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A0619" w14:textId="77777777" w:rsidR="004852F5" w:rsidRPr="006E0782" w:rsidRDefault="004852F5" w:rsidP="004852F5">
      <w:pPr>
        <w:jc w:val="right"/>
        <w:rPr>
          <w:rFonts w:ascii="Arial" w:hAnsi="Arial" w:cs="Arial"/>
          <w:color w:val="0000FF"/>
          <w:szCs w:val="24"/>
        </w:rPr>
      </w:pPr>
      <w:r w:rsidRPr="006E0782">
        <w:rPr>
          <w:rFonts w:ascii="Arial" w:hAnsi="Arial" w:cs="Arial"/>
          <w:color w:val="0000FF"/>
          <w:szCs w:val="24"/>
        </w:rPr>
        <w:t xml:space="preserve">ZAŁĄCZNIK NR </w:t>
      </w:r>
      <w:r w:rsidR="007A43F7">
        <w:rPr>
          <w:rFonts w:ascii="Arial" w:hAnsi="Arial" w:cs="Arial"/>
          <w:color w:val="0000FF"/>
          <w:szCs w:val="24"/>
        </w:rPr>
        <w:t>1</w:t>
      </w:r>
      <w:r w:rsidRPr="006E0782">
        <w:rPr>
          <w:rFonts w:ascii="Arial" w:hAnsi="Arial" w:cs="Arial"/>
          <w:color w:val="0000FF"/>
          <w:szCs w:val="24"/>
        </w:rPr>
        <w:t xml:space="preserve"> DO </w:t>
      </w:r>
      <w:r w:rsidR="00EA3C76">
        <w:rPr>
          <w:rFonts w:ascii="Arial" w:hAnsi="Arial" w:cs="Arial"/>
          <w:color w:val="0000FF"/>
          <w:szCs w:val="24"/>
        </w:rPr>
        <w:t>SWZ</w:t>
      </w:r>
    </w:p>
    <w:p w14:paraId="5058C44C" w14:textId="77777777" w:rsidR="006115A3" w:rsidRDefault="006115A3" w:rsidP="00984B58">
      <w:pPr>
        <w:jc w:val="center"/>
        <w:rPr>
          <w:rFonts w:ascii="Arial" w:hAnsi="Arial" w:cs="Arial"/>
        </w:rPr>
      </w:pPr>
    </w:p>
    <w:p w14:paraId="786F81EE" w14:textId="77777777" w:rsidR="006115A3" w:rsidRPr="006115A3" w:rsidRDefault="006115A3" w:rsidP="00984B58">
      <w:pPr>
        <w:jc w:val="center"/>
        <w:rPr>
          <w:rFonts w:ascii="Arial" w:hAnsi="Arial" w:cs="Arial"/>
        </w:rPr>
      </w:pPr>
    </w:p>
    <w:p w14:paraId="68D87DFF" w14:textId="77777777"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14:paraId="54668743" w14:textId="77777777" w:rsidR="006115A3" w:rsidRDefault="006115A3" w:rsidP="00984B58">
      <w:pPr>
        <w:jc w:val="center"/>
        <w:rPr>
          <w:rFonts w:ascii="Arial" w:hAnsi="Arial" w:cs="Arial"/>
        </w:rPr>
      </w:pPr>
    </w:p>
    <w:p w14:paraId="7C5FF731" w14:textId="77777777" w:rsidR="006115A3" w:rsidRDefault="006115A3" w:rsidP="00984B58">
      <w:pPr>
        <w:jc w:val="center"/>
        <w:rPr>
          <w:rFonts w:ascii="Arial" w:hAnsi="Arial" w:cs="Arial"/>
        </w:rPr>
      </w:pPr>
    </w:p>
    <w:p w14:paraId="089B1B8C" w14:textId="77777777" w:rsidR="006115A3" w:rsidRPr="006115A3" w:rsidRDefault="006115A3" w:rsidP="00984B58">
      <w:pPr>
        <w:jc w:val="center"/>
        <w:rPr>
          <w:rFonts w:ascii="Arial" w:hAnsi="Arial" w:cs="Arial"/>
        </w:rPr>
      </w:pPr>
    </w:p>
    <w:p w14:paraId="417C905E" w14:textId="77777777" w:rsidR="00984B58" w:rsidRPr="006E0782" w:rsidRDefault="00984B58" w:rsidP="007F2714">
      <w:pPr>
        <w:widowControl w:val="0"/>
        <w:numPr>
          <w:ilvl w:val="0"/>
          <w:numId w:val="11"/>
        </w:numPr>
        <w:suppressAutoHyphens/>
        <w:rPr>
          <w:rFonts w:ascii="Arial" w:hAnsi="Arial" w:cs="Arial"/>
        </w:rPr>
      </w:pPr>
      <w:r w:rsidRPr="006E0782">
        <w:rPr>
          <w:rFonts w:ascii="Arial" w:hAnsi="Arial" w:cs="Arial"/>
        </w:rPr>
        <w:t>Dane Wykonawcy:</w:t>
      </w:r>
    </w:p>
    <w:p w14:paraId="62BB3D10" w14:textId="77777777"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B852E4" w14:paraId="26B9EBA3" w14:textId="77777777" w:rsidTr="00BF5792">
        <w:trPr>
          <w:trHeight w:val="340"/>
        </w:trPr>
        <w:tc>
          <w:tcPr>
            <w:tcW w:w="3119" w:type="dxa"/>
            <w:vAlign w:val="center"/>
          </w:tcPr>
          <w:p w14:paraId="442283A0" w14:textId="77777777" w:rsidR="00C93128" w:rsidRPr="00B852E4" w:rsidRDefault="00C93128" w:rsidP="00BF5792">
            <w:pPr>
              <w:rPr>
                <w:rFonts w:ascii="Arial" w:hAnsi="Arial" w:cs="Arial"/>
              </w:rPr>
            </w:pPr>
            <w:r>
              <w:rPr>
                <w:rFonts w:ascii="Arial" w:hAnsi="Arial" w:cs="Arial"/>
              </w:rPr>
              <w:t xml:space="preserve">Nazwa </w:t>
            </w:r>
            <w:r w:rsidRPr="00B852E4">
              <w:rPr>
                <w:rFonts w:ascii="Arial" w:hAnsi="Arial" w:cs="Arial"/>
              </w:rPr>
              <w:t>Wykonawcy:</w:t>
            </w:r>
          </w:p>
        </w:tc>
        <w:tc>
          <w:tcPr>
            <w:tcW w:w="11765" w:type="dxa"/>
            <w:vAlign w:val="bottom"/>
          </w:tcPr>
          <w:p w14:paraId="7B2071C7"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7CA7FBD1" w14:textId="77777777" w:rsidTr="00BF5792">
        <w:trPr>
          <w:trHeight w:val="340"/>
        </w:trPr>
        <w:tc>
          <w:tcPr>
            <w:tcW w:w="3119" w:type="dxa"/>
            <w:vAlign w:val="center"/>
          </w:tcPr>
          <w:p w14:paraId="459187EF" w14:textId="77777777" w:rsidR="00C93128" w:rsidRDefault="00C93128" w:rsidP="00BF5792">
            <w:pPr>
              <w:rPr>
                <w:rFonts w:ascii="Arial" w:hAnsi="Arial" w:cs="Arial"/>
              </w:rPr>
            </w:pPr>
            <w:r>
              <w:rPr>
                <w:rFonts w:ascii="Arial" w:hAnsi="Arial" w:cs="Arial"/>
              </w:rPr>
              <w:t>A</w:t>
            </w:r>
            <w:r w:rsidRPr="00B852E4">
              <w:rPr>
                <w:rFonts w:ascii="Arial" w:hAnsi="Arial" w:cs="Arial"/>
              </w:rPr>
              <w:t>dres Wykonawcy:</w:t>
            </w:r>
          </w:p>
        </w:tc>
        <w:tc>
          <w:tcPr>
            <w:tcW w:w="11765" w:type="dxa"/>
            <w:vAlign w:val="bottom"/>
          </w:tcPr>
          <w:p w14:paraId="7B18ACBE" w14:textId="77777777" w:rsidR="00C93128" w:rsidRPr="00B852E4" w:rsidRDefault="00C93128" w:rsidP="00BF5792">
            <w:pPr>
              <w:rPr>
                <w:rFonts w:ascii="Arial" w:hAnsi="Arial" w:cs="Arial"/>
              </w:rPr>
            </w:pPr>
            <w:r w:rsidRPr="00B852E4">
              <w:rPr>
                <w:rFonts w:ascii="Arial" w:hAnsi="Arial" w:cs="Arial"/>
              </w:rPr>
              <w:t>...............................................................................................................................</w:t>
            </w:r>
          </w:p>
        </w:tc>
      </w:tr>
      <w:tr w:rsidR="009B6631" w:rsidRPr="00B852E4" w14:paraId="5344AEBD" w14:textId="77777777" w:rsidTr="00BF5792">
        <w:trPr>
          <w:trHeight w:val="340"/>
        </w:trPr>
        <w:tc>
          <w:tcPr>
            <w:tcW w:w="3119" w:type="dxa"/>
            <w:vAlign w:val="center"/>
          </w:tcPr>
          <w:p w14:paraId="61EF96BF" w14:textId="6512CD9E" w:rsidR="009B6631" w:rsidRDefault="009B6631" w:rsidP="00BF5792">
            <w:pPr>
              <w:rPr>
                <w:rFonts w:ascii="Arial" w:hAnsi="Arial" w:cs="Arial"/>
              </w:rPr>
            </w:pPr>
            <w:r>
              <w:rPr>
                <w:rFonts w:ascii="Arial" w:hAnsi="Arial" w:cs="Arial"/>
              </w:rPr>
              <w:t>Województwo:</w:t>
            </w:r>
          </w:p>
        </w:tc>
        <w:tc>
          <w:tcPr>
            <w:tcW w:w="11765" w:type="dxa"/>
            <w:vAlign w:val="bottom"/>
          </w:tcPr>
          <w:p w14:paraId="3F76FFEB" w14:textId="430E11DA" w:rsidR="009B6631" w:rsidRPr="00B852E4" w:rsidRDefault="009B6631" w:rsidP="00BF5792">
            <w:pPr>
              <w:rPr>
                <w:rFonts w:ascii="Arial" w:hAnsi="Arial" w:cs="Arial"/>
              </w:rPr>
            </w:pPr>
            <w:r w:rsidRPr="00B852E4">
              <w:rPr>
                <w:rFonts w:ascii="Arial" w:hAnsi="Arial" w:cs="Arial"/>
              </w:rPr>
              <w:t>...............................................................................................................................</w:t>
            </w:r>
          </w:p>
        </w:tc>
      </w:tr>
      <w:tr w:rsidR="00C93128" w:rsidRPr="00B852E4" w14:paraId="645D3156" w14:textId="77777777" w:rsidTr="00BF5792">
        <w:trPr>
          <w:trHeight w:val="340"/>
        </w:trPr>
        <w:tc>
          <w:tcPr>
            <w:tcW w:w="3119" w:type="dxa"/>
            <w:vAlign w:val="center"/>
          </w:tcPr>
          <w:p w14:paraId="53747870" w14:textId="77777777" w:rsidR="00C93128" w:rsidRPr="00B852E4" w:rsidRDefault="00C93128" w:rsidP="00BF5792">
            <w:pPr>
              <w:rPr>
                <w:rFonts w:ascii="Arial" w:hAnsi="Arial" w:cs="Arial"/>
              </w:rPr>
            </w:pPr>
            <w:r w:rsidRPr="00B852E4">
              <w:rPr>
                <w:rFonts w:ascii="Arial" w:hAnsi="Arial" w:cs="Arial"/>
              </w:rPr>
              <w:t>KRS lub inny organ rejestrowy:</w:t>
            </w:r>
          </w:p>
        </w:tc>
        <w:tc>
          <w:tcPr>
            <w:tcW w:w="11765" w:type="dxa"/>
            <w:vAlign w:val="bottom"/>
          </w:tcPr>
          <w:p w14:paraId="363D2FBD"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0CC442C8" w14:textId="77777777" w:rsidTr="00BF5792">
        <w:trPr>
          <w:trHeight w:val="340"/>
        </w:trPr>
        <w:tc>
          <w:tcPr>
            <w:tcW w:w="3119" w:type="dxa"/>
            <w:vAlign w:val="center"/>
          </w:tcPr>
          <w:p w14:paraId="663A9B9D" w14:textId="77777777" w:rsidR="00C93128" w:rsidRPr="00B852E4" w:rsidRDefault="00C93128" w:rsidP="00BF5792">
            <w:pPr>
              <w:rPr>
                <w:rFonts w:ascii="Arial" w:hAnsi="Arial" w:cs="Arial"/>
              </w:rPr>
            </w:pPr>
            <w:r>
              <w:rPr>
                <w:rFonts w:ascii="Arial" w:hAnsi="Arial" w:cs="Arial"/>
              </w:rPr>
              <w:t>NIP, REGON</w:t>
            </w:r>
          </w:p>
        </w:tc>
        <w:tc>
          <w:tcPr>
            <w:tcW w:w="11765" w:type="dxa"/>
            <w:vAlign w:val="bottom"/>
          </w:tcPr>
          <w:p w14:paraId="7170BB09"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49FAC872" w14:textId="77777777" w:rsidTr="00BF5792">
        <w:trPr>
          <w:trHeight w:val="340"/>
        </w:trPr>
        <w:tc>
          <w:tcPr>
            <w:tcW w:w="3119" w:type="dxa"/>
            <w:vAlign w:val="center"/>
          </w:tcPr>
          <w:p w14:paraId="6042A588" w14:textId="77777777" w:rsidR="00C93128" w:rsidRPr="00B852E4" w:rsidRDefault="00C93128" w:rsidP="00BF5792">
            <w:pPr>
              <w:rPr>
                <w:rFonts w:ascii="Arial" w:hAnsi="Arial" w:cs="Arial"/>
              </w:rPr>
            </w:pPr>
            <w:r w:rsidRPr="00B852E4">
              <w:rPr>
                <w:rFonts w:ascii="Arial" w:hAnsi="Arial" w:cs="Arial"/>
              </w:rPr>
              <w:t>Wielkość przedsiębiorstwa</w:t>
            </w:r>
          </w:p>
        </w:tc>
        <w:tc>
          <w:tcPr>
            <w:tcW w:w="11765" w:type="dxa"/>
            <w:vAlign w:val="center"/>
          </w:tcPr>
          <w:p w14:paraId="77D5390E" w14:textId="77777777" w:rsidR="00C93128" w:rsidRPr="00B852E4" w:rsidRDefault="00C93128" w:rsidP="00BF5792">
            <w:pPr>
              <w:widowControl w:val="0"/>
              <w:suppressAutoHyphens/>
              <w:rPr>
                <w:rFonts w:ascii="Arial" w:hAnsi="Arial" w:cs="Arial"/>
              </w:rPr>
            </w:pPr>
            <w:r w:rsidRPr="00B852E4">
              <w:rPr>
                <w:rFonts w:ascii="Arial" w:hAnsi="Arial" w:cs="Arial"/>
                <w:lang w:eastAsia="en-US"/>
              </w:rPr>
              <w:t xml:space="preserve">1. mikroprzedsiębiorstwo; 2. małe przedsiębiorstwo; 3. średnie przedsiębiorstwo; 4.żadne z powyższych. </w:t>
            </w:r>
            <w:r w:rsidRPr="00B852E4">
              <w:rPr>
                <w:rFonts w:ascii="Arial" w:hAnsi="Arial" w:cs="Arial"/>
                <w:sz w:val="16"/>
              </w:rPr>
              <w:t>(właściwe podkreślić)</w:t>
            </w:r>
          </w:p>
        </w:tc>
      </w:tr>
      <w:tr w:rsidR="00C93128" w:rsidRPr="006E0782" w14:paraId="25410D1F" w14:textId="77777777" w:rsidTr="00BF5792">
        <w:trPr>
          <w:trHeight w:val="340"/>
        </w:trPr>
        <w:tc>
          <w:tcPr>
            <w:tcW w:w="3119" w:type="dxa"/>
            <w:vAlign w:val="center"/>
          </w:tcPr>
          <w:p w14:paraId="34E888B8" w14:textId="77777777" w:rsidR="00C93128" w:rsidRPr="00B852E4" w:rsidRDefault="00C93128" w:rsidP="00BF5792">
            <w:pPr>
              <w:rPr>
                <w:rFonts w:ascii="Arial" w:hAnsi="Arial" w:cs="Arial"/>
              </w:rPr>
            </w:pPr>
            <w:r w:rsidRPr="00B852E4">
              <w:rPr>
                <w:rFonts w:ascii="Arial" w:hAnsi="Arial" w:cs="Arial"/>
              </w:rPr>
              <w:t>Osoby upoważniona do kontaktu</w:t>
            </w:r>
          </w:p>
        </w:tc>
        <w:tc>
          <w:tcPr>
            <w:tcW w:w="11765" w:type="dxa"/>
            <w:vAlign w:val="bottom"/>
          </w:tcPr>
          <w:p w14:paraId="57D1C360" w14:textId="77777777" w:rsidR="00C93128" w:rsidRPr="006E0782" w:rsidRDefault="00C93128" w:rsidP="00BF5792">
            <w:pPr>
              <w:rPr>
                <w:rFonts w:ascii="Arial" w:hAnsi="Arial" w:cs="Arial"/>
              </w:rPr>
            </w:pPr>
            <w:r w:rsidRPr="00B852E4">
              <w:rPr>
                <w:rFonts w:ascii="Arial" w:hAnsi="Arial" w:cs="Arial"/>
              </w:rPr>
              <w:t xml:space="preserve">Imię i nazwisko …......................................; Tel. ............................... </w:t>
            </w:r>
            <w:r w:rsidRPr="007D3323">
              <w:rPr>
                <w:rFonts w:ascii="Arial" w:hAnsi="Arial" w:cs="Arial"/>
              </w:rPr>
              <w:t>Adres skrzynki</w:t>
            </w:r>
            <w:r w:rsidRPr="008E2E99">
              <w:rPr>
                <w:rFonts w:ascii="Arial" w:hAnsi="Arial" w:cs="Arial"/>
              </w:rPr>
              <w:t xml:space="preserve"> </w:t>
            </w:r>
            <w:proofErr w:type="spellStart"/>
            <w:r w:rsidRPr="008E2E99">
              <w:rPr>
                <w:rFonts w:ascii="Arial" w:hAnsi="Arial" w:cs="Arial"/>
              </w:rPr>
              <w:t>ePUAP</w:t>
            </w:r>
            <w:proofErr w:type="spellEnd"/>
            <w:r>
              <w:rPr>
                <w:rFonts w:ascii="Arial" w:hAnsi="Arial" w:cs="Arial"/>
              </w:rPr>
              <w:t>..................</w:t>
            </w:r>
            <w:r w:rsidRPr="00B852E4">
              <w:rPr>
                <w:rFonts w:ascii="Arial" w:hAnsi="Arial" w:cs="Arial"/>
              </w:rPr>
              <w:t xml:space="preserve"> Adres e-mail</w:t>
            </w:r>
            <w:r w:rsidRPr="007D3323">
              <w:rPr>
                <w:rFonts w:ascii="Arial" w:hAnsi="Arial" w:cs="Arial"/>
              </w:rPr>
              <w:t>:.......................</w:t>
            </w:r>
          </w:p>
        </w:tc>
      </w:tr>
      <w:tr w:rsidR="00BF2226" w:rsidRPr="006E0782" w14:paraId="19730455" w14:textId="77777777" w:rsidTr="00FE2A3B">
        <w:trPr>
          <w:trHeight w:val="340"/>
        </w:trPr>
        <w:tc>
          <w:tcPr>
            <w:tcW w:w="3119" w:type="dxa"/>
            <w:vAlign w:val="center"/>
          </w:tcPr>
          <w:p w14:paraId="4BA13088" w14:textId="77777777" w:rsidR="00BF2226" w:rsidRPr="009B6631" w:rsidRDefault="00BF2226" w:rsidP="00FE2A3B">
            <w:pPr>
              <w:rPr>
                <w:rFonts w:ascii="Arial" w:hAnsi="Arial" w:cs="Arial"/>
              </w:rPr>
            </w:pPr>
            <w:r w:rsidRPr="009B6631">
              <w:rPr>
                <w:rFonts w:ascii="Arial" w:hAnsi="Arial" w:cs="Arial"/>
              </w:rPr>
              <w:t>Osoba/komórka odpowiedzialna za realizację umowy</w:t>
            </w:r>
          </w:p>
        </w:tc>
        <w:tc>
          <w:tcPr>
            <w:tcW w:w="11765" w:type="dxa"/>
            <w:vAlign w:val="bottom"/>
          </w:tcPr>
          <w:p w14:paraId="01CFBC2F" w14:textId="77777777" w:rsidR="00BF2226" w:rsidRPr="00B852E4" w:rsidRDefault="00BF2226" w:rsidP="00FE2A3B">
            <w:pPr>
              <w:rPr>
                <w:rFonts w:ascii="Arial" w:hAnsi="Arial" w:cs="Arial"/>
              </w:rPr>
            </w:pPr>
            <w:r w:rsidRPr="009B6631">
              <w:rPr>
                <w:rFonts w:ascii="Arial" w:hAnsi="Arial" w:cs="Arial"/>
              </w:rPr>
              <w:t>Tel. ............................... Adres e-mail:.......................</w:t>
            </w:r>
          </w:p>
        </w:tc>
      </w:tr>
      <w:tr w:rsidR="00C93128" w:rsidRPr="006E0782" w14:paraId="75960FE5" w14:textId="77777777" w:rsidTr="00BF5792">
        <w:tblPrEx>
          <w:tblLook w:val="04A0" w:firstRow="1" w:lastRow="0" w:firstColumn="1" w:lastColumn="0" w:noHBand="0" w:noVBand="1"/>
        </w:tblPrEx>
        <w:trPr>
          <w:trHeight w:val="340"/>
        </w:trPr>
        <w:tc>
          <w:tcPr>
            <w:tcW w:w="3119" w:type="dxa"/>
            <w:vAlign w:val="center"/>
          </w:tcPr>
          <w:p w14:paraId="6C79FFA1" w14:textId="77777777" w:rsidR="00C93128" w:rsidRPr="006E0782" w:rsidRDefault="00C93128" w:rsidP="00BF5792">
            <w:pPr>
              <w:rPr>
                <w:rFonts w:ascii="Arial" w:hAnsi="Arial" w:cs="Arial"/>
              </w:rPr>
            </w:pPr>
            <w:r w:rsidRPr="006E0782">
              <w:rPr>
                <w:rFonts w:ascii="Arial" w:hAnsi="Arial" w:cs="Arial"/>
              </w:rPr>
              <w:t>Nr rachunku bankowego:</w:t>
            </w:r>
          </w:p>
        </w:tc>
        <w:tc>
          <w:tcPr>
            <w:tcW w:w="11765" w:type="dxa"/>
            <w:vAlign w:val="bottom"/>
          </w:tcPr>
          <w:p w14:paraId="1F50B0A9" w14:textId="77777777" w:rsidR="00C93128" w:rsidRPr="006E0782" w:rsidRDefault="00C93128" w:rsidP="00BF5792">
            <w:pPr>
              <w:rPr>
                <w:rFonts w:ascii="Arial" w:hAnsi="Arial" w:cs="Arial"/>
              </w:rPr>
            </w:pPr>
            <w:r w:rsidRPr="006E0782">
              <w:rPr>
                <w:rFonts w:ascii="Arial" w:hAnsi="Arial" w:cs="Arial"/>
              </w:rPr>
              <w:t>................................................................................................................................</w:t>
            </w:r>
          </w:p>
        </w:tc>
      </w:tr>
    </w:tbl>
    <w:p w14:paraId="4B152C72" w14:textId="77777777" w:rsidR="006115A3" w:rsidRDefault="006115A3" w:rsidP="006115A3">
      <w:pPr>
        <w:jc w:val="center"/>
        <w:rPr>
          <w:rFonts w:ascii="Arial" w:hAnsi="Arial" w:cs="Arial"/>
        </w:rPr>
      </w:pPr>
    </w:p>
    <w:p w14:paraId="0656E9AF" w14:textId="77777777" w:rsidR="006115A3" w:rsidRPr="006115A3" w:rsidRDefault="006115A3" w:rsidP="006115A3">
      <w:pPr>
        <w:jc w:val="center"/>
        <w:rPr>
          <w:rFonts w:ascii="Arial" w:hAnsi="Arial" w:cs="Arial"/>
        </w:rPr>
      </w:pPr>
    </w:p>
    <w:p w14:paraId="4F4F9100" w14:textId="77777777" w:rsidR="00D2307A" w:rsidRPr="00D2307A" w:rsidRDefault="00D2307A" w:rsidP="007F2714">
      <w:pPr>
        <w:widowControl w:val="0"/>
        <w:numPr>
          <w:ilvl w:val="0"/>
          <w:numId w:val="11"/>
        </w:numPr>
        <w:suppressAutoHyphens/>
        <w:spacing w:after="60" w:line="360" w:lineRule="auto"/>
        <w:rPr>
          <w:rFonts w:ascii="Arial" w:hAnsi="Arial" w:cs="Arial"/>
        </w:rPr>
      </w:pPr>
      <w:r w:rsidRPr="00D2307A">
        <w:rPr>
          <w:rFonts w:ascii="Arial" w:hAnsi="Arial" w:cs="Arial"/>
        </w:rPr>
        <w:t>Oferuj</w:t>
      </w:r>
      <w:r>
        <w:rPr>
          <w:rFonts w:ascii="Arial" w:hAnsi="Arial" w:cs="Arial"/>
        </w:rPr>
        <w:t>ę</w:t>
      </w:r>
      <w:r w:rsidRPr="00D2307A">
        <w:rPr>
          <w:rFonts w:ascii="Arial" w:hAnsi="Arial" w:cs="Arial"/>
        </w:rPr>
        <w:t xml:space="preserve"> dostawę, zgodnie z wymogami zawartymi w Specyfikacji Warunków Zamówienia:</w:t>
      </w:r>
    </w:p>
    <w:p w14:paraId="6017295A" w14:textId="77777777" w:rsidR="006115A3" w:rsidRDefault="006115A3" w:rsidP="006115A3">
      <w:pPr>
        <w:jc w:val="center"/>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693"/>
        <w:gridCol w:w="2551"/>
        <w:gridCol w:w="1134"/>
        <w:gridCol w:w="1134"/>
        <w:gridCol w:w="993"/>
        <w:gridCol w:w="1275"/>
        <w:gridCol w:w="851"/>
        <w:gridCol w:w="992"/>
        <w:gridCol w:w="1418"/>
        <w:gridCol w:w="1417"/>
      </w:tblGrid>
      <w:tr w:rsidR="009F68B9" w:rsidRPr="00FB5892" w14:paraId="3B33FF7D" w14:textId="77777777" w:rsidTr="00431958">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1ED93" w14:textId="233B08CD" w:rsidR="009F68B9" w:rsidRPr="00FB5892" w:rsidRDefault="009F68B9" w:rsidP="00431958">
            <w:pPr>
              <w:pStyle w:val="TableText"/>
              <w:widowControl/>
              <w:tabs>
                <w:tab w:val="clear" w:pos="0"/>
              </w:tabs>
              <w:autoSpaceDE/>
              <w:autoSpaceDN/>
              <w:adjustRightInd/>
              <w:rPr>
                <w:rFonts w:ascii="Arial" w:hAnsi="Arial" w:cs="Arial"/>
                <w:bCs/>
                <w:sz w:val="20"/>
              </w:rPr>
            </w:pPr>
            <w:r>
              <w:rPr>
                <w:rFonts w:ascii="Arial" w:hAnsi="Arial" w:cs="Arial"/>
                <w:bCs/>
                <w:sz w:val="20"/>
              </w:rPr>
              <w:t>CZĘŚĆ NR 1</w:t>
            </w:r>
            <w:r w:rsidRPr="00FB5892">
              <w:rPr>
                <w:rFonts w:ascii="Arial" w:hAnsi="Arial" w:cs="Arial"/>
                <w:bCs/>
                <w:sz w:val="20"/>
              </w:rPr>
              <w:t xml:space="preserve"> </w:t>
            </w:r>
            <w:r w:rsidRPr="00865DCB">
              <w:rPr>
                <w:rFonts w:ascii="Arial" w:hAnsi="Arial" w:cs="Arial"/>
                <w:bCs/>
                <w:sz w:val="20"/>
              </w:rPr>
              <w:t xml:space="preserve">PIELUCHOMAJTKI </w:t>
            </w:r>
            <w:r w:rsidRPr="00061061">
              <w:rPr>
                <w:rFonts w:ascii="Arial" w:hAnsi="Arial" w:cs="Arial"/>
                <w:bCs/>
                <w:sz w:val="20"/>
              </w:rPr>
              <w:t>JEDNORAZOWEGO UŻYTKU</w:t>
            </w:r>
            <w:r w:rsidRPr="00865DCB">
              <w:rPr>
                <w:rFonts w:ascii="Arial" w:hAnsi="Arial" w:cs="Arial"/>
                <w:bCs/>
                <w:sz w:val="20"/>
              </w:rPr>
              <w:t xml:space="preserve"> DLA D</w:t>
            </w:r>
            <w:r>
              <w:rPr>
                <w:rFonts w:ascii="Arial" w:hAnsi="Arial" w:cs="Arial"/>
                <w:bCs/>
                <w:sz w:val="20"/>
              </w:rPr>
              <w:t xml:space="preserve">ZIECI </w:t>
            </w:r>
          </w:p>
        </w:tc>
      </w:tr>
      <w:tr w:rsidR="00D005EE" w:rsidRPr="00C007D6" w14:paraId="055C668F" w14:textId="77777777" w:rsidTr="00D005EE">
        <w:trPr>
          <w:cantSplit/>
        </w:trPr>
        <w:tc>
          <w:tcPr>
            <w:tcW w:w="426" w:type="dxa"/>
            <w:tcBorders>
              <w:top w:val="single" w:sz="4" w:space="0" w:color="auto"/>
            </w:tcBorders>
            <w:shd w:val="clear" w:color="auto" w:fill="F2F2F2" w:themeFill="background1" w:themeFillShade="F2"/>
            <w:vAlign w:val="center"/>
          </w:tcPr>
          <w:p w14:paraId="54DD2537" w14:textId="77777777" w:rsidR="00D005EE" w:rsidRPr="00C007D6" w:rsidRDefault="00D005EE" w:rsidP="00431958">
            <w:pPr>
              <w:jc w:val="center"/>
              <w:rPr>
                <w:rFonts w:ascii="Arial" w:hAnsi="Arial" w:cs="Arial"/>
                <w:sz w:val="16"/>
                <w:szCs w:val="16"/>
              </w:rPr>
            </w:pPr>
            <w:proofErr w:type="spellStart"/>
            <w:r w:rsidRPr="00C007D6">
              <w:rPr>
                <w:rFonts w:ascii="Arial" w:hAnsi="Arial" w:cs="Arial"/>
                <w:sz w:val="16"/>
                <w:szCs w:val="16"/>
              </w:rPr>
              <w:t>Lp</w:t>
            </w:r>
            <w:proofErr w:type="spellEnd"/>
          </w:p>
        </w:tc>
        <w:tc>
          <w:tcPr>
            <w:tcW w:w="2693" w:type="dxa"/>
            <w:tcBorders>
              <w:top w:val="single" w:sz="4" w:space="0" w:color="auto"/>
            </w:tcBorders>
            <w:shd w:val="clear" w:color="auto" w:fill="F2F2F2" w:themeFill="background1" w:themeFillShade="F2"/>
            <w:vAlign w:val="center"/>
          </w:tcPr>
          <w:p w14:paraId="42E9A1C5" w14:textId="77777777" w:rsidR="00D005EE" w:rsidRPr="00C007D6" w:rsidRDefault="00D005EE" w:rsidP="00431958">
            <w:pPr>
              <w:jc w:val="center"/>
              <w:rPr>
                <w:rFonts w:ascii="Arial" w:hAnsi="Arial" w:cs="Arial"/>
                <w:sz w:val="16"/>
                <w:szCs w:val="16"/>
              </w:rPr>
            </w:pPr>
            <w:r w:rsidRPr="00C007D6">
              <w:rPr>
                <w:rFonts w:ascii="Arial" w:hAnsi="Arial" w:cs="Arial"/>
                <w:sz w:val="16"/>
                <w:szCs w:val="16"/>
              </w:rPr>
              <w:t>Przedmiot zamówienia</w:t>
            </w:r>
          </w:p>
        </w:tc>
        <w:tc>
          <w:tcPr>
            <w:tcW w:w="2551" w:type="dxa"/>
            <w:tcBorders>
              <w:top w:val="single" w:sz="4" w:space="0" w:color="auto"/>
            </w:tcBorders>
            <w:shd w:val="clear" w:color="auto" w:fill="F2F2F2" w:themeFill="background1" w:themeFillShade="F2"/>
            <w:vAlign w:val="center"/>
          </w:tcPr>
          <w:p w14:paraId="6979C158" w14:textId="75373E06" w:rsidR="00D005EE" w:rsidRPr="00C007D6" w:rsidRDefault="00D005EE" w:rsidP="00431958">
            <w:pPr>
              <w:jc w:val="center"/>
              <w:rPr>
                <w:rFonts w:ascii="Arial" w:hAnsi="Arial" w:cs="Arial"/>
                <w:sz w:val="16"/>
                <w:szCs w:val="16"/>
              </w:rPr>
            </w:pPr>
            <w:r w:rsidRPr="00BE5599">
              <w:rPr>
                <w:rFonts w:ascii="Arial" w:hAnsi="Arial" w:cs="Arial"/>
                <w:bCs/>
                <w:sz w:val="16"/>
                <w:szCs w:val="16"/>
              </w:rPr>
              <w:t>Nazwa handlowa/ Producent</w:t>
            </w:r>
            <w:r>
              <w:rPr>
                <w:rFonts w:ascii="Arial" w:hAnsi="Arial" w:cs="Arial"/>
                <w:bCs/>
                <w:sz w:val="16"/>
                <w:szCs w:val="16"/>
              </w:rPr>
              <w:t xml:space="preserve"> </w:t>
            </w:r>
            <w:r w:rsidRPr="007B03CC">
              <w:rPr>
                <w:rFonts w:ascii="Arial" w:hAnsi="Arial" w:cs="Arial"/>
                <w:bCs/>
                <w:sz w:val="16"/>
                <w:szCs w:val="16"/>
              </w:rPr>
              <w:t>/ nr katalogowy</w:t>
            </w:r>
          </w:p>
        </w:tc>
        <w:tc>
          <w:tcPr>
            <w:tcW w:w="1134" w:type="dxa"/>
            <w:tcBorders>
              <w:top w:val="single" w:sz="4" w:space="0" w:color="auto"/>
            </w:tcBorders>
            <w:shd w:val="clear" w:color="auto" w:fill="F2F2F2" w:themeFill="background1" w:themeFillShade="F2"/>
          </w:tcPr>
          <w:p w14:paraId="7EFB4B38" w14:textId="77777777" w:rsidR="00D005EE" w:rsidRPr="00C007D6" w:rsidRDefault="00D005EE" w:rsidP="00431958">
            <w:pPr>
              <w:jc w:val="center"/>
              <w:rPr>
                <w:rFonts w:ascii="Arial" w:hAnsi="Arial" w:cs="Arial"/>
                <w:sz w:val="16"/>
                <w:szCs w:val="16"/>
              </w:rPr>
            </w:pPr>
            <w:r w:rsidRPr="00D73701">
              <w:rPr>
                <w:rFonts w:ascii="Arial" w:hAnsi="Arial" w:cs="Arial"/>
                <w:sz w:val="16"/>
                <w:szCs w:val="16"/>
              </w:rPr>
              <w:t>Klasa wyrobu medycznego</w:t>
            </w:r>
          </w:p>
        </w:tc>
        <w:tc>
          <w:tcPr>
            <w:tcW w:w="1134" w:type="dxa"/>
            <w:tcBorders>
              <w:top w:val="single" w:sz="4" w:space="0" w:color="auto"/>
            </w:tcBorders>
            <w:shd w:val="clear" w:color="auto" w:fill="F2F2F2" w:themeFill="background1" w:themeFillShade="F2"/>
            <w:vAlign w:val="center"/>
          </w:tcPr>
          <w:p w14:paraId="0981A606" w14:textId="76C70580" w:rsidR="00D005EE" w:rsidRPr="00BE5599" w:rsidRDefault="00D005EE" w:rsidP="00431958">
            <w:pPr>
              <w:jc w:val="center"/>
              <w:rPr>
                <w:rFonts w:ascii="Arial" w:hAnsi="Arial" w:cs="Arial"/>
                <w:sz w:val="16"/>
                <w:szCs w:val="16"/>
              </w:rPr>
            </w:pPr>
            <w:r w:rsidRPr="00BE5599">
              <w:rPr>
                <w:rFonts w:ascii="Arial" w:hAnsi="Arial" w:cs="Arial"/>
                <w:sz w:val="16"/>
                <w:szCs w:val="16"/>
              </w:rPr>
              <w:t>Ilość</w:t>
            </w:r>
          </w:p>
        </w:tc>
        <w:tc>
          <w:tcPr>
            <w:tcW w:w="993" w:type="dxa"/>
            <w:tcBorders>
              <w:top w:val="single" w:sz="4" w:space="0" w:color="auto"/>
            </w:tcBorders>
            <w:shd w:val="clear" w:color="auto" w:fill="F2F2F2" w:themeFill="background1" w:themeFillShade="F2"/>
            <w:vAlign w:val="center"/>
          </w:tcPr>
          <w:p w14:paraId="4DCADF43" w14:textId="4C2AF4B0" w:rsidR="00D005EE" w:rsidRPr="00BE5599"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BE5599">
              <w:rPr>
                <w:rFonts w:cs="Arial"/>
                <w:b w:val="0"/>
                <w:sz w:val="16"/>
                <w:szCs w:val="16"/>
              </w:rPr>
              <w:t>Jednostka miary</w:t>
            </w:r>
          </w:p>
        </w:tc>
        <w:tc>
          <w:tcPr>
            <w:tcW w:w="1275" w:type="dxa"/>
            <w:tcBorders>
              <w:top w:val="single" w:sz="4" w:space="0" w:color="auto"/>
            </w:tcBorders>
            <w:shd w:val="clear" w:color="auto" w:fill="F2F2F2" w:themeFill="background1" w:themeFillShade="F2"/>
            <w:vAlign w:val="center"/>
          </w:tcPr>
          <w:p w14:paraId="7AE3F82F" w14:textId="77777777" w:rsidR="00D005EE" w:rsidRPr="00C007D6"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C007D6">
              <w:rPr>
                <w:rFonts w:cs="Arial"/>
                <w:b w:val="0"/>
                <w:sz w:val="16"/>
                <w:szCs w:val="16"/>
              </w:rPr>
              <w:t>Cena jedn. netto</w:t>
            </w:r>
          </w:p>
        </w:tc>
        <w:tc>
          <w:tcPr>
            <w:tcW w:w="851" w:type="dxa"/>
            <w:tcBorders>
              <w:top w:val="single" w:sz="4" w:space="0" w:color="auto"/>
            </w:tcBorders>
            <w:shd w:val="clear" w:color="auto" w:fill="F2F2F2" w:themeFill="background1" w:themeFillShade="F2"/>
            <w:vAlign w:val="center"/>
          </w:tcPr>
          <w:p w14:paraId="16B52407" w14:textId="77777777" w:rsidR="00D005EE" w:rsidRPr="00C007D6"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C007D6">
              <w:rPr>
                <w:rFonts w:cs="Arial"/>
                <w:b w:val="0"/>
                <w:sz w:val="16"/>
                <w:szCs w:val="16"/>
              </w:rPr>
              <w:t>VAT w (%)</w:t>
            </w:r>
          </w:p>
        </w:tc>
        <w:tc>
          <w:tcPr>
            <w:tcW w:w="992" w:type="dxa"/>
            <w:tcBorders>
              <w:top w:val="single" w:sz="4" w:space="0" w:color="auto"/>
            </w:tcBorders>
            <w:shd w:val="clear" w:color="auto" w:fill="F2F2F2" w:themeFill="background1" w:themeFillShade="F2"/>
            <w:vAlign w:val="center"/>
          </w:tcPr>
          <w:p w14:paraId="3E33EB3F" w14:textId="77777777" w:rsidR="00D005EE" w:rsidRPr="00C007D6" w:rsidRDefault="00D005EE" w:rsidP="00431958">
            <w:pPr>
              <w:jc w:val="center"/>
              <w:rPr>
                <w:rFonts w:ascii="Arial" w:hAnsi="Arial" w:cs="Arial"/>
                <w:sz w:val="16"/>
                <w:szCs w:val="16"/>
              </w:rPr>
            </w:pPr>
            <w:r w:rsidRPr="00C007D6">
              <w:rPr>
                <w:rFonts w:ascii="Arial" w:hAnsi="Arial" w:cs="Arial"/>
                <w:sz w:val="16"/>
                <w:szCs w:val="16"/>
              </w:rPr>
              <w:t>Cena jedn. brutto</w:t>
            </w:r>
          </w:p>
        </w:tc>
        <w:tc>
          <w:tcPr>
            <w:tcW w:w="1418" w:type="dxa"/>
            <w:tcBorders>
              <w:top w:val="single" w:sz="4" w:space="0" w:color="auto"/>
            </w:tcBorders>
            <w:shd w:val="clear" w:color="auto" w:fill="F2F2F2" w:themeFill="background1" w:themeFillShade="F2"/>
            <w:vAlign w:val="center"/>
          </w:tcPr>
          <w:p w14:paraId="68D4AD65" w14:textId="77777777" w:rsidR="00D005EE" w:rsidRPr="00C007D6" w:rsidRDefault="00D005EE" w:rsidP="00431958">
            <w:pPr>
              <w:jc w:val="center"/>
              <w:rPr>
                <w:rFonts w:ascii="Arial" w:hAnsi="Arial" w:cs="Arial"/>
                <w:sz w:val="16"/>
                <w:szCs w:val="16"/>
              </w:rPr>
            </w:pPr>
            <w:r w:rsidRPr="00C007D6">
              <w:rPr>
                <w:rFonts w:ascii="Arial" w:hAnsi="Arial" w:cs="Arial"/>
                <w:sz w:val="16"/>
                <w:szCs w:val="16"/>
              </w:rPr>
              <w:t>Cena netto</w:t>
            </w:r>
          </w:p>
        </w:tc>
        <w:tc>
          <w:tcPr>
            <w:tcW w:w="1417" w:type="dxa"/>
            <w:tcBorders>
              <w:top w:val="single" w:sz="4" w:space="0" w:color="auto"/>
            </w:tcBorders>
            <w:shd w:val="clear" w:color="auto" w:fill="F2F2F2" w:themeFill="background1" w:themeFillShade="F2"/>
            <w:vAlign w:val="center"/>
          </w:tcPr>
          <w:p w14:paraId="420CEFE8" w14:textId="77777777" w:rsidR="00D005EE" w:rsidRPr="00C007D6"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C007D6">
              <w:rPr>
                <w:rFonts w:cs="Arial"/>
                <w:b w:val="0"/>
                <w:sz w:val="16"/>
                <w:szCs w:val="16"/>
              </w:rPr>
              <w:t>Cena brutto</w:t>
            </w:r>
          </w:p>
        </w:tc>
      </w:tr>
      <w:tr w:rsidR="00D005EE" w:rsidRPr="003F18AD" w14:paraId="27B88823" w14:textId="77777777" w:rsidTr="00D005EE">
        <w:trPr>
          <w:cantSplit/>
          <w:trHeight w:val="397"/>
        </w:trPr>
        <w:tc>
          <w:tcPr>
            <w:tcW w:w="426" w:type="dxa"/>
            <w:vAlign w:val="center"/>
          </w:tcPr>
          <w:p w14:paraId="44D7362B"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1</w:t>
            </w:r>
          </w:p>
        </w:tc>
        <w:tc>
          <w:tcPr>
            <w:tcW w:w="2693" w:type="dxa"/>
            <w:shd w:val="clear" w:color="auto" w:fill="auto"/>
            <w:vAlign w:val="center"/>
          </w:tcPr>
          <w:p w14:paraId="0F45EEA2" w14:textId="77777777" w:rsidR="00D005EE" w:rsidRPr="003F18AD" w:rsidRDefault="00D005EE" w:rsidP="00431958">
            <w:pPr>
              <w:snapToGrid w:val="0"/>
              <w:rPr>
                <w:rFonts w:ascii="Arial" w:hAnsi="Arial" w:cs="Arial"/>
                <w:sz w:val="18"/>
                <w:szCs w:val="18"/>
              </w:rPr>
            </w:pPr>
            <w:r w:rsidRPr="003F18AD">
              <w:rPr>
                <w:rFonts w:ascii="Arial" w:hAnsi="Arial" w:cs="Arial"/>
                <w:sz w:val="18"/>
                <w:szCs w:val="18"/>
              </w:rPr>
              <w:t>Pieluchomajtki (3-6 kg)</w:t>
            </w:r>
          </w:p>
        </w:tc>
        <w:tc>
          <w:tcPr>
            <w:tcW w:w="2551" w:type="dxa"/>
            <w:shd w:val="clear" w:color="auto" w:fill="auto"/>
            <w:vAlign w:val="center"/>
          </w:tcPr>
          <w:p w14:paraId="271982FB" w14:textId="77777777" w:rsidR="00D005EE" w:rsidRPr="003F18AD" w:rsidRDefault="00D005EE" w:rsidP="00431958">
            <w:pPr>
              <w:jc w:val="center"/>
              <w:rPr>
                <w:rFonts w:ascii="Arial" w:hAnsi="Arial" w:cs="Arial"/>
                <w:sz w:val="18"/>
                <w:szCs w:val="18"/>
              </w:rPr>
            </w:pPr>
          </w:p>
        </w:tc>
        <w:tc>
          <w:tcPr>
            <w:tcW w:w="1134" w:type="dxa"/>
            <w:vAlign w:val="center"/>
          </w:tcPr>
          <w:p w14:paraId="18C298E6"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7C706E7E" w14:textId="34C70FCF" w:rsidR="00D005EE" w:rsidRPr="003F18AD" w:rsidRDefault="00D005EE" w:rsidP="00431958">
            <w:pPr>
              <w:jc w:val="center"/>
              <w:rPr>
                <w:rFonts w:ascii="Arial" w:hAnsi="Arial" w:cs="Arial"/>
                <w:sz w:val="18"/>
                <w:szCs w:val="18"/>
              </w:rPr>
            </w:pPr>
            <w:r w:rsidRPr="003F18AD">
              <w:rPr>
                <w:rFonts w:ascii="Arial" w:hAnsi="Arial" w:cs="Arial"/>
                <w:sz w:val="18"/>
                <w:szCs w:val="18"/>
              </w:rPr>
              <w:t>15000</w:t>
            </w:r>
          </w:p>
        </w:tc>
        <w:tc>
          <w:tcPr>
            <w:tcW w:w="993" w:type="dxa"/>
            <w:vAlign w:val="center"/>
          </w:tcPr>
          <w:p w14:paraId="004BC7CC" w14:textId="752EB42D"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763C7F80"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09F439A8"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79548FF6"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3C23B778"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41424E09" w14:textId="77777777" w:rsidR="00D005EE" w:rsidRPr="003F18AD" w:rsidRDefault="00D005EE" w:rsidP="00431958">
            <w:pPr>
              <w:jc w:val="center"/>
              <w:rPr>
                <w:rFonts w:ascii="Arial" w:hAnsi="Arial" w:cs="Arial"/>
                <w:color w:val="000000"/>
                <w:sz w:val="18"/>
                <w:szCs w:val="18"/>
              </w:rPr>
            </w:pPr>
          </w:p>
        </w:tc>
      </w:tr>
      <w:tr w:rsidR="00D005EE" w:rsidRPr="003F18AD" w14:paraId="4E43B5F1" w14:textId="77777777" w:rsidTr="00D005EE">
        <w:trPr>
          <w:cantSplit/>
          <w:trHeight w:val="397"/>
        </w:trPr>
        <w:tc>
          <w:tcPr>
            <w:tcW w:w="426" w:type="dxa"/>
            <w:vAlign w:val="center"/>
          </w:tcPr>
          <w:p w14:paraId="6D4B6A86"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2</w:t>
            </w:r>
          </w:p>
        </w:tc>
        <w:tc>
          <w:tcPr>
            <w:tcW w:w="2693" w:type="dxa"/>
            <w:shd w:val="clear" w:color="auto" w:fill="auto"/>
            <w:vAlign w:val="center"/>
          </w:tcPr>
          <w:p w14:paraId="01427F49" w14:textId="77777777" w:rsidR="00D005EE" w:rsidRPr="003F18AD" w:rsidRDefault="00D005EE" w:rsidP="00431958">
            <w:pPr>
              <w:snapToGrid w:val="0"/>
              <w:rPr>
                <w:rFonts w:ascii="Arial" w:hAnsi="Arial" w:cs="Arial"/>
                <w:sz w:val="18"/>
                <w:szCs w:val="18"/>
              </w:rPr>
            </w:pPr>
            <w:r w:rsidRPr="003F18AD">
              <w:rPr>
                <w:rFonts w:ascii="Arial" w:hAnsi="Arial" w:cs="Arial"/>
                <w:sz w:val="18"/>
                <w:szCs w:val="18"/>
              </w:rPr>
              <w:t>Pieluchomajtki (5-9 kg)</w:t>
            </w:r>
          </w:p>
        </w:tc>
        <w:tc>
          <w:tcPr>
            <w:tcW w:w="2551" w:type="dxa"/>
            <w:shd w:val="clear" w:color="auto" w:fill="auto"/>
            <w:vAlign w:val="center"/>
          </w:tcPr>
          <w:p w14:paraId="487B92C3" w14:textId="77777777" w:rsidR="00D005EE" w:rsidRPr="003F18AD" w:rsidRDefault="00D005EE" w:rsidP="00431958">
            <w:pPr>
              <w:jc w:val="center"/>
              <w:rPr>
                <w:rFonts w:ascii="Arial" w:hAnsi="Arial" w:cs="Arial"/>
                <w:sz w:val="18"/>
                <w:szCs w:val="18"/>
              </w:rPr>
            </w:pPr>
          </w:p>
        </w:tc>
        <w:tc>
          <w:tcPr>
            <w:tcW w:w="1134" w:type="dxa"/>
            <w:vAlign w:val="center"/>
          </w:tcPr>
          <w:p w14:paraId="47BA19AE"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4978160E" w14:textId="151CD3CF" w:rsidR="00D005EE" w:rsidRPr="003F18AD" w:rsidRDefault="00D005EE" w:rsidP="00431958">
            <w:pPr>
              <w:jc w:val="center"/>
              <w:rPr>
                <w:rFonts w:ascii="Arial" w:hAnsi="Arial" w:cs="Arial"/>
                <w:sz w:val="18"/>
                <w:szCs w:val="18"/>
              </w:rPr>
            </w:pPr>
            <w:r w:rsidRPr="003F18AD">
              <w:rPr>
                <w:rFonts w:ascii="Arial" w:hAnsi="Arial" w:cs="Arial"/>
                <w:sz w:val="18"/>
                <w:szCs w:val="18"/>
              </w:rPr>
              <w:t>4000</w:t>
            </w:r>
          </w:p>
        </w:tc>
        <w:tc>
          <w:tcPr>
            <w:tcW w:w="993" w:type="dxa"/>
            <w:vAlign w:val="center"/>
          </w:tcPr>
          <w:p w14:paraId="1EF2FBDE" w14:textId="2975BCEF"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6AB532E3"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446E13FE"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4E01D5D5"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37752F0F"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259B34C2" w14:textId="77777777" w:rsidR="00D005EE" w:rsidRPr="003F18AD" w:rsidRDefault="00D005EE" w:rsidP="00431958">
            <w:pPr>
              <w:jc w:val="center"/>
              <w:rPr>
                <w:rFonts w:ascii="Arial" w:hAnsi="Arial" w:cs="Arial"/>
                <w:color w:val="000000"/>
                <w:sz w:val="18"/>
                <w:szCs w:val="18"/>
              </w:rPr>
            </w:pPr>
          </w:p>
        </w:tc>
      </w:tr>
      <w:tr w:rsidR="00D005EE" w:rsidRPr="003F18AD" w14:paraId="5AD0A40D" w14:textId="77777777" w:rsidTr="00D005EE">
        <w:trPr>
          <w:cantSplit/>
          <w:trHeight w:val="397"/>
        </w:trPr>
        <w:tc>
          <w:tcPr>
            <w:tcW w:w="426" w:type="dxa"/>
            <w:vAlign w:val="center"/>
          </w:tcPr>
          <w:p w14:paraId="16A7B2A0"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3</w:t>
            </w:r>
          </w:p>
        </w:tc>
        <w:tc>
          <w:tcPr>
            <w:tcW w:w="2693" w:type="dxa"/>
            <w:shd w:val="clear" w:color="auto" w:fill="auto"/>
            <w:vAlign w:val="center"/>
          </w:tcPr>
          <w:p w14:paraId="3A7C4FF5" w14:textId="77777777" w:rsidR="00D005EE" w:rsidRPr="003F18AD" w:rsidRDefault="00D005EE" w:rsidP="00431958">
            <w:pPr>
              <w:snapToGrid w:val="0"/>
              <w:rPr>
                <w:rFonts w:ascii="Arial" w:hAnsi="Arial" w:cs="Arial"/>
                <w:sz w:val="18"/>
                <w:szCs w:val="18"/>
              </w:rPr>
            </w:pPr>
            <w:r w:rsidRPr="003F18AD">
              <w:rPr>
                <w:rFonts w:ascii="Arial" w:hAnsi="Arial" w:cs="Arial"/>
                <w:sz w:val="18"/>
                <w:szCs w:val="18"/>
              </w:rPr>
              <w:t>Pieluchomajtki (8-18 kg)</w:t>
            </w:r>
          </w:p>
        </w:tc>
        <w:tc>
          <w:tcPr>
            <w:tcW w:w="2551" w:type="dxa"/>
            <w:shd w:val="clear" w:color="auto" w:fill="auto"/>
            <w:vAlign w:val="center"/>
          </w:tcPr>
          <w:p w14:paraId="7BF9D5F0" w14:textId="77777777" w:rsidR="00D005EE" w:rsidRPr="003F18AD" w:rsidRDefault="00D005EE" w:rsidP="00431958">
            <w:pPr>
              <w:jc w:val="center"/>
              <w:rPr>
                <w:rFonts w:ascii="Arial" w:hAnsi="Arial" w:cs="Arial"/>
                <w:sz w:val="18"/>
                <w:szCs w:val="18"/>
              </w:rPr>
            </w:pPr>
          </w:p>
        </w:tc>
        <w:tc>
          <w:tcPr>
            <w:tcW w:w="1134" w:type="dxa"/>
            <w:vAlign w:val="center"/>
          </w:tcPr>
          <w:p w14:paraId="3A914CED"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7340F9EF" w14:textId="3E5CD18E" w:rsidR="00D005EE" w:rsidRPr="003F18AD" w:rsidRDefault="00D005EE" w:rsidP="00431958">
            <w:pPr>
              <w:jc w:val="center"/>
              <w:rPr>
                <w:rFonts w:ascii="Arial" w:hAnsi="Arial" w:cs="Arial"/>
                <w:sz w:val="18"/>
                <w:szCs w:val="18"/>
              </w:rPr>
            </w:pPr>
            <w:r w:rsidRPr="003F18AD">
              <w:rPr>
                <w:rFonts w:ascii="Arial" w:hAnsi="Arial" w:cs="Arial"/>
                <w:sz w:val="18"/>
                <w:szCs w:val="18"/>
              </w:rPr>
              <w:t>4000</w:t>
            </w:r>
          </w:p>
        </w:tc>
        <w:tc>
          <w:tcPr>
            <w:tcW w:w="993" w:type="dxa"/>
            <w:vAlign w:val="center"/>
          </w:tcPr>
          <w:p w14:paraId="1EC13DDD" w14:textId="24DDF0E5"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766EFA75"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1A8B5D08"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6F7CBF90"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1FCDF857"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3BBCF35A" w14:textId="77777777" w:rsidR="00D005EE" w:rsidRPr="003F18AD" w:rsidRDefault="00D005EE" w:rsidP="00431958">
            <w:pPr>
              <w:jc w:val="center"/>
              <w:rPr>
                <w:rFonts w:ascii="Arial" w:hAnsi="Arial" w:cs="Arial"/>
                <w:color w:val="000000"/>
                <w:sz w:val="18"/>
                <w:szCs w:val="18"/>
              </w:rPr>
            </w:pPr>
          </w:p>
        </w:tc>
      </w:tr>
      <w:tr w:rsidR="00D005EE" w:rsidRPr="003F18AD" w14:paraId="24F13D76" w14:textId="77777777" w:rsidTr="00D005EE">
        <w:trPr>
          <w:cantSplit/>
          <w:trHeight w:val="397"/>
        </w:trPr>
        <w:tc>
          <w:tcPr>
            <w:tcW w:w="426" w:type="dxa"/>
            <w:vAlign w:val="center"/>
          </w:tcPr>
          <w:p w14:paraId="11327731"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4</w:t>
            </w:r>
          </w:p>
        </w:tc>
        <w:tc>
          <w:tcPr>
            <w:tcW w:w="2693" w:type="dxa"/>
            <w:shd w:val="clear" w:color="auto" w:fill="auto"/>
            <w:vAlign w:val="center"/>
          </w:tcPr>
          <w:p w14:paraId="58135EED" w14:textId="77777777" w:rsidR="00D005EE" w:rsidRPr="003F18AD" w:rsidRDefault="00D005EE" w:rsidP="00431958">
            <w:pPr>
              <w:snapToGrid w:val="0"/>
              <w:rPr>
                <w:rFonts w:ascii="Arial" w:hAnsi="Arial" w:cs="Arial"/>
                <w:sz w:val="18"/>
                <w:szCs w:val="18"/>
              </w:rPr>
            </w:pPr>
            <w:r w:rsidRPr="003F18AD">
              <w:rPr>
                <w:rFonts w:ascii="Arial" w:hAnsi="Arial" w:cs="Arial"/>
                <w:sz w:val="18"/>
                <w:szCs w:val="18"/>
              </w:rPr>
              <w:t>Pieluchomajtki dla wcześniaków (1-3 kg)</w:t>
            </w:r>
          </w:p>
        </w:tc>
        <w:tc>
          <w:tcPr>
            <w:tcW w:w="2551" w:type="dxa"/>
            <w:shd w:val="clear" w:color="auto" w:fill="auto"/>
            <w:vAlign w:val="center"/>
          </w:tcPr>
          <w:p w14:paraId="42503BA6" w14:textId="77777777" w:rsidR="00D005EE" w:rsidRPr="003F18AD" w:rsidRDefault="00D005EE" w:rsidP="00431958">
            <w:pPr>
              <w:jc w:val="center"/>
              <w:rPr>
                <w:rFonts w:ascii="Arial" w:hAnsi="Arial" w:cs="Arial"/>
                <w:sz w:val="18"/>
                <w:szCs w:val="18"/>
              </w:rPr>
            </w:pPr>
          </w:p>
        </w:tc>
        <w:tc>
          <w:tcPr>
            <w:tcW w:w="1134" w:type="dxa"/>
            <w:vAlign w:val="center"/>
          </w:tcPr>
          <w:p w14:paraId="1B0D25D9"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6271C7CD" w14:textId="63B8E735" w:rsidR="00D005EE" w:rsidRPr="003F18AD" w:rsidRDefault="00D005EE" w:rsidP="00431958">
            <w:pPr>
              <w:jc w:val="center"/>
              <w:rPr>
                <w:rFonts w:ascii="Arial" w:hAnsi="Arial" w:cs="Arial"/>
                <w:sz w:val="18"/>
                <w:szCs w:val="18"/>
              </w:rPr>
            </w:pPr>
            <w:r w:rsidRPr="003F18AD">
              <w:rPr>
                <w:rFonts w:ascii="Arial" w:hAnsi="Arial" w:cs="Arial"/>
                <w:sz w:val="18"/>
                <w:szCs w:val="18"/>
              </w:rPr>
              <w:t>9000</w:t>
            </w:r>
          </w:p>
        </w:tc>
        <w:tc>
          <w:tcPr>
            <w:tcW w:w="993" w:type="dxa"/>
            <w:vAlign w:val="center"/>
          </w:tcPr>
          <w:p w14:paraId="420AF8BC" w14:textId="478ACFDE" w:rsidR="00D005EE" w:rsidRPr="003F18AD" w:rsidRDefault="00D005EE" w:rsidP="00431958">
            <w:pPr>
              <w:jc w:val="center"/>
              <w:rPr>
                <w:rFonts w:ascii="Arial" w:hAnsi="Arial" w:cs="Arial"/>
                <w:sz w:val="18"/>
                <w:szCs w:val="18"/>
              </w:rPr>
            </w:pPr>
            <w:r w:rsidRPr="003F18AD">
              <w:rPr>
                <w:rFonts w:ascii="Arial" w:hAnsi="Arial" w:cs="Arial"/>
                <w:sz w:val="18"/>
                <w:szCs w:val="18"/>
              </w:rPr>
              <w:t>szt.</w:t>
            </w:r>
          </w:p>
        </w:tc>
        <w:tc>
          <w:tcPr>
            <w:tcW w:w="1275" w:type="dxa"/>
            <w:vAlign w:val="center"/>
          </w:tcPr>
          <w:p w14:paraId="39F52867"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0D1BC4AC"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7D54B85F"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36321610"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3A853FE6" w14:textId="77777777" w:rsidR="00D005EE" w:rsidRPr="003F18AD" w:rsidRDefault="00D005EE" w:rsidP="00431958">
            <w:pPr>
              <w:jc w:val="center"/>
              <w:rPr>
                <w:rFonts w:ascii="Arial" w:hAnsi="Arial" w:cs="Arial"/>
                <w:color w:val="000000"/>
                <w:sz w:val="18"/>
                <w:szCs w:val="18"/>
              </w:rPr>
            </w:pPr>
          </w:p>
        </w:tc>
      </w:tr>
      <w:tr w:rsidR="009F68B9" w:rsidRPr="003F18AD" w14:paraId="2E7A83CE" w14:textId="77777777" w:rsidTr="00D005EE">
        <w:trPr>
          <w:cantSplit/>
          <w:trHeight w:val="397"/>
        </w:trPr>
        <w:tc>
          <w:tcPr>
            <w:tcW w:w="12049" w:type="dxa"/>
            <w:gridSpan w:val="9"/>
            <w:vAlign w:val="center"/>
          </w:tcPr>
          <w:p w14:paraId="55CFA8B7" w14:textId="77777777" w:rsidR="009F68B9" w:rsidRPr="003F18AD" w:rsidRDefault="009F68B9" w:rsidP="00431958">
            <w:pPr>
              <w:ind w:left="426"/>
              <w:rPr>
                <w:rFonts w:ascii="Arial" w:hAnsi="Arial" w:cs="Arial"/>
                <w:color w:val="000000"/>
                <w:sz w:val="18"/>
                <w:szCs w:val="18"/>
              </w:rPr>
            </w:pPr>
            <w:r w:rsidRPr="003F18AD">
              <w:rPr>
                <w:rFonts w:ascii="Arial" w:hAnsi="Arial" w:cs="Arial"/>
                <w:bCs/>
                <w:color w:val="000000"/>
                <w:sz w:val="18"/>
                <w:szCs w:val="18"/>
              </w:rPr>
              <w:t>RAZEM</w:t>
            </w:r>
          </w:p>
        </w:tc>
        <w:tc>
          <w:tcPr>
            <w:tcW w:w="1418" w:type="dxa"/>
            <w:shd w:val="clear" w:color="auto" w:fill="F2F2F2" w:themeFill="background1" w:themeFillShade="F2"/>
            <w:vAlign w:val="center"/>
          </w:tcPr>
          <w:p w14:paraId="1A884DF3" w14:textId="77777777" w:rsidR="009F68B9" w:rsidRPr="003F18AD" w:rsidRDefault="009F68B9" w:rsidP="00431958">
            <w:pPr>
              <w:jc w:val="center"/>
              <w:rPr>
                <w:rFonts w:ascii="Arial" w:hAnsi="Arial" w:cs="Arial"/>
                <w:color w:val="000000"/>
                <w:sz w:val="18"/>
                <w:szCs w:val="18"/>
              </w:rPr>
            </w:pPr>
          </w:p>
        </w:tc>
        <w:tc>
          <w:tcPr>
            <w:tcW w:w="1417" w:type="dxa"/>
            <w:shd w:val="clear" w:color="auto" w:fill="F2F2F2" w:themeFill="background1" w:themeFillShade="F2"/>
            <w:vAlign w:val="center"/>
          </w:tcPr>
          <w:p w14:paraId="7A23121B" w14:textId="77777777" w:rsidR="009F68B9" w:rsidRPr="003F18AD" w:rsidRDefault="009F68B9" w:rsidP="00431958">
            <w:pPr>
              <w:jc w:val="center"/>
              <w:rPr>
                <w:rFonts w:ascii="Arial" w:hAnsi="Arial" w:cs="Arial"/>
                <w:color w:val="000000"/>
                <w:sz w:val="18"/>
                <w:szCs w:val="18"/>
              </w:rPr>
            </w:pPr>
          </w:p>
        </w:tc>
      </w:tr>
    </w:tbl>
    <w:p w14:paraId="6CAAB516" w14:textId="77777777" w:rsidR="009F68B9" w:rsidRDefault="009F68B9" w:rsidP="006115A3">
      <w:pPr>
        <w:jc w:val="center"/>
        <w:rPr>
          <w:rFonts w:ascii="Arial" w:hAnsi="Arial" w:cs="Arial"/>
        </w:rPr>
      </w:pPr>
    </w:p>
    <w:p w14:paraId="1974546B" w14:textId="77777777" w:rsidR="00BE5599" w:rsidRDefault="00BE5599" w:rsidP="006115A3">
      <w:pPr>
        <w:jc w:val="center"/>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2693"/>
        <w:gridCol w:w="2551"/>
        <w:gridCol w:w="1134"/>
        <w:gridCol w:w="1134"/>
        <w:gridCol w:w="993"/>
        <w:gridCol w:w="1275"/>
        <w:gridCol w:w="851"/>
        <w:gridCol w:w="992"/>
        <w:gridCol w:w="1418"/>
        <w:gridCol w:w="1417"/>
      </w:tblGrid>
      <w:tr w:rsidR="00BE5599" w:rsidRPr="00FB5892" w14:paraId="346A78F7" w14:textId="77777777" w:rsidTr="00431958">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F7FE5" w14:textId="013C0C9A" w:rsidR="00BE5599" w:rsidRPr="00FB5892" w:rsidRDefault="00BE5599" w:rsidP="00431958">
            <w:pPr>
              <w:pStyle w:val="TableText"/>
              <w:widowControl/>
              <w:tabs>
                <w:tab w:val="clear" w:pos="0"/>
              </w:tabs>
              <w:autoSpaceDE/>
              <w:autoSpaceDN/>
              <w:adjustRightInd/>
              <w:rPr>
                <w:rFonts w:ascii="Arial" w:hAnsi="Arial" w:cs="Arial"/>
                <w:bCs/>
                <w:sz w:val="20"/>
              </w:rPr>
            </w:pPr>
            <w:r>
              <w:rPr>
                <w:rFonts w:ascii="Arial" w:hAnsi="Arial" w:cs="Arial"/>
                <w:bCs/>
                <w:sz w:val="20"/>
              </w:rPr>
              <w:lastRenderedPageBreak/>
              <w:t>CZĘŚĆ NR 2</w:t>
            </w:r>
            <w:r w:rsidRPr="00FB5892">
              <w:rPr>
                <w:rFonts w:ascii="Arial" w:hAnsi="Arial" w:cs="Arial"/>
                <w:bCs/>
                <w:sz w:val="20"/>
              </w:rPr>
              <w:t xml:space="preserve"> </w:t>
            </w:r>
            <w:r w:rsidRPr="00865DCB">
              <w:rPr>
                <w:rFonts w:ascii="Arial" w:hAnsi="Arial" w:cs="Arial"/>
                <w:bCs/>
                <w:sz w:val="20"/>
              </w:rPr>
              <w:t xml:space="preserve">PIELUCHOMAJTKI </w:t>
            </w:r>
            <w:r w:rsidRPr="00061061">
              <w:rPr>
                <w:rFonts w:ascii="Arial" w:hAnsi="Arial" w:cs="Arial"/>
                <w:bCs/>
                <w:sz w:val="20"/>
              </w:rPr>
              <w:t>JEDNORAZOWEGO UŻYTKU</w:t>
            </w:r>
            <w:r w:rsidRPr="00865DCB">
              <w:rPr>
                <w:rFonts w:ascii="Arial" w:hAnsi="Arial" w:cs="Arial"/>
                <w:bCs/>
                <w:sz w:val="20"/>
              </w:rPr>
              <w:t xml:space="preserve"> DLA DOROSŁYCH</w:t>
            </w:r>
            <w:r>
              <w:rPr>
                <w:rFonts w:ascii="Arial" w:hAnsi="Arial" w:cs="Arial"/>
                <w:bCs/>
                <w:sz w:val="20"/>
              </w:rPr>
              <w:t xml:space="preserve">, </w:t>
            </w:r>
            <w:r w:rsidRPr="00D23E22">
              <w:rPr>
                <w:rFonts w:ascii="Arial" w:hAnsi="Arial" w:cs="Arial"/>
                <w:bCs/>
                <w:sz w:val="20"/>
              </w:rPr>
              <w:t>BARDZO CHŁONNE PODKŁADY</w:t>
            </w:r>
          </w:p>
        </w:tc>
      </w:tr>
      <w:tr w:rsidR="00D005EE" w:rsidRPr="00C007D6" w14:paraId="735C9F80" w14:textId="77777777" w:rsidTr="00D005EE">
        <w:trPr>
          <w:cantSplit/>
        </w:trPr>
        <w:tc>
          <w:tcPr>
            <w:tcW w:w="426" w:type="dxa"/>
            <w:tcBorders>
              <w:top w:val="single" w:sz="4" w:space="0" w:color="auto"/>
            </w:tcBorders>
            <w:shd w:val="clear" w:color="auto" w:fill="F2F2F2" w:themeFill="background1" w:themeFillShade="F2"/>
            <w:vAlign w:val="center"/>
          </w:tcPr>
          <w:p w14:paraId="73AF7079" w14:textId="77777777" w:rsidR="00D005EE" w:rsidRPr="00C007D6" w:rsidRDefault="00D005EE" w:rsidP="00431958">
            <w:pPr>
              <w:jc w:val="center"/>
              <w:rPr>
                <w:rFonts w:ascii="Arial" w:hAnsi="Arial" w:cs="Arial"/>
                <w:sz w:val="16"/>
                <w:szCs w:val="16"/>
              </w:rPr>
            </w:pPr>
            <w:proofErr w:type="spellStart"/>
            <w:r w:rsidRPr="00C007D6">
              <w:rPr>
                <w:rFonts w:ascii="Arial" w:hAnsi="Arial" w:cs="Arial"/>
                <w:sz w:val="16"/>
                <w:szCs w:val="16"/>
              </w:rPr>
              <w:t>Lp</w:t>
            </w:r>
            <w:proofErr w:type="spellEnd"/>
          </w:p>
        </w:tc>
        <w:tc>
          <w:tcPr>
            <w:tcW w:w="2693" w:type="dxa"/>
            <w:tcBorders>
              <w:top w:val="single" w:sz="4" w:space="0" w:color="auto"/>
            </w:tcBorders>
            <w:shd w:val="clear" w:color="auto" w:fill="F2F2F2" w:themeFill="background1" w:themeFillShade="F2"/>
            <w:vAlign w:val="center"/>
          </w:tcPr>
          <w:p w14:paraId="2C7ABC82" w14:textId="77777777" w:rsidR="00D005EE" w:rsidRPr="00C007D6" w:rsidRDefault="00D005EE" w:rsidP="00431958">
            <w:pPr>
              <w:jc w:val="center"/>
              <w:rPr>
                <w:rFonts w:ascii="Arial" w:hAnsi="Arial" w:cs="Arial"/>
                <w:sz w:val="16"/>
                <w:szCs w:val="16"/>
              </w:rPr>
            </w:pPr>
            <w:r w:rsidRPr="00C007D6">
              <w:rPr>
                <w:rFonts w:ascii="Arial" w:hAnsi="Arial" w:cs="Arial"/>
                <w:sz w:val="16"/>
                <w:szCs w:val="16"/>
              </w:rPr>
              <w:t>Przedmiot zamówienia</w:t>
            </w:r>
          </w:p>
        </w:tc>
        <w:tc>
          <w:tcPr>
            <w:tcW w:w="2551" w:type="dxa"/>
            <w:tcBorders>
              <w:top w:val="single" w:sz="4" w:space="0" w:color="auto"/>
            </w:tcBorders>
            <w:shd w:val="clear" w:color="auto" w:fill="F2F2F2" w:themeFill="background1" w:themeFillShade="F2"/>
            <w:vAlign w:val="center"/>
          </w:tcPr>
          <w:p w14:paraId="0B8B0969" w14:textId="47B9DFF7" w:rsidR="00D005EE" w:rsidRPr="00C007D6" w:rsidRDefault="00D005EE" w:rsidP="00431958">
            <w:pPr>
              <w:jc w:val="center"/>
              <w:rPr>
                <w:rFonts w:ascii="Arial" w:hAnsi="Arial" w:cs="Arial"/>
                <w:sz w:val="16"/>
                <w:szCs w:val="16"/>
              </w:rPr>
            </w:pPr>
            <w:r w:rsidRPr="00BE5599">
              <w:rPr>
                <w:rFonts w:ascii="Arial" w:hAnsi="Arial" w:cs="Arial"/>
                <w:bCs/>
                <w:sz w:val="16"/>
                <w:szCs w:val="16"/>
              </w:rPr>
              <w:t>Nazwa handlowa/ Producent</w:t>
            </w:r>
            <w:r>
              <w:rPr>
                <w:rFonts w:ascii="Arial" w:hAnsi="Arial" w:cs="Arial"/>
                <w:bCs/>
                <w:sz w:val="16"/>
                <w:szCs w:val="16"/>
              </w:rPr>
              <w:t xml:space="preserve"> / nr katalogowy</w:t>
            </w:r>
          </w:p>
        </w:tc>
        <w:tc>
          <w:tcPr>
            <w:tcW w:w="1134" w:type="dxa"/>
            <w:tcBorders>
              <w:top w:val="single" w:sz="4" w:space="0" w:color="auto"/>
            </w:tcBorders>
            <w:shd w:val="clear" w:color="auto" w:fill="F2F2F2" w:themeFill="background1" w:themeFillShade="F2"/>
          </w:tcPr>
          <w:p w14:paraId="6FF4A7BB" w14:textId="0B70E62B" w:rsidR="00D005EE" w:rsidRPr="00C007D6" w:rsidRDefault="00D005EE" w:rsidP="00431958">
            <w:pPr>
              <w:jc w:val="center"/>
              <w:rPr>
                <w:rFonts w:ascii="Arial" w:hAnsi="Arial" w:cs="Arial"/>
                <w:sz w:val="16"/>
                <w:szCs w:val="16"/>
              </w:rPr>
            </w:pPr>
            <w:r w:rsidRPr="00D73701">
              <w:rPr>
                <w:rFonts w:ascii="Arial" w:hAnsi="Arial" w:cs="Arial"/>
                <w:sz w:val="16"/>
                <w:szCs w:val="16"/>
              </w:rPr>
              <w:t>Klasa wyrobu medycznego</w:t>
            </w:r>
          </w:p>
        </w:tc>
        <w:tc>
          <w:tcPr>
            <w:tcW w:w="1134" w:type="dxa"/>
            <w:tcBorders>
              <w:top w:val="single" w:sz="4" w:space="0" w:color="auto"/>
            </w:tcBorders>
            <w:shd w:val="clear" w:color="auto" w:fill="F2F2F2" w:themeFill="background1" w:themeFillShade="F2"/>
            <w:vAlign w:val="center"/>
          </w:tcPr>
          <w:p w14:paraId="17D39FAE" w14:textId="3A42DD3E" w:rsidR="00D005EE" w:rsidRPr="00C007D6" w:rsidRDefault="00D005EE" w:rsidP="00431958">
            <w:pPr>
              <w:jc w:val="center"/>
              <w:rPr>
                <w:rFonts w:ascii="Arial" w:hAnsi="Arial" w:cs="Arial"/>
                <w:sz w:val="16"/>
                <w:szCs w:val="16"/>
              </w:rPr>
            </w:pPr>
            <w:r w:rsidRPr="00BE5599">
              <w:rPr>
                <w:rFonts w:ascii="Arial" w:hAnsi="Arial" w:cs="Arial"/>
                <w:sz w:val="16"/>
                <w:szCs w:val="16"/>
              </w:rPr>
              <w:t>Ilość</w:t>
            </w:r>
          </w:p>
        </w:tc>
        <w:tc>
          <w:tcPr>
            <w:tcW w:w="993" w:type="dxa"/>
            <w:tcBorders>
              <w:top w:val="single" w:sz="4" w:space="0" w:color="auto"/>
            </w:tcBorders>
            <w:shd w:val="clear" w:color="auto" w:fill="F2F2F2" w:themeFill="background1" w:themeFillShade="F2"/>
            <w:vAlign w:val="center"/>
          </w:tcPr>
          <w:p w14:paraId="2CA19BAC" w14:textId="39F57CA8" w:rsidR="00D005EE" w:rsidRPr="00C007D6"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BE5599">
              <w:rPr>
                <w:rFonts w:cs="Arial"/>
                <w:b w:val="0"/>
                <w:sz w:val="16"/>
                <w:szCs w:val="16"/>
              </w:rPr>
              <w:t>Jednostka miary</w:t>
            </w:r>
          </w:p>
        </w:tc>
        <w:tc>
          <w:tcPr>
            <w:tcW w:w="1275" w:type="dxa"/>
            <w:tcBorders>
              <w:top w:val="single" w:sz="4" w:space="0" w:color="auto"/>
            </w:tcBorders>
            <w:shd w:val="clear" w:color="auto" w:fill="F2F2F2" w:themeFill="background1" w:themeFillShade="F2"/>
            <w:vAlign w:val="center"/>
          </w:tcPr>
          <w:p w14:paraId="4EDDD792" w14:textId="77777777" w:rsidR="00D005EE" w:rsidRPr="00C007D6"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C007D6">
              <w:rPr>
                <w:rFonts w:cs="Arial"/>
                <w:b w:val="0"/>
                <w:sz w:val="16"/>
                <w:szCs w:val="16"/>
              </w:rPr>
              <w:t>Cena jedn. netto</w:t>
            </w:r>
          </w:p>
        </w:tc>
        <w:tc>
          <w:tcPr>
            <w:tcW w:w="851" w:type="dxa"/>
            <w:tcBorders>
              <w:top w:val="single" w:sz="4" w:space="0" w:color="auto"/>
            </w:tcBorders>
            <w:shd w:val="clear" w:color="auto" w:fill="F2F2F2" w:themeFill="background1" w:themeFillShade="F2"/>
            <w:vAlign w:val="center"/>
          </w:tcPr>
          <w:p w14:paraId="2FA3DDD2" w14:textId="77777777" w:rsidR="00D005EE" w:rsidRPr="00C007D6"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C007D6">
              <w:rPr>
                <w:rFonts w:cs="Arial"/>
                <w:b w:val="0"/>
                <w:sz w:val="16"/>
                <w:szCs w:val="16"/>
              </w:rPr>
              <w:t>VAT w (%)</w:t>
            </w:r>
          </w:p>
        </w:tc>
        <w:tc>
          <w:tcPr>
            <w:tcW w:w="992" w:type="dxa"/>
            <w:tcBorders>
              <w:top w:val="single" w:sz="4" w:space="0" w:color="auto"/>
            </w:tcBorders>
            <w:shd w:val="clear" w:color="auto" w:fill="F2F2F2" w:themeFill="background1" w:themeFillShade="F2"/>
            <w:vAlign w:val="center"/>
          </w:tcPr>
          <w:p w14:paraId="3C819CB4" w14:textId="77777777" w:rsidR="00D005EE" w:rsidRPr="00C007D6" w:rsidRDefault="00D005EE" w:rsidP="00431958">
            <w:pPr>
              <w:jc w:val="center"/>
              <w:rPr>
                <w:rFonts w:ascii="Arial" w:hAnsi="Arial" w:cs="Arial"/>
                <w:sz w:val="16"/>
                <w:szCs w:val="16"/>
              </w:rPr>
            </w:pPr>
            <w:r w:rsidRPr="00C007D6">
              <w:rPr>
                <w:rFonts w:ascii="Arial" w:hAnsi="Arial" w:cs="Arial"/>
                <w:sz w:val="16"/>
                <w:szCs w:val="16"/>
              </w:rPr>
              <w:t>Cena jedn. brutto</w:t>
            </w:r>
          </w:p>
        </w:tc>
        <w:tc>
          <w:tcPr>
            <w:tcW w:w="1418" w:type="dxa"/>
            <w:tcBorders>
              <w:top w:val="single" w:sz="4" w:space="0" w:color="auto"/>
            </w:tcBorders>
            <w:shd w:val="clear" w:color="auto" w:fill="F2F2F2" w:themeFill="background1" w:themeFillShade="F2"/>
            <w:vAlign w:val="center"/>
          </w:tcPr>
          <w:p w14:paraId="53656FF2" w14:textId="77777777" w:rsidR="00D005EE" w:rsidRPr="00C007D6" w:rsidRDefault="00D005EE" w:rsidP="00431958">
            <w:pPr>
              <w:jc w:val="center"/>
              <w:rPr>
                <w:rFonts w:ascii="Arial" w:hAnsi="Arial" w:cs="Arial"/>
                <w:sz w:val="16"/>
                <w:szCs w:val="16"/>
              </w:rPr>
            </w:pPr>
            <w:r w:rsidRPr="00C007D6">
              <w:rPr>
                <w:rFonts w:ascii="Arial" w:hAnsi="Arial" w:cs="Arial"/>
                <w:sz w:val="16"/>
                <w:szCs w:val="16"/>
              </w:rPr>
              <w:t>Cena netto</w:t>
            </w:r>
          </w:p>
        </w:tc>
        <w:tc>
          <w:tcPr>
            <w:tcW w:w="1417" w:type="dxa"/>
            <w:tcBorders>
              <w:top w:val="single" w:sz="4" w:space="0" w:color="auto"/>
            </w:tcBorders>
            <w:shd w:val="clear" w:color="auto" w:fill="F2F2F2" w:themeFill="background1" w:themeFillShade="F2"/>
            <w:vAlign w:val="center"/>
          </w:tcPr>
          <w:p w14:paraId="7584667C" w14:textId="77777777" w:rsidR="00D005EE" w:rsidRPr="00C007D6" w:rsidRDefault="00D005EE" w:rsidP="00431958">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C007D6">
              <w:rPr>
                <w:rFonts w:cs="Arial"/>
                <w:b w:val="0"/>
                <w:sz w:val="16"/>
                <w:szCs w:val="16"/>
              </w:rPr>
              <w:t>Cena brutto</w:t>
            </w:r>
          </w:p>
        </w:tc>
      </w:tr>
      <w:tr w:rsidR="00D005EE" w:rsidRPr="003F18AD" w14:paraId="43D508C9" w14:textId="77777777" w:rsidTr="00D005EE">
        <w:trPr>
          <w:cantSplit/>
          <w:trHeight w:val="397"/>
        </w:trPr>
        <w:tc>
          <w:tcPr>
            <w:tcW w:w="426" w:type="dxa"/>
            <w:vAlign w:val="center"/>
          </w:tcPr>
          <w:p w14:paraId="435FE677"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1</w:t>
            </w:r>
          </w:p>
        </w:tc>
        <w:tc>
          <w:tcPr>
            <w:tcW w:w="2693" w:type="dxa"/>
            <w:shd w:val="clear" w:color="auto" w:fill="auto"/>
            <w:vAlign w:val="center"/>
          </w:tcPr>
          <w:p w14:paraId="51192B89" w14:textId="28F75971" w:rsidR="00D005EE" w:rsidRPr="003F18AD" w:rsidRDefault="00D005EE" w:rsidP="00431958">
            <w:pPr>
              <w:rPr>
                <w:rFonts w:ascii="Arial" w:hAnsi="Arial" w:cs="Arial"/>
                <w:sz w:val="18"/>
                <w:szCs w:val="18"/>
              </w:rPr>
            </w:pPr>
            <w:r w:rsidRPr="003F18AD">
              <w:rPr>
                <w:rFonts w:ascii="Arial" w:hAnsi="Arial" w:cs="Arial"/>
                <w:sz w:val="18"/>
                <w:szCs w:val="18"/>
              </w:rPr>
              <w:t>Pieluchomajtki (</w:t>
            </w:r>
            <w:r w:rsidRPr="003F18AD">
              <w:rPr>
                <w:rFonts w:ascii="Arial" w:hAnsi="Arial" w:cs="Arial"/>
                <w:color w:val="000000"/>
                <w:sz w:val="18"/>
                <w:szCs w:val="18"/>
              </w:rPr>
              <w:t xml:space="preserve">obwód </w:t>
            </w:r>
            <w:r>
              <w:rPr>
                <w:rFonts w:ascii="Arial" w:hAnsi="Arial" w:cs="Arial"/>
                <w:color w:val="000000"/>
                <w:sz w:val="18"/>
                <w:szCs w:val="18"/>
              </w:rPr>
              <w:t xml:space="preserve">bioder </w:t>
            </w:r>
            <w:r w:rsidRPr="003F18AD">
              <w:rPr>
                <w:rFonts w:ascii="Arial" w:hAnsi="Arial" w:cs="Arial"/>
                <w:color w:val="000000"/>
                <w:sz w:val="18"/>
                <w:szCs w:val="18"/>
              </w:rPr>
              <w:t>55-80cm)</w:t>
            </w:r>
          </w:p>
        </w:tc>
        <w:tc>
          <w:tcPr>
            <w:tcW w:w="2551" w:type="dxa"/>
            <w:shd w:val="clear" w:color="auto" w:fill="auto"/>
            <w:vAlign w:val="center"/>
          </w:tcPr>
          <w:p w14:paraId="42CCFF97" w14:textId="77777777" w:rsidR="00D005EE" w:rsidRPr="003F18AD" w:rsidRDefault="00D005EE" w:rsidP="00431958">
            <w:pPr>
              <w:jc w:val="center"/>
              <w:rPr>
                <w:rFonts w:ascii="Arial" w:hAnsi="Arial" w:cs="Arial"/>
                <w:sz w:val="18"/>
                <w:szCs w:val="18"/>
              </w:rPr>
            </w:pPr>
          </w:p>
        </w:tc>
        <w:tc>
          <w:tcPr>
            <w:tcW w:w="1134" w:type="dxa"/>
            <w:vAlign w:val="center"/>
          </w:tcPr>
          <w:p w14:paraId="4D762D81"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49BC8C0C" w14:textId="020AADB9" w:rsidR="00D005EE" w:rsidRPr="003F18AD" w:rsidRDefault="00D005EE" w:rsidP="00431958">
            <w:pPr>
              <w:jc w:val="center"/>
              <w:rPr>
                <w:rFonts w:ascii="Arial" w:hAnsi="Arial" w:cs="Arial"/>
                <w:sz w:val="18"/>
                <w:szCs w:val="18"/>
              </w:rPr>
            </w:pPr>
            <w:r>
              <w:rPr>
                <w:rFonts w:ascii="Arial" w:hAnsi="Arial" w:cs="Arial"/>
                <w:sz w:val="18"/>
                <w:szCs w:val="18"/>
              </w:rPr>
              <w:t>700</w:t>
            </w:r>
          </w:p>
        </w:tc>
        <w:tc>
          <w:tcPr>
            <w:tcW w:w="993" w:type="dxa"/>
            <w:vAlign w:val="center"/>
          </w:tcPr>
          <w:p w14:paraId="61558E8F" w14:textId="10B4842C"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2A4AFADD"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1986ADE1"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5EC9500D"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6C10EF37"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60B611C8" w14:textId="77777777" w:rsidR="00D005EE" w:rsidRPr="003F18AD" w:rsidRDefault="00D005EE" w:rsidP="00431958">
            <w:pPr>
              <w:jc w:val="center"/>
              <w:rPr>
                <w:rFonts w:ascii="Arial" w:hAnsi="Arial" w:cs="Arial"/>
                <w:color w:val="000000"/>
                <w:sz w:val="18"/>
                <w:szCs w:val="18"/>
              </w:rPr>
            </w:pPr>
          </w:p>
        </w:tc>
      </w:tr>
      <w:tr w:rsidR="00D005EE" w:rsidRPr="003F18AD" w14:paraId="66653A24" w14:textId="77777777" w:rsidTr="00D005EE">
        <w:trPr>
          <w:cantSplit/>
          <w:trHeight w:val="397"/>
        </w:trPr>
        <w:tc>
          <w:tcPr>
            <w:tcW w:w="426" w:type="dxa"/>
            <w:vAlign w:val="center"/>
          </w:tcPr>
          <w:p w14:paraId="5EBEECC5"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2</w:t>
            </w:r>
          </w:p>
        </w:tc>
        <w:tc>
          <w:tcPr>
            <w:tcW w:w="2693" w:type="dxa"/>
            <w:shd w:val="clear" w:color="auto" w:fill="auto"/>
            <w:vAlign w:val="center"/>
          </w:tcPr>
          <w:p w14:paraId="5D8E3508" w14:textId="342F0876" w:rsidR="00D005EE" w:rsidRPr="003F18AD" w:rsidRDefault="00D005EE" w:rsidP="00431958">
            <w:pPr>
              <w:rPr>
                <w:rFonts w:ascii="Arial" w:hAnsi="Arial" w:cs="Arial"/>
                <w:sz w:val="18"/>
                <w:szCs w:val="18"/>
              </w:rPr>
            </w:pPr>
            <w:r w:rsidRPr="003F18AD">
              <w:rPr>
                <w:rFonts w:ascii="Arial" w:hAnsi="Arial" w:cs="Arial"/>
                <w:sz w:val="18"/>
                <w:szCs w:val="18"/>
              </w:rPr>
              <w:t>Pieluchomajtki</w:t>
            </w:r>
            <w:r w:rsidRPr="003F18AD">
              <w:rPr>
                <w:rFonts w:ascii="Arial" w:hAnsi="Arial" w:cs="Arial"/>
                <w:color w:val="000000"/>
                <w:sz w:val="18"/>
                <w:szCs w:val="18"/>
              </w:rPr>
              <w:t xml:space="preserve"> (obwód </w:t>
            </w:r>
            <w:r>
              <w:rPr>
                <w:rFonts w:ascii="Arial" w:hAnsi="Arial" w:cs="Arial"/>
                <w:color w:val="000000"/>
                <w:sz w:val="18"/>
                <w:szCs w:val="18"/>
              </w:rPr>
              <w:t xml:space="preserve">bioder </w:t>
            </w:r>
            <w:r w:rsidRPr="003F18AD">
              <w:rPr>
                <w:rFonts w:ascii="Arial" w:hAnsi="Arial" w:cs="Arial"/>
                <w:color w:val="000000"/>
                <w:sz w:val="18"/>
                <w:szCs w:val="18"/>
              </w:rPr>
              <w:t>75-110cm)</w:t>
            </w:r>
          </w:p>
        </w:tc>
        <w:tc>
          <w:tcPr>
            <w:tcW w:w="2551" w:type="dxa"/>
            <w:shd w:val="clear" w:color="auto" w:fill="auto"/>
            <w:vAlign w:val="center"/>
          </w:tcPr>
          <w:p w14:paraId="014D5024" w14:textId="77777777" w:rsidR="00D005EE" w:rsidRPr="003F18AD" w:rsidRDefault="00D005EE" w:rsidP="00431958">
            <w:pPr>
              <w:jc w:val="center"/>
              <w:rPr>
                <w:rFonts w:ascii="Arial" w:hAnsi="Arial" w:cs="Arial"/>
                <w:sz w:val="18"/>
                <w:szCs w:val="18"/>
              </w:rPr>
            </w:pPr>
          </w:p>
        </w:tc>
        <w:tc>
          <w:tcPr>
            <w:tcW w:w="1134" w:type="dxa"/>
            <w:vAlign w:val="center"/>
          </w:tcPr>
          <w:p w14:paraId="0E0829FB"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6A3F3ECD" w14:textId="6EB73D70" w:rsidR="00D005EE" w:rsidRPr="003F18AD" w:rsidRDefault="00D005EE" w:rsidP="00431958">
            <w:pPr>
              <w:jc w:val="center"/>
              <w:rPr>
                <w:rFonts w:ascii="Arial" w:hAnsi="Arial" w:cs="Arial"/>
                <w:sz w:val="18"/>
                <w:szCs w:val="18"/>
              </w:rPr>
            </w:pPr>
            <w:r>
              <w:rPr>
                <w:rFonts w:ascii="Arial" w:hAnsi="Arial" w:cs="Arial"/>
                <w:sz w:val="18"/>
                <w:szCs w:val="18"/>
              </w:rPr>
              <w:t>1200</w:t>
            </w:r>
          </w:p>
        </w:tc>
        <w:tc>
          <w:tcPr>
            <w:tcW w:w="993" w:type="dxa"/>
            <w:vAlign w:val="center"/>
          </w:tcPr>
          <w:p w14:paraId="175921CB" w14:textId="783F58C8"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51722656"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233596EC"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59EBA1DE"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3FAD9C16"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0249DB0D" w14:textId="77777777" w:rsidR="00D005EE" w:rsidRPr="003F18AD" w:rsidRDefault="00D005EE" w:rsidP="00431958">
            <w:pPr>
              <w:jc w:val="center"/>
              <w:rPr>
                <w:rFonts w:ascii="Arial" w:hAnsi="Arial" w:cs="Arial"/>
                <w:color w:val="000000"/>
                <w:sz w:val="18"/>
                <w:szCs w:val="18"/>
              </w:rPr>
            </w:pPr>
          </w:p>
        </w:tc>
      </w:tr>
      <w:tr w:rsidR="00D005EE" w:rsidRPr="003F18AD" w14:paraId="11833822" w14:textId="77777777" w:rsidTr="00D005EE">
        <w:trPr>
          <w:cantSplit/>
          <w:trHeight w:val="397"/>
        </w:trPr>
        <w:tc>
          <w:tcPr>
            <w:tcW w:w="426" w:type="dxa"/>
            <w:vAlign w:val="center"/>
          </w:tcPr>
          <w:p w14:paraId="54746EAA"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3</w:t>
            </w:r>
          </w:p>
        </w:tc>
        <w:tc>
          <w:tcPr>
            <w:tcW w:w="2693" w:type="dxa"/>
            <w:shd w:val="clear" w:color="auto" w:fill="auto"/>
            <w:vAlign w:val="center"/>
          </w:tcPr>
          <w:p w14:paraId="11C65CB5" w14:textId="0B646A7E" w:rsidR="00D005EE" w:rsidRPr="003F18AD" w:rsidRDefault="00D005EE" w:rsidP="00431958">
            <w:pPr>
              <w:rPr>
                <w:rFonts w:ascii="Arial" w:hAnsi="Arial" w:cs="Arial"/>
                <w:sz w:val="18"/>
                <w:szCs w:val="18"/>
              </w:rPr>
            </w:pPr>
            <w:r w:rsidRPr="003F18AD">
              <w:rPr>
                <w:rFonts w:ascii="Arial" w:hAnsi="Arial" w:cs="Arial"/>
                <w:sz w:val="18"/>
                <w:szCs w:val="18"/>
              </w:rPr>
              <w:t>Pieluchomajtki</w:t>
            </w:r>
            <w:r w:rsidRPr="003F18AD">
              <w:rPr>
                <w:rFonts w:ascii="Arial" w:hAnsi="Arial" w:cs="Arial"/>
                <w:color w:val="000000"/>
                <w:sz w:val="18"/>
                <w:szCs w:val="18"/>
              </w:rPr>
              <w:t xml:space="preserve"> (obwód </w:t>
            </w:r>
            <w:r>
              <w:rPr>
                <w:rFonts w:ascii="Arial" w:hAnsi="Arial" w:cs="Arial"/>
                <w:color w:val="000000"/>
                <w:sz w:val="18"/>
                <w:szCs w:val="18"/>
              </w:rPr>
              <w:t xml:space="preserve">bioder </w:t>
            </w:r>
            <w:r w:rsidRPr="003F18AD">
              <w:rPr>
                <w:rFonts w:ascii="Arial" w:hAnsi="Arial" w:cs="Arial"/>
                <w:color w:val="000000"/>
                <w:sz w:val="18"/>
                <w:szCs w:val="18"/>
              </w:rPr>
              <w:t>100-150cm)</w:t>
            </w:r>
          </w:p>
        </w:tc>
        <w:tc>
          <w:tcPr>
            <w:tcW w:w="2551" w:type="dxa"/>
            <w:shd w:val="clear" w:color="auto" w:fill="auto"/>
            <w:vAlign w:val="center"/>
          </w:tcPr>
          <w:p w14:paraId="6D24C51F" w14:textId="77777777" w:rsidR="00D005EE" w:rsidRPr="003F18AD" w:rsidRDefault="00D005EE" w:rsidP="00431958">
            <w:pPr>
              <w:jc w:val="center"/>
              <w:rPr>
                <w:rFonts w:ascii="Arial" w:hAnsi="Arial" w:cs="Arial"/>
                <w:sz w:val="18"/>
                <w:szCs w:val="18"/>
              </w:rPr>
            </w:pPr>
          </w:p>
        </w:tc>
        <w:tc>
          <w:tcPr>
            <w:tcW w:w="1134" w:type="dxa"/>
            <w:vAlign w:val="center"/>
          </w:tcPr>
          <w:p w14:paraId="36AB174C"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5CA991B4" w14:textId="06BCEA7A" w:rsidR="00D005EE" w:rsidRPr="003F18AD" w:rsidRDefault="00D005EE" w:rsidP="00431958">
            <w:pPr>
              <w:jc w:val="center"/>
              <w:rPr>
                <w:rFonts w:ascii="Arial" w:hAnsi="Arial" w:cs="Arial"/>
                <w:sz w:val="18"/>
                <w:szCs w:val="18"/>
              </w:rPr>
            </w:pPr>
            <w:r>
              <w:rPr>
                <w:rFonts w:ascii="Arial" w:hAnsi="Arial" w:cs="Arial"/>
                <w:sz w:val="18"/>
                <w:szCs w:val="18"/>
              </w:rPr>
              <w:t>60000</w:t>
            </w:r>
          </w:p>
        </w:tc>
        <w:tc>
          <w:tcPr>
            <w:tcW w:w="993" w:type="dxa"/>
            <w:vAlign w:val="center"/>
          </w:tcPr>
          <w:p w14:paraId="70479116" w14:textId="313DF7D4"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0495EC03"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068BDBAD"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3E77323F"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7DCF6FC7"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1A001DC8" w14:textId="77777777" w:rsidR="00D005EE" w:rsidRPr="003F18AD" w:rsidRDefault="00D005EE" w:rsidP="00431958">
            <w:pPr>
              <w:jc w:val="center"/>
              <w:rPr>
                <w:rFonts w:ascii="Arial" w:hAnsi="Arial" w:cs="Arial"/>
                <w:color w:val="000000"/>
                <w:sz w:val="18"/>
                <w:szCs w:val="18"/>
              </w:rPr>
            </w:pPr>
          </w:p>
        </w:tc>
      </w:tr>
      <w:tr w:rsidR="00D005EE" w:rsidRPr="003F18AD" w14:paraId="147BB350" w14:textId="77777777" w:rsidTr="00D005EE">
        <w:trPr>
          <w:cantSplit/>
          <w:trHeight w:val="397"/>
        </w:trPr>
        <w:tc>
          <w:tcPr>
            <w:tcW w:w="426" w:type="dxa"/>
            <w:vAlign w:val="center"/>
          </w:tcPr>
          <w:p w14:paraId="720D25D9"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4</w:t>
            </w:r>
          </w:p>
        </w:tc>
        <w:tc>
          <w:tcPr>
            <w:tcW w:w="2693" w:type="dxa"/>
            <w:shd w:val="clear" w:color="auto" w:fill="auto"/>
            <w:vAlign w:val="center"/>
          </w:tcPr>
          <w:p w14:paraId="7D71EA31" w14:textId="77777777" w:rsidR="00D005EE" w:rsidRPr="003F18AD" w:rsidRDefault="00D005EE" w:rsidP="00431958">
            <w:pPr>
              <w:rPr>
                <w:rFonts w:ascii="Arial" w:hAnsi="Arial" w:cs="Arial"/>
                <w:sz w:val="18"/>
                <w:szCs w:val="18"/>
              </w:rPr>
            </w:pPr>
            <w:r w:rsidRPr="003F18AD">
              <w:rPr>
                <w:rFonts w:ascii="Arial" w:hAnsi="Arial" w:cs="Arial"/>
                <w:sz w:val="18"/>
                <w:szCs w:val="18"/>
              </w:rPr>
              <w:t>Pieluchomajtki</w:t>
            </w:r>
            <w:r w:rsidRPr="003F18AD">
              <w:rPr>
                <w:rFonts w:ascii="Arial" w:hAnsi="Arial" w:cs="Arial"/>
                <w:color w:val="000000"/>
                <w:sz w:val="18"/>
                <w:szCs w:val="18"/>
              </w:rPr>
              <w:t xml:space="preserve"> (obwód 130-170cm)</w:t>
            </w:r>
          </w:p>
        </w:tc>
        <w:tc>
          <w:tcPr>
            <w:tcW w:w="2551" w:type="dxa"/>
            <w:shd w:val="clear" w:color="auto" w:fill="auto"/>
            <w:vAlign w:val="center"/>
          </w:tcPr>
          <w:p w14:paraId="2537E42A" w14:textId="77777777" w:rsidR="00D005EE" w:rsidRPr="003F18AD" w:rsidRDefault="00D005EE" w:rsidP="00431958">
            <w:pPr>
              <w:jc w:val="center"/>
              <w:rPr>
                <w:rFonts w:ascii="Arial" w:hAnsi="Arial" w:cs="Arial"/>
                <w:sz w:val="18"/>
                <w:szCs w:val="18"/>
              </w:rPr>
            </w:pPr>
          </w:p>
        </w:tc>
        <w:tc>
          <w:tcPr>
            <w:tcW w:w="1134" w:type="dxa"/>
            <w:vAlign w:val="center"/>
          </w:tcPr>
          <w:p w14:paraId="6C38DB7F"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5C4998D6" w14:textId="187C0D62" w:rsidR="00D005EE" w:rsidRPr="003F18AD" w:rsidRDefault="00D005EE" w:rsidP="00431958">
            <w:pPr>
              <w:jc w:val="center"/>
              <w:rPr>
                <w:rFonts w:ascii="Arial" w:hAnsi="Arial" w:cs="Arial"/>
                <w:sz w:val="18"/>
                <w:szCs w:val="18"/>
              </w:rPr>
            </w:pPr>
            <w:r>
              <w:rPr>
                <w:rFonts w:ascii="Arial" w:hAnsi="Arial" w:cs="Arial"/>
                <w:sz w:val="18"/>
                <w:szCs w:val="18"/>
              </w:rPr>
              <w:t>45000</w:t>
            </w:r>
          </w:p>
        </w:tc>
        <w:tc>
          <w:tcPr>
            <w:tcW w:w="993" w:type="dxa"/>
            <w:vAlign w:val="center"/>
          </w:tcPr>
          <w:p w14:paraId="0E7933C5" w14:textId="31594D91"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5AC3C0DD"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22CAD63F"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5A8A014E"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7B61060B"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5431C5BD" w14:textId="77777777" w:rsidR="00D005EE" w:rsidRPr="003F18AD" w:rsidRDefault="00D005EE" w:rsidP="00431958">
            <w:pPr>
              <w:jc w:val="center"/>
              <w:rPr>
                <w:rFonts w:ascii="Arial" w:hAnsi="Arial" w:cs="Arial"/>
                <w:color w:val="000000"/>
                <w:sz w:val="18"/>
                <w:szCs w:val="18"/>
              </w:rPr>
            </w:pPr>
          </w:p>
        </w:tc>
      </w:tr>
      <w:tr w:rsidR="00D005EE" w:rsidRPr="003F18AD" w14:paraId="4B78BB24" w14:textId="77777777" w:rsidTr="00D005EE">
        <w:trPr>
          <w:cantSplit/>
          <w:trHeight w:val="397"/>
        </w:trPr>
        <w:tc>
          <w:tcPr>
            <w:tcW w:w="426" w:type="dxa"/>
            <w:vAlign w:val="center"/>
          </w:tcPr>
          <w:p w14:paraId="689ABAC2" w14:textId="77777777" w:rsidR="00D005EE" w:rsidRPr="003F18AD" w:rsidRDefault="00D005EE" w:rsidP="00431958">
            <w:pPr>
              <w:jc w:val="center"/>
              <w:rPr>
                <w:rFonts w:ascii="Arial" w:hAnsi="Arial" w:cs="Arial"/>
                <w:bCs/>
                <w:sz w:val="18"/>
                <w:szCs w:val="18"/>
              </w:rPr>
            </w:pPr>
            <w:r w:rsidRPr="003F18AD">
              <w:rPr>
                <w:rFonts w:ascii="Arial" w:hAnsi="Arial" w:cs="Arial"/>
                <w:bCs/>
                <w:sz w:val="18"/>
                <w:szCs w:val="18"/>
              </w:rPr>
              <w:t>5</w:t>
            </w:r>
          </w:p>
        </w:tc>
        <w:tc>
          <w:tcPr>
            <w:tcW w:w="2693" w:type="dxa"/>
            <w:shd w:val="clear" w:color="auto" w:fill="auto"/>
            <w:vAlign w:val="center"/>
          </w:tcPr>
          <w:p w14:paraId="12FB953F" w14:textId="77777777" w:rsidR="00D005EE" w:rsidRPr="003F18AD" w:rsidRDefault="00D005EE" w:rsidP="00431958">
            <w:pPr>
              <w:rPr>
                <w:rFonts w:ascii="Arial" w:hAnsi="Arial" w:cs="Arial"/>
                <w:sz w:val="18"/>
                <w:szCs w:val="18"/>
              </w:rPr>
            </w:pPr>
            <w:r w:rsidRPr="003F18AD">
              <w:rPr>
                <w:rFonts w:ascii="Arial" w:hAnsi="Arial" w:cs="Arial"/>
                <w:bCs/>
                <w:sz w:val="18"/>
                <w:szCs w:val="18"/>
              </w:rPr>
              <w:t>Bardzo chłonne podkłady (60 cm x 90 cm)</w:t>
            </w:r>
          </w:p>
        </w:tc>
        <w:tc>
          <w:tcPr>
            <w:tcW w:w="2551" w:type="dxa"/>
            <w:shd w:val="clear" w:color="auto" w:fill="auto"/>
            <w:vAlign w:val="center"/>
          </w:tcPr>
          <w:p w14:paraId="0D261A05" w14:textId="77777777" w:rsidR="00D005EE" w:rsidRPr="003F18AD" w:rsidRDefault="00D005EE" w:rsidP="00431958">
            <w:pPr>
              <w:jc w:val="center"/>
              <w:rPr>
                <w:rFonts w:ascii="Arial" w:hAnsi="Arial" w:cs="Arial"/>
                <w:sz w:val="18"/>
                <w:szCs w:val="18"/>
              </w:rPr>
            </w:pPr>
          </w:p>
        </w:tc>
        <w:tc>
          <w:tcPr>
            <w:tcW w:w="1134" w:type="dxa"/>
            <w:vAlign w:val="center"/>
          </w:tcPr>
          <w:p w14:paraId="09C0D93B" w14:textId="77777777" w:rsidR="00D005EE" w:rsidRPr="003F18AD" w:rsidRDefault="00D005EE" w:rsidP="00431958">
            <w:pPr>
              <w:jc w:val="center"/>
              <w:rPr>
                <w:rFonts w:ascii="Arial" w:hAnsi="Arial" w:cs="Arial"/>
                <w:sz w:val="18"/>
                <w:szCs w:val="18"/>
              </w:rPr>
            </w:pPr>
          </w:p>
        </w:tc>
        <w:tc>
          <w:tcPr>
            <w:tcW w:w="1134" w:type="dxa"/>
            <w:shd w:val="clear" w:color="auto" w:fill="auto"/>
            <w:vAlign w:val="center"/>
          </w:tcPr>
          <w:p w14:paraId="465A74BD" w14:textId="6A1A31E1" w:rsidR="00D005EE" w:rsidRPr="003F18AD" w:rsidRDefault="00D005EE" w:rsidP="00431958">
            <w:pPr>
              <w:jc w:val="center"/>
              <w:rPr>
                <w:rFonts w:ascii="Arial" w:hAnsi="Arial" w:cs="Arial"/>
                <w:sz w:val="18"/>
                <w:szCs w:val="18"/>
              </w:rPr>
            </w:pPr>
            <w:r>
              <w:rPr>
                <w:rFonts w:ascii="Arial" w:hAnsi="Arial" w:cs="Arial"/>
                <w:sz w:val="18"/>
                <w:szCs w:val="18"/>
              </w:rPr>
              <w:t>80000</w:t>
            </w:r>
          </w:p>
        </w:tc>
        <w:tc>
          <w:tcPr>
            <w:tcW w:w="993" w:type="dxa"/>
            <w:vAlign w:val="center"/>
          </w:tcPr>
          <w:p w14:paraId="173D5B5E" w14:textId="4A018D71" w:rsidR="00D005EE" w:rsidRPr="003F18AD" w:rsidRDefault="00D005EE" w:rsidP="00431958">
            <w:pPr>
              <w:jc w:val="center"/>
              <w:rPr>
                <w:rFonts w:ascii="Arial" w:hAnsi="Arial" w:cs="Arial"/>
                <w:sz w:val="18"/>
                <w:szCs w:val="18"/>
              </w:rPr>
            </w:pPr>
            <w:r>
              <w:rPr>
                <w:rFonts w:ascii="Arial" w:hAnsi="Arial" w:cs="Arial"/>
                <w:sz w:val="18"/>
                <w:szCs w:val="18"/>
              </w:rPr>
              <w:t>szt.</w:t>
            </w:r>
          </w:p>
        </w:tc>
        <w:tc>
          <w:tcPr>
            <w:tcW w:w="1275" w:type="dxa"/>
            <w:vAlign w:val="center"/>
          </w:tcPr>
          <w:p w14:paraId="27E6DD6C" w14:textId="77777777" w:rsidR="00D005EE" w:rsidRPr="003F18AD" w:rsidRDefault="00D005EE" w:rsidP="00431958">
            <w:pPr>
              <w:jc w:val="center"/>
              <w:rPr>
                <w:rFonts w:ascii="Arial" w:hAnsi="Arial" w:cs="Arial"/>
                <w:color w:val="000000"/>
                <w:sz w:val="18"/>
                <w:szCs w:val="18"/>
              </w:rPr>
            </w:pPr>
          </w:p>
        </w:tc>
        <w:tc>
          <w:tcPr>
            <w:tcW w:w="851" w:type="dxa"/>
            <w:vAlign w:val="center"/>
          </w:tcPr>
          <w:p w14:paraId="5EC93B85" w14:textId="77777777" w:rsidR="00D005EE" w:rsidRPr="003F18AD" w:rsidRDefault="00D005EE" w:rsidP="00431958">
            <w:pPr>
              <w:jc w:val="center"/>
              <w:rPr>
                <w:rFonts w:ascii="Arial" w:hAnsi="Arial" w:cs="Arial"/>
                <w:color w:val="000000"/>
                <w:sz w:val="18"/>
                <w:szCs w:val="18"/>
              </w:rPr>
            </w:pPr>
          </w:p>
        </w:tc>
        <w:tc>
          <w:tcPr>
            <w:tcW w:w="992" w:type="dxa"/>
            <w:vAlign w:val="center"/>
          </w:tcPr>
          <w:p w14:paraId="68FD3B80" w14:textId="77777777" w:rsidR="00D005EE" w:rsidRPr="003F18AD" w:rsidRDefault="00D005EE" w:rsidP="00431958">
            <w:pPr>
              <w:jc w:val="center"/>
              <w:rPr>
                <w:rFonts w:ascii="Arial" w:hAnsi="Arial" w:cs="Arial"/>
                <w:color w:val="000000"/>
                <w:sz w:val="18"/>
                <w:szCs w:val="18"/>
              </w:rPr>
            </w:pPr>
          </w:p>
        </w:tc>
        <w:tc>
          <w:tcPr>
            <w:tcW w:w="1418" w:type="dxa"/>
            <w:vAlign w:val="center"/>
          </w:tcPr>
          <w:p w14:paraId="55E083B4" w14:textId="77777777" w:rsidR="00D005EE" w:rsidRPr="003F18AD" w:rsidRDefault="00D005EE" w:rsidP="00431958">
            <w:pPr>
              <w:jc w:val="center"/>
              <w:rPr>
                <w:rFonts w:ascii="Arial" w:hAnsi="Arial" w:cs="Arial"/>
                <w:color w:val="000000"/>
                <w:sz w:val="18"/>
                <w:szCs w:val="18"/>
              </w:rPr>
            </w:pPr>
          </w:p>
        </w:tc>
        <w:tc>
          <w:tcPr>
            <w:tcW w:w="1417" w:type="dxa"/>
            <w:vAlign w:val="center"/>
          </w:tcPr>
          <w:p w14:paraId="212960F1" w14:textId="77777777" w:rsidR="00D005EE" w:rsidRPr="003F18AD" w:rsidRDefault="00D005EE" w:rsidP="00431958">
            <w:pPr>
              <w:jc w:val="center"/>
              <w:rPr>
                <w:rFonts w:ascii="Arial" w:hAnsi="Arial" w:cs="Arial"/>
                <w:color w:val="000000"/>
                <w:sz w:val="18"/>
                <w:szCs w:val="18"/>
              </w:rPr>
            </w:pPr>
          </w:p>
        </w:tc>
      </w:tr>
      <w:tr w:rsidR="00BE5599" w:rsidRPr="003F18AD" w14:paraId="1848393B" w14:textId="77777777" w:rsidTr="00D005EE">
        <w:trPr>
          <w:cantSplit/>
          <w:trHeight w:val="397"/>
        </w:trPr>
        <w:tc>
          <w:tcPr>
            <w:tcW w:w="12049" w:type="dxa"/>
            <w:gridSpan w:val="9"/>
            <w:vAlign w:val="center"/>
          </w:tcPr>
          <w:p w14:paraId="71B039C1" w14:textId="77777777" w:rsidR="00BE5599" w:rsidRPr="003F18AD" w:rsidRDefault="00BE5599" w:rsidP="00431958">
            <w:pPr>
              <w:ind w:left="426"/>
              <w:rPr>
                <w:rFonts w:ascii="Arial" w:hAnsi="Arial" w:cs="Arial"/>
                <w:color w:val="000000"/>
                <w:sz w:val="18"/>
                <w:szCs w:val="18"/>
              </w:rPr>
            </w:pPr>
            <w:r w:rsidRPr="003F18AD">
              <w:rPr>
                <w:rFonts w:ascii="Arial" w:hAnsi="Arial" w:cs="Arial"/>
                <w:bCs/>
                <w:color w:val="000000"/>
                <w:sz w:val="18"/>
                <w:szCs w:val="18"/>
              </w:rPr>
              <w:t>RAZEM</w:t>
            </w:r>
          </w:p>
        </w:tc>
        <w:tc>
          <w:tcPr>
            <w:tcW w:w="1418" w:type="dxa"/>
            <w:shd w:val="clear" w:color="auto" w:fill="F2F2F2" w:themeFill="background1" w:themeFillShade="F2"/>
            <w:vAlign w:val="center"/>
          </w:tcPr>
          <w:p w14:paraId="10A48D9D" w14:textId="77777777" w:rsidR="00BE5599" w:rsidRPr="003F18AD" w:rsidRDefault="00BE5599" w:rsidP="00431958">
            <w:pPr>
              <w:jc w:val="center"/>
              <w:rPr>
                <w:rFonts w:ascii="Arial" w:hAnsi="Arial" w:cs="Arial"/>
                <w:color w:val="000000"/>
                <w:sz w:val="18"/>
                <w:szCs w:val="18"/>
              </w:rPr>
            </w:pPr>
          </w:p>
        </w:tc>
        <w:tc>
          <w:tcPr>
            <w:tcW w:w="1417" w:type="dxa"/>
            <w:shd w:val="clear" w:color="auto" w:fill="F2F2F2" w:themeFill="background1" w:themeFillShade="F2"/>
            <w:vAlign w:val="center"/>
          </w:tcPr>
          <w:p w14:paraId="13D9741D" w14:textId="77777777" w:rsidR="00BE5599" w:rsidRPr="003F18AD" w:rsidRDefault="00BE5599" w:rsidP="00431958">
            <w:pPr>
              <w:jc w:val="center"/>
              <w:rPr>
                <w:rFonts w:ascii="Arial" w:hAnsi="Arial" w:cs="Arial"/>
                <w:color w:val="000000"/>
                <w:sz w:val="18"/>
                <w:szCs w:val="18"/>
              </w:rPr>
            </w:pPr>
          </w:p>
        </w:tc>
      </w:tr>
    </w:tbl>
    <w:p w14:paraId="0FACDE0E" w14:textId="77777777" w:rsidR="00BE5599" w:rsidRDefault="00BE5599" w:rsidP="006115A3">
      <w:pPr>
        <w:jc w:val="center"/>
        <w:rPr>
          <w:rFonts w:ascii="Arial" w:hAnsi="Arial" w:cs="Arial"/>
        </w:rPr>
      </w:pPr>
    </w:p>
    <w:p w14:paraId="1ED742E6" w14:textId="77777777" w:rsidR="00BE5599" w:rsidRPr="00D2307A" w:rsidRDefault="00BE5599" w:rsidP="006115A3">
      <w:pPr>
        <w:jc w:val="center"/>
        <w:rPr>
          <w:rFonts w:ascii="Arial" w:hAnsi="Arial" w:cs="Arial"/>
        </w:rPr>
      </w:pPr>
    </w:p>
    <w:p w14:paraId="739A4AF7" w14:textId="77777777" w:rsidR="00984B58" w:rsidRPr="006E0782" w:rsidRDefault="00D2307A" w:rsidP="007F2714">
      <w:pPr>
        <w:widowControl w:val="0"/>
        <w:numPr>
          <w:ilvl w:val="0"/>
          <w:numId w:val="11"/>
        </w:numPr>
        <w:suppressAutoHyphens/>
        <w:spacing w:after="60" w:line="360" w:lineRule="auto"/>
        <w:rPr>
          <w:rFonts w:ascii="Arial" w:hAnsi="Arial" w:cs="Arial"/>
        </w:rPr>
      </w:pPr>
      <w:r>
        <w:rPr>
          <w:rFonts w:ascii="Arial" w:hAnsi="Arial" w:cs="Arial"/>
        </w:rPr>
        <w:t>O</w:t>
      </w:r>
      <w:r w:rsidR="00984B58" w:rsidRPr="006E0782">
        <w:rPr>
          <w:rFonts w:ascii="Arial" w:hAnsi="Arial" w:cs="Arial"/>
        </w:rPr>
        <w:t>świadczam, że:</w:t>
      </w:r>
    </w:p>
    <w:p w14:paraId="013AEDCE" w14:textId="77777777" w:rsidR="00984B58" w:rsidRPr="006E0782" w:rsidRDefault="00D2307A" w:rsidP="007F2714">
      <w:pPr>
        <w:widowControl w:val="0"/>
        <w:numPr>
          <w:ilvl w:val="0"/>
          <w:numId w:val="12"/>
        </w:numPr>
        <w:suppressAutoHyphens/>
        <w:ind w:left="714"/>
        <w:jc w:val="both"/>
        <w:rPr>
          <w:rFonts w:ascii="Arial" w:hAnsi="Arial" w:cs="Arial"/>
          <w:lang w:eastAsia="en-US"/>
        </w:rPr>
      </w:pPr>
      <w:r w:rsidRPr="006E0782">
        <w:rPr>
          <w:rFonts w:ascii="Arial" w:hAnsi="Arial" w:cs="Arial"/>
          <w:lang w:eastAsia="en-US"/>
        </w:rPr>
        <w:t>A</w:t>
      </w:r>
      <w:r w:rsidR="00984B58" w:rsidRPr="006E0782">
        <w:rPr>
          <w:rFonts w:ascii="Arial" w:hAnsi="Arial" w:cs="Arial"/>
          <w:lang w:eastAsia="en-US"/>
        </w:rPr>
        <w:t xml:space="preserve">kceptuję w całości wszystkie warunki zawarte w </w:t>
      </w:r>
      <w:r w:rsidR="00EA3C76">
        <w:rPr>
          <w:rFonts w:ascii="Arial" w:hAnsi="Arial" w:cs="Arial"/>
          <w:lang w:eastAsia="en-US"/>
        </w:rPr>
        <w:t>SWZ</w:t>
      </w:r>
      <w:r w:rsidR="00984B58" w:rsidRPr="006E0782">
        <w:rPr>
          <w:rFonts w:ascii="Arial" w:hAnsi="Arial" w:cs="Arial"/>
          <w:lang w:eastAsia="en-US"/>
        </w:rPr>
        <w:t>;</w:t>
      </w:r>
    </w:p>
    <w:p w14:paraId="4CC1A5EB" w14:textId="77777777" w:rsidR="00984B58" w:rsidRPr="006E0782" w:rsidRDefault="00D2307A" w:rsidP="007F2714">
      <w:pPr>
        <w:widowControl w:val="0"/>
        <w:numPr>
          <w:ilvl w:val="0"/>
          <w:numId w:val="12"/>
        </w:numPr>
        <w:suppressAutoHyphens/>
        <w:jc w:val="both"/>
        <w:rPr>
          <w:rFonts w:ascii="Arial" w:hAnsi="Arial" w:cs="Arial"/>
          <w:lang w:eastAsia="en-US"/>
        </w:rPr>
      </w:pPr>
      <w:r w:rsidRPr="006E0782">
        <w:rPr>
          <w:rFonts w:ascii="Arial" w:hAnsi="Arial" w:cs="Arial"/>
        </w:rPr>
        <w:t>S</w:t>
      </w:r>
      <w:r w:rsidR="00984B58" w:rsidRPr="006E0782">
        <w:rPr>
          <w:rFonts w:ascii="Arial" w:hAnsi="Arial" w:cs="Arial"/>
        </w:rPr>
        <w:t xml:space="preserve">kładam ofertę na wykonanie przedmiotu zamówienia w zakresie określonym w </w:t>
      </w:r>
      <w:r w:rsidR="00EA3C76">
        <w:rPr>
          <w:rFonts w:ascii="Arial" w:hAnsi="Arial" w:cs="Arial"/>
        </w:rPr>
        <w:t>SWZ</w:t>
      </w:r>
      <w:r w:rsidR="00984B58" w:rsidRPr="006E0782">
        <w:rPr>
          <w:rFonts w:ascii="Arial" w:hAnsi="Arial" w:cs="Arial"/>
        </w:rPr>
        <w:t>, zgodnie z opisem przedmiotu zamówienia i wzorem umowy;</w:t>
      </w:r>
    </w:p>
    <w:p w14:paraId="3C06F70C" w14:textId="77777777" w:rsidR="00984B58" w:rsidRPr="006E0782" w:rsidRDefault="00984B58" w:rsidP="007F2714">
      <w:pPr>
        <w:widowControl w:val="0"/>
        <w:numPr>
          <w:ilvl w:val="0"/>
          <w:numId w:val="12"/>
        </w:numPr>
        <w:suppressAutoHyphens/>
        <w:jc w:val="both"/>
        <w:rPr>
          <w:rFonts w:ascii="Arial" w:hAnsi="Arial" w:cs="Arial"/>
          <w:lang w:eastAsia="en-US"/>
        </w:rPr>
      </w:pPr>
      <w:r w:rsidRPr="006E0782">
        <w:rPr>
          <w:rFonts w:ascii="Arial" w:hAnsi="Arial" w:cs="Arial"/>
          <w:lang w:eastAsia="en-US"/>
        </w:rPr>
        <w:t>cena zawiera wszystkie koszty, jakie ponosi Zamawiający w przypadku wyboru niniejszej oferty;</w:t>
      </w:r>
    </w:p>
    <w:p w14:paraId="72406205" w14:textId="77777777" w:rsidR="00984B58" w:rsidRPr="006E0782" w:rsidRDefault="00984B58" w:rsidP="007F2714">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akceptuję warunki płatności określone przez Zamawiającego w </w:t>
      </w:r>
      <w:r w:rsidR="00EA3C76">
        <w:rPr>
          <w:rFonts w:ascii="Arial" w:hAnsi="Arial" w:cs="Arial"/>
          <w:lang w:eastAsia="en-US"/>
        </w:rPr>
        <w:t>SWZ</w:t>
      </w:r>
      <w:r w:rsidRPr="006E0782">
        <w:rPr>
          <w:rFonts w:ascii="Arial" w:hAnsi="Arial" w:cs="Arial"/>
          <w:lang w:eastAsia="en-US"/>
        </w:rPr>
        <w:t xml:space="preserve"> przedmiotowego postępowania;</w:t>
      </w:r>
    </w:p>
    <w:p w14:paraId="2AFD51C7" w14:textId="77777777" w:rsidR="00984B58" w:rsidRPr="009B6631" w:rsidRDefault="00984B58" w:rsidP="007F2714">
      <w:pPr>
        <w:widowControl w:val="0"/>
        <w:numPr>
          <w:ilvl w:val="0"/>
          <w:numId w:val="12"/>
        </w:numPr>
        <w:suppressAutoHyphens/>
        <w:jc w:val="both"/>
        <w:rPr>
          <w:rFonts w:ascii="Arial" w:hAnsi="Arial" w:cs="Arial"/>
          <w:lang w:eastAsia="en-US"/>
        </w:rPr>
      </w:pPr>
      <w:r w:rsidRPr="009B6631">
        <w:rPr>
          <w:rFonts w:ascii="Arial" w:hAnsi="Arial" w:cs="Arial"/>
          <w:lang w:eastAsia="en-US"/>
        </w:rPr>
        <w:t xml:space="preserve">jestem związany/a niniejszą ofertą </w:t>
      </w:r>
      <w:r w:rsidR="007F0AD8" w:rsidRPr="009B6631">
        <w:rPr>
          <w:rFonts w:ascii="Arial" w:hAnsi="Arial" w:cs="Arial"/>
          <w:lang w:eastAsia="en-US"/>
        </w:rPr>
        <w:t>do terminu wskazanego w Dziale X SWZ</w:t>
      </w:r>
      <w:r w:rsidRPr="009B6631">
        <w:rPr>
          <w:rFonts w:ascii="Arial" w:hAnsi="Arial" w:cs="Arial"/>
          <w:lang w:eastAsia="en-US"/>
        </w:rPr>
        <w:t>;</w:t>
      </w:r>
    </w:p>
    <w:p w14:paraId="533711CA" w14:textId="77777777" w:rsidR="00984B58" w:rsidRPr="006E0782" w:rsidRDefault="00984B58" w:rsidP="007F2714">
      <w:pPr>
        <w:widowControl w:val="0"/>
        <w:numPr>
          <w:ilvl w:val="0"/>
          <w:numId w:val="12"/>
        </w:numPr>
        <w:suppressAutoHyphens/>
        <w:jc w:val="both"/>
        <w:rPr>
          <w:rFonts w:ascii="Arial" w:hAnsi="Arial" w:cs="Arial"/>
          <w:lang w:eastAsia="en-US"/>
        </w:rPr>
      </w:pPr>
      <w:r w:rsidRPr="006E0782">
        <w:rPr>
          <w:rFonts w:ascii="Arial" w:hAnsi="Arial" w:cs="Arial"/>
          <w:lang w:eastAsia="en-US"/>
        </w:rPr>
        <w:t>przewiduję/nie przewiduję powierzenie podwykonawcom ........................................................................ realizacji zamówienia w części …………….;</w:t>
      </w:r>
    </w:p>
    <w:p w14:paraId="02B24BB4" w14:textId="77777777" w:rsidR="00984B58" w:rsidRPr="006E0782" w:rsidRDefault="00984B58" w:rsidP="007F2714">
      <w:pPr>
        <w:widowControl w:val="0"/>
        <w:numPr>
          <w:ilvl w:val="0"/>
          <w:numId w:val="12"/>
        </w:numPr>
        <w:suppressAutoHyphens/>
        <w:jc w:val="both"/>
        <w:rPr>
          <w:rFonts w:ascii="Arial" w:hAnsi="Arial" w:cs="Arial"/>
          <w:lang w:eastAsia="en-US"/>
        </w:rPr>
      </w:pPr>
      <w:r w:rsidRPr="006E0782">
        <w:rPr>
          <w:rFonts w:ascii="Arial" w:hAnsi="Arial" w:cs="Arial"/>
          <w:lang w:eastAsia="en-US"/>
        </w:rPr>
        <w:t>zapoznałem/</w:t>
      </w:r>
      <w:proofErr w:type="spellStart"/>
      <w:r w:rsidRPr="006E0782">
        <w:rPr>
          <w:rFonts w:ascii="Arial" w:hAnsi="Arial" w:cs="Arial"/>
          <w:lang w:eastAsia="en-US"/>
        </w:rPr>
        <w:t>am</w:t>
      </w:r>
      <w:proofErr w:type="spellEnd"/>
      <w:r w:rsidRPr="006E0782">
        <w:rPr>
          <w:rFonts w:ascii="Arial" w:hAnsi="Arial" w:cs="Arial"/>
          <w:lang w:eastAsia="en-US"/>
        </w:rPr>
        <w:t xml:space="preserve"> się z postanowieniami umowy, określonymi w </w:t>
      </w:r>
      <w:r w:rsidR="00EA3C76">
        <w:rPr>
          <w:rFonts w:ascii="Arial" w:hAnsi="Arial" w:cs="Arial"/>
          <w:lang w:eastAsia="en-US"/>
        </w:rPr>
        <w:t>SWZ</w:t>
      </w:r>
      <w:r w:rsidRPr="006E0782">
        <w:rPr>
          <w:rFonts w:ascii="Arial" w:hAnsi="Arial" w:cs="Arial"/>
          <w:lang w:eastAsia="en-US"/>
        </w:rPr>
        <w:t xml:space="preserve"> i zobowiązuję się, w przypadku wyboru mojej oferty, do zawarcia umowy zgodnej z niniejszą ofertą, na warunkach określonych w </w:t>
      </w:r>
      <w:r w:rsidR="00EA3C76">
        <w:rPr>
          <w:rFonts w:ascii="Arial" w:hAnsi="Arial" w:cs="Arial"/>
          <w:lang w:eastAsia="en-US"/>
        </w:rPr>
        <w:t>SWZ</w:t>
      </w:r>
      <w:r w:rsidRPr="006E0782">
        <w:rPr>
          <w:rFonts w:ascii="Arial" w:hAnsi="Arial" w:cs="Arial"/>
          <w:lang w:eastAsia="en-US"/>
        </w:rPr>
        <w:t>, w miejscu i terminie wyznaczonym przez Zamawiającego;</w:t>
      </w:r>
    </w:p>
    <w:p w14:paraId="0D0ED94A" w14:textId="77777777" w:rsidR="00984B58" w:rsidRPr="006E0782" w:rsidRDefault="00984B58" w:rsidP="007F2714">
      <w:pPr>
        <w:widowControl w:val="0"/>
        <w:numPr>
          <w:ilvl w:val="0"/>
          <w:numId w:val="12"/>
        </w:numPr>
        <w:suppressAutoHyphens/>
        <w:autoSpaceDE w:val="0"/>
        <w:autoSpaceDN w:val="0"/>
        <w:adjustRightInd w:val="0"/>
        <w:spacing w:before="40" w:after="40"/>
        <w:jc w:val="both"/>
        <w:rPr>
          <w:rFonts w:ascii="Arial" w:hAnsi="Arial" w:cs="Arial"/>
        </w:rPr>
      </w:pPr>
      <w:r w:rsidRPr="006E0782">
        <w:rPr>
          <w:rFonts w:ascii="Arial" w:hAnsi="Arial" w:cs="Arial"/>
        </w:rPr>
        <w:t>że wypełniłem obowiązki informacyjne przewidziane w art. 13 lub art. 14 RODO</w:t>
      </w:r>
      <w:r w:rsidRPr="006E0782">
        <w:rPr>
          <w:rFonts w:ascii="Arial" w:hAnsi="Arial" w:cs="Arial"/>
          <w:vertAlign w:val="superscript"/>
        </w:rPr>
        <w:t>1)</w:t>
      </w:r>
      <w:r w:rsidRPr="006E0782">
        <w:rPr>
          <w:rFonts w:ascii="Arial" w:hAnsi="Arial" w:cs="Arial"/>
        </w:rPr>
        <w:t xml:space="preserve"> wobec osób fizycznych, od których dane osobowe bezpośrednio lub pośrednio pozyskałem w celu ubiegania się o udzielenie zamówienia publicznego w niniejszym postępowaniu.*</w:t>
      </w:r>
    </w:p>
    <w:p w14:paraId="6758BE6F" w14:textId="77777777" w:rsidR="00984B58" w:rsidRPr="006E0782" w:rsidRDefault="00984B58" w:rsidP="00984B58">
      <w:pPr>
        <w:jc w:val="both"/>
        <w:rPr>
          <w:rFonts w:ascii="Arial" w:hAnsi="Arial" w:cs="Arial"/>
        </w:rPr>
      </w:pPr>
    </w:p>
    <w:p w14:paraId="528E87C9" w14:textId="77777777" w:rsidR="00984B58" w:rsidRPr="006E0782" w:rsidRDefault="00984B58" w:rsidP="00984B58">
      <w:pPr>
        <w:jc w:val="both"/>
        <w:rPr>
          <w:rFonts w:ascii="Arial" w:hAnsi="Arial" w:cs="Arial"/>
        </w:rPr>
      </w:pPr>
    </w:p>
    <w:p w14:paraId="40FBF8B2" w14:textId="77777777" w:rsidR="00984B58" w:rsidRPr="006E0782" w:rsidRDefault="00984B58" w:rsidP="006115A3">
      <w:pPr>
        <w:tabs>
          <w:tab w:val="left" w:pos="6379"/>
        </w:tabs>
        <w:spacing w:line="360" w:lineRule="auto"/>
        <w:jc w:val="both"/>
        <w:rPr>
          <w:rFonts w:ascii="Arial" w:hAnsi="Arial" w:cs="Arial"/>
          <w:i/>
          <w:sz w:val="16"/>
          <w:szCs w:val="16"/>
        </w:rPr>
      </w:pPr>
      <w:r w:rsidRPr="00B852E4">
        <w:rPr>
          <w:rFonts w:ascii="Arial" w:hAnsi="Arial" w:cs="Arial"/>
          <w:sz w:val="16"/>
          <w:szCs w:val="16"/>
        </w:rPr>
        <w:t xml:space="preserve">…………….……. </w:t>
      </w:r>
      <w:r w:rsidRPr="00B852E4">
        <w:rPr>
          <w:rFonts w:ascii="Arial" w:hAnsi="Arial" w:cs="Arial"/>
          <w:i/>
          <w:sz w:val="16"/>
          <w:szCs w:val="16"/>
        </w:rPr>
        <w:t xml:space="preserve">(miejscowość), </w:t>
      </w:r>
      <w:r w:rsidRPr="00B852E4">
        <w:rPr>
          <w:rFonts w:ascii="Arial" w:hAnsi="Arial" w:cs="Arial"/>
          <w:sz w:val="16"/>
          <w:szCs w:val="16"/>
        </w:rPr>
        <w:t xml:space="preserve">dnia ………….……. r. </w:t>
      </w:r>
    </w:p>
    <w:p w14:paraId="1D8093DE" w14:textId="77777777" w:rsidR="00984B58" w:rsidRPr="008E02B6" w:rsidRDefault="00984B58" w:rsidP="00984B58">
      <w:pPr>
        <w:ind w:left="142" w:hanging="142"/>
        <w:jc w:val="both"/>
        <w:rPr>
          <w:rFonts w:ascii="Arial" w:hAnsi="Arial" w:cs="Arial"/>
          <w:sz w:val="16"/>
          <w:szCs w:val="16"/>
        </w:rPr>
      </w:pPr>
      <w:r w:rsidRPr="006E0782">
        <w:rPr>
          <w:rFonts w:ascii="Arial" w:hAnsi="Arial" w:cs="Arial"/>
          <w:color w:val="000000"/>
          <w:sz w:val="18"/>
          <w:szCs w:val="22"/>
          <w:vertAlign w:val="superscript"/>
        </w:rPr>
        <w:t xml:space="preserve">1) </w:t>
      </w:r>
      <w:r w:rsidRPr="006E078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E02B6">
        <w:rPr>
          <w:rFonts w:ascii="Arial" w:hAnsi="Arial" w:cs="Arial"/>
          <w:sz w:val="16"/>
          <w:szCs w:val="16"/>
        </w:rPr>
        <w:t xml:space="preserve">ochronie danych) (Dz. Urz. UE L 119 z 04.05.2016, str. 1). </w:t>
      </w:r>
    </w:p>
    <w:p w14:paraId="68B55EE6" w14:textId="77777777" w:rsidR="00984B58" w:rsidRPr="008E02B6" w:rsidRDefault="00984B58" w:rsidP="00984B58">
      <w:pPr>
        <w:ind w:left="142" w:hanging="142"/>
        <w:jc w:val="both"/>
        <w:rPr>
          <w:rFonts w:ascii="Arial" w:hAnsi="Arial" w:cs="Arial"/>
          <w:sz w:val="16"/>
          <w:szCs w:val="16"/>
        </w:rPr>
      </w:pPr>
      <w:r w:rsidRPr="008E02B6">
        <w:rPr>
          <w:rFonts w:ascii="Arial" w:hAnsi="Arial" w:cs="Arial"/>
          <w:color w:val="000000"/>
          <w:sz w:val="16"/>
          <w:szCs w:val="16"/>
        </w:rPr>
        <w:t xml:space="preserve">* W przypadku gdy wykonawca </w:t>
      </w:r>
      <w:r w:rsidRPr="008E02B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0680B0" w14:textId="77777777" w:rsidR="00372BF0" w:rsidRPr="008E02B6" w:rsidRDefault="00372BF0" w:rsidP="00984B58">
      <w:pPr>
        <w:widowControl w:val="0"/>
        <w:suppressAutoHyphens/>
        <w:rPr>
          <w:rFonts w:ascii="Arial" w:hAnsi="Arial" w:cs="Arial"/>
          <w:lang w:eastAsia="ar-SA"/>
        </w:rPr>
      </w:pPr>
    </w:p>
    <w:p w14:paraId="41839F54" w14:textId="77777777" w:rsidR="00372BF0" w:rsidRPr="008E02B6" w:rsidRDefault="00372BF0" w:rsidP="00372BF0">
      <w:pPr>
        <w:pStyle w:val="TableText"/>
        <w:widowControl/>
        <w:tabs>
          <w:tab w:val="clear" w:pos="0"/>
        </w:tabs>
        <w:autoSpaceDE/>
        <w:autoSpaceDN/>
        <w:adjustRightInd/>
        <w:rPr>
          <w:rFonts w:ascii="Arial" w:hAnsi="Arial" w:cs="Arial"/>
          <w:bCs/>
          <w:sz w:val="20"/>
        </w:rPr>
      </w:pPr>
    </w:p>
    <w:p w14:paraId="7184269D" w14:textId="77777777" w:rsidR="00B0624F" w:rsidRPr="008E02B6" w:rsidRDefault="00B0624F" w:rsidP="00984B58">
      <w:pPr>
        <w:widowControl w:val="0"/>
        <w:suppressAutoHyphens/>
        <w:rPr>
          <w:rFonts w:ascii="Arial" w:hAnsi="Arial" w:cs="Arial"/>
          <w:lang w:eastAsia="ar-SA"/>
        </w:rPr>
      </w:pPr>
    </w:p>
    <w:p w14:paraId="75CA51B6" w14:textId="77777777" w:rsidR="00B0624F" w:rsidRDefault="00B0624F">
      <w:pPr>
        <w:rPr>
          <w:rFonts w:ascii="Arial" w:hAnsi="Arial" w:cs="Arial"/>
          <w:lang w:eastAsia="ar-SA"/>
        </w:rPr>
        <w:sectPr w:rsidR="00B0624F" w:rsidSect="007A43F7">
          <w:headerReference w:type="default" r:id="rId9"/>
          <w:footerReference w:type="default" r:id="rId10"/>
          <w:pgSz w:w="16840" w:h="11907" w:orient="landscape" w:code="9"/>
          <w:pgMar w:top="1134" w:right="992" w:bottom="851" w:left="992" w:header="567" w:footer="567" w:gutter="0"/>
          <w:cols w:space="708"/>
        </w:sectPr>
      </w:pPr>
      <w:r>
        <w:rPr>
          <w:rFonts w:ascii="Arial" w:hAnsi="Arial" w:cs="Arial"/>
          <w:lang w:eastAsia="ar-SA"/>
        </w:rPr>
        <w:br w:type="page"/>
      </w:r>
    </w:p>
    <w:p w14:paraId="6DADBCE8" w14:textId="77777777" w:rsidR="007A43F7" w:rsidRPr="006E0782" w:rsidRDefault="007A43F7" w:rsidP="007A43F7">
      <w:pPr>
        <w:jc w:val="right"/>
        <w:rPr>
          <w:rFonts w:ascii="Arial" w:hAnsi="Arial" w:cs="Arial"/>
          <w:color w:val="0000FF"/>
          <w:szCs w:val="24"/>
        </w:rPr>
      </w:pPr>
      <w:r w:rsidRPr="006E0782">
        <w:rPr>
          <w:rFonts w:ascii="Arial" w:hAnsi="Arial" w:cs="Arial"/>
          <w:color w:val="0000FF"/>
          <w:szCs w:val="24"/>
        </w:rPr>
        <w:lastRenderedPageBreak/>
        <w:t xml:space="preserve">ZAŁĄCZNIK NR </w:t>
      </w:r>
      <w:r>
        <w:rPr>
          <w:rFonts w:ascii="Arial" w:hAnsi="Arial" w:cs="Arial"/>
          <w:color w:val="0000FF"/>
          <w:szCs w:val="24"/>
        </w:rPr>
        <w:t>2</w:t>
      </w:r>
      <w:r w:rsidRPr="006E0782">
        <w:rPr>
          <w:rFonts w:ascii="Arial" w:hAnsi="Arial" w:cs="Arial"/>
          <w:color w:val="0000FF"/>
          <w:szCs w:val="24"/>
        </w:rPr>
        <w:t xml:space="preserve"> DO </w:t>
      </w:r>
      <w:r>
        <w:rPr>
          <w:rFonts w:ascii="Arial" w:hAnsi="Arial" w:cs="Arial"/>
          <w:color w:val="0000FF"/>
          <w:szCs w:val="24"/>
        </w:rPr>
        <w:t>SWZ</w:t>
      </w:r>
    </w:p>
    <w:p w14:paraId="3D3511FC" w14:textId="77777777" w:rsidR="007A43F7" w:rsidRPr="007A43F7" w:rsidRDefault="007A43F7">
      <w:pPr>
        <w:rPr>
          <w:rFonts w:ascii="Arial" w:hAnsi="Arial" w:cs="Arial"/>
        </w:rPr>
      </w:pPr>
    </w:p>
    <w:p w14:paraId="37FFB435" w14:textId="77777777" w:rsidR="007A43F7" w:rsidRPr="007A43F7" w:rsidRDefault="007A43F7" w:rsidP="00BE5599">
      <w:pPr>
        <w:jc w:val="center"/>
        <w:rPr>
          <w:rFonts w:ascii="Arial" w:hAnsi="Arial" w:cs="Arial"/>
        </w:rPr>
      </w:pPr>
      <w:r w:rsidRPr="007A43F7">
        <w:rPr>
          <w:rFonts w:ascii="Arial" w:hAnsi="Arial" w:cs="Arial"/>
        </w:rPr>
        <w:t>OPIS PRZEDMIOTU ZAMÓWIENIA</w:t>
      </w:r>
    </w:p>
    <w:p w14:paraId="2D3BA730" w14:textId="77777777" w:rsidR="00BE5599" w:rsidRDefault="00BE5599">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28"/>
        <w:gridCol w:w="2410"/>
        <w:gridCol w:w="2268"/>
      </w:tblGrid>
      <w:tr w:rsidR="00BE5599" w:rsidRPr="00C007D6" w14:paraId="12AC8D43" w14:textId="77777777" w:rsidTr="009B6631">
        <w:tc>
          <w:tcPr>
            <w:tcW w:w="101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9B9DF" w14:textId="29EF5D8E" w:rsidR="00BE5599" w:rsidRPr="00C007D6" w:rsidRDefault="00BE5599" w:rsidP="00431958">
            <w:pPr>
              <w:rPr>
                <w:rFonts w:ascii="Arial" w:hAnsi="Arial" w:cs="Arial"/>
                <w:bCs/>
              </w:rPr>
            </w:pPr>
            <w:r>
              <w:rPr>
                <w:rFonts w:ascii="Arial" w:hAnsi="Arial" w:cs="Arial"/>
              </w:rPr>
              <w:t>CZĘŚĆ NR 1</w:t>
            </w:r>
            <w:r w:rsidRPr="00C007D6">
              <w:rPr>
                <w:rFonts w:ascii="Arial" w:hAnsi="Arial" w:cs="Arial"/>
                <w:bCs/>
              </w:rPr>
              <w:t xml:space="preserve"> PIELUCHOMAJTKI JEDNORAZOWEGO UŻYTKU DLA DZIECI </w:t>
            </w:r>
          </w:p>
        </w:tc>
      </w:tr>
      <w:tr w:rsidR="00BE5599" w:rsidRPr="00C007D6" w14:paraId="3DDFC8C8" w14:textId="77777777" w:rsidTr="00431958">
        <w:tc>
          <w:tcPr>
            <w:tcW w:w="567" w:type="dxa"/>
            <w:tcBorders>
              <w:top w:val="single" w:sz="4" w:space="0" w:color="auto"/>
            </w:tcBorders>
            <w:shd w:val="clear" w:color="auto" w:fill="auto"/>
            <w:vAlign w:val="center"/>
          </w:tcPr>
          <w:p w14:paraId="00B3F060" w14:textId="77777777" w:rsidR="00BE5599" w:rsidRPr="00C007D6" w:rsidRDefault="00BE5599" w:rsidP="00431958">
            <w:pPr>
              <w:jc w:val="center"/>
              <w:rPr>
                <w:rFonts w:ascii="Arial" w:hAnsi="Arial" w:cs="Arial"/>
                <w:bCs/>
                <w:sz w:val="16"/>
                <w:szCs w:val="16"/>
              </w:rPr>
            </w:pPr>
            <w:r w:rsidRPr="00C007D6">
              <w:rPr>
                <w:rFonts w:ascii="Arial" w:hAnsi="Arial" w:cs="Arial"/>
                <w:bCs/>
                <w:sz w:val="16"/>
                <w:szCs w:val="16"/>
              </w:rPr>
              <w:t>Lp.</w:t>
            </w:r>
          </w:p>
        </w:tc>
        <w:tc>
          <w:tcPr>
            <w:tcW w:w="4928" w:type="dxa"/>
            <w:tcBorders>
              <w:top w:val="single" w:sz="4" w:space="0" w:color="auto"/>
            </w:tcBorders>
            <w:shd w:val="clear" w:color="auto" w:fill="auto"/>
            <w:vAlign w:val="center"/>
          </w:tcPr>
          <w:p w14:paraId="12194CB9" w14:textId="77777777" w:rsidR="00BE5599" w:rsidRPr="00C007D6" w:rsidRDefault="00BE5599" w:rsidP="00431958">
            <w:pPr>
              <w:jc w:val="center"/>
              <w:rPr>
                <w:rFonts w:ascii="Arial" w:hAnsi="Arial" w:cs="Arial"/>
                <w:bCs/>
                <w:sz w:val="16"/>
                <w:szCs w:val="16"/>
              </w:rPr>
            </w:pPr>
            <w:r w:rsidRPr="00C007D6">
              <w:rPr>
                <w:rFonts w:ascii="Arial" w:hAnsi="Arial" w:cs="Arial"/>
                <w:bCs/>
                <w:sz w:val="16"/>
                <w:szCs w:val="16"/>
              </w:rPr>
              <w:t>Opis przedmiotu zamówienia</w:t>
            </w:r>
          </w:p>
        </w:tc>
        <w:tc>
          <w:tcPr>
            <w:tcW w:w="2410" w:type="dxa"/>
            <w:tcBorders>
              <w:top w:val="single" w:sz="4" w:space="0" w:color="auto"/>
            </w:tcBorders>
            <w:shd w:val="clear" w:color="auto" w:fill="auto"/>
            <w:vAlign w:val="center"/>
          </w:tcPr>
          <w:p w14:paraId="6FA1115F" w14:textId="77777777" w:rsidR="00BE5599" w:rsidRPr="00C007D6" w:rsidRDefault="00BE5599" w:rsidP="00431958">
            <w:pPr>
              <w:jc w:val="center"/>
              <w:rPr>
                <w:rFonts w:ascii="Arial" w:hAnsi="Arial" w:cs="Arial"/>
                <w:bCs/>
                <w:sz w:val="16"/>
                <w:szCs w:val="16"/>
              </w:rPr>
            </w:pPr>
            <w:r w:rsidRPr="00C007D6">
              <w:rPr>
                <w:rFonts w:ascii="Arial" w:hAnsi="Arial" w:cs="Arial"/>
                <w:bCs/>
                <w:sz w:val="16"/>
                <w:szCs w:val="16"/>
              </w:rPr>
              <w:t>Wymóg graniczny/Rozmiar</w:t>
            </w:r>
          </w:p>
        </w:tc>
        <w:tc>
          <w:tcPr>
            <w:tcW w:w="2268" w:type="dxa"/>
            <w:tcBorders>
              <w:top w:val="single" w:sz="4" w:space="0" w:color="auto"/>
            </w:tcBorders>
            <w:shd w:val="clear" w:color="auto" w:fill="auto"/>
            <w:vAlign w:val="center"/>
          </w:tcPr>
          <w:p w14:paraId="11246FC0" w14:textId="71CA6C61" w:rsidR="00BE5599" w:rsidRPr="00C007D6" w:rsidRDefault="00BE5599" w:rsidP="00431958">
            <w:pPr>
              <w:jc w:val="center"/>
              <w:rPr>
                <w:rFonts w:ascii="Arial" w:hAnsi="Arial" w:cs="Arial"/>
                <w:bCs/>
                <w:sz w:val="16"/>
                <w:szCs w:val="16"/>
              </w:rPr>
            </w:pPr>
            <w:r>
              <w:rPr>
                <w:rFonts w:ascii="Arial" w:hAnsi="Arial" w:cs="Arial"/>
                <w:bCs/>
                <w:sz w:val="16"/>
                <w:szCs w:val="16"/>
              </w:rPr>
              <w:t>Potwierdzenie</w:t>
            </w:r>
          </w:p>
        </w:tc>
      </w:tr>
      <w:tr w:rsidR="00BE5599" w:rsidRPr="009B6631" w14:paraId="3026BF21" w14:textId="77777777" w:rsidTr="00431958">
        <w:tc>
          <w:tcPr>
            <w:tcW w:w="567" w:type="dxa"/>
            <w:shd w:val="clear" w:color="auto" w:fill="auto"/>
            <w:vAlign w:val="center"/>
          </w:tcPr>
          <w:p w14:paraId="4D2664B1"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1</w:t>
            </w:r>
          </w:p>
        </w:tc>
        <w:tc>
          <w:tcPr>
            <w:tcW w:w="4928" w:type="dxa"/>
            <w:shd w:val="clear" w:color="auto" w:fill="auto"/>
            <w:vAlign w:val="center"/>
          </w:tcPr>
          <w:p w14:paraId="57311F68" w14:textId="6A8C3B12" w:rsidR="00BE5599" w:rsidRPr="009B6631" w:rsidRDefault="00BE5599" w:rsidP="003C38EC">
            <w:pPr>
              <w:snapToGrid w:val="0"/>
              <w:rPr>
                <w:rFonts w:ascii="Arial" w:hAnsi="Arial" w:cs="Arial"/>
                <w:sz w:val="18"/>
                <w:szCs w:val="18"/>
              </w:rPr>
            </w:pPr>
            <w:proofErr w:type="spellStart"/>
            <w:r w:rsidRPr="009B6631">
              <w:rPr>
                <w:rFonts w:ascii="Arial" w:hAnsi="Arial" w:cs="Arial"/>
                <w:sz w:val="18"/>
                <w:szCs w:val="18"/>
              </w:rPr>
              <w:t>Pileluchomajtki</w:t>
            </w:r>
            <w:proofErr w:type="spellEnd"/>
            <w:r w:rsidRPr="009B6631">
              <w:rPr>
                <w:rFonts w:ascii="Arial" w:hAnsi="Arial" w:cs="Arial"/>
                <w:sz w:val="18"/>
                <w:szCs w:val="18"/>
              </w:rPr>
              <w:t xml:space="preserve"> </w:t>
            </w:r>
            <w:r w:rsidR="003C38EC" w:rsidRPr="009B6631">
              <w:rPr>
                <w:rFonts w:ascii="Arial" w:hAnsi="Arial" w:cs="Arial"/>
                <w:sz w:val="18"/>
                <w:szCs w:val="18"/>
              </w:rPr>
              <w:t xml:space="preserve">dla dzieci: </w:t>
            </w:r>
            <w:r w:rsidRPr="009B6631">
              <w:rPr>
                <w:rFonts w:ascii="Arial" w:hAnsi="Arial" w:cs="Arial"/>
                <w:sz w:val="18"/>
                <w:szCs w:val="18"/>
              </w:rPr>
              <w:t>(3-6 kg), (5-9 kg), (8-25kg) i dla wcześniaków (1-3 kg)</w:t>
            </w:r>
          </w:p>
        </w:tc>
        <w:tc>
          <w:tcPr>
            <w:tcW w:w="2410" w:type="dxa"/>
            <w:tcBorders>
              <w:bottom w:val="single" w:sz="4" w:space="0" w:color="auto"/>
            </w:tcBorders>
            <w:shd w:val="clear" w:color="auto" w:fill="auto"/>
            <w:vAlign w:val="center"/>
          </w:tcPr>
          <w:p w14:paraId="128EAD14"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chłonność:</w:t>
            </w:r>
          </w:p>
          <w:p w14:paraId="06929902"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(3-6 kg) - min. 300 ml,</w:t>
            </w:r>
          </w:p>
          <w:p w14:paraId="410492CE"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 xml:space="preserve">(5-9 kg) - min. 450 ml, </w:t>
            </w:r>
          </w:p>
          <w:p w14:paraId="6780C1B3"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(8-25kg) - min. 550 ml.</w:t>
            </w:r>
          </w:p>
        </w:tc>
        <w:tc>
          <w:tcPr>
            <w:tcW w:w="2268" w:type="dxa"/>
            <w:shd w:val="clear" w:color="auto" w:fill="auto"/>
          </w:tcPr>
          <w:p w14:paraId="5193DA33" w14:textId="77777777" w:rsidR="00BE5599" w:rsidRPr="009B6631" w:rsidRDefault="00BE5599" w:rsidP="00431958">
            <w:pPr>
              <w:rPr>
                <w:rFonts w:ascii="Arial" w:hAnsi="Arial" w:cs="Arial"/>
                <w:bCs/>
                <w:sz w:val="18"/>
                <w:szCs w:val="18"/>
              </w:rPr>
            </w:pPr>
          </w:p>
        </w:tc>
      </w:tr>
      <w:tr w:rsidR="00BE5599" w:rsidRPr="009B6631" w14:paraId="4F4AA078" w14:textId="77777777" w:rsidTr="00431958">
        <w:tc>
          <w:tcPr>
            <w:tcW w:w="567" w:type="dxa"/>
            <w:shd w:val="clear" w:color="auto" w:fill="auto"/>
            <w:vAlign w:val="center"/>
          </w:tcPr>
          <w:p w14:paraId="597F1E58"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2</w:t>
            </w:r>
          </w:p>
        </w:tc>
        <w:tc>
          <w:tcPr>
            <w:tcW w:w="4928" w:type="dxa"/>
            <w:shd w:val="clear" w:color="auto" w:fill="auto"/>
          </w:tcPr>
          <w:p w14:paraId="7CBBE923" w14:textId="77777777" w:rsidR="00BE5599" w:rsidRPr="009B6631" w:rsidRDefault="00BE5599" w:rsidP="00431958">
            <w:pPr>
              <w:rPr>
                <w:rFonts w:ascii="Arial" w:hAnsi="Arial" w:cs="Arial"/>
                <w:sz w:val="18"/>
                <w:szCs w:val="18"/>
              </w:rPr>
            </w:pPr>
            <w:r w:rsidRPr="009B6631">
              <w:rPr>
                <w:rFonts w:ascii="Arial" w:hAnsi="Arial" w:cs="Arial"/>
                <w:sz w:val="18"/>
                <w:szCs w:val="18"/>
              </w:rPr>
              <w:t xml:space="preserve">Zapinane na rzep, umożliwiające otwieranie i ponowne zapinanie </w:t>
            </w:r>
            <w:proofErr w:type="spellStart"/>
            <w:r w:rsidRPr="009B6631">
              <w:rPr>
                <w:rFonts w:ascii="Arial" w:hAnsi="Arial" w:cs="Arial"/>
                <w:sz w:val="18"/>
                <w:szCs w:val="18"/>
              </w:rPr>
              <w:t>pieluchomajtki</w:t>
            </w:r>
            <w:proofErr w:type="spellEnd"/>
          </w:p>
        </w:tc>
        <w:tc>
          <w:tcPr>
            <w:tcW w:w="2410" w:type="dxa"/>
            <w:shd w:val="clear" w:color="auto" w:fill="auto"/>
            <w:vAlign w:val="center"/>
          </w:tcPr>
          <w:p w14:paraId="4FEBD561"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Tak</w:t>
            </w:r>
          </w:p>
        </w:tc>
        <w:tc>
          <w:tcPr>
            <w:tcW w:w="2268" w:type="dxa"/>
            <w:shd w:val="clear" w:color="auto" w:fill="auto"/>
          </w:tcPr>
          <w:p w14:paraId="2565D936" w14:textId="77777777" w:rsidR="00BE5599" w:rsidRPr="009B6631" w:rsidRDefault="00BE5599" w:rsidP="00431958">
            <w:pPr>
              <w:rPr>
                <w:rFonts w:ascii="Arial" w:hAnsi="Arial" w:cs="Arial"/>
                <w:bCs/>
                <w:sz w:val="18"/>
                <w:szCs w:val="18"/>
              </w:rPr>
            </w:pPr>
          </w:p>
        </w:tc>
      </w:tr>
      <w:tr w:rsidR="00BE5599" w:rsidRPr="009B6631" w14:paraId="41DFED8A" w14:textId="77777777" w:rsidTr="00431958">
        <w:tc>
          <w:tcPr>
            <w:tcW w:w="567" w:type="dxa"/>
            <w:shd w:val="clear" w:color="auto" w:fill="auto"/>
            <w:vAlign w:val="center"/>
          </w:tcPr>
          <w:p w14:paraId="7CFAE9BE"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3</w:t>
            </w:r>
          </w:p>
        </w:tc>
        <w:tc>
          <w:tcPr>
            <w:tcW w:w="4928" w:type="dxa"/>
            <w:shd w:val="clear" w:color="auto" w:fill="auto"/>
          </w:tcPr>
          <w:p w14:paraId="40E6092C" w14:textId="77777777" w:rsidR="00BE5599" w:rsidRPr="009B6631" w:rsidRDefault="00BE5599" w:rsidP="00431958">
            <w:pPr>
              <w:snapToGrid w:val="0"/>
              <w:rPr>
                <w:rFonts w:ascii="Arial" w:hAnsi="Arial" w:cs="Arial"/>
                <w:sz w:val="18"/>
                <w:szCs w:val="18"/>
              </w:rPr>
            </w:pPr>
            <w:r w:rsidRPr="009B6631">
              <w:rPr>
                <w:rFonts w:ascii="Arial" w:hAnsi="Arial" w:cs="Arial"/>
                <w:sz w:val="18"/>
                <w:szCs w:val="18"/>
              </w:rPr>
              <w:t>Gumki w części pachwinowej – min. 2 gumki</w:t>
            </w:r>
          </w:p>
        </w:tc>
        <w:tc>
          <w:tcPr>
            <w:tcW w:w="2410" w:type="dxa"/>
            <w:shd w:val="clear" w:color="auto" w:fill="auto"/>
            <w:vAlign w:val="center"/>
          </w:tcPr>
          <w:p w14:paraId="53FAAD3B"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Tak</w:t>
            </w:r>
          </w:p>
        </w:tc>
        <w:tc>
          <w:tcPr>
            <w:tcW w:w="2268" w:type="dxa"/>
            <w:shd w:val="clear" w:color="auto" w:fill="auto"/>
          </w:tcPr>
          <w:p w14:paraId="52D49EE1" w14:textId="77777777" w:rsidR="00BE5599" w:rsidRPr="009B6631" w:rsidRDefault="00BE5599" w:rsidP="00431958">
            <w:pPr>
              <w:rPr>
                <w:rFonts w:ascii="Arial" w:hAnsi="Arial" w:cs="Arial"/>
                <w:bCs/>
                <w:sz w:val="18"/>
                <w:szCs w:val="18"/>
              </w:rPr>
            </w:pPr>
          </w:p>
        </w:tc>
      </w:tr>
      <w:tr w:rsidR="00BE5599" w:rsidRPr="009B6631" w14:paraId="4895D38F" w14:textId="77777777" w:rsidTr="00431958">
        <w:tc>
          <w:tcPr>
            <w:tcW w:w="567" w:type="dxa"/>
            <w:shd w:val="clear" w:color="auto" w:fill="auto"/>
            <w:vAlign w:val="center"/>
          </w:tcPr>
          <w:p w14:paraId="46A88BC4"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4</w:t>
            </w:r>
          </w:p>
        </w:tc>
        <w:tc>
          <w:tcPr>
            <w:tcW w:w="4928" w:type="dxa"/>
            <w:shd w:val="clear" w:color="auto" w:fill="auto"/>
          </w:tcPr>
          <w:p w14:paraId="4B06C6BA" w14:textId="77777777" w:rsidR="00BE5599" w:rsidRPr="009B6631" w:rsidRDefault="00BE5599" w:rsidP="00431958">
            <w:pPr>
              <w:snapToGrid w:val="0"/>
              <w:rPr>
                <w:rFonts w:ascii="Arial" w:hAnsi="Arial" w:cs="Arial"/>
                <w:sz w:val="18"/>
                <w:szCs w:val="18"/>
              </w:rPr>
            </w:pPr>
            <w:r w:rsidRPr="009B6631">
              <w:rPr>
                <w:rFonts w:ascii="Arial" w:hAnsi="Arial" w:cs="Arial"/>
                <w:sz w:val="18"/>
                <w:szCs w:val="18"/>
              </w:rPr>
              <w:t>Falbanki wewnętrzne przymocowane do wkładu chłonnego tworząc barierę dla wilgoci i zapobiegające wypadaniu zawartości</w:t>
            </w:r>
          </w:p>
        </w:tc>
        <w:tc>
          <w:tcPr>
            <w:tcW w:w="2410" w:type="dxa"/>
            <w:shd w:val="clear" w:color="auto" w:fill="auto"/>
            <w:vAlign w:val="center"/>
          </w:tcPr>
          <w:p w14:paraId="5E02B652"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Tak</w:t>
            </w:r>
          </w:p>
        </w:tc>
        <w:tc>
          <w:tcPr>
            <w:tcW w:w="2268" w:type="dxa"/>
            <w:shd w:val="clear" w:color="auto" w:fill="auto"/>
          </w:tcPr>
          <w:p w14:paraId="29193F15" w14:textId="77777777" w:rsidR="00BE5599" w:rsidRPr="009B6631" w:rsidRDefault="00BE5599" w:rsidP="00431958">
            <w:pPr>
              <w:rPr>
                <w:rFonts w:ascii="Arial" w:hAnsi="Arial" w:cs="Arial"/>
                <w:bCs/>
                <w:sz w:val="18"/>
                <w:szCs w:val="18"/>
              </w:rPr>
            </w:pPr>
          </w:p>
        </w:tc>
      </w:tr>
      <w:tr w:rsidR="00BE5599" w:rsidRPr="009B6631" w14:paraId="4080BBB8" w14:textId="77777777" w:rsidTr="00431958">
        <w:tc>
          <w:tcPr>
            <w:tcW w:w="567" w:type="dxa"/>
            <w:shd w:val="clear" w:color="auto" w:fill="auto"/>
            <w:vAlign w:val="center"/>
          </w:tcPr>
          <w:p w14:paraId="36E1E101"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5</w:t>
            </w:r>
          </w:p>
        </w:tc>
        <w:tc>
          <w:tcPr>
            <w:tcW w:w="4928" w:type="dxa"/>
            <w:shd w:val="clear" w:color="auto" w:fill="auto"/>
          </w:tcPr>
          <w:p w14:paraId="1281A4DB" w14:textId="77777777" w:rsidR="00BE5599" w:rsidRPr="009B6631" w:rsidRDefault="00BE5599" w:rsidP="00431958">
            <w:pPr>
              <w:snapToGrid w:val="0"/>
              <w:rPr>
                <w:rFonts w:ascii="Arial" w:hAnsi="Arial" w:cs="Arial"/>
                <w:sz w:val="18"/>
                <w:szCs w:val="18"/>
              </w:rPr>
            </w:pPr>
            <w:r w:rsidRPr="009B6631">
              <w:rPr>
                <w:rFonts w:ascii="Arial" w:hAnsi="Arial" w:cs="Arial"/>
                <w:sz w:val="18"/>
                <w:szCs w:val="18"/>
              </w:rPr>
              <w:t>Substancja, która wiąże wilgoć i utrzymuje ją z dala od skóry, nie powodująca alergii i odparzeń</w:t>
            </w:r>
          </w:p>
        </w:tc>
        <w:tc>
          <w:tcPr>
            <w:tcW w:w="2410" w:type="dxa"/>
            <w:shd w:val="clear" w:color="auto" w:fill="auto"/>
            <w:vAlign w:val="center"/>
          </w:tcPr>
          <w:p w14:paraId="129E0F99" w14:textId="77777777" w:rsidR="00BE5599" w:rsidRPr="009B6631" w:rsidRDefault="00BE5599" w:rsidP="00431958">
            <w:pPr>
              <w:jc w:val="center"/>
              <w:rPr>
                <w:rFonts w:ascii="Arial" w:hAnsi="Arial" w:cs="Arial"/>
                <w:sz w:val="18"/>
                <w:szCs w:val="18"/>
              </w:rPr>
            </w:pPr>
            <w:r w:rsidRPr="009B6631">
              <w:rPr>
                <w:rFonts w:ascii="Arial" w:hAnsi="Arial" w:cs="Arial"/>
                <w:sz w:val="18"/>
                <w:szCs w:val="18"/>
              </w:rPr>
              <w:t>Tak</w:t>
            </w:r>
          </w:p>
        </w:tc>
        <w:tc>
          <w:tcPr>
            <w:tcW w:w="2268" w:type="dxa"/>
            <w:shd w:val="clear" w:color="auto" w:fill="auto"/>
          </w:tcPr>
          <w:p w14:paraId="54C9103C" w14:textId="77777777" w:rsidR="00BE5599" w:rsidRPr="009B6631" w:rsidRDefault="00BE5599" w:rsidP="00431958">
            <w:pPr>
              <w:rPr>
                <w:rFonts w:ascii="Arial" w:hAnsi="Arial" w:cs="Arial"/>
                <w:bCs/>
                <w:sz w:val="18"/>
                <w:szCs w:val="18"/>
              </w:rPr>
            </w:pPr>
          </w:p>
        </w:tc>
      </w:tr>
    </w:tbl>
    <w:p w14:paraId="67B12FEA" w14:textId="2E6AE5D6" w:rsidR="007A43F7" w:rsidRDefault="007A43F7">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28"/>
        <w:gridCol w:w="2410"/>
        <w:gridCol w:w="2268"/>
      </w:tblGrid>
      <w:tr w:rsidR="00BE5599" w:rsidRPr="00C007D6" w14:paraId="4C2B93DC" w14:textId="77777777" w:rsidTr="009B6631">
        <w:trPr>
          <w:cantSplit/>
        </w:trPr>
        <w:tc>
          <w:tcPr>
            <w:tcW w:w="101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1FE0A" w14:textId="007A436E" w:rsidR="00BE5599" w:rsidRPr="00C007D6" w:rsidRDefault="00BE5599" w:rsidP="00431958">
            <w:pPr>
              <w:ind w:left="1276" w:hanging="1276"/>
              <w:rPr>
                <w:rFonts w:ascii="Arial" w:hAnsi="Arial" w:cs="Arial"/>
                <w:bCs/>
              </w:rPr>
            </w:pPr>
            <w:r>
              <w:rPr>
                <w:rFonts w:ascii="Arial" w:hAnsi="Arial" w:cs="Arial"/>
              </w:rPr>
              <w:t>CZĘŚĆ</w:t>
            </w:r>
            <w:r w:rsidR="00D92120">
              <w:rPr>
                <w:rFonts w:ascii="Arial" w:hAnsi="Arial" w:cs="Arial"/>
              </w:rPr>
              <w:t xml:space="preserve"> NR 2</w:t>
            </w:r>
            <w:r w:rsidRPr="00C007D6">
              <w:rPr>
                <w:rFonts w:ascii="Arial" w:hAnsi="Arial" w:cs="Arial"/>
                <w:bCs/>
              </w:rPr>
              <w:t xml:space="preserve"> PIELUCHOMAJTKI </w:t>
            </w:r>
            <w:r>
              <w:rPr>
                <w:rFonts w:ascii="Arial" w:hAnsi="Arial" w:cs="Arial"/>
                <w:bCs/>
              </w:rPr>
              <w:t>JEDNORAZOWEGO UŻYTKU</w:t>
            </w:r>
            <w:r w:rsidRPr="00C007D6">
              <w:rPr>
                <w:rFonts w:ascii="Arial" w:hAnsi="Arial" w:cs="Arial"/>
                <w:bCs/>
              </w:rPr>
              <w:t xml:space="preserve"> DLA DOROSŁYCH</w:t>
            </w:r>
            <w:r>
              <w:rPr>
                <w:rFonts w:ascii="Arial" w:hAnsi="Arial" w:cs="Arial"/>
                <w:bCs/>
              </w:rPr>
              <w:t>,</w:t>
            </w:r>
            <w:r>
              <w:t xml:space="preserve"> </w:t>
            </w:r>
            <w:r w:rsidRPr="00C40494">
              <w:rPr>
                <w:rFonts w:ascii="Arial" w:hAnsi="Arial" w:cs="Arial"/>
                <w:bCs/>
              </w:rPr>
              <w:t>BARDZO CHŁONNE PODKŁADY</w:t>
            </w:r>
            <w:r>
              <w:rPr>
                <w:rFonts w:ascii="Arial" w:hAnsi="Arial" w:cs="Arial"/>
                <w:bCs/>
              </w:rPr>
              <w:t xml:space="preserve"> </w:t>
            </w:r>
          </w:p>
        </w:tc>
      </w:tr>
      <w:tr w:rsidR="00BE5599" w:rsidRPr="00C007D6" w14:paraId="3231D166" w14:textId="77777777" w:rsidTr="009B6631">
        <w:trPr>
          <w:cantSplit/>
        </w:trPr>
        <w:tc>
          <w:tcPr>
            <w:tcW w:w="567" w:type="dxa"/>
            <w:tcBorders>
              <w:top w:val="single" w:sz="4" w:space="0" w:color="auto"/>
            </w:tcBorders>
            <w:shd w:val="clear" w:color="auto" w:fill="auto"/>
            <w:vAlign w:val="center"/>
          </w:tcPr>
          <w:p w14:paraId="3ED42AAD" w14:textId="77777777" w:rsidR="00BE5599" w:rsidRPr="00C007D6" w:rsidRDefault="00BE5599" w:rsidP="00431958">
            <w:pPr>
              <w:jc w:val="center"/>
              <w:rPr>
                <w:rFonts w:ascii="Arial" w:hAnsi="Arial" w:cs="Arial"/>
                <w:bCs/>
                <w:sz w:val="16"/>
                <w:szCs w:val="16"/>
              </w:rPr>
            </w:pPr>
            <w:r w:rsidRPr="00C007D6">
              <w:rPr>
                <w:rFonts w:ascii="Arial" w:hAnsi="Arial" w:cs="Arial"/>
                <w:bCs/>
                <w:sz w:val="16"/>
                <w:szCs w:val="16"/>
              </w:rPr>
              <w:t>Lp.</w:t>
            </w:r>
          </w:p>
        </w:tc>
        <w:tc>
          <w:tcPr>
            <w:tcW w:w="4928" w:type="dxa"/>
            <w:tcBorders>
              <w:top w:val="single" w:sz="4" w:space="0" w:color="auto"/>
            </w:tcBorders>
            <w:shd w:val="clear" w:color="auto" w:fill="auto"/>
            <w:vAlign w:val="center"/>
          </w:tcPr>
          <w:p w14:paraId="6C75FAD3" w14:textId="77777777" w:rsidR="00BE5599" w:rsidRPr="00C007D6" w:rsidRDefault="00BE5599" w:rsidP="00431958">
            <w:pPr>
              <w:jc w:val="center"/>
              <w:rPr>
                <w:rFonts w:ascii="Arial" w:hAnsi="Arial" w:cs="Arial"/>
                <w:bCs/>
                <w:sz w:val="16"/>
                <w:szCs w:val="16"/>
              </w:rPr>
            </w:pPr>
            <w:r w:rsidRPr="00C007D6">
              <w:rPr>
                <w:rFonts w:ascii="Arial" w:hAnsi="Arial" w:cs="Arial"/>
                <w:bCs/>
                <w:sz w:val="16"/>
                <w:szCs w:val="16"/>
              </w:rPr>
              <w:t>Opis przedmiotu zamówienia</w:t>
            </w:r>
          </w:p>
        </w:tc>
        <w:tc>
          <w:tcPr>
            <w:tcW w:w="2410" w:type="dxa"/>
            <w:tcBorders>
              <w:top w:val="single" w:sz="4" w:space="0" w:color="auto"/>
            </w:tcBorders>
            <w:shd w:val="clear" w:color="auto" w:fill="auto"/>
            <w:vAlign w:val="center"/>
          </w:tcPr>
          <w:p w14:paraId="0524518A" w14:textId="77777777" w:rsidR="00BE5599" w:rsidRPr="00C007D6" w:rsidRDefault="00BE5599" w:rsidP="00431958">
            <w:pPr>
              <w:jc w:val="center"/>
              <w:rPr>
                <w:rFonts w:ascii="Arial" w:hAnsi="Arial" w:cs="Arial"/>
                <w:bCs/>
                <w:sz w:val="16"/>
                <w:szCs w:val="16"/>
              </w:rPr>
            </w:pPr>
            <w:r w:rsidRPr="00C007D6">
              <w:rPr>
                <w:rFonts w:ascii="Arial" w:hAnsi="Arial" w:cs="Arial"/>
                <w:bCs/>
                <w:sz w:val="16"/>
                <w:szCs w:val="16"/>
              </w:rPr>
              <w:t>Wymóg graniczny/Rozmiar</w:t>
            </w:r>
          </w:p>
        </w:tc>
        <w:tc>
          <w:tcPr>
            <w:tcW w:w="2268" w:type="dxa"/>
            <w:tcBorders>
              <w:top w:val="single" w:sz="4" w:space="0" w:color="auto"/>
            </w:tcBorders>
            <w:shd w:val="clear" w:color="auto" w:fill="auto"/>
            <w:vAlign w:val="center"/>
          </w:tcPr>
          <w:p w14:paraId="5D58C95D" w14:textId="07740D96" w:rsidR="00BE5599" w:rsidRPr="00C007D6" w:rsidRDefault="00BE5599" w:rsidP="00431958">
            <w:pPr>
              <w:jc w:val="center"/>
              <w:rPr>
                <w:rFonts w:ascii="Arial" w:hAnsi="Arial" w:cs="Arial"/>
                <w:bCs/>
                <w:sz w:val="16"/>
                <w:szCs w:val="16"/>
              </w:rPr>
            </w:pPr>
            <w:r>
              <w:rPr>
                <w:rFonts w:ascii="Arial" w:hAnsi="Arial" w:cs="Arial"/>
                <w:bCs/>
                <w:sz w:val="16"/>
                <w:szCs w:val="16"/>
              </w:rPr>
              <w:t>Potwierdzenie</w:t>
            </w:r>
          </w:p>
        </w:tc>
      </w:tr>
      <w:tr w:rsidR="00BE5599" w:rsidRPr="009B6631" w14:paraId="237FF70F" w14:textId="77777777" w:rsidTr="009B6631">
        <w:trPr>
          <w:cantSplit/>
        </w:trPr>
        <w:tc>
          <w:tcPr>
            <w:tcW w:w="567" w:type="dxa"/>
            <w:shd w:val="clear" w:color="auto" w:fill="auto"/>
            <w:vAlign w:val="center"/>
          </w:tcPr>
          <w:p w14:paraId="3C3AFD03"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1</w:t>
            </w:r>
          </w:p>
        </w:tc>
        <w:tc>
          <w:tcPr>
            <w:tcW w:w="4928" w:type="dxa"/>
            <w:shd w:val="clear" w:color="auto" w:fill="auto"/>
          </w:tcPr>
          <w:p w14:paraId="3E093674" w14:textId="77777777" w:rsidR="00BE5599" w:rsidRPr="009B6631" w:rsidRDefault="00BE5599" w:rsidP="00431958">
            <w:pPr>
              <w:snapToGrid w:val="0"/>
              <w:rPr>
                <w:rFonts w:ascii="Arial" w:hAnsi="Arial" w:cs="Arial"/>
                <w:sz w:val="18"/>
                <w:szCs w:val="18"/>
              </w:rPr>
            </w:pPr>
            <w:r w:rsidRPr="009B6631">
              <w:rPr>
                <w:rFonts w:ascii="Arial" w:hAnsi="Arial" w:cs="Arial"/>
                <w:sz w:val="18"/>
                <w:szCs w:val="18"/>
              </w:rPr>
              <w:t xml:space="preserve">Pieluchomajtki o podwyższonej chłonności dla dorosłych, minimalna chłonność pieluchomajtek 1600g wg normy ISO 11948-1 lub równoważnej, wykonane z materiału oddychającego na całej powierzchni laminatu oraz rozprowadzające wilgoć równomiernie, z elastycznymi </w:t>
            </w:r>
            <w:proofErr w:type="spellStart"/>
            <w:r w:rsidRPr="009B6631">
              <w:rPr>
                <w:rFonts w:ascii="Arial" w:hAnsi="Arial" w:cs="Arial"/>
                <w:sz w:val="18"/>
                <w:szCs w:val="18"/>
              </w:rPr>
              <w:t>przylepco</w:t>
            </w:r>
            <w:proofErr w:type="spellEnd"/>
            <w:r w:rsidRPr="009B6631">
              <w:rPr>
                <w:rFonts w:ascii="Arial" w:hAnsi="Arial" w:cs="Arial"/>
                <w:sz w:val="18"/>
                <w:szCs w:val="18"/>
              </w:rPr>
              <w:t>-rzepami, umożliwiającymi wielokrotne mocowanie, ściągaczami elastycznymi z przodu i z tyłu, falbankami wewnętrznymi skierowanymi na zewnątrz, z indykatorem wilgotności</w:t>
            </w:r>
          </w:p>
        </w:tc>
        <w:tc>
          <w:tcPr>
            <w:tcW w:w="2410" w:type="dxa"/>
            <w:shd w:val="clear" w:color="auto" w:fill="auto"/>
            <w:vAlign w:val="center"/>
          </w:tcPr>
          <w:p w14:paraId="027ADC3B" w14:textId="77777777" w:rsidR="00BE5599" w:rsidRPr="009B6631" w:rsidRDefault="00BE5599" w:rsidP="00431958">
            <w:pPr>
              <w:jc w:val="center"/>
              <w:rPr>
                <w:rFonts w:ascii="Arial" w:hAnsi="Arial" w:cs="Arial"/>
                <w:color w:val="000000"/>
                <w:sz w:val="18"/>
                <w:szCs w:val="18"/>
              </w:rPr>
            </w:pPr>
            <w:r w:rsidRPr="009B6631">
              <w:rPr>
                <w:rFonts w:ascii="Arial" w:hAnsi="Arial" w:cs="Arial"/>
                <w:color w:val="000000"/>
                <w:sz w:val="18"/>
                <w:szCs w:val="18"/>
              </w:rPr>
              <w:t>SMALL lub równoważny</w:t>
            </w:r>
          </w:p>
          <w:p w14:paraId="3E5F7FFA" w14:textId="74AD7A60" w:rsidR="00BE5599" w:rsidRPr="009B6631" w:rsidRDefault="00BE5599" w:rsidP="00431958">
            <w:pPr>
              <w:jc w:val="center"/>
              <w:rPr>
                <w:rFonts w:ascii="Arial" w:hAnsi="Arial" w:cs="Arial"/>
                <w:color w:val="000000"/>
                <w:sz w:val="18"/>
                <w:szCs w:val="18"/>
              </w:rPr>
            </w:pPr>
            <w:r w:rsidRPr="009B6631">
              <w:rPr>
                <w:rFonts w:ascii="Arial" w:hAnsi="Arial" w:cs="Arial"/>
                <w:color w:val="000000"/>
                <w:sz w:val="18"/>
                <w:szCs w:val="18"/>
              </w:rPr>
              <w:t xml:space="preserve">obwód </w:t>
            </w:r>
            <w:r w:rsidR="006620C4" w:rsidRPr="009B6631">
              <w:rPr>
                <w:rFonts w:ascii="Arial" w:hAnsi="Arial" w:cs="Arial"/>
                <w:color w:val="000000"/>
                <w:sz w:val="18"/>
                <w:szCs w:val="18"/>
              </w:rPr>
              <w:t>bioder</w:t>
            </w:r>
          </w:p>
          <w:p w14:paraId="70BD6AAB" w14:textId="77777777" w:rsidR="00BE5599" w:rsidRPr="009B6631" w:rsidRDefault="00BE5599" w:rsidP="00431958">
            <w:pPr>
              <w:jc w:val="center"/>
              <w:rPr>
                <w:rFonts w:ascii="Arial" w:hAnsi="Arial" w:cs="Arial"/>
                <w:color w:val="000000"/>
                <w:sz w:val="18"/>
                <w:szCs w:val="18"/>
              </w:rPr>
            </w:pPr>
            <w:r w:rsidRPr="009B6631">
              <w:rPr>
                <w:rFonts w:ascii="Arial" w:hAnsi="Arial" w:cs="Arial"/>
                <w:color w:val="000000"/>
                <w:sz w:val="18"/>
                <w:szCs w:val="18"/>
              </w:rPr>
              <w:t>55-80cm (+/- 10 cm)</w:t>
            </w:r>
          </w:p>
        </w:tc>
        <w:tc>
          <w:tcPr>
            <w:tcW w:w="2268" w:type="dxa"/>
            <w:shd w:val="clear" w:color="auto" w:fill="auto"/>
          </w:tcPr>
          <w:p w14:paraId="2DB21297" w14:textId="77777777" w:rsidR="00BE5599" w:rsidRPr="009B6631" w:rsidRDefault="00BE5599" w:rsidP="00431958">
            <w:pPr>
              <w:rPr>
                <w:rFonts w:ascii="Arial" w:hAnsi="Arial" w:cs="Arial"/>
                <w:bCs/>
                <w:sz w:val="18"/>
                <w:szCs w:val="18"/>
              </w:rPr>
            </w:pPr>
          </w:p>
        </w:tc>
      </w:tr>
      <w:tr w:rsidR="00BE5599" w:rsidRPr="009B6631" w14:paraId="495F655F" w14:textId="77777777" w:rsidTr="009B6631">
        <w:trPr>
          <w:cantSplit/>
        </w:trPr>
        <w:tc>
          <w:tcPr>
            <w:tcW w:w="567" w:type="dxa"/>
            <w:shd w:val="clear" w:color="auto" w:fill="auto"/>
            <w:vAlign w:val="center"/>
          </w:tcPr>
          <w:p w14:paraId="7F35C9DF"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2</w:t>
            </w:r>
          </w:p>
        </w:tc>
        <w:tc>
          <w:tcPr>
            <w:tcW w:w="4928" w:type="dxa"/>
            <w:shd w:val="clear" w:color="auto" w:fill="auto"/>
          </w:tcPr>
          <w:p w14:paraId="4D8E5E88" w14:textId="77777777" w:rsidR="00BE5599" w:rsidRPr="009B6631" w:rsidRDefault="00BE5599" w:rsidP="00431958">
            <w:pPr>
              <w:rPr>
                <w:rFonts w:ascii="Arial" w:hAnsi="Arial" w:cs="Arial"/>
                <w:sz w:val="18"/>
                <w:szCs w:val="18"/>
              </w:rPr>
            </w:pPr>
            <w:r w:rsidRPr="009B6631">
              <w:rPr>
                <w:rFonts w:ascii="Arial" w:hAnsi="Arial" w:cs="Arial"/>
                <w:sz w:val="18"/>
                <w:szCs w:val="18"/>
              </w:rPr>
              <w:t xml:space="preserve">Pieluchomajtki o podwyższonej chłonności dla dorosłych, minimalna chłonność pieluchomajtek 2300g wg normy ISO 11948-1 lub równoważnej, wykonane z materiału oddychającego na całej powierzchni laminatu oraz rozprowadzające wilgoć równomiernie, z elastycznymi </w:t>
            </w:r>
            <w:proofErr w:type="spellStart"/>
            <w:r w:rsidRPr="009B6631">
              <w:rPr>
                <w:rFonts w:ascii="Arial" w:hAnsi="Arial" w:cs="Arial"/>
                <w:sz w:val="18"/>
                <w:szCs w:val="18"/>
              </w:rPr>
              <w:t>przylepco</w:t>
            </w:r>
            <w:proofErr w:type="spellEnd"/>
            <w:r w:rsidRPr="009B6631">
              <w:rPr>
                <w:rFonts w:ascii="Arial" w:hAnsi="Arial" w:cs="Arial"/>
                <w:sz w:val="18"/>
                <w:szCs w:val="18"/>
              </w:rPr>
              <w:t>-rzepami, umożliwiającymi wielokrotne mocowanie, ściągaczami elastycznymi z przodu i z tyłu, falbankami wewnętrznymi skierowanymi na zewnątrz, z indykatorem wilgotności</w:t>
            </w:r>
          </w:p>
        </w:tc>
        <w:tc>
          <w:tcPr>
            <w:tcW w:w="2410" w:type="dxa"/>
            <w:shd w:val="clear" w:color="auto" w:fill="auto"/>
            <w:vAlign w:val="center"/>
          </w:tcPr>
          <w:p w14:paraId="69CD5E3F" w14:textId="77777777" w:rsidR="00BE5599" w:rsidRPr="009B6631" w:rsidRDefault="00BE5599" w:rsidP="00431958">
            <w:pPr>
              <w:jc w:val="center"/>
              <w:rPr>
                <w:rFonts w:ascii="Arial" w:hAnsi="Arial" w:cs="Arial"/>
                <w:color w:val="000000"/>
                <w:sz w:val="18"/>
                <w:szCs w:val="18"/>
              </w:rPr>
            </w:pPr>
            <w:r w:rsidRPr="009B6631">
              <w:rPr>
                <w:rFonts w:ascii="Arial" w:hAnsi="Arial" w:cs="Arial"/>
                <w:color w:val="000000"/>
                <w:sz w:val="18"/>
                <w:szCs w:val="18"/>
              </w:rPr>
              <w:t>MEDIUM lub równoważny</w:t>
            </w:r>
          </w:p>
          <w:p w14:paraId="61D159F0" w14:textId="62915BD2" w:rsidR="006620C4" w:rsidRPr="009B6631" w:rsidRDefault="006620C4" w:rsidP="00431958">
            <w:pPr>
              <w:jc w:val="center"/>
              <w:rPr>
                <w:rFonts w:ascii="Arial" w:hAnsi="Arial" w:cs="Arial"/>
                <w:color w:val="000000"/>
                <w:sz w:val="18"/>
                <w:szCs w:val="18"/>
              </w:rPr>
            </w:pPr>
            <w:r w:rsidRPr="009B6631">
              <w:rPr>
                <w:rFonts w:ascii="Arial" w:hAnsi="Arial" w:cs="Arial"/>
                <w:color w:val="000000"/>
                <w:sz w:val="18"/>
                <w:szCs w:val="18"/>
              </w:rPr>
              <w:t xml:space="preserve">obwód </w:t>
            </w:r>
            <w:r w:rsidR="003C38EC" w:rsidRPr="009B6631">
              <w:rPr>
                <w:rFonts w:ascii="Arial" w:hAnsi="Arial" w:cs="Arial"/>
                <w:color w:val="000000"/>
                <w:sz w:val="18"/>
                <w:szCs w:val="18"/>
              </w:rPr>
              <w:t>bioder</w:t>
            </w:r>
          </w:p>
          <w:p w14:paraId="16E1DEB7" w14:textId="377434F0" w:rsidR="00BE5599" w:rsidRPr="009B6631" w:rsidRDefault="00255D94" w:rsidP="00431958">
            <w:pPr>
              <w:jc w:val="center"/>
              <w:rPr>
                <w:rFonts w:ascii="Arial" w:hAnsi="Arial" w:cs="Arial"/>
                <w:color w:val="000000"/>
                <w:sz w:val="18"/>
                <w:szCs w:val="18"/>
              </w:rPr>
            </w:pPr>
            <w:r w:rsidRPr="009B6631">
              <w:rPr>
                <w:rFonts w:ascii="Arial" w:hAnsi="Arial" w:cs="Arial"/>
                <w:color w:val="000000"/>
                <w:sz w:val="18"/>
                <w:szCs w:val="18"/>
              </w:rPr>
              <w:t>75-12</w:t>
            </w:r>
            <w:r w:rsidR="00BE5599" w:rsidRPr="009B6631">
              <w:rPr>
                <w:rFonts w:ascii="Arial" w:hAnsi="Arial" w:cs="Arial"/>
                <w:color w:val="000000"/>
                <w:sz w:val="18"/>
                <w:szCs w:val="18"/>
              </w:rPr>
              <w:t>0cm (+/- 10 cm)</w:t>
            </w:r>
          </w:p>
        </w:tc>
        <w:tc>
          <w:tcPr>
            <w:tcW w:w="2268" w:type="dxa"/>
            <w:shd w:val="clear" w:color="auto" w:fill="auto"/>
          </w:tcPr>
          <w:p w14:paraId="7229D1B8" w14:textId="77777777" w:rsidR="00BE5599" w:rsidRPr="009B6631" w:rsidRDefault="00BE5599" w:rsidP="00431958">
            <w:pPr>
              <w:rPr>
                <w:rFonts w:ascii="Arial" w:hAnsi="Arial" w:cs="Arial"/>
                <w:bCs/>
                <w:sz w:val="18"/>
                <w:szCs w:val="18"/>
              </w:rPr>
            </w:pPr>
          </w:p>
        </w:tc>
      </w:tr>
      <w:tr w:rsidR="00BE5599" w:rsidRPr="009B6631" w14:paraId="6FD358A8" w14:textId="77777777" w:rsidTr="009B6631">
        <w:trPr>
          <w:cantSplit/>
        </w:trPr>
        <w:tc>
          <w:tcPr>
            <w:tcW w:w="567" w:type="dxa"/>
            <w:shd w:val="clear" w:color="auto" w:fill="auto"/>
            <w:vAlign w:val="center"/>
          </w:tcPr>
          <w:p w14:paraId="6BC0CC25"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3</w:t>
            </w:r>
          </w:p>
        </w:tc>
        <w:tc>
          <w:tcPr>
            <w:tcW w:w="4928" w:type="dxa"/>
            <w:shd w:val="clear" w:color="auto" w:fill="auto"/>
          </w:tcPr>
          <w:p w14:paraId="5E649117" w14:textId="77777777" w:rsidR="00BE5599" w:rsidRPr="009B6631" w:rsidRDefault="00BE5599" w:rsidP="00431958">
            <w:pPr>
              <w:snapToGrid w:val="0"/>
              <w:rPr>
                <w:rFonts w:ascii="Arial" w:hAnsi="Arial" w:cs="Arial"/>
                <w:sz w:val="18"/>
                <w:szCs w:val="18"/>
              </w:rPr>
            </w:pPr>
            <w:r w:rsidRPr="009B6631">
              <w:rPr>
                <w:rFonts w:ascii="Arial" w:hAnsi="Arial" w:cs="Arial"/>
                <w:sz w:val="18"/>
                <w:szCs w:val="18"/>
              </w:rPr>
              <w:t xml:space="preserve">Pieluchomajtki o podwyższonej chłonności dla dorosłych, minimalna chłonność pieluchomajtek 2600g wg normy ISO 11948-1 lub równoważnej, wykonane z materiału oddychającego na całej powierzchni laminatu oraz rozprowadzające wilgoć równomiernie, z elastycznymi </w:t>
            </w:r>
            <w:proofErr w:type="spellStart"/>
            <w:r w:rsidRPr="009B6631">
              <w:rPr>
                <w:rFonts w:ascii="Arial" w:hAnsi="Arial" w:cs="Arial"/>
                <w:sz w:val="18"/>
                <w:szCs w:val="18"/>
              </w:rPr>
              <w:t>przylepco</w:t>
            </w:r>
            <w:proofErr w:type="spellEnd"/>
            <w:r w:rsidRPr="009B6631">
              <w:rPr>
                <w:rFonts w:ascii="Arial" w:hAnsi="Arial" w:cs="Arial"/>
                <w:sz w:val="18"/>
                <w:szCs w:val="18"/>
              </w:rPr>
              <w:t>-rzepami umożliwiającymi wielokrotne mocowanie, ściągaczami elastycznymi z przodu i z tyłu, falbankami wewnętrznymi skierowanymi na zewnątrz, z indykatorem wilgotności</w:t>
            </w:r>
          </w:p>
        </w:tc>
        <w:tc>
          <w:tcPr>
            <w:tcW w:w="2410" w:type="dxa"/>
            <w:shd w:val="clear" w:color="auto" w:fill="auto"/>
            <w:vAlign w:val="center"/>
          </w:tcPr>
          <w:p w14:paraId="531EFDB0" w14:textId="6C7AA795" w:rsidR="00BE5599" w:rsidRPr="009B6631" w:rsidRDefault="00431958" w:rsidP="00431958">
            <w:pPr>
              <w:jc w:val="center"/>
              <w:rPr>
                <w:rFonts w:ascii="Arial" w:hAnsi="Arial" w:cs="Arial"/>
                <w:color w:val="000000"/>
                <w:sz w:val="18"/>
                <w:szCs w:val="18"/>
              </w:rPr>
            </w:pPr>
            <w:r w:rsidRPr="009B6631">
              <w:rPr>
                <w:rFonts w:ascii="Arial" w:hAnsi="Arial" w:cs="Arial"/>
                <w:color w:val="000000"/>
                <w:sz w:val="18"/>
                <w:szCs w:val="18"/>
              </w:rPr>
              <w:t>LA</w:t>
            </w:r>
            <w:r w:rsidR="00BE5599" w:rsidRPr="009B6631">
              <w:rPr>
                <w:rFonts w:ascii="Arial" w:hAnsi="Arial" w:cs="Arial"/>
                <w:color w:val="000000"/>
                <w:sz w:val="18"/>
                <w:szCs w:val="18"/>
              </w:rPr>
              <w:t>RGE lub równoważny</w:t>
            </w:r>
          </w:p>
          <w:p w14:paraId="02C46B85" w14:textId="29368EB0" w:rsidR="006620C4" w:rsidRPr="009B6631" w:rsidRDefault="006620C4" w:rsidP="00431958">
            <w:pPr>
              <w:jc w:val="center"/>
              <w:rPr>
                <w:rFonts w:ascii="Arial" w:hAnsi="Arial" w:cs="Arial"/>
                <w:color w:val="000000"/>
                <w:sz w:val="18"/>
                <w:szCs w:val="18"/>
              </w:rPr>
            </w:pPr>
            <w:r w:rsidRPr="009B6631">
              <w:rPr>
                <w:rFonts w:ascii="Arial" w:hAnsi="Arial" w:cs="Arial"/>
                <w:color w:val="000000"/>
                <w:sz w:val="18"/>
                <w:szCs w:val="18"/>
              </w:rPr>
              <w:t xml:space="preserve">obwód </w:t>
            </w:r>
            <w:r w:rsidR="003C38EC" w:rsidRPr="009B6631">
              <w:rPr>
                <w:rFonts w:ascii="Arial" w:hAnsi="Arial" w:cs="Arial"/>
                <w:color w:val="000000"/>
                <w:sz w:val="18"/>
                <w:szCs w:val="18"/>
              </w:rPr>
              <w:t>bioder</w:t>
            </w:r>
          </w:p>
          <w:p w14:paraId="35EEF093" w14:textId="445D88A9" w:rsidR="00BE5599" w:rsidRPr="009B6631" w:rsidRDefault="00BE5599" w:rsidP="00431958">
            <w:pPr>
              <w:jc w:val="center"/>
              <w:rPr>
                <w:rFonts w:ascii="Arial" w:hAnsi="Arial" w:cs="Arial"/>
                <w:color w:val="000000"/>
                <w:sz w:val="18"/>
                <w:szCs w:val="18"/>
              </w:rPr>
            </w:pPr>
            <w:r w:rsidRPr="009B6631">
              <w:rPr>
                <w:rFonts w:ascii="Arial" w:hAnsi="Arial" w:cs="Arial"/>
                <w:color w:val="000000"/>
                <w:sz w:val="18"/>
                <w:szCs w:val="18"/>
              </w:rPr>
              <w:t>100-150cm (+/-10 cm)</w:t>
            </w:r>
          </w:p>
        </w:tc>
        <w:tc>
          <w:tcPr>
            <w:tcW w:w="2268" w:type="dxa"/>
            <w:shd w:val="clear" w:color="auto" w:fill="auto"/>
          </w:tcPr>
          <w:p w14:paraId="2A8FF5BF" w14:textId="77777777" w:rsidR="00BE5599" w:rsidRPr="009B6631" w:rsidRDefault="00BE5599" w:rsidP="00431958">
            <w:pPr>
              <w:rPr>
                <w:rFonts w:ascii="Arial" w:hAnsi="Arial" w:cs="Arial"/>
                <w:bCs/>
                <w:sz w:val="18"/>
                <w:szCs w:val="18"/>
              </w:rPr>
            </w:pPr>
          </w:p>
        </w:tc>
      </w:tr>
      <w:tr w:rsidR="00BE5599" w:rsidRPr="009B6631" w14:paraId="53A56C51" w14:textId="77777777" w:rsidTr="009B6631">
        <w:trPr>
          <w:cantSplit/>
        </w:trPr>
        <w:tc>
          <w:tcPr>
            <w:tcW w:w="567" w:type="dxa"/>
            <w:shd w:val="clear" w:color="auto" w:fill="auto"/>
            <w:vAlign w:val="center"/>
          </w:tcPr>
          <w:p w14:paraId="19FD0EAF"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4</w:t>
            </w:r>
          </w:p>
        </w:tc>
        <w:tc>
          <w:tcPr>
            <w:tcW w:w="4928" w:type="dxa"/>
            <w:shd w:val="clear" w:color="auto" w:fill="auto"/>
          </w:tcPr>
          <w:p w14:paraId="1C29078C" w14:textId="77777777" w:rsidR="00BE5599" w:rsidRPr="009B6631" w:rsidRDefault="00BE5599" w:rsidP="00431958">
            <w:pPr>
              <w:snapToGrid w:val="0"/>
              <w:rPr>
                <w:rFonts w:ascii="Arial" w:hAnsi="Arial" w:cs="Arial"/>
                <w:sz w:val="18"/>
                <w:szCs w:val="18"/>
              </w:rPr>
            </w:pPr>
            <w:r w:rsidRPr="009B6631">
              <w:rPr>
                <w:rFonts w:ascii="Arial" w:hAnsi="Arial" w:cs="Arial"/>
                <w:sz w:val="18"/>
                <w:szCs w:val="18"/>
              </w:rPr>
              <w:t xml:space="preserve">Pieluchomajtki o podwyższonej chłonności dla dorosłych, minimalna chłonność pieluchomajtek 2600g wg normy ISO 11948-1 lub równoważnej, wykonane z materiału oddychającego na całej powierzchni laminatu oraz rozprowadzające wilgoć równomiernie, z elastycznymi </w:t>
            </w:r>
            <w:proofErr w:type="spellStart"/>
            <w:r w:rsidRPr="009B6631">
              <w:rPr>
                <w:rFonts w:ascii="Arial" w:hAnsi="Arial" w:cs="Arial"/>
                <w:sz w:val="18"/>
                <w:szCs w:val="18"/>
              </w:rPr>
              <w:t>przylepco</w:t>
            </w:r>
            <w:proofErr w:type="spellEnd"/>
            <w:r w:rsidRPr="009B6631">
              <w:rPr>
                <w:rFonts w:ascii="Arial" w:hAnsi="Arial" w:cs="Arial"/>
                <w:sz w:val="18"/>
                <w:szCs w:val="18"/>
              </w:rPr>
              <w:t>-rzepami umożliwiającymi wielokrotne mocowanie, ściągaczami elastycznymi z przodu i tyłu, falbankami wewnętrznymi skierowanymi na zewnątrz, z indykatorem wilgotności</w:t>
            </w:r>
          </w:p>
        </w:tc>
        <w:tc>
          <w:tcPr>
            <w:tcW w:w="2410" w:type="dxa"/>
            <w:shd w:val="clear" w:color="auto" w:fill="auto"/>
            <w:vAlign w:val="center"/>
          </w:tcPr>
          <w:p w14:paraId="6D1353A2" w14:textId="77777777" w:rsidR="00BE5599" w:rsidRPr="009B6631" w:rsidRDefault="00BE5599" w:rsidP="00431958">
            <w:pPr>
              <w:jc w:val="center"/>
              <w:rPr>
                <w:rFonts w:ascii="Arial" w:hAnsi="Arial" w:cs="Arial"/>
                <w:color w:val="000000"/>
                <w:sz w:val="18"/>
                <w:szCs w:val="18"/>
              </w:rPr>
            </w:pPr>
            <w:r w:rsidRPr="009B6631">
              <w:rPr>
                <w:rFonts w:ascii="Arial" w:hAnsi="Arial" w:cs="Arial"/>
                <w:color w:val="000000"/>
                <w:sz w:val="18"/>
                <w:szCs w:val="18"/>
              </w:rPr>
              <w:t>EXTRA LARGE lub równoważny</w:t>
            </w:r>
          </w:p>
          <w:p w14:paraId="1E9B813D" w14:textId="5A22554C" w:rsidR="006620C4" w:rsidRPr="009B6631" w:rsidRDefault="006620C4" w:rsidP="00431958">
            <w:pPr>
              <w:jc w:val="center"/>
              <w:rPr>
                <w:rFonts w:ascii="Arial" w:hAnsi="Arial" w:cs="Arial"/>
                <w:color w:val="000000"/>
                <w:sz w:val="18"/>
                <w:szCs w:val="18"/>
              </w:rPr>
            </w:pPr>
            <w:r w:rsidRPr="009B6631">
              <w:rPr>
                <w:rFonts w:ascii="Arial" w:hAnsi="Arial" w:cs="Arial"/>
                <w:color w:val="000000"/>
                <w:sz w:val="18"/>
                <w:szCs w:val="18"/>
              </w:rPr>
              <w:t xml:space="preserve">obwód </w:t>
            </w:r>
            <w:r w:rsidR="003C38EC" w:rsidRPr="009B6631">
              <w:rPr>
                <w:rFonts w:ascii="Arial" w:hAnsi="Arial" w:cs="Arial"/>
                <w:color w:val="000000"/>
                <w:sz w:val="18"/>
                <w:szCs w:val="18"/>
              </w:rPr>
              <w:t>bioder</w:t>
            </w:r>
          </w:p>
          <w:p w14:paraId="52F63F18" w14:textId="4EB9B47C" w:rsidR="00BE5599" w:rsidRPr="009B6631" w:rsidRDefault="00BE5599" w:rsidP="00431958">
            <w:pPr>
              <w:jc w:val="center"/>
              <w:rPr>
                <w:rFonts w:ascii="Arial" w:hAnsi="Arial" w:cs="Arial"/>
                <w:color w:val="000000"/>
                <w:sz w:val="18"/>
                <w:szCs w:val="18"/>
              </w:rPr>
            </w:pPr>
            <w:r w:rsidRPr="009B6631">
              <w:rPr>
                <w:rFonts w:ascii="Arial" w:hAnsi="Arial" w:cs="Arial"/>
                <w:color w:val="000000"/>
                <w:sz w:val="18"/>
                <w:szCs w:val="18"/>
              </w:rPr>
              <w:t>130-170cm (+/-10 cm)</w:t>
            </w:r>
          </w:p>
        </w:tc>
        <w:tc>
          <w:tcPr>
            <w:tcW w:w="2268" w:type="dxa"/>
            <w:shd w:val="clear" w:color="auto" w:fill="auto"/>
          </w:tcPr>
          <w:p w14:paraId="4BDF6152" w14:textId="77777777" w:rsidR="00BE5599" w:rsidRPr="009B6631" w:rsidRDefault="00BE5599" w:rsidP="00431958">
            <w:pPr>
              <w:rPr>
                <w:rFonts w:ascii="Arial" w:hAnsi="Arial" w:cs="Arial"/>
                <w:bCs/>
                <w:sz w:val="18"/>
                <w:szCs w:val="18"/>
              </w:rPr>
            </w:pPr>
          </w:p>
        </w:tc>
      </w:tr>
      <w:tr w:rsidR="00BE5599" w:rsidRPr="009B6631" w14:paraId="6D2B6B75" w14:textId="77777777" w:rsidTr="009B6631">
        <w:trPr>
          <w:cantSplit/>
        </w:trPr>
        <w:tc>
          <w:tcPr>
            <w:tcW w:w="567" w:type="dxa"/>
            <w:shd w:val="clear" w:color="auto" w:fill="auto"/>
            <w:vAlign w:val="center"/>
          </w:tcPr>
          <w:p w14:paraId="0C393DFD" w14:textId="77777777" w:rsidR="00BE5599" w:rsidRPr="009B6631" w:rsidRDefault="00BE5599" w:rsidP="00431958">
            <w:pPr>
              <w:jc w:val="center"/>
              <w:rPr>
                <w:rFonts w:ascii="Arial" w:hAnsi="Arial" w:cs="Arial"/>
                <w:bCs/>
                <w:sz w:val="18"/>
                <w:szCs w:val="18"/>
              </w:rPr>
            </w:pPr>
            <w:r w:rsidRPr="009B6631">
              <w:rPr>
                <w:rFonts w:ascii="Arial" w:hAnsi="Arial" w:cs="Arial"/>
                <w:bCs/>
                <w:sz w:val="18"/>
                <w:szCs w:val="18"/>
              </w:rPr>
              <w:t>5</w:t>
            </w:r>
          </w:p>
        </w:tc>
        <w:tc>
          <w:tcPr>
            <w:tcW w:w="4928" w:type="dxa"/>
            <w:shd w:val="clear" w:color="auto" w:fill="auto"/>
          </w:tcPr>
          <w:p w14:paraId="0B0BCF3B" w14:textId="77777777" w:rsidR="00BE5599" w:rsidRPr="009B6631" w:rsidRDefault="00BE5599" w:rsidP="00431958">
            <w:pPr>
              <w:snapToGrid w:val="0"/>
              <w:rPr>
                <w:rFonts w:ascii="Arial" w:hAnsi="Arial" w:cs="Arial"/>
                <w:sz w:val="18"/>
                <w:szCs w:val="18"/>
              </w:rPr>
            </w:pPr>
            <w:r w:rsidRPr="009B6631">
              <w:rPr>
                <w:rFonts w:ascii="Arial" w:hAnsi="Arial" w:cs="Arial"/>
                <w:sz w:val="18"/>
                <w:szCs w:val="18"/>
              </w:rPr>
              <w:t>Bardzo chłonne podkłady. Minimalna chłonność podkładów 1750g wg normy ISO 11984-1 lub równoważnej, podkłady z wkładem celulozowym i folią</w:t>
            </w:r>
          </w:p>
        </w:tc>
        <w:tc>
          <w:tcPr>
            <w:tcW w:w="2410" w:type="dxa"/>
            <w:shd w:val="clear" w:color="auto" w:fill="auto"/>
            <w:vAlign w:val="center"/>
          </w:tcPr>
          <w:p w14:paraId="5F19C660" w14:textId="77777777" w:rsidR="00BE5599" w:rsidRPr="009B6631" w:rsidRDefault="00BE5599" w:rsidP="00431958">
            <w:pPr>
              <w:jc w:val="center"/>
              <w:rPr>
                <w:rFonts w:ascii="Arial" w:hAnsi="Arial" w:cs="Arial"/>
                <w:color w:val="000000"/>
                <w:sz w:val="18"/>
                <w:szCs w:val="18"/>
              </w:rPr>
            </w:pPr>
            <w:r w:rsidRPr="009B6631">
              <w:rPr>
                <w:rFonts w:ascii="Arial" w:hAnsi="Arial" w:cs="Arial"/>
                <w:sz w:val="18"/>
                <w:szCs w:val="18"/>
              </w:rPr>
              <w:t>60cmx90cm (+/-5 cm)</w:t>
            </w:r>
          </w:p>
        </w:tc>
        <w:tc>
          <w:tcPr>
            <w:tcW w:w="2268" w:type="dxa"/>
            <w:shd w:val="clear" w:color="auto" w:fill="auto"/>
          </w:tcPr>
          <w:p w14:paraId="7ADC36B3" w14:textId="77777777" w:rsidR="00BE5599" w:rsidRPr="009B6631" w:rsidRDefault="00BE5599" w:rsidP="00431958">
            <w:pPr>
              <w:rPr>
                <w:rFonts w:ascii="Arial" w:hAnsi="Arial" w:cs="Arial"/>
                <w:bCs/>
                <w:sz w:val="18"/>
                <w:szCs w:val="18"/>
              </w:rPr>
            </w:pPr>
          </w:p>
        </w:tc>
      </w:tr>
    </w:tbl>
    <w:p w14:paraId="5600008F" w14:textId="77777777" w:rsidR="00BE5599" w:rsidRDefault="00BE5599">
      <w:pPr>
        <w:rPr>
          <w:rFonts w:ascii="Arial" w:hAnsi="Arial" w:cs="Arial"/>
        </w:rPr>
      </w:pPr>
    </w:p>
    <w:p w14:paraId="0B1136AB" w14:textId="77777777" w:rsidR="00BE5599" w:rsidRDefault="00BE5599">
      <w:pPr>
        <w:rPr>
          <w:rFonts w:ascii="Arial" w:hAnsi="Arial" w:cs="Arial"/>
        </w:rPr>
      </w:pPr>
    </w:p>
    <w:p w14:paraId="5EE4D020" w14:textId="77777777" w:rsidR="00BE5599" w:rsidRDefault="00BE5599">
      <w:pPr>
        <w:rPr>
          <w:rFonts w:ascii="Arial" w:hAnsi="Arial" w:cs="Arial"/>
        </w:rPr>
      </w:pPr>
    </w:p>
    <w:p w14:paraId="6EAE3BDE" w14:textId="77777777" w:rsidR="00BE5599" w:rsidRDefault="00BE5599">
      <w:pPr>
        <w:rPr>
          <w:rFonts w:ascii="Arial" w:hAnsi="Arial" w:cs="Arial"/>
        </w:rPr>
      </w:pPr>
    </w:p>
    <w:p w14:paraId="13881BF9" w14:textId="77777777" w:rsidR="007A43F7" w:rsidRPr="007A43F7" w:rsidRDefault="007A43F7">
      <w:pPr>
        <w:rPr>
          <w:rFonts w:ascii="Arial" w:hAnsi="Arial" w:cs="Arial"/>
        </w:rPr>
      </w:pPr>
    </w:p>
    <w:p w14:paraId="5EB91DCA" w14:textId="77777777" w:rsidR="00BE5599" w:rsidRDefault="00BE5599">
      <w:pPr>
        <w:rPr>
          <w:rFonts w:ascii="Arial" w:hAnsi="Arial" w:cs="Arial"/>
          <w:color w:val="0000FF"/>
        </w:rPr>
      </w:pPr>
      <w:r>
        <w:rPr>
          <w:rFonts w:ascii="Arial" w:hAnsi="Arial" w:cs="Arial"/>
          <w:color w:val="0000FF"/>
        </w:rPr>
        <w:br w:type="page"/>
      </w:r>
    </w:p>
    <w:p w14:paraId="67A5CB83" w14:textId="1665E970" w:rsidR="002465A4" w:rsidRPr="006E0782" w:rsidRDefault="002465A4" w:rsidP="002465A4">
      <w:pPr>
        <w:pStyle w:val="TableText"/>
        <w:widowControl/>
        <w:tabs>
          <w:tab w:val="clear" w:pos="0"/>
        </w:tabs>
        <w:autoSpaceDE/>
        <w:autoSpaceDN/>
        <w:adjustRightInd/>
        <w:jc w:val="right"/>
        <w:rPr>
          <w:rFonts w:ascii="Arial" w:hAnsi="Arial" w:cs="Arial"/>
          <w:color w:val="0000FF"/>
          <w:sz w:val="20"/>
        </w:rPr>
      </w:pPr>
      <w:r w:rsidRPr="006E0782">
        <w:rPr>
          <w:rFonts w:ascii="Arial" w:hAnsi="Arial" w:cs="Arial"/>
          <w:color w:val="0000FF"/>
          <w:sz w:val="20"/>
        </w:rPr>
        <w:lastRenderedPageBreak/>
        <w:t xml:space="preserve">ZAŁĄCZNIK NR </w:t>
      </w:r>
      <w:r w:rsidR="007A43F7">
        <w:rPr>
          <w:rFonts w:ascii="Arial" w:hAnsi="Arial" w:cs="Arial"/>
          <w:color w:val="0000FF"/>
          <w:sz w:val="20"/>
        </w:rPr>
        <w:t>3</w:t>
      </w:r>
      <w:r w:rsidRPr="006E0782">
        <w:rPr>
          <w:rFonts w:ascii="Arial" w:hAnsi="Arial" w:cs="Arial"/>
          <w:color w:val="0000FF"/>
          <w:sz w:val="20"/>
        </w:rPr>
        <w:t xml:space="preserve"> DO </w:t>
      </w:r>
      <w:r w:rsidR="00EA3C76">
        <w:rPr>
          <w:rFonts w:ascii="Arial" w:hAnsi="Arial" w:cs="Arial"/>
          <w:color w:val="0000FF"/>
          <w:sz w:val="20"/>
        </w:rPr>
        <w:t>SWZ</w:t>
      </w:r>
    </w:p>
    <w:p w14:paraId="5E7D594C" w14:textId="77777777" w:rsidR="002465A4" w:rsidRPr="006E0782" w:rsidRDefault="002465A4" w:rsidP="002465A4">
      <w:pPr>
        <w:pStyle w:val="TableText"/>
        <w:widowControl/>
        <w:tabs>
          <w:tab w:val="clear" w:pos="0"/>
        </w:tabs>
        <w:autoSpaceDE/>
        <w:autoSpaceDN/>
        <w:adjustRightInd/>
        <w:rPr>
          <w:rFonts w:ascii="Arial" w:hAnsi="Arial" w:cs="Arial"/>
          <w:sz w:val="20"/>
        </w:rPr>
      </w:pPr>
    </w:p>
    <w:p w14:paraId="09D7AA5B" w14:textId="701B81D8" w:rsidR="002465A4" w:rsidRPr="006E0782" w:rsidRDefault="002465A4" w:rsidP="002465A4">
      <w:pPr>
        <w:jc w:val="center"/>
        <w:rPr>
          <w:rFonts w:ascii="Arial" w:hAnsi="Arial" w:cs="Arial"/>
          <w:sz w:val="24"/>
          <w:szCs w:val="24"/>
        </w:rPr>
      </w:pPr>
      <w:r w:rsidRPr="006E0782">
        <w:rPr>
          <w:rFonts w:ascii="Arial" w:hAnsi="Arial" w:cs="Arial"/>
          <w:sz w:val="24"/>
          <w:szCs w:val="24"/>
        </w:rPr>
        <w:t xml:space="preserve">PROJEKT UMOWY NR ... </w:t>
      </w:r>
      <w:r w:rsidR="002C06A3">
        <w:rPr>
          <w:rFonts w:ascii="Arial" w:hAnsi="Arial" w:cs="Arial"/>
          <w:sz w:val="24"/>
          <w:szCs w:val="24"/>
        </w:rPr>
        <w:t>….</w:t>
      </w:r>
      <w:r w:rsidRPr="006E0782">
        <w:rPr>
          <w:rFonts w:ascii="Arial" w:hAnsi="Arial" w:cs="Arial"/>
          <w:sz w:val="24"/>
          <w:szCs w:val="24"/>
        </w:rPr>
        <w:t>.TP.382</w:t>
      </w:r>
      <w:r w:rsidR="00255D94">
        <w:rPr>
          <w:rFonts w:ascii="Arial" w:hAnsi="Arial" w:cs="Arial"/>
          <w:sz w:val="24"/>
          <w:szCs w:val="24"/>
        </w:rPr>
        <w:t>.116.2021 BS</w:t>
      </w:r>
    </w:p>
    <w:p w14:paraId="31AF0E32" w14:textId="77777777" w:rsidR="002465A4" w:rsidRDefault="002465A4" w:rsidP="002465A4">
      <w:pPr>
        <w:jc w:val="center"/>
        <w:rPr>
          <w:rFonts w:ascii="Arial" w:hAnsi="Arial" w:cs="Arial"/>
          <w:sz w:val="16"/>
          <w:szCs w:val="16"/>
        </w:rPr>
      </w:pPr>
      <w:r w:rsidRPr="006E0782">
        <w:rPr>
          <w:rFonts w:ascii="Arial" w:hAnsi="Arial" w:cs="Arial"/>
          <w:sz w:val="16"/>
          <w:szCs w:val="16"/>
        </w:rPr>
        <w:t xml:space="preserve">zamówienie w trybie </w:t>
      </w:r>
      <w:r w:rsidR="005F2899">
        <w:rPr>
          <w:rFonts w:ascii="Arial" w:hAnsi="Arial" w:cs="Arial"/>
          <w:sz w:val="16"/>
          <w:szCs w:val="16"/>
        </w:rPr>
        <w:t>podstawowym</w:t>
      </w:r>
      <w:r w:rsidRPr="006E0782">
        <w:rPr>
          <w:rFonts w:ascii="Arial" w:hAnsi="Arial" w:cs="Arial"/>
          <w:sz w:val="16"/>
          <w:szCs w:val="16"/>
        </w:rPr>
        <w:t xml:space="preserve"> art. </w:t>
      </w:r>
      <w:r w:rsidR="00796FCB">
        <w:rPr>
          <w:rFonts w:ascii="Arial" w:hAnsi="Arial" w:cs="Arial"/>
          <w:sz w:val="16"/>
          <w:szCs w:val="16"/>
        </w:rPr>
        <w:t>275</w:t>
      </w:r>
      <w:r w:rsidRPr="006E0782">
        <w:rPr>
          <w:rFonts w:ascii="Arial" w:hAnsi="Arial" w:cs="Arial"/>
          <w:sz w:val="16"/>
          <w:szCs w:val="16"/>
        </w:rPr>
        <w:t xml:space="preserve"> ustawy Prawo zamówień publicznych</w:t>
      </w:r>
    </w:p>
    <w:p w14:paraId="27C5C763" w14:textId="77777777" w:rsidR="00255D94" w:rsidRPr="006E0782" w:rsidRDefault="00255D94" w:rsidP="002465A4">
      <w:pPr>
        <w:jc w:val="center"/>
        <w:rPr>
          <w:rFonts w:ascii="Arial" w:hAnsi="Arial" w:cs="Arial"/>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255D94" w:rsidRPr="001E39DC" w14:paraId="06A8FB11" w14:textId="77777777" w:rsidTr="00431958">
        <w:tc>
          <w:tcPr>
            <w:tcW w:w="905" w:type="dxa"/>
          </w:tcPr>
          <w:p w14:paraId="485B8E3B" w14:textId="77777777" w:rsidR="00255D94" w:rsidRPr="001E39DC" w:rsidRDefault="00255D94" w:rsidP="00431958">
            <w:pPr>
              <w:jc w:val="both"/>
              <w:rPr>
                <w:rFonts w:ascii="Arial" w:hAnsi="Arial" w:cs="Arial"/>
                <w:sz w:val="16"/>
              </w:rPr>
            </w:pPr>
            <w:r w:rsidRPr="001E39DC">
              <w:rPr>
                <w:rFonts w:ascii="Arial" w:hAnsi="Arial" w:cs="Arial"/>
                <w:sz w:val="16"/>
              </w:rPr>
              <w:t>dotyczy:</w:t>
            </w:r>
          </w:p>
        </w:tc>
        <w:tc>
          <w:tcPr>
            <w:tcW w:w="9018" w:type="dxa"/>
          </w:tcPr>
          <w:p w14:paraId="7B6C5941" w14:textId="76294F25" w:rsidR="00255D94" w:rsidRPr="001E39DC" w:rsidRDefault="00255D94" w:rsidP="00431958">
            <w:pPr>
              <w:jc w:val="both"/>
              <w:rPr>
                <w:rFonts w:ascii="Arial" w:hAnsi="Arial" w:cs="Arial"/>
                <w:bCs/>
                <w:sz w:val="16"/>
              </w:rPr>
            </w:pPr>
            <w:r w:rsidRPr="00255D94">
              <w:rPr>
                <w:rFonts w:ascii="Arial" w:hAnsi="Arial" w:cs="Arial"/>
                <w:bCs/>
                <w:sz w:val="16"/>
              </w:rPr>
              <w:t>pieluchomajtek dla dzieci i dorosłych oraz bardzo chłonnych podkładów</w:t>
            </w:r>
            <w:r>
              <w:rPr>
                <w:rFonts w:ascii="Arial" w:hAnsi="Arial" w:cs="Arial"/>
                <w:bCs/>
                <w:sz w:val="16"/>
              </w:rPr>
              <w:t>, część nr …….</w:t>
            </w:r>
          </w:p>
        </w:tc>
      </w:tr>
    </w:tbl>
    <w:p w14:paraId="1BB476BF" w14:textId="77777777" w:rsidR="00255D94" w:rsidRPr="001E39DC" w:rsidRDefault="00255D94" w:rsidP="00255D94">
      <w:pPr>
        <w:rPr>
          <w:rFonts w:ascii="Arial" w:hAnsi="Arial" w:cs="Arial"/>
        </w:rPr>
      </w:pPr>
    </w:p>
    <w:p w14:paraId="753C405F" w14:textId="77777777" w:rsidR="00255D94" w:rsidRPr="001E39DC" w:rsidRDefault="00255D94" w:rsidP="00255D94">
      <w:pPr>
        <w:jc w:val="both"/>
        <w:rPr>
          <w:rFonts w:ascii="Arial" w:hAnsi="Arial" w:cs="Arial"/>
        </w:rPr>
      </w:pPr>
      <w:r w:rsidRPr="001E39DC">
        <w:rPr>
          <w:rFonts w:ascii="Arial" w:hAnsi="Arial" w:cs="Arial"/>
        </w:rPr>
        <w:t>Umowa zawarta w dniu ………............ roku w Koszalinie, pomiędzy:</w:t>
      </w:r>
    </w:p>
    <w:p w14:paraId="237E6530" w14:textId="77777777" w:rsidR="00255D94" w:rsidRPr="001E39DC" w:rsidRDefault="00255D94" w:rsidP="00255D94">
      <w:pPr>
        <w:ind w:left="284"/>
        <w:jc w:val="both"/>
        <w:rPr>
          <w:rFonts w:ascii="Arial" w:hAnsi="Arial" w:cs="Arial"/>
        </w:rPr>
      </w:pPr>
      <w:r w:rsidRPr="001E39DC">
        <w:rPr>
          <w:rFonts w:ascii="Arial" w:hAnsi="Arial" w:cs="Arial"/>
        </w:rPr>
        <w:t>Szpitalem Wojewódzkim im. Mikołaja Kopernika</w:t>
      </w:r>
    </w:p>
    <w:p w14:paraId="42FCB2D6" w14:textId="77777777" w:rsidR="00255D94" w:rsidRPr="001E39DC" w:rsidRDefault="00255D94" w:rsidP="00255D94">
      <w:pPr>
        <w:ind w:left="284"/>
        <w:jc w:val="both"/>
        <w:rPr>
          <w:rFonts w:ascii="Arial" w:hAnsi="Arial" w:cs="Arial"/>
        </w:rPr>
      </w:pPr>
      <w:r w:rsidRPr="001E39DC">
        <w:rPr>
          <w:rFonts w:ascii="Arial" w:hAnsi="Arial" w:cs="Arial"/>
        </w:rPr>
        <w:t>ul. T. Chałubińskiego 7, 75 – 581 Koszalin</w:t>
      </w:r>
    </w:p>
    <w:p w14:paraId="736591C2" w14:textId="77777777" w:rsidR="00255D94" w:rsidRPr="001E39DC" w:rsidRDefault="00255D94" w:rsidP="00255D94">
      <w:pPr>
        <w:tabs>
          <w:tab w:val="left" w:pos="2552"/>
        </w:tabs>
        <w:ind w:left="284"/>
        <w:jc w:val="both"/>
        <w:rPr>
          <w:rFonts w:ascii="Arial" w:hAnsi="Arial" w:cs="Arial"/>
        </w:rPr>
      </w:pPr>
      <w:r w:rsidRPr="001E39DC">
        <w:rPr>
          <w:rFonts w:ascii="Arial" w:hAnsi="Arial" w:cs="Arial"/>
        </w:rPr>
        <w:t>NIP: 669-10-44-410, REGON: 330006292, BDO: 000008455, KRS: 0000006505</w:t>
      </w:r>
    </w:p>
    <w:p w14:paraId="1A95AD66" w14:textId="77777777" w:rsidR="00255D94" w:rsidRPr="001E39DC" w:rsidRDefault="00255D94" w:rsidP="00255D94">
      <w:pPr>
        <w:ind w:left="4054" w:hanging="4054"/>
        <w:jc w:val="both"/>
        <w:rPr>
          <w:rFonts w:ascii="Arial" w:hAnsi="Arial" w:cs="Arial"/>
        </w:rPr>
      </w:pPr>
      <w:r w:rsidRPr="001E39DC">
        <w:rPr>
          <w:rFonts w:ascii="Arial" w:hAnsi="Arial" w:cs="Arial"/>
        </w:rPr>
        <w:t>reprezentowanym przez ………</w:t>
      </w:r>
    </w:p>
    <w:p w14:paraId="7B29E783" w14:textId="77777777" w:rsidR="00255D94" w:rsidRPr="001E39DC" w:rsidRDefault="00255D94" w:rsidP="00255D94">
      <w:pPr>
        <w:jc w:val="both"/>
        <w:rPr>
          <w:rFonts w:ascii="Arial" w:hAnsi="Arial" w:cs="Arial"/>
        </w:rPr>
      </w:pPr>
      <w:r w:rsidRPr="001E39DC">
        <w:rPr>
          <w:rFonts w:ascii="Arial" w:hAnsi="Arial" w:cs="Arial"/>
        </w:rPr>
        <w:t xml:space="preserve">zwanym dalej </w:t>
      </w:r>
      <w:r w:rsidRPr="001E39DC">
        <w:rPr>
          <w:rFonts w:ascii="Arial" w:hAnsi="Arial" w:cs="Arial"/>
          <w:i/>
        </w:rPr>
        <w:t>Zamawiającym, Stroną</w:t>
      </w:r>
    </w:p>
    <w:p w14:paraId="11A3750B" w14:textId="77777777" w:rsidR="00255D94" w:rsidRPr="001E39DC" w:rsidRDefault="00255D94" w:rsidP="00255D94">
      <w:pPr>
        <w:jc w:val="both"/>
        <w:rPr>
          <w:rFonts w:ascii="Arial" w:hAnsi="Arial" w:cs="Arial"/>
        </w:rPr>
      </w:pPr>
      <w:r w:rsidRPr="001E39DC">
        <w:rPr>
          <w:rFonts w:ascii="Arial" w:hAnsi="Arial" w:cs="Arial"/>
        </w:rPr>
        <w:t>a</w:t>
      </w:r>
    </w:p>
    <w:p w14:paraId="46CDE290" w14:textId="77777777" w:rsidR="00255D94" w:rsidRPr="001E39DC" w:rsidRDefault="00255D94" w:rsidP="00255D94">
      <w:pPr>
        <w:ind w:left="284"/>
        <w:jc w:val="both"/>
        <w:rPr>
          <w:rFonts w:ascii="Arial" w:hAnsi="Arial" w:cs="Arial"/>
        </w:rPr>
      </w:pPr>
      <w:r w:rsidRPr="001E39DC">
        <w:rPr>
          <w:rFonts w:ascii="Arial" w:hAnsi="Arial" w:cs="Arial"/>
        </w:rPr>
        <w:t xml:space="preserve">………….. </w:t>
      </w:r>
    </w:p>
    <w:p w14:paraId="637997A9" w14:textId="77777777" w:rsidR="00255D94" w:rsidRPr="001E39DC" w:rsidRDefault="00255D94" w:rsidP="00255D94">
      <w:pPr>
        <w:ind w:left="284"/>
        <w:jc w:val="both"/>
        <w:rPr>
          <w:rFonts w:ascii="Arial" w:hAnsi="Arial" w:cs="Arial"/>
        </w:rPr>
      </w:pPr>
      <w:r w:rsidRPr="001E39DC">
        <w:rPr>
          <w:rFonts w:ascii="Arial" w:hAnsi="Arial" w:cs="Arial"/>
        </w:rPr>
        <w:t>ul. ……… .., ..-… …………..</w:t>
      </w:r>
    </w:p>
    <w:p w14:paraId="4ABC1712" w14:textId="77777777" w:rsidR="00255D94" w:rsidRPr="001E39DC" w:rsidRDefault="00255D94" w:rsidP="00255D94">
      <w:pPr>
        <w:ind w:left="284"/>
        <w:jc w:val="both"/>
        <w:rPr>
          <w:rFonts w:ascii="Arial" w:hAnsi="Arial" w:cs="Arial"/>
        </w:rPr>
      </w:pPr>
      <w:r w:rsidRPr="001E39DC">
        <w:rPr>
          <w:rFonts w:ascii="Arial" w:hAnsi="Arial" w:cs="Arial"/>
        </w:rPr>
        <w:t>NIP: ……………….., REGON: ……………, KRS: ………………</w:t>
      </w:r>
    </w:p>
    <w:p w14:paraId="2CCDDDDD" w14:textId="77777777" w:rsidR="00255D94" w:rsidRPr="001E39DC" w:rsidRDefault="00255D94" w:rsidP="00255D94">
      <w:pPr>
        <w:jc w:val="both"/>
        <w:rPr>
          <w:rFonts w:ascii="Arial" w:hAnsi="Arial" w:cs="Arial"/>
        </w:rPr>
      </w:pPr>
      <w:r w:rsidRPr="001E39DC">
        <w:rPr>
          <w:rFonts w:ascii="Arial" w:hAnsi="Arial" w:cs="Arial"/>
        </w:rPr>
        <w:t>reprezentowanym przez: .................................................................................</w:t>
      </w:r>
    </w:p>
    <w:p w14:paraId="70C53655" w14:textId="77777777" w:rsidR="00255D94" w:rsidRPr="001E39DC" w:rsidRDefault="00255D94" w:rsidP="00255D94">
      <w:pPr>
        <w:jc w:val="both"/>
        <w:rPr>
          <w:rFonts w:ascii="Arial" w:hAnsi="Arial" w:cs="Arial"/>
        </w:rPr>
      </w:pPr>
      <w:r w:rsidRPr="001E39DC">
        <w:rPr>
          <w:rFonts w:ascii="Arial" w:hAnsi="Arial" w:cs="Arial"/>
        </w:rPr>
        <w:t xml:space="preserve">zwanym dalej </w:t>
      </w:r>
      <w:r w:rsidRPr="001E39DC">
        <w:rPr>
          <w:rFonts w:ascii="Arial" w:hAnsi="Arial" w:cs="Arial"/>
          <w:i/>
        </w:rPr>
        <w:t>Wykonawcą, Stroną</w:t>
      </w:r>
    </w:p>
    <w:p w14:paraId="58C24CEB" w14:textId="77777777" w:rsidR="00255D94" w:rsidRPr="001E39DC" w:rsidRDefault="00255D94" w:rsidP="00255D94">
      <w:pPr>
        <w:rPr>
          <w:rFonts w:ascii="Arial" w:hAnsi="Arial" w:cs="Arial"/>
        </w:rPr>
      </w:pPr>
    </w:p>
    <w:p w14:paraId="310DBEE5" w14:textId="77777777" w:rsidR="00255D94" w:rsidRPr="001E39DC" w:rsidRDefault="00255D94" w:rsidP="00255D94">
      <w:pPr>
        <w:rPr>
          <w:rFonts w:ascii="Arial" w:hAnsi="Arial" w:cs="Arial"/>
        </w:rPr>
      </w:pPr>
    </w:p>
    <w:p w14:paraId="776123C4" w14:textId="77777777" w:rsidR="00255D94" w:rsidRPr="001E39DC" w:rsidRDefault="00255D94" w:rsidP="00255D94">
      <w:pPr>
        <w:jc w:val="center"/>
        <w:rPr>
          <w:rFonts w:ascii="Arial" w:hAnsi="Arial" w:cs="Arial"/>
        </w:rPr>
      </w:pPr>
      <w:r w:rsidRPr="001E39DC">
        <w:rPr>
          <w:rFonts w:ascii="Arial" w:hAnsi="Arial" w:cs="Arial"/>
        </w:rPr>
        <w:t>§ 1 PRZEDMIOT UMOWY</w:t>
      </w:r>
    </w:p>
    <w:p w14:paraId="64A60878" w14:textId="77777777" w:rsidR="00255D94" w:rsidRPr="001E39DC" w:rsidRDefault="00255D94" w:rsidP="007F2714">
      <w:pPr>
        <w:numPr>
          <w:ilvl w:val="0"/>
          <w:numId w:val="45"/>
        </w:numPr>
        <w:contextualSpacing/>
        <w:jc w:val="both"/>
        <w:rPr>
          <w:rFonts w:ascii="Arial" w:hAnsi="Arial" w:cs="Arial"/>
        </w:rPr>
      </w:pPr>
      <w:r w:rsidRPr="001E39DC">
        <w:rPr>
          <w:rFonts w:ascii="Arial" w:hAnsi="Arial" w:cs="Arial"/>
        </w:rPr>
        <w:t>Przedmiotem Umowy jest dostawa do siedziby Zamawiającego …………………….. (w dalszej części umowy zwanego „</w:t>
      </w:r>
      <w:r>
        <w:rPr>
          <w:rFonts w:ascii="Arial" w:hAnsi="Arial" w:cs="Arial"/>
        </w:rPr>
        <w:t>towarem</w:t>
      </w:r>
      <w:r w:rsidRPr="001E39DC">
        <w:rPr>
          <w:rFonts w:ascii="Arial" w:hAnsi="Arial" w:cs="Arial"/>
        </w:rPr>
        <w:t>”) na zasadach określonych w Umowie oraz ofercie, stanowiącej załącznik nr 1 do umowy i będący integralną częścią umowy.</w:t>
      </w:r>
    </w:p>
    <w:p w14:paraId="509FBD95" w14:textId="77777777" w:rsidR="00255D94" w:rsidRPr="001E39DC" w:rsidRDefault="00255D94" w:rsidP="007F2714">
      <w:pPr>
        <w:numPr>
          <w:ilvl w:val="0"/>
          <w:numId w:val="45"/>
        </w:numPr>
        <w:contextualSpacing/>
        <w:jc w:val="both"/>
        <w:rPr>
          <w:rFonts w:ascii="Arial" w:hAnsi="Arial" w:cs="Arial"/>
        </w:rPr>
      </w:pPr>
      <w:r w:rsidRPr="001E39DC">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1B38DCBD" w14:textId="77777777" w:rsidR="00255D94" w:rsidRPr="001E39DC" w:rsidRDefault="00255D94" w:rsidP="007F2714">
      <w:pPr>
        <w:numPr>
          <w:ilvl w:val="0"/>
          <w:numId w:val="45"/>
        </w:numPr>
        <w:contextualSpacing/>
        <w:jc w:val="both"/>
        <w:rPr>
          <w:rFonts w:ascii="Arial" w:hAnsi="Arial" w:cs="Arial"/>
        </w:rPr>
      </w:pPr>
      <w:r w:rsidRPr="001E39DC">
        <w:rPr>
          <w:rFonts w:ascii="Arial" w:hAnsi="Arial" w:cs="Arial"/>
        </w:rPr>
        <w:t xml:space="preserve">Strony zobowiązują się współdziałać przy wykonaniu Umowy w celu należytej realizacji zamówienia. </w:t>
      </w:r>
    </w:p>
    <w:p w14:paraId="6F790FCE" w14:textId="77777777" w:rsidR="00255D94" w:rsidRPr="001E39DC" w:rsidRDefault="00255D94" w:rsidP="00255D94">
      <w:pPr>
        <w:rPr>
          <w:rFonts w:ascii="Arial" w:hAnsi="Arial" w:cs="Arial"/>
        </w:rPr>
      </w:pPr>
    </w:p>
    <w:p w14:paraId="1260472D" w14:textId="77777777" w:rsidR="00255D94" w:rsidRPr="001E39DC" w:rsidRDefault="00255D94" w:rsidP="00255D94">
      <w:pPr>
        <w:jc w:val="center"/>
        <w:rPr>
          <w:rFonts w:ascii="Arial" w:hAnsi="Arial" w:cs="Arial"/>
        </w:rPr>
      </w:pPr>
      <w:r w:rsidRPr="001E39DC">
        <w:rPr>
          <w:rFonts w:ascii="Arial" w:hAnsi="Arial" w:cs="Arial"/>
        </w:rPr>
        <w:t>§ 2 CENA I WARUNKI PŁATNOŚCI</w:t>
      </w:r>
    </w:p>
    <w:p w14:paraId="12974E36"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 xml:space="preserve">Zamawiający zapłaci Wykonawcy następujące wynagrodzenie za wykonanie przedmiotu Umowy: </w:t>
      </w:r>
    </w:p>
    <w:p w14:paraId="51A01E52" w14:textId="77777777" w:rsidR="00255D94" w:rsidRPr="001E39DC" w:rsidRDefault="00255D94" w:rsidP="007F2714">
      <w:pPr>
        <w:numPr>
          <w:ilvl w:val="0"/>
          <w:numId w:val="47"/>
        </w:numPr>
        <w:contextualSpacing/>
        <w:jc w:val="both"/>
        <w:rPr>
          <w:rFonts w:ascii="Arial" w:hAnsi="Arial" w:cs="Arial"/>
        </w:rPr>
      </w:pPr>
      <w:r w:rsidRPr="001E39DC">
        <w:rPr>
          <w:rFonts w:ascii="Arial" w:hAnsi="Arial" w:cs="Arial"/>
        </w:rPr>
        <w:t xml:space="preserve">Cena brutto: ….; </w:t>
      </w:r>
    </w:p>
    <w:p w14:paraId="06B80C2E" w14:textId="77777777" w:rsidR="00255D94" w:rsidRPr="001E39DC" w:rsidRDefault="00255D94" w:rsidP="007F2714">
      <w:pPr>
        <w:numPr>
          <w:ilvl w:val="0"/>
          <w:numId w:val="47"/>
        </w:numPr>
        <w:contextualSpacing/>
        <w:jc w:val="both"/>
        <w:rPr>
          <w:rFonts w:ascii="Arial" w:hAnsi="Arial" w:cs="Arial"/>
        </w:rPr>
      </w:pPr>
      <w:r w:rsidRPr="001E39DC">
        <w:rPr>
          <w:rFonts w:ascii="Arial" w:hAnsi="Arial" w:cs="Arial"/>
        </w:rPr>
        <w:t xml:space="preserve">Cena netto: ….. </w:t>
      </w:r>
    </w:p>
    <w:p w14:paraId="5DB7F2C3"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Zamówienie realizowane jest według cen ryczałtowych zawartych w ofercie, stanowiącej załącznik nr 1 do umowy.</w:t>
      </w:r>
    </w:p>
    <w:p w14:paraId="74E90990"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Ceny, o których mowa w ust. 2 nie mogą wzrosnąć w czasie trwania umowy, z zastrzeżeniem § 8 ust. 1 pkt 4 Umowy.</w:t>
      </w:r>
    </w:p>
    <w:p w14:paraId="2B20DAA4"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14:paraId="26708CD6"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Faktura zostanie wystawiona przez Wykonawcę o treści i formie zgodnej z przepisami obowiązującymi na dzień wystawiania faktury.</w:t>
      </w:r>
    </w:p>
    <w:p w14:paraId="46D7BD9E"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 xml:space="preserve">Wykonawcy wystawia Zamawiającemu każdorazowo tylko jedną fakturę obejmującą całość złożonego przez Zamawiającego zamówienia, o którym mowa § </w:t>
      </w:r>
      <w:r>
        <w:rPr>
          <w:rFonts w:ascii="Arial" w:hAnsi="Arial" w:cs="Arial"/>
        </w:rPr>
        <w:t>4</w:t>
      </w:r>
      <w:r w:rsidRPr="001E39DC">
        <w:rPr>
          <w:rFonts w:ascii="Arial" w:hAnsi="Arial" w:cs="Arial"/>
        </w:rPr>
        <w:t xml:space="preserve"> ust. 1 i 2.</w:t>
      </w:r>
    </w:p>
    <w:p w14:paraId="5D922200"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 xml:space="preserve">Płatność nastąpi w terminie do 60 dni od dnia dostarczenia faktury Zamawiającemu w formie pisemnej na adres siedziby Zamawiającego lub w formie elektronicznej na adres poczty elektronicznej: ………………..... </w:t>
      </w:r>
    </w:p>
    <w:p w14:paraId="4A2F3E67"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1" w:history="1">
        <w:r w:rsidRPr="001E39DC">
          <w:rPr>
            <w:rFonts w:ascii="Arial" w:hAnsi="Arial" w:cs="Arial"/>
            <w:color w:val="0000FF" w:themeColor="hyperlink"/>
            <w:u w:val="single"/>
          </w:rPr>
          <w:t>https://efaktura.gov.pl</w:t>
        </w:r>
      </w:hyperlink>
      <w:r w:rsidRPr="001E39DC">
        <w:rPr>
          <w:rFonts w:ascii="Arial" w:hAnsi="Arial" w:cs="Arial"/>
        </w:rPr>
        <w:t xml:space="preserve">. </w:t>
      </w:r>
    </w:p>
    <w:p w14:paraId="1179DE8C"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 xml:space="preserve">Płatność nastąpi przelewem bankowym na konto bankowe Wykonawcy wskazane na fakturze. </w:t>
      </w:r>
    </w:p>
    <w:p w14:paraId="0B5B4E45" w14:textId="77777777" w:rsidR="00255D94" w:rsidRPr="001E39DC" w:rsidRDefault="00255D94" w:rsidP="007F2714">
      <w:pPr>
        <w:numPr>
          <w:ilvl w:val="0"/>
          <w:numId w:val="46"/>
        </w:numPr>
        <w:contextualSpacing/>
        <w:jc w:val="both"/>
        <w:rPr>
          <w:rFonts w:ascii="Arial" w:hAnsi="Arial" w:cs="Arial"/>
        </w:rPr>
      </w:pPr>
      <w:r w:rsidRPr="001E39DC">
        <w:rPr>
          <w:rFonts w:ascii="Arial" w:hAnsi="Arial" w:cs="Arial"/>
        </w:rPr>
        <w:t>Zmiana wierzyciela dokonana bez zgody podmiotu tworzącego Zamawiającego jest nieważna.</w:t>
      </w:r>
    </w:p>
    <w:p w14:paraId="48D66364" w14:textId="77777777" w:rsidR="00255D94" w:rsidRDefault="00255D94" w:rsidP="00255D94">
      <w:pPr>
        <w:jc w:val="center"/>
        <w:rPr>
          <w:rFonts w:ascii="Arial" w:hAnsi="Arial" w:cs="Arial"/>
        </w:rPr>
      </w:pPr>
    </w:p>
    <w:p w14:paraId="63AFC140" w14:textId="77777777" w:rsidR="00255D94" w:rsidRPr="001E39DC" w:rsidRDefault="00255D94" w:rsidP="00255D94">
      <w:pPr>
        <w:jc w:val="center"/>
        <w:rPr>
          <w:rFonts w:ascii="Arial" w:hAnsi="Arial" w:cs="Arial"/>
        </w:rPr>
      </w:pPr>
      <w:r w:rsidRPr="001E39DC">
        <w:rPr>
          <w:rFonts w:ascii="Arial" w:hAnsi="Arial" w:cs="Arial"/>
        </w:rPr>
        <w:t>§ 3 TERMIN WYKONANIA UMOWY</w:t>
      </w:r>
    </w:p>
    <w:p w14:paraId="6895B0DB" w14:textId="77777777" w:rsidR="00255D94" w:rsidRPr="001E39DC" w:rsidRDefault="00255D94" w:rsidP="007F2714">
      <w:pPr>
        <w:numPr>
          <w:ilvl w:val="0"/>
          <w:numId w:val="57"/>
        </w:numPr>
        <w:contextualSpacing/>
        <w:jc w:val="both"/>
        <w:rPr>
          <w:rFonts w:ascii="Arial" w:hAnsi="Arial" w:cs="Arial"/>
        </w:rPr>
      </w:pPr>
      <w:r w:rsidRPr="001E39DC">
        <w:rPr>
          <w:rFonts w:ascii="Arial" w:hAnsi="Arial" w:cs="Arial"/>
        </w:rPr>
        <w:t xml:space="preserve">Przedmiot Umowy zostanie wykonany w terminie 12 miesięcy od zawarcia Umowy, z zastrzeżeniem § 8 ust. 1 pkt 2. Przez wykonanie przedmiotu Umowy Strony uznają dostawę </w:t>
      </w:r>
      <w:r>
        <w:rPr>
          <w:rFonts w:ascii="Arial" w:hAnsi="Arial" w:cs="Arial"/>
        </w:rPr>
        <w:t xml:space="preserve">towaru </w:t>
      </w:r>
      <w:r w:rsidRPr="001E39DC">
        <w:rPr>
          <w:rFonts w:ascii="Arial" w:hAnsi="Arial" w:cs="Arial"/>
        </w:rPr>
        <w:t xml:space="preserve">zgodnie z Umową, przepisami prawa i wymogami producenta. </w:t>
      </w:r>
    </w:p>
    <w:p w14:paraId="51AE9E05" w14:textId="77777777" w:rsidR="00255D94" w:rsidRPr="001E39DC" w:rsidRDefault="00255D94" w:rsidP="007F2714">
      <w:pPr>
        <w:numPr>
          <w:ilvl w:val="0"/>
          <w:numId w:val="57"/>
        </w:numPr>
        <w:contextualSpacing/>
        <w:jc w:val="both"/>
        <w:rPr>
          <w:rFonts w:ascii="Arial" w:hAnsi="Arial" w:cs="Arial"/>
        </w:rPr>
      </w:pPr>
      <w:r w:rsidRPr="001E39DC">
        <w:rPr>
          <w:rFonts w:ascii="Arial" w:hAnsi="Arial" w:cs="Arial"/>
        </w:rPr>
        <w:t>Umowa wygasa po upływie terminu określonego w ust. 1 lub w przypadku wykorzystania maksymalnej kwoty zobowiązania umownego, określonego w § 2 ust. 1.</w:t>
      </w:r>
    </w:p>
    <w:p w14:paraId="32F10534" w14:textId="77777777" w:rsidR="00255D94" w:rsidRPr="001E39DC" w:rsidRDefault="00255D94" w:rsidP="00255D94">
      <w:pPr>
        <w:rPr>
          <w:rFonts w:ascii="Arial" w:hAnsi="Arial" w:cs="Arial"/>
        </w:rPr>
      </w:pPr>
    </w:p>
    <w:p w14:paraId="63615822" w14:textId="77777777" w:rsidR="00255D94" w:rsidRPr="001E39DC" w:rsidRDefault="00255D94" w:rsidP="00255D94">
      <w:pPr>
        <w:jc w:val="center"/>
        <w:rPr>
          <w:rFonts w:ascii="Arial" w:hAnsi="Arial" w:cs="Arial"/>
        </w:rPr>
      </w:pPr>
      <w:r w:rsidRPr="001E39DC">
        <w:rPr>
          <w:rFonts w:ascii="Arial" w:hAnsi="Arial" w:cs="Arial"/>
        </w:rPr>
        <w:lastRenderedPageBreak/>
        <w:t>§ 4 WARUNKI DOSTAW</w:t>
      </w:r>
    </w:p>
    <w:p w14:paraId="287EEBB1" w14:textId="77777777" w:rsidR="00255D94" w:rsidRPr="001E39DC" w:rsidRDefault="00255D94" w:rsidP="007F2714">
      <w:pPr>
        <w:numPr>
          <w:ilvl w:val="0"/>
          <w:numId w:val="43"/>
        </w:numPr>
        <w:jc w:val="both"/>
        <w:rPr>
          <w:rFonts w:ascii="Arial" w:hAnsi="Arial" w:cs="Arial"/>
        </w:rPr>
      </w:pPr>
      <w:r w:rsidRPr="001E39DC">
        <w:rPr>
          <w:rFonts w:ascii="Arial" w:hAnsi="Arial" w:cs="Arial"/>
        </w:rPr>
        <w:t>Dostawy będą realizowane wg zamówień składanych sukcesywnie w zależności od aktualnych potrzeb Zamawiającego.</w:t>
      </w:r>
    </w:p>
    <w:p w14:paraId="2824A8E3" w14:textId="77777777" w:rsidR="00255D94" w:rsidRPr="001E39DC" w:rsidRDefault="00255D94" w:rsidP="007F2714">
      <w:pPr>
        <w:numPr>
          <w:ilvl w:val="0"/>
          <w:numId w:val="43"/>
        </w:numPr>
        <w:jc w:val="both"/>
        <w:rPr>
          <w:rFonts w:ascii="Arial" w:hAnsi="Arial" w:cs="Arial"/>
        </w:rPr>
      </w:pPr>
      <w:r w:rsidRPr="001E39DC">
        <w:rPr>
          <w:rFonts w:ascii="Arial" w:hAnsi="Arial" w:cs="Arial"/>
        </w:rPr>
        <w:t>Zamawiający określa wielkość dostawy przez złożenie u Wykonawcy zamówienia w postaci papierowej lub elektronicznej.</w:t>
      </w:r>
    </w:p>
    <w:p w14:paraId="216FE029" w14:textId="0E58FBA8" w:rsidR="00255D94" w:rsidRPr="001E39DC" w:rsidRDefault="00255D94" w:rsidP="007F2714">
      <w:pPr>
        <w:numPr>
          <w:ilvl w:val="0"/>
          <w:numId w:val="43"/>
        </w:numPr>
        <w:jc w:val="both"/>
        <w:rPr>
          <w:rFonts w:ascii="Arial" w:hAnsi="Arial" w:cs="Arial"/>
        </w:rPr>
      </w:pPr>
      <w:r w:rsidRPr="001E39DC">
        <w:rPr>
          <w:rFonts w:ascii="Arial" w:hAnsi="Arial" w:cs="Arial"/>
        </w:rPr>
        <w:t>R</w:t>
      </w:r>
      <w:r w:rsidR="00D92120">
        <w:rPr>
          <w:rFonts w:ascii="Arial" w:hAnsi="Arial" w:cs="Arial"/>
        </w:rPr>
        <w:t>ealizacja dostawy następuje do 3</w:t>
      </w:r>
      <w:r w:rsidRPr="001E39DC">
        <w:rPr>
          <w:rFonts w:ascii="Arial" w:hAnsi="Arial" w:cs="Arial"/>
        </w:rPr>
        <w:t xml:space="preserve"> dni roboczych od dnia złożenia zamówienia.</w:t>
      </w:r>
    </w:p>
    <w:p w14:paraId="5BF75A9C" w14:textId="77777777" w:rsidR="00255D94" w:rsidRPr="001E39DC" w:rsidRDefault="00255D94" w:rsidP="007F2714">
      <w:pPr>
        <w:numPr>
          <w:ilvl w:val="0"/>
          <w:numId w:val="43"/>
        </w:numPr>
        <w:jc w:val="both"/>
        <w:rPr>
          <w:rFonts w:ascii="Arial" w:hAnsi="Arial" w:cs="Arial"/>
        </w:rPr>
      </w:pPr>
      <w:r w:rsidRPr="001E39DC">
        <w:rPr>
          <w:rFonts w:ascii="Arial" w:hAnsi="Arial" w:cs="Arial"/>
        </w:rPr>
        <w:t xml:space="preserve">Koszt dostarczenia, rozładowania oraz rozlokowania </w:t>
      </w:r>
      <w:r>
        <w:rPr>
          <w:rFonts w:ascii="Arial" w:hAnsi="Arial" w:cs="Arial"/>
        </w:rPr>
        <w:t>towaru</w:t>
      </w:r>
      <w:r w:rsidRPr="001E39DC">
        <w:rPr>
          <w:rFonts w:ascii="Arial" w:hAnsi="Arial" w:cs="Arial"/>
        </w:rPr>
        <w:t xml:space="preserve"> w miejscach wskazanych przez Zamawiającego pokrywa Wykonawca.</w:t>
      </w:r>
    </w:p>
    <w:p w14:paraId="3B5C0B15" w14:textId="77777777" w:rsidR="00255D94" w:rsidRPr="001E39DC" w:rsidRDefault="00255D94" w:rsidP="007F2714">
      <w:pPr>
        <w:numPr>
          <w:ilvl w:val="0"/>
          <w:numId w:val="43"/>
        </w:numPr>
        <w:autoSpaceDE w:val="0"/>
        <w:autoSpaceDN w:val="0"/>
        <w:adjustRightInd w:val="0"/>
        <w:jc w:val="both"/>
        <w:rPr>
          <w:rFonts w:ascii="Arial" w:hAnsi="Arial" w:cs="Arial"/>
        </w:rPr>
      </w:pPr>
      <w:r w:rsidRPr="001E39DC">
        <w:rPr>
          <w:rFonts w:ascii="Arial" w:hAnsi="Arial" w:cs="Arial"/>
        </w:rPr>
        <w:t>Zamawiający zastrzega sobie prawo niewykonania umowy w pełnym zakresie, jednak nie mniejszym niż 50%.</w:t>
      </w:r>
    </w:p>
    <w:p w14:paraId="5521FA7F" w14:textId="77777777" w:rsidR="00255D94" w:rsidRPr="001E39DC" w:rsidRDefault="00255D94" w:rsidP="007F2714">
      <w:pPr>
        <w:numPr>
          <w:ilvl w:val="0"/>
          <w:numId w:val="43"/>
        </w:numPr>
        <w:autoSpaceDE w:val="0"/>
        <w:autoSpaceDN w:val="0"/>
        <w:adjustRightInd w:val="0"/>
        <w:jc w:val="both"/>
        <w:rPr>
          <w:rFonts w:ascii="Arial" w:hAnsi="Arial" w:cs="Arial"/>
        </w:rPr>
      </w:pPr>
      <w:r w:rsidRPr="001E39DC">
        <w:rPr>
          <w:rFonts w:ascii="Arial" w:hAnsi="Arial" w:cs="Arial"/>
        </w:rPr>
        <w:t xml:space="preserve">Zamawiającemu, bez ujemnych dla niego skutków, przysługuje prawo do zwiększenia lub zmniejszenia ilości poszczególnych </w:t>
      </w:r>
      <w:r>
        <w:rPr>
          <w:rFonts w:ascii="Arial" w:hAnsi="Arial" w:cs="Arial"/>
        </w:rPr>
        <w:t>towarów</w:t>
      </w:r>
      <w:r w:rsidRPr="001E39DC">
        <w:rPr>
          <w:rFonts w:ascii="Arial" w:hAnsi="Arial" w:cs="Arial"/>
        </w:rPr>
        <w:t>, będących przedmiotem niniejszej umowy, pod warunkiem nie przekroczenia ceny netto umowy, określonej w § 2 ust. 1 lit. b.</w:t>
      </w:r>
    </w:p>
    <w:p w14:paraId="1393BA1F" w14:textId="77777777" w:rsidR="00255D94" w:rsidRPr="001E39DC" w:rsidRDefault="00255D94" w:rsidP="007F2714">
      <w:pPr>
        <w:numPr>
          <w:ilvl w:val="0"/>
          <w:numId w:val="43"/>
        </w:numPr>
        <w:jc w:val="both"/>
        <w:rPr>
          <w:rFonts w:ascii="Arial" w:hAnsi="Arial" w:cs="Arial"/>
        </w:rPr>
      </w:pPr>
      <w:r w:rsidRPr="001E39DC">
        <w:rPr>
          <w:rFonts w:ascii="Arial" w:hAnsi="Arial" w:cs="Arial"/>
        </w:rPr>
        <w:t>W przypadku braku możliwości wywiązania się z terminu dostawy, Wykonawca jest zobowiązany do niezwłocznego powiadomienia o powyższym Zamawiającego.</w:t>
      </w:r>
    </w:p>
    <w:p w14:paraId="255804E4" w14:textId="77777777" w:rsidR="00255D94" w:rsidRPr="001E39DC" w:rsidRDefault="00255D94" w:rsidP="007F2714">
      <w:pPr>
        <w:numPr>
          <w:ilvl w:val="0"/>
          <w:numId w:val="43"/>
        </w:numPr>
        <w:jc w:val="both"/>
        <w:rPr>
          <w:rFonts w:ascii="Arial" w:hAnsi="Arial" w:cs="Arial"/>
        </w:rPr>
      </w:pPr>
      <w:r w:rsidRPr="001E39DC">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3CC05933" w14:textId="77777777" w:rsidR="00255D94" w:rsidRPr="001E39DC" w:rsidRDefault="00255D94" w:rsidP="007F2714">
      <w:pPr>
        <w:numPr>
          <w:ilvl w:val="0"/>
          <w:numId w:val="43"/>
        </w:numPr>
        <w:jc w:val="both"/>
        <w:rPr>
          <w:rFonts w:ascii="Arial" w:hAnsi="Arial" w:cs="Arial"/>
        </w:rPr>
      </w:pPr>
      <w:r w:rsidRPr="001E39DC">
        <w:rPr>
          <w:rFonts w:ascii="Arial" w:hAnsi="Arial" w:cs="Arial"/>
        </w:rPr>
        <w:t xml:space="preserve">W przypadku realizacji zamówienia niezgodnego z ofertą, Zamawiającemu przysługuje prawo odmowy przyjęcia </w:t>
      </w:r>
      <w:r>
        <w:rPr>
          <w:rFonts w:ascii="Arial" w:hAnsi="Arial" w:cs="Arial"/>
        </w:rPr>
        <w:t>towaru</w:t>
      </w:r>
      <w:r w:rsidRPr="001E39DC">
        <w:rPr>
          <w:rFonts w:ascii="Arial" w:hAnsi="Arial" w:cs="Arial"/>
        </w:rPr>
        <w:t xml:space="preserve">. Wykonawca jest zobowiązany do odbioru </w:t>
      </w:r>
      <w:r>
        <w:rPr>
          <w:rFonts w:ascii="Arial" w:hAnsi="Arial" w:cs="Arial"/>
        </w:rPr>
        <w:t>towaru</w:t>
      </w:r>
      <w:r w:rsidRPr="001E39DC">
        <w:rPr>
          <w:rFonts w:ascii="Arial" w:hAnsi="Arial" w:cs="Arial"/>
        </w:rPr>
        <w:t xml:space="preserve"> w terminie wyznaczonym przez Zamawiającego.</w:t>
      </w:r>
    </w:p>
    <w:p w14:paraId="3A2AC01C" w14:textId="77777777" w:rsidR="00255D94" w:rsidRPr="001E39DC" w:rsidRDefault="00255D94" w:rsidP="00255D94">
      <w:pPr>
        <w:rPr>
          <w:rFonts w:ascii="Arial" w:hAnsi="Arial" w:cs="Arial"/>
        </w:rPr>
      </w:pPr>
    </w:p>
    <w:p w14:paraId="1518D00F" w14:textId="77777777" w:rsidR="00255D94" w:rsidRPr="001E39DC" w:rsidRDefault="00255D94" w:rsidP="00255D94">
      <w:pPr>
        <w:jc w:val="center"/>
        <w:rPr>
          <w:rFonts w:ascii="Arial" w:hAnsi="Arial" w:cs="Arial"/>
        </w:rPr>
      </w:pPr>
      <w:r w:rsidRPr="001E39DC">
        <w:rPr>
          <w:rFonts w:ascii="Arial" w:hAnsi="Arial" w:cs="Arial"/>
        </w:rPr>
        <w:t>§ 5 GWARANCJE</w:t>
      </w:r>
    </w:p>
    <w:p w14:paraId="73F299C6" w14:textId="77777777" w:rsidR="00255D94" w:rsidRPr="001E39DC" w:rsidRDefault="00255D94" w:rsidP="007F2714">
      <w:pPr>
        <w:numPr>
          <w:ilvl w:val="0"/>
          <w:numId w:val="44"/>
        </w:numPr>
        <w:jc w:val="both"/>
        <w:rPr>
          <w:rFonts w:ascii="Arial" w:hAnsi="Arial" w:cs="Arial"/>
        </w:rPr>
      </w:pPr>
      <w:r w:rsidRPr="001E39DC">
        <w:rPr>
          <w:rFonts w:ascii="Arial" w:hAnsi="Arial" w:cs="Arial"/>
        </w:rPr>
        <w:t>Wykonawca gwarantuje, że dostarczony lek jest fabrycznie nowy, kompletny oraz wolny od wad.</w:t>
      </w:r>
    </w:p>
    <w:p w14:paraId="3D024853" w14:textId="77777777" w:rsidR="00255D94" w:rsidRPr="001E39DC" w:rsidRDefault="00255D94" w:rsidP="007F2714">
      <w:pPr>
        <w:numPr>
          <w:ilvl w:val="0"/>
          <w:numId w:val="44"/>
        </w:numPr>
        <w:jc w:val="both"/>
        <w:rPr>
          <w:rFonts w:ascii="Arial" w:hAnsi="Arial" w:cs="Arial"/>
        </w:rPr>
      </w:pPr>
      <w:r w:rsidRPr="001E39DC">
        <w:rPr>
          <w:rFonts w:ascii="Arial" w:hAnsi="Arial" w:cs="Arial"/>
        </w:rPr>
        <w:t>Wykonawca gwarantuje, że dostarczony lek posiada wszystkie wymagane dokumenty niezbędne do dopuszczenia towaru do obrotu i używania.</w:t>
      </w:r>
    </w:p>
    <w:p w14:paraId="1B9D7AB0" w14:textId="77777777" w:rsidR="00255D94" w:rsidRPr="001E39DC" w:rsidRDefault="00255D94" w:rsidP="007F2714">
      <w:pPr>
        <w:numPr>
          <w:ilvl w:val="0"/>
          <w:numId w:val="44"/>
        </w:numPr>
        <w:jc w:val="both"/>
        <w:rPr>
          <w:rFonts w:ascii="Arial" w:hAnsi="Arial" w:cs="Arial"/>
        </w:rPr>
      </w:pPr>
      <w:r w:rsidRPr="001E39DC">
        <w:rPr>
          <w:rFonts w:ascii="Arial" w:hAnsi="Arial" w:cs="Arial"/>
        </w:rPr>
        <w:t xml:space="preserve">Na pisemne żądanie Zamawiającego Wykonawca dostarczy w terminie 2 dni roboczych wymagane prawem dokumenty właściwe dla przedmiotu zamówienia. </w:t>
      </w:r>
    </w:p>
    <w:p w14:paraId="03785FF3" w14:textId="77777777" w:rsidR="00255D94" w:rsidRPr="001E39DC" w:rsidRDefault="00255D94" w:rsidP="007F2714">
      <w:pPr>
        <w:numPr>
          <w:ilvl w:val="0"/>
          <w:numId w:val="44"/>
        </w:numPr>
        <w:jc w:val="both"/>
        <w:rPr>
          <w:rFonts w:ascii="Arial" w:hAnsi="Arial" w:cs="Arial"/>
        </w:rPr>
      </w:pPr>
      <w:r w:rsidRPr="001E39DC">
        <w:rPr>
          <w:rFonts w:ascii="Arial" w:hAnsi="Arial" w:cs="Arial"/>
        </w:rPr>
        <w:t>Wykonawca gwarantuje, że dostarczy lek o terminie przydatności do użytku nie krótszym niż 12 miesięcy, licząc od momentu dostawy. Produkty z krótszym terminem ważności mogą być dopuszczone w wyjątkowych sytuacjach i każdorazowo zgodę na nie musi wyrazić upoważniony przedstawiciel Zamawiającego.</w:t>
      </w:r>
    </w:p>
    <w:p w14:paraId="3C058E9F" w14:textId="77777777" w:rsidR="00255D94" w:rsidRPr="001E39DC" w:rsidRDefault="00255D94" w:rsidP="007F2714">
      <w:pPr>
        <w:numPr>
          <w:ilvl w:val="0"/>
          <w:numId w:val="44"/>
        </w:numPr>
        <w:jc w:val="both"/>
        <w:rPr>
          <w:rFonts w:ascii="Arial" w:hAnsi="Arial" w:cs="Arial"/>
        </w:rPr>
      </w:pPr>
      <w:r w:rsidRPr="001E39DC">
        <w:rPr>
          <w:rFonts w:ascii="Arial" w:hAnsi="Arial" w:cs="Arial"/>
        </w:rPr>
        <w:t>Na każdej partii towaru muszą znajdować się etykiety umożliwiające oznaczenie towaru, co do tożsamości.</w:t>
      </w:r>
    </w:p>
    <w:p w14:paraId="3C3D3D15" w14:textId="77777777" w:rsidR="00255D94" w:rsidRPr="001E39DC" w:rsidRDefault="00255D94" w:rsidP="007F2714">
      <w:pPr>
        <w:numPr>
          <w:ilvl w:val="0"/>
          <w:numId w:val="44"/>
        </w:numPr>
        <w:jc w:val="both"/>
        <w:rPr>
          <w:rFonts w:ascii="Arial" w:hAnsi="Arial" w:cs="Arial"/>
        </w:rPr>
      </w:pPr>
      <w:r w:rsidRPr="001E39DC">
        <w:rPr>
          <w:rFonts w:ascii="Arial" w:hAnsi="Arial" w:cs="Arial"/>
        </w:rPr>
        <w:t>Strony umowy ustalają, że na opakowaniach zbiorczych będą znajdować się następujące informacje: nazwa producenta, nazwa asortymentu, termin przydatności do użycia.</w:t>
      </w:r>
    </w:p>
    <w:p w14:paraId="145D27DF" w14:textId="77777777" w:rsidR="00255D94" w:rsidRPr="001E39DC" w:rsidRDefault="00255D94" w:rsidP="007F2714">
      <w:pPr>
        <w:numPr>
          <w:ilvl w:val="0"/>
          <w:numId w:val="44"/>
        </w:numPr>
        <w:jc w:val="both"/>
        <w:rPr>
          <w:rFonts w:ascii="Arial" w:hAnsi="Arial" w:cs="Arial"/>
        </w:rPr>
      </w:pPr>
      <w:r w:rsidRPr="001E39DC">
        <w:rPr>
          <w:rFonts w:ascii="Arial" w:hAnsi="Arial" w:cs="Arial"/>
        </w:rPr>
        <w:t>Zamawiający zastrzega sobie prawo do złożenia reklamacji w przypadku dostaw towarów niezgodnych z ofertą na podstawie, której została zawarta umowa oraz w przypadku ujawnienia wad ukrytych towaru.</w:t>
      </w:r>
    </w:p>
    <w:p w14:paraId="54CF564D" w14:textId="77777777" w:rsidR="00255D94" w:rsidRPr="001E39DC" w:rsidRDefault="00255D94" w:rsidP="007F2714">
      <w:pPr>
        <w:numPr>
          <w:ilvl w:val="0"/>
          <w:numId w:val="44"/>
        </w:numPr>
        <w:jc w:val="both"/>
        <w:rPr>
          <w:rFonts w:ascii="Arial" w:hAnsi="Arial" w:cs="Arial"/>
        </w:rPr>
      </w:pPr>
      <w:r w:rsidRPr="001E39DC">
        <w:rPr>
          <w:rFonts w:ascii="Arial" w:hAnsi="Arial" w:cs="Arial"/>
        </w:rPr>
        <w:t>Reklamacja towaru wadliwego będzie składana telefonicznie lub faksem oraz potwierdzana pisemnie.</w:t>
      </w:r>
    </w:p>
    <w:p w14:paraId="312E9BF8" w14:textId="77777777" w:rsidR="00255D94" w:rsidRPr="001E39DC" w:rsidRDefault="00255D94" w:rsidP="007F2714">
      <w:pPr>
        <w:numPr>
          <w:ilvl w:val="0"/>
          <w:numId w:val="44"/>
        </w:numPr>
        <w:jc w:val="both"/>
        <w:rPr>
          <w:rFonts w:ascii="Arial" w:hAnsi="Arial" w:cs="Arial"/>
        </w:rPr>
      </w:pPr>
      <w:r w:rsidRPr="001E39DC">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w:t>
      </w:r>
    </w:p>
    <w:p w14:paraId="64224452" w14:textId="77777777" w:rsidR="00255D94" w:rsidRDefault="00255D94" w:rsidP="007F2714">
      <w:pPr>
        <w:numPr>
          <w:ilvl w:val="0"/>
          <w:numId w:val="44"/>
        </w:numPr>
        <w:jc w:val="both"/>
        <w:rPr>
          <w:rFonts w:ascii="Arial" w:hAnsi="Arial" w:cs="Arial"/>
        </w:rPr>
      </w:pPr>
      <w:r w:rsidRPr="001E39DC">
        <w:rPr>
          <w:rFonts w:ascii="Arial" w:hAnsi="Arial" w:cs="Arial"/>
        </w:rPr>
        <w:t>Wykonawca na własny koszt i ryzyko wymienia towar, w którym stwierdzono wadę jakościową i/lub ilościową.</w:t>
      </w:r>
    </w:p>
    <w:p w14:paraId="11A3E5B8" w14:textId="77777777" w:rsidR="00255D94" w:rsidRPr="001E39DC" w:rsidRDefault="00255D94" w:rsidP="00255D94">
      <w:pPr>
        <w:jc w:val="both"/>
        <w:rPr>
          <w:rFonts w:ascii="Arial" w:hAnsi="Arial" w:cs="Arial"/>
        </w:rPr>
      </w:pPr>
    </w:p>
    <w:p w14:paraId="57B074D9" w14:textId="77777777" w:rsidR="00255D94" w:rsidRPr="001E39DC" w:rsidRDefault="00255D94" w:rsidP="00255D94">
      <w:pPr>
        <w:jc w:val="center"/>
        <w:rPr>
          <w:rFonts w:ascii="Arial" w:hAnsi="Arial" w:cs="Arial"/>
        </w:rPr>
      </w:pPr>
      <w:r w:rsidRPr="001E39DC">
        <w:rPr>
          <w:rFonts w:ascii="Arial" w:hAnsi="Arial" w:cs="Arial"/>
        </w:rPr>
        <w:t>§ 6 KARY UMOWNE</w:t>
      </w:r>
    </w:p>
    <w:p w14:paraId="277F7ABB" w14:textId="77777777" w:rsidR="00255D94" w:rsidRPr="001E39DC" w:rsidRDefault="00255D94" w:rsidP="007F2714">
      <w:pPr>
        <w:numPr>
          <w:ilvl w:val="0"/>
          <w:numId w:val="48"/>
        </w:numPr>
        <w:contextualSpacing/>
        <w:jc w:val="both"/>
        <w:rPr>
          <w:rFonts w:ascii="Arial" w:hAnsi="Arial" w:cs="Arial"/>
        </w:rPr>
      </w:pPr>
      <w:r w:rsidRPr="001E39DC">
        <w:rPr>
          <w:rFonts w:ascii="Arial" w:hAnsi="Arial" w:cs="Arial"/>
        </w:rPr>
        <w:t xml:space="preserve">Zamawiający jest uprawniony do żądania od Wykonawcy kar umownych w następujących przypadkach i wysokości: </w:t>
      </w:r>
    </w:p>
    <w:p w14:paraId="60941FDD" w14:textId="77777777" w:rsidR="00255D94" w:rsidRPr="001E39DC" w:rsidRDefault="00255D94" w:rsidP="007F2714">
      <w:pPr>
        <w:numPr>
          <w:ilvl w:val="0"/>
          <w:numId w:val="49"/>
        </w:numPr>
        <w:contextualSpacing/>
        <w:jc w:val="both"/>
        <w:rPr>
          <w:rFonts w:ascii="Arial" w:hAnsi="Arial" w:cs="Arial"/>
        </w:rPr>
      </w:pPr>
      <w:r w:rsidRPr="001E39DC">
        <w:rPr>
          <w:rFonts w:ascii="Arial" w:hAnsi="Arial" w:cs="Arial"/>
        </w:rPr>
        <w:t>za przekroczenie terminu dostawy w wysokości 0,1% ceny brutto dostawy za każdy dzień zwłoki,</w:t>
      </w:r>
    </w:p>
    <w:p w14:paraId="2D974983" w14:textId="77777777" w:rsidR="00255D94" w:rsidRPr="001E39DC" w:rsidRDefault="00255D94" w:rsidP="007F2714">
      <w:pPr>
        <w:numPr>
          <w:ilvl w:val="0"/>
          <w:numId w:val="49"/>
        </w:numPr>
        <w:jc w:val="both"/>
        <w:rPr>
          <w:rFonts w:ascii="Arial" w:hAnsi="Arial" w:cs="Arial"/>
        </w:rPr>
      </w:pPr>
      <w:r w:rsidRPr="001E39DC">
        <w:rPr>
          <w:rFonts w:ascii="Arial" w:hAnsi="Arial" w:cs="Arial"/>
        </w:rPr>
        <w:t>za przekroczenie terminu dostarczenia dokumentów o których mowa w § 5 ust. 3 w wysokości 0,1% ceny brutto niezrealizowanej części umowy,</w:t>
      </w:r>
    </w:p>
    <w:p w14:paraId="1FEBF378" w14:textId="77777777" w:rsidR="00255D94" w:rsidRPr="001E39DC" w:rsidRDefault="00255D94" w:rsidP="007F2714">
      <w:pPr>
        <w:numPr>
          <w:ilvl w:val="0"/>
          <w:numId w:val="49"/>
        </w:numPr>
        <w:contextualSpacing/>
        <w:jc w:val="both"/>
        <w:rPr>
          <w:rFonts w:ascii="Arial" w:hAnsi="Arial" w:cs="Arial"/>
        </w:rPr>
      </w:pPr>
      <w:r w:rsidRPr="001E39DC">
        <w:rPr>
          <w:rFonts w:ascii="Arial" w:hAnsi="Arial" w:cs="Arial"/>
        </w:rPr>
        <w:t xml:space="preserve">za odstąpienie od Umowy którejkolwiek ze Stron z winy Wykonawcy w wysokości 10% ceny brutto Umowy. </w:t>
      </w:r>
    </w:p>
    <w:p w14:paraId="39E80402" w14:textId="77777777" w:rsidR="00255D94" w:rsidRPr="001E39DC" w:rsidRDefault="00255D94" w:rsidP="007F2714">
      <w:pPr>
        <w:numPr>
          <w:ilvl w:val="0"/>
          <w:numId w:val="48"/>
        </w:numPr>
        <w:contextualSpacing/>
        <w:jc w:val="both"/>
        <w:rPr>
          <w:rFonts w:ascii="Arial" w:hAnsi="Arial" w:cs="Arial"/>
        </w:rPr>
      </w:pPr>
      <w:r w:rsidRPr="001E39DC">
        <w:rPr>
          <w:rFonts w:ascii="Arial" w:hAnsi="Arial" w:cs="Arial"/>
        </w:rPr>
        <w:t xml:space="preserve">Łączna wysokość kar umownych naliczonych zgodnie z ust. 1, ograniczona jest do 10% ceny brutto Umowy, o której mowa w § 2 ust. 1 lit. a. </w:t>
      </w:r>
    </w:p>
    <w:p w14:paraId="14EE8A29" w14:textId="77777777" w:rsidR="00255D94" w:rsidRPr="001E39DC" w:rsidRDefault="00255D94" w:rsidP="007F2714">
      <w:pPr>
        <w:numPr>
          <w:ilvl w:val="0"/>
          <w:numId w:val="48"/>
        </w:numPr>
        <w:contextualSpacing/>
        <w:jc w:val="both"/>
        <w:rPr>
          <w:rFonts w:ascii="Arial" w:hAnsi="Arial" w:cs="Arial"/>
        </w:rPr>
      </w:pPr>
      <w:r w:rsidRPr="001E39DC">
        <w:rPr>
          <w:rFonts w:ascii="Arial" w:hAnsi="Arial" w:cs="Arial"/>
        </w:rPr>
        <w:t>Zamawiający zastrzega sobie możliwość zgłoszenia Wykonawcy żądania odszkodowania przewyższającego wysokość zastrzeżonej kary umownej.</w:t>
      </w:r>
    </w:p>
    <w:p w14:paraId="1E36FAAC" w14:textId="77777777" w:rsidR="00255D94" w:rsidRPr="001E39DC" w:rsidRDefault="00255D94" w:rsidP="007F2714">
      <w:pPr>
        <w:numPr>
          <w:ilvl w:val="0"/>
          <w:numId w:val="48"/>
        </w:numPr>
        <w:contextualSpacing/>
        <w:jc w:val="both"/>
        <w:rPr>
          <w:rFonts w:ascii="Arial" w:hAnsi="Arial" w:cs="Arial"/>
        </w:rPr>
      </w:pPr>
      <w:r w:rsidRPr="001E39DC">
        <w:rPr>
          <w:rFonts w:ascii="Arial" w:hAnsi="Arial" w:cs="Arial"/>
        </w:rPr>
        <w:t>Zapłata kar umownych następuje na pisemne wezwanie Zamawiającego w terminie 10 dni od dnia otrzymania wezwania.</w:t>
      </w:r>
    </w:p>
    <w:p w14:paraId="3E3B5FAB" w14:textId="77777777" w:rsidR="00255D94" w:rsidRPr="001E39DC" w:rsidRDefault="00255D94" w:rsidP="007F2714">
      <w:pPr>
        <w:numPr>
          <w:ilvl w:val="0"/>
          <w:numId w:val="48"/>
        </w:numPr>
        <w:contextualSpacing/>
        <w:jc w:val="both"/>
        <w:rPr>
          <w:rFonts w:ascii="Arial" w:hAnsi="Arial" w:cs="Arial"/>
        </w:rPr>
      </w:pPr>
      <w:r w:rsidRPr="001E39DC">
        <w:rPr>
          <w:rFonts w:ascii="Arial" w:hAnsi="Arial" w:cs="Arial"/>
        </w:rPr>
        <w:t>Zamawiający zastrzega sobie prawo potrącenia kar umownych z wynagrodzeń należnych Wykonawcy.</w:t>
      </w:r>
    </w:p>
    <w:p w14:paraId="06D1EC08" w14:textId="77777777" w:rsidR="00255D94" w:rsidRPr="001E39DC" w:rsidRDefault="00255D94" w:rsidP="00255D94">
      <w:pPr>
        <w:rPr>
          <w:rFonts w:ascii="Arial" w:hAnsi="Arial" w:cs="Arial"/>
        </w:rPr>
      </w:pPr>
    </w:p>
    <w:p w14:paraId="3E589844" w14:textId="77777777" w:rsidR="00255D94" w:rsidRPr="001E39DC" w:rsidRDefault="00255D94" w:rsidP="00255D94">
      <w:pPr>
        <w:jc w:val="center"/>
        <w:rPr>
          <w:rFonts w:ascii="Arial" w:hAnsi="Arial" w:cs="Arial"/>
        </w:rPr>
      </w:pPr>
      <w:r w:rsidRPr="001E39DC">
        <w:rPr>
          <w:rFonts w:ascii="Arial" w:hAnsi="Arial" w:cs="Arial"/>
        </w:rPr>
        <w:t>§ 7 ODSTĄPIENIE OD UMOWY</w:t>
      </w:r>
    </w:p>
    <w:p w14:paraId="67D64CBB" w14:textId="77777777" w:rsidR="00255D94" w:rsidRPr="001E39DC" w:rsidRDefault="00255D94" w:rsidP="007F2714">
      <w:pPr>
        <w:numPr>
          <w:ilvl w:val="0"/>
          <w:numId w:val="50"/>
        </w:numPr>
        <w:contextualSpacing/>
        <w:jc w:val="both"/>
        <w:rPr>
          <w:rFonts w:ascii="Arial" w:hAnsi="Arial" w:cs="Arial"/>
        </w:rPr>
      </w:pPr>
      <w:r w:rsidRPr="001E39DC">
        <w:rPr>
          <w:rFonts w:ascii="Arial" w:hAnsi="Arial" w:cs="Arial"/>
        </w:rPr>
        <w:t xml:space="preserve">Zamawiający może odstąpić od Umowy: </w:t>
      </w:r>
    </w:p>
    <w:p w14:paraId="234A8E95" w14:textId="77777777" w:rsidR="00255D94" w:rsidRPr="001E39DC" w:rsidRDefault="00255D94" w:rsidP="007F2714">
      <w:pPr>
        <w:numPr>
          <w:ilvl w:val="0"/>
          <w:numId w:val="51"/>
        </w:numPr>
        <w:contextualSpacing/>
        <w:jc w:val="both"/>
        <w:rPr>
          <w:rFonts w:ascii="Arial" w:hAnsi="Arial" w:cs="Arial"/>
        </w:rPr>
      </w:pPr>
      <w:r w:rsidRPr="001E39DC">
        <w:rPr>
          <w:rFonts w:ascii="Arial" w:hAnsi="Arial" w:cs="Arial"/>
        </w:rPr>
        <w:lastRenderedPageBreak/>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E4CAC23" w14:textId="77777777" w:rsidR="00255D94" w:rsidRPr="001E39DC" w:rsidRDefault="00255D94" w:rsidP="007F2714">
      <w:pPr>
        <w:numPr>
          <w:ilvl w:val="0"/>
          <w:numId w:val="51"/>
        </w:numPr>
        <w:contextualSpacing/>
        <w:jc w:val="both"/>
        <w:rPr>
          <w:rFonts w:ascii="Arial" w:hAnsi="Arial" w:cs="Arial"/>
        </w:rPr>
      </w:pPr>
      <w:r w:rsidRPr="001E39DC">
        <w:rPr>
          <w:rFonts w:ascii="Arial" w:hAnsi="Arial" w:cs="Arial"/>
        </w:rPr>
        <w:t xml:space="preserve">jeżeli zachodzi co najmniej jedna z następujących okoliczności: </w:t>
      </w:r>
    </w:p>
    <w:p w14:paraId="5E74BBE4" w14:textId="77777777" w:rsidR="00255D94" w:rsidRPr="001E39DC" w:rsidRDefault="00255D94" w:rsidP="007F2714">
      <w:pPr>
        <w:numPr>
          <w:ilvl w:val="0"/>
          <w:numId w:val="52"/>
        </w:numPr>
        <w:contextualSpacing/>
        <w:jc w:val="both"/>
        <w:rPr>
          <w:rFonts w:ascii="Arial" w:hAnsi="Arial" w:cs="Arial"/>
        </w:rPr>
      </w:pPr>
      <w:r w:rsidRPr="001E39DC">
        <w:rPr>
          <w:rFonts w:ascii="Arial" w:hAnsi="Arial" w:cs="Arial"/>
        </w:rPr>
        <w:t xml:space="preserve">dokonano zmiany umowy z naruszeniem art. 454 i art. 455 Ustawy PZP, </w:t>
      </w:r>
    </w:p>
    <w:p w14:paraId="3F58F95D" w14:textId="77777777" w:rsidR="00255D94" w:rsidRPr="001E39DC" w:rsidRDefault="00255D94" w:rsidP="007F2714">
      <w:pPr>
        <w:numPr>
          <w:ilvl w:val="0"/>
          <w:numId w:val="52"/>
        </w:numPr>
        <w:contextualSpacing/>
        <w:jc w:val="both"/>
        <w:rPr>
          <w:rFonts w:ascii="Arial" w:hAnsi="Arial" w:cs="Arial"/>
        </w:rPr>
      </w:pPr>
      <w:r w:rsidRPr="001E39DC">
        <w:rPr>
          <w:rFonts w:ascii="Arial" w:hAnsi="Arial" w:cs="Arial"/>
        </w:rPr>
        <w:t xml:space="preserve">Wykonawca w chwili zawarcia Umowy podlegał wykluczeniu na podstawie art. 108 ustawy PZP, </w:t>
      </w:r>
    </w:p>
    <w:p w14:paraId="53632EF7" w14:textId="77777777" w:rsidR="00255D94" w:rsidRPr="001E39DC" w:rsidRDefault="00255D94" w:rsidP="007F2714">
      <w:pPr>
        <w:numPr>
          <w:ilvl w:val="0"/>
          <w:numId w:val="52"/>
        </w:numPr>
        <w:contextualSpacing/>
        <w:jc w:val="both"/>
        <w:rPr>
          <w:rFonts w:ascii="Arial" w:hAnsi="Arial" w:cs="Arial"/>
        </w:rPr>
      </w:pPr>
      <w:r w:rsidRPr="001E39DC">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F0D8CD4" w14:textId="77777777" w:rsidR="00255D94" w:rsidRPr="001E39DC" w:rsidRDefault="00255D94" w:rsidP="007F2714">
      <w:pPr>
        <w:numPr>
          <w:ilvl w:val="0"/>
          <w:numId w:val="50"/>
        </w:numPr>
        <w:contextualSpacing/>
        <w:jc w:val="both"/>
        <w:rPr>
          <w:rFonts w:ascii="Arial" w:hAnsi="Arial" w:cs="Arial"/>
        </w:rPr>
      </w:pPr>
      <w:r w:rsidRPr="001E39DC">
        <w:rPr>
          <w:rFonts w:ascii="Arial" w:hAnsi="Arial" w:cs="Arial"/>
        </w:rPr>
        <w:t>Każda ze Stron może odstąpić od Umowy w przypadkach ustawowego prawa odstąpienia wynikających z przepisów Kodeksu cywilnego.</w:t>
      </w:r>
    </w:p>
    <w:p w14:paraId="65E06559" w14:textId="77777777" w:rsidR="00255D94" w:rsidRPr="001E39DC" w:rsidRDefault="00255D94" w:rsidP="007F2714">
      <w:pPr>
        <w:numPr>
          <w:ilvl w:val="0"/>
          <w:numId w:val="50"/>
        </w:numPr>
        <w:contextualSpacing/>
        <w:jc w:val="both"/>
        <w:rPr>
          <w:rFonts w:ascii="Arial" w:hAnsi="Arial" w:cs="Arial"/>
        </w:rPr>
      </w:pPr>
      <w:r w:rsidRPr="001E39DC">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6C9CFA58" w14:textId="77777777" w:rsidR="00255D94" w:rsidRPr="001E39DC" w:rsidRDefault="00255D94" w:rsidP="007F2714">
      <w:pPr>
        <w:widowControl w:val="0"/>
        <w:numPr>
          <w:ilvl w:val="0"/>
          <w:numId w:val="50"/>
        </w:numPr>
        <w:contextualSpacing/>
        <w:jc w:val="both"/>
        <w:rPr>
          <w:rFonts w:ascii="Arial" w:hAnsi="Arial" w:cs="Arial"/>
          <w:bCs/>
        </w:rPr>
      </w:pPr>
      <w:r w:rsidRPr="001E39DC">
        <w:rPr>
          <w:rFonts w:ascii="Arial" w:hAnsi="Arial" w:cs="Arial"/>
        </w:rPr>
        <w:t xml:space="preserve">Zamawiającemu </w:t>
      </w:r>
      <w:r w:rsidRPr="001E39DC">
        <w:rPr>
          <w:rFonts w:ascii="Arial" w:hAnsi="Arial" w:cs="Arial"/>
          <w:bCs/>
        </w:rPr>
        <w:t xml:space="preserve">przysługuje prawo odstąpienia od umowy w każdym czasie jej obowiązywania w przypadku odstąpienia lub zmiany warunków finansowania leczenia </w:t>
      </w:r>
      <w:r>
        <w:rPr>
          <w:rFonts w:ascii="Arial" w:hAnsi="Arial" w:cs="Arial"/>
          <w:bCs/>
        </w:rPr>
        <w:t>towarami</w:t>
      </w:r>
      <w:r w:rsidRPr="001E39DC">
        <w:rPr>
          <w:rFonts w:ascii="Arial" w:hAnsi="Arial" w:cs="Arial"/>
          <w:bCs/>
        </w:rPr>
        <w:t xml:space="preserve"> wymienionymi w § 1 przez NFZ, albo następcę prawnego lub podmiot wyznaczony zgodnie ze zmianą powszechnie obowiązującego prawa.</w:t>
      </w:r>
    </w:p>
    <w:p w14:paraId="5D3CFB34" w14:textId="77777777" w:rsidR="00255D94" w:rsidRPr="00ED21DD" w:rsidRDefault="00255D94" w:rsidP="007F2714">
      <w:pPr>
        <w:widowControl w:val="0"/>
        <w:numPr>
          <w:ilvl w:val="0"/>
          <w:numId w:val="50"/>
        </w:numPr>
        <w:contextualSpacing/>
        <w:jc w:val="both"/>
        <w:rPr>
          <w:rFonts w:ascii="Arial" w:hAnsi="Arial" w:cs="Arial"/>
          <w:bCs/>
        </w:rPr>
      </w:pPr>
      <w:r w:rsidRPr="001E39DC">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14:paraId="077DCFD6" w14:textId="77777777" w:rsidR="00255D94" w:rsidRPr="001E39DC" w:rsidRDefault="00255D94" w:rsidP="00255D94">
      <w:pPr>
        <w:widowControl w:val="0"/>
        <w:contextualSpacing/>
        <w:jc w:val="both"/>
        <w:rPr>
          <w:rFonts w:ascii="Arial" w:hAnsi="Arial" w:cs="Arial"/>
          <w:bCs/>
        </w:rPr>
      </w:pPr>
    </w:p>
    <w:p w14:paraId="009B0556" w14:textId="77777777" w:rsidR="00255D94" w:rsidRPr="001E39DC" w:rsidRDefault="00255D94" w:rsidP="00255D94">
      <w:pPr>
        <w:jc w:val="center"/>
        <w:rPr>
          <w:rFonts w:ascii="Arial" w:hAnsi="Arial" w:cs="Arial"/>
        </w:rPr>
      </w:pPr>
      <w:r w:rsidRPr="001E39DC">
        <w:rPr>
          <w:rFonts w:ascii="Arial" w:hAnsi="Arial" w:cs="Arial"/>
        </w:rPr>
        <w:t>§ 8 ZMIANA POSTANOWIEŃ UMOWY</w:t>
      </w:r>
    </w:p>
    <w:p w14:paraId="56285762" w14:textId="77777777" w:rsidR="00255D94" w:rsidRPr="001E39DC" w:rsidRDefault="00255D94" w:rsidP="007F2714">
      <w:pPr>
        <w:numPr>
          <w:ilvl w:val="0"/>
          <w:numId w:val="53"/>
        </w:numPr>
        <w:contextualSpacing/>
        <w:jc w:val="both"/>
        <w:rPr>
          <w:rFonts w:ascii="Arial" w:hAnsi="Arial" w:cs="Arial"/>
        </w:rPr>
      </w:pPr>
      <w:r w:rsidRPr="001E39DC">
        <w:rPr>
          <w:rFonts w:ascii="Arial" w:hAnsi="Arial" w:cs="Arial"/>
        </w:rPr>
        <w:t xml:space="preserve">Strony zgodnie z art. 455 Ustawy PZP dopuszczają możliwość wprowadzania istotnych zmian postanowień Umowy w następujących okolicznościach: </w:t>
      </w:r>
    </w:p>
    <w:p w14:paraId="64AD2BB5" w14:textId="77777777" w:rsidR="00255D94" w:rsidRPr="001E39DC" w:rsidRDefault="00255D94" w:rsidP="007F2714">
      <w:pPr>
        <w:numPr>
          <w:ilvl w:val="0"/>
          <w:numId w:val="55"/>
        </w:numPr>
        <w:contextualSpacing/>
        <w:jc w:val="both"/>
        <w:rPr>
          <w:rFonts w:ascii="Arial" w:hAnsi="Arial" w:cs="Arial"/>
        </w:rPr>
      </w:pPr>
      <w:r w:rsidRPr="001E39DC">
        <w:rPr>
          <w:rFonts w:ascii="Arial" w:hAnsi="Arial" w:cs="Arial"/>
        </w:rPr>
        <w:t>w przypadku:</w:t>
      </w:r>
    </w:p>
    <w:p w14:paraId="6272B3A4" w14:textId="77777777" w:rsidR="00255D94" w:rsidRPr="001E39DC" w:rsidRDefault="00255D94" w:rsidP="007F2714">
      <w:pPr>
        <w:numPr>
          <w:ilvl w:val="0"/>
          <w:numId w:val="56"/>
        </w:numPr>
        <w:contextualSpacing/>
        <w:jc w:val="both"/>
        <w:rPr>
          <w:rFonts w:ascii="Arial" w:hAnsi="Arial" w:cs="Arial"/>
        </w:rPr>
      </w:pPr>
      <w:r w:rsidRPr="001E39DC">
        <w:rPr>
          <w:rFonts w:ascii="Arial" w:hAnsi="Arial" w:cs="Arial"/>
        </w:rPr>
        <w:t xml:space="preserve">wycofania z produkcji </w:t>
      </w:r>
      <w:r>
        <w:rPr>
          <w:rFonts w:ascii="Arial" w:hAnsi="Arial" w:cs="Arial"/>
        </w:rPr>
        <w:t xml:space="preserve">towaru </w:t>
      </w:r>
      <w:r w:rsidRPr="001E39DC">
        <w:rPr>
          <w:rFonts w:ascii="Arial" w:hAnsi="Arial" w:cs="Arial"/>
        </w:rPr>
        <w:t xml:space="preserve">po terminie złożenia oferty Zamawiającemu, </w:t>
      </w:r>
    </w:p>
    <w:p w14:paraId="65628234" w14:textId="77777777" w:rsidR="00255D94" w:rsidRPr="001E39DC" w:rsidRDefault="00255D94" w:rsidP="007F2714">
      <w:pPr>
        <w:numPr>
          <w:ilvl w:val="0"/>
          <w:numId w:val="56"/>
        </w:numPr>
        <w:contextualSpacing/>
        <w:jc w:val="both"/>
        <w:rPr>
          <w:rFonts w:ascii="Arial" w:hAnsi="Arial" w:cs="Arial"/>
        </w:rPr>
      </w:pPr>
      <w:r w:rsidRPr="001E39DC">
        <w:rPr>
          <w:rFonts w:ascii="Arial" w:hAnsi="Arial" w:cs="Arial"/>
        </w:rPr>
        <w:t xml:space="preserve">wstrzymania wprowadzanie </w:t>
      </w:r>
      <w:r>
        <w:rPr>
          <w:rFonts w:ascii="Arial" w:hAnsi="Arial" w:cs="Arial"/>
        </w:rPr>
        <w:t>towaru</w:t>
      </w:r>
      <w:r w:rsidRPr="001E39DC">
        <w:rPr>
          <w:rFonts w:ascii="Arial" w:hAnsi="Arial" w:cs="Arial"/>
        </w:rPr>
        <w:t xml:space="preserve"> do obrotu handlowego po terminie złożenia oferty Zamawiającemu;</w:t>
      </w:r>
    </w:p>
    <w:p w14:paraId="0F29E6C0" w14:textId="77777777" w:rsidR="00255D94" w:rsidRPr="001E39DC" w:rsidRDefault="00255D94" w:rsidP="007F2714">
      <w:pPr>
        <w:numPr>
          <w:ilvl w:val="0"/>
          <w:numId w:val="56"/>
        </w:numPr>
        <w:contextualSpacing/>
        <w:jc w:val="both"/>
        <w:rPr>
          <w:rFonts w:ascii="Arial" w:hAnsi="Arial" w:cs="Arial"/>
        </w:rPr>
      </w:pPr>
      <w:r w:rsidRPr="001E39DC">
        <w:rPr>
          <w:rFonts w:ascii="Arial" w:hAnsi="Arial" w:cs="Arial"/>
        </w:rPr>
        <w:t xml:space="preserve">wystąpienia incydentu medycznego związanego ze stosowaniem </w:t>
      </w:r>
      <w:r>
        <w:rPr>
          <w:rFonts w:ascii="Arial" w:hAnsi="Arial" w:cs="Arial"/>
        </w:rPr>
        <w:t>towaru</w:t>
      </w:r>
      <w:r w:rsidRPr="001E39DC">
        <w:rPr>
          <w:rFonts w:ascii="Arial" w:hAnsi="Arial" w:cs="Arial"/>
        </w:rPr>
        <w:t xml:space="preserve"> po terminie złożenia oferty Zamawiającemu,</w:t>
      </w:r>
    </w:p>
    <w:p w14:paraId="55860FC4" w14:textId="77777777" w:rsidR="00255D94" w:rsidRPr="001E39DC" w:rsidRDefault="00255D94" w:rsidP="00255D94">
      <w:pPr>
        <w:ind w:left="1068"/>
        <w:contextualSpacing/>
        <w:jc w:val="both"/>
        <w:rPr>
          <w:rFonts w:ascii="Arial" w:hAnsi="Arial" w:cs="Arial"/>
        </w:rPr>
      </w:pPr>
      <w:r w:rsidRPr="001E39DC">
        <w:rPr>
          <w:rFonts w:ascii="Arial" w:hAnsi="Arial" w:cs="Arial"/>
        </w:rPr>
        <w:t xml:space="preserve">- poprzez zastąpienie go innym </w:t>
      </w:r>
      <w:r>
        <w:rPr>
          <w:rFonts w:ascii="Arial" w:hAnsi="Arial" w:cs="Arial"/>
        </w:rPr>
        <w:t>towarem</w:t>
      </w:r>
      <w:r w:rsidRPr="001E39DC">
        <w:rPr>
          <w:rFonts w:ascii="Arial" w:hAnsi="Arial" w:cs="Arial"/>
        </w:rPr>
        <w:t xml:space="preserve"> o cechach co najmniej takich, jakie cechowały pierwotny </w:t>
      </w:r>
      <w:r>
        <w:rPr>
          <w:rFonts w:ascii="Arial" w:hAnsi="Arial" w:cs="Arial"/>
        </w:rPr>
        <w:t>towar</w:t>
      </w:r>
      <w:r w:rsidRPr="001E39DC">
        <w:rPr>
          <w:rFonts w:ascii="Arial" w:hAnsi="Arial" w:cs="Arial"/>
        </w:rPr>
        <w:t xml:space="preserve">; </w:t>
      </w:r>
    </w:p>
    <w:p w14:paraId="1317BF01" w14:textId="77777777" w:rsidR="00255D94" w:rsidRPr="001E39DC" w:rsidRDefault="00255D94" w:rsidP="007F2714">
      <w:pPr>
        <w:numPr>
          <w:ilvl w:val="0"/>
          <w:numId w:val="55"/>
        </w:numPr>
        <w:contextualSpacing/>
        <w:jc w:val="both"/>
        <w:rPr>
          <w:rFonts w:ascii="Arial" w:hAnsi="Arial" w:cs="Arial"/>
        </w:rPr>
      </w:pPr>
      <w:r w:rsidRPr="001E39DC">
        <w:rPr>
          <w:rFonts w:ascii="Arial" w:hAnsi="Arial" w:cs="Arial"/>
        </w:rPr>
        <w:t>w przypadku niezrealizowania przedmiotu umowy w umownym terminie z powodu zmniejszenia potrzeb własnych, poprzez wydłużenie okresu jej realizacji,</w:t>
      </w:r>
    </w:p>
    <w:p w14:paraId="110732F4" w14:textId="77777777" w:rsidR="00255D94" w:rsidRPr="001E39DC" w:rsidRDefault="00255D94" w:rsidP="007F2714">
      <w:pPr>
        <w:numPr>
          <w:ilvl w:val="0"/>
          <w:numId w:val="55"/>
        </w:numPr>
        <w:contextualSpacing/>
        <w:jc w:val="both"/>
        <w:rPr>
          <w:rFonts w:ascii="Arial" w:hAnsi="Arial" w:cs="Arial"/>
        </w:rPr>
      </w:pPr>
      <w:r w:rsidRPr="001E39DC">
        <w:rPr>
          <w:rFonts w:ascii="Arial" w:hAnsi="Arial" w:cs="Arial"/>
        </w:rPr>
        <w:t xml:space="preserve">w przypadku zmiany numeru katalogowego, kodu produktu lub nazwy własnej </w:t>
      </w:r>
      <w:r>
        <w:rPr>
          <w:rFonts w:ascii="Arial" w:hAnsi="Arial" w:cs="Arial"/>
        </w:rPr>
        <w:t>towaru</w:t>
      </w:r>
      <w:r w:rsidRPr="001E39DC">
        <w:rPr>
          <w:rFonts w:ascii="Arial" w:hAnsi="Arial" w:cs="Arial"/>
        </w:rPr>
        <w:t>,</w:t>
      </w:r>
    </w:p>
    <w:p w14:paraId="5C3A66D9" w14:textId="77777777" w:rsidR="00255D94" w:rsidRPr="001E39DC" w:rsidRDefault="00255D94" w:rsidP="007F2714">
      <w:pPr>
        <w:numPr>
          <w:ilvl w:val="0"/>
          <w:numId w:val="53"/>
        </w:numPr>
        <w:contextualSpacing/>
        <w:jc w:val="both"/>
        <w:rPr>
          <w:rFonts w:ascii="Arial" w:hAnsi="Arial" w:cs="Arial"/>
        </w:rPr>
      </w:pPr>
      <w:r w:rsidRPr="001E39DC">
        <w:rPr>
          <w:rFonts w:ascii="Arial" w:hAnsi="Arial" w:cs="Arial"/>
        </w:rPr>
        <w:t xml:space="preserve">Zmiana postanowień Umowy wymaga zachowania formy pisemnej pod rygorem nieważności, o ile postanowienia Umowy nie stanowią inaczej. </w:t>
      </w:r>
    </w:p>
    <w:p w14:paraId="4788731D" w14:textId="77777777" w:rsidR="00255D94" w:rsidRPr="001E39DC" w:rsidRDefault="00255D94" w:rsidP="00255D94">
      <w:pPr>
        <w:widowControl w:val="0"/>
        <w:jc w:val="center"/>
        <w:rPr>
          <w:rFonts w:ascii="Arial" w:hAnsi="Arial" w:cs="Arial"/>
          <w:bCs/>
        </w:rPr>
      </w:pPr>
    </w:p>
    <w:p w14:paraId="58B50908" w14:textId="77777777" w:rsidR="00255D94" w:rsidRPr="001E39DC" w:rsidRDefault="00255D94" w:rsidP="00255D94">
      <w:pPr>
        <w:jc w:val="center"/>
        <w:rPr>
          <w:rFonts w:ascii="Arial" w:hAnsi="Arial" w:cs="Arial"/>
        </w:rPr>
      </w:pPr>
      <w:r w:rsidRPr="001E39DC">
        <w:rPr>
          <w:rFonts w:ascii="Arial" w:hAnsi="Arial" w:cs="Arial"/>
        </w:rPr>
        <w:t>§ 9 POSTANOWIENIA KOŃCOWE</w:t>
      </w:r>
    </w:p>
    <w:p w14:paraId="34286E85" w14:textId="77777777" w:rsidR="00255D94" w:rsidRPr="001E39DC" w:rsidRDefault="00255D94" w:rsidP="007F2714">
      <w:pPr>
        <w:numPr>
          <w:ilvl w:val="0"/>
          <w:numId w:val="54"/>
        </w:numPr>
        <w:contextualSpacing/>
        <w:jc w:val="both"/>
        <w:rPr>
          <w:rFonts w:ascii="Arial" w:hAnsi="Arial" w:cs="Arial"/>
        </w:rPr>
      </w:pPr>
      <w:r w:rsidRPr="001E39DC">
        <w:rPr>
          <w:rFonts w:ascii="Arial" w:hAnsi="Arial" w:cs="Arial"/>
        </w:rPr>
        <w:t>Wszelkie zmiany do niniejszej umowy wymagają formy pisemnej w postaci aneksu do umowy pod rygorem nieważności.</w:t>
      </w:r>
    </w:p>
    <w:p w14:paraId="0E24AC67" w14:textId="77777777" w:rsidR="00255D94" w:rsidRPr="001E39DC" w:rsidRDefault="00255D94" w:rsidP="007F2714">
      <w:pPr>
        <w:numPr>
          <w:ilvl w:val="0"/>
          <w:numId w:val="54"/>
        </w:numPr>
        <w:contextualSpacing/>
        <w:jc w:val="both"/>
        <w:rPr>
          <w:rFonts w:ascii="Arial" w:hAnsi="Arial" w:cs="Arial"/>
        </w:rPr>
      </w:pPr>
      <w:r w:rsidRPr="001E39DC">
        <w:rPr>
          <w:rFonts w:ascii="Arial" w:hAnsi="Arial" w:cs="Arial"/>
        </w:rPr>
        <w:t>W sprawach nieuregulowanych niniejszą umową będą miały zastosowanie przepisy Kodeksu Cywilnego oraz ustawy Prawo zamówień publicznych.</w:t>
      </w:r>
    </w:p>
    <w:p w14:paraId="2FF694DB" w14:textId="77777777" w:rsidR="00255D94" w:rsidRPr="001E39DC" w:rsidRDefault="00255D94" w:rsidP="007F2714">
      <w:pPr>
        <w:numPr>
          <w:ilvl w:val="0"/>
          <w:numId w:val="54"/>
        </w:numPr>
        <w:contextualSpacing/>
        <w:jc w:val="both"/>
        <w:rPr>
          <w:rFonts w:ascii="Arial" w:hAnsi="Arial" w:cs="Arial"/>
        </w:rPr>
      </w:pPr>
      <w:r w:rsidRPr="001E39DC">
        <w:rPr>
          <w:rFonts w:ascii="Arial" w:hAnsi="Arial" w:cs="Arial"/>
        </w:rPr>
        <w:t>Spory wynikłe na tle wykonania niniejszej umowy, strony poddadzą rozstrzygnięciu właściwemu rzeczowo Sądowi w Koszalinie.</w:t>
      </w:r>
    </w:p>
    <w:p w14:paraId="21B95A32" w14:textId="77777777" w:rsidR="00255D94" w:rsidRPr="001E39DC" w:rsidRDefault="00255D94" w:rsidP="007F2714">
      <w:pPr>
        <w:numPr>
          <w:ilvl w:val="0"/>
          <w:numId w:val="54"/>
        </w:numPr>
        <w:contextualSpacing/>
        <w:jc w:val="both"/>
        <w:rPr>
          <w:rFonts w:ascii="Arial" w:hAnsi="Arial" w:cs="Arial"/>
        </w:rPr>
      </w:pPr>
      <w:r w:rsidRPr="001E39DC">
        <w:rPr>
          <w:rFonts w:ascii="Arial" w:hAnsi="Arial" w:cs="Arial"/>
        </w:rPr>
        <w:t>Umowę sporządzono w dwóch jednobrzmiących egzemplarzach, po jednym egzemplarzu dla każdej ze stron.</w:t>
      </w:r>
    </w:p>
    <w:p w14:paraId="5EC5F253" w14:textId="77777777" w:rsidR="00255D94" w:rsidRPr="001E39DC" w:rsidRDefault="00255D94" w:rsidP="007F2714">
      <w:pPr>
        <w:numPr>
          <w:ilvl w:val="0"/>
          <w:numId w:val="54"/>
        </w:numPr>
        <w:contextualSpacing/>
        <w:jc w:val="both"/>
        <w:rPr>
          <w:rFonts w:ascii="Arial" w:hAnsi="Arial" w:cs="Arial"/>
        </w:rPr>
      </w:pPr>
      <w:r w:rsidRPr="001E39DC">
        <w:rPr>
          <w:rFonts w:ascii="Arial" w:hAnsi="Arial" w:cs="Arial"/>
        </w:rPr>
        <w:t>Załącznikiem do umowy jest oferta Wykonawcy.</w:t>
      </w:r>
    </w:p>
    <w:p w14:paraId="6AEE42E6" w14:textId="77777777" w:rsidR="00255D94" w:rsidRPr="001E39DC" w:rsidRDefault="00255D94" w:rsidP="00255D94">
      <w:pPr>
        <w:rPr>
          <w:rFonts w:ascii="Arial" w:hAnsi="Arial" w:cs="Arial"/>
        </w:rPr>
      </w:pPr>
    </w:p>
    <w:tbl>
      <w:tblPr>
        <w:tblW w:w="0" w:type="auto"/>
        <w:jc w:val="center"/>
        <w:tblLook w:val="01E0" w:firstRow="1" w:lastRow="1" w:firstColumn="1" w:lastColumn="1" w:noHBand="0" w:noVBand="0"/>
      </w:tblPr>
      <w:tblGrid>
        <w:gridCol w:w="4816"/>
        <w:gridCol w:w="4930"/>
      </w:tblGrid>
      <w:tr w:rsidR="00255D94" w:rsidRPr="001E39DC" w14:paraId="5821E7C8" w14:textId="77777777" w:rsidTr="00431958">
        <w:trPr>
          <w:jc w:val="center"/>
        </w:trPr>
        <w:tc>
          <w:tcPr>
            <w:tcW w:w="4816" w:type="dxa"/>
            <w:vAlign w:val="center"/>
          </w:tcPr>
          <w:p w14:paraId="51896F35" w14:textId="77777777" w:rsidR="00255D94" w:rsidRPr="001E39DC" w:rsidRDefault="00255D94" w:rsidP="00431958">
            <w:pPr>
              <w:jc w:val="center"/>
              <w:rPr>
                <w:rFonts w:ascii="Arial" w:hAnsi="Arial" w:cs="Arial"/>
              </w:rPr>
            </w:pPr>
            <w:r w:rsidRPr="001E39DC">
              <w:rPr>
                <w:rFonts w:ascii="Arial" w:hAnsi="Arial" w:cs="Arial"/>
              </w:rPr>
              <w:t>ZAMAWIAJĄCY:</w:t>
            </w:r>
          </w:p>
        </w:tc>
        <w:tc>
          <w:tcPr>
            <w:tcW w:w="4930" w:type="dxa"/>
            <w:vAlign w:val="center"/>
          </w:tcPr>
          <w:p w14:paraId="207C359F" w14:textId="77777777" w:rsidR="00255D94" w:rsidRPr="001E39DC" w:rsidRDefault="00255D94" w:rsidP="00431958">
            <w:pPr>
              <w:jc w:val="center"/>
              <w:rPr>
                <w:rFonts w:ascii="Arial" w:hAnsi="Arial" w:cs="Arial"/>
              </w:rPr>
            </w:pPr>
            <w:r w:rsidRPr="001E39DC">
              <w:rPr>
                <w:rFonts w:ascii="Arial" w:hAnsi="Arial" w:cs="Arial"/>
              </w:rPr>
              <w:t>WYKONAWCA:</w:t>
            </w:r>
          </w:p>
        </w:tc>
      </w:tr>
    </w:tbl>
    <w:p w14:paraId="5D7E5DEE" w14:textId="77777777" w:rsidR="00886B6B" w:rsidRDefault="00886B6B" w:rsidP="00886B6B">
      <w:pPr>
        <w:widowControl w:val="0"/>
        <w:jc w:val="both"/>
        <w:rPr>
          <w:rFonts w:ascii="Arial" w:hAnsi="Arial" w:cs="Arial"/>
          <w:bCs/>
        </w:rPr>
      </w:pPr>
    </w:p>
    <w:p w14:paraId="53E64AD4" w14:textId="77777777" w:rsidR="00886B6B" w:rsidRDefault="00886B6B">
      <w:pPr>
        <w:rPr>
          <w:rFonts w:ascii="Arial" w:hAnsi="Arial" w:cs="Arial"/>
          <w:bCs/>
        </w:rPr>
      </w:pPr>
      <w:r>
        <w:rPr>
          <w:rFonts w:ascii="Arial" w:hAnsi="Arial" w:cs="Arial"/>
          <w:bCs/>
        </w:rPr>
        <w:br w:type="page"/>
      </w:r>
    </w:p>
    <w:p w14:paraId="44D178EA" w14:textId="77777777" w:rsidR="00886B6B" w:rsidRPr="00462293" w:rsidRDefault="00886B6B" w:rsidP="00886B6B">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w:t>
      </w:r>
      <w:r w:rsidR="0048401D">
        <w:rPr>
          <w:rFonts w:ascii="Arial" w:hAnsi="Arial" w:cs="Arial"/>
          <w:color w:val="0000FF"/>
          <w:sz w:val="20"/>
          <w:szCs w:val="24"/>
        </w:rPr>
        <w:t xml:space="preserve"> DO S</w:t>
      </w:r>
      <w:r w:rsidRPr="00462293">
        <w:rPr>
          <w:rFonts w:ascii="Arial" w:hAnsi="Arial" w:cs="Arial"/>
          <w:color w:val="0000FF"/>
          <w:sz w:val="20"/>
          <w:szCs w:val="24"/>
        </w:rPr>
        <w:t>WZ</w:t>
      </w:r>
    </w:p>
    <w:p w14:paraId="331870F1" w14:textId="77777777" w:rsidR="00886B6B" w:rsidRDefault="00886B6B" w:rsidP="00886B6B">
      <w:pPr>
        <w:rPr>
          <w:rFonts w:ascii="Arial" w:hAnsi="Arial" w:cs="Arial"/>
        </w:rPr>
      </w:pPr>
    </w:p>
    <w:p w14:paraId="4BB18F6A" w14:textId="77777777" w:rsidR="00886B6B" w:rsidRPr="00A058AD" w:rsidRDefault="00886B6B" w:rsidP="00886B6B">
      <w:pPr>
        <w:ind w:left="5246" w:firstLine="708"/>
        <w:rPr>
          <w:rFonts w:ascii="Arial" w:hAnsi="Arial" w:cs="Arial"/>
          <w:b/>
        </w:rPr>
      </w:pPr>
      <w:r w:rsidRPr="00A058AD">
        <w:rPr>
          <w:rFonts w:ascii="Arial" w:hAnsi="Arial" w:cs="Arial"/>
          <w:b/>
        </w:rPr>
        <w:t>Zamawiający:</w:t>
      </w:r>
    </w:p>
    <w:p w14:paraId="75D7A262" w14:textId="77777777" w:rsidR="00886B6B" w:rsidRDefault="00886B6B" w:rsidP="00886B6B">
      <w:pPr>
        <w:ind w:left="5954"/>
        <w:jc w:val="both"/>
        <w:rPr>
          <w:rFonts w:ascii="Arial" w:hAnsi="Arial" w:cs="Arial"/>
        </w:rPr>
      </w:pPr>
      <w:r>
        <w:rPr>
          <w:rFonts w:ascii="Arial" w:hAnsi="Arial" w:cs="Arial"/>
        </w:rPr>
        <w:t>Szpital Wojewódzki im. M. Kopernika</w:t>
      </w:r>
    </w:p>
    <w:p w14:paraId="6C7D7160" w14:textId="77777777" w:rsidR="00886B6B" w:rsidRDefault="00886B6B" w:rsidP="00886B6B">
      <w:pPr>
        <w:ind w:left="5954"/>
        <w:jc w:val="both"/>
        <w:rPr>
          <w:rFonts w:ascii="Arial" w:hAnsi="Arial" w:cs="Arial"/>
        </w:rPr>
      </w:pPr>
      <w:r>
        <w:rPr>
          <w:rFonts w:ascii="Arial" w:hAnsi="Arial" w:cs="Arial"/>
        </w:rPr>
        <w:t>ul. T. Chałubińskiego 7</w:t>
      </w:r>
    </w:p>
    <w:p w14:paraId="23735FBF" w14:textId="77777777" w:rsidR="00886B6B" w:rsidRPr="00190D6E" w:rsidRDefault="00886B6B" w:rsidP="00886B6B">
      <w:pPr>
        <w:ind w:left="5954"/>
        <w:jc w:val="both"/>
        <w:rPr>
          <w:rFonts w:ascii="Arial" w:hAnsi="Arial" w:cs="Arial"/>
          <w:i/>
          <w:sz w:val="16"/>
          <w:szCs w:val="16"/>
        </w:rPr>
      </w:pPr>
      <w:r>
        <w:rPr>
          <w:rFonts w:ascii="Arial" w:hAnsi="Arial" w:cs="Arial"/>
        </w:rPr>
        <w:t>75-581 Koszalin</w:t>
      </w:r>
    </w:p>
    <w:p w14:paraId="1C2CDD35" w14:textId="77777777" w:rsidR="00886B6B" w:rsidRPr="00A058AD" w:rsidRDefault="00886B6B" w:rsidP="00886B6B">
      <w:pPr>
        <w:rPr>
          <w:rFonts w:ascii="Arial" w:hAnsi="Arial" w:cs="Arial"/>
          <w:b/>
        </w:rPr>
      </w:pPr>
      <w:r w:rsidRPr="00A058AD">
        <w:rPr>
          <w:rFonts w:ascii="Arial" w:hAnsi="Arial" w:cs="Arial"/>
          <w:b/>
        </w:rPr>
        <w:t>Wykonawca:</w:t>
      </w:r>
    </w:p>
    <w:p w14:paraId="002F044A" w14:textId="77777777" w:rsidR="00886B6B" w:rsidRDefault="00886B6B" w:rsidP="00886B6B">
      <w:pPr>
        <w:spacing w:before="240"/>
        <w:ind w:right="5954"/>
        <w:rPr>
          <w:rFonts w:ascii="Arial" w:hAnsi="Arial" w:cs="Arial"/>
        </w:rPr>
      </w:pPr>
      <w:r w:rsidRPr="00A058AD">
        <w:rPr>
          <w:rFonts w:ascii="Arial" w:hAnsi="Arial" w:cs="Arial"/>
        </w:rPr>
        <w:t>…………………………………………………</w:t>
      </w:r>
    </w:p>
    <w:p w14:paraId="26C429AE" w14:textId="77777777" w:rsidR="00886B6B" w:rsidRPr="00A058AD" w:rsidRDefault="00886B6B" w:rsidP="00886B6B">
      <w:pPr>
        <w:spacing w:before="240"/>
        <w:rPr>
          <w:rFonts w:ascii="Arial" w:hAnsi="Arial" w:cs="Arial"/>
        </w:rPr>
      </w:pPr>
      <w:r w:rsidRPr="00A058AD">
        <w:rPr>
          <w:rFonts w:ascii="Arial" w:hAnsi="Arial" w:cs="Arial"/>
        </w:rPr>
        <w:t>………………………</w:t>
      </w:r>
      <w:r>
        <w:rPr>
          <w:rFonts w:ascii="Arial" w:hAnsi="Arial" w:cs="Arial"/>
        </w:rPr>
        <w:t>……</w:t>
      </w:r>
    </w:p>
    <w:p w14:paraId="4E7FC4CA" w14:textId="77777777" w:rsidR="00886B6B" w:rsidRPr="00A058AD" w:rsidRDefault="00886B6B" w:rsidP="00886B6B">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6AD53AD" w14:textId="77777777" w:rsidR="00886B6B" w:rsidRPr="003D272A" w:rsidRDefault="00886B6B" w:rsidP="00886B6B">
      <w:pPr>
        <w:rPr>
          <w:rFonts w:ascii="Arial" w:hAnsi="Arial" w:cs="Arial"/>
          <w:u w:val="single"/>
        </w:rPr>
      </w:pPr>
      <w:r w:rsidRPr="003D272A">
        <w:rPr>
          <w:rFonts w:ascii="Arial" w:hAnsi="Arial" w:cs="Arial"/>
          <w:u w:val="single"/>
        </w:rPr>
        <w:t>reprezentowany przez:</w:t>
      </w:r>
    </w:p>
    <w:p w14:paraId="126FC29B" w14:textId="77777777" w:rsidR="00886B6B" w:rsidRDefault="00886B6B" w:rsidP="00886B6B">
      <w:pPr>
        <w:spacing w:before="240"/>
        <w:ind w:right="5954"/>
        <w:rPr>
          <w:rFonts w:ascii="Arial" w:hAnsi="Arial" w:cs="Arial"/>
        </w:rPr>
      </w:pPr>
      <w:r w:rsidRPr="00A058AD">
        <w:rPr>
          <w:rFonts w:ascii="Arial" w:hAnsi="Arial" w:cs="Arial"/>
        </w:rPr>
        <w:t>…………………………………………………</w:t>
      </w:r>
    </w:p>
    <w:p w14:paraId="648974F8" w14:textId="77777777" w:rsidR="00886B6B" w:rsidRPr="00A058AD" w:rsidRDefault="0064744A" w:rsidP="0064744A">
      <w:pPr>
        <w:ind w:right="5669"/>
        <w:rPr>
          <w:rFonts w:ascii="Arial" w:hAnsi="Arial" w:cs="Arial"/>
          <w:i/>
          <w:sz w:val="16"/>
          <w:szCs w:val="16"/>
        </w:rPr>
      </w:pPr>
      <w:r w:rsidRPr="00A058AD">
        <w:rPr>
          <w:rFonts w:ascii="Arial" w:hAnsi="Arial" w:cs="Arial"/>
          <w:i/>
          <w:sz w:val="16"/>
          <w:szCs w:val="16"/>
        </w:rPr>
        <w:t xml:space="preserve"> </w:t>
      </w:r>
      <w:r w:rsidR="00886B6B" w:rsidRPr="00A058AD">
        <w:rPr>
          <w:rFonts w:ascii="Arial" w:hAnsi="Arial" w:cs="Arial"/>
          <w:i/>
          <w:sz w:val="16"/>
          <w:szCs w:val="16"/>
        </w:rPr>
        <w:t>(imię, nazwisko, stanowisko/podstawa do reprezentacji)</w:t>
      </w:r>
    </w:p>
    <w:p w14:paraId="085944EF" w14:textId="77777777" w:rsidR="00886B6B" w:rsidRDefault="00886B6B" w:rsidP="00886B6B">
      <w:pPr>
        <w:rPr>
          <w:rFonts w:ascii="Arial" w:hAnsi="Arial" w:cs="Arial"/>
        </w:rPr>
      </w:pPr>
    </w:p>
    <w:p w14:paraId="63B63B72" w14:textId="77777777" w:rsidR="00886B6B" w:rsidRPr="00EA74CD" w:rsidRDefault="00886B6B" w:rsidP="00886B6B">
      <w:pPr>
        <w:spacing w:after="120"/>
        <w:jc w:val="center"/>
        <w:rPr>
          <w:rFonts w:ascii="Arial" w:hAnsi="Arial" w:cs="Arial"/>
          <w:b/>
          <w:u w:val="single"/>
        </w:rPr>
      </w:pPr>
      <w:r w:rsidRPr="00EA74CD">
        <w:rPr>
          <w:rFonts w:ascii="Arial" w:hAnsi="Arial" w:cs="Arial"/>
          <w:b/>
          <w:u w:val="single"/>
        </w:rPr>
        <w:t xml:space="preserve">Oświadczenie wykonawcy </w:t>
      </w:r>
    </w:p>
    <w:p w14:paraId="61136E36" w14:textId="77777777" w:rsidR="00886B6B" w:rsidRPr="005319CA" w:rsidRDefault="00886B6B" w:rsidP="00886B6B">
      <w:pPr>
        <w:jc w:val="center"/>
        <w:rPr>
          <w:rFonts w:ascii="Arial" w:hAnsi="Arial" w:cs="Arial"/>
          <w:b/>
        </w:rPr>
      </w:pPr>
      <w:r w:rsidRPr="005319CA">
        <w:rPr>
          <w:rFonts w:ascii="Arial" w:hAnsi="Arial" w:cs="Arial"/>
          <w:b/>
        </w:rPr>
        <w:t xml:space="preserve">składane na podstawie art. </w:t>
      </w:r>
      <w:r>
        <w:rPr>
          <w:rFonts w:ascii="Arial" w:hAnsi="Arial" w:cs="Arial"/>
          <w:b/>
        </w:rPr>
        <w:t>12</w:t>
      </w:r>
      <w:r w:rsidRPr="005319CA">
        <w:rPr>
          <w:rFonts w:ascii="Arial" w:hAnsi="Arial" w:cs="Arial"/>
          <w:b/>
        </w:rPr>
        <w:t xml:space="preserve">5 ustawy z dnia </w:t>
      </w:r>
      <w:r>
        <w:rPr>
          <w:rFonts w:ascii="Arial" w:hAnsi="Arial" w:cs="Arial"/>
          <w:b/>
        </w:rPr>
        <w:t>11</w:t>
      </w:r>
      <w:r w:rsidRPr="005319CA">
        <w:rPr>
          <w:rFonts w:ascii="Arial" w:hAnsi="Arial" w:cs="Arial"/>
          <w:b/>
        </w:rPr>
        <w:t xml:space="preserve"> </w:t>
      </w:r>
      <w:r>
        <w:rPr>
          <w:rFonts w:ascii="Arial" w:hAnsi="Arial" w:cs="Arial"/>
          <w:b/>
        </w:rPr>
        <w:t>września 2019</w:t>
      </w:r>
      <w:r w:rsidRPr="005319CA">
        <w:rPr>
          <w:rFonts w:ascii="Arial" w:hAnsi="Arial" w:cs="Arial"/>
          <w:b/>
        </w:rPr>
        <w:t xml:space="preserve"> r. </w:t>
      </w:r>
    </w:p>
    <w:p w14:paraId="4177F9BD" w14:textId="77777777" w:rsidR="00886B6B" w:rsidRPr="005319CA" w:rsidRDefault="00886B6B" w:rsidP="00886B6B">
      <w:pPr>
        <w:jc w:val="center"/>
        <w:rPr>
          <w:rFonts w:ascii="Arial" w:hAnsi="Arial" w:cs="Arial"/>
          <w:b/>
        </w:rPr>
      </w:pPr>
      <w:r w:rsidRPr="005319CA">
        <w:rPr>
          <w:rFonts w:ascii="Arial" w:hAnsi="Arial" w:cs="Arial"/>
          <w:b/>
        </w:rPr>
        <w:t xml:space="preserve">Prawo zamówień publicznych (dalej jako: ustawa Pzp), </w:t>
      </w:r>
    </w:p>
    <w:p w14:paraId="32B4A59F" w14:textId="77777777" w:rsidR="00886B6B" w:rsidRPr="00BF1F3F" w:rsidRDefault="00886B6B" w:rsidP="00886B6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742960F" w14:textId="77777777" w:rsidR="00886B6B" w:rsidRPr="00993DBF" w:rsidRDefault="00886B6B" w:rsidP="00F44CBB">
      <w:pPr>
        <w:jc w:val="both"/>
        <w:rPr>
          <w:rFonts w:ascii="Arial" w:hAnsi="Arial" w:cs="Arial"/>
        </w:rPr>
      </w:pPr>
    </w:p>
    <w:p w14:paraId="30839A5D" w14:textId="1EC78B47" w:rsidR="00886B6B" w:rsidRPr="00993DBF" w:rsidRDefault="00886B6B" w:rsidP="00F44CBB">
      <w:pPr>
        <w:ind w:firstLine="708"/>
        <w:jc w:val="both"/>
        <w:rPr>
          <w:rFonts w:ascii="Arial" w:hAnsi="Arial" w:cs="Arial"/>
        </w:rPr>
      </w:pPr>
      <w:r w:rsidRPr="00993DBF">
        <w:rPr>
          <w:rFonts w:ascii="Arial" w:hAnsi="Arial" w:cs="Arial"/>
        </w:rPr>
        <w:t xml:space="preserve">Na potrzeby postępowania o udzielenie zamówienia publicznego pn. </w:t>
      </w:r>
      <w:r w:rsidR="003C38EC">
        <w:rPr>
          <w:rFonts w:ascii="Arial" w:hAnsi="Arial" w:cs="Arial"/>
        </w:rPr>
        <w:t>„</w:t>
      </w:r>
      <w:r w:rsidR="003C38EC" w:rsidRPr="003C38EC">
        <w:rPr>
          <w:rFonts w:ascii="Arial" w:hAnsi="Arial" w:cs="Arial"/>
        </w:rPr>
        <w:t>Pieluchomajtki dla dzieci  i dorosłych oraz bardzo chłonne podkłady</w:t>
      </w:r>
      <w:r w:rsidR="003C38EC">
        <w:rPr>
          <w:rFonts w:ascii="Arial" w:hAnsi="Arial" w:cs="Arial"/>
        </w:rPr>
        <w:t>”</w:t>
      </w:r>
      <w:r w:rsidRPr="003C38EC">
        <w:rPr>
          <w:rFonts w:ascii="Arial" w:hAnsi="Arial" w:cs="Arial"/>
        </w:rPr>
        <w:t>,</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14:paraId="43C59E41" w14:textId="77777777" w:rsidR="00886B6B" w:rsidRPr="00993DBF" w:rsidRDefault="00886B6B" w:rsidP="00F44CBB">
      <w:pPr>
        <w:jc w:val="both"/>
        <w:rPr>
          <w:rFonts w:ascii="Arial" w:hAnsi="Arial" w:cs="Arial"/>
        </w:rPr>
      </w:pPr>
    </w:p>
    <w:p w14:paraId="0F54ED7F" w14:textId="77777777" w:rsidR="00886B6B" w:rsidRPr="00993DBF" w:rsidRDefault="00886B6B" w:rsidP="00F44CBB">
      <w:pPr>
        <w:rPr>
          <w:rFonts w:ascii="Arial" w:hAnsi="Arial" w:cs="Arial"/>
          <w:b/>
        </w:rPr>
      </w:pPr>
      <w:r w:rsidRPr="00993DBF">
        <w:rPr>
          <w:rFonts w:ascii="Arial" w:hAnsi="Arial" w:cs="Arial"/>
          <w:b/>
        </w:rPr>
        <w:t>OŚWIADCZENIA DOTYCZĄCE WYKONAWCY:</w:t>
      </w:r>
    </w:p>
    <w:p w14:paraId="4827D85C" w14:textId="77777777" w:rsidR="00886B6B" w:rsidRPr="00AC166A" w:rsidRDefault="00886B6B" w:rsidP="007F2714">
      <w:pPr>
        <w:pStyle w:val="Akapitzlist"/>
        <w:numPr>
          <w:ilvl w:val="0"/>
          <w:numId w:val="36"/>
        </w:numPr>
        <w:suppressAutoHyphens w:val="0"/>
        <w:ind w:left="357" w:hanging="357"/>
        <w:jc w:val="both"/>
        <w:rPr>
          <w:rFonts w:ascii="Arial" w:hAnsi="Arial" w:cs="Arial"/>
        </w:rPr>
      </w:pPr>
      <w:r w:rsidRPr="00AC166A">
        <w:rPr>
          <w:rFonts w:ascii="Arial" w:hAnsi="Arial" w:cs="Arial"/>
        </w:rPr>
        <w:t xml:space="preserve">Oświadczam, że nie podlegam wykluczeniu z postępowania na podstawie art. </w:t>
      </w:r>
      <w:r w:rsidR="0064744A">
        <w:rPr>
          <w:rFonts w:ascii="Arial" w:hAnsi="Arial" w:cs="Arial"/>
        </w:rPr>
        <w:t>108</w:t>
      </w:r>
      <w:r w:rsidRPr="00AC166A">
        <w:rPr>
          <w:rFonts w:ascii="Arial" w:hAnsi="Arial" w:cs="Arial"/>
        </w:rPr>
        <w:t xml:space="preserve"> ust 1 ustawy Pzp.</w:t>
      </w:r>
    </w:p>
    <w:p w14:paraId="3BA4163E" w14:textId="77777777" w:rsidR="00886B6B" w:rsidRPr="00993DBF" w:rsidRDefault="00886B6B" w:rsidP="00F44CBB">
      <w:pPr>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14:paraId="20F613AE" w14:textId="77777777" w:rsidR="00886B6B" w:rsidRPr="00993DBF" w:rsidRDefault="00886B6B" w:rsidP="007F2714">
      <w:pPr>
        <w:pStyle w:val="Akapitzlist"/>
        <w:numPr>
          <w:ilvl w:val="0"/>
          <w:numId w:val="36"/>
        </w:numPr>
        <w:ind w:left="357" w:hanging="357"/>
        <w:jc w:val="both"/>
        <w:rPr>
          <w:rFonts w:ascii="Arial" w:hAnsi="Arial" w:cs="Arial"/>
        </w:rPr>
      </w:pPr>
      <w:r w:rsidRPr="00993DBF">
        <w:rPr>
          <w:rFonts w:ascii="Arial" w:hAnsi="Arial" w:cs="Arial"/>
        </w:rPr>
        <w:t xml:space="preserve">Oświadczam, że nie podlegam wykluczeniu z postępowania na podstawie art. </w:t>
      </w:r>
      <w:r w:rsidR="0064744A">
        <w:rPr>
          <w:rFonts w:ascii="Arial" w:hAnsi="Arial" w:cs="Arial"/>
        </w:rPr>
        <w:t>109 ust. 1</w:t>
      </w:r>
      <w:r w:rsidRPr="00993DBF">
        <w:rPr>
          <w:rFonts w:ascii="Arial" w:hAnsi="Arial" w:cs="Arial"/>
        </w:rPr>
        <w:t xml:space="preserve"> </w:t>
      </w:r>
      <w:r>
        <w:rPr>
          <w:rFonts w:ascii="Arial" w:hAnsi="Arial" w:cs="Arial"/>
        </w:rPr>
        <w:t xml:space="preserve">pkt </w:t>
      </w:r>
      <w:r w:rsidR="0064744A">
        <w:rPr>
          <w:rFonts w:ascii="Arial" w:hAnsi="Arial" w:cs="Arial"/>
        </w:rPr>
        <w:t>7</w:t>
      </w:r>
      <w:r>
        <w:rPr>
          <w:rFonts w:ascii="Arial" w:hAnsi="Arial" w:cs="Arial"/>
        </w:rPr>
        <w:t xml:space="preserve"> ustawy Pzp</w:t>
      </w:r>
      <w:r w:rsidRPr="00993DBF">
        <w:rPr>
          <w:rFonts w:ascii="Arial" w:hAnsi="Arial" w:cs="Arial"/>
        </w:rPr>
        <w:t>.</w:t>
      </w:r>
    </w:p>
    <w:p w14:paraId="1B5DB4CF" w14:textId="77777777" w:rsidR="00886B6B" w:rsidRPr="0064744A" w:rsidRDefault="00886B6B" w:rsidP="00F44CBB">
      <w:pPr>
        <w:jc w:val="both"/>
        <w:rPr>
          <w:rFonts w:ascii="Arial" w:hAnsi="Arial" w:cs="Arial"/>
        </w:rPr>
      </w:pPr>
    </w:p>
    <w:p w14:paraId="74EE1E52" w14:textId="77777777" w:rsidR="00886B6B"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6E0E27AC" w14:textId="77777777" w:rsidR="00886B6B" w:rsidRPr="0064744A" w:rsidRDefault="00886B6B" w:rsidP="00F44CBB">
      <w:pPr>
        <w:jc w:val="both"/>
        <w:rPr>
          <w:rFonts w:ascii="Arial" w:hAnsi="Arial" w:cs="Arial"/>
        </w:rPr>
      </w:pPr>
    </w:p>
    <w:p w14:paraId="3014E34D" w14:textId="77777777" w:rsidR="00886B6B" w:rsidRPr="0064744A" w:rsidRDefault="00886B6B" w:rsidP="00F44CBB">
      <w:pPr>
        <w:rPr>
          <w:rFonts w:ascii="Arial" w:hAnsi="Arial" w:cs="Arial"/>
          <w:b/>
        </w:rPr>
      </w:pPr>
      <w:r w:rsidRPr="0064744A">
        <w:rPr>
          <w:rFonts w:ascii="Arial" w:hAnsi="Arial" w:cs="Arial"/>
          <w:b/>
        </w:rPr>
        <w:t>OŚWIADCZENIE DOTYCZĄCE PODMIOTU, NA KTÓREGO ZASOBY POWOŁUJE SIĘ WYKONAWCA:</w:t>
      </w:r>
    </w:p>
    <w:p w14:paraId="2C60D784" w14:textId="77777777" w:rsidR="00886B6B" w:rsidRPr="0064744A" w:rsidRDefault="00886B6B" w:rsidP="00F44CBB">
      <w:pPr>
        <w:jc w:val="both"/>
        <w:rPr>
          <w:rFonts w:ascii="Arial" w:hAnsi="Arial" w:cs="Arial"/>
        </w:rPr>
      </w:pPr>
    </w:p>
    <w:p w14:paraId="1A38B4ED" w14:textId="77777777" w:rsidR="00886B6B" w:rsidRPr="0064744A" w:rsidRDefault="00886B6B" w:rsidP="00F44CBB">
      <w:pPr>
        <w:jc w:val="both"/>
        <w:rPr>
          <w:rFonts w:ascii="Arial" w:hAnsi="Arial" w:cs="Arial"/>
          <w:i/>
        </w:rPr>
      </w:pPr>
      <w:r w:rsidRPr="0064744A">
        <w:rPr>
          <w:rFonts w:ascii="Arial" w:hAnsi="Arial" w:cs="Arial"/>
        </w:rPr>
        <w:t>Oświadczam, że następujący/e podmiot/y, na którego/</w:t>
      </w:r>
      <w:proofErr w:type="spellStart"/>
      <w:r w:rsidRPr="0064744A">
        <w:rPr>
          <w:rFonts w:ascii="Arial" w:hAnsi="Arial" w:cs="Arial"/>
        </w:rPr>
        <w:t>ych</w:t>
      </w:r>
      <w:proofErr w:type="spellEnd"/>
      <w:r w:rsidRPr="0064744A">
        <w:rPr>
          <w:rFonts w:ascii="Arial" w:hAnsi="Arial" w:cs="Arial"/>
        </w:rPr>
        <w:t xml:space="preserve"> zasoby powołuję się w niniejszym postępowaniu, tj.: …………………………………………………………………….……………………… </w:t>
      </w:r>
      <w:r w:rsidRPr="0064744A">
        <w:rPr>
          <w:rFonts w:ascii="Arial" w:hAnsi="Arial" w:cs="Arial"/>
          <w:i/>
        </w:rPr>
        <w:t>(</w:t>
      </w:r>
      <w:r w:rsidRPr="0064744A">
        <w:rPr>
          <w:rFonts w:ascii="Arial" w:hAnsi="Arial" w:cs="Arial"/>
          <w:i/>
          <w:sz w:val="16"/>
        </w:rPr>
        <w:t>podać pełną nazwę/firmę, adres, a także w zależności od podmiotu: NIP/PESEL, KRS/CEiDG</w:t>
      </w:r>
      <w:r w:rsidRPr="0064744A">
        <w:rPr>
          <w:rFonts w:ascii="Arial" w:hAnsi="Arial" w:cs="Arial"/>
          <w:i/>
        </w:rPr>
        <w:t xml:space="preserve">) </w:t>
      </w:r>
      <w:r w:rsidRPr="0064744A">
        <w:rPr>
          <w:rFonts w:ascii="Arial" w:hAnsi="Arial" w:cs="Arial"/>
        </w:rPr>
        <w:t>nie podlega/ją wykluczeniu z postępowania o udzielenie zamówienia.</w:t>
      </w:r>
    </w:p>
    <w:p w14:paraId="0C81B700" w14:textId="77777777" w:rsidR="00886B6B" w:rsidRPr="0064744A" w:rsidRDefault="00886B6B" w:rsidP="00F44CBB">
      <w:pPr>
        <w:jc w:val="both"/>
        <w:rPr>
          <w:rFonts w:ascii="Arial" w:hAnsi="Arial" w:cs="Arial"/>
        </w:rPr>
      </w:pPr>
    </w:p>
    <w:p w14:paraId="675638BD"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71CB9E46" w14:textId="77777777" w:rsidR="00886B6B" w:rsidRPr="0064744A" w:rsidRDefault="00886B6B" w:rsidP="00F44CBB">
      <w:pPr>
        <w:jc w:val="both"/>
        <w:rPr>
          <w:rFonts w:ascii="Arial" w:hAnsi="Arial" w:cs="Arial"/>
        </w:rPr>
      </w:pPr>
    </w:p>
    <w:p w14:paraId="2B83C7AF" w14:textId="77777777" w:rsidR="00886B6B" w:rsidRPr="0064744A" w:rsidRDefault="00886B6B" w:rsidP="00F44CBB">
      <w:pPr>
        <w:rPr>
          <w:rFonts w:ascii="Arial" w:hAnsi="Arial" w:cs="Arial"/>
          <w:b/>
        </w:rPr>
      </w:pPr>
      <w:r w:rsidRPr="0064744A">
        <w:rPr>
          <w:rFonts w:ascii="Arial" w:hAnsi="Arial" w:cs="Arial"/>
          <w:b/>
        </w:rPr>
        <w:t>OŚWIADCZENIE DOTYCZĄCE PODWYKONAWCY NIEBĘDĄCEGO PODMIOTEM, NA KTÓREGO ZASOBY POWOŁUJE SIĘ WYKONAWCA:</w:t>
      </w:r>
    </w:p>
    <w:p w14:paraId="79905FE9" w14:textId="77777777" w:rsidR="00886B6B" w:rsidRPr="0064744A" w:rsidRDefault="00886B6B" w:rsidP="00F44CBB">
      <w:pPr>
        <w:jc w:val="both"/>
        <w:rPr>
          <w:rFonts w:ascii="Arial" w:hAnsi="Arial" w:cs="Arial"/>
        </w:rPr>
      </w:pPr>
    </w:p>
    <w:p w14:paraId="32BC5798" w14:textId="77777777" w:rsidR="00886B6B" w:rsidRPr="0064744A" w:rsidRDefault="00886B6B" w:rsidP="00F44CBB">
      <w:pPr>
        <w:jc w:val="both"/>
        <w:rPr>
          <w:rFonts w:ascii="Arial" w:hAnsi="Arial" w:cs="Arial"/>
        </w:rPr>
      </w:pPr>
      <w:r w:rsidRPr="0064744A">
        <w:rPr>
          <w:rFonts w:ascii="Arial" w:hAnsi="Arial" w:cs="Arial"/>
        </w:rPr>
        <w:t>Oświadczam, że następujący/e podmiot/y, będący/e podwykonawcą/</w:t>
      </w:r>
      <w:proofErr w:type="spellStart"/>
      <w:r w:rsidRPr="0064744A">
        <w:rPr>
          <w:rFonts w:ascii="Arial" w:hAnsi="Arial" w:cs="Arial"/>
        </w:rPr>
        <w:t>ami</w:t>
      </w:r>
      <w:proofErr w:type="spellEnd"/>
      <w:r w:rsidRPr="0064744A">
        <w:rPr>
          <w:rFonts w:ascii="Arial" w:hAnsi="Arial" w:cs="Arial"/>
        </w:rPr>
        <w:t>:</w:t>
      </w:r>
      <w:r w:rsidR="0064744A">
        <w:rPr>
          <w:rFonts w:ascii="Arial" w:hAnsi="Arial" w:cs="Arial"/>
        </w:rPr>
        <w:t xml:space="preserve"> …………………</w:t>
      </w:r>
      <w:r w:rsidRPr="0064744A">
        <w:rPr>
          <w:rFonts w:ascii="Arial" w:hAnsi="Arial" w:cs="Arial"/>
        </w:rPr>
        <w:t xml:space="preserve">……………………………………..….…… </w:t>
      </w:r>
      <w:r w:rsidRPr="0064744A">
        <w:rPr>
          <w:rFonts w:ascii="Arial" w:hAnsi="Arial" w:cs="Arial"/>
          <w:i/>
        </w:rPr>
        <w:t>(</w:t>
      </w:r>
      <w:r w:rsidRPr="0064744A">
        <w:rPr>
          <w:rFonts w:ascii="Arial" w:hAnsi="Arial" w:cs="Arial"/>
          <w:i/>
          <w:sz w:val="16"/>
        </w:rPr>
        <w:t>podać pełną nazwę/firmę, adres, a także w zależności od podmiotu: NIP/PESEL, KRS/CEiDG</w:t>
      </w:r>
      <w:r w:rsidRPr="0064744A">
        <w:rPr>
          <w:rFonts w:ascii="Arial" w:hAnsi="Arial" w:cs="Arial"/>
          <w:i/>
        </w:rPr>
        <w:t>)</w:t>
      </w:r>
      <w:r w:rsidRPr="0064744A">
        <w:rPr>
          <w:rFonts w:ascii="Arial" w:hAnsi="Arial" w:cs="Arial"/>
        </w:rPr>
        <w:t>, nie podlega/</w:t>
      </w:r>
      <w:r w:rsidR="0064744A" w:rsidRPr="0064744A">
        <w:rPr>
          <w:rFonts w:ascii="Arial" w:hAnsi="Arial" w:cs="Arial"/>
        </w:rPr>
        <w:t>j</w:t>
      </w:r>
      <w:r w:rsidRPr="0064744A">
        <w:rPr>
          <w:rFonts w:ascii="Arial" w:hAnsi="Arial" w:cs="Arial"/>
        </w:rPr>
        <w:t>ą wykluczeniu z postępowania o udzielenie zamówienia.</w:t>
      </w:r>
    </w:p>
    <w:p w14:paraId="7E79360F" w14:textId="77777777" w:rsidR="00886B6B" w:rsidRPr="0064744A" w:rsidRDefault="00886B6B" w:rsidP="00F44CBB">
      <w:pPr>
        <w:jc w:val="both"/>
        <w:rPr>
          <w:rFonts w:ascii="Arial" w:hAnsi="Arial" w:cs="Arial"/>
        </w:rPr>
      </w:pPr>
    </w:p>
    <w:p w14:paraId="0B1BE778"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488BB08C" w14:textId="77777777" w:rsidR="00886B6B" w:rsidRPr="0064744A" w:rsidRDefault="00886B6B" w:rsidP="00F44CBB">
      <w:pPr>
        <w:jc w:val="both"/>
        <w:rPr>
          <w:rFonts w:ascii="Arial" w:hAnsi="Arial" w:cs="Arial"/>
        </w:rPr>
      </w:pPr>
    </w:p>
    <w:p w14:paraId="3200CF6A" w14:textId="77777777" w:rsidR="00886B6B" w:rsidRPr="00FF580B" w:rsidRDefault="00886B6B" w:rsidP="00F44CBB">
      <w:pPr>
        <w:rPr>
          <w:rFonts w:ascii="Arial" w:hAnsi="Arial" w:cs="Arial"/>
          <w:b/>
        </w:rPr>
      </w:pPr>
      <w:r w:rsidRPr="00FF580B">
        <w:rPr>
          <w:rFonts w:ascii="Arial" w:hAnsi="Arial" w:cs="Arial"/>
          <w:b/>
        </w:rPr>
        <w:t>OŚWIADCZENIE DOTYCZĄCE PODANYCH INFORMACJI:</w:t>
      </w:r>
      <w:bookmarkStart w:id="0" w:name="_GoBack"/>
      <w:bookmarkEnd w:id="0"/>
    </w:p>
    <w:p w14:paraId="6421E634" w14:textId="77777777" w:rsidR="00886B6B" w:rsidRPr="0064744A" w:rsidRDefault="00886B6B" w:rsidP="00F44CBB">
      <w:pPr>
        <w:jc w:val="both"/>
        <w:rPr>
          <w:rFonts w:ascii="Arial" w:hAnsi="Arial" w:cs="Arial"/>
        </w:rPr>
      </w:pPr>
    </w:p>
    <w:p w14:paraId="03894AC9" w14:textId="77777777" w:rsidR="00886B6B" w:rsidRPr="00FF580B" w:rsidRDefault="00886B6B" w:rsidP="00F44CBB">
      <w:pPr>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4506B818" w14:textId="77777777" w:rsidR="00886B6B" w:rsidRPr="001F4C82" w:rsidRDefault="00886B6B" w:rsidP="00F44CBB">
      <w:pPr>
        <w:jc w:val="both"/>
        <w:rPr>
          <w:rFonts w:ascii="Arial" w:hAnsi="Arial" w:cs="Arial"/>
        </w:rPr>
      </w:pPr>
    </w:p>
    <w:p w14:paraId="2DD1379A" w14:textId="77777777" w:rsidR="0064744A"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4E4EE257" w14:textId="449CE82E" w:rsidR="00886B6B" w:rsidRDefault="00886B6B" w:rsidP="00886B6B">
      <w:pPr>
        <w:rPr>
          <w:rFonts w:ascii="Arial" w:hAnsi="Arial" w:cs="Arial"/>
        </w:rPr>
      </w:pPr>
    </w:p>
    <w:sectPr w:rsidR="00886B6B" w:rsidSect="007A43F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B3ED1" w14:textId="77777777" w:rsidR="00271FBA" w:rsidRDefault="00271FBA">
      <w:r>
        <w:separator/>
      </w:r>
    </w:p>
  </w:endnote>
  <w:endnote w:type="continuationSeparator" w:id="0">
    <w:p w14:paraId="0FDF7168" w14:textId="77777777" w:rsidR="00271FBA" w:rsidRDefault="0027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785B4E" w:rsidRPr="00AE3B40" w14:paraId="46D46F9C" w14:textId="77777777" w:rsidTr="00AB02E5">
      <w:tc>
        <w:tcPr>
          <w:tcW w:w="4748" w:type="dxa"/>
          <w:tcBorders>
            <w:top w:val="single" w:sz="4" w:space="0" w:color="auto"/>
            <w:left w:val="nil"/>
            <w:bottom w:val="nil"/>
            <w:right w:val="nil"/>
          </w:tcBorders>
        </w:tcPr>
        <w:p w14:paraId="26C739AD" w14:textId="77777777" w:rsidR="00785B4E" w:rsidRPr="00AE3B40" w:rsidRDefault="00785B4E">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43FC72FF" w14:textId="77777777" w:rsidR="00785B4E" w:rsidRPr="00AE3B40" w:rsidRDefault="00785B4E">
          <w:pPr>
            <w:pStyle w:val="Stopka"/>
            <w:rPr>
              <w:rFonts w:ascii="Arial" w:hAnsi="Arial" w:cs="Arial"/>
              <w:color w:val="5F5F5F"/>
              <w:sz w:val="16"/>
              <w:szCs w:val="16"/>
            </w:rPr>
          </w:pPr>
        </w:p>
      </w:tc>
    </w:tr>
    <w:tr w:rsidR="00785B4E" w:rsidRPr="000F6A14" w14:paraId="04578296" w14:textId="77777777" w:rsidTr="00AB02E5">
      <w:tc>
        <w:tcPr>
          <w:tcW w:w="4748" w:type="dxa"/>
          <w:tcBorders>
            <w:top w:val="nil"/>
            <w:left w:val="nil"/>
            <w:bottom w:val="nil"/>
            <w:right w:val="nil"/>
          </w:tcBorders>
        </w:tcPr>
        <w:p w14:paraId="5ECA9EBE" w14:textId="77777777" w:rsidR="00785B4E" w:rsidRPr="000F6A14" w:rsidRDefault="00785B4E">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1E38CE85" w14:textId="77777777" w:rsidR="00785B4E" w:rsidRPr="000F6A14" w:rsidRDefault="00785B4E">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C87F62">
            <w:rPr>
              <w:rStyle w:val="Numerstrony"/>
              <w:rFonts w:ascii="Arial" w:hAnsi="Arial" w:cs="Arial"/>
              <w:noProof/>
              <w:color w:val="5F5F5F"/>
              <w:sz w:val="16"/>
              <w:szCs w:val="16"/>
            </w:rPr>
            <w:t>6</w:t>
          </w:r>
          <w:r w:rsidRPr="000F6A14">
            <w:rPr>
              <w:rStyle w:val="Numerstrony"/>
              <w:rFonts w:ascii="Arial" w:hAnsi="Arial" w:cs="Arial"/>
              <w:color w:val="5F5F5F"/>
              <w:sz w:val="16"/>
              <w:szCs w:val="16"/>
            </w:rPr>
            <w:fldChar w:fldCharType="end"/>
          </w:r>
        </w:p>
      </w:tc>
    </w:tr>
  </w:tbl>
  <w:p w14:paraId="2C3965CC" w14:textId="77777777" w:rsidR="00785B4E" w:rsidRPr="00AE3B40" w:rsidRDefault="00785B4E">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4CA43" w14:textId="77777777" w:rsidR="00271FBA" w:rsidRDefault="00271FBA">
      <w:r>
        <w:separator/>
      </w:r>
    </w:p>
  </w:footnote>
  <w:footnote w:type="continuationSeparator" w:id="0">
    <w:p w14:paraId="3E4C7CC2" w14:textId="77777777" w:rsidR="00271FBA" w:rsidRDefault="0027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785B4E" w:rsidRPr="00AE3B40" w14:paraId="35F9BC4C" w14:textId="77777777" w:rsidTr="00AB02E5">
      <w:tc>
        <w:tcPr>
          <w:tcW w:w="4736" w:type="dxa"/>
        </w:tcPr>
        <w:p w14:paraId="7B8A13A7" w14:textId="77777777" w:rsidR="00785B4E" w:rsidRPr="00AE3B40" w:rsidRDefault="00785B4E">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7B20D78A" w14:textId="1577841A" w:rsidR="00785B4E" w:rsidRPr="00AE3B40" w:rsidRDefault="00785B4E" w:rsidP="00AF3C34">
          <w:pPr>
            <w:pStyle w:val="Nagwek"/>
            <w:jc w:val="right"/>
            <w:rPr>
              <w:rFonts w:ascii="Arial" w:hAnsi="Arial" w:cs="Arial"/>
              <w:color w:val="5F5F5F"/>
              <w:sz w:val="16"/>
              <w:szCs w:val="16"/>
            </w:rPr>
          </w:pPr>
          <w:r w:rsidRPr="00FE2A3B">
            <w:rPr>
              <w:rFonts w:ascii="Arial" w:hAnsi="Arial" w:cs="Arial"/>
              <w:color w:val="5F5F5F"/>
              <w:sz w:val="16"/>
              <w:szCs w:val="16"/>
            </w:rPr>
            <w:t>TP.382.116.2021  BS</w:t>
          </w:r>
        </w:p>
      </w:tc>
    </w:tr>
    <w:tr w:rsidR="00785B4E" w:rsidRPr="00AE3B40" w14:paraId="33A340E4" w14:textId="77777777" w:rsidTr="00AB02E5">
      <w:tc>
        <w:tcPr>
          <w:tcW w:w="4736" w:type="dxa"/>
          <w:tcBorders>
            <w:bottom w:val="single" w:sz="4" w:space="0" w:color="auto"/>
          </w:tcBorders>
        </w:tcPr>
        <w:p w14:paraId="48B9907E" w14:textId="77777777" w:rsidR="00785B4E" w:rsidRPr="00AE3B40" w:rsidRDefault="00785B4E">
          <w:pPr>
            <w:pStyle w:val="Nagwek"/>
            <w:rPr>
              <w:rFonts w:ascii="Arial" w:hAnsi="Arial" w:cs="Arial"/>
              <w:b/>
              <w:color w:val="5F5F5F"/>
              <w:sz w:val="10"/>
              <w:szCs w:val="10"/>
            </w:rPr>
          </w:pPr>
        </w:p>
      </w:tc>
      <w:tc>
        <w:tcPr>
          <w:tcW w:w="5187" w:type="dxa"/>
          <w:tcBorders>
            <w:bottom w:val="single" w:sz="4" w:space="0" w:color="auto"/>
          </w:tcBorders>
        </w:tcPr>
        <w:p w14:paraId="11E9064C" w14:textId="77777777" w:rsidR="00785B4E" w:rsidRPr="00AE3B40" w:rsidRDefault="00785B4E">
          <w:pPr>
            <w:pStyle w:val="Nagwek"/>
            <w:jc w:val="right"/>
            <w:rPr>
              <w:rFonts w:ascii="Arial" w:hAnsi="Arial" w:cs="Arial"/>
              <w:b/>
              <w:color w:val="5F5F5F"/>
              <w:sz w:val="10"/>
              <w:szCs w:val="10"/>
            </w:rPr>
          </w:pPr>
        </w:p>
      </w:tc>
    </w:tr>
  </w:tbl>
  <w:p w14:paraId="18FD35E9" w14:textId="77777777" w:rsidR="00785B4E" w:rsidRDefault="00785B4E">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CF9"/>
    <w:multiLevelType w:val="hybridMultilevel"/>
    <w:tmpl w:val="5F8254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40934"/>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5">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12">
    <w:nsid w:val="24A4722C"/>
    <w:multiLevelType w:val="hybridMultilevel"/>
    <w:tmpl w:val="842ADD76"/>
    <w:lvl w:ilvl="0" w:tplc="CAD86E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F840F7"/>
    <w:multiLevelType w:val="hybridMultilevel"/>
    <w:tmpl w:val="E7B6E5CA"/>
    <w:lvl w:ilvl="0" w:tplc="173CD604">
      <w:start w:val="1"/>
      <w:numFmt w:val="bullet"/>
      <w:lvlText w:val=""/>
      <w:lvlJc w:val="left"/>
      <w:pPr>
        <w:tabs>
          <w:tab w:val="num" w:pos="567"/>
        </w:tabs>
        <w:ind w:left="567" w:hanging="397"/>
      </w:pPr>
      <w:rPr>
        <w:rFonts w:ascii="Symbol" w:hAnsi="Symbo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8">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5D2671E"/>
    <w:multiLevelType w:val="hybridMultilevel"/>
    <w:tmpl w:val="7E5C2E3A"/>
    <w:lvl w:ilvl="0" w:tplc="E2BAAD0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9C511B"/>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951E51"/>
    <w:multiLevelType w:val="hybridMultilevel"/>
    <w:tmpl w:val="781EB4C6"/>
    <w:lvl w:ilvl="0" w:tplc="34D8B35C">
      <w:start w:val="1"/>
      <w:numFmt w:val="bullet"/>
      <w:lvlText w:val=""/>
      <w:lvlJc w:val="left"/>
      <w:pPr>
        <w:ind w:left="1250" w:hanging="360"/>
      </w:pPr>
      <w:rPr>
        <w:rFonts w:ascii="Symbol" w:hAnsi="Symbol" w:hint="default"/>
        <w:b w:val="0"/>
        <w:i w:val="0"/>
        <w:sz w:val="20"/>
        <w:szCs w:val="20"/>
      </w:rPr>
    </w:lvl>
    <w:lvl w:ilvl="1" w:tplc="04150003" w:tentative="1">
      <w:start w:val="1"/>
      <w:numFmt w:val="bullet"/>
      <w:lvlText w:val="o"/>
      <w:lvlJc w:val="left"/>
      <w:pPr>
        <w:ind w:left="1970" w:hanging="360"/>
      </w:pPr>
      <w:rPr>
        <w:rFonts w:ascii="Courier New" w:hAnsi="Courier New" w:cs="Courier New" w:hint="default"/>
      </w:rPr>
    </w:lvl>
    <w:lvl w:ilvl="2" w:tplc="04150005" w:tentative="1">
      <w:start w:val="1"/>
      <w:numFmt w:val="bullet"/>
      <w:lvlText w:val=""/>
      <w:lvlJc w:val="left"/>
      <w:pPr>
        <w:ind w:left="2690" w:hanging="360"/>
      </w:pPr>
      <w:rPr>
        <w:rFonts w:ascii="Wingdings" w:hAnsi="Wingdings" w:hint="default"/>
      </w:rPr>
    </w:lvl>
    <w:lvl w:ilvl="3" w:tplc="04150001" w:tentative="1">
      <w:start w:val="1"/>
      <w:numFmt w:val="bullet"/>
      <w:lvlText w:val=""/>
      <w:lvlJc w:val="left"/>
      <w:pPr>
        <w:ind w:left="3410" w:hanging="360"/>
      </w:pPr>
      <w:rPr>
        <w:rFonts w:ascii="Symbol" w:hAnsi="Symbol" w:hint="default"/>
      </w:rPr>
    </w:lvl>
    <w:lvl w:ilvl="4" w:tplc="04150003" w:tentative="1">
      <w:start w:val="1"/>
      <w:numFmt w:val="bullet"/>
      <w:lvlText w:val="o"/>
      <w:lvlJc w:val="left"/>
      <w:pPr>
        <w:ind w:left="4130" w:hanging="360"/>
      </w:pPr>
      <w:rPr>
        <w:rFonts w:ascii="Courier New" w:hAnsi="Courier New" w:cs="Courier New" w:hint="default"/>
      </w:rPr>
    </w:lvl>
    <w:lvl w:ilvl="5" w:tplc="04150005" w:tentative="1">
      <w:start w:val="1"/>
      <w:numFmt w:val="bullet"/>
      <w:lvlText w:val=""/>
      <w:lvlJc w:val="left"/>
      <w:pPr>
        <w:ind w:left="4850" w:hanging="360"/>
      </w:pPr>
      <w:rPr>
        <w:rFonts w:ascii="Wingdings" w:hAnsi="Wingdings" w:hint="default"/>
      </w:rPr>
    </w:lvl>
    <w:lvl w:ilvl="6" w:tplc="04150001" w:tentative="1">
      <w:start w:val="1"/>
      <w:numFmt w:val="bullet"/>
      <w:lvlText w:val=""/>
      <w:lvlJc w:val="left"/>
      <w:pPr>
        <w:ind w:left="5570" w:hanging="360"/>
      </w:pPr>
      <w:rPr>
        <w:rFonts w:ascii="Symbol" w:hAnsi="Symbol" w:hint="default"/>
      </w:rPr>
    </w:lvl>
    <w:lvl w:ilvl="7" w:tplc="04150003" w:tentative="1">
      <w:start w:val="1"/>
      <w:numFmt w:val="bullet"/>
      <w:lvlText w:val="o"/>
      <w:lvlJc w:val="left"/>
      <w:pPr>
        <w:ind w:left="6290" w:hanging="360"/>
      </w:pPr>
      <w:rPr>
        <w:rFonts w:ascii="Courier New" w:hAnsi="Courier New" w:cs="Courier New" w:hint="default"/>
      </w:rPr>
    </w:lvl>
    <w:lvl w:ilvl="8" w:tplc="04150005" w:tentative="1">
      <w:start w:val="1"/>
      <w:numFmt w:val="bullet"/>
      <w:lvlText w:val=""/>
      <w:lvlJc w:val="left"/>
      <w:pPr>
        <w:ind w:left="7010" w:hanging="360"/>
      </w:pPr>
      <w:rPr>
        <w:rFonts w:ascii="Wingdings" w:hAnsi="Wingdings" w:hint="default"/>
      </w:rPr>
    </w:lvl>
  </w:abstractNum>
  <w:abstractNum w:abstractNumId="24">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5">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3415AAE"/>
    <w:multiLevelType w:val="multilevel"/>
    <w:tmpl w:val="3926D596"/>
    <w:lvl w:ilvl="0">
      <w:start w:val="1"/>
      <w:numFmt w:val="decimal"/>
      <w:lvlText w:val="%1)"/>
      <w:lvlJc w:val="left"/>
      <w:pPr>
        <w:tabs>
          <w:tab w:val="num" w:pos="717"/>
        </w:tabs>
        <w:ind w:left="717" w:hanging="360"/>
      </w:pPr>
      <w:rPr>
        <w:rFonts w:hint="default"/>
        <w:b w:val="0"/>
        <w:i w:val="0"/>
        <w:sz w:val="20"/>
        <w:szCs w:val="20"/>
      </w:rPr>
    </w:lvl>
    <w:lvl w:ilvl="1">
      <w:start w:val="3"/>
      <w:numFmt w:val="decimal"/>
      <w:isLgl/>
      <w:lvlText w:val="3.%2"/>
      <w:lvlJc w:val="left"/>
      <w:pPr>
        <w:tabs>
          <w:tab w:val="num" w:pos="717"/>
        </w:tabs>
        <w:ind w:left="717" w:hanging="36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077"/>
        </w:tabs>
        <w:ind w:left="1077" w:hanging="72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437"/>
        </w:tabs>
        <w:ind w:left="1437" w:hanging="108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1797"/>
        </w:tabs>
        <w:ind w:left="1797" w:hanging="1440"/>
      </w:pPr>
      <w:rPr>
        <w:rFonts w:hint="default"/>
      </w:rPr>
    </w:lvl>
  </w:abstractNum>
  <w:abstractNum w:abstractNumId="28">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BF278E"/>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472068"/>
    <w:multiLevelType w:val="hybridMultilevel"/>
    <w:tmpl w:val="D548EA06"/>
    <w:lvl w:ilvl="0" w:tplc="04150011">
      <w:start w:val="1"/>
      <w:numFmt w:val="decimal"/>
      <w:lvlText w:val="%1)"/>
      <w:lvlJc w:val="left"/>
      <w:pPr>
        <w:tabs>
          <w:tab w:val="num" w:pos="357"/>
        </w:tabs>
        <w:ind w:left="357" w:hanging="357"/>
      </w:pPr>
      <w:rPr>
        <w:rFonts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5">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53EC4606"/>
    <w:multiLevelType w:val="hybridMultilevel"/>
    <w:tmpl w:val="97E4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9">
    <w:nsid w:val="58DC39BD"/>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370E9F"/>
    <w:multiLevelType w:val="hybridMultilevel"/>
    <w:tmpl w:val="802E0B22"/>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F3F45C4"/>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6056F1"/>
    <w:multiLevelType w:val="hybridMultilevel"/>
    <w:tmpl w:val="422CFD64"/>
    <w:lvl w:ilvl="0" w:tplc="34D8B35C">
      <w:start w:val="1"/>
      <w:numFmt w:val="bullet"/>
      <w:lvlText w:val=""/>
      <w:lvlJc w:val="left"/>
      <w:pPr>
        <w:ind w:left="1004" w:hanging="360"/>
      </w:pPr>
      <w:rPr>
        <w:rFonts w:ascii="Symbol" w:hAnsi="Symbol" w:hint="default"/>
        <w:b w:val="0"/>
        <w:i w:val="0"/>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1C6AFC"/>
    <w:multiLevelType w:val="hybridMultilevel"/>
    <w:tmpl w:val="1708EAC6"/>
    <w:lvl w:ilvl="0" w:tplc="690E9B0C">
      <w:start w:val="1"/>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3881788"/>
    <w:multiLevelType w:val="hybridMultilevel"/>
    <w:tmpl w:val="9C725152"/>
    <w:lvl w:ilvl="0" w:tplc="04150017">
      <w:start w:val="1"/>
      <w:numFmt w:val="lowerLetter"/>
      <w:lvlText w:val="%1)"/>
      <w:lvlJc w:val="left"/>
      <w:pPr>
        <w:ind w:left="720" w:hanging="360"/>
      </w:pPr>
    </w:lvl>
    <w:lvl w:ilvl="1" w:tplc="18722202">
      <w:start w:val="1"/>
      <w:numFmt w:val="decimal"/>
      <w:lvlText w:val="%2."/>
      <w:lvlJc w:val="left"/>
      <w:pPr>
        <w:ind w:left="1440" w:hanging="360"/>
      </w:pPr>
      <w:rPr>
        <w:rFonts w:hint="default"/>
      </w:rPr>
    </w:lvl>
    <w:lvl w:ilvl="2" w:tplc="06C04D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F136FE"/>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560CBD"/>
    <w:multiLevelType w:val="hybridMultilevel"/>
    <w:tmpl w:val="ED2EBFE8"/>
    <w:lvl w:ilvl="0" w:tplc="B79C7DF2">
      <w:start w:val="1"/>
      <w:numFmt w:val="decimal"/>
      <w:lvlText w:val="%1."/>
      <w:lvlJc w:val="left"/>
      <w:pPr>
        <w:tabs>
          <w:tab w:val="num" w:pos="360"/>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8AA1B64"/>
    <w:multiLevelType w:val="hybridMultilevel"/>
    <w:tmpl w:val="5D8A1266"/>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AB859F7"/>
    <w:multiLevelType w:val="hybridMultilevel"/>
    <w:tmpl w:val="1DFEF916"/>
    <w:lvl w:ilvl="0" w:tplc="741246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E4037B"/>
    <w:multiLevelType w:val="hybridMultilevel"/>
    <w:tmpl w:val="49DCE950"/>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2">
    <w:nsid w:val="77455620"/>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AA55B30"/>
    <w:multiLevelType w:val="hybridMultilevel"/>
    <w:tmpl w:val="825C947E"/>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num w:numId="1">
    <w:abstractNumId w:val="26"/>
  </w:num>
  <w:num w:numId="2">
    <w:abstractNumId w:val="9"/>
  </w:num>
  <w:num w:numId="3">
    <w:abstractNumId w:val="13"/>
  </w:num>
  <w:num w:numId="4">
    <w:abstractNumId w:val="31"/>
  </w:num>
  <w:num w:numId="5">
    <w:abstractNumId w:val="14"/>
  </w:num>
  <w:num w:numId="6">
    <w:abstractNumId w:val="4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num>
  <w:num w:numId="10">
    <w:abstractNumId w:val="49"/>
  </w:num>
  <w:num w:numId="11">
    <w:abstractNumId w:val="54"/>
  </w:num>
  <w:num w:numId="12">
    <w:abstractNumId w:val="17"/>
  </w:num>
  <w:num w:numId="13">
    <w:abstractNumId w:val="25"/>
  </w:num>
  <w:num w:numId="14">
    <w:abstractNumId w:val="24"/>
  </w:num>
  <w:num w:numId="15">
    <w:abstractNumId w:val="34"/>
  </w:num>
  <w:num w:numId="16">
    <w:abstractNumId w:val="38"/>
  </w:num>
  <w:num w:numId="17">
    <w:abstractNumId w:val="10"/>
  </w:num>
  <w:num w:numId="18">
    <w:abstractNumId w:val="37"/>
  </w:num>
  <w:num w:numId="19">
    <w:abstractNumId w:val="27"/>
  </w:num>
  <w:num w:numId="20">
    <w:abstractNumId w:val="8"/>
  </w:num>
  <w:num w:numId="21">
    <w:abstractNumId w:val="6"/>
  </w:num>
  <w:num w:numId="22">
    <w:abstractNumId w:val="35"/>
  </w:num>
  <w:num w:numId="23">
    <w:abstractNumId w:val="12"/>
  </w:num>
  <w:num w:numId="24">
    <w:abstractNumId w:val="15"/>
  </w:num>
  <w:num w:numId="25">
    <w:abstractNumId w:val="0"/>
  </w:num>
  <w:num w:numId="26">
    <w:abstractNumId w:val="16"/>
  </w:num>
  <w:num w:numId="27">
    <w:abstractNumId w:val="55"/>
  </w:num>
  <w:num w:numId="28">
    <w:abstractNumId w:val="11"/>
  </w:num>
  <w:num w:numId="29">
    <w:abstractNumId w:val="4"/>
  </w:num>
  <w:num w:numId="30">
    <w:abstractNumId w:val="32"/>
  </w:num>
  <w:num w:numId="31">
    <w:abstractNumId w:val="22"/>
  </w:num>
  <w:num w:numId="32">
    <w:abstractNumId w:val="40"/>
  </w:num>
  <w:num w:numId="33">
    <w:abstractNumId w:val="33"/>
  </w:num>
  <w:num w:numId="34">
    <w:abstractNumId w:val="50"/>
  </w:num>
  <w:num w:numId="35">
    <w:abstractNumId w:val="44"/>
  </w:num>
  <w:num w:numId="36">
    <w:abstractNumId w:val="2"/>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0"/>
  </w:num>
  <w:num w:numId="40">
    <w:abstractNumId w:val="51"/>
  </w:num>
  <w:num w:numId="41">
    <w:abstractNumId w:val="23"/>
  </w:num>
  <w:num w:numId="42">
    <w:abstractNumId w:val="43"/>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9"/>
  </w:num>
  <w:num w:numId="47">
    <w:abstractNumId w:val="46"/>
  </w:num>
  <w:num w:numId="48">
    <w:abstractNumId w:val="21"/>
  </w:num>
  <w:num w:numId="49">
    <w:abstractNumId w:val="3"/>
  </w:num>
  <w:num w:numId="50">
    <w:abstractNumId w:val="52"/>
  </w:num>
  <w:num w:numId="51">
    <w:abstractNumId w:val="47"/>
  </w:num>
  <w:num w:numId="52">
    <w:abstractNumId w:val="42"/>
  </w:num>
  <w:num w:numId="53">
    <w:abstractNumId w:val="5"/>
  </w:num>
  <w:num w:numId="54">
    <w:abstractNumId w:val="29"/>
  </w:num>
  <w:num w:numId="55">
    <w:abstractNumId w:val="7"/>
  </w:num>
  <w:num w:numId="56">
    <w:abstractNumId w:val="36"/>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239F"/>
    <w:rsid w:val="000042AD"/>
    <w:rsid w:val="000058AC"/>
    <w:rsid w:val="00006314"/>
    <w:rsid w:val="000073D6"/>
    <w:rsid w:val="00010E7C"/>
    <w:rsid w:val="00012323"/>
    <w:rsid w:val="00012330"/>
    <w:rsid w:val="00013209"/>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3CE0"/>
    <w:rsid w:val="0004470F"/>
    <w:rsid w:val="00045517"/>
    <w:rsid w:val="00046903"/>
    <w:rsid w:val="0005084E"/>
    <w:rsid w:val="00053BFE"/>
    <w:rsid w:val="00053C92"/>
    <w:rsid w:val="00054EA0"/>
    <w:rsid w:val="0005719A"/>
    <w:rsid w:val="00057620"/>
    <w:rsid w:val="00062A60"/>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238F"/>
    <w:rsid w:val="000A2EEA"/>
    <w:rsid w:val="000A6F6A"/>
    <w:rsid w:val="000A7009"/>
    <w:rsid w:val="000B25B0"/>
    <w:rsid w:val="000B3848"/>
    <w:rsid w:val="000C0761"/>
    <w:rsid w:val="000C34B8"/>
    <w:rsid w:val="000C522D"/>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5DD9"/>
    <w:rsid w:val="000F6A14"/>
    <w:rsid w:val="00101921"/>
    <w:rsid w:val="001038EB"/>
    <w:rsid w:val="001054F3"/>
    <w:rsid w:val="00106A42"/>
    <w:rsid w:val="001101C7"/>
    <w:rsid w:val="00110B8F"/>
    <w:rsid w:val="0011371F"/>
    <w:rsid w:val="00115BBD"/>
    <w:rsid w:val="00121C86"/>
    <w:rsid w:val="00121EA8"/>
    <w:rsid w:val="00122ABA"/>
    <w:rsid w:val="00123591"/>
    <w:rsid w:val="001243C1"/>
    <w:rsid w:val="00126088"/>
    <w:rsid w:val="001269D5"/>
    <w:rsid w:val="00126ECE"/>
    <w:rsid w:val="00127D03"/>
    <w:rsid w:val="00127E00"/>
    <w:rsid w:val="00130A93"/>
    <w:rsid w:val="00131444"/>
    <w:rsid w:val="00131F40"/>
    <w:rsid w:val="0014464A"/>
    <w:rsid w:val="00147A98"/>
    <w:rsid w:val="0015111A"/>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4068"/>
    <w:rsid w:val="00186AF6"/>
    <w:rsid w:val="00187AF3"/>
    <w:rsid w:val="00187D45"/>
    <w:rsid w:val="00192F04"/>
    <w:rsid w:val="0019603E"/>
    <w:rsid w:val="0019721F"/>
    <w:rsid w:val="001A3FC5"/>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BF1"/>
    <w:rsid w:val="001D2E16"/>
    <w:rsid w:val="001D4947"/>
    <w:rsid w:val="001D5EAA"/>
    <w:rsid w:val="001D6735"/>
    <w:rsid w:val="001E2177"/>
    <w:rsid w:val="001E3181"/>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44A3"/>
    <w:rsid w:val="00234AEA"/>
    <w:rsid w:val="00237DDD"/>
    <w:rsid w:val="00240CFA"/>
    <w:rsid w:val="00242AF8"/>
    <w:rsid w:val="00243F69"/>
    <w:rsid w:val="00245543"/>
    <w:rsid w:val="002465A4"/>
    <w:rsid w:val="002469FE"/>
    <w:rsid w:val="00246AA7"/>
    <w:rsid w:val="00246B11"/>
    <w:rsid w:val="002473EA"/>
    <w:rsid w:val="002476F5"/>
    <w:rsid w:val="00250344"/>
    <w:rsid w:val="0025090F"/>
    <w:rsid w:val="00251509"/>
    <w:rsid w:val="00251733"/>
    <w:rsid w:val="00251A40"/>
    <w:rsid w:val="0025364B"/>
    <w:rsid w:val="00255401"/>
    <w:rsid w:val="00255D94"/>
    <w:rsid w:val="00256023"/>
    <w:rsid w:val="00261FC8"/>
    <w:rsid w:val="00262193"/>
    <w:rsid w:val="002636E9"/>
    <w:rsid w:val="00264DEE"/>
    <w:rsid w:val="0026564A"/>
    <w:rsid w:val="00265EF9"/>
    <w:rsid w:val="0026681A"/>
    <w:rsid w:val="002706E9"/>
    <w:rsid w:val="00271FBA"/>
    <w:rsid w:val="00273B75"/>
    <w:rsid w:val="002746EB"/>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A08E3"/>
    <w:rsid w:val="002A0AEF"/>
    <w:rsid w:val="002A28AA"/>
    <w:rsid w:val="002A2C19"/>
    <w:rsid w:val="002A79A3"/>
    <w:rsid w:val="002B08AC"/>
    <w:rsid w:val="002B4FA1"/>
    <w:rsid w:val="002B5015"/>
    <w:rsid w:val="002B544D"/>
    <w:rsid w:val="002C06A3"/>
    <w:rsid w:val="002C0E20"/>
    <w:rsid w:val="002C3A75"/>
    <w:rsid w:val="002D23D3"/>
    <w:rsid w:val="002D28AF"/>
    <w:rsid w:val="002D4EAF"/>
    <w:rsid w:val="002D684B"/>
    <w:rsid w:val="002D78F7"/>
    <w:rsid w:val="002D7BF9"/>
    <w:rsid w:val="002E0596"/>
    <w:rsid w:val="002E0C9C"/>
    <w:rsid w:val="002E303A"/>
    <w:rsid w:val="002E381F"/>
    <w:rsid w:val="002E4204"/>
    <w:rsid w:val="002F0613"/>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030"/>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72E7"/>
    <w:rsid w:val="00337C69"/>
    <w:rsid w:val="00346FE3"/>
    <w:rsid w:val="00352166"/>
    <w:rsid w:val="0035227D"/>
    <w:rsid w:val="003523A8"/>
    <w:rsid w:val="00354D36"/>
    <w:rsid w:val="003555CA"/>
    <w:rsid w:val="003555CD"/>
    <w:rsid w:val="00356492"/>
    <w:rsid w:val="003600F1"/>
    <w:rsid w:val="003619AD"/>
    <w:rsid w:val="00364B92"/>
    <w:rsid w:val="0036662B"/>
    <w:rsid w:val="003716A5"/>
    <w:rsid w:val="00371AD3"/>
    <w:rsid w:val="00372BF0"/>
    <w:rsid w:val="003751AC"/>
    <w:rsid w:val="0037682A"/>
    <w:rsid w:val="0038065B"/>
    <w:rsid w:val="0039035A"/>
    <w:rsid w:val="003903B0"/>
    <w:rsid w:val="0039144E"/>
    <w:rsid w:val="00391550"/>
    <w:rsid w:val="00391DFE"/>
    <w:rsid w:val="00395737"/>
    <w:rsid w:val="00397AFE"/>
    <w:rsid w:val="00397E91"/>
    <w:rsid w:val="003A0749"/>
    <w:rsid w:val="003A1700"/>
    <w:rsid w:val="003A2FC1"/>
    <w:rsid w:val="003A52BF"/>
    <w:rsid w:val="003A6731"/>
    <w:rsid w:val="003A721D"/>
    <w:rsid w:val="003B0760"/>
    <w:rsid w:val="003B085A"/>
    <w:rsid w:val="003B14BC"/>
    <w:rsid w:val="003B58B7"/>
    <w:rsid w:val="003B6A43"/>
    <w:rsid w:val="003B774A"/>
    <w:rsid w:val="003C38EC"/>
    <w:rsid w:val="003C628E"/>
    <w:rsid w:val="003D0087"/>
    <w:rsid w:val="003D0585"/>
    <w:rsid w:val="003D214E"/>
    <w:rsid w:val="003D6008"/>
    <w:rsid w:val="003D6B32"/>
    <w:rsid w:val="003E0EC8"/>
    <w:rsid w:val="003E413C"/>
    <w:rsid w:val="003E4CFB"/>
    <w:rsid w:val="003F32A2"/>
    <w:rsid w:val="003F346E"/>
    <w:rsid w:val="003F3A70"/>
    <w:rsid w:val="003F4D85"/>
    <w:rsid w:val="003F585E"/>
    <w:rsid w:val="00400E1F"/>
    <w:rsid w:val="00401792"/>
    <w:rsid w:val="00403E36"/>
    <w:rsid w:val="004041A6"/>
    <w:rsid w:val="004069D2"/>
    <w:rsid w:val="00406A93"/>
    <w:rsid w:val="00407844"/>
    <w:rsid w:val="00407AA1"/>
    <w:rsid w:val="004100F0"/>
    <w:rsid w:val="00410921"/>
    <w:rsid w:val="00413ECC"/>
    <w:rsid w:val="00416925"/>
    <w:rsid w:val="004176F9"/>
    <w:rsid w:val="00424263"/>
    <w:rsid w:val="0042558E"/>
    <w:rsid w:val="004266C2"/>
    <w:rsid w:val="00430FDB"/>
    <w:rsid w:val="00431072"/>
    <w:rsid w:val="00431958"/>
    <w:rsid w:val="00431AB6"/>
    <w:rsid w:val="0043286A"/>
    <w:rsid w:val="0043338C"/>
    <w:rsid w:val="00433FD5"/>
    <w:rsid w:val="0043492E"/>
    <w:rsid w:val="00436BBA"/>
    <w:rsid w:val="00440386"/>
    <w:rsid w:val="00442516"/>
    <w:rsid w:val="0044297A"/>
    <w:rsid w:val="00442A1C"/>
    <w:rsid w:val="00442EBD"/>
    <w:rsid w:val="00443220"/>
    <w:rsid w:val="00443F18"/>
    <w:rsid w:val="004441A7"/>
    <w:rsid w:val="00445A41"/>
    <w:rsid w:val="004518A9"/>
    <w:rsid w:val="004518B1"/>
    <w:rsid w:val="00453F14"/>
    <w:rsid w:val="0045715B"/>
    <w:rsid w:val="00460E30"/>
    <w:rsid w:val="0046107E"/>
    <w:rsid w:val="0046113A"/>
    <w:rsid w:val="004621DB"/>
    <w:rsid w:val="004657F9"/>
    <w:rsid w:val="004733B9"/>
    <w:rsid w:val="004740D7"/>
    <w:rsid w:val="00474A36"/>
    <w:rsid w:val="00475509"/>
    <w:rsid w:val="0047608F"/>
    <w:rsid w:val="004764B1"/>
    <w:rsid w:val="004772D3"/>
    <w:rsid w:val="00482C01"/>
    <w:rsid w:val="0048401D"/>
    <w:rsid w:val="004849A6"/>
    <w:rsid w:val="004852C3"/>
    <w:rsid w:val="004852F5"/>
    <w:rsid w:val="004879F1"/>
    <w:rsid w:val="0049141D"/>
    <w:rsid w:val="00492E4B"/>
    <w:rsid w:val="00496212"/>
    <w:rsid w:val="00496BAD"/>
    <w:rsid w:val="00496BE9"/>
    <w:rsid w:val="004A0525"/>
    <w:rsid w:val="004A12A1"/>
    <w:rsid w:val="004A1E72"/>
    <w:rsid w:val="004A3227"/>
    <w:rsid w:val="004A4828"/>
    <w:rsid w:val="004A5485"/>
    <w:rsid w:val="004A564D"/>
    <w:rsid w:val="004A59CF"/>
    <w:rsid w:val="004A73BB"/>
    <w:rsid w:val="004B0400"/>
    <w:rsid w:val="004B1775"/>
    <w:rsid w:val="004B3B97"/>
    <w:rsid w:val="004B55AD"/>
    <w:rsid w:val="004B6977"/>
    <w:rsid w:val="004B6D80"/>
    <w:rsid w:val="004B784A"/>
    <w:rsid w:val="004C119B"/>
    <w:rsid w:val="004C22FE"/>
    <w:rsid w:val="004C6C18"/>
    <w:rsid w:val="004C7B1A"/>
    <w:rsid w:val="004D2622"/>
    <w:rsid w:val="004E3873"/>
    <w:rsid w:val="004E418C"/>
    <w:rsid w:val="004F199D"/>
    <w:rsid w:val="004F1D1F"/>
    <w:rsid w:val="0050019D"/>
    <w:rsid w:val="005022CB"/>
    <w:rsid w:val="005134C1"/>
    <w:rsid w:val="005141DF"/>
    <w:rsid w:val="005179EA"/>
    <w:rsid w:val="005224ED"/>
    <w:rsid w:val="00522B49"/>
    <w:rsid w:val="00522D4B"/>
    <w:rsid w:val="00524A7A"/>
    <w:rsid w:val="005265B0"/>
    <w:rsid w:val="00530D33"/>
    <w:rsid w:val="00532006"/>
    <w:rsid w:val="005356BB"/>
    <w:rsid w:val="00537063"/>
    <w:rsid w:val="00537907"/>
    <w:rsid w:val="005401C0"/>
    <w:rsid w:val="00541C7A"/>
    <w:rsid w:val="00542538"/>
    <w:rsid w:val="00543B91"/>
    <w:rsid w:val="00547ADE"/>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6FF8"/>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458"/>
    <w:rsid w:val="005B2BBC"/>
    <w:rsid w:val="005B3BCF"/>
    <w:rsid w:val="005B4239"/>
    <w:rsid w:val="005B4D86"/>
    <w:rsid w:val="005B71FB"/>
    <w:rsid w:val="005C3E10"/>
    <w:rsid w:val="005D1457"/>
    <w:rsid w:val="005D253F"/>
    <w:rsid w:val="005D7188"/>
    <w:rsid w:val="005D7D33"/>
    <w:rsid w:val="005E565C"/>
    <w:rsid w:val="005E56C4"/>
    <w:rsid w:val="005E742B"/>
    <w:rsid w:val="005E7EB5"/>
    <w:rsid w:val="005F0AFA"/>
    <w:rsid w:val="005F1A2C"/>
    <w:rsid w:val="005F1EF6"/>
    <w:rsid w:val="005F2899"/>
    <w:rsid w:val="005F2E88"/>
    <w:rsid w:val="005F3559"/>
    <w:rsid w:val="005F4313"/>
    <w:rsid w:val="005F533A"/>
    <w:rsid w:val="005F54A3"/>
    <w:rsid w:val="006054D1"/>
    <w:rsid w:val="006059B8"/>
    <w:rsid w:val="00605F38"/>
    <w:rsid w:val="00605F61"/>
    <w:rsid w:val="00607143"/>
    <w:rsid w:val="00607B15"/>
    <w:rsid w:val="00610520"/>
    <w:rsid w:val="006115A3"/>
    <w:rsid w:val="00612425"/>
    <w:rsid w:val="00613507"/>
    <w:rsid w:val="006143E7"/>
    <w:rsid w:val="00614428"/>
    <w:rsid w:val="00615679"/>
    <w:rsid w:val="00615683"/>
    <w:rsid w:val="00615D6B"/>
    <w:rsid w:val="00615E95"/>
    <w:rsid w:val="006216A4"/>
    <w:rsid w:val="006221DC"/>
    <w:rsid w:val="0062335C"/>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20C4"/>
    <w:rsid w:val="0066231C"/>
    <w:rsid w:val="00666927"/>
    <w:rsid w:val="00666BDE"/>
    <w:rsid w:val="0067192D"/>
    <w:rsid w:val="0067193B"/>
    <w:rsid w:val="00674A55"/>
    <w:rsid w:val="006751DD"/>
    <w:rsid w:val="006755E8"/>
    <w:rsid w:val="0067621E"/>
    <w:rsid w:val="00677F52"/>
    <w:rsid w:val="00681B3B"/>
    <w:rsid w:val="00682501"/>
    <w:rsid w:val="00683E01"/>
    <w:rsid w:val="00684087"/>
    <w:rsid w:val="00685095"/>
    <w:rsid w:val="00685654"/>
    <w:rsid w:val="00687499"/>
    <w:rsid w:val="00687E26"/>
    <w:rsid w:val="0069015D"/>
    <w:rsid w:val="00690D67"/>
    <w:rsid w:val="0069249C"/>
    <w:rsid w:val="00692D22"/>
    <w:rsid w:val="00693C97"/>
    <w:rsid w:val="0069619A"/>
    <w:rsid w:val="006A32C6"/>
    <w:rsid w:val="006A332C"/>
    <w:rsid w:val="006A34F4"/>
    <w:rsid w:val="006A7A6C"/>
    <w:rsid w:val="006A7F4A"/>
    <w:rsid w:val="006B08BB"/>
    <w:rsid w:val="006B17AD"/>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3593"/>
    <w:rsid w:val="00725E69"/>
    <w:rsid w:val="00731B9D"/>
    <w:rsid w:val="00732F57"/>
    <w:rsid w:val="0073495B"/>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598"/>
    <w:rsid w:val="0077044E"/>
    <w:rsid w:val="00771A9B"/>
    <w:rsid w:val="00772806"/>
    <w:rsid w:val="00773C90"/>
    <w:rsid w:val="00776C9D"/>
    <w:rsid w:val="00777A82"/>
    <w:rsid w:val="007839CB"/>
    <w:rsid w:val="00783ECC"/>
    <w:rsid w:val="00784B14"/>
    <w:rsid w:val="00784D8C"/>
    <w:rsid w:val="00785B4E"/>
    <w:rsid w:val="007874FC"/>
    <w:rsid w:val="00787D5E"/>
    <w:rsid w:val="00790D94"/>
    <w:rsid w:val="007914E1"/>
    <w:rsid w:val="007916B0"/>
    <w:rsid w:val="0079358A"/>
    <w:rsid w:val="00795431"/>
    <w:rsid w:val="00795BF6"/>
    <w:rsid w:val="00796FCB"/>
    <w:rsid w:val="007A0BCD"/>
    <w:rsid w:val="007A2464"/>
    <w:rsid w:val="007A314B"/>
    <w:rsid w:val="007A43F7"/>
    <w:rsid w:val="007A4D2B"/>
    <w:rsid w:val="007A66B4"/>
    <w:rsid w:val="007B03CC"/>
    <w:rsid w:val="007B33F6"/>
    <w:rsid w:val="007B4FB4"/>
    <w:rsid w:val="007C1332"/>
    <w:rsid w:val="007C4869"/>
    <w:rsid w:val="007C65EA"/>
    <w:rsid w:val="007D1655"/>
    <w:rsid w:val="007D25A6"/>
    <w:rsid w:val="007D3323"/>
    <w:rsid w:val="007D4E5D"/>
    <w:rsid w:val="007E0E3C"/>
    <w:rsid w:val="007E2C63"/>
    <w:rsid w:val="007E2CB4"/>
    <w:rsid w:val="007E300B"/>
    <w:rsid w:val="007E54B7"/>
    <w:rsid w:val="007E6546"/>
    <w:rsid w:val="007E6A0B"/>
    <w:rsid w:val="007E7064"/>
    <w:rsid w:val="007E75EB"/>
    <w:rsid w:val="007F0A06"/>
    <w:rsid w:val="007F0AD8"/>
    <w:rsid w:val="007F0EE0"/>
    <w:rsid w:val="007F2714"/>
    <w:rsid w:val="007F4557"/>
    <w:rsid w:val="007F6816"/>
    <w:rsid w:val="007F7484"/>
    <w:rsid w:val="00802D26"/>
    <w:rsid w:val="0080336D"/>
    <w:rsid w:val="00803E2D"/>
    <w:rsid w:val="00805188"/>
    <w:rsid w:val="00812B05"/>
    <w:rsid w:val="00814996"/>
    <w:rsid w:val="0081531B"/>
    <w:rsid w:val="00815A70"/>
    <w:rsid w:val="00823300"/>
    <w:rsid w:val="00824AF0"/>
    <w:rsid w:val="00826026"/>
    <w:rsid w:val="0082646E"/>
    <w:rsid w:val="008318B0"/>
    <w:rsid w:val="00831D8F"/>
    <w:rsid w:val="008347C6"/>
    <w:rsid w:val="0084303F"/>
    <w:rsid w:val="008437E7"/>
    <w:rsid w:val="008444CA"/>
    <w:rsid w:val="008449C4"/>
    <w:rsid w:val="0084754F"/>
    <w:rsid w:val="00853BBE"/>
    <w:rsid w:val="00855888"/>
    <w:rsid w:val="008566F2"/>
    <w:rsid w:val="00856E6D"/>
    <w:rsid w:val="00860880"/>
    <w:rsid w:val="00863B95"/>
    <w:rsid w:val="00864325"/>
    <w:rsid w:val="0086498D"/>
    <w:rsid w:val="00864F3B"/>
    <w:rsid w:val="00865B9A"/>
    <w:rsid w:val="008673A7"/>
    <w:rsid w:val="00871A9C"/>
    <w:rsid w:val="00875208"/>
    <w:rsid w:val="00876AE2"/>
    <w:rsid w:val="00880A0B"/>
    <w:rsid w:val="0088189A"/>
    <w:rsid w:val="008830D9"/>
    <w:rsid w:val="0088695F"/>
    <w:rsid w:val="00886B6B"/>
    <w:rsid w:val="00886CAD"/>
    <w:rsid w:val="00887F18"/>
    <w:rsid w:val="00891E46"/>
    <w:rsid w:val="0089369B"/>
    <w:rsid w:val="00893DEA"/>
    <w:rsid w:val="00894767"/>
    <w:rsid w:val="008950B2"/>
    <w:rsid w:val="00895DAD"/>
    <w:rsid w:val="00895FA5"/>
    <w:rsid w:val="00897EBC"/>
    <w:rsid w:val="008A1508"/>
    <w:rsid w:val="008A4987"/>
    <w:rsid w:val="008A68FB"/>
    <w:rsid w:val="008A741E"/>
    <w:rsid w:val="008A79E9"/>
    <w:rsid w:val="008B1454"/>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6F97"/>
    <w:rsid w:val="008E78CD"/>
    <w:rsid w:val="008F02A1"/>
    <w:rsid w:val="008F093A"/>
    <w:rsid w:val="008F2208"/>
    <w:rsid w:val="008F2274"/>
    <w:rsid w:val="008F5DD1"/>
    <w:rsid w:val="008F69AB"/>
    <w:rsid w:val="008F6E3A"/>
    <w:rsid w:val="00904944"/>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D7C"/>
    <w:rsid w:val="00974CC0"/>
    <w:rsid w:val="00974DF8"/>
    <w:rsid w:val="00976934"/>
    <w:rsid w:val="009807DD"/>
    <w:rsid w:val="00980E62"/>
    <w:rsid w:val="00982CEB"/>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6631"/>
    <w:rsid w:val="009B7597"/>
    <w:rsid w:val="009C125F"/>
    <w:rsid w:val="009C2F8E"/>
    <w:rsid w:val="009C54F2"/>
    <w:rsid w:val="009C6A84"/>
    <w:rsid w:val="009C7FCB"/>
    <w:rsid w:val="009D00E9"/>
    <w:rsid w:val="009D227F"/>
    <w:rsid w:val="009D2762"/>
    <w:rsid w:val="009E290D"/>
    <w:rsid w:val="009E4A7F"/>
    <w:rsid w:val="009F0DC8"/>
    <w:rsid w:val="009F1DB9"/>
    <w:rsid w:val="009F4697"/>
    <w:rsid w:val="009F57D8"/>
    <w:rsid w:val="009F68B9"/>
    <w:rsid w:val="009F6F6F"/>
    <w:rsid w:val="00A020F9"/>
    <w:rsid w:val="00A0231C"/>
    <w:rsid w:val="00A07763"/>
    <w:rsid w:val="00A10362"/>
    <w:rsid w:val="00A10DD9"/>
    <w:rsid w:val="00A138E1"/>
    <w:rsid w:val="00A15DF1"/>
    <w:rsid w:val="00A16687"/>
    <w:rsid w:val="00A16EE7"/>
    <w:rsid w:val="00A208BE"/>
    <w:rsid w:val="00A20EFF"/>
    <w:rsid w:val="00A221A5"/>
    <w:rsid w:val="00A2634A"/>
    <w:rsid w:val="00A27220"/>
    <w:rsid w:val="00A330ED"/>
    <w:rsid w:val="00A340F7"/>
    <w:rsid w:val="00A34160"/>
    <w:rsid w:val="00A41613"/>
    <w:rsid w:val="00A418F2"/>
    <w:rsid w:val="00A427A6"/>
    <w:rsid w:val="00A43739"/>
    <w:rsid w:val="00A46E4C"/>
    <w:rsid w:val="00A51785"/>
    <w:rsid w:val="00A52CBC"/>
    <w:rsid w:val="00A53E1F"/>
    <w:rsid w:val="00A572A1"/>
    <w:rsid w:val="00A607F0"/>
    <w:rsid w:val="00A60EF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44D4"/>
    <w:rsid w:val="00A94AD2"/>
    <w:rsid w:val="00A9532C"/>
    <w:rsid w:val="00AA202F"/>
    <w:rsid w:val="00AA2766"/>
    <w:rsid w:val="00AA45CC"/>
    <w:rsid w:val="00AA6BA1"/>
    <w:rsid w:val="00AB02E5"/>
    <w:rsid w:val="00AB11CD"/>
    <w:rsid w:val="00AB1B0D"/>
    <w:rsid w:val="00AB28B0"/>
    <w:rsid w:val="00AB44F1"/>
    <w:rsid w:val="00AC2B3E"/>
    <w:rsid w:val="00AC5BF3"/>
    <w:rsid w:val="00AC7594"/>
    <w:rsid w:val="00AD18F8"/>
    <w:rsid w:val="00AD1DA9"/>
    <w:rsid w:val="00AD329F"/>
    <w:rsid w:val="00AD3836"/>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7251"/>
    <w:rsid w:val="00AF7A61"/>
    <w:rsid w:val="00AF7E13"/>
    <w:rsid w:val="00B014E0"/>
    <w:rsid w:val="00B01530"/>
    <w:rsid w:val="00B02D6D"/>
    <w:rsid w:val="00B0624F"/>
    <w:rsid w:val="00B06ABE"/>
    <w:rsid w:val="00B147B5"/>
    <w:rsid w:val="00B223B9"/>
    <w:rsid w:val="00B232BC"/>
    <w:rsid w:val="00B23961"/>
    <w:rsid w:val="00B24144"/>
    <w:rsid w:val="00B24D70"/>
    <w:rsid w:val="00B25D87"/>
    <w:rsid w:val="00B26110"/>
    <w:rsid w:val="00B27133"/>
    <w:rsid w:val="00B3247C"/>
    <w:rsid w:val="00B33087"/>
    <w:rsid w:val="00B35DFA"/>
    <w:rsid w:val="00B37367"/>
    <w:rsid w:val="00B40FD5"/>
    <w:rsid w:val="00B425FB"/>
    <w:rsid w:val="00B42867"/>
    <w:rsid w:val="00B42B17"/>
    <w:rsid w:val="00B444DD"/>
    <w:rsid w:val="00B45564"/>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4884"/>
    <w:rsid w:val="00BA5063"/>
    <w:rsid w:val="00BA6338"/>
    <w:rsid w:val="00BA6A98"/>
    <w:rsid w:val="00BB0AD4"/>
    <w:rsid w:val="00BB1754"/>
    <w:rsid w:val="00BB18B7"/>
    <w:rsid w:val="00BB42E6"/>
    <w:rsid w:val="00BB634D"/>
    <w:rsid w:val="00BB6D61"/>
    <w:rsid w:val="00BB6E85"/>
    <w:rsid w:val="00BC1B4D"/>
    <w:rsid w:val="00BC2E13"/>
    <w:rsid w:val="00BC362C"/>
    <w:rsid w:val="00BC3887"/>
    <w:rsid w:val="00BC714C"/>
    <w:rsid w:val="00BD754B"/>
    <w:rsid w:val="00BE0F69"/>
    <w:rsid w:val="00BE0F7D"/>
    <w:rsid w:val="00BE404C"/>
    <w:rsid w:val="00BE5599"/>
    <w:rsid w:val="00BE62B2"/>
    <w:rsid w:val="00BF17F3"/>
    <w:rsid w:val="00BF18A8"/>
    <w:rsid w:val="00BF19E6"/>
    <w:rsid w:val="00BF2226"/>
    <w:rsid w:val="00BF48F8"/>
    <w:rsid w:val="00BF5717"/>
    <w:rsid w:val="00BF5792"/>
    <w:rsid w:val="00C0091B"/>
    <w:rsid w:val="00C0192D"/>
    <w:rsid w:val="00C03139"/>
    <w:rsid w:val="00C03C7D"/>
    <w:rsid w:val="00C04BF8"/>
    <w:rsid w:val="00C06463"/>
    <w:rsid w:val="00C13352"/>
    <w:rsid w:val="00C153C0"/>
    <w:rsid w:val="00C163FA"/>
    <w:rsid w:val="00C23D1C"/>
    <w:rsid w:val="00C24E88"/>
    <w:rsid w:val="00C2529C"/>
    <w:rsid w:val="00C26498"/>
    <w:rsid w:val="00C2733A"/>
    <w:rsid w:val="00C33336"/>
    <w:rsid w:val="00C349F6"/>
    <w:rsid w:val="00C377C2"/>
    <w:rsid w:val="00C37A91"/>
    <w:rsid w:val="00C40A6B"/>
    <w:rsid w:val="00C40BFA"/>
    <w:rsid w:val="00C41988"/>
    <w:rsid w:val="00C44996"/>
    <w:rsid w:val="00C4715C"/>
    <w:rsid w:val="00C529CF"/>
    <w:rsid w:val="00C53930"/>
    <w:rsid w:val="00C55573"/>
    <w:rsid w:val="00C576E9"/>
    <w:rsid w:val="00C60FEE"/>
    <w:rsid w:val="00C6226B"/>
    <w:rsid w:val="00C623A9"/>
    <w:rsid w:val="00C660E4"/>
    <w:rsid w:val="00C66384"/>
    <w:rsid w:val="00C67154"/>
    <w:rsid w:val="00C67C48"/>
    <w:rsid w:val="00C7019D"/>
    <w:rsid w:val="00C7194C"/>
    <w:rsid w:val="00C73169"/>
    <w:rsid w:val="00C73720"/>
    <w:rsid w:val="00C7766B"/>
    <w:rsid w:val="00C83512"/>
    <w:rsid w:val="00C84136"/>
    <w:rsid w:val="00C87F62"/>
    <w:rsid w:val="00C93128"/>
    <w:rsid w:val="00C938FE"/>
    <w:rsid w:val="00C95CF8"/>
    <w:rsid w:val="00CA6288"/>
    <w:rsid w:val="00CA7F81"/>
    <w:rsid w:val="00CB1657"/>
    <w:rsid w:val="00CB16F5"/>
    <w:rsid w:val="00CB4B9B"/>
    <w:rsid w:val="00CB6901"/>
    <w:rsid w:val="00CB7866"/>
    <w:rsid w:val="00CC0743"/>
    <w:rsid w:val="00CC4AE7"/>
    <w:rsid w:val="00CC621E"/>
    <w:rsid w:val="00CC755B"/>
    <w:rsid w:val="00CD0B25"/>
    <w:rsid w:val="00CD23E6"/>
    <w:rsid w:val="00CD425C"/>
    <w:rsid w:val="00CD4ACF"/>
    <w:rsid w:val="00CD4BAA"/>
    <w:rsid w:val="00CD628F"/>
    <w:rsid w:val="00CE5068"/>
    <w:rsid w:val="00CE65FE"/>
    <w:rsid w:val="00CE6DDE"/>
    <w:rsid w:val="00CF1839"/>
    <w:rsid w:val="00CF1906"/>
    <w:rsid w:val="00CF1C35"/>
    <w:rsid w:val="00CF796E"/>
    <w:rsid w:val="00D005EE"/>
    <w:rsid w:val="00D00851"/>
    <w:rsid w:val="00D01E00"/>
    <w:rsid w:val="00D047BF"/>
    <w:rsid w:val="00D04D09"/>
    <w:rsid w:val="00D05B35"/>
    <w:rsid w:val="00D05F10"/>
    <w:rsid w:val="00D11F31"/>
    <w:rsid w:val="00D13ADB"/>
    <w:rsid w:val="00D13B53"/>
    <w:rsid w:val="00D157E4"/>
    <w:rsid w:val="00D163FB"/>
    <w:rsid w:val="00D16CFF"/>
    <w:rsid w:val="00D17371"/>
    <w:rsid w:val="00D2019B"/>
    <w:rsid w:val="00D20B06"/>
    <w:rsid w:val="00D229F6"/>
    <w:rsid w:val="00D2307A"/>
    <w:rsid w:val="00D24E99"/>
    <w:rsid w:val="00D261B1"/>
    <w:rsid w:val="00D30B3B"/>
    <w:rsid w:val="00D322B6"/>
    <w:rsid w:val="00D33DF3"/>
    <w:rsid w:val="00D34D81"/>
    <w:rsid w:val="00D37E5E"/>
    <w:rsid w:val="00D45C85"/>
    <w:rsid w:val="00D508DB"/>
    <w:rsid w:val="00D50C18"/>
    <w:rsid w:val="00D53468"/>
    <w:rsid w:val="00D54DD5"/>
    <w:rsid w:val="00D576E4"/>
    <w:rsid w:val="00D5795C"/>
    <w:rsid w:val="00D57F64"/>
    <w:rsid w:val="00D60B52"/>
    <w:rsid w:val="00D60E2A"/>
    <w:rsid w:val="00D70E0D"/>
    <w:rsid w:val="00D7419B"/>
    <w:rsid w:val="00D74493"/>
    <w:rsid w:val="00D76573"/>
    <w:rsid w:val="00D771A5"/>
    <w:rsid w:val="00D819D5"/>
    <w:rsid w:val="00D82D76"/>
    <w:rsid w:val="00D84B7F"/>
    <w:rsid w:val="00D850A5"/>
    <w:rsid w:val="00D85340"/>
    <w:rsid w:val="00D8627B"/>
    <w:rsid w:val="00D90BC6"/>
    <w:rsid w:val="00D92120"/>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1BDD"/>
    <w:rsid w:val="00DF3B2A"/>
    <w:rsid w:val="00DF74BD"/>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73F7"/>
    <w:rsid w:val="00E41904"/>
    <w:rsid w:val="00E4477F"/>
    <w:rsid w:val="00E544E6"/>
    <w:rsid w:val="00E54687"/>
    <w:rsid w:val="00E54AB3"/>
    <w:rsid w:val="00E55FEF"/>
    <w:rsid w:val="00E56923"/>
    <w:rsid w:val="00E7204A"/>
    <w:rsid w:val="00E74EFF"/>
    <w:rsid w:val="00E76528"/>
    <w:rsid w:val="00E80E86"/>
    <w:rsid w:val="00E812D6"/>
    <w:rsid w:val="00E83EF6"/>
    <w:rsid w:val="00E83FFC"/>
    <w:rsid w:val="00E84437"/>
    <w:rsid w:val="00E871B9"/>
    <w:rsid w:val="00E874BC"/>
    <w:rsid w:val="00E908A9"/>
    <w:rsid w:val="00E91B47"/>
    <w:rsid w:val="00E93423"/>
    <w:rsid w:val="00E94EF5"/>
    <w:rsid w:val="00E96677"/>
    <w:rsid w:val="00E96CAC"/>
    <w:rsid w:val="00EA1C8A"/>
    <w:rsid w:val="00EA3C76"/>
    <w:rsid w:val="00EA3FB4"/>
    <w:rsid w:val="00EA6D30"/>
    <w:rsid w:val="00EA7952"/>
    <w:rsid w:val="00EB06AE"/>
    <w:rsid w:val="00EB0E93"/>
    <w:rsid w:val="00EB59D1"/>
    <w:rsid w:val="00EB77E5"/>
    <w:rsid w:val="00EC1DE1"/>
    <w:rsid w:val="00EC3A7B"/>
    <w:rsid w:val="00EC4F75"/>
    <w:rsid w:val="00EC61E7"/>
    <w:rsid w:val="00EC7537"/>
    <w:rsid w:val="00EC7D80"/>
    <w:rsid w:val="00ED092D"/>
    <w:rsid w:val="00ED1672"/>
    <w:rsid w:val="00ED5EA1"/>
    <w:rsid w:val="00ED66F5"/>
    <w:rsid w:val="00ED7120"/>
    <w:rsid w:val="00ED79F2"/>
    <w:rsid w:val="00EE2709"/>
    <w:rsid w:val="00EE497E"/>
    <w:rsid w:val="00EE4BFC"/>
    <w:rsid w:val="00EE741C"/>
    <w:rsid w:val="00EE7F4E"/>
    <w:rsid w:val="00EF49DE"/>
    <w:rsid w:val="00EF6346"/>
    <w:rsid w:val="00F01D4C"/>
    <w:rsid w:val="00F03953"/>
    <w:rsid w:val="00F04680"/>
    <w:rsid w:val="00F059E9"/>
    <w:rsid w:val="00F07BA7"/>
    <w:rsid w:val="00F110EF"/>
    <w:rsid w:val="00F117F3"/>
    <w:rsid w:val="00F13DE5"/>
    <w:rsid w:val="00F14971"/>
    <w:rsid w:val="00F155AB"/>
    <w:rsid w:val="00F204C0"/>
    <w:rsid w:val="00F20575"/>
    <w:rsid w:val="00F20A59"/>
    <w:rsid w:val="00F20A89"/>
    <w:rsid w:val="00F20B4D"/>
    <w:rsid w:val="00F23303"/>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16F9"/>
    <w:rsid w:val="00F718BF"/>
    <w:rsid w:val="00F723FC"/>
    <w:rsid w:val="00F73A6C"/>
    <w:rsid w:val="00F7653C"/>
    <w:rsid w:val="00F80596"/>
    <w:rsid w:val="00F82362"/>
    <w:rsid w:val="00F84566"/>
    <w:rsid w:val="00F865DD"/>
    <w:rsid w:val="00F87A2B"/>
    <w:rsid w:val="00F951A0"/>
    <w:rsid w:val="00F96BBB"/>
    <w:rsid w:val="00F976C5"/>
    <w:rsid w:val="00FA0594"/>
    <w:rsid w:val="00FA09BB"/>
    <w:rsid w:val="00FA6B9A"/>
    <w:rsid w:val="00FB25E0"/>
    <w:rsid w:val="00FB2F2F"/>
    <w:rsid w:val="00FB3638"/>
    <w:rsid w:val="00FB69EE"/>
    <w:rsid w:val="00FC12A7"/>
    <w:rsid w:val="00FC24C1"/>
    <w:rsid w:val="00FC2509"/>
    <w:rsid w:val="00FC2C4E"/>
    <w:rsid w:val="00FC3FF1"/>
    <w:rsid w:val="00FC5A49"/>
    <w:rsid w:val="00FD2683"/>
    <w:rsid w:val="00FD6DBB"/>
    <w:rsid w:val="00FE11C0"/>
    <w:rsid w:val="00FE2A3B"/>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faktura.gov.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9ACC-B42C-4EEA-A56A-015CA3C8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2971</Words>
  <Characters>17828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20758</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3</cp:revision>
  <cp:lastPrinted>2021-09-22T09:46:00Z</cp:lastPrinted>
  <dcterms:created xsi:type="dcterms:W3CDTF">2021-09-22T11:39:00Z</dcterms:created>
  <dcterms:modified xsi:type="dcterms:W3CDTF">2021-09-22T11:39:00Z</dcterms:modified>
  <cp:category>Specyfikacje</cp:category>
</cp:coreProperties>
</file>