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0619" w14:textId="77777777" w:rsidR="004852F5" w:rsidRPr="006E0782" w:rsidRDefault="004852F5" w:rsidP="004852F5">
      <w:pPr>
        <w:jc w:val="right"/>
        <w:rPr>
          <w:rFonts w:ascii="Arial" w:hAnsi="Arial" w:cs="Arial"/>
          <w:color w:val="0000FF"/>
          <w:szCs w:val="24"/>
        </w:rPr>
      </w:pPr>
      <w:bookmarkStart w:id="0" w:name="_GoBack"/>
      <w:bookmarkEnd w:id="0"/>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089B1B8C" w14:textId="77777777" w:rsidR="006115A3" w:rsidRPr="006115A3" w:rsidRDefault="006115A3" w:rsidP="00984B58">
      <w:pPr>
        <w:jc w:val="center"/>
        <w:rPr>
          <w:rFonts w:ascii="Arial" w:hAnsi="Arial" w:cs="Arial"/>
        </w:rPr>
      </w:pPr>
    </w:p>
    <w:p w14:paraId="417C905E" w14:textId="77777777" w:rsidR="00984B58" w:rsidRPr="006E0782" w:rsidRDefault="00984B58" w:rsidP="00F236BF">
      <w:pPr>
        <w:widowControl w:val="0"/>
        <w:numPr>
          <w:ilvl w:val="0"/>
          <w:numId w:val="11"/>
        </w:numPr>
        <w:suppressAutoHyphens/>
        <w:rPr>
          <w:rFonts w:ascii="Arial" w:hAnsi="Arial" w:cs="Arial"/>
        </w:rPr>
      </w:pPr>
      <w:r w:rsidRPr="006E0782">
        <w:rPr>
          <w:rFonts w:ascii="Arial" w:hAnsi="Arial" w:cs="Arial"/>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14:paraId="26B9EBA3" w14:textId="77777777" w:rsidTr="00BF5792">
        <w:trPr>
          <w:trHeight w:val="340"/>
        </w:trPr>
        <w:tc>
          <w:tcPr>
            <w:tcW w:w="3119" w:type="dxa"/>
            <w:vAlign w:val="center"/>
          </w:tcPr>
          <w:p w14:paraId="442283A0" w14:textId="3D022224" w:rsidR="00C93128" w:rsidRPr="00B852E4" w:rsidRDefault="00C93128" w:rsidP="00BF579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14:paraId="7B2071C7" w14:textId="5EEE1173" w:rsidR="00C93128" w:rsidRPr="00B852E4" w:rsidRDefault="009A5AF1" w:rsidP="00BF5792">
            <w:pPr>
              <w:rPr>
                <w:rFonts w:ascii="Arial" w:hAnsi="Arial" w:cs="Arial"/>
              </w:rPr>
            </w:pPr>
            <w:r>
              <w:rPr>
                <w:rFonts w:ascii="Arial" w:hAnsi="Arial" w:cs="Arial"/>
              </w:rPr>
              <w:t>…</w:t>
            </w:r>
            <w:r w:rsidR="00C93128" w:rsidRPr="00B852E4">
              <w:rPr>
                <w:rFonts w:ascii="Arial" w:hAnsi="Arial" w:cs="Arial"/>
              </w:rPr>
              <w:t>............................................................................................................................</w:t>
            </w:r>
          </w:p>
        </w:tc>
      </w:tr>
      <w:tr w:rsidR="00C93128" w:rsidRPr="00B852E4" w14:paraId="7CA7FBD1" w14:textId="77777777" w:rsidTr="00BF5792">
        <w:trPr>
          <w:trHeight w:val="340"/>
        </w:trPr>
        <w:tc>
          <w:tcPr>
            <w:tcW w:w="3119" w:type="dxa"/>
            <w:vAlign w:val="center"/>
          </w:tcPr>
          <w:p w14:paraId="459187EF" w14:textId="15E486F0" w:rsidR="00C93128" w:rsidRDefault="00C93128" w:rsidP="00BF579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14:paraId="7B18ACBE" w14:textId="69DE9415" w:rsidR="00C93128" w:rsidRPr="00B852E4" w:rsidRDefault="009A5AF1" w:rsidP="00BF5792">
            <w:pPr>
              <w:rPr>
                <w:rFonts w:ascii="Arial" w:hAnsi="Arial" w:cs="Arial"/>
              </w:rPr>
            </w:pPr>
            <w:r>
              <w:rPr>
                <w:rFonts w:ascii="Arial" w:hAnsi="Arial" w:cs="Arial"/>
              </w:rPr>
              <w:t>…</w:t>
            </w:r>
            <w:r w:rsidR="00C93128" w:rsidRPr="00B852E4">
              <w:rPr>
                <w:rFonts w:ascii="Arial" w:hAnsi="Arial" w:cs="Arial"/>
              </w:rPr>
              <w:t>............................................................................................................................</w:t>
            </w:r>
          </w:p>
        </w:tc>
      </w:tr>
      <w:tr w:rsidR="009A5AF1" w:rsidRPr="00B852E4" w14:paraId="77342625" w14:textId="77777777" w:rsidTr="00BF5792">
        <w:trPr>
          <w:trHeight w:val="340"/>
        </w:trPr>
        <w:tc>
          <w:tcPr>
            <w:tcW w:w="3119" w:type="dxa"/>
            <w:vAlign w:val="center"/>
          </w:tcPr>
          <w:p w14:paraId="275E70C6" w14:textId="7B196014" w:rsidR="009A5AF1" w:rsidRDefault="009A5AF1" w:rsidP="00BF5792">
            <w:pPr>
              <w:rPr>
                <w:rFonts w:ascii="Arial" w:hAnsi="Arial" w:cs="Arial"/>
              </w:rPr>
            </w:pPr>
            <w:r>
              <w:rPr>
                <w:rFonts w:ascii="Arial" w:hAnsi="Arial" w:cs="Arial"/>
              </w:rPr>
              <w:t>Województwo</w:t>
            </w:r>
          </w:p>
        </w:tc>
        <w:tc>
          <w:tcPr>
            <w:tcW w:w="11765" w:type="dxa"/>
            <w:vAlign w:val="bottom"/>
          </w:tcPr>
          <w:p w14:paraId="6D191B2B" w14:textId="22E892C5" w:rsidR="009A5AF1" w:rsidRPr="00B852E4" w:rsidRDefault="009A5AF1" w:rsidP="00BF5792">
            <w:pPr>
              <w:rPr>
                <w:rFonts w:ascii="Arial" w:hAnsi="Arial" w:cs="Arial"/>
              </w:rPr>
            </w:pPr>
            <w:r>
              <w:rPr>
                <w:rFonts w:ascii="Arial" w:hAnsi="Arial" w:cs="Arial"/>
              </w:rPr>
              <w:t>…</w:t>
            </w:r>
            <w:r w:rsidRPr="00B852E4">
              <w:rPr>
                <w:rFonts w:ascii="Arial" w:hAnsi="Arial" w:cs="Arial"/>
              </w:rPr>
              <w:t>............................................................................................................................</w:t>
            </w:r>
          </w:p>
        </w:tc>
      </w:tr>
      <w:tr w:rsidR="00C93128" w:rsidRPr="00B852E4" w14:paraId="645D3156" w14:textId="77777777" w:rsidTr="00BF5792">
        <w:trPr>
          <w:trHeight w:val="340"/>
        </w:trPr>
        <w:tc>
          <w:tcPr>
            <w:tcW w:w="3119" w:type="dxa"/>
            <w:vAlign w:val="center"/>
          </w:tcPr>
          <w:p w14:paraId="53747870" w14:textId="1787D6A1" w:rsidR="00C93128" w:rsidRPr="00B852E4" w:rsidRDefault="00C93128" w:rsidP="00BF5792">
            <w:pPr>
              <w:rPr>
                <w:rFonts w:ascii="Arial" w:hAnsi="Arial" w:cs="Arial"/>
              </w:rPr>
            </w:pPr>
            <w:r w:rsidRPr="00B852E4">
              <w:rPr>
                <w:rFonts w:ascii="Arial" w:hAnsi="Arial" w:cs="Arial"/>
              </w:rPr>
              <w:t>KRS lub inny organ rejestrowy</w:t>
            </w:r>
          </w:p>
        </w:tc>
        <w:tc>
          <w:tcPr>
            <w:tcW w:w="11765" w:type="dxa"/>
            <w:vAlign w:val="bottom"/>
          </w:tcPr>
          <w:p w14:paraId="363D2FBD"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0CC442C8" w14:textId="77777777" w:rsidTr="00BF5792">
        <w:trPr>
          <w:trHeight w:val="340"/>
        </w:trPr>
        <w:tc>
          <w:tcPr>
            <w:tcW w:w="3119" w:type="dxa"/>
            <w:vAlign w:val="center"/>
          </w:tcPr>
          <w:p w14:paraId="663A9B9D" w14:textId="77777777" w:rsidR="00C93128" w:rsidRPr="00B852E4" w:rsidRDefault="00C93128" w:rsidP="00BF5792">
            <w:pPr>
              <w:rPr>
                <w:rFonts w:ascii="Arial" w:hAnsi="Arial" w:cs="Arial"/>
              </w:rPr>
            </w:pPr>
            <w:r>
              <w:rPr>
                <w:rFonts w:ascii="Arial" w:hAnsi="Arial" w:cs="Arial"/>
              </w:rPr>
              <w:t>NIP, REGON</w:t>
            </w:r>
          </w:p>
        </w:tc>
        <w:tc>
          <w:tcPr>
            <w:tcW w:w="11765" w:type="dxa"/>
            <w:vAlign w:val="bottom"/>
          </w:tcPr>
          <w:p w14:paraId="7170BB09"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49FAC872" w14:textId="77777777" w:rsidTr="00BF5792">
        <w:trPr>
          <w:trHeight w:val="340"/>
        </w:trPr>
        <w:tc>
          <w:tcPr>
            <w:tcW w:w="3119" w:type="dxa"/>
            <w:vAlign w:val="center"/>
          </w:tcPr>
          <w:p w14:paraId="6042A588" w14:textId="77777777" w:rsidR="00C93128" w:rsidRPr="00B852E4" w:rsidRDefault="00C93128" w:rsidP="00BF5792">
            <w:pPr>
              <w:rPr>
                <w:rFonts w:ascii="Arial" w:hAnsi="Arial" w:cs="Arial"/>
              </w:rPr>
            </w:pPr>
            <w:r w:rsidRPr="00B852E4">
              <w:rPr>
                <w:rFonts w:ascii="Arial" w:hAnsi="Arial" w:cs="Arial"/>
              </w:rPr>
              <w:t>Wielkość przedsiębiorstwa</w:t>
            </w:r>
          </w:p>
        </w:tc>
        <w:tc>
          <w:tcPr>
            <w:tcW w:w="11765" w:type="dxa"/>
            <w:vAlign w:val="center"/>
          </w:tcPr>
          <w:p w14:paraId="77D5390E" w14:textId="77777777" w:rsidR="00C93128" w:rsidRPr="00B852E4" w:rsidRDefault="00C93128" w:rsidP="00BF579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14:paraId="25410D1F" w14:textId="77777777" w:rsidTr="00BF5792">
        <w:trPr>
          <w:trHeight w:val="340"/>
        </w:trPr>
        <w:tc>
          <w:tcPr>
            <w:tcW w:w="3119" w:type="dxa"/>
            <w:vAlign w:val="center"/>
          </w:tcPr>
          <w:p w14:paraId="34E888B8" w14:textId="77777777" w:rsidR="00C93128" w:rsidRPr="00B852E4" w:rsidRDefault="00C93128" w:rsidP="00BF5792">
            <w:pPr>
              <w:rPr>
                <w:rFonts w:ascii="Arial" w:hAnsi="Arial" w:cs="Arial"/>
              </w:rPr>
            </w:pPr>
            <w:r w:rsidRPr="00B852E4">
              <w:rPr>
                <w:rFonts w:ascii="Arial" w:hAnsi="Arial" w:cs="Arial"/>
              </w:rPr>
              <w:t>Osoby upoważniona do kontaktu</w:t>
            </w:r>
          </w:p>
        </w:tc>
        <w:tc>
          <w:tcPr>
            <w:tcW w:w="11765" w:type="dxa"/>
            <w:vAlign w:val="bottom"/>
          </w:tcPr>
          <w:p w14:paraId="57D1C360" w14:textId="77777777" w:rsidR="00C93128" w:rsidRPr="006E0782" w:rsidRDefault="00C93128" w:rsidP="00BF579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w:t>
            </w:r>
            <w:proofErr w:type="spellStart"/>
            <w:r w:rsidRPr="008E2E99">
              <w:rPr>
                <w:rFonts w:ascii="Arial" w:hAnsi="Arial" w:cs="Arial"/>
              </w:rPr>
              <w:t>ePUAP</w:t>
            </w:r>
            <w:proofErr w:type="spellEnd"/>
            <w:r>
              <w:rPr>
                <w:rFonts w:ascii="Arial" w:hAnsi="Arial" w:cs="Arial"/>
              </w:rPr>
              <w:t>..................</w:t>
            </w:r>
            <w:r w:rsidRPr="00B852E4">
              <w:rPr>
                <w:rFonts w:ascii="Arial" w:hAnsi="Arial" w:cs="Arial"/>
              </w:rPr>
              <w:t xml:space="preserve"> Adres e-mail</w:t>
            </w:r>
            <w:r w:rsidRPr="007D3323">
              <w:rPr>
                <w:rFonts w:ascii="Arial" w:hAnsi="Arial" w:cs="Arial"/>
              </w:rPr>
              <w:t>:.......................</w:t>
            </w:r>
          </w:p>
        </w:tc>
      </w:tr>
      <w:tr w:rsidR="00BF2226" w:rsidRPr="006E0782" w14:paraId="19730455" w14:textId="77777777" w:rsidTr="00D40A48">
        <w:trPr>
          <w:trHeight w:val="340"/>
        </w:trPr>
        <w:tc>
          <w:tcPr>
            <w:tcW w:w="3119" w:type="dxa"/>
            <w:vAlign w:val="center"/>
          </w:tcPr>
          <w:p w14:paraId="4BA13088" w14:textId="77777777" w:rsidR="00BF2226" w:rsidRPr="009A7CE4" w:rsidRDefault="00BF2226" w:rsidP="00D40A48">
            <w:pPr>
              <w:rPr>
                <w:rFonts w:ascii="Arial" w:hAnsi="Arial" w:cs="Arial"/>
                <w:highlight w:val="yellow"/>
              </w:rPr>
            </w:pPr>
            <w:r w:rsidRPr="009A7CE4">
              <w:rPr>
                <w:rFonts w:ascii="Arial" w:hAnsi="Arial" w:cs="Arial"/>
                <w:highlight w:val="yellow"/>
              </w:rPr>
              <w:t>Osoba/komórka odpowiedzialna za realizację umowy</w:t>
            </w:r>
          </w:p>
        </w:tc>
        <w:tc>
          <w:tcPr>
            <w:tcW w:w="11765" w:type="dxa"/>
            <w:vAlign w:val="bottom"/>
          </w:tcPr>
          <w:p w14:paraId="01CFBC2F" w14:textId="77777777" w:rsidR="00BF2226" w:rsidRPr="00B852E4" w:rsidRDefault="00BF2226" w:rsidP="00D40A48">
            <w:pPr>
              <w:rPr>
                <w:rFonts w:ascii="Arial" w:hAnsi="Arial" w:cs="Arial"/>
              </w:rPr>
            </w:pPr>
            <w:r w:rsidRPr="009A7CE4">
              <w:rPr>
                <w:rFonts w:ascii="Arial" w:hAnsi="Arial" w:cs="Arial"/>
                <w:highlight w:val="yellow"/>
              </w:rPr>
              <w:t>Tel. ............................... Adres e-mail:.......................</w:t>
            </w:r>
          </w:p>
        </w:tc>
      </w:tr>
      <w:tr w:rsidR="00C93128" w:rsidRPr="006E0782" w14:paraId="75960FE5" w14:textId="77777777" w:rsidTr="00BF5792">
        <w:tblPrEx>
          <w:tblLook w:val="04A0" w:firstRow="1" w:lastRow="0" w:firstColumn="1" w:lastColumn="0" w:noHBand="0" w:noVBand="1"/>
        </w:tblPrEx>
        <w:trPr>
          <w:trHeight w:val="340"/>
        </w:trPr>
        <w:tc>
          <w:tcPr>
            <w:tcW w:w="3119" w:type="dxa"/>
            <w:vAlign w:val="center"/>
          </w:tcPr>
          <w:p w14:paraId="6C79FFA1" w14:textId="51419F9A" w:rsidR="00C93128" w:rsidRPr="006E0782" w:rsidRDefault="00C93128" w:rsidP="00BF5792">
            <w:pPr>
              <w:rPr>
                <w:rFonts w:ascii="Arial" w:hAnsi="Arial" w:cs="Arial"/>
              </w:rPr>
            </w:pPr>
            <w:r w:rsidRPr="006E0782">
              <w:rPr>
                <w:rFonts w:ascii="Arial" w:hAnsi="Arial" w:cs="Arial"/>
              </w:rPr>
              <w:t>Nr rachunku bankowego</w:t>
            </w:r>
          </w:p>
        </w:tc>
        <w:tc>
          <w:tcPr>
            <w:tcW w:w="11765" w:type="dxa"/>
            <w:vAlign w:val="bottom"/>
          </w:tcPr>
          <w:p w14:paraId="1F50B0A9" w14:textId="77777777" w:rsidR="00C93128" w:rsidRPr="006E0782" w:rsidRDefault="00C93128" w:rsidP="00BF5792">
            <w:pPr>
              <w:rPr>
                <w:rFonts w:ascii="Arial" w:hAnsi="Arial" w:cs="Arial"/>
              </w:rPr>
            </w:pPr>
            <w:r w:rsidRPr="006E0782">
              <w:rPr>
                <w:rFonts w:ascii="Arial" w:hAnsi="Arial" w:cs="Arial"/>
              </w:rPr>
              <w:t>................................................................................................................................</w:t>
            </w:r>
          </w:p>
        </w:tc>
      </w:tr>
    </w:tbl>
    <w:p w14:paraId="0656E9AF" w14:textId="77777777" w:rsidR="006115A3" w:rsidRPr="006115A3" w:rsidRDefault="006115A3" w:rsidP="006115A3">
      <w:pPr>
        <w:jc w:val="center"/>
        <w:rPr>
          <w:rFonts w:ascii="Arial" w:hAnsi="Arial" w:cs="Arial"/>
        </w:rPr>
      </w:pPr>
    </w:p>
    <w:p w14:paraId="4F4F9100" w14:textId="77777777" w:rsidR="00D2307A" w:rsidRPr="00D2307A" w:rsidRDefault="00D2307A" w:rsidP="00F236BF">
      <w:pPr>
        <w:widowControl w:val="0"/>
        <w:numPr>
          <w:ilvl w:val="0"/>
          <w:numId w:val="11"/>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dostawę, zgodnie z wymogami zawartymi w Specyfikacji Warunków Zamówienia: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685"/>
        <w:gridCol w:w="2552"/>
        <w:gridCol w:w="1134"/>
        <w:gridCol w:w="937"/>
        <w:gridCol w:w="1134"/>
        <w:gridCol w:w="1101"/>
        <w:gridCol w:w="1187"/>
        <w:gridCol w:w="1187"/>
        <w:gridCol w:w="1541"/>
      </w:tblGrid>
      <w:tr w:rsidR="00D2307A" w:rsidRPr="0056788F" w14:paraId="0AFB079D" w14:textId="77777777" w:rsidTr="009A5AF1">
        <w:trPr>
          <w:cantSplit/>
        </w:trPr>
        <w:tc>
          <w:tcPr>
            <w:tcW w:w="14884" w:type="dxa"/>
            <w:gridSpan w:val="10"/>
            <w:shd w:val="clear" w:color="auto" w:fill="F2F2F2" w:themeFill="background1" w:themeFillShade="F2"/>
            <w:vAlign w:val="center"/>
          </w:tcPr>
          <w:p w14:paraId="3A7A9035" w14:textId="5F682930" w:rsidR="00D2307A" w:rsidRPr="0056788F" w:rsidRDefault="00236CA0" w:rsidP="00236CA0">
            <w:pPr>
              <w:pStyle w:val="TableText"/>
              <w:widowControl/>
              <w:tabs>
                <w:tab w:val="clear" w:pos="0"/>
              </w:tabs>
              <w:autoSpaceDE/>
              <w:autoSpaceDN/>
              <w:adjustRightInd/>
              <w:rPr>
                <w:rFonts w:ascii="Arial" w:hAnsi="Arial" w:cs="Arial"/>
                <w:bCs/>
                <w:sz w:val="20"/>
              </w:rPr>
            </w:pPr>
            <w:r>
              <w:rPr>
                <w:rFonts w:ascii="Arial" w:hAnsi="Arial" w:cs="Arial"/>
                <w:bCs/>
                <w:sz w:val="20"/>
              </w:rPr>
              <w:t xml:space="preserve">CZĘŚĆ NR 1 </w:t>
            </w:r>
            <w:r w:rsidRPr="00236CA0">
              <w:rPr>
                <w:rFonts w:ascii="Arial" w:hAnsi="Arial" w:cs="Arial"/>
                <w:bCs/>
                <w:sz w:val="20"/>
              </w:rPr>
              <w:t xml:space="preserve">PEMBROLIZUMAB </w:t>
            </w:r>
          </w:p>
        </w:tc>
      </w:tr>
      <w:tr w:rsidR="00D2307A" w:rsidRPr="00236CA0" w14:paraId="1CBF6F55" w14:textId="77777777" w:rsidTr="009A5AF1">
        <w:trPr>
          <w:cantSplit/>
        </w:trPr>
        <w:tc>
          <w:tcPr>
            <w:tcW w:w="426" w:type="dxa"/>
            <w:shd w:val="clear" w:color="auto" w:fill="auto"/>
            <w:vAlign w:val="center"/>
          </w:tcPr>
          <w:p w14:paraId="5B5FDB04" w14:textId="77777777" w:rsidR="00D2307A" w:rsidRPr="00236CA0" w:rsidRDefault="00D2307A" w:rsidP="008E02B6">
            <w:pPr>
              <w:jc w:val="center"/>
              <w:rPr>
                <w:rFonts w:ascii="Arial" w:hAnsi="Arial" w:cs="Arial"/>
                <w:sz w:val="16"/>
                <w:szCs w:val="16"/>
              </w:rPr>
            </w:pPr>
            <w:proofErr w:type="spellStart"/>
            <w:r w:rsidRPr="00236CA0">
              <w:rPr>
                <w:rFonts w:ascii="Arial" w:hAnsi="Arial" w:cs="Arial"/>
                <w:sz w:val="16"/>
                <w:szCs w:val="16"/>
              </w:rPr>
              <w:t>Lp</w:t>
            </w:r>
            <w:proofErr w:type="spellEnd"/>
          </w:p>
        </w:tc>
        <w:tc>
          <w:tcPr>
            <w:tcW w:w="3685" w:type="dxa"/>
            <w:shd w:val="clear" w:color="auto" w:fill="auto"/>
            <w:vAlign w:val="center"/>
          </w:tcPr>
          <w:p w14:paraId="0761FF26" w14:textId="77777777" w:rsidR="00D2307A" w:rsidRPr="00236CA0" w:rsidRDefault="00D2307A" w:rsidP="008E02B6">
            <w:pPr>
              <w:jc w:val="center"/>
              <w:rPr>
                <w:rFonts w:ascii="Arial" w:hAnsi="Arial" w:cs="Arial"/>
                <w:sz w:val="16"/>
                <w:szCs w:val="16"/>
              </w:rPr>
            </w:pPr>
            <w:r w:rsidRPr="00236CA0">
              <w:rPr>
                <w:rFonts w:ascii="Arial" w:hAnsi="Arial" w:cs="Arial"/>
                <w:sz w:val="16"/>
                <w:szCs w:val="16"/>
              </w:rPr>
              <w:t>Przedmiot zamówienia</w:t>
            </w:r>
          </w:p>
        </w:tc>
        <w:tc>
          <w:tcPr>
            <w:tcW w:w="2552" w:type="dxa"/>
            <w:shd w:val="clear" w:color="auto" w:fill="auto"/>
            <w:vAlign w:val="center"/>
          </w:tcPr>
          <w:p w14:paraId="55860E59" w14:textId="77777777" w:rsidR="00D2307A" w:rsidRPr="00236CA0" w:rsidRDefault="00D2307A" w:rsidP="008E02B6">
            <w:pPr>
              <w:jc w:val="center"/>
              <w:rPr>
                <w:rFonts w:ascii="Arial" w:hAnsi="Arial" w:cs="Arial"/>
                <w:sz w:val="16"/>
                <w:szCs w:val="16"/>
              </w:rPr>
            </w:pPr>
            <w:r w:rsidRPr="00236CA0">
              <w:rPr>
                <w:rFonts w:ascii="Arial" w:hAnsi="Arial" w:cs="Arial"/>
                <w:bCs/>
                <w:sz w:val="16"/>
                <w:szCs w:val="16"/>
              </w:rPr>
              <w:t>Nazwa handlowa/ Producent</w:t>
            </w:r>
          </w:p>
        </w:tc>
        <w:tc>
          <w:tcPr>
            <w:tcW w:w="1134" w:type="dxa"/>
            <w:shd w:val="clear" w:color="auto" w:fill="auto"/>
            <w:vAlign w:val="center"/>
          </w:tcPr>
          <w:p w14:paraId="12E1595B" w14:textId="5CC70FB6" w:rsidR="00D2307A" w:rsidRPr="00DF1496" w:rsidRDefault="00DF1496" w:rsidP="008E02B6">
            <w:pPr>
              <w:jc w:val="center"/>
              <w:rPr>
                <w:rFonts w:ascii="Arial" w:hAnsi="Arial" w:cs="Arial"/>
                <w:sz w:val="16"/>
                <w:szCs w:val="16"/>
              </w:rPr>
            </w:pPr>
            <w:r w:rsidRPr="00DF1496">
              <w:rPr>
                <w:rFonts w:ascii="Arial" w:hAnsi="Arial" w:cs="Arial"/>
                <w:sz w:val="16"/>
                <w:szCs w:val="16"/>
              </w:rPr>
              <w:t>Ilość</w:t>
            </w:r>
          </w:p>
        </w:tc>
        <w:tc>
          <w:tcPr>
            <w:tcW w:w="937" w:type="dxa"/>
            <w:shd w:val="clear" w:color="auto" w:fill="auto"/>
            <w:vAlign w:val="center"/>
          </w:tcPr>
          <w:p w14:paraId="6A2DB68C" w14:textId="44C1E04F" w:rsidR="00D2307A" w:rsidRPr="00DF1496" w:rsidRDefault="00DF1496" w:rsidP="00DF149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F1496">
              <w:rPr>
                <w:rFonts w:cs="Arial"/>
                <w:b w:val="0"/>
                <w:sz w:val="16"/>
                <w:szCs w:val="16"/>
              </w:rPr>
              <w:t xml:space="preserve">Jednostka miary </w:t>
            </w:r>
          </w:p>
        </w:tc>
        <w:tc>
          <w:tcPr>
            <w:tcW w:w="1134" w:type="dxa"/>
            <w:shd w:val="clear" w:color="auto" w:fill="auto"/>
            <w:vAlign w:val="center"/>
          </w:tcPr>
          <w:p w14:paraId="76C1056D" w14:textId="77777777" w:rsidR="00D2307A" w:rsidRPr="00236CA0"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Cena jedn. netto</w:t>
            </w:r>
          </w:p>
        </w:tc>
        <w:tc>
          <w:tcPr>
            <w:tcW w:w="1101" w:type="dxa"/>
            <w:shd w:val="clear" w:color="auto" w:fill="auto"/>
            <w:vAlign w:val="center"/>
          </w:tcPr>
          <w:p w14:paraId="65FA2E5E" w14:textId="77777777" w:rsidR="00D2307A" w:rsidRPr="00236CA0"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VAT w (%)</w:t>
            </w:r>
          </w:p>
        </w:tc>
        <w:tc>
          <w:tcPr>
            <w:tcW w:w="1187" w:type="dxa"/>
            <w:shd w:val="clear" w:color="auto" w:fill="auto"/>
            <w:vAlign w:val="center"/>
          </w:tcPr>
          <w:p w14:paraId="49D1AB15" w14:textId="77777777" w:rsidR="00D2307A" w:rsidRPr="00236CA0" w:rsidRDefault="00D2307A" w:rsidP="008E02B6">
            <w:pPr>
              <w:jc w:val="center"/>
              <w:rPr>
                <w:rFonts w:ascii="Arial" w:hAnsi="Arial" w:cs="Arial"/>
                <w:sz w:val="16"/>
                <w:szCs w:val="16"/>
              </w:rPr>
            </w:pPr>
            <w:r w:rsidRPr="00236CA0">
              <w:rPr>
                <w:rFonts w:ascii="Arial" w:hAnsi="Arial" w:cs="Arial"/>
                <w:sz w:val="16"/>
                <w:szCs w:val="16"/>
              </w:rPr>
              <w:t>Cena jedn. brutto</w:t>
            </w:r>
          </w:p>
        </w:tc>
        <w:tc>
          <w:tcPr>
            <w:tcW w:w="1187" w:type="dxa"/>
            <w:shd w:val="clear" w:color="auto" w:fill="auto"/>
            <w:vAlign w:val="center"/>
          </w:tcPr>
          <w:p w14:paraId="0B9D23CB" w14:textId="77777777" w:rsidR="00D2307A" w:rsidRPr="00236CA0" w:rsidRDefault="00D2307A" w:rsidP="008E02B6">
            <w:pPr>
              <w:jc w:val="center"/>
              <w:rPr>
                <w:rFonts w:ascii="Arial" w:hAnsi="Arial" w:cs="Arial"/>
                <w:sz w:val="16"/>
                <w:szCs w:val="16"/>
              </w:rPr>
            </w:pPr>
            <w:r w:rsidRPr="00236CA0">
              <w:rPr>
                <w:rFonts w:ascii="Arial" w:hAnsi="Arial" w:cs="Arial"/>
                <w:sz w:val="16"/>
                <w:szCs w:val="16"/>
              </w:rPr>
              <w:t>Cena netto</w:t>
            </w:r>
          </w:p>
        </w:tc>
        <w:tc>
          <w:tcPr>
            <w:tcW w:w="1541" w:type="dxa"/>
            <w:shd w:val="clear" w:color="auto" w:fill="auto"/>
            <w:vAlign w:val="center"/>
          </w:tcPr>
          <w:p w14:paraId="2672CA16" w14:textId="77777777" w:rsidR="00D2307A" w:rsidRPr="00236CA0" w:rsidRDefault="00D2307A" w:rsidP="008E02B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Cena brutto</w:t>
            </w:r>
          </w:p>
        </w:tc>
      </w:tr>
      <w:tr w:rsidR="00D2307A" w:rsidRPr="00686E90" w14:paraId="1940A56E" w14:textId="77777777" w:rsidTr="009A5AF1">
        <w:trPr>
          <w:cantSplit/>
          <w:trHeight w:val="510"/>
        </w:trPr>
        <w:tc>
          <w:tcPr>
            <w:tcW w:w="426" w:type="dxa"/>
            <w:shd w:val="clear" w:color="auto" w:fill="auto"/>
            <w:vAlign w:val="center"/>
          </w:tcPr>
          <w:p w14:paraId="771ED256" w14:textId="77777777" w:rsidR="00D2307A" w:rsidRPr="00236CA0" w:rsidRDefault="00D2307A" w:rsidP="008E02B6">
            <w:pPr>
              <w:jc w:val="center"/>
              <w:rPr>
                <w:rFonts w:ascii="Arial" w:hAnsi="Arial" w:cs="Arial"/>
                <w:bCs/>
              </w:rPr>
            </w:pPr>
            <w:r w:rsidRPr="00236CA0">
              <w:rPr>
                <w:rFonts w:ascii="Arial" w:hAnsi="Arial" w:cs="Arial"/>
                <w:bCs/>
              </w:rPr>
              <w:t>1</w:t>
            </w:r>
          </w:p>
        </w:tc>
        <w:tc>
          <w:tcPr>
            <w:tcW w:w="3685" w:type="dxa"/>
            <w:shd w:val="clear" w:color="auto" w:fill="auto"/>
            <w:vAlign w:val="center"/>
          </w:tcPr>
          <w:p w14:paraId="747831DD" w14:textId="38797D9A" w:rsidR="00D2307A" w:rsidRPr="00236CA0" w:rsidRDefault="00DF1496" w:rsidP="008E02B6">
            <w:pPr>
              <w:rPr>
                <w:rFonts w:ascii="Arial" w:hAnsi="Arial" w:cs="Arial"/>
              </w:rPr>
            </w:pPr>
            <w:proofErr w:type="spellStart"/>
            <w:r w:rsidRPr="00DF1496">
              <w:rPr>
                <w:rFonts w:ascii="Arial" w:hAnsi="Arial" w:cs="Arial"/>
              </w:rPr>
              <w:t>Pembrolizumab</w:t>
            </w:r>
            <w:proofErr w:type="spellEnd"/>
            <w:r w:rsidRPr="00DF1496">
              <w:rPr>
                <w:rFonts w:ascii="Arial" w:hAnsi="Arial" w:cs="Arial"/>
              </w:rPr>
              <w:t xml:space="preserve"> 100mg/4ml</w:t>
            </w:r>
          </w:p>
        </w:tc>
        <w:tc>
          <w:tcPr>
            <w:tcW w:w="2552" w:type="dxa"/>
            <w:shd w:val="clear" w:color="auto" w:fill="auto"/>
            <w:vAlign w:val="center"/>
          </w:tcPr>
          <w:p w14:paraId="421DD89B" w14:textId="77777777" w:rsidR="00D2307A" w:rsidRPr="00236CA0" w:rsidRDefault="00D2307A" w:rsidP="008E02B6">
            <w:pPr>
              <w:jc w:val="center"/>
              <w:rPr>
                <w:rFonts w:ascii="Arial" w:hAnsi="Arial" w:cs="Arial"/>
              </w:rPr>
            </w:pPr>
          </w:p>
        </w:tc>
        <w:tc>
          <w:tcPr>
            <w:tcW w:w="1134" w:type="dxa"/>
            <w:shd w:val="clear" w:color="auto" w:fill="auto"/>
            <w:vAlign w:val="center"/>
          </w:tcPr>
          <w:p w14:paraId="0E0B8CC0" w14:textId="2072EC11" w:rsidR="00D2307A" w:rsidRPr="00236CA0" w:rsidRDefault="00DF1496" w:rsidP="008E02B6">
            <w:pPr>
              <w:jc w:val="center"/>
              <w:rPr>
                <w:rFonts w:ascii="Arial" w:hAnsi="Arial" w:cs="Arial"/>
              </w:rPr>
            </w:pPr>
            <w:r>
              <w:rPr>
                <w:rFonts w:ascii="Arial" w:hAnsi="Arial" w:cs="Arial"/>
              </w:rPr>
              <w:t>40</w:t>
            </w:r>
          </w:p>
        </w:tc>
        <w:tc>
          <w:tcPr>
            <w:tcW w:w="937" w:type="dxa"/>
            <w:shd w:val="clear" w:color="auto" w:fill="auto"/>
            <w:vAlign w:val="center"/>
          </w:tcPr>
          <w:p w14:paraId="6C235E71" w14:textId="2CC7EDEA" w:rsidR="00D2307A" w:rsidRPr="00236CA0" w:rsidRDefault="00DF1496" w:rsidP="008E02B6">
            <w:pPr>
              <w:jc w:val="center"/>
              <w:rPr>
                <w:rFonts w:ascii="Arial" w:hAnsi="Arial" w:cs="Arial"/>
              </w:rPr>
            </w:pPr>
            <w:r>
              <w:rPr>
                <w:rFonts w:ascii="Arial" w:hAnsi="Arial" w:cs="Arial"/>
              </w:rPr>
              <w:t>szt.</w:t>
            </w:r>
          </w:p>
        </w:tc>
        <w:tc>
          <w:tcPr>
            <w:tcW w:w="1134" w:type="dxa"/>
            <w:shd w:val="clear" w:color="auto" w:fill="auto"/>
            <w:vAlign w:val="center"/>
          </w:tcPr>
          <w:p w14:paraId="23EAF3D6" w14:textId="77777777" w:rsidR="00D2307A" w:rsidRPr="00686E90" w:rsidRDefault="00D2307A" w:rsidP="008E02B6">
            <w:pPr>
              <w:jc w:val="center"/>
              <w:rPr>
                <w:rFonts w:ascii="Arial" w:hAnsi="Arial" w:cs="Arial"/>
                <w:color w:val="000000"/>
              </w:rPr>
            </w:pPr>
          </w:p>
        </w:tc>
        <w:tc>
          <w:tcPr>
            <w:tcW w:w="1101" w:type="dxa"/>
            <w:shd w:val="clear" w:color="auto" w:fill="auto"/>
            <w:vAlign w:val="center"/>
          </w:tcPr>
          <w:p w14:paraId="07992A0B" w14:textId="77777777" w:rsidR="00D2307A" w:rsidRPr="00686E90" w:rsidRDefault="00D2307A" w:rsidP="008E02B6">
            <w:pPr>
              <w:jc w:val="center"/>
              <w:rPr>
                <w:rFonts w:ascii="Arial" w:hAnsi="Arial" w:cs="Arial"/>
                <w:color w:val="000000"/>
              </w:rPr>
            </w:pPr>
          </w:p>
        </w:tc>
        <w:tc>
          <w:tcPr>
            <w:tcW w:w="1187" w:type="dxa"/>
            <w:shd w:val="clear" w:color="auto" w:fill="auto"/>
            <w:vAlign w:val="center"/>
          </w:tcPr>
          <w:p w14:paraId="19EE9E8C" w14:textId="77777777" w:rsidR="00D2307A" w:rsidRPr="00686E90" w:rsidRDefault="00D2307A" w:rsidP="008E02B6">
            <w:pPr>
              <w:jc w:val="center"/>
              <w:rPr>
                <w:rFonts w:ascii="Arial" w:hAnsi="Arial" w:cs="Arial"/>
                <w:color w:val="000000"/>
              </w:rPr>
            </w:pPr>
          </w:p>
        </w:tc>
        <w:tc>
          <w:tcPr>
            <w:tcW w:w="1187" w:type="dxa"/>
            <w:shd w:val="clear" w:color="auto" w:fill="auto"/>
            <w:vAlign w:val="center"/>
          </w:tcPr>
          <w:p w14:paraId="72451D53" w14:textId="77777777" w:rsidR="00D2307A" w:rsidRPr="00686E90" w:rsidRDefault="00D2307A" w:rsidP="008E02B6">
            <w:pPr>
              <w:jc w:val="center"/>
              <w:rPr>
                <w:rFonts w:ascii="Arial" w:hAnsi="Arial" w:cs="Arial"/>
                <w:color w:val="000000"/>
              </w:rPr>
            </w:pPr>
          </w:p>
        </w:tc>
        <w:tc>
          <w:tcPr>
            <w:tcW w:w="1541" w:type="dxa"/>
            <w:shd w:val="clear" w:color="auto" w:fill="auto"/>
            <w:vAlign w:val="center"/>
          </w:tcPr>
          <w:p w14:paraId="6082E965" w14:textId="77777777" w:rsidR="00D2307A" w:rsidRPr="00686E90" w:rsidRDefault="00D2307A" w:rsidP="008E02B6">
            <w:pPr>
              <w:jc w:val="center"/>
              <w:rPr>
                <w:rFonts w:ascii="Arial" w:hAnsi="Arial" w:cs="Arial"/>
                <w:color w:val="000000"/>
              </w:rPr>
            </w:pPr>
          </w:p>
        </w:tc>
      </w:tr>
    </w:tbl>
    <w:p w14:paraId="6017295A" w14:textId="77777777" w:rsidR="006115A3" w:rsidRDefault="006115A3" w:rsidP="006115A3">
      <w:pPr>
        <w:jc w:val="cente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685"/>
        <w:gridCol w:w="2552"/>
        <w:gridCol w:w="1134"/>
        <w:gridCol w:w="937"/>
        <w:gridCol w:w="1134"/>
        <w:gridCol w:w="1101"/>
        <w:gridCol w:w="1187"/>
        <w:gridCol w:w="1187"/>
        <w:gridCol w:w="1541"/>
      </w:tblGrid>
      <w:tr w:rsidR="00236CA0" w:rsidRPr="0056788F" w14:paraId="268F4714" w14:textId="77777777" w:rsidTr="00DF1496">
        <w:trPr>
          <w:cantSplit/>
        </w:trPr>
        <w:tc>
          <w:tcPr>
            <w:tcW w:w="1488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9DCFB" w14:textId="3A01100C" w:rsidR="00236CA0" w:rsidRPr="0056788F" w:rsidRDefault="00236CA0" w:rsidP="003562AF">
            <w:pPr>
              <w:pStyle w:val="TableText"/>
              <w:widowControl/>
              <w:tabs>
                <w:tab w:val="clear" w:pos="0"/>
              </w:tabs>
              <w:autoSpaceDE/>
              <w:autoSpaceDN/>
              <w:adjustRightInd/>
              <w:rPr>
                <w:rFonts w:ascii="Arial" w:hAnsi="Arial" w:cs="Arial"/>
                <w:bCs/>
                <w:sz w:val="20"/>
              </w:rPr>
            </w:pPr>
            <w:r>
              <w:rPr>
                <w:rFonts w:ascii="Arial" w:hAnsi="Arial" w:cs="Arial"/>
                <w:bCs/>
                <w:sz w:val="20"/>
              </w:rPr>
              <w:t xml:space="preserve">CZĘŚĆ NR 2 </w:t>
            </w:r>
            <w:r w:rsidRPr="00236CA0">
              <w:rPr>
                <w:rFonts w:ascii="Arial" w:hAnsi="Arial" w:cs="Arial"/>
                <w:bCs/>
                <w:sz w:val="20"/>
              </w:rPr>
              <w:t>ENZULATAMIDE</w:t>
            </w:r>
          </w:p>
        </w:tc>
      </w:tr>
      <w:tr w:rsidR="00DF1496" w:rsidRPr="00236CA0" w14:paraId="2FB479E1" w14:textId="77777777" w:rsidTr="00DF1496">
        <w:trPr>
          <w:cantSplit/>
        </w:trPr>
        <w:tc>
          <w:tcPr>
            <w:tcW w:w="426" w:type="dxa"/>
            <w:tcBorders>
              <w:top w:val="single" w:sz="4" w:space="0" w:color="auto"/>
            </w:tcBorders>
            <w:shd w:val="clear" w:color="auto" w:fill="auto"/>
            <w:vAlign w:val="center"/>
          </w:tcPr>
          <w:p w14:paraId="61A67F17" w14:textId="77777777" w:rsidR="00DF1496" w:rsidRPr="00236CA0" w:rsidRDefault="00DF1496" w:rsidP="003562AF">
            <w:pPr>
              <w:jc w:val="center"/>
              <w:rPr>
                <w:rFonts w:ascii="Arial" w:hAnsi="Arial" w:cs="Arial"/>
                <w:sz w:val="16"/>
                <w:szCs w:val="16"/>
              </w:rPr>
            </w:pPr>
            <w:proofErr w:type="spellStart"/>
            <w:r w:rsidRPr="00236CA0">
              <w:rPr>
                <w:rFonts w:ascii="Arial" w:hAnsi="Arial" w:cs="Arial"/>
                <w:sz w:val="16"/>
                <w:szCs w:val="16"/>
              </w:rPr>
              <w:t>Lp</w:t>
            </w:r>
            <w:proofErr w:type="spellEnd"/>
          </w:p>
        </w:tc>
        <w:tc>
          <w:tcPr>
            <w:tcW w:w="3685" w:type="dxa"/>
            <w:tcBorders>
              <w:top w:val="single" w:sz="4" w:space="0" w:color="auto"/>
            </w:tcBorders>
            <w:shd w:val="clear" w:color="auto" w:fill="auto"/>
            <w:vAlign w:val="center"/>
          </w:tcPr>
          <w:p w14:paraId="4B66715E" w14:textId="77777777" w:rsidR="00DF1496" w:rsidRPr="00236CA0" w:rsidRDefault="00DF1496" w:rsidP="003562AF">
            <w:pPr>
              <w:jc w:val="center"/>
              <w:rPr>
                <w:rFonts w:ascii="Arial" w:hAnsi="Arial" w:cs="Arial"/>
                <w:sz w:val="16"/>
                <w:szCs w:val="16"/>
              </w:rPr>
            </w:pPr>
            <w:r w:rsidRPr="00236CA0">
              <w:rPr>
                <w:rFonts w:ascii="Arial" w:hAnsi="Arial" w:cs="Arial"/>
                <w:sz w:val="16"/>
                <w:szCs w:val="16"/>
              </w:rPr>
              <w:t>Przedmiot zamówienia</w:t>
            </w:r>
          </w:p>
        </w:tc>
        <w:tc>
          <w:tcPr>
            <w:tcW w:w="2552" w:type="dxa"/>
            <w:tcBorders>
              <w:top w:val="single" w:sz="4" w:space="0" w:color="auto"/>
            </w:tcBorders>
            <w:shd w:val="clear" w:color="auto" w:fill="auto"/>
            <w:vAlign w:val="center"/>
          </w:tcPr>
          <w:p w14:paraId="3417FF16" w14:textId="77777777" w:rsidR="00DF1496" w:rsidRPr="00236CA0" w:rsidRDefault="00DF1496" w:rsidP="003562AF">
            <w:pPr>
              <w:jc w:val="center"/>
              <w:rPr>
                <w:rFonts w:ascii="Arial" w:hAnsi="Arial" w:cs="Arial"/>
                <w:sz w:val="16"/>
                <w:szCs w:val="16"/>
              </w:rPr>
            </w:pPr>
            <w:r w:rsidRPr="00236CA0">
              <w:rPr>
                <w:rFonts w:ascii="Arial" w:hAnsi="Arial" w:cs="Arial"/>
                <w:bCs/>
                <w:sz w:val="16"/>
                <w:szCs w:val="16"/>
              </w:rPr>
              <w:t>Nazwa handlowa/ Producent</w:t>
            </w:r>
          </w:p>
        </w:tc>
        <w:tc>
          <w:tcPr>
            <w:tcW w:w="1134" w:type="dxa"/>
            <w:tcBorders>
              <w:top w:val="single" w:sz="4" w:space="0" w:color="auto"/>
            </w:tcBorders>
            <w:shd w:val="clear" w:color="auto" w:fill="auto"/>
            <w:vAlign w:val="center"/>
          </w:tcPr>
          <w:p w14:paraId="17A1C3F7" w14:textId="2757A47C" w:rsidR="00DF1496" w:rsidRPr="00236CA0" w:rsidRDefault="00DF1496" w:rsidP="003562AF">
            <w:pPr>
              <w:jc w:val="center"/>
              <w:rPr>
                <w:rFonts w:ascii="Arial" w:hAnsi="Arial" w:cs="Arial"/>
                <w:sz w:val="16"/>
                <w:szCs w:val="16"/>
              </w:rPr>
            </w:pPr>
            <w:r w:rsidRPr="00DF1496">
              <w:rPr>
                <w:rFonts w:ascii="Arial" w:hAnsi="Arial" w:cs="Arial"/>
                <w:sz w:val="16"/>
                <w:szCs w:val="16"/>
              </w:rPr>
              <w:t>Ilość</w:t>
            </w:r>
          </w:p>
        </w:tc>
        <w:tc>
          <w:tcPr>
            <w:tcW w:w="937" w:type="dxa"/>
            <w:tcBorders>
              <w:top w:val="single" w:sz="4" w:space="0" w:color="auto"/>
            </w:tcBorders>
            <w:shd w:val="clear" w:color="auto" w:fill="auto"/>
            <w:vAlign w:val="center"/>
          </w:tcPr>
          <w:p w14:paraId="33E78D75" w14:textId="11AF68B6" w:rsidR="00DF1496" w:rsidRPr="00236CA0" w:rsidRDefault="00DF1496" w:rsidP="003562AF">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DF1496">
              <w:rPr>
                <w:rFonts w:cs="Arial"/>
                <w:b w:val="0"/>
                <w:sz w:val="16"/>
                <w:szCs w:val="16"/>
              </w:rPr>
              <w:t xml:space="preserve">Jednostka miary </w:t>
            </w:r>
          </w:p>
        </w:tc>
        <w:tc>
          <w:tcPr>
            <w:tcW w:w="1134" w:type="dxa"/>
            <w:tcBorders>
              <w:top w:val="single" w:sz="4" w:space="0" w:color="auto"/>
            </w:tcBorders>
            <w:shd w:val="clear" w:color="auto" w:fill="auto"/>
            <w:vAlign w:val="center"/>
          </w:tcPr>
          <w:p w14:paraId="552A9A38" w14:textId="77777777" w:rsidR="00DF1496" w:rsidRPr="00236CA0" w:rsidRDefault="00DF1496" w:rsidP="003562AF">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Cena jedn. netto</w:t>
            </w:r>
          </w:p>
        </w:tc>
        <w:tc>
          <w:tcPr>
            <w:tcW w:w="1101" w:type="dxa"/>
            <w:tcBorders>
              <w:top w:val="single" w:sz="4" w:space="0" w:color="auto"/>
            </w:tcBorders>
            <w:shd w:val="clear" w:color="auto" w:fill="auto"/>
            <w:vAlign w:val="center"/>
          </w:tcPr>
          <w:p w14:paraId="5E6B3294" w14:textId="77777777" w:rsidR="00DF1496" w:rsidRPr="00236CA0" w:rsidRDefault="00DF1496" w:rsidP="003562AF">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VAT w (%)</w:t>
            </w:r>
          </w:p>
        </w:tc>
        <w:tc>
          <w:tcPr>
            <w:tcW w:w="1187" w:type="dxa"/>
            <w:tcBorders>
              <w:top w:val="single" w:sz="4" w:space="0" w:color="auto"/>
            </w:tcBorders>
            <w:shd w:val="clear" w:color="auto" w:fill="auto"/>
            <w:vAlign w:val="center"/>
          </w:tcPr>
          <w:p w14:paraId="5180489B" w14:textId="77777777" w:rsidR="00DF1496" w:rsidRPr="00236CA0" w:rsidRDefault="00DF1496" w:rsidP="003562AF">
            <w:pPr>
              <w:jc w:val="center"/>
              <w:rPr>
                <w:rFonts w:ascii="Arial" w:hAnsi="Arial" w:cs="Arial"/>
                <w:sz w:val="16"/>
                <w:szCs w:val="16"/>
              </w:rPr>
            </w:pPr>
            <w:r w:rsidRPr="00236CA0">
              <w:rPr>
                <w:rFonts w:ascii="Arial" w:hAnsi="Arial" w:cs="Arial"/>
                <w:sz w:val="16"/>
                <w:szCs w:val="16"/>
              </w:rPr>
              <w:t>Cena jedn. brutto</w:t>
            </w:r>
          </w:p>
        </w:tc>
        <w:tc>
          <w:tcPr>
            <w:tcW w:w="1187" w:type="dxa"/>
            <w:tcBorders>
              <w:top w:val="single" w:sz="4" w:space="0" w:color="auto"/>
            </w:tcBorders>
            <w:shd w:val="clear" w:color="auto" w:fill="auto"/>
            <w:vAlign w:val="center"/>
          </w:tcPr>
          <w:p w14:paraId="416E5147" w14:textId="77777777" w:rsidR="00DF1496" w:rsidRPr="00236CA0" w:rsidRDefault="00DF1496" w:rsidP="003562AF">
            <w:pPr>
              <w:jc w:val="center"/>
              <w:rPr>
                <w:rFonts w:ascii="Arial" w:hAnsi="Arial" w:cs="Arial"/>
                <w:sz w:val="16"/>
                <w:szCs w:val="16"/>
              </w:rPr>
            </w:pPr>
            <w:r w:rsidRPr="00236CA0">
              <w:rPr>
                <w:rFonts w:ascii="Arial" w:hAnsi="Arial" w:cs="Arial"/>
                <w:sz w:val="16"/>
                <w:szCs w:val="16"/>
              </w:rPr>
              <w:t>Cena netto</w:t>
            </w:r>
          </w:p>
        </w:tc>
        <w:tc>
          <w:tcPr>
            <w:tcW w:w="1541" w:type="dxa"/>
            <w:tcBorders>
              <w:top w:val="single" w:sz="4" w:space="0" w:color="auto"/>
            </w:tcBorders>
            <w:shd w:val="clear" w:color="auto" w:fill="auto"/>
            <w:vAlign w:val="center"/>
          </w:tcPr>
          <w:p w14:paraId="4030EB02" w14:textId="77777777" w:rsidR="00DF1496" w:rsidRPr="00236CA0" w:rsidRDefault="00DF1496" w:rsidP="003562AF">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236CA0">
              <w:rPr>
                <w:rFonts w:cs="Arial"/>
                <w:b w:val="0"/>
                <w:sz w:val="16"/>
                <w:szCs w:val="16"/>
              </w:rPr>
              <w:t>Cena brutto</w:t>
            </w:r>
          </w:p>
        </w:tc>
      </w:tr>
      <w:tr w:rsidR="00DF1496" w:rsidRPr="00686E90" w14:paraId="0FF046D1" w14:textId="77777777" w:rsidTr="00DF1496">
        <w:trPr>
          <w:cantSplit/>
          <w:trHeight w:val="510"/>
        </w:trPr>
        <w:tc>
          <w:tcPr>
            <w:tcW w:w="426" w:type="dxa"/>
            <w:shd w:val="clear" w:color="auto" w:fill="auto"/>
            <w:vAlign w:val="center"/>
          </w:tcPr>
          <w:p w14:paraId="39B47186" w14:textId="77777777" w:rsidR="00DF1496" w:rsidRPr="00236CA0" w:rsidRDefault="00DF1496" w:rsidP="003562AF">
            <w:pPr>
              <w:jc w:val="center"/>
              <w:rPr>
                <w:rFonts w:ascii="Arial" w:hAnsi="Arial" w:cs="Arial"/>
                <w:bCs/>
              </w:rPr>
            </w:pPr>
            <w:r w:rsidRPr="00236CA0">
              <w:rPr>
                <w:rFonts w:ascii="Arial" w:hAnsi="Arial" w:cs="Arial"/>
                <w:bCs/>
              </w:rPr>
              <w:t>1</w:t>
            </w:r>
          </w:p>
        </w:tc>
        <w:tc>
          <w:tcPr>
            <w:tcW w:w="3685" w:type="dxa"/>
            <w:shd w:val="clear" w:color="auto" w:fill="auto"/>
            <w:vAlign w:val="center"/>
          </w:tcPr>
          <w:p w14:paraId="5A73F1C7" w14:textId="159ABF89" w:rsidR="00DF1496" w:rsidRPr="00236CA0" w:rsidRDefault="003562AF" w:rsidP="003562AF">
            <w:pPr>
              <w:rPr>
                <w:rFonts w:ascii="Arial" w:hAnsi="Arial" w:cs="Arial"/>
              </w:rPr>
            </w:pPr>
            <w:proofErr w:type="spellStart"/>
            <w:r>
              <w:rPr>
                <w:rFonts w:ascii="Arial" w:hAnsi="Arial" w:cs="Arial"/>
              </w:rPr>
              <w:t>Enzalu</w:t>
            </w:r>
            <w:r w:rsidR="00DF1496" w:rsidRPr="00DF1496">
              <w:rPr>
                <w:rFonts w:ascii="Arial" w:hAnsi="Arial" w:cs="Arial"/>
              </w:rPr>
              <w:t>tamide</w:t>
            </w:r>
            <w:proofErr w:type="spellEnd"/>
            <w:r w:rsidR="00DF1496" w:rsidRPr="00DF1496">
              <w:rPr>
                <w:rFonts w:ascii="Arial" w:hAnsi="Arial" w:cs="Arial"/>
              </w:rPr>
              <w:t xml:space="preserve"> 40 mg x 112 kaps.</w:t>
            </w:r>
          </w:p>
        </w:tc>
        <w:tc>
          <w:tcPr>
            <w:tcW w:w="2552" w:type="dxa"/>
            <w:shd w:val="clear" w:color="auto" w:fill="auto"/>
            <w:vAlign w:val="center"/>
          </w:tcPr>
          <w:p w14:paraId="2D0F3FCD" w14:textId="77777777" w:rsidR="00DF1496" w:rsidRPr="00236CA0" w:rsidRDefault="00DF1496" w:rsidP="003562AF">
            <w:pPr>
              <w:jc w:val="center"/>
              <w:rPr>
                <w:rFonts w:ascii="Arial" w:hAnsi="Arial" w:cs="Arial"/>
              </w:rPr>
            </w:pPr>
          </w:p>
        </w:tc>
        <w:tc>
          <w:tcPr>
            <w:tcW w:w="1134" w:type="dxa"/>
            <w:shd w:val="clear" w:color="auto" w:fill="auto"/>
            <w:vAlign w:val="center"/>
          </w:tcPr>
          <w:p w14:paraId="3D0F7384" w14:textId="48522311" w:rsidR="00DF1496" w:rsidRPr="00236CA0" w:rsidRDefault="00DF1496" w:rsidP="003562AF">
            <w:pPr>
              <w:jc w:val="center"/>
              <w:rPr>
                <w:rFonts w:ascii="Arial" w:hAnsi="Arial" w:cs="Arial"/>
              </w:rPr>
            </w:pPr>
            <w:r>
              <w:rPr>
                <w:rFonts w:ascii="Arial" w:hAnsi="Arial" w:cs="Arial"/>
              </w:rPr>
              <w:t>30</w:t>
            </w:r>
          </w:p>
        </w:tc>
        <w:tc>
          <w:tcPr>
            <w:tcW w:w="937" w:type="dxa"/>
            <w:shd w:val="clear" w:color="auto" w:fill="auto"/>
            <w:vAlign w:val="center"/>
          </w:tcPr>
          <w:p w14:paraId="14CF52D7" w14:textId="042E0CE2" w:rsidR="00DF1496" w:rsidRPr="00236CA0" w:rsidRDefault="00DF1496" w:rsidP="003562AF">
            <w:pPr>
              <w:jc w:val="center"/>
              <w:rPr>
                <w:rFonts w:ascii="Arial" w:hAnsi="Arial" w:cs="Arial"/>
              </w:rPr>
            </w:pPr>
            <w:r>
              <w:rPr>
                <w:rFonts w:ascii="Arial" w:hAnsi="Arial" w:cs="Arial"/>
              </w:rPr>
              <w:t>op.</w:t>
            </w:r>
          </w:p>
        </w:tc>
        <w:tc>
          <w:tcPr>
            <w:tcW w:w="1134" w:type="dxa"/>
            <w:shd w:val="clear" w:color="auto" w:fill="auto"/>
            <w:vAlign w:val="center"/>
          </w:tcPr>
          <w:p w14:paraId="70A9CB4F" w14:textId="77777777" w:rsidR="00DF1496" w:rsidRPr="00686E90" w:rsidRDefault="00DF1496" w:rsidP="003562AF">
            <w:pPr>
              <w:jc w:val="center"/>
              <w:rPr>
                <w:rFonts w:ascii="Arial" w:hAnsi="Arial" w:cs="Arial"/>
                <w:color w:val="000000"/>
              </w:rPr>
            </w:pPr>
          </w:p>
        </w:tc>
        <w:tc>
          <w:tcPr>
            <w:tcW w:w="1101" w:type="dxa"/>
            <w:shd w:val="clear" w:color="auto" w:fill="auto"/>
            <w:vAlign w:val="center"/>
          </w:tcPr>
          <w:p w14:paraId="3CE9814C" w14:textId="77777777" w:rsidR="00DF1496" w:rsidRPr="00686E90" w:rsidRDefault="00DF1496" w:rsidP="003562AF">
            <w:pPr>
              <w:jc w:val="center"/>
              <w:rPr>
                <w:rFonts w:ascii="Arial" w:hAnsi="Arial" w:cs="Arial"/>
                <w:color w:val="000000"/>
              </w:rPr>
            </w:pPr>
          </w:p>
        </w:tc>
        <w:tc>
          <w:tcPr>
            <w:tcW w:w="1187" w:type="dxa"/>
            <w:shd w:val="clear" w:color="auto" w:fill="auto"/>
            <w:vAlign w:val="center"/>
          </w:tcPr>
          <w:p w14:paraId="65121427" w14:textId="77777777" w:rsidR="00DF1496" w:rsidRPr="00686E90" w:rsidRDefault="00DF1496" w:rsidP="003562AF">
            <w:pPr>
              <w:jc w:val="center"/>
              <w:rPr>
                <w:rFonts w:ascii="Arial" w:hAnsi="Arial" w:cs="Arial"/>
                <w:color w:val="000000"/>
              </w:rPr>
            </w:pPr>
          </w:p>
        </w:tc>
        <w:tc>
          <w:tcPr>
            <w:tcW w:w="1187" w:type="dxa"/>
            <w:shd w:val="clear" w:color="auto" w:fill="auto"/>
            <w:vAlign w:val="center"/>
          </w:tcPr>
          <w:p w14:paraId="019C0A51" w14:textId="77777777" w:rsidR="00DF1496" w:rsidRPr="00686E90" w:rsidRDefault="00DF1496" w:rsidP="003562AF">
            <w:pPr>
              <w:jc w:val="center"/>
              <w:rPr>
                <w:rFonts w:ascii="Arial" w:hAnsi="Arial" w:cs="Arial"/>
                <w:color w:val="000000"/>
              </w:rPr>
            </w:pPr>
          </w:p>
        </w:tc>
        <w:tc>
          <w:tcPr>
            <w:tcW w:w="1541" w:type="dxa"/>
            <w:shd w:val="clear" w:color="auto" w:fill="auto"/>
            <w:vAlign w:val="center"/>
          </w:tcPr>
          <w:p w14:paraId="5A44795A" w14:textId="77777777" w:rsidR="00DF1496" w:rsidRPr="00686E90" w:rsidRDefault="00DF1496" w:rsidP="003562AF">
            <w:pPr>
              <w:jc w:val="center"/>
              <w:rPr>
                <w:rFonts w:ascii="Arial" w:hAnsi="Arial" w:cs="Arial"/>
                <w:color w:val="000000"/>
              </w:rPr>
            </w:pPr>
          </w:p>
        </w:tc>
      </w:tr>
    </w:tbl>
    <w:p w14:paraId="555D9F01" w14:textId="77777777" w:rsidR="00236CA0" w:rsidRPr="00D2307A" w:rsidRDefault="00236CA0" w:rsidP="006115A3">
      <w:pPr>
        <w:jc w:val="center"/>
        <w:rPr>
          <w:rFonts w:ascii="Arial" w:hAnsi="Arial" w:cs="Arial"/>
        </w:rPr>
      </w:pPr>
    </w:p>
    <w:p w14:paraId="739A4AF7" w14:textId="77777777" w:rsidR="00984B58" w:rsidRPr="006E0782" w:rsidRDefault="00D2307A" w:rsidP="00F236BF">
      <w:pPr>
        <w:widowControl w:val="0"/>
        <w:numPr>
          <w:ilvl w:val="0"/>
          <w:numId w:val="11"/>
        </w:numPr>
        <w:suppressAutoHyphens/>
        <w:spacing w:after="60" w:line="360" w:lineRule="auto"/>
        <w:rPr>
          <w:rFonts w:ascii="Arial" w:hAnsi="Arial" w:cs="Arial"/>
        </w:rPr>
      </w:pPr>
      <w:r>
        <w:rPr>
          <w:rFonts w:ascii="Arial" w:hAnsi="Arial" w:cs="Arial"/>
        </w:rPr>
        <w:t>O</w:t>
      </w:r>
      <w:r w:rsidR="00984B58" w:rsidRPr="006E0782">
        <w:rPr>
          <w:rFonts w:ascii="Arial" w:hAnsi="Arial" w:cs="Arial"/>
        </w:rPr>
        <w:t>świadczam, że:</w:t>
      </w:r>
    </w:p>
    <w:p w14:paraId="013AEDCE" w14:textId="77777777" w:rsidR="00984B58" w:rsidRPr="006E0782" w:rsidRDefault="00D2307A" w:rsidP="00F236BF">
      <w:pPr>
        <w:widowControl w:val="0"/>
        <w:numPr>
          <w:ilvl w:val="0"/>
          <w:numId w:val="12"/>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14:paraId="4CC1A5EB" w14:textId="77777777" w:rsidR="00984B58" w:rsidRPr="006E0782" w:rsidRDefault="00D2307A" w:rsidP="00F236BF">
      <w:pPr>
        <w:widowControl w:val="0"/>
        <w:numPr>
          <w:ilvl w:val="0"/>
          <w:numId w:val="12"/>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14:paraId="3C06F70C" w14:textId="77777777" w:rsidR="00984B58" w:rsidRPr="006E0782" w:rsidRDefault="00984B58" w:rsidP="00F236BF">
      <w:pPr>
        <w:widowControl w:val="0"/>
        <w:numPr>
          <w:ilvl w:val="0"/>
          <w:numId w:val="12"/>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14:paraId="72406205" w14:textId="77777777" w:rsidR="00984B58" w:rsidRPr="006E0782" w:rsidRDefault="00984B58" w:rsidP="00F236BF">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14:paraId="2AFD51C7" w14:textId="77777777" w:rsidR="00984B58" w:rsidRPr="006E0782" w:rsidRDefault="00984B58" w:rsidP="00F236BF">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jestem związany/a niniejszą ofertą </w:t>
      </w:r>
      <w:r w:rsidR="007F0AD8">
        <w:rPr>
          <w:rFonts w:ascii="Arial" w:hAnsi="Arial" w:cs="Arial"/>
          <w:lang w:eastAsia="en-US"/>
        </w:rPr>
        <w:t>do</w:t>
      </w:r>
      <w:r w:rsidR="007F0AD8" w:rsidRPr="007F0AD8">
        <w:rPr>
          <w:rFonts w:ascii="Arial" w:hAnsi="Arial" w:cs="Arial"/>
          <w:lang w:eastAsia="en-US"/>
        </w:rPr>
        <w:t xml:space="preserve"> terminu wskazanego </w:t>
      </w:r>
      <w:r w:rsidR="007F0AD8" w:rsidRPr="007F0AD8">
        <w:rPr>
          <w:rFonts w:ascii="Arial" w:hAnsi="Arial" w:cs="Arial"/>
          <w:highlight w:val="yellow"/>
          <w:lang w:eastAsia="en-US"/>
        </w:rPr>
        <w:t>w Dziale X SWZ</w:t>
      </w:r>
      <w:r w:rsidRPr="007F0AD8">
        <w:rPr>
          <w:rFonts w:ascii="Arial" w:hAnsi="Arial" w:cs="Arial"/>
          <w:highlight w:val="yellow"/>
          <w:lang w:eastAsia="en-US"/>
        </w:rPr>
        <w:t>;</w:t>
      </w:r>
    </w:p>
    <w:p w14:paraId="533711CA" w14:textId="77777777" w:rsidR="00984B58" w:rsidRPr="006E0782" w:rsidRDefault="00984B58" w:rsidP="00F236BF">
      <w:pPr>
        <w:widowControl w:val="0"/>
        <w:numPr>
          <w:ilvl w:val="0"/>
          <w:numId w:val="12"/>
        </w:numPr>
        <w:suppressAutoHyphens/>
        <w:jc w:val="both"/>
        <w:rPr>
          <w:rFonts w:ascii="Arial" w:hAnsi="Arial" w:cs="Arial"/>
          <w:lang w:eastAsia="en-US"/>
        </w:rPr>
      </w:pPr>
      <w:r w:rsidRPr="006E0782">
        <w:rPr>
          <w:rFonts w:ascii="Arial" w:hAnsi="Arial" w:cs="Arial"/>
          <w:lang w:eastAsia="en-US"/>
        </w:rPr>
        <w:lastRenderedPageBreak/>
        <w:t>przewiduję/nie przewiduję powierzenie podwykonawcom ........................................................................ realizacji zamówienia w części …………….;</w:t>
      </w:r>
    </w:p>
    <w:p w14:paraId="02B24BB4" w14:textId="77777777" w:rsidR="00984B58" w:rsidRPr="006E0782" w:rsidRDefault="00984B58" w:rsidP="00F236BF">
      <w:pPr>
        <w:widowControl w:val="0"/>
        <w:numPr>
          <w:ilvl w:val="0"/>
          <w:numId w:val="12"/>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14:paraId="0D0ED94A" w14:textId="77777777" w:rsidR="00984B58" w:rsidRPr="006E0782" w:rsidRDefault="00984B58" w:rsidP="00F236BF">
      <w:pPr>
        <w:widowControl w:val="0"/>
        <w:numPr>
          <w:ilvl w:val="0"/>
          <w:numId w:val="12"/>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6E0782" w:rsidRDefault="00984B58" w:rsidP="00984B58">
      <w:pPr>
        <w:jc w:val="both"/>
        <w:rPr>
          <w:rFonts w:ascii="Arial" w:hAnsi="Arial" w:cs="Arial"/>
        </w:rPr>
      </w:pPr>
    </w:p>
    <w:p w14:paraId="528E87C9" w14:textId="77777777" w:rsidR="00984B58" w:rsidRPr="006E0782" w:rsidRDefault="00984B58"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68B55EE6" w14:textId="77777777" w:rsidR="00984B58" w:rsidRPr="008E02B6" w:rsidRDefault="00984B58" w:rsidP="00984B58">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680B0" w14:textId="77777777" w:rsidR="00372BF0" w:rsidRPr="008E02B6" w:rsidRDefault="00372BF0" w:rsidP="00984B58">
      <w:pPr>
        <w:widowControl w:val="0"/>
        <w:suppressAutoHyphens/>
        <w:rPr>
          <w:rFonts w:ascii="Arial" w:hAnsi="Arial" w:cs="Arial"/>
          <w:lang w:eastAsia="ar-SA"/>
        </w:rPr>
      </w:pP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184269D" w14:textId="77777777" w:rsidR="00B0624F" w:rsidRPr="008E02B6" w:rsidRDefault="00B0624F" w:rsidP="00984B58">
      <w:pPr>
        <w:widowControl w:val="0"/>
        <w:suppressAutoHyphens/>
        <w:rPr>
          <w:rFonts w:ascii="Arial" w:hAnsi="Arial" w:cs="Arial"/>
          <w:lang w:eastAsia="ar-SA"/>
        </w:rPr>
      </w:pPr>
    </w:p>
    <w:p w14:paraId="75CA51B6" w14:textId="77777777" w:rsidR="00B0624F" w:rsidRDefault="00B0624F">
      <w:pPr>
        <w:rPr>
          <w:rFonts w:ascii="Arial" w:hAnsi="Arial" w:cs="Arial"/>
          <w:lang w:eastAsia="ar-SA"/>
        </w:rPr>
        <w:sectPr w:rsidR="00B0624F" w:rsidSect="007A43F7">
          <w:headerReference w:type="default" r:id="rId9"/>
          <w:footerReference w:type="default" r:id="rId10"/>
          <w:pgSz w:w="16840" w:h="11907" w:orient="landscape" w:code="9"/>
          <w:pgMar w:top="1134" w:right="992" w:bottom="851" w:left="992" w:header="567" w:footer="567" w:gutter="0"/>
          <w:cols w:space="708"/>
        </w:sectPr>
      </w:pPr>
      <w:r>
        <w:rPr>
          <w:rFonts w:ascii="Arial" w:hAnsi="Arial" w:cs="Arial"/>
          <w:lang w:eastAsia="ar-SA"/>
        </w:rPr>
        <w:br w:type="page"/>
      </w:r>
    </w:p>
    <w:p w14:paraId="67A5CB83" w14:textId="142C82BE"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3E78E9">
        <w:rPr>
          <w:rFonts w:ascii="Arial" w:hAnsi="Arial" w:cs="Arial"/>
          <w:color w:val="0000FF"/>
          <w:sz w:val="20"/>
        </w:rPr>
        <w:t>2</w:t>
      </w:r>
      <w:r w:rsidRPr="006E0782">
        <w:rPr>
          <w:rFonts w:ascii="Arial" w:hAnsi="Arial" w:cs="Arial"/>
          <w:color w:val="0000FF"/>
          <w:sz w:val="20"/>
        </w:rPr>
        <w:t xml:space="preserve"> DO </w:t>
      </w:r>
      <w:r w:rsidR="00EA3C76">
        <w:rPr>
          <w:rFonts w:ascii="Arial" w:hAnsi="Arial" w:cs="Arial"/>
          <w:color w:val="0000FF"/>
          <w:sz w:val="20"/>
        </w:rPr>
        <w:t>SWZ</w:t>
      </w:r>
    </w:p>
    <w:p w14:paraId="5E7D594C" w14:textId="77777777" w:rsidR="002465A4" w:rsidRPr="006E0782" w:rsidRDefault="002465A4" w:rsidP="002465A4">
      <w:pPr>
        <w:pStyle w:val="TableText"/>
        <w:widowControl/>
        <w:tabs>
          <w:tab w:val="clear" w:pos="0"/>
        </w:tabs>
        <w:autoSpaceDE/>
        <w:autoSpaceDN/>
        <w:adjustRightInd/>
        <w:rPr>
          <w:rFonts w:ascii="Arial" w:hAnsi="Arial" w:cs="Arial"/>
          <w:sz w:val="20"/>
        </w:rPr>
      </w:pPr>
    </w:p>
    <w:p w14:paraId="09D7AA5B" w14:textId="6E80A717" w:rsidR="002465A4" w:rsidRPr="006E0782" w:rsidRDefault="002465A4" w:rsidP="002465A4">
      <w:pPr>
        <w:jc w:val="center"/>
        <w:rPr>
          <w:rFonts w:ascii="Arial" w:hAnsi="Arial" w:cs="Arial"/>
          <w:sz w:val="24"/>
          <w:szCs w:val="24"/>
        </w:rPr>
      </w:pPr>
      <w:r w:rsidRPr="006E0782">
        <w:rPr>
          <w:rFonts w:ascii="Arial" w:hAnsi="Arial" w:cs="Arial"/>
          <w:sz w:val="24"/>
          <w:szCs w:val="24"/>
        </w:rPr>
        <w:t xml:space="preserve">PROJEKT UMOWY NR ... </w:t>
      </w:r>
      <w:r w:rsidR="002C06A3">
        <w:rPr>
          <w:rFonts w:ascii="Arial" w:hAnsi="Arial" w:cs="Arial"/>
          <w:sz w:val="24"/>
          <w:szCs w:val="24"/>
        </w:rPr>
        <w:t>….</w:t>
      </w:r>
      <w:r w:rsidRPr="006E0782">
        <w:rPr>
          <w:rFonts w:ascii="Arial" w:hAnsi="Arial" w:cs="Arial"/>
          <w:sz w:val="24"/>
          <w:szCs w:val="24"/>
        </w:rPr>
        <w:t>.TP.382</w:t>
      </w:r>
      <w:r w:rsidR="003E78E9">
        <w:rPr>
          <w:rFonts w:ascii="Arial" w:hAnsi="Arial" w:cs="Arial"/>
          <w:sz w:val="24"/>
          <w:szCs w:val="24"/>
        </w:rPr>
        <w:t>.105.2021 BS</w:t>
      </w:r>
    </w:p>
    <w:p w14:paraId="31AF0E32" w14:textId="77777777" w:rsidR="002465A4" w:rsidRPr="006E0782" w:rsidRDefault="002465A4" w:rsidP="002465A4">
      <w:pPr>
        <w:jc w:val="center"/>
        <w:rPr>
          <w:rFonts w:ascii="Arial" w:hAnsi="Arial" w:cs="Arial"/>
          <w:sz w:val="16"/>
          <w:szCs w:val="16"/>
        </w:rPr>
      </w:pPr>
      <w:r w:rsidRPr="006E0782">
        <w:rPr>
          <w:rFonts w:ascii="Arial" w:hAnsi="Arial" w:cs="Arial"/>
          <w:sz w:val="16"/>
          <w:szCs w:val="16"/>
        </w:rPr>
        <w:t xml:space="preserve">zamówienie w trybie </w:t>
      </w:r>
      <w:r w:rsidR="005F2899">
        <w:rPr>
          <w:rFonts w:ascii="Arial" w:hAnsi="Arial" w:cs="Arial"/>
          <w:sz w:val="16"/>
          <w:szCs w:val="16"/>
        </w:rPr>
        <w:t>podstawowym</w:t>
      </w:r>
      <w:r w:rsidRPr="006E0782">
        <w:rPr>
          <w:rFonts w:ascii="Arial" w:hAnsi="Arial" w:cs="Arial"/>
          <w:sz w:val="16"/>
          <w:szCs w:val="16"/>
        </w:rPr>
        <w:t xml:space="preserve"> art. </w:t>
      </w:r>
      <w:r w:rsidR="00796FCB">
        <w:rPr>
          <w:rFonts w:ascii="Arial" w:hAnsi="Arial" w:cs="Arial"/>
          <w:sz w:val="16"/>
          <w:szCs w:val="16"/>
        </w:rPr>
        <w:t>275</w:t>
      </w:r>
      <w:r w:rsidRPr="006E0782">
        <w:rPr>
          <w:rFonts w:ascii="Arial" w:hAnsi="Arial" w:cs="Arial"/>
          <w:sz w:val="16"/>
          <w:szCs w:val="16"/>
        </w:rPr>
        <w:t xml:space="preserve"> ustawy Prawo zamówień publicznych</w:t>
      </w:r>
    </w:p>
    <w:p w14:paraId="23C0634A" w14:textId="77777777" w:rsidR="002465A4" w:rsidRPr="006E0782" w:rsidRDefault="002465A4" w:rsidP="00A427A6">
      <w:pPr>
        <w:pStyle w:val="TableText"/>
        <w:widowControl/>
        <w:tabs>
          <w:tab w:val="clear" w:pos="0"/>
        </w:tabs>
        <w:autoSpaceDE/>
        <w:autoSpaceDN/>
        <w:adjustRightInd/>
        <w:rPr>
          <w:rFonts w:ascii="Arial" w:hAnsi="Arial" w:cs="Arial"/>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DF1496" w:rsidRPr="00DF1496" w14:paraId="2AA94F4C" w14:textId="77777777" w:rsidTr="003562AF">
        <w:tc>
          <w:tcPr>
            <w:tcW w:w="905" w:type="dxa"/>
          </w:tcPr>
          <w:p w14:paraId="2443F712" w14:textId="77777777" w:rsidR="00DF1496" w:rsidRPr="00DF1496" w:rsidRDefault="00DF1496" w:rsidP="00DF1496">
            <w:pPr>
              <w:jc w:val="both"/>
              <w:rPr>
                <w:rFonts w:ascii="Arial" w:hAnsi="Arial" w:cs="Arial"/>
                <w:sz w:val="16"/>
              </w:rPr>
            </w:pPr>
            <w:r w:rsidRPr="00DF1496">
              <w:rPr>
                <w:rFonts w:ascii="Arial" w:hAnsi="Arial" w:cs="Arial"/>
                <w:sz w:val="16"/>
              </w:rPr>
              <w:t>dotyczy:</w:t>
            </w:r>
          </w:p>
        </w:tc>
        <w:tc>
          <w:tcPr>
            <w:tcW w:w="9018" w:type="dxa"/>
          </w:tcPr>
          <w:p w14:paraId="5E6A2F66" w14:textId="6EE45338" w:rsidR="00DF1496" w:rsidRPr="00DF1496" w:rsidRDefault="00DF1496" w:rsidP="00DF1496">
            <w:pPr>
              <w:jc w:val="both"/>
              <w:rPr>
                <w:rFonts w:ascii="Arial" w:hAnsi="Arial" w:cs="Arial"/>
                <w:bCs/>
                <w:sz w:val="16"/>
              </w:rPr>
            </w:pPr>
            <w:r>
              <w:rPr>
                <w:rFonts w:ascii="Arial" w:hAnsi="Arial" w:cs="Arial"/>
                <w:bCs/>
                <w:sz w:val="16"/>
              </w:rPr>
              <w:t>Leki programowe</w:t>
            </w:r>
            <w:r w:rsidRPr="00DF1496">
              <w:rPr>
                <w:rFonts w:ascii="Arial" w:hAnsi="Arial" w:cs="Arial"/>
                <w:bCs/>
                <w:sz w:val="16"/>
              </w:rPr>
              <w:t>, część nr …………….</w:t>
            </w:r>
          </w:p>
        </w:tc>
      </w:tr>
    </w:tbl>
    <w:p w14:paraId="3C53D806" w14:textId="77777777" w:rsidR="00DF1496" w:rsidRPr="00DF1496" w:rsidRDefault="00DF1496" w:rsidP="00DF1496">
      <w:pPr>
        <w:rPr>
          <w:rFonts w:ascii="Arial" w:hAnsi="Arial" w:cs="Arial"/>
        </w:rPr>
      </w:pPr>
    </w:p>
    <w:p w14:paraId="7793279B" w14:textId="77777777" w:rsidR="00DF1496" w:rsidRPr="00DF1496" w:rsidRDefault="00DF1496" w:rsidP="00DF1496">
      <w:pPr>
        <w:jc w:val="both"/>
        <w:rPr>
          <w:rFonts w:ascii="Arial" w:hAnsi="Arial" w:cs="Arial"/>
        </w:rPr>
      </w:pPr>
      <w:r w:rsidRPr="00DF1496">
        <w:rPr>
          <w:rFonts w:ascii="Arial" w:hAnsi="Arial" w:cs="Arial"/>
        </w:rPr>
        <w:t>Umowa zawarta w dniu ………............ roku w Koszalinie, pomiędzy:</w:t>
      </w:r>
    </w:p>
    <w:p w14:paraId="636365CF" w14:textId="77777777" w:rsidR="00DF1496" w:rsidRPr="00DF1496" w:rsidRDefault="00DF1496" w:rsidP="00DF1496">
      <w:pPr>
        <w:ind w:left="284"/>
        <w:jc w:val="both"/>
        <w:rPr>
          <w:rFonts w:ascii="Arial" w:hAnsi="Arial" w:cs="Arial"/>
        </w:rPr>
      </w:pPr>
      <w:r w:rsidRPr="00DF1496">
        <w:rPr>
          <w:rFonts w:ascii="Arial" w:hAnsi="Arial" w:cs="Arial"/>
        </w:rPr>
        <w:t>Szpitalem Wojewódzkim im. Mikołaja Kopernika</w:t>
      </w:r>
    </w:p>
    <w:p w14:paraId="7745A3D1" w14:textId="77777777" w:rsidR="00DF1496" w:rsidRPr="00DF1496" w:rsidRDefault="00DF1496" w:rsidP="00DF1496">
      <w:pPr>
        <w:ind w:left="284"/>
        <w:jc w:val="both"/>
        <w:rPr>
          <w:rFonts w:ascii="Arial" w:hAnsi="Arial" w:cs="Arial"/>
        </w:rPr>
      </w:pPr>
      <w:r w:rsidRPr="00DF1496">
        <w:rPr>
          <w:rFonts w:ascii="Arial" w:hAnsi="Arial" w:cs="Arial"/>
        </w:rPr>
        <w:t>ul. T. Chałubińskiego 7, 75 – 581 Koszalin</w:t>
      </w:r>
    </w:p>
    <w:p w14:paraId="45AA7F2A" w14:textId="77777777" w:rsidR="00DF1496" w:rsidRPr="00DF1496" w:rsidRDefault="00DF1496" w:rsidP="00DF1496">
      <w:pPr>
        <w:tabs>
          <w:tab w:val="left" w:pos="2552"/>
        </w:tabs>
        <w:ind w:left="284"/>
        <w:jc w:val="both"/>
        <w:rPr>
          <w:rFonts w:ascii="Arial" w:hAnsi="Arial" w:cs="Arial"/>
        </w:rPr>
      </w:pPr>
      <w:r w:rsidRPr="00DF1496">
        <w:rPr>
          <w:rFonts w:ascii="Arial" w:hAnsi="Arial" w:cs="Arial"/>
        </w:rPr>
        <w:t>NIP: 669-10-44-410, REGON: 330006292, BDO: 000008455, KRS: 0000006505</w:t>
      </w:r>
    </w:p>
    <w:p w14:paraId="38DD3A03" w14:textId="77777777" w:rsidR="00DF1496" w:rsidRPr="00DF1496" w:rsidRDefault="00DF1496" w:rsidP="00DF1496">
      <w:pPr>
        <w:ind w:left="4054" w:hanging="4054"/>
        <w:jc w:val="both"/>
        <w:rPr>
          <w:rFonts w:ascii="Arial" w:hAnsi="Arial" w:cs="Arial"/>
        </w:rPr>
      </w:pPr>
      <w:r w:rsidRPr="00DF1496">
        <w:rPr>
          <w:rFonts w:ascii="Arial" w:hAnsi="Arial" w:cs="Arial"/>
        </w:rPr>
        <w:t>reprezentowanym przez ………</w:t>
      </w:r>
    </w:p>
    <w:p w14:paraId="1A075112" w14:textId="77777777" w:rsidR="00DF1496" w:rsidRPr="00DF1496" w:rsidRDefault="00DF1496" w:rsidP="00DF1496">
      <w:pPr>
        <w:jc w:val="both"/>
        <w:rPr>
          <w:rFonts w:ascii="Arial" w:hAnsi="Arial" w:cs="Arial"/>
        </w:rPr>
      </w:pPr>
      <w:r w:rsidRPr="00DF1496">
        <w:rPr>
          <w:rFonts w:ascii="Arial" w:hAnsi="Arial" w:cs="Arial"/>
        </w:rPr>
        <w:t xml:space="preserve">zwanym dalej </w:t>
      </w:r>
      <w:r w:rsidRPr="00DF1496">
        <w:rPr>
          <w:rFonts w:ascii="Arial" w:hAnsi="Arial" w:cs="Arial"/>
          <w:i/>
        </w:rPr>
        <w:t>Zamawiającym, Stroną</w:t>
      </w:r>
    </w:p>
    <w:p w14:paraId="25BDDA0F" w14:textId="77777777" w:rsidR="00DF1496" w:rsidRPr="00DF1496" w:rsidRDefault="00DF1496" w:rsidP="00DF1496">
      <w:pPr>
        <w:jc w:val="both"/>
        <w:rPr>
          <w:rFonts w:ascii="Arial" w:hAnsi="Arial" w:cs="Arial"/>
        </w:rPr>
      </w:pPr>
      <w:r w:rsidRPr="00DF1496">
        <w:rPr>
          <w:rFonts w:ascii="Arial" w:hAnsi="Arial" w:cs="Arial"/>
        </w:rPr>
        <w:t>a</w:t>
      </w:r>
    </w:p>
    <w:p w14:paraId="7F6345F7" w14:textId="77777777" w:rsidR="00DF1496" w:rsidRPr="00DF1496" w:rsidRDefault="00DF1496" w:rsidP="00DF1496">
      <w:pPr>
        <w:ind w:left="284"/>
        <w:jc w:val="both"/>
        <w:rPr>
          <w:rFonts w:ascii="Arial" w:hAnsi="Arial" w:cs="Arial"/>
        </w:rPr>
      </w:pPr>
      <w:r w:rsidRPr="00DF1496">
        <w:rPr>
          <w:rFonts w:ascii="Arial" w:hAnsi="Arial" w:cs="Arial"/>
        </w:rPr>
        <w:t xml:space="preserve">………….. </w:t>
      </w:r>
    </w:p>
    <w:p w14:paraId="1E8010BD" w14:textId="77777777" w:rsidR="00DF1496" w:rsidRPr="00DF1496" w:rsidRDefault="00DF1496" w:rsidP="00DF1496">
      <w:pPr>
        <w:ind w:left="284"/>
        <w:jc w:val="both"/>
        <w:rPr>
          <w:rFonts w:ascii="Arial" w:hAnsi="Arial" w:cs="Arial"/>
        </w:rPr>
      </w:pPr>
      <w:r w:rsidRPr="00DF1496">
        <w:rPr>
          <w:rFonts w:ascii="Arial" w:hAnsi="Arial" w:cs="Arial"/>
        </w:rPr>
        <w:t>ul. ……… .., ..-… …………..</w:t>
      </w:r>
    </w:p>
    <w:p w14:paraId="320EEDD0" w14:textId="77777777" w:rsidR="00DF1496" w:rsidRPr="00DF1496" w:rsidRDefault="00DF1496" w:rsidP="00DF1496">
      <w:pPr>
        <w:ind w:left="284"/>
        <w:jc w:val="both"/>
        <w:rPr>
          <w:rFonts w:ascii="Arial" w:hAnsi="Arial" w:cs="Arial"/>
        </w:rPr>
      </w:pPr>
      <w:r w:rsidRPr="00DF1496">
        <w:rPr>
          <w:rFonts w:ascii="Arial" w:hAnsi="Arial" w:cs="Arial"/>
        </w:rPr>
        <w:t>NIP: ……………….., REGON: ……………, KRS: ………………</w:t>
      </w:r>
    </w:p>
    <w:p w14:paraId="01C62586" w14:textId="77777777" w:rsidR="00DF1496" w:rsidRPr="00DF1496" w:rsidRDefault="00DF1496" w:rsidP="00DF1496">
      <w:pPr>
        <w:jc w:val="both"/>
        <w:rPr>
          <w:rFonts w:ascii="Arial" w:hAnsi="Arial" w:cs="Arial"/>
        </w:rPr>
      </w:pPr>
      <w:r w:rsidRPr="00DF1496">
        <w:rPr>
          <w:rFonts w:ascii="Arial" w:hAnsi="Arial" w:cs="Arial"/>
        </w:rPr>
        <w:t>reprezentowanym przez: .................................................................................</w:t>
      </w:r>
    </w:p>
    <w:p w14:paraId="299A3ACE" w14:textId="77777777" w:rsidR="00DF1496" w:rsidRPr="00DF1496" w:rsidRDefault="00DF1496" w:rsidP="00DF1496">
      <w:pPr>
        <w:jc w:val="both"/>
        <w:rPr>
          <w:rFonts w:ascii="Arial" w:hAnsi="Arial" w:cs="Arial"/>
        </w:rPr>
      </w:pPr>
      <w:r w:rsidRPr="00DF1496">
        <w:rPr>
          <w:rFonts w:ascii="Arial" w:hAnsi="Arial" w:cs="Arial"/>
        </w:rPr>
        <w:t xml:space="preserve">zwanym dalej </w:t>
      </w:r>
      <w:r w:rsidRPr="00DF1496">
        <w:rPr>
          <w:rFonts w:ascii="Arial" w:hAnsi="Arial" w:cs="Arial"/>
          <w:i/>
        </w:rPr>
        <w:t>Wykonawcą, Stroną</w:t>
      </w:r>
    </w:p>
    <w:p w14:paraId="1CCEC25D" w14:textId="77777777" w:rsidR="00DF1496" w:rsidRPr="00DF1496" w:rsidRDefault="00DF1496" w:rsidP="00DF1496">
      <w:pPr>
        <w:rPr>
          <w:rFonts w:ascii="Arial" w:hAnsi="Arial" w:cs="Arial"/>
        </w:rPr>
      </w:pPr>
    </w:p>
    <w:p w14:paraId="430325E1" w14:textId="77777777" w:rsidR="00DF1496" w:rsidRPr="00DF1496" w:rsidRDefault="00DF1496" w:rsidP="00DF1496">
      <w:pPr>
        <w:jc w:val="both"/>
        <w:rPr>
          <w:rFonts w:ascii="Arial" w:hAnsi="Arial" w:cs="Arial"/>
        </w:rPr>
      </w:pPr>
      <w:r w:rsidRPr="00DF1496">
        <w:rPr>
          <w:rFonts w:ascii="Arial" w:hAnsi="Arial" w:cs="Arial"/>
        </w:rPr>
        <w:t>Działając na podstawie ustawy z dnia 11 września 2019 r. Prawo zamówień publicznych (Dz. U. 2019, poz. 2019 ze zm.) (dalej: „Ustawa PZP”) po wyczerpaniu procedury przewidzianej dla trybu przetargu nieograniczonego zawarto umowę następującej treści:</w:t>
      </w:r>
    </w:p>
    <w:p w14:paraId="6AD0F623" w14:textId="77777777" w:rsidR="00DF1496" w:rsidRPr="00DF1496" w:rsidRDefault="00DF1496" w:rsidP="00DF1496">
      <w:pPr>
        <w:rPr>
          <w:rFonts w:ascii="Arial" w:hAnsi="Arial" w:cs="Arial"/>
        </w:rPr>
      </w:pPr>
    </w:p>
    <w:p w14:paraId="6D7F8EE7" w14:textId="77777777" w:rsidR="00DF1496" w:rsidRPr="00DF1496" w:rsidRDefault="00DF1496" w:rsidP="00DF1496">
      <w:pPr>
        <w:jc w:val="center"/>
        <w:rPr>
          <w:rFonts w:ascii="Arial" w:hAnsi="Arial" w:cs="Arial"/>
        </w:rPr>
      </w:pPr>
      <w:r w:rsidRPr="00DF1496">
        <w:rPr>
          <w:rFonts w:ascii="Arial" w:hAnsi="Arial" w:cs="Arial"/>
        </w:rPr>
        <w:t>§ 1 PRZEDMIOT UMOWY</w:t>
      </w:r>
    </w:p>
    <w:p w14:paraId="22C5E6E9" w14:textId="77777777" w:rsidR="00DF1496" w:rsidRPr="00DF1496" w:rsidRDefault="00DF1496" w:rsidP="00F236BF">
      <w:pPr>
        <w:numPr>
          <w:ilvl w:val="0"/>
          <w:numId w:val="43"/>
        </w:numPr>
        <w:contextualSpacing/>
        <w:jc w:val="both"/>
        <w:rPr>
          <w:rFonts w:ascii="Arial" w:hAnsi="Arial" w:cs="Arial"/>
        </w:rPr>
      </w:pPr>
      <w:r w:rsidRPr="00DF1496">
        <w:rPr>
          <w:rFonts w:ascii="Arial" w:hAnsi="Arial" w:cs="Arial"/>
        </w:rPr>
        <w:t>Przedmiotem Umowy jest dostawa do siedziby Zamawiającego preparatu …………………….. (w dalszej części umowy zwanego „lekiem”) na zasadach określonych w Umowie oraz ofercie, stanowiącej załącznik nr 1 do umowy i będący integralną częścią umowy.</w:t>
      </w:r>
    </w:p>
    <w:p w14:paraId="1D382E25" w14:textId="77777777" w:rsidR="00DF1496" w:rsidRPr="00DF1496" w:rsidRDefault="00DF1496" w:rsidP="00F236BF">
      <w:pPr>
        <w:numPr>
          <w:ilvl w:val="0"/>
          <w:numId w:val="43"/>
        </w:numPr>
        <w:contextualSpacing/>
        <w:jc w:val="both"/>
        <w:rPr>
          <w:rFonts w:ascii="Arial" w:hAnsi="Arial" w:cs="Arial"/>
        </w:rPr>
      </w:pPr>
      <w:r w:rsidRPr="00DF1496">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0F4F0F72" w14:textId="77777777" w:rsidR="00DF1496" w:rsidRPr="00DF1496" w:rsidRDefault="00DF1496" w:rsidP="00F236BF">
      <w:pPr>
        <w:numPr>
          <w:ilvl w:val="0"/>
          <w:numId w:val="43"/>
        </w:numPr>
        <w:contextualSpacing/>
        <w:jc w:val="both"/>
        <w:rPr>
          <w:rFonts w:ascii="Arial" w:hAnsi="Arial" w:cs="Arial"/>
        </w:rPr>
      </w:pPr>
      <w:r w:rsidRPr="00DF1496">
        <w:rPr>
          <w:rFonts w:ascii="Arial" w:hAnsi="Arial" w:cs="Arial"/>
        </w:rPr>
        <w:t xml:space="preserve">Strony zobowiązują się współdziałać przy wykonaniu Umowy w celu należytej realizacji zamówienia. </w:t>
      </w:r>
    </w:p>
    <w:p w14:paraId="67103F42" w14:textId="77777777" w:rsidR="00DF1496" w:rsidRPr="00DF1496" w:rsidRDefault="00DF1496" w:rsidP="00DF1496">
      <w:pPr>
        <w:rPr>
          <w:rFonts w:ascii="Arial" w:hAnsi="Arial" w:cs="Arial"/>
        </w:rPr>
      </w:pPr>
    </w:p>
    <w:p w14:paraId="7557C5AD" w14:textId="77777777" w:rsidR="00DF1496" w:rsidRPr="00DF1496" w:rsidRDefault="00DF1496" w:rsidP="00DF1496">
      <w:pPr>
        <w:jc w:val="center"/>
        <w:rPr>
          <w:rFonts w:ascii="Arial" w:hAnsi="Arial" w:cs="Arial"/>
        </w:rPr>
      </w:pPr>
      <w:r w:rsidRPr="00DF1496">
        <w:rPr>
          <w:rFonts w:ascii="Arial" w:hAnsi="Arial" w:cs="Arial"/>
        </w:rPr>
        <w:t>§ 2 CENA I WARUNKI PŁATNOŚCI</w:t>
      </w:r>
    </w:p>
    <w:p w14:paraId="299EA054"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 xml:space="preserve">Zamawiający zapłaci Wykonawcy następujące wynagrodzenie za wykonanie przedmiotu Umowy: </w:t>
      </w:r>
    </w:p>
    <w:p w14:paraId="45798B2F" w14:textId="6BFC168D" w:rsidR="00DF1496" w:rsidRPr="00DF1496" w:rsidRDefault="00DF1496" w:rsidP="00F236BF">
      <w:pPr>
        <w:numPr>
          <w:ilvl w:val="0"/>
          <w:numId w:val="45"/>
        </w:numPr>
        <w:contextualSpacing/>
        <w:jc w:val="both"/>
        <w:rPr>
          <w:rFonts w:ascii="Arial" w:hAnsi="Arial" w:cs="Arial"/>
        </w:rPr>
      </w:pPr>
      <w:r w:rsidRPr="00DF1496">
        <w:rPr>
          <w:rFonts w:ascii="Arial" w:hAnsi="Arial" w:cs="Arial"/>
        </w:rPr>
        <w:t xml:space="preserve">Cena brutto: ….; </w:t>
      </w:r>
    </w:p>
    <w:p w14:paraId="62DD6DA7" w14:textId="54838224" w:rsidR="00DF1496" w:rsidRPr="00DF1496" w:rsidRDefault="00DF1496" w:rsidP="00F236BF">
      <w:pPr>
        <w:numPr>
          <w:ilvl w:val="0"/>
          <w:numId w:val="45"/>
        </w:numPr>
        <w:contextualSpacing/>
        <w:jc w:val="both"/>
        <w:rPr>
          <w:rFonts w:ascii="Arial" w:hAnsi="Arial" w:cs="Arial"/>
        </w:rPr>
      </w:pPr>
      <w:r w:rsidRPr="00DF1496">
        <w:rPr>
          <w:rFonts w:ascii="Arial" w:hAnsi="Arial" w:cs="Arial"/>
        </w:rPr>
        <w:t xml:space="preserve">Cena: netto ….. </w:t>
      </w:r>
    </w:p>
    <w:p w14:paraId="63C488DE"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Zamówienie realizowane jest według cen ryczałtowych zawartych w ofercie, stanowiącej załącznik nr 1 do umowy.</w:t>
      </w:r>
    </w:p>
    <w:p w14:paraId="05C38764"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Ceny, o których mowa w ust. 2 nie mogą wzrosnąć w czasie trwania umowy, z zastrzeżeniem § 8 ust. 1 pkt 4 Umowy.</w:t>
      </w:r>
    </w:p>
    <w:p w14:paraId="392DB988"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14:paraId="2A3364B5"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Faktura zostanie wystawiona przez Wykonawcę o treści i formie zgodnej z przepisami obowiązującymi na dzień wystawiania faktury.</w:t>
      </w:r>
    </w:p>
    <w:p w14:paraId="10AB467A"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Wykonawcy wystawia Zamawiającemu każdorazowo tylko jedną fakturę obejmującą całość złożonego przez Zamawiającego zamówienia, o którym mowa § 4 ust. 1 i 2.</w:t>
      </w:r>
    </w:p>
    <w:p w14:paraId="15BB7E2E"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 xml:space="preserve">Płatność nastąpi w terminie do 60 dni od dnia dostarczenia faktury Zamawiającemu w formie pisemnej na adres siedziby Zamawiającego lub w formie elektronicznej na adres poczty elektronicznej: ………………..... </w:t>
      </w:r>
    </w:p>
    <w:p w14:paraId="54E4659B"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1" w:history="1">
        <w:r w:rsidRPr="00DF1496">
          <w:rPr>
            <w:rFonts w:ascii="Arial" w:hAnsi="Arial" w:cs="Arial"/>
            <w:color w:val="0000FF" w:themeColor="hyperlink"/>
            <w:u w:val="single"/>
          </w:rPr>
          <w:t>https://efaktura.gov.pl</w:t>
        </w:r>
      </w:hyperlink>
      <w:r w:rsidRPr="00DF1496">
        <w:rPr>
          <w:rFonts w:ascii="Arial" w:hAnsi="Arial" w:cs="Arial"/>
        </w:rPr>
        <w:t xml:space="preserve">. </w:t>
      </w:r>
    </w:p>
    <w:p w14:paraId="591ABC4E"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 xml:space="preserve">Płatność nastąpi przelewem bankowym na konto bankowe Wykonawcy wskazane na fakturze. </w:t>
      </w:r>
    </w:p>
    <w:p w14:paraId="71B6E3BC" w14:textId="77777777" w:rsidR="00DF1496" w:rsidRPr="00DF1496" w:rsidRDefault="00DF1496" w:rsidP="00F236BF">
      <w:pPr>
        <w:numPr>
          <w:ilvl w:val="0"/>
          <w:numId w:val="44"/>
        </w:numPr>
        <w:contextualSpacing/>
        <w:jc w:val="both"/>
        <w:rPr>
          <w:rFonts w:ascii="Arial" w:hAnsi="Arial" w:cs="Arial"/>
        </w:rPr>
      </w:pPr>
      <w:r w:rsidRPr="00DF1496">
        <w:rPr>
          <w:rFonts w:ascii="Arial" w:hAnsi="Arial" w:cs="Arial"/>
        </w:rPr>
        <w:t>Zmiana wierzyciela dokonana bez zgody podmiotu tworzącego Zamawiającego jest nieważna.</w:t>
      </w:r>
    </w:p>
    <w:p w14:paraId="104B969D" w14:textId="77777777" w:rsidR="00DF1496" w:rsidRPr="00DF1496" w:rsidRDefault="00DF1496" w:rsidP="00DF1496">
      <w:pPr>
        <w:rPr>
          <w:rFonts w:ascii="Arial" w:hAnsi="Arial" w:cs="Arial"/>
        </w:rPr>
      </w:pPr>
    </w:p>
    <w:p w14:paraId="026035F8" w14:textId="77777777" w:rsidR="00DF1496" w:rsidRPr="00DF1496" w:rsidRDefault="00DF1496" w:rsidP="00DF1496">
      <w:pPr>
        <w:jc w:val="center"/>
        <w:rPr>
          <w:rFonts w:ascii="Arial" w:hAnsi="Arial" w:cs="Arial"/>
        </w:rPr>
      </w:pPr>
      <w:r w:rsidRPr="00DF1496">
        <w:rPr>
          <w:rFonts w:ascii="Arial" w:hAnsi="Arial" w:cs="Arial"/>
        </w:rPr>
        <w:t>§ 3 TERMIN WYKONANIA UMOWY</w:t>
      </w:r>
    </w:p>
    <w:p w14:paraId="5425A84A" w14:textId="4A22CEB7" w:rsidR="00DF1496" w:rsidRPr="00DF1496" w:rsidRDefault="00DF1496" w:rsidP="00F236BF">
      <w:pPr>
        <w:numPr>
          <w:ilvl w:val="0"/>
          <w:numId w:val="55"/>
        </w:numPr>
        <w:contextualSpacing/>
        <w:jc w:val="both"/>
        <w:rPr>
          <w:rFonts w:ascii="Arial" w:hAnsi="Arial" w:cs="Arial"/>
        </w:rPr>
      </w:pPr>
      <w:r w:rsidRPr="00DF1496">
        <w:rPr>
          <w:rFonts w:ascii="Arial" w:hAnsi="Arial" w:cs="Arial"/>
        </w:rPr>
        <w:t>Przedmiot Umow</w:t>
      </w:r>
      <w:r>
        <w:rPr>
          <w:rFonts w:ascii="Arial" w:hAnsi="Arial" w:cs="Arial"/>
        </w:rPr>
        <w:t>y zostanie wykonany w terminie 2 miesiące</w:t>
      </w:r>
      <w:r w:rsidRPr="00DF1496">
        <w:rPr>
          <w:rFonts w:ascii="Arial" w:hAnsi="Arial" w:cs="Arial"/>
        </w:rPr>
        <w:t xml:space="preserve"> od zawarcia Umowy, z zastrzeżeniem § 8 ust. 1 pkt 2. Przez wykonanie przedmiotu Umowy Strony uznają dostawę leku zgodnie z Umową, przepisami prawa i wymogami producenta. </w:t>
      </w:r>
    </w:p>
    <w:p w14:paraId="43B5F6A0" w14:textId="77777777" w:rsidR="00DF1496" w:rsidRPr="00DF1496" w:rsidRDefault="00DF1496" w:rsidP="00F236BF">
      <w:pPr>
        <w:numPr>
          <w:ilvl w:val="0"/>
          <w:numId w:val="55"/>
        </w:numPr>
        <w:contextualSpacing/>
        <w:jc w:val="both"/>
        <w:rPr>
          <w:rFonts w:ascii="Arial" w:hAnsi="Arial" w:cs="Arial"/>
        </w:rPr>
      </w:pPr>
      <w:r w:rsidRPr="00DF1496">
        <w:rPr>
          <w:rFonts w:ascii="Arial" w:hAnsi="Arial" w:cs="Arial"/>
        </w:rPr>
        <w:lastRenderedPageBreak/>
        <w:t>Umowa wygasa po upływie terminu określonego w ust. 1 lub w przypadku wykorzystania maksymalnej kwoty zobowiązania umownego, określonego w § 2 ust. 1.</w:t>
      </w:r>
    </w:p>
    <w:p w14:paraId="36C32680" w14:textId="77777777" w:rsidR="00DF1496" w:rsidRPr="00DF1496" w:rsidRDefault="00DF1496" w:rsidP="00DF1496">
      <w:pPr>
        <w:rPr>
          <w:rFonts w:ascii="Arial" w:hAnsi="Arial" w:cs="Arial"/>
        </w:rPr>
      </w:pPr>
    </w:p>
    <w:p w14:paraId="77A8D630" w14:textId="77777777" w:rsidR="00DF1496" w:rsidRPr="00DF1496" w:rsidRDefault="00DF1496" w:rsidP="00DF1496">
      <w:pPr>
        <w:jc w:val="center"/>
        <w:rPr>
          <w:rFonts w:ascii="Arial" w:hAnsi="Arial" w:cs="Arial"/>
        </w:rPr>
      </w:pPr>
      <w:r w:rsidRPr="00DF1496">
        <w:rPr>
          <w:rFonts w:ascii="Arial" w:hAnsi="Arial" w:cs="Arial"/>
        </w:rPr>
        <w:t>§ 4 WARUNKI DOSTAW</w:t>
      </w:r>
    </w:p>
    <w:p w14:paraId="30FF3E67" w14:textId="77777777" w:rsidR="00DF1496" w:rsidRPr="00DF1496" w:rsidRDefault="00DF1496" w:rsidP="00F236BF">
      <w:pPr>
        <w:numPr>
          <w:ilvl w:val="0"/>
          <w:numId w:val="41"/>
        </w:numPr>
        <w:jc w:val="both"/>
        <w:rPr>
          <w:rFonts w:ascii="Arial" w:hAnsi="Arial" w:cs="Arial"/>
        </w:rPr>
      </w:pPr>
      <w:r w:rsidRPr="00DF1496">
        <w:rPr>
          <w:rFonts w:ascii="Arial" w:hAnsi="Arial" w:cs="Arial"/>
        </w:rPr>
        <w:t>Dostawy będą realizowane wg zamówień składanych sukcesywnie w zależności od aktualnych potrzeb Zamawiającego.</w:t>
      </w:r>
    </w:p>
    <w:p w14:paraId="4B09C2E5" w14:textId="77777777" w:rsidR="00DF1496" w:rsidRPr="00DF1496" w:rsidRDefault="00DF1496" w:rsidP="00F236BF">
      <w:pPr>
        <w:numPr>
          <w:ilvl w:val="0"/>
          <w:numId w:val="41"/>
        </w:numPr>
        <w:jc w:val="both"/>
        <w:rPr>
          <w:rFonts w:ascii="Arial" w:hAnsi="Arial" w:cs="Arial"/>
        </w:rPr>
      </w:pPr>
      <w:r w:rsidRPr="00DF1496">
        <w:rPr>
          <w:rFonts w:ascii="Arial" w:hAnsi="Arial" w:cs="Arial"/>
        </w:rPr>
        <w:t>Zamawiający określa wielkość dostawy przez złożenie u Wykonawcy zamówienia w postaci papierowej lub elektronicznej.</w:t>
      </w:r>
    </w:p>
    <w:p w14:paraId="50869DFD" w14:textId="77777777" w:rsidR="00DF1496" w:rsidRPr="00DF1496" w:rsidRDefault="00DF1496" w:rsidP="00F236BF">
      <w:pPr>
        <w:numPr>
          <w:ilvl w:val="0"/>
          <w:numId w:val="41"/>
        </w:numPr>
        <w:jc w:val="both"/>
        <w:rPr>
          <w:rFonts w:ascii="Arial" w:hAnsi="Arial" w:cs="Arial"/>
        </w:rPr>
      </w:pPr>
      <w:r w:rsidRPr="00DF1496">
        <w:rPr>
          <w:rFonts w:ascii="Arial" w:hAnsi="Arial" w:cs="Arial"/>
        </w:rPr>
        <w:t>Realizacja dostawy następuje do 2 dni roboczych od dnia złożenia zamówienia.</w:t>
      </w:r>
    </w:p>
    <w:p w14:paraId="5767C1BC" w14:textId="77777777" w:rsidR="00DF1496" w:rsidRPr="00DF1496" w:rsidRDefault="00DF1496" w:rsidP="00F236BF">
      <w:pPr>
        <w:numPr>
          <w:ilvl w:val="0"/>
          <w:numId w:val="41"/>
        </w:numPr>
        <w:jc w:val="both"/>
        <w:rPr>
          <w:rFonts w:ascii="Arial" w:hAnsi="Arial" w:cs="Arial"/>
        </w:rPr>
      </w:pPr>
      <w:r w:rsidRPr="00DF1496">
        <w:rPr>
          <w:rFonts w:ascii="Arial" w:hAnsi="Arial" w:cs="Arial"/>
        </w:rPr>
        <w:t>Koszt dostarczenia, rozładowania oraz rozlokowania leku w miejscach wskazanych przez Zamawiającego pokrywa Wykonawca.</w:t>
      </w:r>
    </w:p>
    <w:p w14:paraId="4280266F" w14:textId="77777777" w:rsidR="00DF1496" w:rsidRPr="00DF1496" w:rsidRDefault="00DF1496" w:rsidP="00F236BF">
      <w:pPr>
        <w:numPr>
          <w:ilvl w:val="0"/>
          <w:numId w:val="41"/>
        </w:numPr>
        <w:autoSpaceDE w:val="0"/>
        <w:autoSpaceDN w:val="0"/>
        <w:adjustRightInd w:val="0"/>
        <w:jc w:val="both"/>
        <w:rPr>
          <w:rFonts w:ascii="Arial" w:hAnsi="Arial" w:cs="Arial"/>
        </w:rPr>
      </w:pPr>
      <w:r w:rsidRPr="00DF1496">
        <w:rPr>
          <w:rFonts w:ascii="Arial" w:hAnsi="Arial" w:cs="Arial"/>
        </w:rPr>
        <w:t>Zamawiający zastrzega sobie prawo niewykonania umowy w pełnym zakresie, jednak nie mniejszym niż 50%.</w:t>
      </w:r>
    </w:p>
    <w:p w14:paraId="494F41B2" w14:textId="77777777" w:rsidR="00DF1496" w:rsidRPr="00DF1496" w:rsidRDefault="00DF1496" w:rsidP="00F236BF">
      <w:pPr>
        <w:numPr>
          <w:ilvl w:val="0"/>
          <w:numId w:val="41"/>
        </w:numPr>
        <w:autoSpaceDE w:val="0"/>
        <w:autoSpaceDN w:val="0"/>
        <w:adjustRightInd w:val="0"/>
        <w:jc w:val="both"/>
        <w:rPr>
          <w:rFonts w:ascii="Arial" w:hAnsi="Arial" w:cs="Arial"/>
        </w:rPr>
      </w:pPr>
      <w:r w:rsidRPr="00DF1496">
        <w:rPr>
          <w:rFonts w:ascii="Arial" w:hAnsi="Arial" w:cs="Arial"/>
        </w:rPr>
        <w:t>Zamawiającemu, bez ujemnych dla niego skutków, przysługuje prawo do zwiększenia lub zmniejszenia ilości poszczególnych leków, będących przedmiotem niniejszej umowy, pod warunkiem nie przekroczenia ceny netto umowy, określonej w § 2 ust. 1 lit. b.</w:t>
      </w:r>
    </w:p>
    <w:p w14:paraId="00982D8C" w14:textId="77777777" w:rsidR="00DF1496" w:rsidRPr="00DF1496" w:rsidRDefault="00DF1496" w:rsidP="00F236BF">
      <w:pPr>
        <w:numPr>
          <w:ilvl w:val="0"/>
          <w:numId w:val="41"/>
        </w:numPr>
        <w:jc w:val="both"/>
        <w:rPr>
          <w:rFonts w:ascii="Arial" w:hAnsi="Arial" w:cs="Arial"/>
        </w:rPr>
      </w:pPr>
      <w:r w:rsidRPr="00DF1496">
        <w:rPr>
          <w:rFonts w:ascii="Arial" w:hAnsi="Arial" w:cs="Arial"/>
        </w:rPr>
        <w:t>W przypadku braku możliwości wywiązania się z terminu dostawy, Wykonawca jest zobowiązany do niezwłocznego powiadomienia o powyższym Zamawiającego.</w:t>
      </w:r>
    </w:p>
    <w:p w14:paraId="69180C34" w14:textId="77777777" w:rsidR="00DF1496" w:rsidRPr="00DF1496" w:rsidRDefault="00DF1496" w:rsidP="00F236BF">
      <w:pPr>
        <w:numPr>
          <w:ilvl w:val="0"/>
          <w:numId w:val="41"/>
        </w:numPr>
        <w:jc w:val="both"/>
        <w:rPr>
          <w:rFonts w:ascii="Arial" w:hAnsi="Arial" w:cs="Arial"/>
        </w:rPr>
      </w:pPr>
      <w:r w:rsidRPr="00DF1496">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14:paraId="5A991782" w14:textId="77777777" w:rsidR="00DF1496" w:rsidRPr="00DF1496" w:rsidRDefault="00DF1496" w:rsidP="00F236BF">
      <w:pPr>
        <w:numPr>
          <w:ilvl w:val="0"/>
          <w:numId w:val="41"/>
        </w:numPr>
        <w:jc w:val="both"/>
        <w:rPr>
          <w:rFonts w:ascii="Arial" w:hAnsi="Arial" w:cs="Arial"/>
        </w:rPr>
      </w:pPr>
      <w:r w:rsidRPr="00DF1496">
        <w:rPr>
          <w:rFonts w:ascii="Arial" w:hAnsi="Arial" w:cs="Arial"/>
        </w:rPr>
        <w:t>W przypadku realizacji zamówienia niezgodnego z ofertą, Zamawiającemu przysługuje prawo odmowy przyjęcia leku. Wykonawca jest zobowiązany do odbioru leku w terminie wyznaczonym przez Zamawiającego.</w:t>
      </w:r>
    </w:p>
    <w:p w14:paraId="3E27BBC1" w14:textId="77777777" w:rsidR="00DF1496" w:rsidRPr="00DF1496" w:rsidRDefault="00DF1496" w:rsidP="00DF1496">
      <w:pPr>
        <w:rPr>
          <w:rFonts w:ascii="Arial" w:hAnsi="Arial" w:cs="Arial"/>
        </w:rPr>
      </w:pPr>
    </w:p>
    <w:p w14:paraId="155AB9AD" w14:textId="77777777" w:rsidR="00DF1496" w:rsidRPr="00DF1496" w:rsidRDefault="00DF1496" w:rsidP="00DF1496">
      <w:pPr>
        <w:jc w:val="center"/>
        <w:rPr>
          <w:rFonts w:ascii="Arial" w:hAnsi="Arial" w:cs="Arial"/>
        </w:rPr>
      </w:pPr>
      <w:r w:rsidRPr="00DF1496">
        <w:rPr>
          <w:rFonts w:ascii="Arial" w:hAnsi="Arial" w:cs="Arial"/>
        </w:rPr>
        <w:t>§ 5 GWARANCJE</w:t>
      </w:r>
    </w:p>
    <w:p w14:paraId="7B04D38F" w14:textId="77777777" w:rsidR="00DF1496" w:rsidRPr="00DF1496" w:rsidRDefault="00DF1496" w:rsidP="00F236BF">
      <w:pPr>
        <w:numPr>
          <w:ilvl w:val="0"/>
          <w:numId w:val="42"/>
        </w:numPr>
        <w:jc w:val="both"/>
        <w:rPr>
          <w:rFonts w:ascii="Arial" w:hAnsi="Arial" w:cs="Arial"/>
        </w:rPr>
      </w:pPr>
      <w:r w:rsidRPr="00DF1496">
        <w:rPr>
          <w:rFonts w:ascii="Arial" w:hAnsi="Arial" w:cs="Arial"/>
        </w:rPr>
        <w:t>Wykonawca gwarantuje, że dostarczony lek jest fabrycznie nowy, kompletny oraz wolny od wad.</w:t>
      </w:r>
    </w:p>
    <w:p w14:paraId="03352125" w14:textId="77777777" w:rsidR="00DF1496" w:rsidRPr="00DF1496" w:rsidRDefault="00DF1496" w:rsidP="00F236BF">
      <w:pPr>
        <w:numPr>
          <w:ilvl w:val="0"/>
          <w:numId w:val="42"/>
        </w:numPr>
        <w:jc w:val="both"/>
        <w:rPr>
          <w:rFonts w:ascii="Arial" w:hAnsi="Arial" w:cs="Arial"/>
        </w:rPr>
      </w:pPr>
      <w:r w:rsidRPr="00DF1496">
        <w:rPr>
          <w:rFonts w:ascii="Arial" w:hAnsi="Arial" w:cs="Arial"/>
        </w:rPr>
        <w:t>Wykonawca gwarantuje, że dostarczony lek posiada wszystkie wymagane dokumenty niezbędne do dopuszczenia towaru do obrotu i używania.</w:t>
      </w:r>
    </w:p>
    <w:p w14:paraId="28453639" w14:textId="77777777" w:rsidR="00DF1496" w:rsidRPr="00DF1496" w:rsidRDefault="00DF1496" w:rsidP="00F236BF">
      <w:pPr>
        <w:numPr>
          <w:ilvl w:val="0"/>
          <w:numId w:val="42"/>
        </w:numPr>
        <w:jc w:val="both"/>
        <w:rPr>
          <w:rFonts w:ascii="Arial" w:hAnsi="Arial" w:cs="Arial"/>
        </w:rPr>
      </w:pPr>
      <w:r w:rsidRPr="00DF1496">
        <w:rPr>
          <w:rFonts w:ascii="Arial" w:hAnsi="Arial" w:cs="Arial"/>
        </w:rPr>
        <w:t xml:space="preserve">Na pisemne żądanie Zamawiającego Wykonawca dostarczy w terminie 2 dni roboczych wymagane prawem dokumenty właściwe dla przedmiotu zamówienia. </w:t>
      </w:r>
    </w:p>
    <w:p w14:paraId="023E01E1" w14:textId="77777777" w:rsidR="00DF1496" w:rsidRPr="00DF1496" w:rsidRDefault="00DF1496" w:rsidP="00F236BF">
      <w:pPr>
        <w:numPr>
          <w:ilvl w:val="0"/>
          <w:numId w:val="42"/>
        </w:numPr>
        <w:jc w:val="both"/>
        <w:rPr>
          <w:rFonts w:ascii="Arial" w:hAnsi="Arial" w:cs="Arial"/>
        </w:rPr>
      </w:pPr>
      <w:r w:rsidRPr="00DF1496">
        <w:rPr>
          <w:rFonts w:ascii="Arial" w:hAnsi="Arial" w:cs="Arial"/>
        </w:rPr>
        <w:t>Wykonawca gwarantuje, że dostarczy lek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14:paraId="1FDABEB3" w14:textId="77777777" w:rsidR="00DF1496" w:rsidRPr="00DF1496" w:rsidRDefault="00DF1496" w:rsidP="00F236BF">
      <w:pPr>
        <w:numPr>
          <w:ilvl w:val="0"/>
          <w:numId w:val="42"/>
        </w:numPr>
        <w:jc w:val="both"/>
        <w:rPr>
          <w:rFonts w:ascii="Arial" w:hAnsi="Arial" w:cs="Arial"/>
        </w:rPr>
      </w:pPr>
      <w:r w:rsidRPr="00DF1496">
        <w:rPr>
          <w:rFonts w:ascii="Arial" w:hAnsi="Arial" w:cs="Arial"/>
        </w:rPr>
        <w:t>Na każdej partii towaru muszą znajdować się etykiety umożliwiające oznaczenie towaru, co do tożsamości.</w:t>
      </w:r>
    </w:p>
    <w:p w14:paraId="25D2A815" w14:textId="77777777" w:rsidR="00DF1496" w:rsidRPr="00DF1496" w:rsidRDefault="00DF1496" w:rsidP="00F236BF">
      <w:pPr>
        <w:numPr>
          <w:ilvl w:val="0"/>
          <w:numId w:val="42"/>
        </w:numPr>
        <w:jc w:val="both"/>
        <w:rPr>
          <w:rFonts w:ascii="Arial" w:hAnsi="Arial" w:cs="Arial"/>
        </w:rPr>
      </w:pPr>
      <w:r w:rsidRPr="00DF1496">
        <w:rPr>
          <w:rFonts w:ascii="Arial" w:hAnsi="Arial" w:cs="Arial"/>
        </w:rPr>
        <w:t>Strony umowy ustalają, że na opakowaniach zbiorczych będą znajdować się następujące informacje: nazwa producenta, nazwa asortymentu, termin przydatności do użycia.</w:t>
      </w:r>
    </w:p>
    <w:p w14:paraId="1D86E9F3" w14:textId="77777777" w:rsidR="00DF1496" w:rsidRPr="00DF1496" w:rsidRDefault="00DF1496" w:rsidP="00F236BF">
      <w:pPr>
        <w:numPr>
          <w:ilvl w:val="0"/>
          <w:numId w:val="42"/>
        </w:numPr>
        <w:jc w:val="both"/>
        <w:rPr>
          <w:rFonts w:ascii="Arial" w:hAnsi="Arial" w:cs="Arial"/>
        </w:rPr>
      </w:pPr>
      <w:r w:rsidRPr="00DF1496">
        <w:rPr>
          <w:rFonts w:ascii="Arial" w:hAnsi="Arial" w:cs="Arial"/>
        </w:rPr>
        <w:t>Zamawiający zastrzega sobie prawo do złożenia reklamacji w przypadku dostaw towarów niezgodnych z ofertą na podstawie, której została zawarta umowa oraz w przypadku ujawnienia wad ukrytych towaru.</w:t>
      </w:r>
    </w:p>
    <w:p w14:paraId="5BC9CB38" w14:textId="77777777" w:rsidR="00DF1496" w:rsidRPr="00DF1496" w:rsidRDefault="00DF1496" w:rsidP="00F236BF">
      <w:pPr>
        <w:numPr>
          <w:ilvl w:val="0"/>
          <w:numId w:val="42"/>
        </w:numPr>
        <w:jc w:val="both"/>
        <w:rPr>
          <w:rFonts w:ascii="Arial" w:hAnsi="Arial" w:cs="Arial"/>
        </w:rPr>
      </w:pPr>
      <w:r w:rsidRPr="00DF1496">
        <w:rPr>
          <w:rFonts w:ascii="Arial" w:hAnsi="Arial" w:cs="Arial"/>
        </w:rPr>
        <w:t>Reklamacja towaru wadliwego będzie składana telefonicznie lub faksem oraz potwierdzana pisemnie.</w:t>
      </w:r>
    </w:p>
    <w:p w14:paraId="6786092B" w14:textId="77777777" w:rsidR="00DF1496" w:rsidRPr="00DF1496" w:rsidRDefault="00DF1496" w:rsidP="00F236BF">
      <w:pPr>
        <w:numPr>
          <w:ilvl w:val="0"/>
          <w:numId w:val="42"/>
        </w:numPr>
        <w:jc w:val="both"/>
        <w:rPr>
          <w:rFonts w:ascii="Arial" w:hAnsi="Arial" w:cs="Arial"/>
        </w:rPr>
      </w:pPr>
      <w:r w:rsidRPr="00DF1496">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14:paraId="1C1AB10E" w14:textId="77777777" w:rsidR="00DF1496" w:rsidRPr="00DF1496" w:rsidRDefault="00DF1496" w:rsidP="00F236BF">
      <w:pPr>
        <w:numPr>
          <w:ilvl w:val="0"/>
          <w:numId w:val="42"/>
        </w:numPr>
        <w:jc w:val="both"/>
        <w:rPr>
          <w:rFonts w:ascii="Arial" w:hAnsi="Arial" w:cs="Arial"/>
        </w:rPr>
      </w:pPr>
      <w:r w:rsidRPr="00DF1496">
        <w:rPr>
          <w:rFonts w:ascii="Arial" w:hAnsi="Arial" w:cs="Arial"/>
        </w:rPr>
        <w:t>Wykonawca na własny koszt i ryzyko wymienia towar, w którym stwierdzono wadę jakościową i/lub ilościową.</w:t>
      </w:r>
    </w:p>
    <w:p w14:paraId="47073848" w14:textId="77777777" w:rsidR="00DF1496" w:rsidRPr="00DF1496" w:rsidRDefault="00DF1496" w:rsidP="00DF1496">
      <w:pPr>
        <w:rPr>
          <w:rFonts w:ascii="Arial" w:hAnsi="Arial" w:cs="Arial"/>
        </w:rPr>
      </w:pPr>
    </w:p>
    <w:p w14:paraId="7B0705F5" w14:textId="77777777" w:rsidR="00DF1496" w:rsidRPr="00DF1496" w:rsidRDefault="00DF1496" w:rsidP="00DF1496">
      <w:pPr>
        <w:jc w:val="center"/>
        <w:rPr>
          <w:rFonts w:ascii="Arial" w:hAnsi="Arial" w:cs="Arial"/>
        </w:rPr>
      </w:pPr>
      <w:r w:rsidRPr="00DF1496">
        <w:rPr>
          <w:rFonts w:ascii="Arial" w:hAnsi="Arial" w:cs="Arial"/>
        </w:rPr>
        <w:t>§ 6 KARY UMOWNE</w:t>
      </w:r>
    </w:p>
    <w:p w14:paraId="5F31AE9F" w14:textId="77777777" w:rsidR="00DF1496" w:rsidRPr="00DF1496" w:rsidRDefault="00DF1496" w:rsidP="00F236BF">
      <w:pPr>
        <w:numPr>
          <w:ilvl w:val="0"/>
          <w:numId w:val="46"/>
        </w:numPr>
        <w:contextualSpacing/>
        <w:jc w:val="both"/>
        <w:rPr>
          <w:rFonts w:ascii="Arial" w:hAnsi="Arial" w:cs="Arial"/>
        </w:rPr>
      </w:pPr>
      <w:r w:rsidRPr="00DF1496">
        <w:rPr>
          <w:rFonts w:ascii="Arial" w:hAnsi="Arial" w:cs="Arial"/>
        </w:rPr>
        <w:t xml:space="preserve">Zamawiający jest uprawniony do żądania od Wykonawcy kar umownych w następujących przypadkach i wysokości: </w:t>
      </w:r>
    </w:p>
    <w:p w14:paraId="1004EA6C" w14:textId="77777777" w:rsidR="00DF1496" w:rsidRPr="00DF1496" w:rsidRDefault="00DF1496" w:rsidP="00F236BF">
      <w:pPr>
        <w:numPr>
          <w:ilvl w:val="0"/>
          <w:numId w:val="47"/>
        </w:numPr>
        <w:contextualSpacing/>
        <w:jc w:val="both"/>
        <w:rPr>
          <w:rFonts w:ascii="Arial" w:hAnsi="Arial" w:cs="Arial"/>
        </w:rPr>
      </w:pPr>
      <w:r w:rsidRPr="00DF1496">
        <w:rPr>
          <w:rFonts w:ascii="Arial" w:hAnsi="Arial" w:cs="Arial"/>
        </w:rPr>
        <w:t>za przekroczenie terminu dostawy w wysokości 0,1% ceny brutto dostawy za każdy dzień zwłoki,</w:t>
      </w:r>
    </w:p>
    <w:p w14:paraId="27A1F0DA" w14:textId="77777777" w:rsidR="00DF1496" w:rsidRPr="00DF1496" w:rsidRDefault="00DF1496" w:rsidP="00F236BF">
      <w:pPr>
        <w:numPr>
          <w:ilvl w:val="0"/>
          <w:numId w:val="47"/>
        </w:numPr>
        <w:jc w:val="both"/>
        <w:rPr>
          <w:rFonts w:ascii="Arial" w:hAnsi="Arial" w:cs="Arial"/>
        </w:rPr>
      </w:pPr>
      <w:r w:rsidRPr="00DF1496">
        <w:rPr>
          <w:rFonts w:ascii="Arial" w:hAnsi="Arial" w:cs="Arial"/>
        </w:rPr>
        <w:t>za przekroczenie terminu dostarczenia dokumentów o których mowa w § 5 ust. 3 w wysokości 0,1% ceny brutto niezrealizowanej części umowy,</w:t>
      </w:r>
    </w:p>
    <w:p w14:paraId="0AA196D8" w14:textId="77777777" w:rsidR="00DF1496" w:rsidRPr="00DF1496" w:rsidRDefault="00DF1496" w:rsidP="00F236BF">
      <w:pPr>
        <w:numPr>
          <w:ilvl w:val="0"/>
          <w:numId w:val="47"/>
        </w:numPr>
        <w:contextualSpacing/>
        <w:jc w:val="both"/>
        <w:rPr>
          <w:rFonts w:ascii="Arial" w:hAnsi="Arial" w:cs="Arial"/>
        </w:rPr>
      </w:pPr>
      <w:r w:rsidRPr="00DF1496">
        <w:rPr>
          <w:rFonts w:ascii="Arial" w:hAnsi="Arial" w:cs="Arial"/>
        </w:rPr>
        <w:t xml:space="preserve">za odstąpienie od Umowy którejkolwiek ze Stron z winy Wykonawcy w wysokości 10% ceny brutto Umowy. </w:t>
      </w:r>
    </w:p>
    <w:p w14:paraId="7424800F" w14:textId="77777777" w:rsidR="00DF1496" w:rsidRPr="00DF1496" w:rsidRDefault="00DF1496" w:rsidP="00F236BF">
      <w:pPr>
        <w:numPr>
          <w:ilvl w:val="0"/>
          <w:numId w:val="46"/>
        </w:numPr>
        <w:contextualSpacing/>
        <w:jc w:val="both"/>
        <w:rPr>
          <w:rFonts w:ascii="Arial" w:hAnsi="Arial" w:cs="Arial"/>
        </w:rPr>
      </w:pPr>
      <w:r w:rsidRPr="00DF1496">
        <w:rPr>
          <w:rFonts w:ascii="Arial" w:hAnsi="Arial" w:cs="Arial"/>
        </w:rPr>
        <w:t xml:space="preserve">Łączna wysokość kar umownych naliczonych zgodnie z ust. 1, ograniczona jest do 10% ceny brutto Umowy, o której mowa w § 2 ust. 1 lit. a. </w:t>
      </w:r>
    </w:p>
    <w:p w14:paraId="3751A401" w14:textId="77777777" w:rsidR="00DF1496" w:rsidRPr="00DF1496" w:rsidRDefault="00DF1496" w:rsidP="00F236BF">
      <w:pPr>
        <w:numPr>
          <w:ilvl w:val="0"/>
          <w:numId w:val="46"/>
        </w:numPr>
        <w:contextualSpacing/>
        <w:jc w:val="both"/>
        <w:rPr>
          <w:rFonts w:ascii="Arial" w:hAnsi="Arial" w:cs="Arial"/>
        </w:rPr>
      </w:pPr>
      <w:r w:rsidRPr="00DF1496">
        <w:rPr>
          <w:rFonts w:ascii="Arial" w:hAnsi="Arial" w:cs="Arial"/>
        </w:rPr>
        <w:t>Zamawiający zastrzega sobie możliwość zgłoszenia Wykonawcy żądania odszkodowania przewyższającego wysokość zastrzeżonej kary umownej.</w:t>
      </w:r>
    </w:p>
    <w:p w14:paraId="520D8B36" w14:textId="77777777" w:rsidR="00DF1496" w:rsidRPr="00DF1496" w:rsidRDefault="00DF1496" w:rsidP="00F236BF">
      <w:pPr>
        <w:numPr>
          <w:ilvl w:val="0"/>
          <w:numId w:val="46"/>
        </w:numPr>
        <w:contextualSpacing/>
        <w:jc w:val="both"/>
        <w:rPr>
          <w:rFonts w:ascii="Arial" w:hAnsi="Arial" w:cs="Arial"/>
        </w:rPr>
      </w:pPr>
      <w:r w:rsidRPr="00DF1496">
        <w:rPr>
          <w:rFonts w:ascii="Arial" w:hAnsi="Arial" w:cs="Arial"/>
        </w:rPr>
        <w:t>Zapłata kar umownych następuje na pisemne wezwanie Zamawiającego w terminie 10 dni od dnia otrzymania wezwania.</w:t>
      </w:r>
    </w:p>
    <w:p w14:paraId="6CA27014" w14:textId="77777777" w:rsidR="00DF1496" w:rsidRPr="00DF1496" w:rsidRDefault="00DF1496" w:rsidP="00F236BF">
      <w:pPr>
        <w:numPr>
          <w:ilvl w:val="0"/>
          <w:numId w:val="46"/>
        </w:numPr>
        <w:contextualSpacing/>
        <w:jc w:val="both"/>
        <w:rPr>
          <w:rFonts w:ascii="Arial" w:hAnsi="Arial" w:cs="Arial"/>
        </w:rPr>
      </w:pPr>
      <w:r w:rsidRPr="00DF1496">
        <w:rPr>
          <w:rFonts w:ascii="Arial" w:hAnsi="Arial" w:cs="Arial"/>
        </w:rPr>
        <w:t>Zamawiający zastrzega sobie prawo potrącenia kar umownych z wynagrodzeń należnych Wykonawcy.</w:t>
      </w:r>
    </w:p>
    <w:p w14:paraId="2EB2AAD3" w14:textId="77777777" w:rsidR="00DF1496" w:rsidRPr="00DF1496" w:rsidRDefault="00DF1496" w:rsidP="00DF1496">
      <w:pPr>
        <w:rPr>
          <w:rFonts w:ascii="Arial" w:hAnsi="Arial" w:cs="Arial"/>
        </w:rPr>
      </w:pPr>
    </w:p>
    <w:p w14:paraId="1750285D" w14:textId="77777777" w:rsidR="00DF1496" w:rsidRPr="00DF1496" w:rsidRDefault="00DF1496" w:rsidP="00DF1496">
      <w:pPr>
        <w:jc w:val="center"/>
        <w:rPr>
          <w:rFonts w:ascii="Arial" w:hAnsi="Arial" w:cs="Arial"/>
        </w:rPr>
      </w:pPr>
      <w:r w:rsidRPr="00DF1496">
        <w:rPr>
          <w:rFonts w:ascii="Arial" w:hAnsi="Arial" w:cs="Arial"/>
        </w:rPr>
        <w:lastRenderedPageBreak/>
        <w:t>§ 7 ODSTĄPIENIE OD UMOWY</w:t>
      </w:r>
    </w:p>
    <w:p w14:paraId="3A736644" w14:textId="77777777" w:rsidR="00DF1496" w:rsidRPr="00DF1496" w:rsidRDefault="00DF1496" w:rsidP="00F236BF">
      <w:pPr>
        <w:numPr>
          <w:ilvl w:val="0"/>
          <w:numId w:val="48"/>
        </w:numPr>
        <w:contextualSpacing/>
        <w:jc w:val="both"/>
        <w:rPr>
          <w:rFonts w:ascii="Arial" w:hAnsi="Arial" w:cs="Arial"/>
        </w:rPr>
      </w:pPr>
      <w:r w:rsidRPr="00DF1496">
        <w:rPr>
          <w:rFonts w:ascii="Arial" w:hAnsi="Arial" w:cs="Arial"/>
        </w:rPr>
        <w:t xml:space="preserve">Zamawiający może odstąpić od Umowy: </w:t>
      </w:r>
    </w:p>
    <w:p w14:paraId="7826FF10" w14:textId="77777777" w:rsidR="00DF1496" w:rsidRPr="00DF1496" w:rsidRDefault="00DF1496" w:rsidP="00F236BF">
      <w:pPr>
        <w:numPr>
          <w:ilvl w:val="0"/>
          <w:numId w:val="49"/>
        </w:numPr>
        <w:contextualSpacing/>
        <w:jc w:val="both"/>
        <w:rPr>
          <w:rFonts w:ascii="Arial" w:hAnsi="Arial" w:cs="Arial"/>
        </w:rPr>
      </w:pPr>
      <w:r w:rsidRPr="00DF1496">
        <w:rPr>
          <w:rFonts w:ascii="Arial" w:hAnsi="Arial" w:cs="Aria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140A24" w14:textId="77777777" w:rsidR="00DF1496" w:rsidRPr="00DF1496" w:rsidRDefault="00DF1496" w:rsidP="00F236BF">
      <w:pPr>
        <w:numPr>
          <w:ilvl w:val="0"/>
          <w:numId w:val="49"/>
        </w:numPr>
        <w:contextualSpacing/>
        <w:jc w:val="both"/>
        <w:rPr>
          <w:rFonts w:ascii="Arial" w:hAnsi="Arial" w:cs="Arial"/>
        </w:rPr>
      </w:pPr>
      <w:r w:rsidRPr="00DF1496">
        <w:rPr>
          <w:rFonts w:ascii="Arial" w:hAnsi="Arial" w:cs="Arial"/>
        </w:rPr>
        <w:t xml:space="preserve">jeżeli zachodzi co najmniej jedna z następujących okoliczności: </w:t>
      </w:r>
    </w:p>
    <w:p w14:paraId="1AD5CE56" w14:textId="77777777" w:rsidR="00DF1496" w:rsidRPr="00DF1496" w:rsidRDefault="00DF1496" w:rsidP="00F236BF">
      <w:pPr>
        <w:numPr>
          <w:ilvl w:val="0"/>
          <w:numId w:val="50"/>
        </w:numPr>
        <w:contextualSpacing/>
        <w:jc w:val="both"/>
        <w:rPr>
          <w:rFonts w:ascii="Arial" w:hAnsi="Arial" w:cs="Arial"/>
        </w:rPr>
      </w:pPr>
      <w:r w:rsidRPr="00DF1496">
        <w:rPr>
          <w:rFonts w:ascii="Arial" w:hAnsi="Arial" w:cs="Arial"/>
        </w:rPr>
        <w:t xml:space="preserve">dokonano zmiany umowy z naruszeniem art. 454 i art. 455 Ustawy PZP, </w:t>
      </w:r>
    </w:p>
    <w:p w14:paraId="1759891E" w14:textId="77777777" w:rsidR="00DF1496" w:rsidRPr="00DF1496" w:rsidRDefault="00DF1496" w:rsidP="00F236BF">
      <w:pPr>
        <w:numPr>
          <w:ilvl w:val="0"/>
          <w:numId w:val="50"/>
        </w:numPr>
        <w:contextualSpacing/>
        <w:jc w:val="both"/>
        <w:rPr>
          <w:rFonts w:ascii="Arial" w:hAnsi="Arial" w:cs="Arial"/>
        </w:rPr>
      </w:pPr>
      <w:r w:rsidRPr="00DF1496">
        <w:rPr>
          <w:rFonts w:ascii="Arial" w:hAnsi="Arial" w:cs="Arial"/>
        </w:rPr>
        <w:t xml:space="preserve">Wykonawca w chwili zawarcia Umowy podlegał wykluczeniu na podstawie art. 108 ustawy PZP, </w:t>
      </w:r>
    </w:p>
    <w:p w14:paraId="60EE0F80" w14:textId="77777777" w:rsidR="00DF1496" w:rsidRPr="00DF1496" w:rsidRDefault="00DF1496" w:rsidP="00F236BF">
      <w:pPr>
        <w:numPr>
          <w:ilvl w:val="0"/>
          <w:numId w:val="50"/>
        </w:numPr>
        <w:contextualSpacing/>
        <w:jc w:val="both"/>
        <w:rPr>
          <w:rFonts w:ascii="Arial" w:hAnsi="Arial" w:cs="Arial"/>
        </w:rPr>
      </w:pPr>
      <w:r w:rsidRPr="00DF1496">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D585E8" w14:textId="77777777" w:rsidR="00DF1496" w:rsidRPr="00DF1496" w:rsidRDefault="00DF1496" w:rsidP="00F236BF">
      <w:pPr>
        <w:numPr>
          <w:ilvl w:val="0"/>
          <w:numId w:val="48"/>
        </w:numPr>
        <w:contextualSpacing/>
        <w:jc w:val="both"/>
        <w:rPr>
          <w:rFonts w:ascii="Arial" w:hAnsi="Arial" w:cs="Arial"/>
        </w:rPr>
      </w:pPr>
      <w:r w:rsidRPr="00DF1496">
        <w:rPr>
          <w:rFonts w:ascii="Arial" w:hAnsi="Arial" w:cs="Arial"/>
        </w:rPr>
        <w:t>Każda ze Stron może odstąpić od Umowy w przypadkach ustawowego prawa odstąpienia wynikających z przepisów Kodeksu cywilnego.</w:t>
      </w:r>
    </w:p>
    <w:p w14:paraId="457ED80B" w14:textId="77777777" w:rsidR="00DF1496" w:rsidRPr="00DF1496" w:rsidRDefault="00DF1496" w:rsidP="00F236BF">
      <w:pPr>
        <w:numPr>
          <w:ilvl w:val="0"/>
          <w:numId w:val="48"/>
        </w:numPr>
        <w:contextualSpacing/>
        <w:jc w:val="both"/>
        <w:rPr>
          <w:rFonts w:ascii="Arial" w:hAnsi="Arial" w:cs="Arial"/>
        </w:rPr>
      </w:pPr>
      <w:r w:rsidRPr="00DF1496">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14:paraId="2E32F1C4" w14:textId="77777777" w:rsidR="00DF1496" w:rsidRPr="00DF1496" w:rsidRDefault="00DF1496" w:rsidP="00F236BF">
      <w:pPr>
        <w:widowControl w:val="0"/>
        <w:numPr>
          <w:ilvl w:val="0"/>
          <w:numId w:val="48"/>
        </w:numPr>
        <w:contextualSpacing/>
        <w:jc w:val="both"/>
        <w:rPr>
          <w:rFonts w:ascii="Arial" w:hAnsi="Arial" w:cs="Arial"/>
          <w:bCs/>
        </w:rPr>
      </w:pPr>
      <w:r w:rsidRPr="00DF1496">
        <w:rPr>
          <w:rFonts w:ascii="Arial" w:hAnsi="Arial" w:cs="Arial"/>
        </w:rPr>
        <w:t xml:space="preserve">Zamawiającemu </w:t>
      </w:r>
      <w:r w:rsidRPr="00DF1496">
        <w:rPr>
          <w:rFonts w:ascii="Arial" w:hAnsi="Arial" w:cs="Arial"/>
          <w:bCs/>
        </w:rPr>
        <w:t>przysługuje prawo odstąpienia od umowy w każdym czasie jej obowiązywania w przypadku odstąpienia lub zmiany warunków finansowania leczenia lekami wymienionymi w § 1 przez NFZ, albo następcę prawnego lub podmiot wyznaczony zgodnie ze zmianą powszechnie obowiązującego prawa.</w:t>
      </w:r>
    </w:p>
    <w:p w14:paraId="7371C8E3" w14:textId="360044E2" w:rsidR="00DF1496" w:rsidRPr="00E365A8" w:rsidRDefault="00DF1496" w:rsidP="00F236BF">
      <w:pPr>
        <w:widowControl w:val="0"/>
        <w:numPr>
          <w:ilvl w:val="0"/>
          <w:numId w:val="48"/>
        </w:numPr>
        <w:contextualSpacing/>
        <w:jc w:val="both"/>
        <w:rPr>
          <w:rFonts w:ascii="Arial" w:hAnsi="Arial" w:cs="Arial"/>
          <w:bCs/>
        </w:rPr>
      </w:pPr>
      <w:r w:rsidRPr="00DF1496">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14:paraId="435F6067" w14:textId="77777777" w:rsidR="00E365A8" w:rsidRPr="00DF1496" w:rsidRDefault="00E365A8" w:rsidP="00E365A8">
      <w:pPr>
        <w:widowControl w:val="0"/>
        <w:contextualSpacing/>
        <w:jc w:val="both"/>
        <w:rPr>
          <w:rFonts w:ascii="Arial" w:hAnsi="Arial" w:cs="Arial"/>
          <w:bCs/>
        </w:rPr>
      </w:pPr>
    </w:p>
    <w:p w14:paraId="5107E25B" w14:textId="77777777" w:rsidR="00DF1496" w:rsidRPr="00DF1496" w:rsidRDefault="00DF1496" w:rsidP="00DF1496">
      <w:pPr>
        <w:jc w:val="center"/>
        <w:rPr>
          <w:rFonts w:ascii="Arial" w:hAnsi="Arial" w:cs="Arial"/>
        </w:rPr>
      </w:pPr>
      <w:r w:rsidRPr="00DF1496">
        <w:rPr>
          <w:rFonts w:ascii="Arial" w:hAnsi="Arial" w:cs="Arial"/>
        </w:rPr>
        <w:t>§ 8 ZMIANA POSTANOWIEŃ UMOWY</w:t>
      </w:r>
    </w:p>
    <w:p w14:paraId="71A84291" w14:textId="77777777" w:rsidR="00DF1496" w:rsidRPr="00DF1496" w:rsidRDefault="00DF1496" w:rsidP="00F236BF">
      <w:pPr>
        <w:numPr>
          <w:ilvl w:val="0"/>
          <w:numId w:val="51"/>
        </w:numPr>
        <w:contextualSpacing/>
        <w:jc w:val="both"/>
        <w:rPr>
          <w:rFonts w:ascii="Arial" w:hAnsi="Arial" w:cs="Arial"/>
        </w:rPr>
      </w:pPr>
      <w:r w:rsidRPr="00DF1496">
        <w:rPr>
          <w:rFonts w:ascii="Arial" w:hAnsi="Arial" w:cs="Arial"/>
        </w:rPr>
        <w:t xml:space="preserve">Strony zgodnie z art. 455 Ustawy PZP dopuszczają możliwość wprowadzania istotnych zmian postanowień Umowy w następujących okolicznościach: </w:t>
      </w:r>
    </w:p>
    <w:p w14:paraId="5F0EB986" w14:textId="77777777" w:rsidR="00DF1496" w:rsidRPr="00DF1496" w:rsidRDefault="00DF1496" w:rsidP="00F236BF">
      <w:pPr>
        <w:numPr>
          <w:ilvl w:val="0"/>
          <w:numId w:val="53"/>
        </w:numPr>
        <w:contextualSpacing/>
        <w:jc w:val="both"/>
        <w:rPr>
          <w:rFonts w:ascii="Arial" w:hAnsi="Arial" w:cs="Arial"/>
        </w:rPr>
      </w:pPr>
      <w:r w:rsidRPr="00DF1496">
        <w:rPr>
          <w:rFonts w:ascii="Arial" w:hAnsi="Arial" w:cs="Arial"/>
        </w:rPr>
        <w:t>w przypadku:</w:t>
      </w:r>
    </w:p>
    <w:p w14:paraId="52F02577" w14:textId="77777777" w:rsidR="00DF1496" w:rsidRPr="00DF1496" w:rsidRDefault="00DF1496" w:rsidP="00F236BF">
      <w:pPr>
        <w:numPr>
          <w:ilvl w:val="0"/>
          <w:numId w:val="54"/>
        </w:numPr>
        <w:contextualSpacing/>
        <w:jc w:val="both"/>
        <w:rPr>
          <w:rFonts w:ascii="Arial" w:hAnsi="Arial" w:cs="Arial"/>
        </w:rPr>
      </w:pPr>
      <w:r w:rsidRPr="00DF1496">
        <w:rPr>
          <w:rFonts w:ascii="Arial" w:hAnsi="Arial" w:cs="Arial"/>
        </w:rPr>
        <w:t xml:space="preserve">wycofania z produkcji leku po terminie złożenia oferty Zamawiającemu, </w:t>
      </w:r>
    </w:p>
    <w:p w14:paraId="61DA33A0" w14:textId="77777777" w:rsidR="00DF1496" w:rsidRPr="00DF1496" w:rsidRDefault="00DF1496" w:rsidP="00F236BF">
      <w:pPr>
        <w:numPr>
          <w:ilvl w:val="0"/>
          <w:numId w:val="54"/>
        </w:numPr>
        <w:contextualSpacing/>
        <w:jc w:val="both"/>
        <w:rPr>
          <w:rFonts w:ascii="Arial" w:hAnsi="Arial" w:cs="Arial"/>
        </w:rPr>
      </w:pPr>
      <w:r w:rsidRPr="00DF1496">
        <w:rPr>
          <w:rFonts w:ascii="Arial" w:hAnsi="Arial" w:cs="Arial"/>
        </w:rPr>
        <w:t>wstrzymania wprowadzanie leku do obrotu handlowego po terminie złożenia oferty Zamawiającemu;</w:t>
      </w:r>
    </w:p>
    <w:p w14:paraId="0AFB6276" w14:textId="77777777" w:rsidR="00DF1496" w:rsidRPr="00DF1496" w:rsidRDefault="00DF1496" w:rsidP="00F236BF">
      <w:pPr>
        <w:numPr>
          <w:ilvl w:val="0"/>
          <w:numId w:val="54"/>
        </w:numPr>
        <w:contextualSpacing/>
        <w:jc w:val="both"/>
        <w:rPr>
          <w:rFonts w:ascii="Arial" w:hAnsi="Arial" w:cs="Arial"/>
        </w:rPr>
      </w:pPr>
      <w:r w:rsidRPr="00DF1496">
        <w:rPr>
          <w:rFonts w:ascii="Arial" w:hAnsi="Arial" w:cs="Arial"/>
        </w:rPr>
        <w:t>wystąpienia incydentu medycznego związanego ze stosowaniem leku po terminie złożenia oferty Zamawiającemu,</w:t>
      </w:r>
    </w:p>
    <w:p w14:paraId="68FCFA78" w14:textId="77777777" w:rsidR="00DF1496" w:rsidRPr="00DF1496" w:rsidRDefault="00DF1496" w:rsidP="00DF1496">
      <w:pPr>
        <w:ind w:left="1068"/>
        <w:contextualSpacing/>
        <w:jc w:val="both"/>
        <w:rPr>
          <w:rFonts w:ascii="Arial" w:hAnsi="Arial" w:cs="Arial"/>
        </w:rPr>
      </w:pPr>
      <w:r w:rsidRPr="00DF1496">
        <w:rPr>
          <w:rFonts w:ascii="Arial" w:hAnsi="Arial" w:cs="Arial"/>
        </w:rPr>
        <w:t xml:space="preserve">- poprzez zastąpienie go innym lekiem o cechach co najmniej takich, jakie cechowały pierwotny lek; </w:t>
      </w:r>
    </w:p>
    <w:p w14:paraId="4C21B0E0" w14:textId="77777777" w:rsidR="00DF1496" w:rsidRPr="00DF1496" w:rsidRDefault="00DF1496" w:rsidP="00F236BF">
      <w:pPr>
        <w:numPr>
          <w:ilvl w:val="0"/>
          <w:numId w:val="53"/>
        </w:numPr>
        <w:contextualSpacing/>
        <w:jc w:val="both"/>
        <w:rPr>
          <w:rFonts w:ascii="Arial" w:hAnsi="Arial" w:cs="Arial"/>
        </w:rPr>
      </w:pPr>
      <w:r w:rsidRPr="00DF1496">
        <w:rPr>
          <w:rFonts w:ascii="Arial" w:hAnsi="Arial" w:cs="Arial"/>
        </w:rPr>
        <w:t>w przypadku niezrealizowania przedmiotu umowy w umownym terminie z powodu zmniejszenia potrzeb własnych, poprzez wydłużenie okresu jej realizacji,</w:t>
      </w:r>
    </w:p>
    <w:p w14:paraId="438B4EB3" w14:textId="77777777" w:rsidR="00DF1496" w:rsidRPr="00DF1496" w:rsidRDefault="00DF1496" w:rsidP="00F236BF">
      <w:pPr>
        <w:numPr>
          <w:ilvl w:val="0"/>
          <w:numId w:val="53"/>
        </w:numPr>
        <w:contextualSpacing/>
        <w:jc w:val="both"/>
        <w:rPr>
          <w:rFonts w:ascii="Arial" w:hAnsi="Arial" w:cs="Arial"/>
        </w:rPr>
      </w:pPr>
      <w:r w:rsidRPr="00DF1496">
        <w:rPr>
          <w:rFonts w:ascii="Arial" w:hAnsi="Arial" w:cs="Arial"/>
        </w:rPr>
        <w:t>w przypadku zmiany numeru katalogowego, kodu produktu lub nazwy własnej leku,</w:t>
      </w:r>
    </w:p>
    <w:p w14:paraId="52571440" w14:textId="77777777" w:rsidR="00DF1496" w:rsidRPr="00DF1496" w:rsidRDefault="00DF1496" w:rsidP="00F236BF">
      <w:pPr>
        <w:numPr>
          <w:ilvl w:val="0"/>
          <w:numId w:val="53"/>
        </w:numPr>
        <w:contextualSpacing/>
        <w:jc w:val="both"/>
        <w:rPr>
          <w:rFonts w:ascii="Arial" w:hAnsi="Arial" w:cs="Arial"/>
        </w:rPr>
      </w:pPr>
      <w:r w:rsidRPr="00DF1496">
        <w:rPr>
          <w:rFonts w:ascii="Arial" w:hAnsi="Arial" w:cs="Arial"/>
        </w:rPr>
        <w:t>w przypadku urzędowej zmiany ceny leku.</w:t>
      </w:r>
    </w:p>
    <w:p w14:paraId="71B0B250" w14:textId="77777777" w:rsidR="00DF1496" w:rsidRPr="00DF1496" w:rsidRDefault="00DF1496" w:rsidP="00F236BF">
      <w:pPr>
        <w:numPr>
          <w:ilvl w:val="0"/>
          <w:numId w:val="51"/>
        </w:numPr>
        <w:contextualSpacing/>
        <w:jc w:val="both"/>
        <w:rPr>
          <w:rFonts w:ascii="Arial" w:hAnsi="Arial" w:cs="Arial"/>
        </w:rPr>
      </w:pPr>
      <w:r w:rsidRPr="00DF1496">
        <w:rPr>
          <w:rFonts w:ascii="Arial" w:hAnsi="Arial" w:cs="Arial"/>
        </w:rPr>
        <w:t xml:space="preserve">Zmiana postanowień Umowy wymaga zachowania formy pisemnej pod rygorem nieważności, o ile postanowienia Umowy nie stanowią inaczej. </w:t>
      </w:r>
    </w:p>
    <w:p w14:paraId="22B5A9D1" w14:textId="77777777" w:rsidR="00DF1496" w:rsidRPr="00DF1496" w:rsidRDefault="00DF1496" w:rsidP="00DF1496">
      <w:pPr>
        <w:jc w:val="both"/>
        <w:rPr>
          <w:rFonts w:ascii="Arial" w:hAnsi="Arial" w:cs="Arial"/>
        </w:rPr>
      </w:pPr>
    </w:p>
    <w:p w14:paraId="2E40690E" w14:textId="77777777" w:rsidR="00DF1496" w:rsidRPr="00DF1496" w:rsidRDefault="00DF1496" w:rsidP="00DF1496">
      <w:pPr>
        <w:jc w:val="center"/>
        <w:rPr>
          <w:rFonts w:ascii="Arial" w:hAnsi="Arial" w:cs="Arial"/>
        </w:rPr>
      </w:pPr>
      <w:r w:rsidRPr="00DF1496">
        <w:rPr>
          <w:rFonts w:ascii="Arial" w:hAnsi="Arial" w:cs="Arial"/>
        </w:rPr>
        <w:t>§ 9 POSTANOWIENIA KOŃCOWE</w:t>
      </w:r>
    </w:p>
    <w:p w14:paraId="59DBB0B6" w14:textId="77777777" w:rsidR="00DF1496" w:rsidRPr="00DF1496" w:rsidRDefault="00DF1496" w:rsidP="00F236BF">
      <w:pPr>
        <w:numPr>
          <w:ilvl w:val="0"/>
          <w:numId w:val="52"/>
        </w:numPr>
        <w:contextualSpacing/>
        <w:jc w:val="both"/>
        <w:rPr>
          <w:rFonts w:ascii="Arial" w:hAnsi="Arial" w:cs="Arial"/>
        </w:rPr>
      </w:pPr>
      <w:r w:rsidRPr="00DF1496">
        <w:rPr>
          <w:rFonts w:ascii="Arial" w:hAnsi="Arial" w:cs="Arial"/>
        </w:rPr>
        <w:t>Wszelkie zmiany do niniejszej umowy wymagają formy pisemnej w postaci aneksu do umowy pod rygorem nieważności.</w:t>
      </w:r>
    </w:p>
    <w:p w14:paraId="5C172409" w14:textId="77777777" w:rsidR="00DF1496" w:rsidRPr="00DF1496" w:rsidRDefault="00DF1496" w:rsidP="00F236BF">
      <w:pPr>
        <w:numPr>
          <w:ilvl w:val="0"/>
          <w:numId w:val="52"/>
        </w:numPr>
        <w:contextualSpacing/>
        <w:jc w:val="both"/>
        <w:rPr>
          <w:rFonts w:ascii="Arial" w:hAnsi="Arial" w:cs="Arial"/>
        </w:rPr>
      </w:pPr>
      <w:r w:rsidRPr="00DF1496">
        <w:rPr>
          <w:rFonts w:ascii="Arial" w:hAnsi="Arial" w:cs="Arial"/>
        </w:rPr>
        <w:t>W sprawach nieuregulowanych niniejszą umową będą miały zastosowanie przepisy Kodeksu Cywilnego oraz ustawy Prawo zamówień publicznych.</w:t>
      </w:r>
    </w:p>
    <w:p w14:paraId="7ECE5903" w14:textId="77777777" w:rsidR="00DF1496" w:rsidRPr="00DF1496" w:rsidRDefault="00DF1496" w:rsidP="00F236BF">
      <w:pPr>
        <w:numPr>
          <w:ilvl w:val="0"/>
          <w:numId w:val="52"/>
        </w:numPr>
        <w:contextualSpacing/>
        <w:jc w:val="both"/>
        <w:rPr>
          <w:rFonts w:ascii="Arial" w:hAnsi="Arial" w:cs="Arial"/>
        </w:rPr>
      </w:pPr>
      <w:r w:rsidRPr="00DF1496">
        <w:rPr>
          <w:rFonts w:ascii="Arial" w:hAnsi="Arial" w:cs="Arial"/>
        </w:rPr>
        <w:t>Spory wynikłe na tle wykonania niniejszej umowy, strony poddadzą rozstrzygnięciu właściwemu rzeczowo Sądowi w Koszalinie.</w:t>
      </w:r>
    </w:p>
    <w:p w14:paraId="4D39CFEF" w14:textId="77777777" w:rsidR="00DF1496" w:rsidRPr="00DF1496" w:rsidRDefault="00DF1496" w:rsidP="00F236BF">
      <w:pPr>
        <w:numPr>
          <w:ilvl w:val="0"/>
          <w:numId w:val="52"/>
        </w:numPr>
        <w:contextualSpacing/>
        <w:jc w:val="both"/>
        <w:rPr>
          <w:rFonts w:ascii="Arial" w:hAnsi="Arial" w:cs="Arial"/>
        </w:rPr>
      </w:pPr>
      <w:r w:rsidRPr="00DF1496">
        <w:rPr>
          <w:rFonts w:ascii="Arial" w:hAnsi="Arial" w:cs="Arial"/>
        </w:rPr>
        <w:t>Umowę sporządzono w dwóch jednobrzmiących egzemplarzach, po jednym egzemplarzu dla każdej ze stron.</w:t>
      </w:r>
    </w:p>
    <w:p w14:paraId="3DEAE9CD" w14:textId="77777777" w:rsidR="00DF1496" w:rsidRPr="00DF1496" w:rsidRDefault="00DF1496" w:rsidP="00F236BF">
      <w:pPr>
        <w:numPr>
          <w:ilvl w:val="0"/>
          <w:numId w:val="52"/>
        </w:numPr>
        <w:contextualSpacing/>
        <w:jc w:val="both"/>
        <w:rPr>
          <w:rFonts w:ascii="Arial" w:hAnsi="Arial" w:cs="Arial"/>
        </w:rPr>
      </w:pPr>
      <w:r w:rsidRPr="00DF1496">
        <w:rPr>
          <w:rFonts w:ascii="Arial" w:hAnsi="Arial" w:cs="Arial"/>
        </w:rPr>
        <w:t>Załącznikiem do umowy jest oferta Wykonawcy.</w:t>
      </w:r>
    </w:p>
    <w:p w14:paraId="78183F7A" w14:textId="77777777" w:rsidR="00DF1496" w:rsidRPr="00DF1496" w:rsidRDefault="00DF1496" w:rsidP="00DF1496">
      <w:pPr>
        <w:rPr>
          <w:rFonts w:ascii="Arial" w:hAnsi="Arial" w:cs="Arial"/>
        </w:rPr>
      </w:pPr>
    </w:p>
    <w:tbl>
      <w:tblPr>
        <w:tblW w:w="0" w:type="auto"/>
        <w:jc w:val="center"/>
        <w:tblLook w:val="01E0" w:firstRow="1" w:lastRow="1" w:firstColumn="1" w:lastColumn="1" w:noHBand="0" w:noVBand="0"/>
      </w:tblPr>
      <w:tblGrid>
        <w:gridCol w:w="4816"/>
        <w:gridCol w:w="4930"/>
      </w:tblGrid>
      <w:tr w:rsidR="00DF1496" w:rsidRPr="00DF1496" w14:paraId="584DD622" w14:textId="77777777" w:rsidTr="003562AF">
        <w:trPr>
          <w:jc w:val="center"/>
        </w:trPr>
        <w:tc>
          <w:tcPr>
            <w:tcW w:w="4816" w:type="dxa"/>
            <w:vAlign w:val="center"/>
          </w:tcPr>
          <w:p w14:paraId="55481BA3" w14:textId="77777777" w:rsidR="00DF1496" w:rsidRPr="00DF1496" w:rsidRDefault="00DF1496" w:rsidP="00DF1496">
            <w:pPr>
              <w:jc w:val="center"/>
              <w:rPr>
                <w:rFonts w:ascii="Arial" w:hAnsi="Arial" w:cs="Arial"/>
              </w:rPr>
            </w:pPr>
            <w:r w:rsidRPr="00DF1496">
              <w:rPr>
                <w:rFonts w:ascii="Arial" w:hAnsi="Arial" w:cs="Arial"/>
              </w:rPr>
              <w:t>ZAMAWIAJĄCY:</w:t>
            </w:r>
          </w:p>
        </w:tc>
        <w:tc>
          <w:tcPr>
            <w:tcW w:w="4930" w:type="dxa"/>
            <w:vAlign w:val="center"/>
          </w:tcPr>
          <w:p w14:paraId="4A5920D8" w14:textId="77777777" w:rsidR="00DF1496" w:rsidRPr="00DF1496" w:rsidRDefault="00DF1496" w:rsidP="00DF1496">
            <w:pPr>
              <w:jc w:val="center"/>
              <w:rPr>
                <w:rFonts w:ascii="Arial" w:hAnsi="Arial" w:cs="Arial"/>
              </w:rPr>
            </w:pPr>
            <w:r w:rsidRPr="00DF1496">
              <w:rPr>
                <w:rFonts w:ascii="Arial" w:hAnsi="Arial" w:cs="Arial"/>
              </w:rPr>
              <w:t>WYKONAWCA:</w:t>
            </w:r>
          </w:p>
        </w:tc>
      </w:tr>
    </w:tbl>
    <w:p w14:paraId="3D1CC41F" w14:textId="77777777" w:rsidR="00DF1496" w:rsidRPr="00DF1496" w:rsidRDefault="00DF1496" w:rsidP="00DF1496">
      <w:pPr>
        <w:rPr>
          <w:rFonts w:ascii="Arial" w:hAnsi="Arial" w:cs="Arial"/>
        </w:rPr>
      </w:pPr>
    </w:p>
    <w:p w14:paraId="5D7E5DEE" w14:textId="77777777" w:rsidR="00886B6B" w:rsidRDefault="00886B6B" w:rsidP="00886B6B">
      <w:pPr>
        <w:widowControl w:val="0"/>
        <w:jc w:val="both"/>
        <w:rPr>
          <w:rFonts w:ascii="Arial" w:hAnsi="Arial" w:cs="Arial"/>
          <w:bCs/>
        </w:rPr>
      </w:pPr>
    </w:p>
    <w:p w14:paraId="53E64AD4" w14:textId="77777777" w:rsidR="00886B6B" w:rsidRDefault="00886B6B">
      <w:pPr>
        <w:rPr>
          <w:rFonts w:ascii="Arial" w:hAnsi="Arial" w:cs="Arial"/>
          <w:bCs/>
        </w:rPr>
      </w:pPr>
      <w:r>
        <w:rPr>
          <w:rFonts w:ascii="Arial" w:hAnsi="Arial" w:cs="Arial"/>
          <w:bCs/>
        </w:rPr>
        <w:br w:type="page"/>
      </w:r>
    </w:p>
    <w:p w14:paraId="44D178EA" w14:textId="20DD555C" w:rsidR="00886B6B" w:rsidRPr="00462293" w:rsidRDefault="003E78E9"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3</w:t>
      </w:r>
      <w:r w:rsidR="0048401D">
        <w:rPr>
          <w:rFonts w:ascii="Arial" w:hAnsi="Arial" w:cs="Arial"/>
          <w:color w:val="0000FF"/>
          <w:sz w:val="20"/>
          <w:szCs w:val="24"/>
        </w:rPr>
        <w:t xml:space="preserve"> DO S</w:t>
      </w:r>
      <w:r w:rsidR="00886B6B" w:rsidRPr="00462293">
        <w:rPr>
          <w:rFonts w:ascii="Arial" w:hAnsi="Arial" w:cs="Arial"/>
          <w:color w:val="0000FF"/>
          <w:sz w:val="20"/>
          <w:szCs w:val="24"/>
        </w:rPr>
        <w:t>WZ</w:t>
      </w:r>
    </w:p>
    <w:p w14:paraId="331870F1" w14:textId="77777777" w:rsidR="00886B6B" w:rsidRDefault="00886B6B" w:rsidP="00886B6B">
      <w:pPr>
        <w:rPr>
          <w:rFonts w:ascii="Arial" w:hAnsi="Arial" w:cs="Arial"/>
        </w:rPr>
      </w:pPr>
    </w:p>
    <w:p w14:paraId="4BB18F6A" w14:textId="77777777" w:rsidR="00886B6B" w:rsidRPr="00A058AD" w:rsidRDefault="00886B6B" w:rsidP="00886B6B">
      <w:pPr>
        <w:ind w:left="5246" w:firstLine="708"/>
        <w:rPr>
          <w:rFonts w:ascii="Arial" w:hAnsi="Arial" w:cs="Arial"/>
          <w:b/>
        </w:rPr>
      </w:pPr>
      <w:r w:rsidRPr="00A058AD">
        <w:rPr>
          <w:rFonts w:ascii="Arial" w:hAnsi="Arial" w:cs="Arial"/>
          <w:b/>
        </w:rPr>
        <w:t>Zamawiający:</w:t>
      </w:r>
    </w:p>
    <w:p w14:paraId="75D7A262" w14:textId="77777777" w:rsidR="00886B6B" w:rsidRDefault="00886B6B" w:rsidP="00886B6B">
      <w:pPr>
        <w:ind w:left="5954"/>
        <w:jc w:val="both"/>
        <w:rPr>
          <w:rFonts w:ascii="Arial" w:hAnsi="Arial" w:cs="Arial"/>
        </w:rPr>
      </w:pPr>
      <w:r>
        <w:rPr>
          <w:rFonts w:ascii="Arial" w:hAnsi="Arial" w:cs="Arial"/>
        </w:rPr>
        <w:t>Szpital Wojewódzki im. M. Kopernika</w:t>
      </w:r>
    </w:p>
    <w:p w14:paraId="6C7D7160" w14:textId="77777777" w:rsidR="00886B6B" w:rsidRDefault="00886B6B" w:rsidP="00886B6B">
      <w:pPr>
        <w:ind w:left="5954"/>
        <w:jc w:val="both"/>
        <w:rPr>
          <w:rFonts w:ascii="Arial" w:hAnsi="Arial" w:cs="Arial"/>
        </w:rPr>
      </w:pPr>
      <w:r>
        <w:rPr>
          <w:rFonts w:ascii="Arial" w:hAnsi="Arial" w:cs="Arial"/>
        </w:rPr>
        <w:t>ul. T. Chałubińskiego 7</w:t>
      </w:r>
    </w:p>
    <w:p w14:paraId="23735FBF" w14:textId="77777777" w:rsidR="00886B6B" w:rsidRPr="00190D6E" w:rsidRDefault="00886B6B" w:rsidP="00886B6B">
      <w:pPr>
        <w:ind w:left="5954"/>
        <w:jc w:val="both"/>
        <w:rPr>
          <w:rFonts w:ascii="Arial" w:hAnsi="Arial" w:cs="Arial"/>
          <w:i/>
          <w:sz w:val="16"/>
          <w:szCs w:val="16"/>
        </w:rPr>
      </w:pPr>
      <w:r>
        <w:rPr>
          <w:rFonts w:ascii="Arial" w:hAnsi="Arial" w:cs="Arial"/>
        </w:rPr>
        <w:t>75-581 Koszalin</w:t>
      </w:r>
    </w:p>
    <w:p w14:paraId="1C2CDD35" w14:textId="77777777" w:rsidR="00886B6B" w:rsidRPr="00A058AD" w:rsidRDefault="00886B6B" w:rsidP="00886B6B">
      <w:pPr>
        <w:rPr>
          <w:rFonts w:ascii="Arial" w:hAnsi="Arial" w:cs="Arial"/>
          <w:b/>
        </w:rPr>
      </w:pPr>
      <w:r w:rsidRPr="00A058AD">
        <w:rPr>
          <w:rFonts w:ascii="Arial" w:hAnsi="Arial" w:cs="Arial"/>
          <w:b/>
        </w:rPr>
        <w:t>Wykonawca:</w:t>
      </w:r>
    </w:p>
    <w:p w14:paraId="002F044A" w14:textId="77777777" w:rsidR="00886B6B" w:rsidRDefault="00886B6B" w:rsidP="00886B6B">
      <w:pPr>
        <w:spacing w:before="240"/>
        <w:ind w:right="5954"/>
        <w:rPr>
          <w:rFonts w:ascii="Arial" w:hAnsi="Arial" w:cs="Arial"/>
        </w:rPr>
      </w:pPr>
      <w:r w:rsidRPr="00A058AD">
        <w:rPr>
          <w:rFonts w:ascii="Arial" w:hAnsi="Arial" w:cs="Arial"/>
        </w:rPr>
        <w:t>…………………………………………………</w:t>
      </w:r>
    </w:p>
    <w:p w14:paraId="26C429AE" w14:textId="77777777"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14:paraId="4E7FC4CA" w14:textId="77777777"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6AD53AD" w14:textId="77777777" w:rsidR="00886B6B" w:rsidRPr="003D272A" w:rsidRDefault="00886B6B" w:rsidP="00886B6B">
      <w:pPr>
        <w:rPr>
          <w:rFonts w:ascii="Arial" w:hAnsi="Arial" w:cs="Arial"/>
          <w:u w:val="single"/>
        </w:rPr>
      </w:pPr>
      <w:r w:rsidRPr="003D272A">
        <w:rPr>
          <w:rFonts w:ascii="Arial" w:hAnsi="Arial" w:cs="Arial"/>
          <w:u w:val="single"/>
        </w:rPr>
        <w:t>reprezentowany przez:</w:t>
      </w:r>
    </w:p>
    <w:p w14:paraId="126FC29B" w14:textId="77777777" w:rsidR="00886B6B" w:rsidRDefault="00886B6B" w:rsidP="00886B6B">
      <w:pPr>
        <w:spacing w:before="240"/>
        <w:ind w:right="5954"/>
        <w:rPr>
          <w:rFonts w:ascii="Arial" w:hAnsi="Arial" w:cs="Arial"/>
        </w:rPr>
      </w:pPr>
      <w:r w:rsidRPr="00A058AD">
        <w:rPr>
          <w:rFonts w:ascii="Arial" w:hAnsi="Arial" w:cs="Arial"/>
        </w:rPr>
        <w:t>…………………………………………………</w:t>
      </w:r>
    </w:p>
    <w:p w14:paraId="648974F8" w14:textId="77777777"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14:paraId="085944EF" w14:textId="77777777" w:rsidR="00886B6B" w:rsidRDefault="00886B6B" w:rsidP="00886B6B">
      <w:pPr>
        <w:rPr>
          <w:rFonts w:ascii="Arial" w:hAnsi="Arial" w:cs="Arial"/>
        </w:rPr>
      </w:pPr>
    </w:p>
    <w:p w14:paraId="63B63B72" w14:textId="77777777"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14:paraId="61136E36" w14:textId="77777777"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4177F9BD" w14:textId="77777777"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14:paraId="32B4A59F" w14:textId="77777777"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742960F" w14:textId="77777777" w:rsidR="00886B6B" w:rsidRPr="00993DBF" w:rsidRDefault="00886B6B" w:rsidP="00F44CBB">
      <w:pPr>
        <w:jc w:val="both"/>
        <w:rPr>
          <w:rFonts w:ascii="Arial" w:hAnsi="Arial" w:cs="Arial"/>
        </w:rPr>
      </w:pPr>
    </w:p>
    <w:p w14:paraId="30839A5D" w14:textId="3C4DADC2"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DF1496">
        <w:rPr>
          <w:rFonts w:ascii="Arial" w:hAnsi="Arial" w:cs="Arial"/>
        </w:rPr>
        <w:t>„leki programowe:</w:t>
      </w:r>
      <w:r w:rsidR="00DF1496" w:rsidRPr="00DF1496">
        <w:rPr>
          <w:rFonts w:ascii="Arial" w:hAnsi="Arial" w:cs="Arial"/>
        </w:rPr>
        <w:t xml:space="preserve"> </w:t>
      </w:r>
      <w:proofErr w:type="spellStart"/>
      <w:r w:rsidR="00DF1496" w:rsidRPr="00DF1496">
        <w:rPr>
          <w:rFonts w:ascii="Arial" w:hAnsi="Arial" w:cs="Arial"/>
        </w:rPr>
        <w:t>Pembrolizumab</w:t>
      </w:r>
      <w:proofErr w:type="spellEnd"/>
      <w:r w:rsidR="00DF1496" w:rsidRPr="00DF1496">
        <w:rPr>
          <w:rFonts w:ascii="Arial" w:hAnsi="Arial" w:cs="Arial"/>
        </w:rPr>
        <w:t xml:space="preserve">, </w:t>
      </w:r>
      <w:proofErr w:type="spellStart"/>
      <w:r w:rsidR="003562AF">
        <w:rPr>
          <w:rFonts w:ascii="Arial" w:hAnsi="Arial" w:cs="Arial"/>
        </w:rPr>
        <w:t>Enzalu</w:t>
      </w:r>
      <w:r w:rsidR="00DF1496" w:rsidRPr="003E78E9">
        <w:rPr>
          <w:rFonts w:ascii="Arial" w:hAnsi="Arial" w:cs="Arial"/>
        </w:rPr>
        <w:t>tamide</w:t>
      </w:r>
      <w:proofErr w:type="spellEnd"/>
      <w:r w:rsidR="00DF1496" w:rsidRPr="003E78E9">
        <w:rPr>
          <w:rFonts w:ascii="Arial" w:hAnsi="Arial" w:cs="Arial"/>
        </w:rPr>
        <w:t>”</w:t>
      </w:r>
      <w:r w:rsidRPr="003E78E9">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43C59E41" w14:textId="77777777" w:rsidR="00886B6B" w:rsidRPr="00993DBF" w:rsidRDefault="00886B6B" w:rsidP="00F44CBB">
      <w:pPr>
        <w:jc w:val="both"/>
        <w:rPr>
          <w:rFonts w:ascii="Arial" w:hAnsi="Arial" w:cs="Arial"/>
        </w:rPr>
      </w:pPr>
    </w:p>
    <w:p w14:paraId="0F54ED7F" w14:textId="77777777" w:rsidR="00886B6B" w:rsidRPr="00993DBF" w:rsidRDefault="00886B6B" w:rsidP="00F44CBB">
      <w:pPr>
        <w:rPr>
          <w:rFonts w:ascii="Arial" w:hAnsi="Arial" w:cs="Arial"/>
          <w:b/>
        </w:rPr>
      </w:pPr>
      <w:r w:rsidRPr="00993DBF">
        <w:rPr>
          <w:rFonts w:ascii="Arial" w:hAnsi="Arial" w:cs="Arial"/>
          <w:b/>
        </w:rPr>
        <w:t>OŚWIADCZENIA DOTYCZĄCE WYKONAWCY:</w:t>
      </w:r>
    </w:p>
    <w:p w14:paraId="4827D85C" w14:textId="77777777" w:rsidR="00886B6B" w:rsidRPr="00AC166A" w:rsidRDefault="00886B6B" w:rsidP="00F236BF">
      <w:pPr>
        <w:pStyle w:val="Akapitzlist"/>
        <w:numPr>
          <w:ilvl w:val="0"/>
          <w:numId w:val="35"/>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w:t>
      </w:r>
      <w:proofErr w:type="spellStart"/>
      <w:r w:rsidRPr="00AC166A">
        <w:rPr>
          <w:rFonts w:ascii="Arial" w:hAnsi="Arial" w:cs="Arial"/>
        </w:rPr>
        <w:t>Pzp</w:t>
      </w:r>
      <w:proofErr w:type="spellEnd"/>
      <w:r w:rsidRPr="00AC166A">
        <w:rPr>
          <w:rFonts w:ascii="Arial" w:hAnsi="Arial" w:cs="Arial"/>
        </w:rPr>
        <w:t>.</w:t>
      </w:r>
    </w:p>
    <w:p w14:paraId="3BA4163E" w14:textId="77777777"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0F613AE" w14:textId="77777777" w:rsidR="00886B6B" w:rsidRPr="00993DBF" w:rsidRDefault="00886B6B" w:rsidP="00F236BF">
      <w:pPr>
        <w:pStyle w:val="Akapitzlist"/>
        <w:numPr>
          <w:ilvl w:val="0"/>
          <w:numId w:val="35"/>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w:t>
      </w:r>
      <w:proofErr w:type="spellStart"/>
      <w:r>
        <w:rPr>
          <w:rFonts w:ascii="Arial" w:hAnsi="Arial" w:cs="Arial"/>
        </w:rPr>
        <w:t>Pzp</w:t>
      </w:r>
      <w:proofErr w:type="spellEnd"/>
      <w:r w:rsidRPr="00993DBF">
        <w:rPr>
          <w:rFonts w:ascii="Arial" w:hAnsi="Arial" w:cs="Arial"/>
        </w:rPr>
        <w:t>.</w:t>
      </w:r>
    </w:p>
    <w:p w14:paraId="1B5DB4CF" w14:textId="77777777" w:rsidR="00886B6B" w:rsidRPr="0064744A" w:rsidRDefault="00886B6B" w:rsidP="00F44CBB">
      <w:pPr>
        <w:jc w:val="both"/>
        <w:rPr>
          <w:rFonts w:ascii="Arial" w:hAnsi="Arial" w:cs="Arial"/>
        </w:rPr>
      </w:pPr>
    </w:p>
    <w:p w14:paraId="74EE1E52" w14:textId="77777777"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6E0E27AC" w14:textId="77777777" w:rsidR="00886B6B" w:rsidRPr="0064744A" w:rsidRDefault="00886B6B" w:rsidP="00F44CBB">
      <w:pPr>
        <w:jc w:val="both"/>
        <w:rPr>
          <w:rFonts w:ascii="Arial" w:hAnsi="Arial" w:cs="Arial"/>
        </w:rPr>
      </w:pPr>
    </w:p>
    <w:p w14:paraId="3014E34D" w14:textId="77777777"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14:paraId="2C60D784" w14:textId="77777777" w:rsidR="00886B6B" w:rsidRPr="0064744A" w:rsidRDefault="00886B6B" w:rsidP="00F44CBB">
      <w:pPr>
        <w:jc w:val="both"/>
        <w:rPr>
          <w:rFonts w:ascii="Arial" w:hAnsi="Arial" w:cs="Arial"/>
        </w:rPr>
      </w:pPr>
    </w:p>
    <w:p w14:paraId="1A38B4ED" w14:textId="77777777"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 xml:space="preserve">) </w:t>
      </w:r>
      <w:r w:rsidRPr="0064744A">
        <w:rPr>
          <w:rFonts w:ascii="Arial" w:hAnsi="Arial" w:cs="Arial"/>
        </w:rPr>
        <w:t>nie podlega/ją wykluczeniu z postępowania o udzielenie zamówienia.</w:t>
      </w:r>
    </w:p>
    <w:p w14:paraId="0C81B700" w14:textId="77777777" w:rsidR="00886B6B" w:rsidRPr="0064744A" w:rsidRDefault="00886B6B" w:rsidP="00F44CBB">
      <w:pPr>
        <w:jc w:val="both"/>
        <w:rPr>
          <w:rFonts w:ascii="Arial" w:hAnsi="Arial" w:cs="Arial"/>
        </w:rPr>
      </w:pPr>
    </w:p>
    <w:p w14:paraId="675638BD"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71CB9E46" w14:textId="77777777" w:rsidR="00886B6B" w:rsidRPr="0064744A" w:rsidRDefault="00886B6B" w:rsidP="00F44CBB">
      <w:pPr>
        <w:jc w:val="both"/>
        <w:rPr>
          <w:rFonts w:ascii="Arial" w:hAnsi="Arial" w:cs="Arial"/>
        </w:rPr>
      </w:pPr>
    </w:p>
    <w:p w14:paraId="2B83C7AF" w14:textId="77777777"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14:paraId="79905FE9" w14:textId="77777777" w:rsidR="00886B6B" w:rsidRPr="0064744A" w:rsidRDefault="00886B6B" w:rsidP="00F44CBB">
      <w:pPr>
        <w:jc w:val="both"/>
        <w:rPr>
          <w:rFonts w:ascii="Arial" w:hAnsi="Arial" w:cs="Arial"/>
        </w:rPr>
      </w:pPr>
    </w:p>
    <w:p w14:paraId="32BC5798" w14:textId="77777777"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14:paraId="7E79360F" w14:textId="77777777" w:rsidR="00886B6B" w:rsidRPr="0064744A" w:rsidRDefault="00886B6B" w:rsidP="00F44CBB">
      <w:pPr>
        <w:jc w:val="both"/>
        <w:rPr>
          <w:rFonts w:ascii="Arial" w:hAnsi="Arial" w:cs="Arial"/>
        </w:rPr>
      </w:pPr>
    </w:p>
    <w:p w14:paraId="0B1BE778"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488BB08C" w14:textId="77777777" w:rsidR="00886B6B" w:rsidRPr="0064744A" w:rsidRDefault="00886B6B" w:rsidP="00F44CBB">
      <w:pPr>
        <w:jc w:val="both"/>
        <w:rPr>
          <w:rFonts w:ascii="Arial" w:hAnsi="Arial" w:cs="Arial"/>
        </w:rPr>
      </w:pPr>
    </w:p>
    <w:p w14:paraId="3200CF6A" w14:textId="77777777" w:rsidR="00886B6B" w:rsidRPr="00FF580B" w:rsidRDefault="00886B6B" w:rsidP="00F44CBB">
      <w:pPr>
        <w:rPr>
          <w:rFonts w:ascii="Arial" w:hAnsi="Arial" w:cs="Arial"/>
          <w:b/>
        </w:rPr>
      </w:pPr>
      <w:r w:rsidRPr="00FF580B">
        <w:rPr>
          <w:rFonts w:ascii="Arial" w:hAnsi="Arial" w:cs="Arial"/>
          <w:b/>
        </w:rPr>
        <w:t>OŚWIADCZENIE DOTYCZĄCE PODANYCH INFORMACJI:</w:t>
      </w:r>
    </w:p>
    <w:p w14:paraId="6421E634" w14:textId="77777777" w:rsidR="00886B6B" w:rsidRPr="0064744A" w:rsidRDefault="00886B6B" w:rsidP="00F44CBB">
      <w:pPr>
        <w:jc w:val="both"/>
        <w:rPr>
          <w:rFonts w:ascii="Arial" w:hAnsi="Arial" w:cs="Arial"/>
        </w:rPr>
      </w:pPr>
    </w:p>
    <w:p w14:paraId="03894AC9" w14:textId="77777777"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1F4C82" w:rsidRDefault="00886B6B" w:rsidP="00F44CBB">
      <w:pPr>
        <w:jc w:val="both"/>
        <w:rPr>
          <w:rFonts w:ascii="Arial" w:hAnsi="Arial" w:cs="Arial"/>
        </w:rPr>
      </w:pPr>
    </w:p>
    <w:p w14:paraId="2DD1379A" w14:textId="77777777"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4E4EE257" w14:textId="77777777" w:rsidR="00886B6B" w:rsidRDefault="00886B6B" w:rsidP="00886B6B">
      <w:pPr>
        <w:rPr>
          <w:rFonts w:ascii="Arial" w:hAnsi="Arial" w:cs="Arial"/>
        </w:rPr>
      </w:pPr>
      <w:r>
        <w:rPr>
          <w:rFonts w:ascii="Arial" w:hAnsi="Arial" w:cs="Arial"/>
        </w:rPr>
        <w:br w:type="page"/>
      </w:r>
    </w:p>
    <w:p w14:paraId="04F7C557" w14:textId="1141DD84" w:rsidR="003E78E9" w:rsidRPr="00462293" w:rsidRDefault="003E78E9" w:rsidP="003E78E9">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 DO S</w:t>
      </w:r>
      <w:r w:rsidRPr="00462293">
        <w:rPr>
          <w:rFonts w:ascii="Arial" w:hAnsi="Arial" w:cs="Arial"/>
          <w:color w:val="0000FF"/>
          <w:sz w:val="20"/>
          <w:szCs w:val="24"/>
        </w:rPr>
        <w:t>WZ</w:t>
      </w:r>
    </w:p>
    <w:p w14:paraId="22F52518" w14:textId="77777777" w:rsidR="00886B6B" w:rsidRPr="00DF1496" w:rsidRDefault="00886B6B" w:rsidP="00886B6B">
      <w:pPr>
        <w:rPr>
          <w:rFonts w:ascii="Arial" w:hAnsi="Arial" w:cs="Arial"/>
        </w:rPr>
      </w:pPr>
    </w:p>
    <w:p w14:paraId="319CDE17" w14:textId="77777777" w:rsidR="00886B6B" w:rsidRPr="00DF1496" w:rsidRDefault="00886B6B" w:rsidP="00886B6B">
      <w:pPr>
        <w:ind w:left="5246" w:firstLine="708"/>
        <w:rPr>
          <w:rFonts w:ascii="Arial" w:hAnsi="Arial" w:cs="Arial"/>
          <w:b/>
        </w:rPr>
      </w:pPr>
      <w:r w:rsidRPr="00DF1496">
        <w:rPr>
          <w:rFonts w:ascii="Arial" w:hAnsi="Arial" w:cs="Arial"/>
          <w:b/>
        </w:rPr>
        <w:t>Zamawiający:</w:t>
      </w:r>
    </w:p>
    <w:p w14:paraId="6A00E00F" w14:textId="77777777" w:rsidR="00886B6B" w:rsidRPr="00DF1496" w:rsidRDefault="00886B6B" w:rsidP="00886B6B">
      <w:pPr>
        <w:ind w:left="5954"/>
        <w:jc w:val="both"/>
        <w:rPr>
          <w:rFonts w:ascii="Arial" w:hAnsi="Arial" w:cs="Arial"/>
        </w:rPr>
      </w:pPr>
      <w:r w:rsidRPr="00DF1496">
        <w:rPr>
          <w:rFonts w:ascii="Arial" w:hAnsi="Arial" w:cs="Arial"/>
        </w:rPr>
        <w:t>Szpital Wojewódzki im. M. Kopernika</w:t>
      </w:r>
    </w:p>
    <w:p w14:paraId="3EA09922" w14:textId="77777777" w:rsidR="00886B6B" w:rsidRPr="00DF1496" w:rsidRDefault="00886B6B" w:rsidP="00886B6B">
      <w:pPr>
        <w:ind w:left="5954"/>
        <w:jc w:val="both"/>
        <w:rPr>
          <w:rFonts w:ascii="Arial" w:hAnsi="Arial" w:cs="Arial"/>
        </w:rPr>
      </w:pPr>
      <w:r w:rsidRPr="00DF1496">
        <w:rPr>
          <w:rFonts w:ascii="Arial" w:hAnsi="Arial" w:cs="Arial"/>
        </w:rPr>
        <w:t>ul. T. Chałubińskiego 7</w:t>
      </w:r>
    </w:p>
    <w:p w14:paraId="321F8698" w14:textId="77777777" w:rsidR="00886B6B" w:rsidRPr="00DF1496" w:rsidRDefault="00886B6B" w:rsidP="00886B6B">
      <w:pPr>
        <w:ind w:left="5954"/>
        <w:jc w:val="both"/>
        <w:rPr>
          <w:rFonts w:ascii="Arial" w:hAnsi="Arial" w:cs="Arial"/>
          <w:i/>
          <w:sz w:val="16"/>
          <w:szCs w:val="16"/>
        </w:rPr>
      </w:pPr>
      <w:r w:rsidRPr="00DF1496">
        <w:rPr>
          <w:rFonts w:ascii="Arial" w:hAnsi="Arial" w:cs="Arial"/>
        </w:rPr>
        <w:t>75-581 Koszalin</w:t>
      </w:r>
    </w:p>
    <w:p w14:paraId="7E7B3581" w14:textId="77777777" w:rsidR="00886B6B" w:rsidRPr="00DF1496" w:rsidRDefault="00886B6B" w:rsidP="00886B6B">
      <w:pPr>
        <w:rPr>
          <w:rFonts w:ascii="Arial" w:hAnsi="Arial" w:cs="Arial"/>
          <w:b/>
        </w:rPr>
      </w:pPr>
    </w:p>
    <w:p w14:paraId="57C09038" w14:textId="77777777" w:rsidR="00886B6B" w:rsidRPr="00DF1496" w:rsidRDefault="00886B6B" w:rsidP="00886B6B">
      <w:pPr>
        <w:rPr>
          <w:rFonts w:ascii="Arial" w:hAnsi="Arial" w:cs="Arial"/>
          <w:b/>
        </w:rPr>
      </w:pPr>
      <w:r w:rsidRPr="00DF1496">
        <w:rPr>
          <w:rFonts w:ascii="Arial" w:hAnsi="Arial" w:cs="Arial"/>
          <w:b/>
        </w:rPr>
        <w:t>Wykonawca:</w:t>
      </w:r>
    </w:p>
    <w:p w14:paraId="1169A603" w14:textId="77777777" w:rsidR="00886B6B" w:rsidRPr="00DF1496" w:rsidRDefault="00886B6B" w:rsidP="00886B6B">
      <w:pPr>
        <w:spacing w:before="240"/>
        <w:ind w:right="5954"/>
        <w:rPr>
          <w:rFonts w:ascii="Arial" w:hAnsi="Arial" w:cs="Arial"/>
        </w:rPr>
      </w:pPr>
      <w:r w:rsidRPr="00DF1496">
        <w:rPr>
          <w:rFonts w:ascii="Arial" w:hAnsi="Arial" w:cs="Arial"/>
        </w:rPr>
        <w:t>…………………………………………………</w:t>
      </w:r>
    </w:p>
    <w:p w14:paraId="1D12899F" w14:textId="77777777" w:rsidR="00886B6B" w:rsidRPr="00DF1496" w:rsidRDefault="00886B6B" w:rsidP="00886B6B">
      <w:pPr>
        <w:spacing w:before="240"/>
        <w:rPr>
          <w:rFonts w:ascii="Arial" w:hAnsi="Arial" w:cs="Arial"/>
        </w:rPr>
      </w:pPr>
      <w:r w:rsidRPr="00DF1496">
        <w:rPr>
          <w:rFonts w:ascii="Arial" w:hAnsi="Arial" w:cs="Arial"/>
        </w:rPr>
        <w:t>……………………………</w:t>
      </w:r>
    </w:p>
    <w:p w14:paraId="6B366C01" w14:textId="77777777" w:rsidR="00886B6B" w:rsidRPr="00DF1496" w:rsidRDefault="00886B6B" w:rsidP="00886B6B">
      <w:pPr>
        <w:ind w:right="5953"/>
        <w:rPr>
          <w:rFonts w:ascii="Arial" w:hAnsi="Arial" w:cs="Arial"/>
          <w:i/>
          <w:sz w:val="16"/>
          <w:szCs w:val="16"/>
        </w:rPr>
      </w:pPr>
      <w:r w:rsidRPr="00DF1496">
        <w:rPr>
          <w:rFonts w:ascii="Arial" w:hAnsi="Arial" w:cs="Arial"/>
          <w:i/>
          <w:sz w:val="16"/>
          <w:szCs w:val="16"/>
        </w:rPr>
        <w:t>(pełna nazwa/firma, adres, w zależności od podmiotu: NIP/PESEL, KRS/</w:t>
      </w:r>
      <w:proofErr w:type="spellStart"/>
      <w:r w:rsidRPr="00DF1496">
        <w:rPr>
          <w:rFonts w:ascii="Arial" w:hAnsi="Arial" w:cs="Arial"/>
          <w:i/>
          <w:sz w:val="16"/>
          <w:szCs w:val="16"/>
        </w:rPr>
        <w:t>CEiDG</w:t>
      </w:r>
      <w:proofErr w:type="spellEnd"/>
      <w:r w:rsidRPr="00DF1496">
        <w:rPr>
          <w:rFonts w:ascii="Arial" w:hAnsi="Arial" w:cs="Arial"/>
          <w:i/>
          <w:sz w:val="16"/>
          <w:szCs w:val="16"/>
        </w:rPr>
        <w:t>)</w:t>
      </w:r>
    </w:p>
    <w:p w14:paraId="21DA5B00" w14:textId="77777777" w:rsidR="00886B6B" w:rsidRPr="00DF1496" w:rsidRDefault="00886B6B" w:rsidP="00886B6B">
      <w:pPr>
        <w:rPr>
          <w:rFonts w:ascii="Arial" w:hAnsi="Arial" w:cs="Arial"/>
          <w:u w:val="single"/>
        </w:rPr>
      </w:pPr>
      <w:r w:rsidRPr="00DF1496">
        <w:rPr>
          <w:rFonts w:ascii="Arial" w:hAnsi="Arial" w:cs="Arial"/>
          <w:u w:val="single"/>
        </w:rPr>
        <w:t>reprezentowany przez:</w:t>
      </w:r>
    </w:p>
    <w:p w14:paraId="50E1D38F" w14:textId="77777777" w:rsidR="00886B6B" w:rsidRPr="00DF1496" w:rsidRDefault="00886B6B" w:rsidP="00886B6B">
      <w:pPr>
        <w:spacing w:before="240"/>
        <w:ind w:right="5954"/>
        <w:rPr>
          <w:rFonts w:ascii="Arial" w:hAnsi="Arial" w:cs="Arial"/>
        </w:rPr>
      </w:pPr>
      <w:r w:rsidRPr="00DF1496">
        <w:rPr>
          <w:rFonts w:ascii="Arial" w:hAnsi="Arial" w:cs="Arial"/>
        </w:rPr>
        <w:t>…………………………………………………</w:t>
      </w:r>
    </w:p>
    <w:p w14:paraId="027DF683" w14:textId="77777777" w:rsidR="00886B6B" w:rsidRPr="00DF1496" w:rsidRDefault="00F44CBB" w:rsidP="00F44CBB">
      <w:pPr>
        <w:ind w:right="5669"/>
        <w:rPr>
          <w:rFonts w:ascii="Arial" w:hAnsi="Arial" w:cs="Arial"/>
          <w:i/>
          <w:sz w:val="16"/>
          <w:szCs w:val="16"/>
        </w:rPr>
      </w:pPr>
      <w:r w:rsidRPr="00DF1496">
        <w:rPr>
          <w:rFonts w:ascii="Arial" w:hAnsi="Arial" w:cs="Arial"/>
          <w:i/>
          <w:sz w:val="16"/>
          <w:szCs w:val="16"/>
        </w:rPr>
        <w:t xml:space="preserve"> </w:t>
      </w:r>
      <w:r w:rsidR="00886B6B" w:rsidRPr="00DF1496">
        <w:rPr>
          <w:rFonts w:ascii="Arial" w:hAnsi="Arial" w:cs="Arial"/>
          <w:i/>
          <w:sz w:val="16"/>
          <w:szCs w:val="16"/>
        </w:rPr>
        <w:t>(imię, nazwisko, stanowisko/podstawa do reprezentacji)</w:t>
      </w:r>
    </w:p>
    <w:p w14:paraId="35669FBC" w14:textId="77777777" w:rsidR="00886B6B" w:rsidRPr="00DF1496" w:rsidRDefault="00886B6B" w:rsidP="00886B6B">
      <w:pPr>
        <w:rPr>
          <w:rFonts w:ascii="Arial" w:hAnsi="Arial" w:cs="Arial"/>
          <w:sz w:val="21"/>
          <w:szCs w:val="21"/>
        </w:rPr>
      </w:pPr>
    </w:p>
    <w:p w14:paraId="3D0AC637" w14:textId="77777777" w:rsidR="00886B6B" w:rsidRPr="00DF1496" w:rsidRDefault="00886B6B" w:rsidP="00886B6B">
      <w:pPr>
        <w:spacing w:after="120"/>
        <w:jc w:val="center"/>
        <w:rPr>
          <w:rFonts w:ascii="Arial" w:hAnsi="Arial" w:cs="Arial"/>
          <w:b/>
          <w:u w:val="single"/>
        </w:rPr>
      </w:pPr>
      <w:r w:rsidRPr="00DF1496">
        <w:rPr>
          <w:rFonts w:ascii="Arial" w:hAnsi="Arial" w:cs="Arial"/>
          <w:b/>
          <w:u w:val="single"/>
        </w:rPr>
        <w:t xml:space="preserve">Oświadczenie wykonawcy </w:t>
      </w:r>
    </w:p>
    <w:p w14:paraId="6163116F" w14:textId="77777777" w:rsidR="00886B6B" w:rsidRPr="00DF1496" w:rsidRDefault="00886B6B" w:rsidP="00886B6B">
      <w:pPr>
        <w:jc w:val="center"/>
        <w:rPr>
          <w:rFonts w:ascii="Arial" w:hAnsi="Arial" w:cs="Arial"/>
          <w:b/>
        </w:rPr>
      </w:pPr>
      <w:r w:rsidRPr="00DF1496">
        <w:rPr>
          <w:rFonts w:ascii="Arial" w:hAnsi="Arial" w:cs="Arial"/>
          <w:b/>
        </w:rPr>
        <w:t xml:space="preserve">składane na podstawie art. </w:t>
      </w:r>
      <w:r w:rsidR="00F44CBB" w:rsidRPr="00DF1496">
        <w:rPr>
          <w:rFonts w:ascii="Arial" w:hAnsi="Arial" w:cs="Arial"/>
          <w:b/>
        </w:rPr>
        <w:t>1</w:t>
      </w:r>
      <w:r w:rsidRPr="00DF1496">
        <w:rPr>
          <w:rFonts w:ascii="Arial" w:hAnsi="Arial" w:cs="Arial"/>
          <w:b/>
        </w:rPr>
        <w:t xml:space="preserve">25a ustawy z dnia </w:t>
      </w:r>
      <w:r w:rsidR="00F44CBB" w:rsidRPr="00DF1496">
        <w:rPr>
          <w:rFonts w:ascii="Arial" w:hAnsi="Arial" w:cs="Arial"/>
          <w:b/>
        </w:rPr>
        <w:t>11</w:t>
      </w:r>
      <w:r w:rsidRPr="00DF1496">
        <w:rPr>
          <w:rFonts w:ascii="Arial" w:hAnsi="Arial" w:cs="Arial"/>
          <w:b/>
        </w:rPr>
        <w:t xml:space="preserve"> </w:t>
      </w:r>
      <w:r w:rsidR="00F44CBB" w:rsidRPr="00DF1496">
        <w:rPr>
          <w:rFonts w:ascii="Arial" w:hAnsi="Arial" w:cs="Arial"/>
          <w:b/>
        </w:rPr>
        <w:t>września 2019</w:t>
      </w:r>
      <w:r w:rsidRPr="00DF1496">
        <w:rPr>
          <w:rFonts w:ascii="Arial" w:hAnsi="Arial" w:cs="Arial"/>
          <w:b/>
        </w:rPr>
        <w:t xml:space="preserve"> r. </w:t>
      </w:r>
    </w:p>
    <w:p w14:paraId="30A0A6EB" w14:textId="77777777" w:rsidR="00886B6B" w:rsidRPr="00DF1496" w:rsidRDefault="00886B6B" w:rsidP="00886B6B">
      <w:pPr>
        <w:jc w:val="center"/>
        <w:rPr>
          <w:rFonts w:ascii="Arial" w:hAnsi="Arial" w:cs="Arial"/>
          <w:b/>
        </w:rPr>
      </w:pPr>
      <w:r w:rsidRPr="00DF1496">
        <w:rPr>
          <w:rFonts w:ascii="Arial" w:hAnsi="Arial" w:cs="Arial"/>
          <w:b/>
        </w:rPr>
        <w:t xml:space="preserve"> Prawo zamówień publicznych (dalej jako: ustawa </w:t>
      </w:r>
      <w:proofErr w:type="spellStart"/>
      <w:r w:rsidRPr="00DF1496">
        <w:rPr>
          <w:rFonts w:ascii="Arial" w:hAnsi="Arial" w:cs="Arial"/>
          <w:b/>
        </w:rPr>
        <w:t>Pzp</w:t>
      </w:r>
      <w:proofErr w:type="spellEnd"/>
      <w:r w:rsidRPr="00DF1496">
        <w:rPr>
          <w:rFonts w:ascii="Arial" w:hAnsi="Arial" w:cs="Arial"/>
          <w:b/>
        </w:rPr>
        <w:t xml:space="preserve">), </w:t>
      </w:r>
    </w:p>
    <w:p w14:paraId="1E3045D0" w14:textId="77777777" w:rsidR="00886B6B" w:rsidRPr="00DF1496" w:rsidRDefault="00886B6B" w:rsidP="00886B6B">
      <w:pPr>
        <w:spacing w:before="120"/>
        <w:jc w:val="center"/>
        <w:rPr>
          <w:rFonts w:ascii="Arial" w:hAnsi="Arial" w:cs="Arial"/>
          <w:sz w:val="21"/>
          <w:szCs w:val="21"/>
        </w:rPr>
      </w:pPr>
      <w:r w:rsidRPr="00DF1496">
        <w:rPr>
          <w:rFonts w:ascii="Arial" w:hAnsi="Arial" w:cs="Arial"/>
          <w:b/>
          <w:u w:val="single"/>
        </w:rPr>
        <w:t>DOTYCZĄCE SPEŁNIANIA WARUNKÓW UDZIAŁU W POSTĘPOWANIU</w:t>
      </w:r>
      <w:r w:rsidRPr="00DF1496">
        <w:rPr>
          <w:rFonts w:ascii="Arial" w:hAnsi="Arial" w:cs="Arial"/>
          <w:b/>
          <w:sz w:val="21"/>
          <w:szCs w:val="21"/>
          <w:u w:val="single"/>
        </w:rPr>
        <w:t xml:space="preserve"> </w:t>
      </w:r>
      <w:r w:rsidRPr="00DF1496">
        <w:rPr>
          <w:rFonts w:ascii="Arial" w:hAnsi="Arial" w:cs="Arial"/>
          <w:b/>
          <w:sz w:val="21"/>
          <w:szCs w:val="21"/>
          <w:u w:val="single"/>
        </w:rPr>
        <w:br/>
      </w:r>
    </w:p>
    <w:p w14:paraId="3CF2F822" w14:textId="500C0B38" w:rsidR="00886B6B" w:rsidRPr="00DF1496" w:rsidRDefault="00886B6B" w:rsidP="00F44CBB">
      <w:pPr>
        <w:ind w:firstLine="708"/>
        <w:jc w:val="both"/>
        <w:rPr>
          <w:rFonts w:ascii="Arial" w:hAnsi="Arial" w:cs="Arial"/>
        </w:rPr>
      </w:pPr>
      <w:r w:rsidRPr="00DF1496">
        <w:rPr>
          <w:rFonts w:ascii="Arial" w:hAnsi="Arial" w:cs="Arial"/>
        </w:rPr>
        <w:t xml:space="preserve">Na potrzeby postępowania o udzielenie zamówienia publicznego pn. </w:t>
      </w:r>
      <w:r w:rsidR="00DF1496">
        <w:rPr>
          <w:rFonts w:ascii="Arial" w:hAnsi="Arial" w:cs="Arial"/>
        </w:rPr>
        <w:t>„leki programowe:</w:t>
      </w:r>
      <w:r w:rsidR="00DF1496" w:rsidRPr="00DF1496">
        <w:rPr>
          <w:rFonts w:ascii="Arial" w:hAnsi="Arial" w:cs="Arial"/>
        </w:rPr>
        <w:t xml:space="preserve"> </w:t>
      </w:r>
      <w:proofErr w:type="spellStart"/>
      <w:r w:rsidR="00DF1496" w:rsidRPr="00DF1496">
        <w:rPr>
          <w:rFonts w:ascii="Arial" w:hAnsi="Arial" w:cs="Arial"/>
        </w:rPr>
        <w:t>Pembrolizumab</w:t>
      </w:r>
      <w:proofErr w:type="spellEnd"/>
      <w:r w:rsidR="00DF1496" w:rsidRPr="00DF1496">
        <w:rPr>
          <w:rFonts w:ascii="Arial" w:hAnsi="Arial" w:cs="Arial"/>
        </w:rPr>
        <w:t xml:space="preserve">, </w:t>
      </w:r>
      <w:proofErr w:type="spellStart"/>
      <w:r w:rsidR="00DF1496" w:rsidRPr="00DF1496">
        <w:rPr>
          <w:rFonts w:ascii="Arial" w:hAnsi="Arial" w:cs="Arial"/>
        </w:rPr>
        <w:t>Enzulatamide</w:t>
      </w:r>
      <w:proofErr w:type="spellEnd"/>
      <w:r w:rsidR="00DF1496" w:rsidRPr="00DF1496">
        <w:rPr>
          <w:rFonts w:ascii="Arial" w:hAnsi="Arial" w:cs="Arial"/>
        </w:rPr>
        <w:t>”</w:t>
      </w:r>
      <w:r w:rsidRPr="00DF1496">
        <w:rPr>
          <w:rFonts w:ascii="Arial" w:hAnsi="Arial" w:cs="Arial"/>
        </w:rPr>
        <w:t>,</w:t>
      </w:r>
      <w:r w:rsidRPr="00DF1496">
        <w:rPr>
          <w:rFonts w:ascii="Arial" w:hAnsi="Arial" w:cs="Arial"/>
          <w:i/>
        </w:rPr>
        <w:t xml:space="preserve"> </w:t>
      </w:r>
      <w:r w:rsidRPr="00DF1496">
        <w:rPr>
          <w:rFonts w:ascii="Arial" w:hAnsi="Arial" w:cs="Arial"/>
        </w:rPr>
        <w:t>prowadzonego przez Szpital Wojewódzki im. M. Kopernika, ul. T. Chałubińskiego 7 w Koszalinie</w:t>
      </w:r>
      <w:r w:rsidRPr="00DF1496">
        <w:rPr>
          <w:rFonts w:ascii="Arial" w:hAnsi="Arial" w:cs="Arial"/>
          <w:i/>
        </w:rPr>
        <w:t xml:space="preserve">, </w:t>
      </w:r>
      <w:r w:rsidRPr="00DF1496">
        <w:rPr>
          <w:rFonts w:ascii="Arial" w:hAnsi="Arial" w:cs="Arial"/>
        </w:rPr>
        <w:t>oświadczam, co następuje:</w:t>
      </w:r>
    </w:p>
    <w:p w14:paraId="5025F356" w14:textId="77777777" w:rsidR="00886B6B" w:rsidRPr="00DF1496" w:rsidRDefault="00886B6B" w:rsidP="00F44CBB">
      <w:pPr>
        <w:ind w:firstLine="709"/>
        <w:jc w:val="both"/>
        <w:rPr>
          <w:rFonts w:ascii="Arial" w:hAnsi="Arial" w:cs="Arial"/>
          <w:sz w:val="21"/>
          <w:szCs w:val="21"/>
        </w:rPr>
      </w:pPr>
    </w:p>
    <w:p w14:paraId="5AF512EA" w14:textId="77777777" w:rsidR="00886B6B" w:rsidRPr="00DF1496" w:rsidRDefault="00886B6B" w:rsidP="00F44CBB">
      <w:pPr>
        <w:rPr>
          <w:rFonts w:ascii="Arial" w:hAnsi="Arial" w:cs="Arial"/>
          <w:b/>
        </w:rPr>
      </w:pPr>
      <w:r w:rsidRPr="00DF1496">
        <w:rPr>
          <w:rFonts w:ascii="Arial" w:hAnsi="Arial" w:cs="Arial"/>
          <w:b/>
        </w:rPr>
        <w:t>INFORMACJA DOTYCZĄCA WYKONAWCY:</w:t>
      </w:r>
    </w:p>
    <w:p w14:paraId="06E391B3" w14:textId="77777777" w:rsidR="00886B6B" w:rsidRPr="00DF1496" w:rsidRDefault="00886B6B" w:rsidP="00F44CBB">
      <w:pPr>
        <w:jc w:val="both"/>
        <w:rPr>
          <w:rFonts w:ascii="Arial" w:hAnsi="Arial" w:cs="Arial"/>
          <w:sz w:val="21"/>
          <w:szCs w:val="21"/>
        </w:rPr>
      </w:pPr>
    </w:p>
    <w:p w14:paraId="635928B6" w14:textId="63828373" w:rsidR="00886B6B" w:rsidRPr="00DF1496" w:rsidRDefault="00886B6B" w:rsidP="00F44CBB">
      <w:pPr>
        <w:jc w:val="both"/>
        <w:rPr>
          <w:rFonts w:ascii="Arial" w:hAnsi="Arial" w:cs="Arial"/>
        </w:rPr>
      </w:pPr>
      <w:r w:rsidRPr="00DF1496">
        <w:rPr>
          <w:rFonts w:ascii="Arial" w:hAnsi="Arial" w:cs="Arial"/>
        </w:rPr>
        <w:t>Oświadczam, że spełniam warunki udziału w postępowaniu określone przez zamawiającego w     </w:t>
      </w:r>
      <w:r w:rsidR="00DF1496" w:rsidRPr="00DF1496">
        <w:rPr>
          <w:rFonts w:ascii="Arial" w:hAnsi="Arial" w:cs="Arial"/>
        </w:rPr>
        <w:t xml:space="preserve">Dziale XX SWZ </w:t>
      </w:r>
      <w:r w:rsidRPr="00DF1496">
        <w:rPr>
          <w:rFonts w:ascii="Arial" w:hAnsi="Arial" w:cs="Arial"/>
          <w:i/>
          <w:sz w:val="16"/>
          <w:szCs w:val="16"/>
        </w:rPr>
        <w:t>(wskazać dokument i właściwą jednostkę redakcyjną dokumentu, w której określono warunki udziału w postępowaniu)</w:t>
      </w:r>
      <w:r w:rsidRPr="00DF1496">
        <w:rPr>
          <w:rFonts w:ascii="Arial" w:hAnsi="Arial" w:cs="Arial"/>
          <w:sz w:val="16"/>
          <w:szCs w:val="16"/>
        </w:rPr>
        <w:t>.</w:t>
      </w:r>
    </w:p>
    <w:p w14:paraId="6E7BC028" w14:textId="77777777" w:rsidR="00886B6B" w:rsidRPr="00DF1496" w:rsidRDefault="00886B6B" w:rsidP="00F44CBB">
      <w:pPr>
        <w:jc w:val="both"/>
        <w:rPr>
          <w:rFonts w:ascii="Arial" w:hAnsi="Arial" w:cs="Arial"/>
          <w:sz w:val="21"/>
          <w:szCs w:val="21"/>
        </w:rPr>
      </w:pPr>
    </w:p>
    <w:p w14:paraId="1C87A9E8" w14:textId="77777777" w:rsidR="00886B6B" w:rsidRPr="00DF1496" w:rsidRDefault="00886B6B" w:rsidP="00F44CBB">
      <w:pPr>
        <w:tabs>
          <w:tab w:val="left" w:pos="6379"/>
        </w:tabs>
        <w:jc w:val="both"/>
        <w:rPr>
          <w:rFonts w:ascii="Arial" w:hAnsi="Arial" w:cs="Arial"/>
          <w:i/>
          <w:sz w:val="16"/>
          <w:szCs w:val="16"/>
        </w:rPr>
      </w:pPr>
      <w:r w:rsidRPr="00DF1496">
        <w:rPr>
          <w:rFonts w:ascii="Arial" w:hAnsi="Arial" w:cs="Arial"/>
        </w:rPr>
        <w:t xml:space="preserve">…………….……. </w:t>
      </w:r>
      <w:r w:rsidRPr="00DF1496">
        <w:rPr>
          <w:rFonts w:ascii="Arial" w:hAnsi="Arial" w:cs="Arial"/>
          <w:i/>
          <w:sz w:val="16"/>
          <w:szCs w:val="16"/>
        </w:rPr>
        <w:t>(miejscowość),</w:t>
      </w:r>
      <w:r w:rsidRPr="00DF1496">
        <w:rPr>
          <w:rFonts w:ascii="Arial" w:hAnsi="Arial" w:cs="Arial"/>
          <w:i/>
          <w:sz w:val="18"/>
          <w:szCs w:val="18"/>
        </w:rPr>
        <w:t xml:space="preserve"> </w:t>
      </w:r>
      <w:r w:rsidRPr="00DF1496">
        <w:rPr>
          <w:rFonts w:ascii="Arial" w:hAnsi="Arial" w:cs="Arial"/>
        </w:rPr>
        <w:t xml:space="preserve">dnia ………….……. r. </w:t>
      </w:r>
    </w:p>
    <w:p w14:paraId="1B8DE800" w14:textId="77777777" w:rsidR="00886B6B" w:rsidRPr="00DF1496" w:rsidRDefault="00886B6B" w:rsidP="00F44CBB">
      <w:pPr>
        <w:ind w:left="5664" w:firstLine="708"/>
        <w:jc w:val="both"/>
        <w:rPr>
          <w:rFonts w:ascii="Arial" w:hAnsi="Arial" w:cs="Arial"/>
          <w:i/>
          <w:sz w:val="16"/>
          <w:szCs w:val="16"/>
        </w:rPr>
      </w:pPr>
    </w:p>
    <w:p w14:paraId="2E09FCC0" w14:textId="77777777" w:rsidR="00886B6B" w:rsidRPr="00DF1496" w:rsidRDefault="00886B6B" w:rsidP="00F44CBB">
      <w:pPr>
        <w:rPr>
          <w:rFonts w:ascii="Arial" w:hAnsi="Arial" w:cs="Arial"/>
          <w:b/>
        </w:rPr>
      </w:pPr>
      <w:r w:rsidRPr="00DF1496">
        <w:rPr>
          <w:rFonts w:ascii="Arial" w:hAnsi="Arial" w:cs="Arial"/>
          <w:b/>
        </w:rPr>
        <w:t xml:space="preserve">INFORMACJA W ZWIĄZKU Z POLEGANIEM NA ZASOBACH INNYCH PODMIOTÓW: </w:t>
      </w:r>
    </w:p>
    <w:p w14:paraId="503226CB" w14:textId="7E665064" w:rsidR="00886B6B" w:rsidRPr="00DF1496" w:rsidRDefault="00886B6B" w:rsidP="00F44CBB">
      <w:pPr>
        <w:jc w:val="both"/>
        <w:rPr>
          <w:rFonts w:ascii="Arial" w:hAnsi="Arial" w:cs="Arial"/>
          <w:i/>
          <w:sz w:val="16"/>
          <w:szCs w:val="16"/>
        </w:rPr>
      </w:pPr>
      <w:r w:rsidRPr="00DF1496">
        <w:rPr>
          <w:rFonts w:ascii="Arial" w:hAnsi="Arial" w:cs="Arial"/>
        </w:rPr>
        <w:t>Oświadczam, że w celu wykazania spełniania warunków udziału w postępowaniu, określonych przez zamawiającego w</w:t>
      </w:r>
      <w:r w:rsidR="003E78E9">
        <w:rPr>
          <w:rFonts w:ascii="Arial" w:hAnsi="Arial" w:cs="Arial"/>
          <w:sz w:val="21"/>
          <w:szCs w:val="21"/>
        </w:rPr>
        <w:t xml:space="preserve"> Dziale XX SWZ</w:t>
      </w:r>
      <w:r w:rsidRPr="00DF1496">
        <w:rPr>
          <w:rFonts w:ascii="Arial" w:hAnsi="Arial" w:cs="Arial"/>
          <w:sz w:val="21"/>
          <w:szCs w:val="21"/>
        </w:rPr>
        <w:t xml:space="preserve"> </w:t>
      </w:r>
      <w:r w:rsidRPr="00DF1496">
        <w:rPr>
          <w:rFonts w:ascii="Arial" w:hAnsi="Arial" w:cs="Arial"/>
          <w:i/>
          <w:sz w:val="16"/>
          <w:szCs w:val="16"/>
        </w:rPr>
        <w:t>(wskazać dokument i właściwą jednostkę redakcyjną dokumentu, w której określono warunki udziału w postępowaniu),</w:t>
      </w:r>
      <w:r w:rsidRPr="00DF1496">
        <w:rPr>
          <w:rFonts w:ascii="Arial" w:hAnsi="Arial" w:cs="Arial"/>
          <w:sz w:val="21"/>
          <w:szCs w:val="21"/>
        </w:rPr>
        <w:t xml:space="preserve"> </w:t>
      </w:r>
      <w:r w:rsidRPr="00DF1496">
        <w:rPr>
          <w:rFonts w:ascii="Arial" w:hAnsi="Arial" w:cs="Arial"/>
        </w:rPr>
        <w:t>polegam na zasobach następującego/</w:t>
      </w:r>
      <w:proofErr w:type="spellStart"/>
      <w:r w:rsidRPr="00DF1496">
        <w:rPr>
          <w:rFonts w:ascii="Arial" w:hAnsi="Arial" w:cs="Arial"/>
        </w:rPr>
        <w:t>ych</w:t>
      </w:r>
      <w:proofErr w:type="spellEnd"/>
      <w:r w:rsidRPr="00DF1496">
        <w:rPr>
          <w:rFonts w:ascii="Arial" w:hAnsi="Arial" w:cs="Arial"/>
        </w:rPr>
        <w:t xml:space="preserve"> podmiotu/ów:</w:t>
      </w:r>
      <w:r w:rsidRPr="00DF1496">
        <w:rPr>
          <w:rFonts w:ascii="Arial" w:hAnsi="Arial" w:cs="Arial"/>
          <w:sz w:val="21"/>
          <w:szCs w:val="21"/>
        </w:rPr>
        <w:t xml:space="preserve"> ………………………………………………………………………...………………………………… ………………………………………………………………………….…………………………………............….., </w:t>
      </w:r>
      <w:r w:rsidRPr="00DF1496">
        <w:rPr>
          <w:rFonts w:ascii="Arial" w:hAnsi="Arial" w:cs="Arial"/>
        </w:rPr>
        <w:t>w następującym zakresie:</w:t>
      </w:r>
      <w:r w:rsidRPr="00DF1496">
        <w:rPr>
          <w:rFonts w:ascii="Arial" w:hAnsi="Arial" w:cs="Arial"/>
          <w:sz w:val="21"/>
          <w:szCs w:val="21"/>
        </w:rPr>
        <w:t xml:space="preserve"> …………………………………………………………………………………………………………………………… </w:t>
      </w:r>
      <w:r w:rsidRPr="00DF1496">
        <w:rPr>
          <w:rFonts w:ascii="Arial" w:hAnsi="Arial" w:cs="Arial"/>
          <w:i/>
          <w:sz w:val="16"/>
          <w:szCs w:val="16"/>
        </w:rPr>
        <w:t xml:space="preserve">(wskazać podmiot i określić odpowiedni zakres dla wskazanego podmiotu). </w:t>
      </w:r>
    </w:p>
    <w:p w14:paraId="2F0719CE" w14:textId="77777777" w:rsidR="00886B6B" w:rsidRPr="00DF1496" w:rsidRDefault="00886B6B" w:rsidP="00F44CBB">
      <w:pPr>
        <w:jc w:val="both"/>
        <w:rPr>
          <w:rFonts w:ascii="Arial" w:hAnsi="Arial" w:cs="Arial"/>
        </w:rPr>
      </w:pPr>
    </w:p>
    <w:p w14:paraId="3E75C86E" w14:textId="77777777" w:rsidR="00886B6B" w:rsidRPr="00DF1496" w:rsidRDefault="00886B6B" w:rsidP="00F44CBB">
      <w:pPr>
        <w:tabs>
          <w:tab w:val="left" w:pos="6379"/>
        </w:tabs>
        <w:jc w:val="both"/>
        <w:rPr>
          <w:rFonts w:ascii="Arial" w:hAnsi="Arial" w:cs="Arial"/>
          <w:sz w:val="21"/>
          <w:szCs w:val="21"/>
        </w:rPr>
      </w:pPr>
      <w:r w:rsidRPr="00DF1496">
        <w:rPr>
          <w:rFonts w:ascii="Arial" w:hAnsi="Arial" w:cs="Arial"/>
        </w:rPr>
        <w:t xml:space="preserve">…………….……. </w:t>
      </w:r>
      <w:r w:rsidRPr="00DF1496">
        <w:rPr>
          <w:rFonts w:ascii="Arial" w:hAnsi="Arial" w:cs="Arial"/>
          <w:i/>
          <w:sz w:val="16"/>
          <w:szCs w:val="16"/>
        </w:rPr>
        <w:t>(miejscowość),</w:t>
      </w:r>
      <w:r w:rsidRPr="00DF1496">
        <w:rPr>
          <w:rFonts w:ascii="Arial" w:hAnsi="Arial" w:cs="Arial"/>
          <w:i/>
          <w:sz w:val="18"/>
          <w:szCs w:val="18"/>
        </w:rPr>
        <w:t xml:space="preserve"> </w:t>
      </w:r>
      <w:r w:rsidRPr="00DF1496">
        <w:rPr>
          <w:rFonts w:ascii="Arial" w:hAnsi="Arial" w:cs="Arial"/>
        </w:rPr>
        <w:t xml:space="preserve">dnia ………….……. r. </w:t>
      </w:r>
    </w:p>
    <w:p w14:paraId="47970092" w14:textId="77777777" w:rsidR="00886B6B" w:rsidRPr="00DF1496" w:rsidRDefault="00886B6B" w:rsidP="00F44CBB">
      <w:pPr>
        <w:ind w:left="5664" w:firstLine="708"/>
        <w:jc w:val="both"/>
        <w:rPr>
          <w:rFonts w:ascii="Arial" w:hAnsi="Arial" w:cs="Arial"/>
          <w:i/>
          <w:sz w:val="16"/>
          <w:szCs w:val="16"/>
        </w:rPr>
      </w:pPr>
    </w:p>
    <w:p w14:paraId="06FDCE5D" w14:textId="77777777" w:rsidR="00886B6B" w:rsidRPr="00DF1496" w:rsidRDefault="00886B6B" w:rsidP="00F44CBB">
      <w:pPr>
        <w:ind w:left="5664" w:firstLine="708"/>
        <w:jc w:val="both"/>
        <w:rPr>
          <w:rFonts w:ascii="Arial" w:hAnsi="Arial" w:cs="Arial"/>
          <w:i/>
          <w:sz w:val="16"/>
          <w:szCs w:val="16"/>
        </w:rPr>
      </w:pPr>
    </w:p>
    <w:p w14:paraId="51E279C9" w14:textId="77777777" w:rsidR="00886B6B" w:rsidRPr="00DF1496" w:rsidRDefault="00886B6B" w:rsidP="00F44CBB">
      <w:pPr>
        <w:rPr>
          <w:rFonts w:ascii="Arial" w:hAnsi="Arial" w:cs="Arial"/>
          <w:b/>
        </w:rPr>
      </w:pPr>
      <w:r w:rsidRPr="00DF1496">
        <w:rPr>
          <w:rFonts w:ascii="Arial" w:hAnsi="Arial" w:cs="Arial"/>
          <w:b/>
        </w:rPr>
        <w:t>OŚWIADCZENIE DOTYCZĄCE PODANYCH INFORMACJI:</w:t>
      </w:r>
    </w:p>
    <w:p w14:paraId="7866F01A" w14:textId="77777777" w:rsidR="00886B6B" w:rsidRPr="00DF1496" w:rsidRDefault="00886B6B" w:rsidP="00F44CBB">
      <w:pPr>
        <w:jc w:val="both"/>
        <w:rPr>
          <w:rFonts w:ascii="Arial" w:hAnsi="Arial" w:cs="Arial"/>
          <w:sz w:val="21"/>
          <w:szCs w:val="21"/>
        </w:rPr>
      </w:pPr>
    </w:p>
    <w:p w14:paraId="20161EB7" w14:textId="77777777" w:rsidR="00886B6B" w:rsidRPr="00DF1496" w:rsidRDefault="00886B6B" w:rsidP="00F44CBB">
      <w:pPr>
        <w:jc w:val="both"/>
        <w:rPr>
          <w:rFonts w:ascii="Arial" w:hAnsi="Arial" w:cs="Arial"/>
        </w:rPr>
      </w:pPr>
      <w:r w:rsidRPr="00DF1496">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A52355" w14:textId="77777777" w:rsidR="00886B6B" w:rsidRPr="00DF1496" w:rsidRDefault="00886B6B" w:rsidP="00F44CBB">
      <w:pPr>
        <w:jc w:val="both"/>
        <w:rPr>
          <w:rFonts w:ascii="Arial" w:hAnsi="Arial" w:cs="Arial"/>
        </w:rPr>
      </w:pPr>
    </w:p>
    <w:p w14:paraId="594926FB" w14:textId="77777777" w:rsidR="00886B6B" w:rsidRPr="00DF1496" w:rsidRDefault="00886B6B" w:rsidP="00F44CBB">
      <w:pPr>
        <w:tabs>
          <w:tab w:val="left" w:pos="6379"/>
        </w:tabs>
        <w:jc w:val="both"/>
        <w:rPr>
          <w:rFonts w:ascii="Arial" w:hAnsi="Arial" w:cs="Arial"/>
          <w:i/>
          <w:sz w:val="16"/>
          <w:szCs w:val="16"/>
        </w:rPr>
      </w:pPr>
      <w:r w:rsidRPr="00DF1496">
        <w:rPr>
          <w:rFonts w:ascii="Arial" w:hAnsi="Arial" w:cs="Arial"/>
        </w:rPr>
        <w:t xml:space="preserve">…………….……. </w:t>
      </w:r>
      <w:r w:rsidRPr="00DF1496">
        <w:rPr>
          <w:rFonts w:ascii="Arial" w:hAnsi="Arial" w:cs="Arial"/>
          <w:i/>
          <w:sz w:val="16"/>
          <w:szCs w:val="16"/>
        </w:rPr>
        <w:t>(miejscowość),</w:t>
      </w:r>
      <w:r w:rsidRPr="00DF1496">
        <w:rPr>
          <w:rFonts w:ascii="Arial" w:hAnsi="Arial" w:cs="Arial"/>
          <w:i/>
          <w:sz w:val="18"/>
          <w:szCs w:val="18"/>
        </w:rPr>
        <w:t xml:space="preserve"> </w:t>
      </w:r>
      <w:r w:rsidRPr="00DF1496">
        <w:rPr>
          <w:rFonts w:ascii="Arial" w:hAnsi="Arial" w:cs="Arial"/>
        </w:rPr>
        <w:t xml:space="preserve">dnia ………….……. r. </w:t>
      </w:r>
    </w:p>
    <w:p w14:paraId="66694060" w14:textId="77777777" w:rsidR="0067192D" w:rsidRPr="00DF1496" w:rsidRDefault="0067192D" w:rsidP="00F44CBB">
      <w:pPr>
        <w:widowControl w:val="0"/>
        <w:jc w:val="both"/>
        <w:rPr>
          <w:rFonts w:ascii="Arial" w:hAnsi="Arial" w:cs="Arial"/>
          <w:bCs/>
        </w:rPr>
      </w:pPr>
    </w:p>
    <w:p w14:paraId="446C50FC" w14:textId="77777777" w:rsidR="00DF1496" w:rsidRPr="00DF1496" w:rsidRDefault="00DF1496">
      <w:pPr>
        <w:widowControl w:val="0"/>
        <w:jc w:val="both"/>
        <w:rPr>
          <w:rFonts w:ascii="Arial" w:hAnsi="Arial" w:cs="Arial"/>
          <w:bCs/>
        </w:rPr>
      </w:pPr>
    </w:p>
    <w:sectPr w:rsidR="00DF1496" w:rsidRPr="00DF1496"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8C216" w14:textId="77777777" w:rsidR="00970AA4" w:rsidRDefault="00970AA4">
      <w:r>
        <w:separator/>
      </w:r>
    </w:p>
  </w:endnote>
  <w:endnote w:type="continuationSeparator" w:id="0">
    <w:p w14:paraId="572AADAF" w14:textId="77777777" w:rsidR="00970AA4" w:rsidRDefault="0097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3562AF" w:rsidRPr="00AE3B40" w14:paraId="46D46F9C" w14:textId="77777777" w:rsidTr="00AB02E5">
      <w:tc>
        <w:tcPr>
          <w:tcW w:w="4748" w:type="dxa"/>
          <w:tcBorders>
            <w:top w:val="single" w:sz="4" w:space="0" w:color="auto"/>
            <w:left w:val="nil"/>
            <w:bottom w:val="nil"/>
            <w:right w:val="nil"/>
          </w:tcBorders>
        </w:tcPr>
        <w:p w14:paraId="26C739AD" w14:textId="77777777" w:rsidR="003562AF" w:rsidRPr="00AE3B40" w:rsidRDefault="003562AF">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3562AF" w:rsidRPr="00AE3B40" w:rsidRDefault="003562AF">
          <w:pPr>
            <w:pStyle w:val="Stopka"/>
            <w:rPr>
              <w:rFonts w:ascii="Arial" w:hAnsi="Arial" w:cs="Arial"/>
              <w:color w:val="5F5F5F"/>
              <w:sz w:val="16"/>
              <w:szCs w:val="16"/>
            </w:rPr>
          </w:pPr>
        </w:p>
      </w:tc>
    </w:tr>
    <w:tr w:rsidR="003562AF" w:rsidRPr="000F6A14" w14:paraId="04578296" w14:textId="77777777" w:rsidTr="00AB02E5">
      <w:tc>
        <w:tcPr>
          <w:tcW w:w="4748" w:type="dxa"/>
          <w:tcBorders>
            <w:top w:val="nil"/>
            <w:left w:val="nil"/>
            <w:bottom w:val="nil"/>
            <w:right w:val="nil"/>
          </w:tcBorders>
        </w:tcPr>
        <w:p w14:paraId="5ECA9EBE" w14:textId="77777777" w:rsidR="003562AF" w:rsidRPr="000F6A14" w:rsidRDefault="003562AF">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3562AF" w:rsidRPr="000F6A14" w:rsidRDefault="003562AF">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333D4B">
            <w:rPr>
              <w:rStyle w:val="Numerstrony"/>
              <w:rFonts w:ascii="Arial" w:hAnsi="Arial" w:cs="Arial"/>
              <w:noProof/>
              <w:color w:val="5F5F5F"/>
              <w:sz w:val="16"/>
              <w:szCs w:val="16"/>
            </w:rPr>
            <w:t>1</w:t>
          </w:r>
          <w:r w:rsidRPr="000F6A14">
            <w:rPr>
              <w:rStyle w:val="Numerstrony"/>
              <w:rFonts w:ascii="Arial" w:hAnsi="Arial" w:cs="Arial"/>
              <w:color w:val="5F5F5F"/>
              <w:sz w:val="16"/>
              <w:szCs w:val="16"/>
            </w:rPr>
            <w:fldChar w:fldCharType="end"/>
          </w:r>
        </w:p>
      </w:tc>
    </w:tr>
  </w:tbl>
  <w:p w14:paraId="2C3965CC" w14:textId="77777777" w:rsidR="003562AF" w:rsidRPr="00AE3B40" w:rsidRDefault="003562AF">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B074D" w14:textId="77777777" w:rsidR="00970AA4" w:rsidRDefault="00970AA4">
      <w:r>
        <w:separator/>
      </w:r>
    </w:p>
  </w:footnote>
  <w:footnote w:type="continuationSeparator" w:id="0">
    <w:p w14:paraId="31A60CB2" w14:textId="77777777" w:rsidR="00970AA4" w:rsidRDefault="0097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3562AF" w:rsidRPr="00AE3B40" w14:paraId="35F9BC4C" w14:textId="77777777" w:rsidTr="00AB02E5">
      <w:tc>
        <w:tcPr>
          <w:tcW w:w="4736" w:type="dxa"/>
        </w:tcPr>
        <w:p w14:paraId="7B8A13A7" w14:textId="77777777" w:rsidR="003562AF" w:rsidRPr="00AE3B40" w:rsidRDefault="003562AF">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311D8D99" w:rsidR="003562AF" w:rsidRPr="00AE3B40" w:rsidRDefault="003562AF" w:rsidP="00D40A48">
          <w:pPr>
            <w:pStyle w:val="Nagwek"/>
            <w:jc w:val="right"/>
            <w:rPr>
              <w:rFonts w:ascii="Arial" w:hAnsi="Arial" w:cs="Arial"/>
              <w:color w:val="5F5F5F"/>
              <w:sz w:val="16"/>
              <w:szCs w:val="16"/>
            </w:rPr>
          </w:pPr>
          <w:r>
            <w:rPr>
              <w:rFonts w:ascii="Arial" w:hAnsi="Arial" w:cs="Arial"/>
              <w:color w:val="5F5F5F"/>
              <w:sz w:val="16"/>
              <w:szCs w:val="16"/>
            </w:rPr>
            <w:t>TP.382.105.2021 BS</w:t>
          </w:r>
        </w:p>
      </w:tc>
    </w:tr>
    <w:tr w:rsidR="003562AF" w:rsidRPr="00AE3B40" w14:paraId="33A340E4" w14:textId="77777777" w:rsidTr="00AB02E5">
      <w:tc>
        <w:tcPr>
          <w:tcW w:w="4736" w:type="dxa"/>
          <w:tcBorders>
            <w:bottom w:val="single" w:sz="4" w:space="0" w:color="auto"/>
          </w:tcBorders>
        </w:tcPr>
        <w:p w14:paraId="48B9907E" w14:textId="77777777" w:rsidR="003562AF" w:rsidRPr="00AE3B40" w:rsidRDefault="003562AF">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3562AF" w:rsidRPr="00AE3B40" w:rsidRDefault="003562AF">
          <w:pPr>
            <w:pStyle w:val="Nagwek"/>
            <w:jc w:val="right"/>
            <w:rPr>
              <w:rFonts w:ascii="Arial" w:hAnsi="Arial" w:cs="Arial"/>
              <w:b/>
              <w:color w:val="5F5F5F"/>
              <w:sz w:val="10"/>
              <w:szCs w:val="10"/>
            </w:rPr>
          </w:pPr>
        </w:p>
      </w:tc>
    </w:tr>
  </w:tbl>
  <w:p w14:paraId="18FD35E9" w14:textId="77777777" w:rsidR="003562AF" w:rsidRDefault="003562AF">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4">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1">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CE80C0B"/>
    <w:multiLevelType w:val="hybridMultilevel"/>
    <w:tmpl w:val="71A89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F1F71CC"/>
    <w:multiLevelType w:val="hybridMultilevel"/>
    <w:tmpl w:val="F9FCE696"/>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9">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5D2671E"/>
    <w:multiLevelType w:val="hybridMultilevel"/>
    <w:tmpl w:val="790C4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3415AAE"/>
    <w:multiLevelType w:val="multilevel"/>
    <w:tmpl w:val="3926D596"/>
    <w:lvl w:ilvl="0">
      <w:start w:val="1"/>
      <w:numFmt w:val="decimal"/>
      <w:lvlText w:val="%1)"/>
      <w:lvlJc w:val="left"/>
      <w:pPr>
        <w:tabs>
          <w:tab w:val="num" w:pos="717"/>
        </w:tabs>
        <w:ind w:left="717" w:hanging="360"/>
      </w:pPr>
      <w:rPr>
        <w:rFonts w:hint="default"/>
        <w:b w:val="0"/>
        <w:i w:val="0"/>
        <w:sz w:val="20"/>
        <w:szCs w:val="20"/>
      </w:rPr>
    </w:lvl>
    <w:lvl w:ilvl="1">
      <w:start w:val="3"/>
      <w:numFmt w:val="decimal"/>
      <w:isLgl/>
      <w:lvlText w:val="3.%2"/>
      <w:lvlJc w:val="left"/>
      <w:pPr>
        <w:tabs>
          <w:tab w:val="num" w:pos="717"/>
        </w:tabs>
        <w:ind w:left="717" w:hanging="36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077"/>
        </w:tabs>
        <w:ind w:left="1077" w:hanging="72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437"/>
        </w:tabs>
        <w:ind w:left="1437" w:hanging="108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1797"/>
        </w:tabs>
        <w:ind w:left="1797" w:hanging="1440"/>
      </w:pPr>
      <w:rPr>
        <w:rFonts w:hint="default"/>
      </w:rPr>
    </w:lvl>
  </w:abstractNum>
  <w:abstractNum w:abstractNumId="28">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4">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8">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B3B37CA"/>
    <w:multiLevelType w:val="hybridMultilevel"/>
    <w:tmpl w:val="09F8C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3881788"/>
    <w:multiLevelType w:val="hybridMultilevel"/>
    <w:tmpl w:val="9C725152"/>
    <w:lvl w:ilvl="0" w:tplc="04150017">
      <w:start w:val="1"/>
      <w:numFmt w:val="lowerLetter"/>
      <w:lvlText w:val="%1)"/>
      <w:lvlJc w:val="left"/>
      <w:pPr>
        <w:ind w:left="720" w:hanging="360"/>
      </w:pPr>
    </w:lvl>
    <w:lvl w:ilvl="1" w:tplc="18722202">
      <w:start w:val="1"/>
      <w:numFmt w:val="decimal"/>
      <w:lvlText w:val="%2."/>
      <w:lvlJc w:val="left"/>
      <w:pPr>
        <w:ind w:left="1440" w:hanging="360"/>
      </w:pPr>
      <w:rPr>
        <w:rFonts w:hint="default"/>
      </w:rPr>
    </w:lvl>
    <w:lvl w:ilvl="2" w:tplc="06C04D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447BCA"/>
    <w:multiLevelType w:val="multilevel"/>
    <w:tmpl w:val="54E677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AA55B30"/>
    <w:multiLevelType w:val="hybridMultilevel"/>
    <w:tmpl w:val="825C947E"/>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B9270A9"/>
    <w:multiLevelType w:val="hybridMultilevel"/>
    <w:tmpl w:val="C728FE52"/>
    <w:lvl w:ilvl="0" w:tplc="44D28AE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num w:numId="1">
    <w:abstractNumId w:val="26"/>
  </w:num>
  <w:num w:numId="2">
    <w:abstractNumId w:val="8"/>
  </w:num>
  <w:num w:numId="3">
    <w:abstractNumId w:val="12"/>
  </w:num>
  <w:num w:numId="4">
    <w:abstractNumId w:val="30"/>
  </w:num>
  <w:num w:numId="5">
    <w:abstractNumId w:val="13"/>
  </w:num>
  <w:num w:numId="6">
    <w:abstractNumId w:val="4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num>
  <w:num w:numId="10">
    <w:abstractNumId w:val="48"/>
  </w:num>
  <w:num w:numId="11">
    <w:abstractNumId w:val="54"/>
  </w:num>
  <w:num w:numId="12">
    <w:abstractNumId w:val="18"/>
  </w:num>
  <w:num w:numId="13">
    <w:abstractNumId w:val="25"/>
  </w:num>
  <w:num w:numId="14">
    <w:abstractNumId w:val="24"/>
  </w:num>
  <w:num w:numId="15">
    <w:abstractNumId w:val="33"/>
  </w:num>
  <w:num w:numId="16">
    <w:abstractNumId w:val="37"/>
  </w:num>
  <w:num w:numId="17">
    <w:abstractNumId w:val="9"/>
  </w:num>
  <w:num w:numId="18">
    <w:abstractNumId w:val="36"/>
  </w:num>
  <w:num w:numId="19">
    <w:abstractNumId w:val="27"/>
  </w:num>
  <w:num w:numId="20">
    <w:abstractNumId w:val="7"/>
  </w:num>
  <w:num w:numId="21">
    <w:abstractNumId w:val="5"/>
  </w:num>
  <w:num w:numId="22">
    <w:abstractNumId w:val="34"/>
  </w:num>
  <w:num w:numId="23">
    <w:abstractNumId w:val="11"/>
  </w:num>
  <w:num w:numId="24">
    <w:abstractNumId w:val="14"/>
  </w:num>
  <w:num w:numId="25">
    <w:abstractNumId w:val="15"/>
  </w:num>
  <w:num w:numId="26">
    <w:abstractNumId w:val="55"/>
  </w:num>
  <w:num w:numId="27">
    <w:abstractNumId w:val="10"/>
  </w:num>
  <w:num w:numId="28">
    <w:abstractNumId w:val="3"/>
  </w:num>
  <w:num w:numId="29">
    <w:abstractNumId w:val="31"/>
  </w:num>
  <w:num w:numId="30">
    <w:abstractNumId w:val="23"/>
  </w:num>
  <w:num w:numId="31">
    <w:abstractNumId w:val="40"/>
  </w:num>
  <w:num w:numId="32">
    <w:abstractNumId w:val="32"/>
  </w:num>
  <w:num w:numId="33">
    <w:abstractNumId w:val="49"/>
  </w:num>
  <w:num w:numId="34">
    <w:abstractNumId w:val="43"/>
  </w:num>
  <w:num w:numId="35">
    <w:abstractNumId w:val="1"/>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3"/>
  </w:num>
  <w:num w:numId="40">
    <w:abstractNumId w:val="50"/>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5"/>
  </w:num>
  <w:num w:numId="46">
    <w:abstractNumId w:val="22"/>
  </w:num>
  <w:num w:numId="47">
    <w:abstractNumId w:val="2"/>
  </w:num>
  <w:num w:numId="48">
    <w:abstractNumId w:val="51"/>
  </w:num>
  <w:num w:numId="49">
    <w:abstractNumId w:val="46"/>
  </w:num>
  <w:num w:numId="50">
    <w:abstractNumId w:val="42"/>
  </w:num>
  <w:num w:numId="51">
    <w:abstractNumId w:val="4"/>
  </w:num>
  <w:num w:numId="52">
    <w:abstractNumId w:val="29"/>
  </w:num>
  <w:num w:numId="53">
    <w:abstractNumId w:val="6"/>
  </w:num>
  <w:num w:numId="54">
    <w:abstractNumId w:val="35"/>
  </w:num>
  <w:num w:numId="55">
    <w:abstractNumId w:val="19"/>
  </w:num>
  <w:num w:numId="56">
    <w:abstractNumId w:val="0"/>
  </w:num>
  <w:num w:numId="57">
    <w:abstractNumId w:val="39"/>
  </w:num>
  <w:num w:numId="58">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DD9"/>
    <w:rsid w:val="000F6A14"/>
    <w:rsid w:val="000F75EE"/>
    <w:rsid w:val="00101921"/>
    <w:rsid w:val="001038EB"/>
    <w:rsid w:val="001054F3"/>
    <w:rsid w:val="00106A42"/>
    <w:rsid w:val="001101C7"/>
    <w:rsid w:val="00110B8F"/>
    <w:rsid w:val="001115CF"/>
    <w:rsid w:val="0011371F"/>
    <w:rsid w:val="00115BBD"/>
    <w:rsid w:val="00121C86"/>
    <w:rsid w:val="00121EA8"/>
    <w:rsid w:val="00122ABA"/>
    <w:rsid w:val="00123591"/>
    <w:rsid w:val="001243C1"/>
    <w:rsid w:val="00126088"/>
    <w:rsid w:val="001269D5"/>
    <w:rsid w:val="00126ECE"/>
    <w:rsid w:val="00127D03"/>
    <w:rsid w:val="00130A93"/>
    <w:rsid w:val="00131444"/>
    <w:rsid w:val="00131F40"/>
    <w:rsid w:val="0014464A"/>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EAA"/>
    <w:rsid w:val="001D6735"/>
    <w:rsid w:val="001E2177"/>
    <w:rsid w:val="001E3181"/>
    <w:rsid w:val="001E36D7"/>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B4A"/>
    <w:rsid w:val="00233377"/>
    <w:rsid w:val="002344A3"/>
    <w:rsid w:val="00234A81"/>
    <w:rsid w:val="00234AEA"/>
    <w:rsid w:val="00236CA0"/>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D4B"/>
    <w:rsid w:val="00333ECA"/>
    <w:rsid w:val="003372E7"/>
    <w:rsid w:val="00337C69"/>
    <w:rsid w:val="00346FE3"/>
    <w:rsid w:val="00352166"/>
    <w:rsid w:val="0035227D"/>
    <w:rsid w:val="003523A8"/>
    <w:rsid w:val="00354D36"/>
    <w:rsid w:val="003555CA"/>
    <w:rsid w:val="003555CD"/>
    <w:rsid w:val="003562AF"/>
    <w:rsid w:val="00356492"/>
    <w:rsid w:val="003600F1"/>
    <w:rsid w:val="003619AD"/>
    <w:rsid w:val="00364B92"/>
    <w:rsid w:val="0036662B"/>
    <w:rsid w:val="003716A5"/>
    <w:rsid w:val="00371AD3"/>
    <w:rsid w:val="00372BF0"/>
    <w:rsid w:val="003751AC"/>
    <w:rsid w:val="0037682A"/>
    <w:rsid w:val="0038065B"/>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214E"/>
    <w:rsid w:val="003D6008"/>
    <w:rsid w:val="003D6B32"/>
    <w:rsid w:val="003E0EC8"/>
    <w:rsid w:val="003E413C"/>
    <w:rsid w:val="003E4CFB"/>
    <w:rsid w:val="003E78E9"/>
    <w:rsid w:val="003F32A2"/>
    <w:rsid w:val="003F346E"/>
    <w:rsid w:val="003F3A70"/>
    <w:rsid w:val="003F4D85"/>
    <w:rsid w:val="003F585E"/>
    <w:rsid w:val="00400E1F"/>
    <w:rsid w:val="00401792"/>
    <w:rsid w:val="00403E36"/>
    <w:rsid w:val="004041A6"/>
    <w:rsid w:val="004069D2"/>
    <w:rsid w:val="00406A93"/>
    <w:rsid w:val="00407844"/>
    <w:rsid w:val="00407AA1"/>
    <w:rsid w:val="004100F0"/>
    <w:rsid w:val="0041092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1654"/>
    <w:rsid w:val="004518A9"/>
    <w:rsid w:val="004518B1"/>
    <w:rsid w:val="00453F14"/>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6C18"/>
    <w:rsid w:val="004C7B1A"/>
    <w:rsid w:val="004D2622"/>
    <w:rsid w:val="004E3873"/>
    <w:rsid w:val="004E418C"/>
    <w:rsid w:val="004F199D"/>
    <w:rsid w:val="004F1D1F"/>
    <w:rsid w:val="0050019D"/>
    <w:rsid w:val="005022CB"/>
    <w:rsid w:val="005134C1"/>
    <w:rsid w:val="005141DF"/>
    <w:rsid w:val="005179EA"/>
    <w:rsid w:val="005224ED"/>
    <w:rsid w:val="00522B49"/>
    <w:rsid w:val="00522D4B"/>
    <w:rsid w:val="00524A7A"/>
    <w:rsid w:val="005265B0"/>
    <w:rsid w:val="00530D33"/>
    <w:rsid w:val="00532006"/>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BBB"/>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7A6C"/>
    <w:rsid w:val="006A7F4A"/>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1332"/>
    <w:rsid w:val="007C4869"/>
    <w:rsid w:val="007C65EA"/>
    <w:rsid w:val="007D1655"/>
    <w:rsid w:val="007D25A6"/>
    <w:rsid w:val="007D3323"/>
    <w:rsid w:val="007D4E5D"/>
    <w:rsid w:val="007E0BE2"/>
    <w:rsid w:val="007E0E3C"/>
    <w:rsid w:val="007E2C63"/>
    <w:rsid w:val="007E2CB4"/>
    <w:rsid w:val="007E300B"/>
    <w:rsid w:val="007E54B7"/>
    <w:rsid w:val="007E6546"/>
    <w:rsid w:val="007E6A0B"/>
    <w:rsid w:val="007E7064"/>
    <w:rsid w:val="007E75EB"/>
    <w:rsid w:val="007F0A06"/>
    <w:rsid w:val="007F0AD8"/>
    <w:rsid w:val="007F0EE0"/>
    <w:rsid w:val="007F4557"/>
    <w:rsid w:val="007F6816"/>
    <w:rsid w:val="007F7484"/>
    <w:rsid w:val="00802D26"/>
    <w:rsid w:val="0080336D"/>
    <w:rsid w:val="00803E2D"/>
    <w:rsid w:val="00805188"/>
    <w:rsid w:val="00812B05"/>
    <w:rsid w:val="00814996"/>
    <w:rsid w:val="0081531B"/>
    <w:rsid w:val="00815A70"/>
    <w:rsid w:val="008163F3"/>
    <w:rsid w:val="00823300"/>
    <w:rsid w:val="00824AF0"/>
    <w:rsid w:val="00826026"/>
    <w:rsid w:val="0082646E"/>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0AA4"/>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AF1"/>
    <w:rsid w:val="009A5CCB"/>
    <w:rsid w:val="009A6423"/>
    <w:rsid w:val="009B0A01"/>
    <w:rsid w:val="009B1AD9"/>
    <w:rsid w:val="009B32B3"/>
    <w:rsid w:val="009B5550"/>
    <w:rsid w:val="009B7597"/>
    <w:rsid w:val="009C125F"/>
    <w:rsid w:val="009C2F8E"/>
    <w:rsid w:val="009C54F2"/>
    <w:rsid w:val="009C6A84"/>
    <w:rsid w:val="009C7FCB"/>
    <w:rsid w:val="009D227F"/>
    <w:rsid w:val="009D2762"/>
    <w:rsid w:val="009E290D"/>
    <w:rsid w:val="009E4A7F"/>
    <w:rsid w:val="009F0DC8"/>
    <w:rsid w:val="009F1DB9"/>
    <w:rsid w:val="009F4697"/>
    <w:rsid w:val="009F57D8"/>
    <w:rsid w:val="009F6F6F"/>
    <w:rsid w:val="00A020F9"/>
    <w:rsid w:val="00A0231C"/>
    <w:rsid w:val="00A07763"/>
    <w:rsid w:val="00A10362"/>
    <w:rsid w:val="00A10DD9"/>
    <w:rsid w:val="00A138E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0F93"/>
    <w:rsid w:val="00B81771"/>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754B"/>
    <w:rsid w:val="00BE0F7D"/>
    <w:rsid w:val="00BE404C"/>
    <w:rsid w:val="00BE62B2"/>
    <w:rsid w:val="00BF17F3"/>
    <w:rsid w:val="00BF18A8"/>
    <w:rsid w:val="00BF19E6"/>
    <w:rsid w:val="00BF2226"/>
    <w:rsid w:val="00BF48F8"/>
    <w:rsid w:val="00BF5717"/>
    <w:rsid w:val="00BF5792"/>
    <w:rsid w:val="00C0091B"/>
    <w:rsid w:val="00C0192D"/>
    <w:rsid w:val="00C03139"/>
    <w:rsid w:val="00C03C7D"/>
    <w:rsid w:val="00C04BF8"/>
    <w:rsid w:val="00C06463"/>
    <w:rsid w:val="00C13352"/>
    <w:rsid w:val="00C153C0"/>
    <w:rsid w:val="00C163FA"/>
    <w:rsid w:val="00C23D1C"/>
    <w:rsid w:val="00C24E88"/>
    <w:rsid w:val="00C2529C"/>
    <w:rsid w:val="00C26498"/>
    <w:rsid w:val="00C2733A"/>
    <w:rsid w:val="00C33336"/>
    <w:rsid w:val="00C349F6"/>
    <w:rsid w:val="00C377C2"/>
    <w:rsid w:val="00C37A91"/>
    <w:rsid w:val="00C40A6B"/>
    <w:rsid w:val="00C40BFA"/>
    <w:rsid w:val="00C41988"/>
    <w:rsid w:val="00C44996"/>
    <w:rsid w:val="00C4715C"/>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766B"/>
    <w:rsid w:val="00C83443"/>
    <w:rsid w:val="00C83512"/>
    <w:rsid w:val="00C84136"/>
    <w:rsid w:val="00C93128"/>
    <w:rsid w:val="00C938FE"/>
    <w:rsid w:val="00C95CF8"/>
    <w:rsid w:val="00CA7F81"/>
    <w:rsid w:val="00CB1657"/>
    <w:rsid w:val="00CB16F5"/>
    <w:rsid w:val="00CB4B9B"/>
    <w:rsid w:val="00CB7866"/>
    <w:rsid w:val="00CC0743"/>
    <w:rsid w:val="00CC4AE7"/>
    <w:rsid w:val="00CC621E"/>
    <w:rsid w:val="00CC755B"/>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7E5E"/>
    <w:rsid w:val="00D40A48"/>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9E4"/>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496"/>
    <w:rsid w:val="00DF1BDD"/>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65A8"/>
    <w:rsid w:val="00E373F7"/>
    <w:rsid w:val="00E41904"/>
    <w:rsid w:val="00E4477F"/>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A1C8A"/>
    <w:rsid w:val="00EA3C76"/>
    <w:rsid w:val="00EA3FB4"/>
    <w:rsid w:val="00EA6D30"/>
    <w:rsid w:val="00EA7699"/>
    <w:rsid w:val="00EA7952"/>
    <w:rsid w:val="00EB06AE"/>
    <w:rsid w:val="00EB59D1"/>
    <w:rsid w:val="00EB77E5"/>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3303"/>
    <w:rsid w:val="00F236BF"/>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2362"/>
    <w:rsid w:val="00F84566"/>
    <w:rsid w:val="00F865DD"/>
    <w:rsid w:val="00F87A2B"/>
    <w:rsid w:val="00F951A0"/>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UnresolvedMention">
    <w:name w:val="Unresolved Mention"/>
    <w:basedOn w:val="Domylnaczcionkaakapitu"/>
    <w:uiPriority w:val="99"/>
    <w:semiHidden/>
    <w:unhideWhenUsed/>
    <w:rsid w:val="009A5A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UnresolvedMention">
    <w:name w:val="Unresolved Mention"/>
    <w:basedOn w:val="Domylnaczcionkaakapitu"/>
    <w:uiPriority w:val="99"/>
    <w:semiHidden/>
    <w:unhideWhenUsed/>
    <w:rsid w:val="009A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aktura.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F950-BBBE-4D09-BA35-E7EAF892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2770</Words>
  <Characters>16626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19358</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4</cp:revision>
  <cp:lastPrinted>2021-08-27T09:39:00Z</cp:lastPrinted>
  <dcterms:created xsi:type="dcterms:W3CDTF">2021-08-27T09:46:00Z</dcterms:created>
  <dcterms:modified xsi:type="dcterms:W3CDTF">2021-08-27T09:47:00Z</dcterms:modified>
  <cp:category>Specyfikacje</cp:category>
</cp:coreProperties>
</file>