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A0619" w14:textId="77777777" w:rsidR="004852F5" w:rsidRPr="004B77EE" w:rsidRDefault="004852F5" w:rsidP="004852F5">
      <w:pPr>
        <w:jc w:val="right"/>
        <w:rPr>
          <w:rFonts w:ascii="Arial" w:hAnsi="Arial" w:cs="Arial"/>
          <w:color w:val="0000FF"/>
          <w:szCs w:val="24"/>
        </w:rPr>
      </w:pPr>
      <w:r w:rsidRPr="004B77EE">
        <w:rPr>
          <w:rFonts w:ascii="Arial" w:hAnsi="Arial" w:cs="Arial"/>
          <w:color w:val="0000FF"/>
          <w:szCs w:val="24"/>
        </w:rPr>
        <w:t xml:space="preserve">ZAŁĄCZNIK NR </w:t>
      </w:r>
      <w:r w:rsidR="007A43F7" w:rsidRPr="004B77EE">
        <w:rPr>
          <w:rFonts w:ascii="Arial" w:hAnsi="Arial" w:cs="Arial"/>
          <w:color w:val="0000FF"/>
          <w:szCs w:val="24"/>
        </w:rPr>
        <w:t>1</w:t>
      </w:r>
      <w:r w:rsidRPr="004B77EE">
        <w:rPr>
          <w:rFonts w:ascii="Arial" w:hAnsi="Arial" w:cs="Arial"/>
          <w:color w:val="0000FF"/>
          <w:szCs w:val="24"/>
        </w:rPr>
        <w:t xml:space="preserve"> DO </w:t>
      </w:r>
      <w:r w:rsidR="00EA3C76" w:rsidRPr="004B77EE">
        <w:rPr>
          <w:rFonts w:ascii="Arial" w:hAnsi="Arial" w:cs="Arial"/>
          <w:color w:val="0000FF"/>
          <w:szCs w:val="24"/>
        </w:rPr>
        <w:t>SWZ</w:t>
      </w:r>
    </w:p>
    <w:p w14:paraId="68D87DFF" w14:textId="77777777" w:rsidR="00984B58" w:rsidRPr="004B77EE" w:rsidRDefault="005F4313" w:rsidP="00984B58">
      <w:pPr>
        <w:jc w:val="center"/>
        <w:rPr>
          <w:rFonts w:ascii="Arial" w:hAnsi="Arial" w:cs="Arial"/>
          <w:b/>
          <w:spacing w:val="60"/>
          <w:sz w:val="24"/>
        </w:rPr>
      </w:pPr>
      <w:r w:rsidRPr="004B77EE">
        <w:rPr>
          <w:rFonts w:ascii="Arial" w:hAnsi="Arial" w:cs="Arial"/>
          <w:b/>
          <w:spacing w:val="60"/>
          <w:sz w:val="24"/>
        </w:rPr>
        <w:t>OFERT</w:t>
      </w:r>
      <w:r w:rsidR="00D2307A" w:rsidRPr="004B77EE">
        <w:rPr>
          <w:rFonts w:ascii="Arial" w:hAnsi="Arial" w:cs="Arial"/>
          <w:b/>
          <w:spacing w:val="60"/>
          <w:sz w:val="24"/>
        </w:rPr>
        <w:t>A</w:t>
      </w:r>
    </w:p>
    <w:p w14:paraId="089B1B8C" w14:textId="77777777" w:rsidR="006115A3" w:rsidRPr="004B77EE" w:rsidRDefault="006115A3" w:rsidP="00984B58">
      <w:pPr>
        <w:jc w:val="center"/>
        <w:rPr>
          <w:rFonts w:ascii="Arial" w:hAnsi="Arial" w:cs="Arial"/>
        </w:rPr>
      </w:pPr>
    </w:p>
    <w:p w14:paraId="417C905E" w14:textId="77777777" w:rsidR="00984B58" w:rsidRPr="004B77EE" w:rsidRDefault="00984B58" w:rsidP="00B41C3F">
      <w:pPr>
        <w:widowControl w:val="0"/>
        <w:numPr>
          <w:ilvl w:val="0"/>
          <w:numId w:val="11"/>
        </w:numPr>
        <w:suppressAutoHyphens/>
        <w:rPr>
          <w:rFonts w:ascii="Arial" w:hAnsi="Arial" w:cs="Arial"/>
        </w:rPr>
      </w:pPr>
      <w:r w:rsidRPr="004B77EE">
        <w:rPr>
          <w:rFonts w:ascii="Arial" w:hAnsi="Arial" w:cs="Arial"/>
        </w:rPr>
        <w:t>Dane Wykonawcy:</w:t>
      </w:r>
    </w:p>
    <w:p w14:paraId="62BB3D10" w14:textId="77777777" w:rsidR="00984B58" w:rsidRPr="004B77EE"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C93128" w:rsidRPr="004B77EE" w14:paraId="26B9EBA3" w14:textId="77777777" w:rsidTr="00BF5792">
        <w:trPr>
          <w:trHeight w:val="340"/>
        </w:trPr>
        <w:tc>
          <w:tcPr>
            <w:tcW w:w="3119" w:type="dxa"/>
            <w:vAlign w:val="center"/>
          </w:tcPr>
          <w:p w14:paraId="442283A0" w14:textId="77777777" w:rsidR="00C93128" w:rsidRPr="004B77EE" w:rsidRDefault="00C93128" w:rsidP="00BF5792">
            <w:pPr>
              <w:rPr>
                <w:rFonts w:ascii="Arial" w:hAnsi="Arial" w:cs="Arial"/>
              </w:rPr>
            </w:pPr>
            <w:r w:rsidRPr="004B77EE">
              <w:rPr>
                <w:rFonts w:ascii="Arial" w:hAnsi="Arial" w:cs="Arial"/>
              </w:rPr>
              <w:t>Nazwa Wykonawcy:</w:t>
            </w:r>
          </w:p>
        </w:tc>
        <w:tc>
          <w:tcPr>
            <w:tcW w:w="11765" w:type="dxa"/>
            <w:vAlign w:val="bottom"/>
          </w:tcPr>
          <w:p w14:paraId="7B2071C7" w14:textId="77777777" w:rsidR="00C93128" w:rsidRPr="004B77EE" w:rsidRDefault="00C93128" w:rsidP="00BF5792">
            <w:pPr>
              <w:rPr>
                <w:rFonts w:ascii="Arial" w:hAnsi="Arial" w:cs="Arial"/>
              </w:rPr>
            </w:pPr>
            <w:r w:rsidRPr="004B77EE">
              <w:rPr>
                <w:rFonts w:ascii="Arial" w:hAnsi="Arial" w:cs="Arial"/>
              </w:rPr>
              <w:t>...............................................................................................................................</w:t>
            </w:r>
          </w:p>
        </w:tc>
      </w:tr>
      <w:tr w:rsidR="00C93128" w:rsidRPr="004B77EE" w14:paraId="7CA7FBD1" w14:textId="77777777" w:rsidTr="00BF5792">
        <w:trPr>
          <w:trHeight w:val="340"/>
        </w:trPr>
        <w:tc>
          <w:tcPr>
            <w:tcW w:w="3119" w:type="dxa"/>
            <w:vAlign w:val="center"/>
          </w:tcPr>
          <w:p w14:paraId="459187EF" w14:textId="77777777" w:rsidR="00C93128" w:rsidRPr="004B77EE" w:rsidRDefault="00C93128" w:rsidP="00BF5792">
            <w:pPr>
              <w:rPr>
                <w:rFonts w:ascii="Arial" w:hAnsi="Arial" w:cs="Arial"/>
              </w:rPr>
            </w:pPr>
            <w:r w:rsidRPr="004B77EE">
              <w:rPr>
                <w:rFonts w:ascii="Arial" w:hAnsi="Arial" w:cs="Arial"/>
              </w:rPr>
              <w:t>Adres Wykonawcy:</w:t>
            </w:r>
          </w:p>
        </w:tc>
        <w:tc>
          <w:tcPr>
            <w:tcW w:w="11765" w:type="dxa"/>
            <w:vAlign w:val="bottom"/>
          </w:tcPr>
          <w:p w14:paraId="7B18ACBE" w14:textId="77777777" w:rsidR="00C93128" w:rsidRPr="004B77EE" w:rsidRDefault="00C93128" w:rsidP="00BF5792">
            <w:pPr>
              <w:rPr>
                <w:rFonts w:ascii="Arial" w:hAnsi="Arial" w:cs="Arial"/>
              </w:rPr>
            </w:pPr>
            <w:r w:rsidRPr="004B77EE">
              <w:rPr>
                <w:rFonts w:ascii="Arial" w:hAnsi="Arial" w:cs="Arial"/>
              </w:rPr>
              <w:t>...............................................................................................................................</w:t>
            </w:r>
          </w:p>
        </w:tc>
      </w:tr>
      <w:tr w:rsidR="00C93128" w:rsidRPr="004B77EE" w14:paraId="645D3156" w14:textId="77777777" w:rsidTr="00BF5792">
        <w:trPr>
          <w:trHeight w:val="340"/>
        </w:trPr>
        <w:tc>
          <w:tcPr>
            <w:tcW w:w="3119" w:type="dxa"/>
            <w:vAlign w:val="center"/>
          </w:tcPr>
          <w:p w14:paraId="53747870" w14:textId="77777777" w:rsidR="00C93128" w:rsidRPr="004B77EE" w:rsidRDefault="00C93128" w:rsidP="00BF5792">
            <w:pPr>
              <w:rPr>
                <w:rFonts w:ascii="Arial" w:hAnsi="Arial" w:cs="Arial"/>
              </w:rPr>
            </w:pPr>
            <w:r w:rsidRPr="004B77EE">
              <w:rPr>
                <w:rFonts w:ascii="Arial" w:hAnsi="Arial" w:cs="Arial"/>
              </w:rPr>
              <w:t>KRS lub inny organ rejestrowy:</w:t>
            </w:r>
          </w:p>
        </w:tc>
        <w:tc>
          <w:tcPr>
            <w:tcW w:w="11765" w:type="dxa"/>
            <w:vAlign w:val="bottom"/>
          </w:tcPr>
          <w:p w14:paraId="363D2FBD" w14:textId="77777777" w:rsidR="00C93128" w:rsidRPr="004B77EE" w:rsidRDefault="00C93128" w:rsidP="00BF5792">
            <w:pPr>
              <w:rPr>
                <w:rFonts w:ascii="Arial" w:hAnsi="Arial" w:cs="Arial"/>
              </w:rPr>
            </w:pPr>
            <w:r w:rsidRPr="004B77EE">
              <w:rPr>
                <w:rFonts w:ascii="Arial" w:hAnsi="Arial" w:cs="Arial"/>
              </w:rPr>
              <w:t>................................................................................................................................</w:t>
            </w:r>
          </w:p>
        </w:tc>
      </w:tr>
      <w:tr w:rsidR="00C93128" w:rsidRPr="004B77EE" w14:paraId="0CC442C8" w14:textId="77777777" w:rsidTr="00BF5792">
        <w:trPr>
          <w:trHeight w:val="340"/>
        </w:trPr>
        <w:tc>
          <w:tcPr>
            <w:tcW w:w="3119" w:type="dxa"/>
            <w:vAlign w:val="center"/>
          </w:tcPr>
          <w:p w14:paraId="663A9B9D" w14:textId="77777777" w:rsidR="00C93128" w:rsidRPr="004B77EE" w:rsidRDefault="00C93128" w:rsidP="00BF5792">
            <w:pPr>
              <w:rPr>
                <w:rFonts w:ascii="Arial" w:hAnsi="Arial" w:cs="Arial"/>
              </w:rPr>
            </w:pPr>
            <w:r w:rsidRPr="004B77EE">
              <w:rPr>
                <w:rFonts w:ascii="Arial" w:hAnsi="Arial" w:cs="Arial"/>
              </w:rPr>
              <w:t>NIP, REGON</w:t>
            </w:r>
          </w:p>
        </w:tc>
        <w:tc>
          <w:tcPr>
            <w:tcW w:w="11765" w:type="dxa"/>
            <w:vAlign w:val="bottom"/>
          </w:tcPr>
          <w:p w14:paraId="7170BB09" w14:textId="77777777" w:rsidR="00C93128" w:rsidRPr="004B77EE" w:rsidRDefault="00C93128" w:rsidP="00BF5792">
            <w:pPr>
              <w:rPr>
                <w:rFonts w:ascii="Arial" w:hAnsi="Arial" w:cs="Arial"/>
              </w:rPr>
            </w:pPr>
            <w:r w:rsidRPr="004B77EE">
              <w:rPr>
                <w:rFonts w:ascii="Arial" w:hAnsi="Arial" w:cs="Arial"/>
              </w:rPr>
              <w:t>...............................................................................................................................</w:t>
            </w:r>
          </w:p>
        </w:tc>
      </w:tr>
      <w:tr w:rsidR="00C93128" w:rsidRPr="004B77EE" w14:paraId="49FAC872" w14:textId="77777777" w:rsidTr="00BF5792">
        <w:trPr>
          <w:trHeight w:val="340"/>
        </w:trPr>
        <w:tc>
          <w:tcPr>
            <w:tcW w:w="3119" w:type="dxa"/>
            <w:vAlign w:val="center"/>
          </w:tcPr>
          <w:p w14:paraId="6042A588" w14:textId="77777777" w:rsidR="00C93128" w:rsidRPr="004B77EE" w:rsidRDefault="00C93128" w:rsidP="00BF5792">
            <w:pPr>
              <w:rPr>
                <w:rFonts w:ascii="Arial" w:hAnsi="Arial" w:cs="Arial"/>
              </w:rPr>
            </w:pPr>
            <w:r w:rsidRPr="004B77EE">
              <w:rPr>
                <w:rFonts w:ascii="Arial" w:hAnsi="Arial" w:cs="Arial"/>
              </w:rPr>
              <w:t>Wielkość przedsiębiorstwa</w:t>
            </w:r>
          </w:p>
        </w:tc>
        <w:tc>
          <w:tcPr>
            <w:tcW w:w="11765" w:type="dxa"/>
            <w:vAlign w:val="center"/>
          </w:tcPr>
          <w:p w14:paraId="77D5390E" w14:textId="77777777" w:rsidR="00C93128" w:rsidRPr="004B77EE" w:rsidRDefault="00C93128" w:rsidP="00BF5792">
            <w:pPr>
              <w:widowControl w:val="0"/>
              <w:suppressAutoHyphens/>
              <w:rPr>
                <w:rFonts w:ascii="Arial" w:hAnsi="Arial" w:cs="Arial"/>
              </w:rPr>
            </w:pPr>
            <w:r w:rsidRPr="004B77EE">
              <w:rPr>
                <w:rFonts w:ascii="Arial" w:hAnsi="Arial" w:cs="Arial"/>
                <w:lang w:eastAsia="en-US"/>
              </w:rPr>
              <w:t xml:space="preserve">1. mikroprzedsiębiorstwo; 2. małe przedsiębiorstwo; 3. średnie przedsiębiorstwo; 4.żadne z powyższych. </w:t>
            </w:r>
            <w:r w:rsidRPr="004B77EE">
              <w:rPr>
                <w:rFonts w:ascii="Arial" w:hAnsi="Arial" w:cs="Arial"/>
                <w:sz w:val="16"/>
              </w:rPr>
              <w:t>(właściwe podkreślić)</w:t>
            </w:r>
          </w:p>
        </w:tc>
      </w:tr>
      <w:tr w:rsidR="00C93128" w:rsidRPr="004B77EE" w14:paraId="25410D1F" w14:textId="77777777" w:rsidTr="00BF5792">
        <w:trPr>
          <w:trHeight w:val="340"/>
        </w:trPr>
        <w:tc>
          <w:tcPr>
            <w:tcW w:w="3119" w:type="dxa"/>
            <w:vAlign w:val="center"/>
          </w:tcPr>
          <w:p w14:paraId="34E888B8" w14:textId="77777777" w:rsidR="00C93128" w:rsidRPr="004B77EE" w:rsidRDefault="00C93128" w:rsidP="00BF5792">
            <w:pPr>
              <w:rPr>
                <w:rFonts w:ascii="Arial" w:hAnsi="Arial" w:cs="Arial"/>
              </w:rPr>
            </w:pPr>
            <w:r w:rsidRPr="004B77EE">
              <w:rPr>
                <w:rFonts w:ascii="Arial" w:hAnsi="Arial" w:cs="Arial"/>
              </w:rPr>
              <w:t>Osoby upoważniona do kontaktu</w:t>
            </w:r>
          </w:p>
        </w:tc>
        <w:tc>
          <w:tcPr>
            <w:tcW w:w="11765" w:type="dxa"/>
            <w:vAlign w:val="bottom"/>
          </w:tcPr>
          <w:p w14:paraId="57D1C360" w14:textId="77777777" w:rsidR="00C93128" w:rsidRPr="004B77EE" w:rsidRDefault="00C93128" w:rsidP="00BF5792">
            <w:pPr>
              <w:rPr>
                <w:rFonts w:ascii="Arial" w:hAnsi="Arial" w:cs="Arial"/>
              </w:rPr>
            </w:pPr>
            <w:r w:rsidRPr="004B77EE">
              <w:rPr>
                <w:rFonts w:ascii="Arial" w:hAnsi="Arial" w:cs="Arial"/>
              </w:rPr>
              <w:t xml:space="preserve">Imię i nazwisko …......................................; Tel. ............................... Adres skrzynki </w:t>
            </w:r>
            <w:proofErr w:type="spellStart"/>
            <w:r w:rsidRPr="004B77EE">
              <w:rPr>
                <w:rFonts w:ascii="Arial" w:hAnsi="Arial" w:cs="Arial"/>
              </w:rPr>
              <w:t>ePUAP</w:t>
            </w:r>
            <w:proofErr w:type="spellEnd"/>
            <w:r w:rsidRPr="004B77EE">
              <w:rPr>
                <w:rFonts w:ascii="Arial" w:hAnsi="Arial" w:cs="Arial"/>
              </w:rPr>
              <w:t>.................. Adres e-mail:.......................</w:t>
            </w:r>
          </w:p>
        </w:tc>
      </w:tr>
      <w:tr w:rsidR="00BF2226" w:rsidRPr="004B77EE" w14:paraId="19730455" w14:textId="77777777" w:rsidTr="005B6373">
        <w:trPr>
          <w:trHeight w:val="340"/>
        </w:trPr>
        <w:tc>
          <w:tcPr>
            <w:tcW w:w="3119" w:type="dxa"/>
            <w:vAlign w:val="center"/>
          </w:tcPr>
          <w:p w14:paraId="4BA13088" w14:textId="77777777" w:rsidR="00BF2226" w:rsidRPr="00394AF1" w:rsidRDefault="00BF2226" w:rsidP="005B6373">
            <w:pPr>
              <w:rPr>
                <w:rFonts w:ascii="Arial" w:hAnsi="Arial" w:cs="Arial"/>
              </w:rPr>
            </w:pPr>
            <w:r w:rsidRPr="00394AF1">
              <w:rPr>
                <w:rFonts w:ascii="Arial" w:hAnsi="Arial" w:cs="Arial"/>
              </w:rPr>
              <w:t>Osoba/komórka odpowiedzialna za realizację umowy</w:t>
            </w:r>
          </w:p>
        </w:tc>
        <w:tc>
          <w:tcPr>
            <w:tcW w:w="11765" w:type="dxa"/>
            <w:vAlign w:val="bottom"/>
          </w:tcPr>
          <w:p w14:paraId="01CFBC2F" w14:textId="77777777" w:rsidR="00BF2226" w:rsidRPr="004B77EE" w:rsidRDefault="00BF2226" w:rsidP="005B6373">
            <w:pPr>
              <w:rPr>
                <w:rFonts w:ascii="Arial" w:hAnsi="Arial" w:cs="Arial"/>
              </w:rPr>
            </w:pPr>
            <w:r w:rsidRPr="00394AF1">
              <w:rPr>
                <w:rFonts w:ascii="Arial" w:hAnsi="Arial" w:cs="Arial"/>
              </w:rPr>
              <w:t>Tel. ............................... Adres e-mail:.......................</w:t>
            </w:r>
          </w:p>
        </w:tc>
      </w:tr>
      <w:tr w:rsidR="00C93128" w:rsidRPr="004B77EE" w14:paraId="75960FE5" w14:textId="77777777" w:rsidTr="00BF5792">
        <w:tblPrEx>
          <w:tblLook w:val="04A0" w:firstRow="1" w:lastRow="0" w:firstColumn="1" w:lastColumn="0" w:noHBand="0" w:noVBand="1"/>
        </w:tblPrEx>
        <w:trPr>
          <w:trHeight w:val="340"/>
        </w:trPr>
        <w:tc>
          <w:tcPr>
            <w:tcW w:w="3119" w:type="dxa"/>
            <w:vAlign w:val="center"/>
          </w:tcPr>
          <w:p w14:paraId="6C79FFA1" w14:textId="77777777" w:rsidR="00C93128" w:rsidRPr="004B77EE" w:rsidRDefault="00C93128" w:rsidP="00BF5792">
            <w:pPr>
              <w:rPr>
                <w:rFonts w:ascii="Arial" w:hAnsi="Arial" w:cs="Arial"/>
              </w:rPr>
            </w:pPr>
            <w:r w:rsidRPr="004B77EE">
              <w:rPr>
                <w:rFonts w:ascii="Arial" w:hAnsi="Arial" w:cs="Arial"/>
              </w:rPr>
              <w:t>Nr rachunku bankowego:</w:t>
            </w:r>
          </w:p>
        </w:tc>
        <w:tc>
          <w:tcPr>
            <w:tcW w:w="11765" w:type="dxa"/>
            <w:vAlign w:val="bottom"/>
          </w:tcPr>
          <w:p w14:paraId="1F50B0A9" w14:textId="77777777" w:rsidR="00C93128" w:rsidRPr="004B77EE" w:rsidRDefault="00C93128" w:rsidP="00BF5792">
            <w:pPr>
              <w:rPr>
                <w:rFonts w:ascii="Arial" w:hAnsi="Arial" w:cs="Arial"/>
              </w:rPr>
            </w:pPr>
            <w:r w:rsidRPr="004B77EE">
              <w:rPr>
                <w:rFonts w:ascii="Arial" w:hAnsi="Arial" w:cs="Arial"/>
              </w:rPr>
              <w:t>................................................................................................................................</w:t>
            </w:r>
          </w:p>
        </w:tc>
      </w:tr>
    </w:tbl>
    <w:p w14:paraId="4B152C72" w14:textId="77777777" w:rsidR="006115A3" w:rsidRPr="004B77EE" w:rsidRDefault="006115A3" w:rsidP="006115A3">
      <w:pPr>
        <w:jc w:val="center"/>
        <w:rPr>
          <w:rFonts w:ascii="Arial" w:hAnsi="Arial" w:cs="Arial"/>
        </w:rPr>
      </w:pPr>
    </w:p>
    <w:p w14:paraId="4F4F9100" w14:textId="77777777" w:rsidR="00D2307A" w:rsidRPr="004B77EE" w:rsidRDefault="00D2307A" w:rsidP="00B41C3F">
      <w:pPr>
        <w:widowControl w:val="0"/>
        <w:numPr>
          <w:ilvl w:val="0"/>
          <w:numId w:val="11"/>
        </w:numPr>
        <w:suppressAutoHyphens/>
        <w:spacing w:after="60" w:line="360" w:lineRule="auto"/>
        <w:rPr>
          <w:rFonts w:ascii="Arial" w:hAnsi="Arial" w:cs="Arial"/>
        </w:rPr>
      </w:pPr>
      <w:r w:rsidRPr="004B77EE">
        <w:rPr>
          <w:rFonts w:ascii="Arial" w:hAnsi="Arial" w:cs="Arial"/>
        </w:rPr>
        <w:t>Oferuję dostawę, zgodnie z wymogami zawartymi w Specyfikacji Warunków Zamówienia: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2976"/>
        <w:gridCol w:w="1276"/>
        <w:gridCol w:w="1701"/>
        <w:gridCol w:w="1391"/>
        <w:gridCol w:w="992"/>
        <w:gridCol w:w="1163"/>
        <w:gridCol w:w="1132"/>
        <w:gridCol w:w="567"/>
        <w:gridCol w:w="992"/>
        <w:gridCol w:w="1134"/>
        <w:gridCol w:w="1134"/>
      </w:tblGrid>
      <w:tr w:rsidR="00B2553E" w:rsidRPr="004B77EE" w14:paraId="11692E56" w14:textId="77777777" w:rsidTr="005420C8">
        <w:trPr>
          <w:cantSplit/>
        </w:trPr>
        <w:tc>
          <w:tcPr>
            <w:tcW w:w="148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AA1AC" w14:textId="2B8D95C3" w:rsidR="00B2553E" w:rsidRPr="004B77EE" w:rsidRDefault="00B2553E" w:rsidP="005420C8">
            <w:pPr>
              <w:pStyle w:val="TableText"/>
              <w:widowControl/>
              <w:tabs>
                <w:tab w:val="clear" w:pos="0"/>
              </w:tabs>
              <w:autoSpaceDE/>
              <w:autoSpaceDN/>
              <w:adjustRightInd/>
              <w:rPr>
                <w:rFonts w:ascii="Arial" w:hAnsi="Arial" w:cs="Arial"/>
                <w:bCs/>
                <w:sz w:val="20"/>
              </w:rPr>
            </w:pPr>
            <w:r w:rsidRPr="004B77EE">
              <w:rPr>
                <w:rFonts w:ascii="Arial" w:hAnsi="Arial" w:cs="Arial"/>
                <w:bCs/>
                <w:sz w:val="20"/>
              </w:rPr>
              <w:t xml:space="preserve">CZĘŚĆ NR 1 </w:t>
            </w:r>
            <w:r w:rsidR="004A2237" w:rsidRPr="004B77EE">
              <w:rPr>
                <w:rFonts w:ascii="Arial" w:hAnsi="Arial" w:cs="Arial"/>
                <w:bCs/>
                <w:sz w:val="20"/>
              </w:rPr>
              <w:t>OPASKI GIPSOWE, OPATRUNKI OCZNEI PODKŁADY PODGIPSOWE SYNTETYCZNE</w:t>
            </w:r>
          </w:p>
        </w:tc>
      </w:tr>
      <w:tr w:rsidR="00B2553E" w:rsidRPr="004B77EE" w14:paraId="15BC6B44" w14:textId="77777777" w:rsidTr="005420C8">
        <w:trPr>
          <w:cantSplit/>
        </w:trPr>
        <w:tc>
          <w:tcPr>
            <w:tcW w:w="426" w:type="dxa"/>
            <w:tcBorders>
              <w:top w:val="single" w:sz="4" w:space="0" w:color="auto"/>
            </w:tcBorders>
            <w:shd w:val="clear" w:color="auto" w:fill="F2F2F2" w:themeFill="background1" w:themeFillShade="F2"/>
            <w:vAlign w:val="center"/>
          </w:tcPr>
          <w:p w14:paraId="0B234D9F" w14:textId="77777777" w:rsidR="00B2553E" w:rsidRPr="004B77EE" w:rsidRDefault="00B2553E" w:rsidP="005420C8">
            <w:pPr>
              <w:jc w:val="center"/>
              <w:rPr>
                <w:rFonts w:ascii="Arial" w:hAnsi="Arial" w:cs="Arial"/>
                <w:sz w:val="16"/>
                <w:szCs w:val="16"/>
              </w:rPr>
            </w:pPr>
            <w:proofErr w:type="spellStart"/>
            <w:r w:rsidRPr="004B77EE">
              <w:rPr>
                <w:rFonts w:ascii="Arial" w:hAnsi="Arial" w:cs="Arial"/>
                <w:sz w:val="16"/>
                <w:szCs w:val="16"/>
              </w:rPr>
              <w:t>Lp</w:t>
            </w:r>
            <w:proofErr w:type="spellEnd"/>
          </w:p>
        </w:tc>
        <w:tc>
          <w:tcPr>
            <w:tcW w:w="2976" w:type="dxa"/>
            <w:tcBorders>
              <w:top w:val="single" w:sz="4" w:space="0" w:color="auto"/>
            </w:tcBorders>
            <w:shd w:val="clear" w:color="auto" w:fill="F2F2F2" w:themeFill="background1" w:themeFillShade="F2"/>
            <w:vAlign w:val="center"/>
          </w:tcPr>
          <w:p w14:paraId="64657EF6" w14:textId="77777777" w:rsidR="00B2553E" w:rsidRPr="004B77EE" w:rsidRDefault="00B2553E" w:rsidP="005420C8">
            <w:pPr>
              <w:jc w:val="center"/>
              <w:rPr>
                <w:rFonts w:ascii="Arial" w:hAnsi="Arial" w:cs="Arial"/>
                <w:sz w:val="16"/>
                <w:szCs w:val="16"/>
              </w:rPr>
            </w:pPr>
            <w:r w:rsidRPr="004B77EE">
              <w:rPr>
                <w:rFonts w:ascii="Arial" w:hAnsi="Arial" w:cs="Arial"/>
                <w:sz w:val="16"/>
                <w:szCs w:val="16"/>
              </w:rPr>
              <w:t>Przedmiot zamówienia</w:t>
            </w:r>
          </w:p>
        </w:tc>
        <w:tc>
          <w:tcPr>
            <w:tcW w:w="1276" w:type="dxa"/>
            <w:tcBorders>
              <w:top w:val="single" w:sz="4" w:space="0" w:color="auto"/>
            </w:tcBorders>
            <w:shd w:val="clear" w:color="auto" w:fill="F2F2F2" w:themeFill="background1" w:themeFillShade="F2"/>
            <w:vAlign w:val="center"/>
          </w:tcPr>
          <w:p w14:paraId="24C49808" w14:textId="77777777" w:rsidR="00B2553E" w:rsidRPr="004B77EE" w:rsidRDefault="00B2553E" w:rsidP="005420C8">
            <w:pPr>
              <w:jc w:val="center"/>
              <w:rPr>
                <w:rFonts w:ascii="Arial" w:hAnsi="Arial" w:cs="Arial"/>
                <w:sz w:val="16"/>
                <w:szCs w:val="16"/>
              </w:rPr>
            </w:pPr>
            <w:r w:rsidRPr="004B77EE">
              <w:rPr>
                <w:rFonts w:ascii="Arial" w:hAnsi="Arial" w:cs="Arial"/>
                <w:sz w:val="16"/>
                <w:szCs w:val="16"/>
              </w:rPr>
              <w:t>Rozmiar (podać)</w:t>
            </w:r>
          </w:p>
        </w:tc>
        <w:tc>
          <w:tcPr>
            <w:tcW w:w="1701" w:type="dxa"/>
            <w:tcBorders>
              <w:top w:val="single" w:sz="4" w:space="0" w:color="auto"/>
            </w:tcBorders>
            <w:shd w:val="clear" w:color="auto" w:fill="F2F2F2" w:themeFill="background1" w:themeFillShade="F2"/>
            <w:vAlign w:val="center"/>
          </w:tcPr>
          <w:p w14:paraId="25093DA1" w14:textId="3B7D94EE" w:rsidR="00B2553E" w:rsidRPr="004B77EE" w:rsidRDefault="00B2553E" w:rsidP="005420C8">
            <w:pPr>
              <w:jc w:val="center"/>
              <w:rPr>
                <w:rFonts w:ascii="Arial" w:hAnsi="Arial" w:cs="Arial"/>
                <w:sz w:val="16"/>
                <w:szCs w:val="16"/>
              </w:rPr>
            </w:pPr>
            <w:r w:rsidRPr="004B77EE">
              <w:rPr>
                <w:rFonts w:ascii="Arial" w:hAnsi="Arial" w:cs="Arial"/>
                <w:sz w:val="16"/>
                <w:szCs w:val="16"/>
              </w:rPr>
              <w:t>Producent,</w:t>
            </w:r>
            <w:r w:rsidR="00F70972">
              <w:rPr>
                <w:rFonts w:ascii="Arial" w:hAnsi="Arial" w:cs="Arial"/>
                <w:sz w:val="16"/>
                <w:szCs w:val="16"/>
              </w:rPr>
              <w:t xml:space="preserve"> </w:t>
            </w:r>
            <w:r w:rsidRPr="004B77EE">
              <w:rPr>
                <w:rFonts w:ascii="Arial" w:hAnsi="Arial" w:cs="Arial"/>
                <w:sz w:val="16"/>
                <w:szCs w:val="16"/>
              </w:rPr>
              <w:t>nr kat.</w:t>
            </w:r>
          </w:p>
        </w:tc>
        <w:tc>
          <w:tcPr>
            <w:tcW w:w="1391" w:type="dxa"/>
            <w:tcBorders>
              <w:top w:val="single" w:sz="4" w:space="0" w:color="auto"/>
            </w:tcBorders>
            <w:shd w:val="clear" w:color="auto" w:fill="F2F2F2" w:themeFill="background1" w:themeFillShade="F2"/>
          </w:tcPr>
          <w:p w14:paraId="6E8E1158" w14:textId="77777777" w:rsidR="00B2553E" w:rsidRPr="004B77EE" w:rsidRDefault="00B2553E" w:rsidP="005420C8">
            <w:pPr>
              <w:jc w:val="center"/>
              <w:rPr>
                <w:rFonts w:ascii="Arial" w:hAnsi="Arial" w:cs="Arial"/>
                <w:sz w:val="16"/>
                <w:szCs w:val="16"/>
              </w:rPr>
            </w:pPr>
            <w:r w:rsidRPr="004B77EE">
              <w:rPr>
                <w:rFonts w:ascii="Arial" w:hAnsi="Arial" w:cs="Arial"/>
                <w:sz w:val="16"/>
                <w:szCs w:val="16"/>
              </w:rPr>
              <w:t>Klasa wyrobu medycznego</w:t>
            </w:r>
          </w:p>
        </w:tc>
        <w:tc>
          <w:tcPr>
            <w:tcW w:w="992" w:type="dxa"/>
            <w:tcBorders>
              <w:top w:val="single" w:sz="4" w:space="0" w:color="auto"/>
            </w:tcBorders>
            <w:shd w:val="clear" w:color="auto" w:fill="F2F2F2" w:themeFill="background1" w:themeFillShade="F2"/>
            <w:vAlign w:val="center"/>
          </w:tcPr>
          <w:p w14:paraId="5B3C3E39" w14:textId="36BBF971" w:rsidR="00B2553E" w:rsidRPr="004B77EE" w:rsidRDefault="004B77EE" w:rsidP="005420C8">
            <w:pPr>
              <w:jc w:val="center"/>
              <w:rPr>
                <w:rFonts w:ascii="Arial" w:hAnsi="Arial" w:cs="Arial"/>
                <w:sz w:val="16"/>
                <w:szCs w:val="16"/>
              </w:rPr>
            </w:pPr>
            <w:r w:rsidRPr="004B77EE">
              <w:rPr>
                <w:rFonts w:ascii="Arial" w:hAnsi="Arial" w:cs="Arial"/>
                <w:sz w:val="16"/>
                <w:szCs w:val="16"/>
              </w:rPr>
              <w:t>Ilość</w:t>
            </w:r>
          </w:p>
        </w:tc>
        <w:tc>
          <w:tcPr>
            <w:tcW w:w="1163" w:type="dxa"/>
            <w:tcBorders>
              <w:top w:val="single" w:sz="4" w:space="0" w:color="auto"/>
            </w:tcBorders>
            <w:shd w:val="clear" w:color="auto" w:fill="F2F2F2" w:themeFill="background1" w:themeFillShade="F2"/>
            <w:vAlign w:val="center"/>
          </w:tcPr>
          <w:p w14:paraId="312C0838" w14:textId="0EC39048" w:rsidR="00B2553E" w:rsidRPr="004B77EE" w:rsidRDefault="004B77EE" w:rsidP="005420C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Jednostka miary</w:t>
            </w:r>
          </w:p>
        </w:tc>
        <w:tc>
          <w:tcPr>
            <w:tcW w:w="1132" w:type="dxa"/>
            <w:tcBorders>
              <w:top w:val="single" w:sz="4" w:space="0" w:color="auto"/>
            </w:tcBorders>
            <w:shd w:val="clear" w:color="auto" w:fill="F2F2F2" w:themeFill="background1" w:themeFillShade="F2"/>
            <w:vAlign w:val="center"/>
          </w:tcPr>
          <w:p w14:paraId="01441B53" w14:textId="77777777" w:rsidR="00B2553E" w:rsidRPr="004B77EE" w:rsidRDefault="00B2553E" w:rsidP="005420C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jedn. netto</w:t>
            </w:r>
          </w:p>
        </w:tc>
        <w:tc>
          <w:tcPr>
            <w:tcW w:w="567" w:type="dxa"/>
            <w:tcBorders>
              <w:top w:val="single" w:sz="4" w:space="0" w:color="auto"/>
            </w:tcBorders>
            <w:shd w:val="clear" w:color="auto" w:fill="F2F2F2" w:themeFill="background1" w:themeFillShade="F2"/>
            <w:vAlign w:val="center"/>
          </w:tcPr>
          <w:p w14:paraId="2CD8DD80" w14:textId="77777777" w:rsidR="00B2553E" w:rsidRPr="004B77EE" w:rsidRDefault="00B2553E" w:rsidP="005420C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VAT w (%)</w:t>
            </w:r>
          </w:p>
        </w:tc>
        <w:tc>
          <w:tcPr>
            <w:tcW w:w="992" w:type="dxa"/>
            <w:tcBorders>
              <w:top w:val="single" w:sz="4" w:space="0" w:color="auto"/>
            </w:tcBorders>
            <w:shd w:val="clear" w:color="auto" w:fill="F2F2F2" w:themeFill="background1" w:themeFillShade="F2"/>
            <w:vAlign w:val="center"/>
          </w:tcPr>
          <w:p w14:paraId="16B640A2" w14:textId="77777777" w:rsidR="00B2553E" w:rsidRPr="004B77EE" w:rsidRDefault="00B2553E" w:rsidP="005420C8">
            <w:pPr>
              <w:jc w:val="center"/>
              <w:rPr>
                <w:rFonts w:ascii="Arial" w:hAnsi="Arial" w:cs="Arial"/>
                <w:sz w:val="16"/>
                <w:szCs w:val="16"/>
              </w:rPr>
            </w:pPr>
            <w:r w:rsidRPr="004B77EE">
              <w:rPr>
                <w:rFonts w:ascii="Arial" w:hAnsi="Arial" w:cs="Arial"/>
                <w:sz w:val="16"/>
                <w:szCs w:val="16"/>
              </w:rPr>
              <w:t>Cena jedn. brutto</w:t>
            </w:r>
          </w:p>
        </w:tc>
        <w:tc>
          <w:tcPr>
            <w:tcW w:w="1134" w:type="dxa"/>
            <w:tcBorders>
              <w:top w:val="single" w:sz="4" w:space="0" w:color="auto"/>
            </w:tcBorders>
            <w:shd w:val="clear" w:color="auto" w:fill="F2F2F2" w:themeFill="background1" w:themeFillShade="F2"/>
            <w:vAlign w:val="center"/>
          </w:tcPr>
          <w:p w14:paraId="68DA509E" w14:textId="77777777" w:rsidR="00B2553E" w:rsidRPr="004B77EE" w:rsidRDefault="00B2553E" w:rsidP="005420C8">
            <w:pPr>
              <w:jc w:val="center"/>
              <w:rPr>
                <w:rFonts w:ascii="Arial" w:hAnsi="Arial" w:cs="Arial"/>
                <w:sz w:val="16"/>
                <w:szCs w:val="16"/>
              </w:rPr>
            </w:pPr>
            <w:r w:rsidRPr="004B77EE">
              <w:rPr>
                <w:rFonts w:ascii="Arial" w:hAnsi="Arial" w:cs="Arial"/>
                <w:sz w:val="16"/>
                <w:szCs w:val="16"/>
              </w:rPr>
              <w:t>Cena netto</w:t>
            </w:r>
          </w:p>
        </w:tc>
        <w:tc>
          <w:tcPr>
            <w:tcW w:w="1134" w:type="dxa"/>
            <w:tcBorders>
              <w:top w:val="single" w:sz="4" w:space="0" w:color="auto"/>
            </w:tcBorders>
            <w:shd w:val="clear" w:color="auto" w:fill="F2F2F2" w:themeFill="background1" w:themeFillShade="F2"/>
            <w:vAlign w:val="center"/>
          </w:tcPr>
          <w:p w14:paraId="1A53A3B7" w14:textId="77777777" w:rsidR="00B2553E" w:rsidRPr="004B77EE" w:rsidRDefault="00B2553E" w:rsidP="005420C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brutto</w:t>
            </w:r>
          </w:p>
        </w:tc>
      </w:tr>
      <w:tr w:rsidR="004B77EE" w:rsidRPr="004B77EE" w14:paraId="174AD1CC" w14:textId="77777777" w:rsidTr="00CD088F">
        <w:trPr>
          <w:cantSplit/>
        </w:trPr>
        <w:tc>
          <w:tcPr>
            <w:tcW w:w="426" w:type="dxa"/>
            <w:vAlign w:val="center"/>
          </w:tcPr>
          <w:p w14:paraId="786BC3A0" w14:textId="77777777" w:rsidR="004B77EE" w:rsidRPr="004B77EE" w:rsidRDefault="004B77EE" w:rsidP="004B77EE">
            <w:pPr>
              <w:jc w:val="center"/>
              <w:rPr>
                <w:rFonts w:ascii="Arial" w:hAnsi="Arial" w:cs="Arial"/>
                <w:bCs/>
                <w:sz w:val="18"/>
                <w:szCs w:val="18"/>
              </w:rPr>
            </w:pPr>
            <w:r w:rsidRPr="004B77EE">
              <w:rPr>
                <w:rFonts w:ascii="Arial" w:hAnsi="Arial" w:cs="Arial"/>
                <w:bCs/>
                <w:sz w:val="18"/>
                <w:szCs w:val="18"/>
              </w:rPr>
              <w:t>1</w:t>
            </w:r>
          </w:p>
        </w:tc>
        <w:tc>
          <w:tcPr>
            <w:tcW w:w="2976" w:type="dxa"/>
            <w:shd w:val="clear" w:color="auto" w:fill="auto"/>
          </w:tcPr>
          <w:p w14:paraId="593CCC9B" w14:textId="27EB8329" w:rsidR="004B77EE" w:rsidRPr="004B77EE" w:rsidRDefault="004B77EE" w:rsidP="004B77EE">
            <w:pPr>
              <w:snapToGrid w:val="0"/>
              <w:rPr>
                <w:rFonts w:ascii="Arial" w:hAnsi="Arial" w:cs="Arial"/>
                <w:sz w:val="18"/>
                <w:szCs w:val="18"/>
              </w:rPr>
            </w:pPr>
            <w:r w:rsidRPr="004B77EE">
              <w:rPr>
                <w:rFonts w:ascii="Arial" w:hAnsi="Arial" w:cs="Arial"/>
                <w:color w:val="000000"/>
                <w:sz w:val="18"/>
                <w:szCs w:val="18"/>
              </w:rPr>
              <w:t xml:space="preserve">Opaska gipsowa szybkowiążąca </w:t>
            </w:r>
            <w:r w:rsidRPr="004B77EE">
              <w:rPr>
                <w:rFonts w:ascii="Arial" w:hAnsi="Arial" w:cs="Arial"/>
                <w:sz w:val="18"/>
                <w:szCs w:val="18"/>
              </w:rPr>
              <w:t>3m x 8cm</w:t>
            </w:r>
          </w:p>
        </w:tc>
        <w:tc>
          <w:tcPr>
            <w:tcW w:w="1276" w:type="dxa"/>
            <w:shd w:val="clear" w:color="auto" w:fill="auto"/>
            <w:vAlign w:val="center"/>
          </w:tcPr>
          <w:p w14:paraId="0C823D57" w14:textId="77777777" w:rsidR="004B77EE" w:rsidRPr="004B77EE" w:rsidRDefault="004B77EE" w:rsidP="004B77EE">
            <w:pPr>
              <w:jc w:val="center"/>
              <w:rPr>
                <w:rFonts w:ascii="Arial" w:hAnsi="Arial" w:cs="Arial"/>
                <w:sz w:val="18"/>
                <w:szCs w:val="18"/>
              </w:rPr>
            </w:pPr>
          </w:p>
        </w:tc>
        <w:tc>
          <w:tcPr>
            <w:tcW w:w="1701" w:type="dxa"/>
            <w:shd w:val="clear" w:color="auto" w:fill="auto"/>
            <w:vAlign w:val="center"/>
          </w:tcPr>
          <w:p w14:paraId="7B77DCB6" w14:textId="77777777" w:rsidR="004B77EE" w:rsidRPr="004B77EE" w:rsidRDefault="004B77EE" w:rsidP="004B77EE">
            <w:pPr>
              <w:jc w:val="center"/>
              <w:rPr>
                <w:rFonts w:ascii="Arial" w:hAnsi="Arial" w:cs="Arial"/>
                <w:sz w:val="18"/>
                <w:szCs w:val="18"/>
              </w:rPr>
            </w:pPr>
          </w:p>
        </w:tc>
        <w:tc>
          <w:tcPr>
            <w:tcW w:w="1391" w:type="dxa"/>
            <w:vAlign w:val="center"/>
          </w:tcPr>
          <w:p w14:paraId="405B3577" w14:textId="48A57F8E" w:rsidR="004B77EE" w:rsidRPr="004B77EE" w:rsidRDefault="004B77EE" w:rsidP="004B77EE">
            <w:pPr>
              <w:jc w:val="center"/>
              <w:rPr>
                <w:rFonts w:ascii="Arial" w:hAnsi="Arial" w:cs="Arial"/>
                <w:sz w:val="18"/>
                <w:szCs w:val="18"/>
              </w:rPr>
            </w:pPr>
          </w:p>
        </w:tc>
        <w:tc>
          <w:tcPr>
            <w:tcW w:w="992" w:type="dxa"/>
            <w:shd w:val="clear" w:color="auto" w:fill="auto"/>
            <w:vAlign w:val="center"/>
          </w:tcPr>
          <w:p w14:paraId="061F001C" w14:textId="625D7BCD" w:rsidR="004B77EE" w:rsidRPr="004B77EE" w:rsidRDefault="004B77EE" w:rsidP="004B77EE">
            <w:pPr>
              <w:jc w:val="center"/>
              <w:rPr>
                <w:rFonts w:ascii="Arial" w:hAnsi="Arial" w:cs="Arial"/>
                <w:sz w:val="18"/>
                <w:szCs w:val="18"/>
              </w:rPr>
            </w:pPr>
            <w:r w:rsidRPr="004B77EE">
              <w:rPr>
                <w:rFonts w:ascii="Arial" w:hAnsi="Arial" w:cs="Arial"/>
                <w:sz w:val="18"/>
                <w:szCs w:val="18"/>
              </w:rPr>
              <w:t>300</w:t>
            </w:r>
          </w:p>
        </w:tc>
        <w:tc>
          <w:tcPr>
            <w:tcW w:w="1163" w:type="dxa"/>
            <w:vAlign w:val="center"/>
          </w:tcPr>
          <w:p w14:paraId="6E53D888" w14:textId="40BC18E3" w:rsidR="004B77EE" w:rsidRPr="004B77EE" w:rsidRDefault="004B77EE"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21A6D99C" w14:textId="77777777" w:rsidR="004B77EE" w:rsidRPr="004B77EE" w:rsidRDefault="004B77EE" w:rsidP="004B77EE">
            <w:pPr>
              <w:jc w:val="center"/>
              <w:rPr>
                <w:rFonts w:ascii="Arial" w:hAnsi="Arial" w:cs="Arial"/>
                <w:color w:val="000000"/>
                <w:sz w:val="18"/>
                <w:szCs w:val="18"/>
              </w:rPr>
            </w:pPr>
          </w:p>
        </w:tc>
        <w:tc>
          <w:tcPr>
            <w:tcW w:w="567" w:type="dxa"/>
            <w:vAlign w:val="center"/>
          </w:tcPr>
          <w:p w14:paraId="18F7076C" w14:textId="77777777" w:rsidR="004B77EE" w:rsidRPr="004B77EE" w:rsidRDefault="004B77EE" w:rsidP="004B77EE">
            <w:pPr>
              <w:jc w:val="center"/>
              <w:rPr>
                <w:rFonts w:ascii="Arial" w:hAnsi="Arial" w:cs="Arial"/>
                <w:color w:val="000000"/>
                <w:sz w:val="18"/>
                <w:szCs w:val="18"/>
              </w:rPr>
            </w:pPr>
          </w:p>
        </w:tc>
        <w:tc>
          <w:tcPr>
            <w:tcW w:w="992" w:type="dxa"/>
            <w:vAlign w:val="center"/>
          </w:tcPr>
          <w:p w14:paraId="57E4743A"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724BC589"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5FE60B42" w14:textId="77777777" w:rsidR="004B77EE" w:rsidRPr="004B77EE" w:rsidRDefault="004B77EE" w:rsidP="004B77EE">
            <w:pPr>
              <w:jc w:val="center"/>
              <w:rPr>
                <w:rFonts w:ascii="Arial" w:hAnsi="Arial" w:cs="Arial"/>
                <w:color w:val="000000"/>
                <w:sz w:val="18"/>
                <w:szCs w:val="18"/>
              </w:rPr>
            </w:pPr>
          </w:p>
        </w:tc>
      </w:tr>
      <w:tr w:rsidR="004B77EE" w:rsidRPr="004B77EE" w14:paraId="387CA488" w14:textId="77777777" w:rsidTr="00CD088F">
        <w:trPr>
          <w:cantSplit/>
        </w:trPr>
        <w:tc>
          <w:tcPr>
            <w:tcW w:w="426" w:type="dxa"/>
            <w:vAlign w:val="center"/>
          </w:tcPr>
          <w:p w14:paraId="2C5F4B63" w14:textId="77777777" w:rsidR="004B77EE" w:rsidRPr="004B77EE" w:rsidRDefault="004B77EE" w:rsidP="004B77EE">
            <w:pPr>
              <w:jc w:val="center"/>
              <w:rPr>
                <w:rFonts w:ascii="Arial" w:hAnsi="Arial" w:cs="Arial"/>
                <w:bCs/>
                <w:sz w:val="18"/>
                <w:szCs w:val="18"/>
              </w:rPr>
            </w:pPr>
            <w:r w:rsidRPr="004B77EE">
              <w:rPr>
                <w:rFonts w:ascii="Arial" w:hAnsi="Arial" w:cs="Arial"/>
                <w:bCs/>
                <w:sz w:val="18"/>
                <w:szCs w:val="18"/>
              </w:rPr>
              <w:t>2</w:t>
            </w:r>
          </w:p>
        </w:tc>
        <w:tc>
          <w:tcPr>
            <w:tcW w:w="2976" w:type="dxa"/>
            <w:shd w:val="clear" w:color="auto" w:fill="auto"/>
          </w:tcPr>
          <w:p w14:paraId="5EDBEB5B" w14:textId="419F34C7" w:rsidR="004B77EE" w:rsidRPr="004B77EE" w:rsidRDefault="004B77EE" w:rsidP="004B77EE">
            <w:pPr>
              <w:snapToGrid w:val="0"/>
              <w:rPr>
                <w:rFonts w:ascii="Arial" w:hAnsi="Arial" w:cs="Arial"/>
                <w:sz w:val="18"/>
                <w:szCs w:val="18"/>
              </w:rPr>
            </w:pPr>
            <w:r w:rsidRPr="004B77EE">
              <w:rPr>
                <w:rFonts w:ascii="Arial" w:hAnsi="Arial" w:cs="Arial"/>
                <w:color w:val="000000"/>
                <w:sz w:val="18"/>
                <w:szCs w:val="18"/>
              </w:rPr>
              <w:t xml:space="preserve">Opaska gipsowa szybkowiążąca </w:t>
            </w:r>
            <w:r w:rsidRPr="004B77EE">
              <w:rPr>
                <w:rFonts w:ascii="Arial" w:hAnsi="Arial" w:cs="Arial"/>
                <w:sz w:val="18"/>
                <w:szCs w:val="18"/>
              </w:rPr>
              <w:t>3m x 10cm</w:t>
            </w:r>
          </w:p>
        </w:tc>
        <w:tc>
          <w:tcPr>
            <w:tcW w:w="1276" w:type="dxa"/>
            <w:shd w:val="clear" w:color="auto" w:fill="auto"/>
            <w:vAlign w:val="center"/>
          </w:tcPr>
          <w:p w14:paraId="35E0EC75" w14:textId="77777777" w:rsidR="004B77EE" w:rsidRPr="004B77EE" w:rsidRDefault="004B77EE" w:rsidP="004B77EE">
            <w:pPr>
              <w:jc w:val="center"/>
              <w:rPr>
                <w:rFonts w:ascii="Arial" w:hAnsi="Arial" w:cs="Arial"/>
                <w:sz w:val="18"/>
                <w:szCs w:val="18"/>
              </w:rPr>
            </w:pPr>
          </w:p>
        </w:tc>
        <w:tc>
          <w:tcPr>
            <w:tcW w:w="1701" w:type="dxa"/>
            <w:shd w:val="clear" w:color="auto" w:fill="auto"/>
            <w:vAlign w:val="center"/>
          </w:tcPr>
          <w:p w14:paraId="10DC1BA6" w14:textId="77777777" w:rsidR="004B77EE" w:rsidRPr="004B77EE" w:rsidRDefault="004B77EE" w:rsidP="004B77EE">
            <w:pPr>
              <w:jc w:val="center"/>
              <w:rPr>
                <w:rFonts w:ascii="Arial" w:hAnsi="Arial" w:cs="Arial"/>
                <w:sz w:val="18"/>
                <w:szCs w:val="18"/>
              </w:rPr>
            </w:pPr>
          </w:p>
        </w:tc>
        <w:tc>
          <w:tcPr>
            <w:tcW w:w="1391" w:type="dxa"/>
            <w:vAlign w:val="center"/>
          </w:tcPr>
          <w:p w14:paraId="671D6C4B" w14:textId="101B3B96" w:rsidR="004B77EE" w:rsidRPr="004B77EE" w:rsidRDefault="004B77EE" w:rsidP="004B77EE">
            <w:pPr>
              <w:jc w:val="center"/>
              <w:rPr>
                <w:rFonts w:ascii="Arial" w:hAnsi="Arial" w:cs="Arial"/>
                <w:sz w:val="18"/>
                <w:szCs w:val="18"/>
              </w:rPr>
            </w:pPr>
          </w:p>
        </w:tc>
        <w:tc>
          <w:tcPr>
            <w:tcW w:w="992" w:type="dxa"/>
            <w:shd w:val="clear" w:color="auto" w:fill="auto"/>
            <w:vAlign w:val="center"/>
          </w:tcPr>
          <w:p w14:paraId="6ED073E7" w14:textId="3763558B" w:rsidR="004B77EE" w:rsidRPr="004B77EE" w:rsidRDefault="004B77EE" w:rsidP="004B77EE">
            <w:pPr>
              <w:jc w:val="center"/>
              <w:rPr>
                <w:rFonts w:ascii="Arial" w:hAnsi="Arial" w:cs="Arial"/>
                <w:sz w:val="18"/>
                <w:szCs w:val="18"/>
              </w:rPr>
            </w:pPr>
            <w:r w:rsidRPr="004B77EE">
              <w:rPr>
                <w:rFonts w:ascii="Arial" w:hAnsi="Arial" w:cs="Arial"/>
                <w:sz w:val="18"/>
                <w:szCs w:val="18"/>
              </w:rPr>
              <w:t>7 000</w:t>
            </w:r>
          </w:p>
        </w:tc>
        <w:tc>
          <w:tcPr>
            <w:tcW w:w="1163" w:type="dxa"/>
            <w:vAlign w:val="center"/>
          </w:tcPr>
          <w:p w14:paraId="4DFB4C05" w14:textId="0B1387EC" w:rsidR="004B77EE" w:rsidRPr="004B77EE" w:rsidRDefault="004B77EE"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3CA03342" w14:textId="77777777" w:rsidR="004B77EE" w:rsidRPr="004B77EE" w:rsidRDefault="004B77EE" w:rsidP="004B77EE">
            <w:pPr>
              <w:jc w:val="center"/>
              <w:rPr>
                <w:rFonts w:ascii="Arial" w:hAnsi="Arial" w:cs="Arial"/>
                <w:color w:val="000000"/>
                <w:sz w:val="18"/>
                <w:szCs w:val="18"/>
              </w:rPr>
            </w:pPr>
          </w:p>
        </w:tc>
        <w:tc>
          <w:tcPr>
            <w:tcW w:w="567" w:type="dxa"/>
            <w:vAlign w:val="center"/>
          </w:tcPr>
          <w:p w14:paraId="68DB43D7" w14:textId="77777777" w:rsidR="004B77EE" w:rsidRPr="004B77EE" w:rsidRDefault="004B77EE" w:rsidP="004B77EE">
            <w:pPr>
              <w:jc w:val="center"/>
              <w:rPr>
                <w:rFonts w:ascii="Arial" w:hAnsi="Arial" w:cs="Arial"/>
                <w:color w:val="000000"/>
                <w:sz w:val="18"/>
                <w:szCs w:val="18"/>
              </w:rPr>
            </w:pPr>
          </w:p>
        </w:tc>
        <w:tc>
          <w:tcPr>
            <w:tcW w:w="992" w:type="dxa"/>
            <w:vAlign w:val="center"/>
          </w:tcPr>
          <w:p w14:paraId="3EC67947"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5F278164"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099BC90D" w14:textId="77777777" w:rsidR="004B77EE" w:rsidRPr="004B77EE" w:rsidRDefault="004B77EE" w:rsidP="004B77EE">
            <w:pPr>
              <w:jc w:val="center"/>
              <w:rPr>
                <w:rFonts w:ascii="Arial" w:hAnsi="Arial" w:cs="Arial"/>
                <w:color w:val="000000"/>
                <w:sz w:val="18"/>
                <w:szCs w:val="18"/>
              </w:rPr>
            </w:pPr>
          </w:p>
        </w:tc>
      </w:tr>
      <w:tr w:rsidR="004B77EE" w:rsidRPr="004B77EE" w14:paraId="5DA7F078" w14:textId="77777777" w:rsidTr="00CD088F">
        <w:trPr>
          <w:cantSplit/>
        </w:trPr>
        <w:tc>
          <w:tcPr>
            <w:tcW w:w="426" w:type="dxa"/>
            <w:vAlign w:val="center"/>
          </w:tcPr>
          <w:p w14:paraId="20C0C0B6" w14:textId="77777777" w:rsidR="004B77EE" w:rsidRPr="004B77EE" w:rsidRDefault="004B77EE" w:rsidP="004B77EE">
            <w:pPr>
              <w:jc w:val="center"/>
              <w:rPr>
                <w:rFonts w:ascii="Arial" w:hAnsi="Arial" w:cs="Arial"/>
                <w:bCs/>
                <w:sz w:val="18"/>
                <w:szCs w:val="18"/>
              </w:rPr>
            </w:pPr>
            <w:r w:rsidRPr="004B77EE">
              <w:rPr>
                <w:rFonts w:ascii="Arial" w:hAnsi="Arial" w:cs="Arial"/>
                <w:bCs/>
                <w:sz w:val="18"/>
                <w:szCs w:val="18"/>
              </w:rPr>
              <w:t>3</w:t>
            </w:r>
          </w:p>
        </w:tc>
        <w:tc>
          <w:tcPr>
            <w:tcW w:w="2976" w:type="dxa"/>
            <w:shd w:val="clear" w:color="auto" w:fill="auto"/>
          </w:tcPr>
          <w:p w14:paraId="1DADCEA6" w14:textId="13B88BDD" w:rsidR="004B77EE" w:rsidRPr="004B77EE" w:rsidRDefault="004B77EE" w:rsidP="004B77EE">
            <w:pPr>
              <w:snapToGrid w:val="0"/>
              <w:rPr>
                <w:rFonts w:ascii="Arial" w:hAnsi="Arial" w:cs="Arial"/>
                <w:sz w:val="18"/>
                <w:szCs w:val="18"/>
              </w:rPr>
            </w:pPr>
            <w:r w:rsidRPr="004B77EE">
              <w:rPr>
                <w:rFonts w:ascii="Arial" w:hAnsi="Arial" w:cs="Arial"/>
                <w:color w:val="000000"/>
                <w:sz w:val="18"/>
                <w:szCs w:val="18"/>
              </w:rPr>
              <w:t xml:space="preserve">Opaska gipsowa szybkowiążąca </w:t>
            </w:r>
            <w:r w:rsidRPr="004B77EE">
              <w:rPr>
                <w:rFonts w:ascii="Arial" w:hAnsi="Arial" w:cs="Arial"/>
                <w:sz w:val="18"/>
                <w:szCs w:val="18"/>
              </w:rPr>
              <w:t>3m x 12cm</w:t>
            </w:r>
          </w:p>
        </w:tc>
        <w:tc>
          <w:tcPr>
            <w:tcW w:w="1276" w:type="dxa"/>
            <w:shd w:val="clear" w:color="auto" w:fill="auto"/>
            <w:vAlign w:val="center"/>
          </w:tcPr>
          <w:p w14:paraId="2FDD898D" w14:textId="77777777" w:rsidR="004B77EE" w:rsidRPr="004B77EE" w:rsidRDefault="004B77EE" w:rsidP="004B77EE">
            <w:pPr>
              <w:jc w:val="center"/>
              <w:rPr>
                <w:rFonts w:ascii="Arial" w:hAnsi="Arial" w:cs="Arial"/>
                <w:sz w:val="18"/>
                <w:szCs w:val="18"/>
              </w:rPr>
            </w:pPr>
          </w:p>
        </w:tc>
        <w:tc>
          <w:tcPr>
            <w:tcW w:w="1701" w:type="dxa"/>
            <w:shd w:val="clear" w:color="auto" w:fill="auto"/>
            <w:vAlign w:val="center"/>
          </w:tcPr>
          <w:p w14:paraId="60F2B87E" w14:textId="77777777" w:rsidR="004B77EE" w:rsidRPr="004B77EE" w:rsidRDefault="004B77EE" w:rsidP="004B77EE">
            <w:pPr>
              <w:jc w:val="center"/>
              <w:rPr>
                <w:rFonts w:ascii="Arial" w:hAnsi="Arial" w:cs="Arial"/>
                <w:sz w:val="18"/>
                <w:szCs w:val="18"/>
              </w:rPr>
            </w:pPr>
          </w:p>
        </w:tc>
        <w:tc>
          <w:tcPr>
            <w:tcW w:w="1391" w:type="dxa"/>
            <w:vAlign w:val="center"/>
          </w:tcPr>
          <w:p w14:paraId="5A9CA48C" w14:textId="7FC9AA87" w:rsidR="004B77EE" w:rsidRPr="004B77EE" w:rsidRDefault="004B77EE" w:rsidP="004B77EE">
            <w:pPr>
              <w:jc w:val="center"/>
              <w:rPr>
                <w:rFonts w:ascii="Arial" w:hAnsi="Arial" w:cs="Arial"/>
                <w:sz w:val="18"/>
                <w:szCs w:val="18"/>
              </w:rPr>
            </w:pPr>
          </w:p>
        </w:tc>
        <w:tc>
          <w:tcPr>
            <w:tcW w:w="992" w:type="dxa"/>
            <w:shd w:val="clear" w:color="auto" w:fill="auto"/>
            <w:vAlign w:val="center"/>
          </w:tcPr>
          <w:p w14:paraId="4661627B" w14:textId="78D588D0" w:rsidR="004B77EE" w:rsidRPr="004B77EE" w:rsidRDefault="004B77EE" w:rsidP="004B77EE">
            <w:pPr>
              <w:jc w:val="center"/>
              <w:rPr>
                <w:rFonts w:ascii="Arial" w:hAnsi="Arial" w:cs="Arial"/>
                <w:sz w:val="18"/>
                <w:szCs w:val="18"/>
              </w:rPr>
            </w:pPr>
            <w:r w:rsidRPr="004B77EE">
              <w:rPr>
                <w:rFonts w:ascii="Arial" w:hAnsi="Arial" w:cs="Arial"/>
                <w:sz w:val="18"/>
                <w:szCs w:val="18"/>
              </w:rPr>
              <w:t>2400</w:t>
            </w:r>
          </w:p>
        </w:tc>
        <w:tc>
          <w:tcPr>
            <w:tcW w:w="1163" w:type="dxa"/>
            <w:vAlign w:val="center"/>
          </w:tcPr>
          <w:p w14:paraId="210BD76F" w14:textId="075218D8" w:rsidR="004B77EE" w:rsidRPr="004B77EE" w:rsidRDefault="004B77EE"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5E54937D" w14:textId="02C4108F" w:rsidR="004B77EE" w:rsidRPr="004B77EE" w:rsidRDefault="004B77EE" w:rsidP="004B77EE">
            <w:pPr>
              <w:jc w:val="center"/>
              <w:rPr>
                <w:rFonts w:ascii="Arial" w:hAnsi="Arial" w:cs="Arial"/>
                <w:color w:val="000000"/>
                <w:sz w:val="18"/>
                <w:szCs w:val="18"/>
              </w:rPr>
            </w:pPr>
          </w:p>
        </w:tc>
        <w:tc>
          <w:tcPr>
            <w:tcW w:w="567" w:type="dxa"/>
            <w:vAlign w:val="center"/>
          </w:tcPr>
          <w:p w14:paraId="6DAB1E44" w14:textId="77777777" w:rsidR="004B77EE" w:rsidRPr="004B77EE" w:rsidRDefault="004B77EE" w:rsidP="004B77EE">
            <w:pPr>
              <w:jc w:val="center"/>
              <w:rPr>
                <w:rFonts w:ascii="Arial" w:hAnsi="Arial" w:cs="Arial"/>
                <w:color w:val="000000"/>
                <w:sz w:val="18"/>
                <w:szCs w:val="18"/>
              </w:rPr>
            </w:pPr>
          </w:p>
        </w:tc>
        <w:tc>
          <w:tcPr>
            <w:tcW w:w="992" w:type="dxa"/>
            <w:vAlign w:val="center"/>
          </w:tcPr>
          <w:p w14:paraId="58B4FA35"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31EFA57C"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51AC64E8" w14:textId="77777777" w:rsidR="004B77EE" w:rsidRPr="004B77EE" w:rsidRDefault="004B77EE" w:rsidP="004B77EE">
            <w:pPr>
              <w:jc w:val="center"/>
              <w:rPr>
                <w:rFonts w:ascii="Arial" w:hAnsi="Arial" w:cs="Arial"/>
                <w:color w:val="000000"/>
                <w:sz w:val="18"/>
                <w:szCs w:val="18"/>
              </w:rPr>
            </w:pPr>
          </w:p>
        </w:tc>
      </w:tr>
      <w:tr w:rsidR="004B77EE" w:rsidRPr="004B77EE" w14:paraId="5C1F91BE" w14:textId="77777777" w:rsidTr="00CD088F">
        <w:trPr>
          <w:cantSplit/>
        </w:trPr>
        <w:tc>
          <w:tcPr>
            <w:tcW w:w="426" w:type="dxa"/>
            <w:vAlign w:val="center"/>
          </w:tcPr>
          <w:p w14:paraId="0EC123C8" w14:textId="77777777" w:rsidR="004B77EE" w:rsidRPr="004B77EE" w:rsidRDefault="004B77EE" w:rsidP="004B77EE">
            <w:pPr>
              <w:jc w:val="center"/>
              <w:rPr>
                <w:rFonts w:ascii="Arial" w:hAnsi="Arial" w:cs="Arial"/>
                <w:bCs/>
                <w:sz w:val="18"/>
                <w:szCs w:val="18"/>
              </w:rPr>
            </w:pPr>
            <w:r w:rsidRPr="004B77EE">
              <w:rPr>
                <w:rFonts w:ascii="Arial" w:hAnsi="Arial" w:cs="Arial"/>
                <w:bCs/>
                <w:sz w:val="18"/>
                <w:szCs w:val="18"/>
              </w:rPr>
              <w:t>4</w:t>
            </w:r>
          </w:p>
        </w:tc>
        <w:tc>
          <w:tcPr>
            <w:tcW w:w="2976" w:type="dxa"/>
            <w:shd w:val="clear" w:color="auto" w:fill="auto"/>
          </w:tcPr>
          <w:p w14:paraId="2286709F" w14:textId="39D73DCD" w:rsidR="004B77EE" w:rsidRPr="004B77EE" w:rsidRDefault="004B77EE" w:rsidP="004B77EE">
            <w:pPr>
              <w:snapToGrid w:val="0"/>
              <w:rPr>
                <w:rFonts w:ascii="Arial" w:hAnsi="Arial" w:cs="Arial"/>
                <w:sz w:val="18"/>
                <w:szCs w:val="18"/>
              </w:rPr>
            </w:pPr>
            <w:r w:rsidRPr="004B77EE">
              <w:rPr>
                <w:rFonts w:ascii="Arial" w:hAnsi="Arial" w:cs="Arial"/>
                <w:color w:val="000000"/>
                <w:sz w:val="18"/>
                <w:szCs w:val="18"/>
              </w:rPr>
              <w:t xml:space="preserve">Opaska gipsowa szybkowiążąca </w:t>
            </w:r>
            <w:r w:rsidRPr="004B77EE">
              <w:rPr>
                <w:rFonts w:ascii="Arial" w:hAnsi="Arial" w:cs="Arial"/>
                <w:sz w:val="18"/>
                <w:szCs w:val="18"/>
              </w:rPr>
              <w:t>3m x</w:t>
            </w:r>
            <w:r w:rsidRPr="004B77EE">
              <w:rPr>
                <w:rFonts w:ascii="Arial" w:hAnsi="Arial" w:cs="Arial"/>
                <w:b/>
                <w:bCs/>
                <w:sz w:val="18"/>
                <w:szCs w:val="18"/>
              </w:rPr>
              <w:t xml:space="preserve"> </w:t>
            </w:r>
            <w:r w:rsidRPr="004B77EE">
              <w:rPr>
                <w:rFonts w:ascii="Arial" w:hAnsi="Arial" w:cs="Arial"/>
                <w:sz w:val="18"/>
                <w:szCs w:val="18"/>
              </w:rPr>
              <w:t>15cm</w:t>
            </w:r>
          </w:p>
        </w:tc>
        <w:tc>
          <w:tcPr>
            <w:tcW w:w="1276" w:type="dxa"/>
            <w:shd w:val="clear" w:color="auto" w:fill="auto"/>
            <w:vAlign w:val="center"/>
          </w:tcPr>
          <w:p w14:paraId="1A9B49BF" w14:textId="77777777" w:rsidR="004B77EE" w:rsidRPr="004B77EE" w:rsidRDefault="004B77EE" w:rsidP="004B77EE">
            <w:pPr>
              <w:jc w:val="center"/>
              <w:rPr>
                <w:rFonts w:ascii="Arial" w:hAnsi="Arial" w:cs="Arial"/>
                <w:sz w:val="18"/>
                <w:szCs w:val="18"/>
              </w:rPr>
            </w:pPr>
          </w:p>
        </w:tc>
        <w:tc>
          <w:tcPr>
            <w:tcW w:w="1701" w:type="dxa"/>
            <w:shd w:val="clear" w:color="auto" w:fill="auto"/>
            <w:vAlign w:val="center"/>
          </w:tcPr>
          <w:p w14:paraId="5268F0E3" w14:textId="77777777" w:rsidR="004B77EE" w:rsidRPr="004B77EE" w:rsidRDefault="004B77EE" w:rsidP="004B77EE">
            <w:pPr>
              <w:jc w:val="center"/>
              <w:rPr>
                <w:rFonts w:ascii="Arial" w:hAnsi="Arial" w:cs="Arial"/>
                <w:sz w:val="18"/>
                <w:szCs w:val="18"/>
              </w:rPr>
            </w:pPr>
          </w:p>
        </w:tc>
        <w:tc>
          <w:tcPr>
            <w:tcW w:w="1391" w:type="dxa"/>
            <w:vAlign w:val="center"/>
          </w:tcPr>
          <w:p w14:paraId="1EEE1FC4" w14:textId="769FF05B" w:rsidR="004B77EE" w:rsidRPr="004B77EE" w:rsidRDefault="004B77EE" w:rsidP="004B77EE">
            <w:pPr>
              <w:jc w:val="center"/>
              <w:rPr>
                <w:rFonts w:ascii="Arial" w:hAnsi="Arial" w:cs="Arial"/>
                <w:sz w:val="18"/>
                <w:szCs w:val="18"/>
              </w:rPr>
            </w:pPr>
          </w:p>
        </w:tc>
        <w:tc>
          <w:tcPr>
            <w:tcW w:w="992" w:type="dxa"/>
            <w:shd w:val="clear" w:color="auto" w:fill="auto"/>
            <w:vAlign w:val="center"/>
          </w:tcPr>
          <w:p w14:paraId="304559E0" w14:textId="32EE932B" w:rsidR="004B77EE" w:rsidRPr="004B77EE" w:rsidRDefault="004B77EE" w:rsidP="004B77EE">
            <w:pPr>
              <w:jc w:val="center"/>
              <w:rPr>
                <w:rFonts w:ascii="Arial" w:hAnsi="Arial" w:cs="Arial"/>
                <w:sz w:val="18"/>
                <w:szCs w:val="18"/>
              </w:rPr>
            </w:pPr>
            <w:r w:rsidRPr="004B77EE">
              <w:rPr>
                <w:rFonts w:ascii="Arial" w:hAnsi="Arial" w:cs="Arial"/>
                <w:sz w:val="18"/>
                <w:szCs w:val="18"/>
              </w:rPr>
              <w:t>12 000</w:t>
            </w:r>
          </w:p>
        </w:tc>
        <w:tc>
          <w:tcPr>
            <w:tcW w:w="1163" w:type="dxa"/>
            <w:vAlign w:val="center"/>
          </w:tcPr>
          <w:p w14:paraId="6F95BEA3" w14:textId="738FBB1B" w:rsidR="004B77EE" w:rsidRPr="004B77EE" w:rsidRDefault="004B77EE"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5EBF725E" w14:textId="77777777" w:rsidR="004B77EE" w:rsidRPr="004B77EE" w:rsidRDefault="004B77EE" w:rsidP="004B77EE">
            <w:pPr>
              <w:jc w:val="center"/>
              <w:rPr>
                <w:rFonts w:ascii="Arial" w:hAnsi="Arial" w:cs="Arial"/>
                <w:color w:val="000000"/>
                <w:sz w:val="18"/>
                <w:szCs w:val="18"/>
              </w:rPr>
            </w:pPr>
          </w:p>
        </w:tc>
        <w:tc>
          <w:tcPr>
            <w:tcW w:w="567" w:type="dxa"/>
            <w:vAlign w:val="center"/>
          </w:tcPr>
          <w:p w14:paraId="7193636D" w14:textId="77777777" w:rsidR="004B77EE" w:rsidRPr="004B77EE" w:rsidRDefault="004B77EE" w:rsidP="004B77EE">
            <w:pPr>
              <w:jc w:val="center"/>
              <w:rPr>
                <w:rFonts w:ascii="Arial" w:hAnsi="Arial" w:cs="Arial"/>
                <w:color w:val="000000"/>
                <w:sz w:val="18"/>
                <w:szCs w:val="18"/>
              </w:rPr>
            </w:pPr>
          </w:p>
        </w:tc>
        <w:tc>
          <w:tcPr>
            <w:tcW w:w="992" w:type="dxa"/>
            <w:vAlign w:val="center"/>
          </w:tcPr>
          <w:p w14:paraId="3E5A404A"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27611BBE"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53721F17" w14:textId="77777777" w:rsidR="004B77EE" w:rsidRPr="004B77EE" w:rsidRDefault="004B77EE" w:rsidP="004B77EE">
            <w:pPr>
              <w:jc w:val="center"/>
              <w:rPr>
                <w:rFonts w:ascii="Arial" w:hAnsi="Arial" w:cs="Arial"/>
                <w:color w:val="000000"/>
                <w:sz w:val="18"/>
                <w:szCs w:val="18"/>
              </w:rPr>
            </w:pPr>
          </w:p>
        </w:tc>
      </w:tr>
      <w:tr w:rsidR="004B77EE" w:rsidRPr="004B77EE" w14:paraId="5324FF89" w14:textId="77777777" w:rsidTr="00CD088F">
        <w:trPr>
          <w:cantSplit/>
          <w:trHeight w:val="346"/>
        </w:trPr>
        <w:tc>
          <w:tcPr>
            <w:tcW w:w="426" w:type="dxa"/>
            <w:vAlign w:val="center"/>
          </w:tcPr>
          <w:p w14:paraId="4226FE70" w14:textId="77777777" w:rsidR="004B77EE" w:rsidRPr="004B77EE" w:rsidRDefault="004B77EE" w:rsidP="004B77EE">
            <w:pPr>
              <w:jc w:val="center"/>
              <w:rPr>
                <w:rFonts w:ascii="Arial" w:hAnsi="Arial" w:cs="Arial"/>
                <w:bCs/>
                <w:sz w:val="18"/>
                <w:szCs w:val="18"/>
              </w:rPr>
            </w:pPr>
            <w:r w:rsidRPr="004B77EE">
              <w:rPr>
                <w:rFonts w:ascii="Arial" w:hAnsi="Arial" w:cs="Arial"/>
                <w:bCs/>
                <w:sz w:val="18"/>
                <w:szCs w:val="18"/>
              </w:rPr>
              <w:t>5</w:t>
            </w:r>
          </w:p>
        </w:tc>
        <w:tc>
          <w:tcPr>
            <w:tcW w:w="2976" w:type="dxa"/>
            <w:shd w:val="clear" w:color="auto" w:fill="auto"/>
          </w:tcPr>
          <w:p w14:paraId="6CFBF569" w14:textId="476FB46C" w:rsidR="004B77EE" w:rsidRPr="004B77EE" w:rsidRDefault="004B77EE" w:rsidP="004B77EE">
            <w:pPr>
              <w:snapToGrid w:val="0"/>
              <w:rPr>
                <w:rFonts w:ascii="Arial" w:hAnsi="Arial" w:cs="Arial"/>
                <w:sz w:val="18"/>
                <w:szCs w:val="18"/>
              </w:rPr>
            </w:pPr>
            <w:r w:rsidRPr="004B77EE">
              <w:rPr>
                <w:rFonts w:ascii="Arial" w:eastAsia="Czcionka tekstu podstawowego" w:hAnsi="Arial" w:cs="Arial"/>
                <w:color w:val="000000"/>
                <w:sz w:val="18"/>
                <w:szCs w:val="18"/>
              </w:rPr>
              <w:t>Opatrunek oczny  jałowy 5,6 x7cm 1W</w:t>
            </w:r>
          </w:p>
        </w:tc>
        <w:tc>
          <w:tcPr>
            <w:tcW w:w="1276" w:type="dxa"/>
            <w:shd w:val="clear" w:color="auto" w:fill="auto"/>
            <w:vAlign w:val="center"/>
          </w:tcPr>
          <w:p w14:paraId="1902BE79" w14:textId="77777777" w:rsidR="004B77EE" w:rsidRPr="004B77EE" w:rsidRDefault="004B77EE" w:rsidP="004B77EE">
            <w:pPr>
              <w:jc w:val="center"/>
              <w:rPr>
                <w:rFonts w:ascii="Arial" w:hAnsi="Arial" w:cs="Arial"/>
                <w:sz w:val="18"/>
                <w:szCs w:val="18"/>
              </w:rPr>
            </w:pPr>
          </w:p>
        </w:tc>
        <w:tc>
          <w:tcPr>
            <w:tcW w:w="1701" w:type="dxa"/>
            <w:shd w:val="clear" w:color="auto" w:fill="auto"/>
            <w:vAlign w:val="center"/>
          </w:tcPr>
          <w:p w14:paraId="1951EF37" w14:textId="77777777" w:rsidR="004B77EE" w:rsidRPr="004B77EE" w:rsidRDefault="004B77EE" w:rsidP="004B77EE">
            <w:pPr>
              <w:jc w:val="center"/>
              <w:rPr>
                <w:rFonts w:ascii="Arial" w:hAnsi="Arial" w:cs="Arial"/>
                <w:sz w:val="18"/>
                <w:szCs w:val="18"/>
              </w:rPr>
            </w:pPr>
          </w:p>
        </w:tc>
        <w:tc>
          <w:tcPr>
            <w:tcW w:w="1391" w:type="dxa"/>
            <w:vAlign w:val="center"/>
          </w:tcPr>
          <w:p w14:paraId="7752E0DA" w14:textId="70D4C1E0" w:rsidR="004B77EE" w:rsidRPr="004B77EE" w:rsidRDefault="004B77EE" w:rsidP="004B77EE">
            <w:pPr>
              <w:jc w:val="center"/>
              <w:rPr>
                <w:rFonts w:ascii="Arial" w:hAnsi="Arial" w:cs="Arial"/>
                <w:sz w:val="18"/>
                <w:szCs w:val="18"/>
              </w:rPr>
            </w:pPr>
          </w:p>
        </w:tc>
        <w:tc>
          <w:tcPr>
            <w:tcW w:w="992" w:type="dxa"/>
            <w:shd w:val="clear" w:color="auto" w:fill="auto"/>
            <w:vAlign w:val="center"/>
          </w:tcPr>
          <w:p w14:paraId="4188FD29" w14:textId="059098FD" w:rsidR="004B77EE" w:rsidRPr="004B77EE" w:rsidRDefault="004B77EE" w:rsidP="004B77EE">
            <w:pPr>
              <w:jc w:val="center"/>
              <w:rPr>
                <w:rFonts w:ascii="Arial" w:hAnsi="Arial" w:cs="Arial"/>
                <w:sz w:val="18"/>
                <w:szCs w:val="18"/>
              </w:rPr>
            </w:pPr>
            <w:r w:rsidRPr="004B77EE">
              <w:rPr>
                <w:rFonts w:ascii="Arial" w:hAnsi="Arial" w:cs="Arial"/>
                <w:sz w:val="18"/>
                <w:szCs w:val="18"/>
              </w:rPr>
              <w:t>6600</w:t>
            </w:r>
          </w:p>
        </w:tc>
        <w:tc>
          <w:tcPr>
            <w:tcW w:w="1163" w:type="dxa"/>
            <w:vAlign w:val="center"/>
          </w:tcPr>
          <w:p w14:paraId="3F64F260" w14:textId="6C09F431" w:rsidR="004B77EE" w:rsidRPr="004B77EE" w:rsidRDefault="004B77EE"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1EB3169B" w14:textId="77777777" w:rsidR="004B77EE" w:rsidRPr="004B77EE" w:rsidRDefault="004B77EE" w:rsidP="004B77EE">
            <w:pPr>
              <w:jc w:val="center"/>
              <w:rPr>
                <w:rFonts w:ascii="Arial" w:hAnsi="Arial" w:cs="Arial"/>
                <w:color w:val="000000"/>
                <w:sz w:val="18"/>
                <w:szCs w:val="18"/>
              </w:rPr>
            </w:pPr>
          </w:p>
        </w:tc>
        <w:tc>
          <w:tcPr>
            <w:tcW w:w="567" w:type="dxa"/>
            <w:vAlign w:val="center"/>
          </w:tcPr>
          <w:p w14:paraId="577707F5" w14:textId="77777777" w:rsidR="004B77EE" w:rsidRPr="004B77EE" w:rsidRDefault="004B77EE" w:rsidP="004B77EE">
            <w:pPr>
              <w:jc w:val="center"/>
              <w:rPr>
                <w:rFonts w:ascii="Arial" w:hAnsi="Arial" w:cs="Arial"/>
                <w:color w:val="000000"/>
                <w:sz w:val="18"/>
                <w:szCs w:val="18"/>
              </w:rPr>
            </w:pPr>
          </w:p>
        </w:tc>
        <w:tc>
          <w:tcPr>
            <w:tcW w:w="992" w:type="dxa"/>
            <w:vAlign w:val="center"/>
          </w:tcPr>
          <w:p w14:paraId="0C791F11"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1DA99995"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0E75AAC5" w14:textId="77777777" w:rsidR="004B77EE" w:rsidRPr="004B77EE" w:rsidRDefault="004B77EE" w:rsidP="004B77EE">
            <w:pPr>
              <w:jc w:val="center"/>
              <w:rPr>
                <w:rFonts w:ascii="Arial" w:hAnsi="Arial" w:cs="Arial"/>
                <w:color w:val="000000"/>
                <w:sz w:val="18"/>
                <w:szCs w:val="18"/>
              </w:rPr>
            </w:pPr>
          </w:p>
        </w:tc>
      </w:tr>
      <w:tr w:rsidR="004B77EE" w:rsidRPr="004B77EE" w14:paraId="3AB6EE67" w14:textId="77777777" w:rsidTr="00CD088F">
        <w:trPr>
          <w:cantSplit/>
        </w:trPr>
        <w:tc>
          <w:tcPr>
            <w:tcW w:w="426" w:type="dxa"/>
            <w:vAlign w:val="center"/>
          </w:tcPr>
          <w:p w14:paraId="4D6C1EE8" w14:textId="77777777" w:rsidR="004B77EE" w:rsidRPr="004B77EE" w:rsidRDefault="004B77EE" w:rsidP="004B77EE">
            <w:pPr>
              <w:jc w:val="center"/>
              <w:rPr>
                <w:rFonts w:ascii="Arial" w:hAnsi="Arial" w:cs="Arial"/>
                <w:bCs/>
                <w:sz w:val="18"/>
                <w:szCs w:val="18"/>
              </w:rPr>
            </w:pPr>
            <w:r w:rsidRPr="004B77EE">
              <w:rPr>
                <w:rFonts w:ascii="Arial" w:hAnsi="Arial" w:cs="Arial"/>
                <w:bCs/>
                <w:sz w:val="18"/>
                <w:szCs w:val="18"/>
              </w:rPr>
              <w:t>6</w:t>
            </w:r>
          </w:p>
        </w:tc>
        <w:tc>
          <w:tcPr>
            <w:tcW w:w="2976" w:type="dxa"/>
            <w:shd w:val="clear" w:color="auto" w:fill="auto"/>
          </w:tcPr>
          <w:p w14:paraId="47EA98F3" w14:textId="236976D1" w:rsidR="004B77EE" w:rsidRPr="004B77EE" w:rsidRDefault="004B77EE" w:rsidP="004B77EE">
            <w:pPr>
              <w:snapToGrid w:val="0"/>
              <w:rPr>
                <w:rFonts w:ascii="Arial" w:hAnsi="Arial" w:cs="Arial"/>
                <w:sz w:val="18"/>
                <w:szCs w:val="18"/>
              </w:rPr>
            </w:pPr>
            <w:r w:rsidRPr="004B77EE">
              <w:rPr>
                <w:rFonts w:ascii="Arial" w:hAnsi="Arial" w:cs="Arial"/>
                <w:sz w:val="18"/>
                <w:szCs w:val="18"/>
              </w:rPr>
              <w:t xml:space="preserve">Podkłady </w:t>
            </w:r>
            <w:proofErr w:type="spellStart"/>
            <w:r w:rsidRPr="004B77EE">
              <w:rPr>
                <w:rFonts w:ascii="Arial" w:hAnsi="Arial" w:cs="Arial"/>
                <w:sz w:val="18"/>
                <w:szCs w:val="18"/>
              </w:rPr>
              <w:t>podgipsowe</w:t>
            </w:r>
            <w:proofErr w:type="spellEnd"/>
            <w:r w:rsidRPr="004B77EE">
              <w:rPr>
                <w:rFonts w:ascii="Arial" w:hAnsi="Arial" w:cs="Arial"/>
                <w:sz w:val="18"/>
                <w:szCs w:val="18"/>
              </w:rPr>
              <w:t xml:space="preserve"> syntetyczne, 3m x 10cm</w:t>
            </w:r>
          </w:p>
        </w:tc>
        <w:tc>
          <w:tcPr>
            <w:tcW w:w="1276" w:type="dxa"/>
            <w:shd w:val="clear" w:color="auto" w:fill="auto"/>
            <w:vAlign w:val="center"/>
          </w:tcPr>
          <w:p w14:paraId="0DFA86FC" w14:textId="77777777" w:rsidR="004B77EE" w:rsidRPr="004B77EE" w:rsidRDefault="004B77EE" w:rsidP="004B77EE">
            <w:pPr>
              <w:jc w:val="center"/>
              <w:rPr>
                <w:rFonts w:ascii="Arial" w:hAnsi="Arial" w:cs="Arial"/>
                <w:sz w:val="18"/>
                <w:szCs w:val="18"/>
              </w:rPr>
            </w:pPr>
          </w:p>
        </w:tc>
        <w:tc>
          <w:tcPr>
            <w:tcW w:w="1701" w:type="dxa"/>
            <w:shd w:val="clear" w:color="auto" w:fill="auto"/>
            <w:vAlign w:val="center"/>
          </w:tcPr>
          <w:p w14:paraId="5F1929D1" w14:textId="77777777" w:rsidR="004B77EE" w:rsidRPr="004B77EE" w:rsidRDefault="004B77EE" w:rsidP="004B77EE">
            <w:pPr>
              <w:jc w:val="center"/>
              <w:rPr>
                <w:rFonts w:ascii="Arial" w:hAnsi="Arial" w:cs="Arial"/>
                <w:sz w:val="18"/>
                <w:szCs w:val="18"/>
              </w:rPr>
            </w:pPr>
          </w:p>
        </w:tc>
        <w:tc>
          <w:tcPr>
            <w:tcW w:w="1391" w:type="dxa"/>
            <w:vAlign w:val="center"/>
          </w:tcPr>
          <w:p w14:paraId="63662093" w14:textId="2D1EA117" w:rsidR="004B77EE" w:rsidRPr="004B77EE" w:rsidRDefault="004B77EE" w:rsidP="004B77EE">
            <w:pPr>
              <w:jc w:val="center"/>
              <w:rPr>
                <w:rFonts w:ascii="Arial" w:hAnsi="Arial" w:cs="Arial"/>
                <w:sz w:val="18"/>
                <w:szCs w:val="18"/>
              </w:rPr>
            </w:pPr>
          </w:p>
        </w:tc>
        <w:tc>
          <w:tcPr>
            <w:tcW w:w="992" w:type="dxa"/>
            <w:shd w:val="clear" w:color="auto" w:fill="auto"/>
            <w:vAlign w:val="center"/>
          </w:tcPr>
          <w:p w14:paraId="5FFC8596" w14:textId="1749D683" w:rsidR="004B77EE" w:rsidRPr="004B77EE" w:rsidRDefault="004B77EE" w:rsidP="004B77EE">
            <w:pPr>
              <w:jc w:val="center"/>
              <w:rPr>
                <w:rFonts w:ascii="Arial" w:hAnsi="Arial" w:cs="Arial"/>
                <w:sz w:val="18"/>
                <w:szCs w:val="18"/>
              </w:rPr>
            </w:pPr>
            <w:r w:rsidRPr="004B77EE">
              <w:rPr>
                <w:rFonts w:ascii="Arial" w:hAnsi="Arial" w:cs="Arial"/>
                <w:sz w:val="18"/>
                <w:szCs w:val="18"/>
              </w:rPr>
              <w:t>4400</w:t>
            </w:r>
          </w:p>
        </w:tc>
        <w:tc>
          <w:tcPr>
            <w:tcW w:w="1163" w:type="dxa"/>
            <w:vAlign w:val="center"/>
          </w:tcPr>
          <w:p w14:paraId="759DB1B1" w14:textId="54E9DF88" w:rsidR="004B77EE" w:rsidRPr="004B77EE" w:rsidRDefault="004B77EE"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3DB6CA36" w14:textId="77777777" w:rsidR="004B77EE" w:rsidRPr="004B77EE" w:rsidRDefault="004B77EE" w:rsidP="004B77EE">
            <w:pPr>
              <w:jc w:val="center"/>
              <w:rPr>
                <w:rFonts w:ascii="Arial" w:hAnsi="Arial" w:cs="Arial"/>
                <w:color w:val="000000"/>
                <w:sz w:val="18"/>
                <w:szCs w:val="18"/>
              </w:rPr>
            </w:pPr>
          </w:p>
        </w:tc>
        <w:tc>
          <w:tcPr>
            <w:tcW w:w="567" w:type="dxa"/>
            <w:vAlign w:val="center"/>
          </w:tcPr>
          <w:p w14:paraId="28785DA6" w14:textId="77777777" w:rsidR="004B77EE" w:rsidRPr="004B77EE" w:rsidRDefault="004B77EE" w:rsidP="004B77EE">
            <w:pPr>
              <w:jc w:val="center"/>
              <w:rPr>
                <w:rFonts w:ascii="Arial" w:hAnsi="Arial" w:cs="Arial"/>
                <w:color w:val="000000"/>
                <w:sz w:val="18"/>
                <w:szCs w:val="18"/>
              </w:rPr>
            </w:pPr>
          </w:p>
        </w:tc>
        <w:tc>
          <w:tcPr>
            <w:tcW w:w="992" w:type="dxa"/>
            <w:vAlign w:val="center"/>
          </w:tcPr>
          <w:p w14:paraId="2CAD6F97"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149EB5DF"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27B3E077" w14:textId="77777777" w:rsidR="004B77EE" w:rsidRPr="004B77EE" w:rsidRDefault="004B77EE" w:rsidP="004B77EE">
            <w:pPr>
              <w:jc w:val="center"/>
              <w:rPr>
                <w:rFonts w:ascii="Arial" w:hAnsi="Arial" w:cs="Arial"/>
                <w:color w:val="000000"/>
                <w:sz w:val="18"/>
                <w:szCs w:val="18"/>
              </w:rPr>
            </w:pPr>
          </w:p>
        </w:tc>
      </w:tr>
      <w:tr w:rsidR="004B77EE" w:rsidRPr="004B77EE" w14:paraId="60257C4C" w14:textId="77777777" w:rsidTr="00CD088F">
        <w:trPr>
          <w:cantSplit/>
        </w:trPr>
        <w:tc>
          <w:tcPr>
            <w:tcW w:w="426" w:type="dxa"/>
            <w:vAlign w:val="center"/>
          </w:tcPr>
          <w:p w14:paraId="16E4AF9A" w14:textId="77777777" w:rsidR="004B77EE" w:rsidRPr="004B77EE" w:rsidRDefault="004B77EE" w:rsidP="004B77EE">
            <w:pPr>
              <w:jc w:val="center"/>
              <w:rPr>
                <w:rFonts w:ascii="Arial" w:hAnsi="Arial" w:cs="Arial"/>
                <w:bCs/>
                <w:sz w:val="18"/>
                <w:szCs w:val="18"/>
              </w:rPr>
            </w:pPr>
            <w:r w:rsidRPr="004B77EE">
              <w:rPr>
                <w:rFonts w:ascii="Arial" w:hAnsi="Arial" w:cs="Arial"/>
                <w:bCs/>
                <w:sz w:val="18"/>
                <w:szCs w:val="18"/>
              </w:rPr>
              <w:t>7</w:t>
            </w:r>
          </w:p>
        </w:tc>
        <w:tc>
          <w:tcPr>
            <w:tcW w:w="2976" w:type="dxa"/>
            <w:shd w:val="clear" w:color="auto" w:fill="auto"/>
          </w:tcPr>
          <w:p w14:paraId="5E3153AD" w14:textId="1FFFF2C4" w:rsidR="004B77EE" w:rsidRPr="004B77EE" w:rsidRDefault="004B77EE" w:rsidP="004B77EE">
            <w:pPr>
              <w:snapToGrid w:val="0"/>
              <w:rPr>
                <w:rFonts w:ascii="Arial" w:hAnsi="Arial" w:cs="Arial"/>
                <w:sz w:val="18"/>
                <w:szCs w:val="18"/>
              </w:rPr>
            </w:pPr>
            <w:r w:rsidRPr="004B77EE">
              <w:rPr>
                <w:rFonts w:ascii="Arial" w:hAnsi="Arial" w:cs="Arial"/>
                <w:sz w:val="18"/>
                <w:szCs w:val="18"/>
              </w:rPr>
              <w:t xml:space="preserve">Podkłady </w:t>
            </w:r>
            <w:proofErr w:type="spellStart"/>
            <w:r w:rsidRPr="004B77EE">
              <w:rPr>
                <w:rFonts w:ascii="Arial" w:hAnsi="Arial" w:cs="Arial"/>
                <w:sz w:val="18"/>
                <w:szCs w:val="18"/>
              </w:rPr>
              <w:t>podgipsowe</w:t>
            </w:r>
            <w:proofErr w:type="spellEnd"/>
            <w:r w:rsidRPr="004B77EE">
              <w:rPr>
                <w:rFonts w:ascii="Arial" w:hAnsi="Arial" w:cs="Arial"/>
                <w:sz w:val="18"/>
                <w:szCs w:val="18"/>
              </w:rPr>
              <w:t xml:space="preserve"> syntetyczne, 3m x 15cm</w:t>
            </w:r>
          </w:p>
        </w:tc>
        <w:tc>
          <w:tcPr>
            <w:tcW w:w="1276" w:type="dxa"/>
            <w:shd w:val="clear" w:color="auto" w:fill="auto"/>
            <w:vAlign w:val="center"/>
          </w:tcPr>
          <w:p w14:paraId="2563FE8C" w14:textId="77777777" w:rsidR="004B77EE" w:rsidRPr="004B77EE" w:rsidRDefault="004B77EE" w:rsidP="004B77EE">
            <w:pPr>
              <w:jc w:val="center"/>
              <w:rPr>
                <w:rFonts w:ascii="Arial" w:hAnsi="Arial" w:cs="Arial"/>
                <w:sz w:val="18"/>
                <w:szCs w:val="18"/>
              </w:rPr>
            </w:pPr>
          </w:p>
        </w:tc>
        <w:tc>
          <w:tcPr>
            <w:tcW w:w="1701" w:type="dxa"/>
            <w:shd w:val="clear" w:color="auto" w:fill="auto"/>
            <w:vAlign w:val="center"/>
          </w:tcPr>
          <w:p w14:paraId="08290D84" w14:textId="77777777" w:rsidR="004B77EE" w:rsidRPr="004B77EE" w:rsidRDefault="004B77EE" w:rsidP="004B77EE">
            <w:pPr>
              <w:jc w:val="center"/>
              <w:rPr>
                <w:rFonts w:ascii="Arial" w:hAnsi="Arial" w:cs="Arial"/>
                <w:sz w:val="18"/>
                <w:szCs w:val="18"/>
              </w:rPr>
            </w:pPr>
          </w:p>
        </w:tc>
        <w:tc>
          <w:tcPr>
            <w:tcW w:w="1391" w:type="dxa"/>
            <w:vAlign w:val="center"/>
          </w:tcPr>
          <w:p w14:paraId="29F82D76" w14:textId="0B16CCCB" w:rsidR="004B77EE" w:rsidRPr="004B77EE" w:rsidRDefault="004B77EE" w:rsidP="004B77EE">
            <w:pPr>
              <w:jc w:val="center"/>
              <w:rPr>
                <w:rFonts w:ascii="Arial" w:hAnsi="Arial" w:cs="Arial"/>
                <w:sz w:val="18"/>
                <w:szCs w:val="18"/>
              </w:rPr>
            </w:pPr>
          </w:p>
        </w:tc>
        <w:tc>
          <w:tcPr>
            <w:tcW w:w="992" w:type="dxa"/>
            <w:shd w:val="clear" w:color="auto" w:fill="auto"/>
            <w:vAlign w:val="center"/>
          </w:tcPr>
          <w:p w14:paraId="30F4DDA9" w14:textId="06B726B3" w:rsidR="004B77EE" w:rsidRPr="004B77EE" w:rsidRDefault="004B77EE" w:rsidP="004B77EE">
            <w:pPr>
              <w:jc w:val="center"/>
              <w:rPr>
                <w:rFonts w:ascii="Arial" w:hAnsi="Arial" w:cs="Arial"/>
                <w:sz w:val="18"/>
                <w:szCs w:val="18"/>
              </w:rPr>
            </w:pPr>
            <w:r w:rsidRPr="004B77EE">
              <w:rPr>
                <w:rFonts w:ascii="Arial" w:hAnsi="Arial" w:cs="Arial"/>
                <w:sz w:val="18"/>
                <w:szCs w:val="18"/>
              </w:rPr>
              <w:t>6900</w:t>
            </w:r>
          </w:p>
        </w:tc>
        <w:tc>
          <w:tcPr>
            <w:tcW w:w="1163" w:type="dxa"/>
            <w:vAlign w:val="center"/>
          </w:tcPr>
          <w:p w14:paraId="3CE87569" w14:textId="2B313541" w:rsidR="004B77EE" w:rsidRPr="004B77EE" w:rsidRDefault="004B77EE"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3CED0EE4" w14:textId="77777777" w:rsidR="004B77EE" w:rsidRPr="004B77EE" w:rsidRDefault="004B77EE" w:rsidP="004B77EE">
            <w:pPr>
              <w:jc w:val="center"/>
              <w:rPr>
                <w:rFonts w:ascii="Arial" w:hAnsi="Arial" w:cs="Arial"/>
                <w:color w:val="000000"/>
                <w:sz w:val="18"/>
                <w:szCs w:val="18"/>
              </w:rPr>
            </w:pPr>
          </w:p>
        </w:tc>
        <w:tc>
          <w:tcPr>
            <w:tcW w:w="567" w:type="dxa"/>
            <w:vAlign w:val="center"/>
          </w:tcPr>
          <w:p w14:paraId="6D61212F" w14:textId="77777777" w:rsidR="004B77EE" w:rsidRPr="004B77EE" w:rsidRDefault="004B77EE" w:rsidP="004B77EE">
            <w:pPr>
              <w:jc w:val="center"/>
              <w:rPr>
                <w:rFonts w:ascii="Arial" w:hAnsi="Arial" w:cs="Arial"/>
                <w:color w:val="000000"/>
                <w:sz w:val="18"/>
                <w:szCs w:val="18"/>
              </w:rPr>
            </w:pPr>
          </w:p>
        </w:tc>
        <w:tc>
          <w:tcPr>
            <w:tcW w:w="992" w:type="dxa"/>
            <w:vAlign w:val="center"/>
          </w:tcPr>
          <w:p w14:paraId="4242F88B"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1E45B8B3" w14:textId="77777777" w:rsidR="004B77EE" w:rsidRPr="004B77EE" w:rsidRDefault="004B77EE" w:rsidP="004B77EE">
            <w:pPr>
              <w:jc w:val="center"/>
              <w:rPr>
                <w:rFonts w:ascii="Arial" w:hAnsi="Arial" w:cs="Arial"/>
                <w:color w:val="000000"/>
                <w:sz w:val="18"/>
                <w:szCs w:val="18"/>
              </w:rPr>
            </w:pPr>
          </w:p>
        </w:tc>
        <w:tc>
          <w:tcPr>
            <w:tcW w:w="1134" w:type="dxa"/>
            <w:vAlign w:val="center"/>
          </w:tcPr>
          <w:p w14:paraId="73CB7A73" w14:textId="77777777" w:rsidR="004B77EE" w:rsidRPr="004B77EE" w:rsidRDefault="004B77EE" w:rsidP="004B77EE">
            <w:pPr>
              <w:jc w:val="center"/>
              <w:rPr>
                <w:rFonts w:ascii="Arial" w:hAnsi="Arial" w:cs="Arial"/>
                <w:color w:val="000000"/>
                <w:sz w:val="18"/>
                <w:szCs w:val="18"/>
              </w:rPr>
            </w:pPr>
          </w:p>
        </w:tc>
      </w:tr>
      <w:tr w:rsidR="004B77EE" w:rsidRPr="004B77EE" w14:paraId="6702FABC" w14:textId="77777777" w:rsidTr="005420C8">
        <w:trPr>
          <w:cantSplit/>
          <w:trHeight w:val="397"/>
        </w:trPr>
        <w:tc>
          <w:tcPr>
            <w:tcW w:w="12616" w:type="dxa"/>
            <w:gridSpan w:val="10"/>
            <w:vAlign w:val="center"/>
          </w:tcPr>
          <w:p w14:paraId="191E4674" w14:textId="77777777" w:rsidR="004B77EE" w:rsidRPr="004B77EE" w:rsidRDefault="004B77EE" w:rsidP="004B77EE">
            <w:pPr>
              <w:ind w:left="426"/>
              <w:rPr>
                <w:rFonts w:ascii="Arial" w:hAnsi="Arial" w:cs="Arial"/>
                <w:color w:val="000000"/>
                <w:sz w:val="18"/>
                <w:szCs w:val="18"/>
              </w:rPr>
            </w:pPr>
            <w:r w:rsidRPr="004B77EE">
              <w:rPr>
                <w:rFonts w:ascii="Arial" w:hAnsi="Arial" w:cs="Arial"/>
                <w:bCs/>
                <w:color w:val="000000"/>
                <w:sz w:val="18"/>
                <w:szCs w:val="18"/>
              </w:rPr>
              <w:t>RAZEM</w:t>
            </w:r>
          </w:p>
        </w:tc>
        <w:tc>
          <w:tcPr>
            <w:tcW w:w="1134" w:type="dxa"/>
            <w:shd w:val="clear" w:color="auto" w:fill="F2F2F2" w:themeFill="background1" w:themeFillShade="F2"/>
            <w:vAlign w:val="center"/>
          </w:tcPr>
          <w:p w14:paraId="3981979F" w14:textId="77777777" w:rsidR="004B77EE" w:rsidRPr="004B77EE" w:rsidRDefault="004B77EE" w:rsidP="004B77EE">
            <w:pPr>
              <w:jc w:val="center"/>
              <w:rPr>
                <w:rFonts w:ascii="Arial" w:hAnsi="Arial" w:cs="Arial"/>
                <w:color w:val="000000"/>
                <w:sz w:val="18"/>
                <w:szCs w:val="18"/>
              </w:rPr>
            </w:pPr>
          </w:p>
        </w:tc>
        <w:tc>
          <w:tcPr>
            <w:tcW w:w="1134" w:type="dxa"/>
            <w:shd w:val="clear" w:color="auto" w:fill="F2F2F2" w:themeFill="background1" w:themeFillShade="F2"/>
            <w:vAlign w:val="center"/>
          </w:tcPr>
          <w:p w14:paraId="3BA2938A" w14:textId="77777777" w:rsidR="004B77EE" w:rsidRPr="004B77EE" w:rsidRDefault="004B77EE" w:rsidP="004B77EE">
            <w:pPr>
              <w:jc w:val="center"/>
              <w:rPr>
                <w:rFonts w:ascii="Arial" w:hAnsi="Arial" w:cs="Arial"/>
                <w:color w:val="000000"/>
                <w:sz w:val="18"/>
                <w:szCs w:val="18"/>
              </w:rPr>
            </w:pPr>
          </w:p>
        </w:tc>
      </w:tr>
    </w:tbl>
    <w:p w14:paraId="55C23091" w14:textId="29E1AD1E" w:rsidR="00B2553E" w:rsidRDefault="00B2553E" w:rsidP="006115A3">
      <w:pPr>
        <w:jc w:val="center"/>
        <w:rPr>
          <w:rFonts w:ascii="Arial" w:hAnsi="Arial" w:cs="Arial"/>
        </w:rPr>
      </w:pPr>
    </w:p>
    <w:p w14:paraId="51BB20F4" w14:textId="77777777" w:rsidR="00166EAC" w:rsidRPr="004B77EE" w:rsidRDefault="00166EAC" w:rsidP="006115A3">
      <w:pPr>
        <w:jc w:val="center"/>
        <w:rPr>
          <w:rFonts w:ascii="Arial" w:hAnsi="Arial" w:cs="Arial"/>
        </w:rPr>
      </w:pPr>
    </w:p>
    <w:p w14:paraId="7C4F1507" w14:textId="77777777" w:rsidR="00536876" w:rsidRPr="004B77EE" w:rsidRDefault="00536876" w:rsidP="006115A3">
      <w:pPr>
        <w:jc w:val="center"/>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2976"/>
        <w:gridCol w:w="1276"/>
        <w:gridCol w:w="1717"/>
        <w:gridCol w:w="1417"/>
        <w:gridCol w:w="992"/>
        <w:gridCol w:w="1205"/>
        <w:gridCol w:w="992"/>
        <w:gridCol w:w="567"/>
        <w:gridCol w:w="993"/>
        <w:gridCol w:w="1161"/>
        <w:gridCol w:w="1162"/>
      </w:tblGrid>
      <w:tr w:rsidR="00B2553E" w:rsidRPr="004B77EE" w14:paraId="47E0A0B4" w14:textId="77777777" w:rsidTr="005420C8">
        <w:trPr>
          <w:cantSplit/>
        </w:trPr>
        <w:tc>
          <w:tcPr>
            <w:tcW w:w="148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F44D7" w14:textId="5AA895D5" w:rsidR="00B2553E" w:rsidRPr="004B77EE" w:rsidRDefault="00B2553E" w:rsidP="005420C8">
            <w:pPr>
              <w:pStyle w:val="TableText"/>
              <w:widowControl/>
              <w:tabs>
                <w:tab w:val="clear" w:pos="0"/>
              </w:tabs>
              <w:autoSpaceDE/>
              <w:autoSpaceDN/>
              <w:adjustRightInd/>
              <w:rPr>
                <w:rFonts w:ascii="Arial" w:hAnsi="Arial" w:cs="Arial"/>
                <w:bCs/>
                <w:sz w:val="20"/>
              </w:rPr>
            </w:pPr>
            <w:r w:rsidRPr="004B77EE">
              <w:rPr>
                <w:rFonts w:ascii="Arial" w:hAnsi="Arial" w:cs="Arial"/>
                <w:bCs/>
                <w:sz w:val="20"/>
              </w:rPr>
              <w:lastRenderedPageBreak/>
              <w:t xml:space="preserve">CZĘŚĆ NR 2 </w:t>
            </w:r>
            <w:r w:rsidRPr="004B77EE">
              <w:rPr>
                <w:rFonts w:ascii="Arial" w:hAnsi="Arial" w:cs="Arial"/>
                <w:sz w:val="20"/>
              </w:rPr>
              <w:t>LIGNINA</w:t>
            </w:r>
          </w:p>
        </w:tc>
      </w:tr>
      <w:tr w:rsidR="004B77EE" w:rsidRPr="004B77EE" w14:paraId="221A6D5D" w14:textId="77777777" w:rsidTr="005420C8">
        <w:trPr>
          <w:cantSplit/>
        </w:trPr>
        <w:tc>
          <w:tcPr>
            <w:tcW w:w="426" w:type="dxa"/>
            <w:tcBorders>
              <w:top w:val="single" w:sz="4" w:space="0" w:color="auto"/>
            </w:tcBorders>
            <w:shd w:val="clear" w:color="auto" w:fill="F2F2F2" w:themeFill="background1" w:themeFillShade="F2"/>
            <w:vAlign w:val="center"/>
          </w:tcPr>
          <w:p w14:paraId="0F8206DD" w14:textId="77777777" w:rsidR="004B77EE" w:rsidRPr="004B77EE" w:rsidRDefault="004B77EE" w:rsidP="004B77EE">
            <w:pPr>
              <w:jc w:val="center"/>
              <w:rPr>
                <w:rFonts w:ascii="Arial" w:hAnsi="Arial" w:cs="Arial"/>
                <w:sz w:val="16"/>
                <w:szCs w:val="16"/>
              </w:rPr>
            </w:pPr>
            <w:proofErr w:type="spellStart"/>
            <w:r w:rsidRPr="004B77EE">
              <w:rPr>
                <w:rFonts w:ascii="Arial" w:hAnsi="Arial" w:cs="Arial"/>
                <w:sz w:val="16"/>
                <w:szCs w:val="16"/>
              </w:rPr>
              <w:t>Lp</w:t>
            </w:r>
            <w:proofErr w:type="spellEnd"/>
          </w:p>
        </w:tc>
        <w:tc>
          <w:tcPr>
            <w:tcW w:w="2976" w:type="dxa"/>
            <w:tcBorders>
              <w:top w:val="single" w:sz="4" w:space="0" w:color="auto"/>
            </w:tcBorders>
            <w:shd w:val="clear" w:color="auto" w:fill="F2F2F2" w:themeFill="background1" w:themeFillShade="F2"/>
            <w:vAlign w:val="center"/>
          </w:tcPr>
          <w:p w14:paraId="0A4E0E3A"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Przedmiot zamówienia</w:t>
            </w:r>
          </w:p>
        </w:tc>
        <w:tc>
          <w:tcPr>
            <w:tcW w:w="1276" w:type="dxa"/>
            <w:tcBorders>
              <w:top w:val="single" w:sz="4" w:space="0" w:color="auto"/>
            </w:tcBorders>
            <w:shd w:val="clear" w:color="auto" w:fill="F2F2F2" w:themeFill="background1" w:themeFillShade="F2"/>
            <w:vAlign w:val="center"/>
          </w:tcPr>
          <w:p w14:paraId="6F84748D"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Rozmiar (podać)</w:t>
            </w:r>
          </w:p>
        </w:tc>
        <w:tc>
          <w:tcPr>
            <w:tcW w:w="1717" w:type="dxa"/>
            <w:tcBorders>
              <w:top w:val="single" w:sz="4" w:space="0" w:color="auto"/>
            </w:tcBorders>
            <w:shd w:val="clear" w:color="auto" w:fill="F2F2F2" w:themeFill="background1" w:themeFillShade="F2"/>
            <w:vAlign w:val="center"/>
          </w:tcPr>
          <w:p w14:paraId="477828E1" w14:textId="062EEB81" w:rsidR="004B77EE" w:rsidRPr="004B77EE" w:rsidRDefault="004B77EE" w:rsidP="004B77EE">
            <w:pPr>
              <w:jc w:val="center"/>
              <w:rPr>
                <w:rFonts w:ascii="Arial" w:hAnsi="Arial" w:cs="Arial"/>
                <w:sz w:val="16"/>
                <w:szCs w:val="16"/>
              </w:rPr>
            </w:pPr>
            <w:r w:rsidRPr="004B77EE">
              <w:rPr>
                <w:rFonts w:ascii="Arial" w:hAnsi="Arial" w:cs="Arial"/>
                <w:bCs/>
                <w:sz w:val="16"/>
                <w:szCs w:val="16"/>
              </w:rPr>
              <w:t>Producent</w:t>
            </w:r>
          </w:p>
        </w:tc>
        <w:tc>
          <w:tcPr>
            <w:tcW w:w="1417" w:type="dxa"/>
            <w:tcBorders>
              <w:top w:val="single" w:sz="4" w:space="0" w:color="auto"/>
            </w:tcBorders>
            <w:shd w:val="clear" w:color="auto" w:fill="F2F2F2" w:themeFill="background1" w:themeFillShade="F2"/>
          </w:tcPr>
          <w:p w14:paraId="67C509B1"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Klasa wyrobu medycznego</w:t>
            </w:r>
          </w:p>
        </w:tc>
        <w:tc>
          <w:tcPr>
            <w:tcW w:w="992" w:type="dxa"/>
            <w:tcBorders>
              <w:top w:val="single" w:sz="4" w:space="0" w:color="auto"/>
            </w:tcBorders>
            <w:shd w:val="clear" w:color="auto" w:fill="F2F2F2" w:themeFill="background1" w:themeFillShade="F2"/>
            <w:vAlign w:val="center"/>
          </w:tcPr>
          <w:p w14:paraId="0D11AFDC" w14:textId="490F1BB9" w:rsidR="004B77EE" w:rsidRPr="004B77EE" w:rsidRDefault="004B77EE" w:rsidP="004B77EE">
            <w:pPr>
              <w:jc w:val="center"/>
              <w:rPr>
                <w:rFonts w:ascii="Arial" w:hAnsi="Arial" w:cs="Arial"/>
                <w:sz w:val="16"/>
                <w:szCs w:val="16"/>
              </w:rPr>
            </w:pPr>
            <w:r w:rsidRPr="004B77EE">
              <w:rPr>
                <w:rFonts w:ascii="Arial" w:hAnsi="Arial" w:cs="Arial"/>
                <w:sz w:val="16"/>
                <w:szCs w:val="16"/>
              </w:rPr>
              <w:t>Ilość</w:t>
            </w:r>
          </w:p>
        </w:tc>
        <w:tc>
          <w:tcPr>
            <w:tcW w:w="1205" w:type="dxa"/>
            <w:tcBorders>
              <w:top w:val="single" w:sz="4" w:space="0" w:color="auto"/>
            </w:tcBorders>
            <w:shd w:val="clear" w:color="auto" w:fill="F2F2F2" w:themeFill="background1" w:themeFillShade="F2"/>
            <w:vAlign w:val="center"/>
          </w:tcPr>
          <w:p w14:paraId="7A943541" w14:textId="298E3F55"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Jednostka miary</w:t>
            </w:r>
          </w:p>
        </w:tc>
        <w:tc>
          <w:tcPr>
            <w:tcW w:w="992" w:type="dxa"/>
            <w:tcBorders>
              <w:top w:val="single" w:sz="4" w:space="0" w:color="auto"/>
            </w:tcBorders>
            <w:shd w:val="clear" w:color="auto" w:fill="F2F2F2" w:themeFill="background1" w:themeFillShade="F2"/>
            <w:vAlign w:val="center"/>
          </w:tcPr>
          <w:p w14:paraId="22CBF082"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jedn. netto</w:t>
            </w:r>
          </w:p>
        </w:tc>
        <w:tc>
          <w:tcPr>
            <w:tcW w:w="567" w:type="dxa"/>
            <w:tcBorders>
              <w:top w:val="single" w:sz="4" w:space="0" w:color="auto"/>
            </w:tcBorders>
            <w:shd w:val="clear" w:color="auto" w:fill="F2F2F2" w:themeFill="background1" w:themeFillShade="F2"/>
            <w:vAlign w:val="center"/>
          </w:tcPr>
          <w:p w14:paraId="04D6624E"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VAT w (%)</w:t>
            </w:r>
          </w:p>
        </w:tc>
        <w:tc>
          <w:tcPr>
            <w:tcW w:w="993" w:type="dxa"/>
            <w:tcBorders>
              <w:top w:val="single" w:sz="4" w:space="0" w:color="auto"/>
            </w:tcBorders>
            <w:shd w:val="clear" w:color="auto" w:fill="F2F2F2" w:themeFill="background1" w:themeFillShade="F2"/>
            <w:vAlign w:val="center"/>
          </w:tcPr>
          <w:p w14:paraId="2F85EADB"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Cena jedn. brutto</w:t>
            </w:r>
          </w:p>
        </w:tc>
        <w:tc>
          <w:tcPr>
            <w:tcW w:w="1161" w:type="dxa"/>
            <w:tcBorders>
              <w:top w:val="single" w:sz="4" w:space="0" w:color="auto"/>
            </w:tcBorders>
            <w:shd w:val="clear" w:color="auto" w:fill="F2F2F2" w:themeFill="background1" w:themeFillShade="F2"/>
            <w:vAlign w:val="center"/>
          </w:tcPr>
          <w:p w14:paraId="3F8FA6F4"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Cena netto</w:t>
            </w:r>
          </w:p>
        </w:tc>
        <w:tc>
          <w:tcPr>
            <w:tcW w:w="1162" w:type="dxa"/>
            <w:tcBorders>
              <w:top w:val="single" w:sz="4" w:space="0" w:color="auto"/>
            </w:tcBorders>
            <w:shd w:val="clear" w:color="auto" w:fill="F2F2F2" w:themeFill="background1" w:themeFillShade="F2"/>
            <w:vAlign w:val="center"/>
          </w:tcPr>
          <w:p w14:paraId="0504BEDA"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brutto</w:t>
            </w:r>
          </w:p>
        </w:tc>
      </w:tr>
      <w:tr w:rsidR="00B2553E" w:rsidRPr="004B77EE" w14:paraId="12503D50" w14:textId="77777777" w:rsidTr="005420C8">
        <w:trPr>
          <w:cantSplit/>
          <w:trHeight w:val="397"/>
        </w:trPr>
        <w:tc>
          <w:tcPr>
            <w:tcW w:w="426" w:type="dxa"/>
            <w:vAlign w:val="center"/>
          </w:tcPr>
          <w:p w14:paraId="6AE25D27" w14:textId="77777777" w:rsidR="00B2553E" w:rsidRPr="004B77EE" w:rsidRDefault="00B2553E" w:rsidP="005420C8">
            <w:pPr>
              <w:jc w:val="center"/>
              <w:rPr>
                <w:rFonts w:ascii="Arial" w:hAnsi="Arial" w:cs="Arial"/>
                <w:bCs/>
                <w:sz w:val="18"/>
                <w:szCs w:val="18"/>
              </w:rPr>
            </w:pPr>
            <w:r w:rsidRPr="004B77EE">
              <w:rPr>
                <w:rFonts w:ascii="Arial" w:hAnsi="Arial" w:cs="Arial"/>
                <w:bCs/>
                <w:sz w:val="18"/>
                <w:szCs w:val="18"/>
              </w:rPr>
              <w:t>1</w:t>
            </w:r>
          </w:p>
        </w:tc>
        <w:tc>
          <w:tcPr>
            <w:tcW w:w="2976" w:type="dxa"/>
            <w:shd w:val="clear" w:color="auto" w:fill="auto"/>
            <w:vAlign w:val="center"/>
          </w:tcPr>
          <w:p w14:paraId="091C8F3E" w14:textId="77777777" w:rsidR="00B2553E" w:rsidRPr="004B77EE" w:rsidRDefault="00B2553E" w:rsidP="005420C8">
            <w:pPr>
              <w:rPr>
                <w:rFonts w:ascii="Arial" w:hAnsi="Arial" w:cs="Arial"/>
                <w:sz w:val="18"/>
                <w:szCs w:val="18"/>
              </w:rPr>
            </w:pPr>
            <w:r w:rsidRPr="004B77EE">
              <w:rPr>
                <w:rFonts w:ascii="Arial" w:hAnsi="Arial" w:cs="Arial"/>
                <w:sz w:val="18"/>
                <w:szCs w:val="18"/>
              </w:rPr>
              <w:t>Lignina (wata celulozowa higieniczna) arkusze (40 x 60 cm)</w:t>
            </w:r>
          </w:p>
        </w:tc>
        <w:tc>
          <w:tcPr>
            <w:tcW w:w="1276" w:type="dxa"/>
            <w:shd w:val="clear" w:color="auto" w:fill="auto"/>
            <w:vAlign w:val="center"/>
          </w:tcPr>
          <w:p w14:paraId="27AFEA8F" w14:textId="77777777" w:rsidR="00B2553E" w:rsidRPr="004B77EE" w:rsidRDefault="00B2553E" w:rsidP="005420C8">
            <w:pPr>
              <w:jc w:val="center"/>
              <w:rPr>
                <w:rFonts w:ascii="Arial" w:hAnsi="Arial" w:cs="Arial"/>
                <w:sz w:val="18"/>
                <w:szCs w:val="18"/>
              </w:rPr>
            </w:pPr>
          </w:p>
        </w:tc>
        <w:tc>
          <w:tcPr>
            <w:tcW w:w="1717" w:type="dxa"/>
            <w:shd w:val="clear" w:color="auto" w:fill="auto"/>
            <w:vAlign w:val="center"/>
          </w:tcPr>
          <w:p w14:paraId="22C629CC" w14:textId="77777777" w:rsidR="00B2553E" w:rsidRPr="004B77EE" w:rsidRDefault="00B2553E" w:rsidP="005420C8">
            <w:pPr>
              <w:jc w:val="center"/>
              <w:rPr>
                <w:rFonts w:ascii="Arial" w:hAnsi="Arial" w:cs="Arial"/>
                <w:sz w:val="18"/>
                <w:szCs w:val="18"/>
              </w:rPr>
            </w:pPr>
          </w:p>
        </w:tc>
        <w:tc>
          <w:tcPr>
            <w:tcW w:w="1417" w:type="dxa"/>
            <w:vAlign w:val="center"/>
          </w:tcPr>
          <w:p w14:paraId="273E3347" w14:textId="1097F06F" w:rsidR="00B2553E" w:rsidRPr="004B77EE" w:rsidRDefault="00B2553E" w:rsidP="005420C8">
            <w:pPr>
              <w:jc w:val="center"/>
              <w:rPr>
                <w:rFonts w:ascii="Arial" w:hAnsi="Arial" w:cs="Arial"/>
                <w:sz w:val="18"/>
                <w:szCs w:val="18"/>
              </w:rPr>
            </w:pPr>
          </w:p>
        </w:tc>
        <w:tc>
          <w:tcPr>
            <w:tcW w:w="992" w:type="dxa"/>
            <w:shd w:val="clear" w:color="auto" w:fill="auto"/>
            <w:vAlign w:val="center"/>
          </w:tcPr>
          <w:p w14:paraId="1841FF2A" w14:textId="2FEF83C7" w:rsidR="00B2553E" w:rsidRPr="004B77EE" w:rsidRDefault="004B77EE" w:rsidP="005420C8">
            <w:pPr>
              <w:jc w:val="center"/>
              <w:rPr>
                <w:rFonts w:ascii="Arial" w:hAnsi="Arial" w:cs="Arial"/>
                <w:sz w:val="18"/>
                <w:szCs w:val="18"/>
              </w:rPr>
            </w:pPr>
            <w:r w:rsidRPr="004B77EE">
              <w:rPr>
                <w:rFonts w:ascii="Arial" w:hAnsi="Arial" w:cs="Arial"/>
                <w:sz w:val="18"/>
                <w:szCs w:val="18"/>
              </w:rPr>
              <w:t>8000</w:t>
            </w:r>
          </w:p>
        </w:tc>
        <w:tc>
          <w:tcPr>
            <w:tcW w:w="1205" w:type="dxa"/>
            <w:vAlign w:val="center"/>
          </w:tcPr>
          <w:p w14:paraId="36E6B5F7" w14:textId="1CA5E652" w:rsidR="00B2553E" w:rsidRPr="004B77EE" w:rsidRDefault="004B77EE" w:rsidP="005420C8">
            <w:pPr>
              <w:jc w:val="center"/>
              <w:rPr>
                <w:rFonts w:ascii="Arial" w:hAnsi="Arial" w:cs="Arial"/>
                <w:sz w:val="18"/>
                <w:szCs w:val="18"/>
              </w:rPr>
            </w:pPr>
            <w:r w:rsidRPr="004B77EE">
              <w:rPr>
                <w:rFonts w:ascii="Arial" w:hAnsi="Arial" w:cs="Arial"/>
                <w:sz w:val="18"/>
                <w:szCs w:val="18"/>
              </w:rPr>
              <w:t>kg</w:t>
            </w:r>
          </w:p>
        </w:tc>
        <w:tc>
          <w:tcPr>
            <w:tcW w:w="992" w:type="dxa"/>
            <w:vAlign w:val="center"/>
          </w:tcPr>
          <w:p w14:paraId="4BDF980D" w14:textId="77777777" w:rsidR="00B2553E" w:rsidRPr="004B77EE" w:rsidRDefault="00B2553E" w:rsidP="005420C8">
            <w:pPr>
              <w:jc w:val="center"/>
              <w:rPr>
                <w:rFonts w:ascii="Arial" w:hAnsi="Arial" w:cs="Arial"/>
                <w:color w:val="000000"/>
                <w:sz w:val="18"/>
                <w:szCs w:val="18"/>
              </w:rPr>
            </w:pPr>
          </w:p>
        </w:tc>
        <w:tc>
          <w:tcPr>
            <w:tcW w:w="567" w:type="dxa"/>
            <w:vAlign w:val="center"/>
          </w:tcPr>
          <w:p w14:paraId="5BD903F6" w14:textId="77777777" w:rsidR="00B2553E" w:rsidRPr="004B77EE" w:rsidRDefault="00B2553E" w:rsidP="005420C8">
            <w:pPr>
              <w:jc w:val="center"/>
              <w:rPr>
                <w:rFonts w:ascii="Arial" w:hAnsi="Arial" w:cs="Arial"/>
                <w:color w:val="000000"/>
                <w:sz w:val="18"/>
                <w:szCs w:val="18"/>
              </w:rPr>
            </w:pPr>
          </w:p>
        </w:tc>
        <w:tc>
          <w:tcPr>
            <w:tcW w:w="993" w:type="dxa"/>
            <w:vAlign w:val="center"/>
          </w:tcPr>
          <w:p w14:paraId="2F79DB05" w14:textId="77777777" w:rsidR="00B2553E" w:rsidRPr="004B77EE" w:rsidRDefault="00B2553E" w:rsidP="005420C8">
            <w:pPr>
              <w:jc w:val="center"/>
              <w:rPr>
                <w:rFonts w:ascii="Arial" w:hAnsi="Arial" w:cs="Arial"/>
                <w:color w:val="000000"/>
                <w:sz w:val="18"/>
                <w:szCs w:val="18"/>
              </w:rPr>
            </w:pPr>
          </w:p>
        </w:tc>
        <w:tc>
          <w:tcPr>
            <w:tcW w:w="1161" w:type="dxa"/>
            <w:shd w:val="clear" w:color="auto" w:fill="auto"/>
            <w:vAlign w:val="center"/>
          </w:tcPr>
          <w:p w14:paraId="70D422CF" w14:textId="77777777" w:rsidR="00B2553E" w:rsidRPr="004B77EE" w:rsidRDefault="00B2553E" w:rsidP="005420C8">
            <w:pPr>
              <w:jc w:val="center"/>
              <w:rPr>
                <w:rFonts w:ascii="Arial" w:hAnsi="Arial" w:cs="Arial"/>
                <w:color w:val="000000"/>
                <w:sz w:val="18"/>
                <w:szCs w:val="18"/>
              </w:rPr>
            </w:pPr>
          </w:p>
        </w:tc>
        <w:tc>
          <w:tcPr>
            <w:tcW w:w="1162" w:type="dxa"/>
            <w:shd w:val="clear" w:color="auto" w:fill="auto"/>
            <w:vAlign w:val="center"/>
          </w:tcPr>
          <w:p w14:paraId="154850CB" w14:textId="77777777" w:rsidR="00B2553E" w:rsidRPr="004B77EE" w:rsidRDefault="00B2553E" w:rsidP="005420C8">
            <w:pPr>
              <w:jc w:val="center"/>
              <w:rPr>
                <w:rFonts w:ascii="Arial" w:hAnsi="Arial" w:cs="Arial"/>
                <w:color w:val="000000"/>
                <w:sz w:val="18"/>
                <w:szCs w:val="18"/>
              </w:rPr>
            </w:pPr>
          </w:p>
        </w:tc>
      </w:tr>
    </w:tbl>
    <w:p w14:paraId="3B0C4BE6" w14:textId="77777777" w:rsidR="00B2553E" w:rsidRPr="004B77EE" w:rsidRDefault="00B2553E" w:rsidP="00B2553E">
      <w:pPr>
        <w:rPr>
          <w:rFonts w:ascii="Arial" w:hAnsi="Arial" w:cs="Arial"/>
        </w:rPr>
      </w:pPr>
    </w:p>
    <w:p w14:paraId="4DF41F71" w14:textId="77777777" w:rsidR="00432E26" w:rsidRPr="004B77EE" w:rsidRDefault="00432E26" w:rsidP="00B2553E">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2976"/>
        <w:gridCol w:w="1276"/>
        <w:gridCol w:w="1701"/>
        <w:gridCol w:w="1391"/>
        <w:gridCol w:w="992"/>
        <w:gridCol w:w="1163"/>
        <w:gridCol w:w="1132"/>
        <w:gridCol w:w="567"/>
        <w:gridCol w:w="992"/>
        <w:gridCol w:w="1134"/>
        <w:gridCol w:w="1134"/>
      </w:tblGrid>
      <w:tr w:rsidR="00233A08" w:rsidRPr="004B77EE" w14:paraId="52B1E124" w14:textId="77777777" w:rsidTr="005420C8">
        <w:trPr>
          <w:cantSplit/>
        </w:trPr>
        <w:tc>
          <w:tcPr>
            <w:tcW w:w="148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646AB" w14:textId="18DA9DD1" w:rsidR="00233A08" w:rsidRPr="004B77EE" w:rsidRDefault="00233A08" w:rsidP="005420C8">
            <w:pPr>
              <w:pStyle w:val="TableText"/>
              <w:widowControl/>
              <w:tabs>
                <w:tab w:val="clear" w:pos="0"/>
              </w:tabs>
              <w:autoSpaceDE/>
              <w:autoSpaceDN/>
              <w:adjustRightInd/>
              <w:rPr>
                <w:rFonts w:ascii="Arial" w:hAnsi="Arial" w:cs="Arial"/>
                <w:bCs/>
                <w:sz w:val="20"/>
              </w:rPr>
            </w:pPr>
            <w:r w:rsidRPr="004B77EE">
              <w:rPr>
                <w:rFonts w:ascii="Arial" w:hAnsi="Arial" w:cs="Arial"/>
                <w:bCs/>
                <w:sz w:val="20"/>
              </w:rPr>
              <w:t xml:space="preserve">CZĘŚĆ NR </w:t>
            </w:r>
            <w:r w:rsidR="00741349" w:rsidRPr="004B77EE">
              <w:rPr>
                <w:rFonts w:ascii="Arial" w:hAnsi="Arial" w:cs="Arial"/>
                <w:bCs/>
                <w:sz w:val="20"/>
              </w:rPr>
              <w:t xml:space="preserve">3 </w:t>
            </w:r>
            <w:r w:rsidRPr="004B77EE">
              <w:rPr>
                <w:rFonts w:ascii="Arial" w:hAnsi="Arial" w:cs="Arial"/>
                <w:bCs/>
                <w:sz w:val="20"/>
              </w:rPr>
              <w:t>OPASKI OPATRUNKOWE DZIANE I OPASKI OPATRUNKOWE ELASTYCZNE</w:t>
            </w:r>
          </w:p>
        </w:tc>
      </w:tr>
      <w:tr w:rsidR="004B77EE" w:rsidRPr="004B77EE" w14:paraId="152633B8" w14:textId="77777777" w:rsidTr="005420C8">
        <w:trPr>
          <w:cantSplit/>
        </w:trPr>
        <w:tc>
          <w:tcPr>
            <w:tcW w:w="426" w:type="dxa"/>
            <w:tcBorders>
              <w:top w:val="single" w:sz="4" w:space="0" w:color="auto"/>
            </w:tcBorders>
            <w:shd w:val="clear" w:color="auto" w:fill="F2F2F2" w:themeFill="background1" w:themeFillShade="F2"/>
            <w:vAlign w:val="center"/>
          </w:tcPr>
          <w:p w14:paraId="0D1705D0" w14:textId="77777777" w:rsidR="004B77EE" w:rsidRPr="004B77EE" w:rsidRDefault="004B77EE" w:rsidP="004B77EE">
            <w:pPr>
              <w:jc w:val="center"/>
              <w:rPr>
                <w:rFonts w:ascii="Arial" w:hAnsi="Arial" w:cs="Arial"/>
                <w:sz w:val="16"/>
                <w:szCs w:val="16"/>
              </w:rPr>
            </w:pPr>
            <w:proofErr w:type="spellStart"/>
            <w:r w:rsidRPr="004B77EE">
              <w:rPr>
                <w:rFonts w:ascii="Arial" w:hAnsi="Arial" w:cs="Arial"/>
                <w:sz w:val="16"/>
                <w:szCs w:val="16"/>
              </w:rPr>
              <w:t>Lp</w:t>
            </w:r>
            <w:proofErr w:type="spellEnd"/>
          </w:p>
        </w:tc>
        <w:tc>
          <w:tcPr>
            <w:tcW w:w="2976" w:type="dxa"/>
            <w:tcBorders>
              <w:top w:val="single" w:sz="4" w:space="0" w:color="auto"/>
            </w:tcBorders>
            <w:shd w:val="clear" w:color="auto" w:fill="F2F2F2" w:themeFill="background1" w:themeFillShade="F2"/>
            <w:vAlign w:val="center"/>
          </w:tcPr>
          <w:p w14:paraId="4746A6F9"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Przedmiot zamówienia</w:t>
            </w:r>
          </w:p>
        </w:tc>
        <w:tc>
          <w:tcPr>
            <w:tcW w:w="1276" w:type="dxa"/>
            <w:tcBorders>
              <w:top w:val="single" w:sz="4" w:space="0" w:color="auto"/>
            </w:tcBorders>
            <w:shd w:val="clear" w:color="auto" w:fill="F2F2F2" w:themeFill="background1" w:themeFillShade="F2"/>
            <w:vAlign w:val="center"/>
          </w:tcPr>
          <w:p w14:paraId="7C8070F3"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Rozmiar (podać)</w:t>
            </w:r>
          </w:p>
        </w:tc>
        <w:tc>
          <w:tcPr>
            <w:tcW w:w="1701" w:type="dxa"/>
            <w:tcBorders>
              <w:top w:val="single" w:sz="4" w:space="0" w:color="auto"/>
            </w:tcBorders>
            <w:shd w:val="clear" w:color="auto" w:fill="F2F2F2" w:themeFill="background1" w:themeFillShade="F2"/>
            <w:vAlign w:val="center"/>
          </w:tcPr>
          <w:p w14:paraId="667A19F4" w14:textId="46872115" w:rsidR="004B77EE" w:rsidRPr="004B77EE" w:rsidRDefault="004B77EE" w:rsidP="004B77EE">
            <w:pPr>
              <w:jc w:val="center"/>
              <w:rPr>
                <w:rFonts w:ascii="Arial" w:hAnsi="Arial" w:cs="Arial"/>
                <w:sz w:val="16"/>
                <w:szCs w:val="16"/>
              </w:rPr>
            </w:pPr>
            <w:r w:rsidRPr="004B77EE">
              <w:rPr>
                <w:rFonts w:ascii="Arial" w:hAnsi="Arial" w:cs="Arial"/>
                <w:bCs/>
                <w:sz w:val="16"/>
                <w:szCs w:val="16"/>
              </w:rPr>
              <w:t>Producent,</w:t>
            </w:r>
            <w:r w:rsidR="00F70972">
              <w:rPr>
                <w:rFonts w:ascii="Arial" w:hAnsi="Arial" w:cs="Arial"/>
                <w:bCs/>
                <w:sz w:val="16"/>
                <w:szCs w:val="16"/>
              </w:rPr>
              <w:t xml:space="preserve"> </w:t>
            </w:r>
            <w:r w:rsidRPr="004B77EE">
              <w:rPr>
                <w:rFonts w:ascii="Arial" w:hAnsi="Arial" w:cs="Arial"/>
                <w:bCs/>
                <w:sz w:val="16"/>
                <w:szCs w:val="16"/>
              </w:rPr>
              <w:t>nr kat.</w:t>
            </w:r>
          </w:p>
        </w:tc>
        <w:tc>
          <w:tcPr>
            <w:tcW w:w="1391" w:type="dxa"/>
            <w:tcBorders>
              <w:top w:val="single" w:sz="4" w:space="0" w:color="auto"/>
            </w:tcBorders>
            <w:shd w:val="clear" w:color="auto" w:fill="F2F2F2" w:themeFill="background1" w:themeFillShade="F2"/>
          </w:tcPr>
          <w:p w14:paraId="75429342"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Klasa wyrobu medycznego</w:t>
            </w:r>
          </w:p>
        </w:tc>
        <w:tc>
          <w:tcPr>
            <w:tcW w:w="992" w:type="dxa"/>
            <w:tcBorders>
              <w:top w:val="single" w:sz="4" w:space="0" w:color="auto"/>
            </w:tcBorders>
            <w:shd w:val="clear" w:color="auto" w:fill="F2F2F2" w:themeFill="background1" w:themeFillShade="F2"/>
            <w:vAlign w:val="center"/>
          </w:tcPr>
          <w:p w14:paraId="16184137" w14:textId="67A618A6" w:rsidR="004B77EE" w:rsidRPr="004B77EE" w:rsidRDefault="004B77EE" w:rsidP="004B77EE">
            <w:pPr>
              <w:jc w:val="center"/>
              <w:rPr>
                <w:rFonts w:ascii="Arial" w:hAnsi="Arial" w:cs="Arial"/>
                <w:sz w:val="16"/>
                <w:szCs w:val="16"/>
              </w:rPr>
            </w:pPr>
            <w:r w:rsidRPr="004B77EE">
              <w:rPr>
                <w:rFonts w:ascii="Arial" w:hAnsi="Arial" w:cs="Arial"/>
                <w:sz w:val="16"/>
                <w:szCs w:val="16"/>
              </w:rPr>
              <w:t>Ilość</w:t>
            </w:r>
          </w:p>
        </w:tc>
        <w:tc>
          <w:tcPr>
            <w:tcW w:w="1163" w:type="dxa"/>
            <w:tcBorders>
              <w:top w:val="single" w:sz="4" w:space="0" w:color="auto"/>
            </w:tcBorders>
            <w:shd w:val="clear" w:color="auto" w:fill="F2F2F2" w:themeFill="background1" w:themeFillShade="F2"/>
            <w:vAlign w:val="center"/>
          </w:tcPr>
          <w:p w14:paraId="3B8AA6BC" w14:textId="7AC30444"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Jednostka miary</w:t>
            </w:r>
          </w:p>
        </w:tc>
        <w:tc>
          <w:tcPr>
            <w:tcW w:w="1132" w:type="dxa"/>
            <w:tcBorders>
              <w:top w:val="single" w:sz="4" w:space="0" w:color="auto"/>
            </w:tcBorders>
            <w:shd w:val="clear" w:color="auto" w:fill="F2F2F2" w:themeFill="background1" w:themeFillShade="F2"/>
            <w:vAlign w:val="center"/>
          </w:tcPr>
          <w:p w14:paraId="512B4646"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jedn. netto</w:t>
            </w:r>
          </w:p>
        </w:tc>
        <w:tc>
          <w:tcPr>
            <w:tcW w:w="567" w:type="dxa"/>
            <w:tcBorders>
              <w:top w:val="single" w:sz="4" w:space="0" w:color="auto"/>
            </w:tcBorders>
            <w:shd w:val="clear" w:color="auto" w:fill="F2F2F2" w:themeFill="background1" w:themeFillShade="F2"/>
            <w:vAlign w:val="center"/>
          </w:tcPr>
          <w:p w14:paraId="0433CC51"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VAT w (%)</w:t>
            </w:r>
          </w:p>
        </w:tc>
        <w:tc>
          <w:tcPr>
            <w:tcW w:w="992" w:type="dxa"/>
            <w:tcBorders>
              <w:top w:val="single" w:sz="4" w:space="0" w:color="auto"/>
            </w:tcBorders>
            <w:shd w:val="clear" w:color="auto" w:fill="F2F2F2" w:themeFill="background1" w:themeFillShade="F2"/>
            <w:vAlign w:val="center"/>
          </w:tcPr>
          <w:p w14:paraId="5231ED95"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Cena jedn. brutto</w:t>
            </w:r>
          </w:p>
        </w:tc>
        <w:tc>
          <w:tcPr>
            <w:tcW w:w="1134" w:type="dxa"/>
            <w:tcBorders>
              <w:top w:val="single" w:sz="4" w:space="0" w:color="auto"/>
            </w:tcBorders>
            <w:shd w:val="clear" w:color="auto" w:fill="F2F2F2" w:themeFill="background1" w:themeFillShade="F2"/>
            <w:vAlign w:val="center"/>
          </w:tcPr>
          <w:p w14:paraId="607442C5"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Cena netto</w:t>
            </w:r>
          </w:p>
        </w:tc>
        <w:tc>
          <w:tcPr>
            <w:tcW w:w="1134" w:type="dxa"/>
            <w:tcBorders>
              <w:top w:val="single" w:sz="4" w:space="0" w:color="auto"/>
            </w:tcBorders>
            <w:shd w:val="clear" w:color="auto" w:fill="F2F2F2" w:themeFill="background1" w:themeFillShade="F2"/>
            <w:vAlign w:val="center"/>
          </w:tcPr>
          <w:p w14:paraId="67327101"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brutto</w:t>
            </w:r>
          </w:p>
        </w:tc>
      </w:tr>
      <w:tr w:rsidR="00E55F3D" w:rsidRPr="004B77EE" w14:paraId="302F2B94" w14:textId="77777777" w:rsidTr="005420C8">
        <w:trPr>
          <w:cantSplit/>
          <w:trHeight w:val="629"/>
        </w:trPr>
        <w:tc>
          <w:tcPr>
            <w:tcW w:w="426" w:type="dxa"/>
            <w:vAlign w:val="center"/>
          </w:tcPr>
          <w:p w14:paraId="759AD316"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1</w:t>
            </w:r>
          </w:p>
        </w:tc>
        <w:tc>
          <w:tcPr>
            <w:tcW w:w="2976" w:type="dxa"/>
            <w:shd w:val="clear" w:color="auto" w:fill="auto"/>
            <w:vAlign w:val="center"/>
          </w:tcPr>
          <w:p w14:paraId="4FA0EA81" w14:textId="77777777" w:rsidR="00E55F3D" w:rsidRPr="004B77EE" w:rsidRDefault="00E55F3D" w:rsidP="004B77EE">
            <w:pPr>
              <w:snapToGrid w:val="0"/>
              <w:rPr>
                <w:rFonts w:ascii="Arial" w:hAnsi="Arial" w:cs="Arial"/>
                <w:sz w:val="18"/>
                <w:szCs w:val="18"/>
              </w:rPr>
            </w:pPr>
            <w:r w:rsidRPr="004B77EE">
              <w:rPr>
                <w:rFonts w:ascii="Arial" w:hAnsi="Arial" w:cs="Arial"/>
                <w:sz w:val="18"/>
                <w:szCs w:val="18"/>
              </w:rPr>
              <w:t>Opaska opatrunkowa, podtrzymująca dziana (4m x 5cm)</w:t>
            </w:r>
          </w:p>
        </w:tc>
        <w:tc>
          <w:tcPr>
            <w:tcW w:w="1276" w:type="dxa"/>
            <w:shd w:val="clear" w:color="auto" w:fill="auto"/>
            <w:vAlign w:val="center"/>
          </w:tcPr>
          <w:p w14:paraId="6B5125E9" w14:textId="08F3B2B6" w:rsidR="00E55F3D" w:rsidRPr="004B77EE" w:rsidRDefault="00E55F3D" w:rsidP="004B77EE">
            <w:pPr>
              <w:jc w:val="center"/>
              <w:rPr>
                <w:rFonts w:ascii="Arial" w:hAnsi="Arial" w:cs="Arial"/>
                <w:sz w:val="18"/>
                <w:szCs w:val="18"/>
              </w:rPr>
            </w:pPr>
          </w:p>
        </w:tc>
        <w:tc>
          <w:tcPr>
            <w:tcW w:w="1701" w:type="dxa"/>
            <w:shd w:val="clear" w:color="auto" w:fill="auto"/>
            <w:vAlign w:val="center"/>
          </w:tcPr>
          <w:p w14:paraId="23284DB0" w14:textId="59E23C01" w:rsidR="00E55F3D" w:rsidRPr="004B77EE" w:rsidRDefault="00E55F3D" w:rsidP="004B77EE">
            <w:pPr>
              <w:jc w:val="center"/>
              <w:rPr>
                <w:rFonts w:ascii="Arial" w:hAnsi="Arial" w:cs="Arial"/>
                <w:sz w:val="18"/>
                <w:szCs w:val="18"/>
              </w:rPr>
            </w:pPr>
          </w:p>
        </w:tc>
        <w:tc>
          <w:tcPr>
            <w:tcW w:w="1391" w:type="dxa"/>
            <w:vAlign w:val="center"/>
          </w:tcPr>
          <w:p w14:paraId="5C391E18" w14:textId="3DDCC79A"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164471A9" w14:textId="351B4A15" w:rsidR="00E55F3D" w:rsidRPr="004B77EE" w:rsidRDefault="00E55F3D" w:rsidP="004B77EE">
            <w:pPr>
              <w:jc w:val="center"/>
              <w:rPr>
                <w:rFonts w:ascii="Arial" w:hAnsi="Arial" w:cs="Arial"/>
                <w:sz w:val="18"/>
                <w:szCs w:val="18"/>
              </w:rPr>
            </w:pPr>
            <w:r w:rsidRPr="004B77EE">
              <w:rPr>
                <w:rFonts w:ascii="Arial" w:hAnsi="Arial" w:cs="Arial"/>
                <w:sz w:val="18"/>
                <w:szCs w:val="18"/>
              </w:rPr>
              <w:t>8000</w:t>
            </w:r>
          </w:p>
        </w:tc>
        <w:tc>
          <w:tcPr>
            <w:tcW w:w="1163" w:type="dxa"/>
            <w:vAlign w:val="center"/>
          </w:tcPr>
          <w:p w14:paraId="5AC92C4C" w14:textId="72F5E583"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72B53985" w14:textId="05F47C7C" w:rsidR="00E55F3D" w:rsidRPr="004B77EE" w:rsidRDefault="00E55F3D" w:rsidP="004B77EE">
            <w:pPr>
              <w:jc w:val="center"/>
              <w:rPr>
                <w:rFonts w:ascii="Arial" w:hAnsi="Arial" w:cs="Arial"/>
                <w:color w:val="000000"/>
                <w:sz w:val="18"/>
                <w:szCs w:val="18"/>
              </w:rPr>
            </w:pPr>
          </w:p>
        </w:tc>
        <w:tc>
          <w:tcPr>
            <w:tcW w:w="567" w:type="dxa"/>
            <w:vAlign w:val="center"/>
          </w:tcPr>
          <w:p w14:paraId="2D6CA252"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3B9BF922"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69B162EB"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552CBBD8" w14:textId="77777777" w:rsidR="00E55F3D" w:rsidRPr="004B77EE" w:rsidRDefault="00E55F3D" w:rsidP="004B77EE">
            <w:pPr>
              <w:jc w:val="center"/>
              <w:rPr>
                <w:rFonts w:ascii="Arial" w:hAnsi="Arial" w:cs="Arial"/>
                <w:color w:val="000000"/>
                <w:sz w:val="18"/>
                <w:szCs w:val="18"/>
              </w:rPr>
            </w:pPr>
          </w:p>
        </w:tc>
      </w:tr>
      <w:tr w:rsidR="00E55F3D" w:rsidRPr="004B77EE" w14:paraId="001458C1" w14:textId="77777777" w:rsidTr="005420C8">
        <w:trPr>
          <w:cantSplit/>
          <w:trHeight w:val="567"/>
        </w:trPr>
        <w:tc>
          <w:tcPr>
            <w:tcW w:w="426" w:type="dxa"/>
            <w:vAlign w:val="center"/>
          </w:tcPr>
          <w:p w14:paraId="1CA7AC01"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2</w:t>
            </w:r>
          </w:p>
        </w:tc>
        <w:tc>
          <w:tcPr>
            <w:tcW w:w="2976" w:type="dxa"/>
            <w:shd w:val="clear" w:color="auto" w:fill="auto"/>
            <w:vAlign w:val="center"/>
          </w:tcPr>
          <w:p w14:paraId="677E50AB" w14:textId="77777777" w:rsidR="00E55F3D" w:rsidRPr="004B77EE" w:rsidRDefault="00E55F3D" w:rsidP="004B77EE">
            <w:pPr>
              <w:snapToGrid w:val="0"/>
              <w:rPr>
                <w:rFonts w:ascii="Arial" w:hAnsi="Arial" w:cs="Arial"/>
                <w:sz w:val="18"/>
                <w:szCs w:val="18"/>
              </w:rPr>
            </w:pPr>
            <w:r w:rsidRPr="004B77EE">
              <w:rPr>
                <w:rFonts w:ascii="Arial" w:hAnsi="Arial" w:cs="Arial"/>
                <w:sz w:val="18"/>
                <w:szCs w:val="18"/>
              </w:rPr>
              <w:t>Opaska opatrunkowa, podtrzymująca dziana (4m x10cm)</w:t>
            </w:r>
          </w:p>
        </w:tc>
        <w:tc>
          <w:tcPr>
            <w:tcW w:w="1276" w:type="dxa"/>
            <w:shd w:val="clear" w:color="auto" w:fill="auto"/>
            <w:vAlign w:val="center"/>
          </w:tcPr>
          <w:p w14:paraId="73E993B3" w14:textId="081BA2FF" w:rsidR="00E55F3D" w:rsidRPr="004B77EE" w:rsidRDefault="00E55F3D" w:rsidP="004B77EE">
            <w:pPr>
              <w:jc w:val="center"/>
              <w:rPr>
                <w:rFonts w:ascii="Arial" w:hAnsi="Arial" w:cs="Arial"/>
                <w:sz w:val="18"/>
                <w:szCs w:val="18"/>
              </w:rPr>
            </w:pPr>
          </w:p>
        </w:tc>
        <w:tc>
          <w:tcPr>
            <w:tcW w:w="1701" w:type="dxa"/>
            <w:shd w:val="clear" w:color="auto" w:fill="auto"/>
            <w:vAlign w:val="center"/>
          </w:tcPr>
          <w:p w14:paraId="62D4233A" w14:textId="3D2A50FD" w:rsidR="00E55F3D" w:rsidRPr="004B77EE" w:rsidRDefault="00E55F3D" w:rsidP="004B77EE">
            <w:pPr>
              <w:jc w:val="center"/>
              <w:rPr>
                <w:rFonts w:ascii="Arial" w:hAnsi="Arial" w:cs="Arial"/>
                <w:sz w:val="18"/>
                <w:szCs w:val="18"/>
              </w:rPr>
            </w:pPr>
          </w:p>
        </w:tc>
        <w:tc>
          <w:tcPr>
            <w:tcW w:w="1391" w:type="dxa"/>
            <w:vAlign w:val="center"/>
          </w:tcPr>
          <w:p w14:paraId="7F5842CE" w14:textId="5724E321"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7807D7C3" w14:textId="5E72C348" w:rsidR="00E55F3D" w:rsidRPr="004B77EE" w:rsidRDefault="00E55F3D" w:rsidP="004B77EE">
            <w:pPr>
              <w:jc w:val="center"/>
              <w:rPr>
                <w:rFonts w:ascii="Arial" w:hAnsi="Arial" w:cs="Arial"/>
                <w:sz w:val="18"/>
                <w:szCs w:val="18"/>
              </w:rPr>
            </w:pPr>
            <w:r w:rsidRPr="004B77EE">
              <w:rPr>
                <w:rFonts w:ascii="Arial" w:hAnsi="Arial" w:cs="Arial"/>
                <w:sz w:val="18"/>
                <w:szCs w:val="18"/>
              </w:rPr>
              <w:t>50000</w:t>
            </w:r>
          </w:p>
        </w:tc>
        <w:tc>
          <w:tcPr>
            <w:tcW w:w="1163" w:type="dxa"/>
            <w:vAlign w:val="center"/>
          </w:tcPr>
          <w:p w14:paraId="5FED48A7" w14:textId="73BA8230"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2D090F67" w14:textId="0F5850EE" w:rsidR="00E55F3D" w:rsidRPr="004B77EE" w:rsidRDefault="00E55F3D" w:rsidP="004B77EE">
            <w:pPr>
              <w:jc w:val="center"/>
              <w:rPr>
                <w:rFonts w:ascii="Arial" w:hAnsi="Arial" w:cs="Arial"/>
                <w:color w:val="000000"/>
                <w:sz w:val="18"/>
                <w:szCs w:val="18"/>
              </w:rPr>
            </w:pPr>
          </w:p>
        </w:tc>
        <w:tc>
          <w:tcPr>
            <w:tcW w:w="567" w:type="dxa"/>
            <w:vAlign w:val="center"/>
          </w:tcPr>
          <w:p w14:paraId="4FA0A900"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618042E2"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1092C8CC"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6A2DF4C7" w14:textId="77777777" w:rsidR="00E55F3D" w:rsidRPr="004B77EE" w:rsidRDefault="00E55F3D" w:rsidP="004B77EE">
            <w:pPr>
              <w:jc w:val="center"/>
              <w:rPr>
                <w:rFonts w:ascii="Arial" w:hAnsi="Arial" w:cs="Arial"/>
                <w:color w:val="000000"/>
                <w:sz w:val="18"/>
                <w:szCs w:val="18"/>
              </w:rPr>
            </w:pPr>
          </w:p>
        </w:tc>
      </w:tr>
      <w:tr w:rsidR="00E55F3D" w:rsidRPr="004B77EE" w14:paraId="15A49717" w14:textId="77777777" w:rsidTr="005420C8">
        <w:trPr>
          <w:cantSplit/>
          <w:trHeight w:val="397"/>
        </w:trPr>
        <w:tc>
          <w:tcPr>
            <w:tcW w:w="426" w:type="dxa"/>
            <w:vAlign w:val="center"/>
          </w:tcPr>
          <w:p w14:paraId="279D8B27"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3</w:t>
            </w:r>
          </w:p>
        </w:tc>
        <w:tc>
          <w:tcPr>
            <w:tcW w:w="2976" w:type="dxa"/>
            <w:shd w:val="clear" w:color="auto" w:fill="auto"/>
            <w:vAlign w:val="center"/>
          </w:tcPr>
          <w:p w14:paraId="61F022FF" w14:textId="77777777" w:rsidR="00E55F3D" w:rsidRPr="004B77EE" w:rsidRDefault="00E55F3D" w:rsidP="004B77EE">
            <w:pPr>
              <w:snapToGrid w:val="0"/>
              <w:rPr>
                <w:rFonts w:ascii="Arial" w:hAnsi="Arial" w:cs="Arial"/>
                <w:sz w:val="18"/>
                <w:szCs w:val="18"/>
              </w:rPr>
            </w:pPr>
            <w:r w:rsidRPr="004B77EE">
              <w:rPr>
                <w:rFonts w:ascii="Arial" w:hAnsi="Arial" w:cs="Arial"/>
                <w:sz w:val="18"/>
                <w:szCs w:val="18"/>
              </w:rPr>
              <w:t>Opaska opatrunkowa, podtrzymująca, dziana, (4m x15cm)</w:t>
            </w:r>
          </w:p>
        </w:tc>
        <w:tc>
          <w:tcPr>
            <w:tcW w:w="1276" w:type="dxa"/>
            <w:shd w:val="clear" w:color="auto" w:fill="auto"/>
            <w:vAlign w:val="center"/>
          </w:tcPr>
          <w:p w14:paraId="547B7138" w14:textId="2748D0ED" w:rsidR="00E55F3D" w:rsidRPr="004B77EE" w:rsidRDefault="00E55F3D" w:rsidP="004B77EE">
            <w:pPr>
              <w:jc w:val="center"/>
              <w:rPr>
                <w:rFonts w:ascii="Arial" w:hAnsi="Arial" w:cs="Arial"/>
                <w:sz w:val="18"/>
                <w:szCs w:val="18"/>
              </w:rPr>
            </w:pPr>
          </w:p>
        </w:tc>
        <w:tc>
          <w:tcPr>
            <w:tcW w:w="1701" w:type="dxa"/>
            <w:shd w:val="clear" w:color="auto" w:fill="auto"/>
            <w:vAlign w:val="center"/>
          </w:tcPr>
          <w:p w14:paraId="1EB3505B" w14:textId="7981B6A9" w:rsidR="00E55F3D" w:rsidRPr="004B77EE" w:rsidRDefault="00E55F3D" w:rsidP="004B77EE">
            <w:pPr>
              <w:jc w:val="center"/>
              <w:rPr>
                <w:rFonts w:ascii="Arial" w:hAnsi="Arial" w:cs="Arial"/>
                <w:sz w:val="18"/>
                <w:szCs w:val="18"/>
              </w:rPr>
            </w:pPr>
          </w:p>
        </w:tc>
        <w:tc>
          <w:tcPr>
            <w:tcW w:w="1391" w:type="dxa"/>
            <w:vAlign w:val="center"/>
          </w:tcPr>
          <w:p w14:paraId="601E72D2" w14:textId="1B71D83F"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0B27D23C" w14:textId="55214DE4" w:rsidR="00E55F3D" w:rsidRPr="004B77EE" w:rsidRDefault="00E55F3D" w:rsidP="004B77EE">
            <w:pPr>
              <w:jc w:val="center"/>
              <w:rPr>
                <w:rFonts w:ascii="Arial" w:hAnsi="Arial" w:cs="Arial"/>
                <w:sz w:val="18"/>
                <w:szCs w:val="18"/>
              </w:rPr>
            </w:pPr>
            <w:r w:rsidRPr="004B77EE">
              <w:rPr>
                <w:rFonts w:ascii="Arial" w:hAnsi="Arial" w:cs="Arial"/>
                <w:sz w:val="18"/>
                <w:szCs w:val="18"/>
              </w:rPr>
              <w:t>40000</w:t>
            </w:r>
          </w:p>
        </w:tc>
        <w:tc>
          <w:tcPr>
            <w:tcW w:w="1163" w:type="dxa"/>
            <w:vAlign w:val="center"/>
          </w:tcPr>
          <w:p w14:paraId="11B90983" w14:textId="79B617BD"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02AEA589" w14:textId="4A25708F" w:rsidR="00E55F3D" w:rsidRPr="004B77EE" w:rsidRDefault="00E55F3D" w:rsidP="004B77EE">
            <w:pPr>
              <w:jc w:val="center"/>
              <w:rPr>
                <w:rFonts w:ascii="Arial" w:hAnsi="Arial" w:cs="Arial"/>
                <w:color w:val="000000"/>
                <w:sz w:val="18"/>
                <w:szCs w:val="18"/>
              </w:rPr>
            </w:pPr>
          </w:p>
        </w:tc>
        <w:tc>
          <w:tcPr>
            <w:tcW w:w="567" w:type="dxa"/>
            <w:vAlign w:val="center"/>
          </w:tcPr>
          <w:p w14:paraId="01111C11"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086E5A80"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0C928BF5"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6D0FE3D7" w14:textId="77777777" w:rsidR="00E55F3D" w:rsidRPr="004B77EE" w:rsidRDefault="00E55F3D" w:rsidP="004B77EE">
            <w:pPr>
              <w:jc w:val="center"/>
              <w:rPr>
                <w:rFonts w:ascii="Arial" w:hAnsi="Arial" w:cs="Arial"/>
                <w:color w:val="000000"/>
                <w:sz w:val="18"/>
                <w:szCs w:val="18"/>
              </w:rPr>
            </w:pPr>
          </w:p>
        </w:tc>
      </w:tr>
      <w:tr w:rsidR="00E55F3D" w:rsidRPr="004B77EE" w14:paraId="30A02C5A" w14:textId="77777777" w:rsidTr="005420C8">
        <w:trPr>
          <w:cantSplit/>
          <w:trHeight w:val="397"/>
        </w:trPr>
        <w:tc>
          <w:tcPr>
            <w:tcW w:w="426" w:type="dxa"/>
            <w:vAlign w:val="center"/>
          </w:tcPr>
          <w:p w14:paraId="66450D44"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4</w:t>
            </w:r>
          </w:p>
        </w:tc>
        <w:tc>
          <w:tcPr>
            <w:tcW w:w="2976" w:type="dxa"/>
            <w:shd w:val="clear" w:color="auto" w:fill="auto"/>
            <w:vAlign w:val="center"/>
          </w:tcPr>
          <w:p w14:paraId="021AE796" w14:textId="77777777" w:rsidR="00E55F3D" w:rsidRPr="004B77EE" w:rsidRDefault="00E55F3D" w:rsidP="004B77EE">
            <w:pPr>
              <w:snapToGrid w:val="0"/>
              <w:rPr>
                <w:rFonts w:ascii="Arial" w:hAnsi="Arial" w:cs="Arial"/>
                <w:sz w:val="18"/>
                <w:szCs w:val="18"/>
              </w:rPr>
            </w:pPr>
            <w:r w:rsidRPr="004B77EE">
              <w:rPr>
                <w:rFonts w:ascii="Arial" w:hAnsi="Arial" w:cs="Arial"/>
                <w:sz w:val="18"/>
                <w:szCs w:val="18"/>
              </w:rPr>
              <w:t>Opaska elastyczna (5m x 8cm)</w:t>
            </w:r>
          </w:p>
        </w:tc>
        <w:tc>
          <w:tcPr>
            <w:tcW w:w="1276" w:type="dxa"/>
            <w:shd w:val="clear" w:color="auto" w:fill="auto"/>
            <w:vAlign w:val="center"/>
          </w:tcPr>
          <w:p w14:paraId="5D331EF6" w14:textId="2F83E818" w:rsidR="00E55F3D" w:rsidRPr="004B77EE" w:rsidRDefault="00E55F3D" w:rsidP="004B77EE">
            <w:pPr>
              <w:jc w:val="center"/>
              <w:rPr>
                <w:rFonts w:ascii="Arial" w:hAnsi="Arial" w:cs="Arial"/>
                <w:sz w:val="18"/>
                <w:szCs w:val="18"/>
              </w:rPr>
            </w:pPr>
          </w:p>
        </w:tc>
        <w:tc>
          <w:tcPr>
            <w:tcW w:w="1701" w:type="dxa"/>
            <w:shd w:val="clear" w:color="auto" w:fill="auto"/>
            <w:vAlign w:val="center"/>
          </w:tcPr>
          <w:p w14:paraId="0D37A96D" w14:textId="19F72A98" w:rsidR="00E55F3D" w:rsidRPr="004B77EE" w:rsidRDefault="00E55F3D" w:rsidP="004B77EE">
            <w:pPr>
              <w:jc w:val="center"/>
              <w:rPr>
                <w:rFonts w:ascii="Arial" w:hAnsi="Arial" w:cs="Arial"/>
                <w:sz w:val="18"/>
                <w:szCs w:val="18"/>
              </w:rPr>
            </w:pPr>
          </w:p>
        </w:tc>
        <w:tc>
          <w:tcPr>
            <w:tcW w:w="1391" w:type="dxa"/>
            <w:vAlign w:val="center"/>
          </w:tcPr>
          <w:p w14:paraId="2B6B6DDA" w14:textId="00496011"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536200F6" w14:textId="59B9ADC9" w:rsidR="00E55F3D" w:rsidRPr="004B77EE" w:rsidRDefault="00E55F3D" w:rsidP="004B77EE">
            <w:pPr>
              <w:jc w:val="center"/>
              <w:rPr>
                <w:rFonts w:ascii="Arial" w:hAnsi="Arial" w:cs="Arial"/>
                <w:sz w:val="18"/>
                <w:szCs w:val="18"/>
              </w:rPr>
            </w:pPr>
            <w:r w:rsidRPr="004B77EE">
              <w:rPr>
                <w:rFonts w:ascii="Arial" w:hAnsi="Arial" w:cs="Arial"/>
                <w:sz w:val="18"/>
                <w:szCs w:val="18"/>
              </w:rPr>
              <w:t>400</w:t>
            </w:r>
          </w:p>
        </w:tc>
        <w:tc>
          <w:tcPr>
            <w:tcW w:w="1163" w:type="dxa"/>
            <w:vAlign w:val="center"/>
          </w:tcPr>
          <w:p w14:paraId="71CBC31E" w14:textId="434CE93C"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3109495D" w14:textId="195BFD56" w:rsidR="00E55F3D" w:rsidRPr="004B77EE" w:rsidRDefault="00E55F3D" w:rsidP="004B77EE">
            <w:pPr>
              <w:jc w:val="center"/>
              <w:rPr>
                <w:rFonts w:ascii="Arial" w:hAnsi="Arial" w:cs="Arial"/>
                <w:color w:val="000000"/>
                <w:sz w:val="18"/>
                <w:szCs w:val="18"/>
              </w:rPr>
            </w:pPr>
          </w:p>
        </w:tc>
        <w:tc>
          <w:tcPr>
            <w:tcW w:w="567" w:type="dxa"/>
            <w:vAlign w:val="center"/>
          </w:tcPr>
          <w:p w14:paraId="4C504B2D"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3F60E7BF"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03A76188"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47555B66" w14:textId="77777777" w:rsidR="00E55F3D" w:rsidRPr="004B77EE" w:rsidRDefault="00E55F3D" w:rsidP="004B77EE">
            <w:pPr>
              <w:jc w:val="center"/>
              <w:rPr>
                <w:rFonts w:ascii="Arial" w:hAnsi="Arial" w:cs="Arial"/>
                <w:color w:val="000000"/>
                <w:sz w:val="18"/>
                <w:szCs w:val="18"/>
              </w:rPr>
            </w:pPr>
          </w:p>
        </w:tc>
      </w:tr>
      <w:tr w:rsidR="00E55F3D" w:rsidRPr="004B77EE" w14:paraId="0A914259" w14:textId="77777777" w:rsidTr="005420C8">
        <w:trPr>
          <w:cantSplit/>
          <w:trHeight w:val="397"/>
        </w:trPr>
        <w:tc>
          <w:tcPr>
            <w:tcW w:w="426" w:type="dxa"/>
            <w:vAlign w:val="center"/>
          </w:tcPr>
          <w:p w14:paraId="0BD23970"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5</w:t>
            </w:r>
          </w:p>
        </w:tc>
        <w:tc>
          <w:tcPr>
            <w:tcW w:w="2976" w:type="dxa"/>
            <w:shd w:val="clear" w:color="auto" w:fill="auto"/>
            <w:vAlign w:val="center"/>
          </w:tcPr>
          <w:p w14:paraId="1AF22EC5" w14:textId="77777777" w:rsidR="00E55F3D" w:rsidRPr="004B77EE" w:rsidRDefault="00E55F3D" w:rsidP="004B77EE">
            <w:pPr>
              <w:snapToGrid w:val="0"/>
              <w:rPr>
                <w:rFonts w:ascii="Arial" w:hAnsi="Arial" w:cs="Arial"/>
                <w:sz w:val="18"/>
                <w:szCs w:val="18"/>
              </w:rPr>
            </w:pPr>
            <w:r w:rsidRPr="004B77EE">
              <w:rPr>
                <w:rFonts w:ascii="Arial" w:hAnsi="Arial" w:cs="Arial"/>
                <w:sz w:val="18"/>
                <w:szCs w:val="18"/>
              </w:rPr>
              <w:t>Opaska elastyczna tkana (5m x 10cm)</w:t>
            </w:r>
          </w:p>
        </w:tc>
        <w:tc>
          <w:tcPr>
            <w:tcW w:w="1276" w:type="dxa"/>
            <w:shd w:val="clear" w:color="auto" w:fill="auto"/>
            <w:vAlign w:val="center"/>
          </w:tcPr>
          <w:p w14:paraId="57F8EE11" w14:textId="726BABF2" w:rsidR="00E55F3D" w:rsidRPr="004B77EE" w:rsidRDefault="00E55F3D" w:rsidP="004B77EE">
            <w:pPr>
              <w:jc w:val="center"/>
              <w:rPr>
                <w:rFonts w:ascii="Arial" w:hAnsi="Arial" w:cs="Arial"/>
                <w:sz w:val="18"/>
                <w:szCs w:val="18"/>
              </w:rPr>
            </w:pPr>
          </w:p>
        </w:tc>
        <w:tc>
          <w:tcPr>
            <w:tcW w:w="1701" w:type="dxa"/>
            <w:shd w:val="clear" w:color="auto" w:fill="auto"/>
            <w:vAlign w:val="center"/>
          </w:tcPr>
          <w:p w14:paraId="03D1EC5A" w14:textId="6FFC2466" w:rsidR="00E55F3D" w:rsidRPr="004B77EE" w:rsidRDefault="00E55F3D" w:rsidP="004B77EE">
            <w:pPr>
              <w:jc w:val="center"/>
              <w:rPr>
                <w:rFonts w:ascii="Arial" w:hAnsi="Arial" w:cs="Arial"/>
                <w:sz w:val="18"/>
                <w:szCs w:val="18"/>
              </w:rPr>
            </w:pPr>
          </w:p>
        </w:tc>
        <w:tc>
          <w:tcPr>
            <w:tcW w:w="1391" w:type="dxa"/>
            <w:vAlign w:val="center"/>
          </w:tcPr>
          <w:p w14:paraId="2764FAEF" w14:textId="3A29C876"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67FB6C2D" w14:textId="789C8E3E" w:rsidR="00E55F3D" w:rsidRPr="004B77EE" w:rsidRDefault="00E55F3D" w:rsidP="004B77EE">
            <w:pPr>
              <w:jc w:val="center"/>
              <w:rPr>
                <w:rFonts w:ascii="Arial" w:hAnsi="Arial" w:cs="Arial"/>
                <w:sz w:val="18"/>
                <w:szCs w:val="18"/>
              </w:rPr>
            </w:pPr>
            <w:r w:rsidRPr="004B77EE">
              <w:rPr>
                <w:rFonts w:ascii="Arial" w:hAnsi="Arial" w:cs="Arial"/>
                <w:sz w:val="18"/>
                <w:szCs w:val="18"/>
              </w:rPr>
              <w:t>1800</w:t>
            </w:r>
          </w:p>
        </w:tc>
        <w:tc>
          <w:tcPr>
            <w:tcW w:w="1163" w:type="dxa"/>
            <w:vAlign w:val="center"/>
          </w:tcPr>
          <w:p w14:paraId="3371F3E2" w14:textId="2909CC7F"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35A5F068" w14:textId="7912887B" w:rsidR="00E55F3D" w:rsidRPr="004B77EE" w:rsidRDefault="00E55F3D" w:rsidP="004B77EE">
            <w:pPr>
              <w:jc w:val="center"/>
              <w:rPr>
                <w:rFonts w:ascii="Arial" w:hAnsi="Arial" w:cs="Arial"/>
                <w:color w:val="000000"/>
                <w:sz w:val="18"/>
                <w:szCs w:val="18"/>
              </w:rPr>
            </w:pPr>
          </w:p>
        </w:tc>
        <w:tc>
          <w:tcPr>
            <w:tcW w:w="567" w:type="dxa"/>
            <w:vAlign w:val="center"/>
          </w:tcPr>
          <w:p w14:paraId="3A048E50"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5BD4664E"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7E65B6F8"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1F2932DE" w14:textId="77777777" w:rsidR="00E55F3D" w:rsidRPr="004B77EE" w:rsidRDefault="00E55F3D" w:rsidP="004B77EE">
            <w:pPr>
              <w:jc w:val="center"/>
              <w:rPr>
                <w:rFonts w:ascii="Arial" w:hAnsi="Arial" w:cs="Arial"/>
                <w:color w:val="000000"/>
                <w:sz w:val="18"/>
                <w:szCs w:val="18"/>
              </w:rPr>
            </w:pPr>
          </w:p>
        </w:tc>
      </w:tr>
      <w:tr w:rsidR="00E55F3D" w:rsidRPr="004B77EE" w14:paraId="6E9D3E11" w14:textId="77777777" w:rsidTr="005420C8">
        <w:trPr>
          <w:cantSplit/>
          <w:trHeight w:val="397"/>
        </w:trPr>
        <w:tc>
          <w:tcPr>
            <w:tcW w:w="426" w:type="dxa"/>
            <w:vAlign w:val="center"/>
          </w:tcPr>
          <w:p w14:paraId="01AAFFB1"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6</w:t>
            </w:r>
          </w:p>
        </w:tc>
        <w:tc>
          <w:tcPr>
            <w:tcW w:w="2976" w:type="dxa"/>
            <w:shd w:val="clear" w:color="auto" w:fill="auto"/>
            <w:vAlign w:val="center"/>
          </w:tcPr>
          <w:p w14:paraId="181FD4FD" w14:textId="77777777" w:rsidR="00E55F3D" w:rsidRPr="004B77EE" w:rsidRDefault="00E55F3D" w:rsidP="004B77EE">
            <w:pPr>
              <w:snapToGrid w:val="0"/>
              <w:rPr>
                <w:rFonts w:ascii="Arial" w:hAnsi="Arial" w:cs="Arial"/>
                <w:sz w:val="18"/>
                <w:szCs w:val="18"/>
              </w:rPr>
            </w:pPr>
            <w:r w:rsidRPr="004B77EE">
              <w:rPr>
                <w:rFonts w:ascii="Arial" w:hAnsi="Arial" w:cs="Arial"/>
                <w:sz w:val="18"/>
                <w:szCs w:val="18"/>
              </w:rPr>
              <w:t>Opaska elastyczna tkana (5m x12cm)</w:t>
            </w:r>
          </w:p>
        </w:tc>
        <w:tc>
          <w:tcPr>
            <w:tcW w:w="1276" w:type="dxa"/>
            <w:shd w:val="clear" w:color="auto" w:fill="auto"/>
            <w:vAlign w:val="center"/>
          </w:tcPr>
          <w:p w14:paraId="183A9D6B" w14:textId="27B04AD7" w:rsidR="00E55F3D" w:rsidRPr="004B77EE" w:rsidRDefault="00E55F3D" w:rsidP="004B77EE">
            <w:pPr>
              <w:jc w:val="center"/>
              <w:rPr>
                <w:rFonts w:ascii="Arial" w:hAnsi="Arial" w:cs="Arial"/>
                <w:sz w:val="18"/>
                <w:szCs w:val="18"/>
              </w:rPr>
            </w:pPr>
          </w:p>
        </w:tc>
        <w:tc>
          <w:tcPr>
            <w:tcW w:w="1701" w:type="dxa"/>
            <w:shd w:val="clear" w:color="auto" w:fill="auto"/>
            <w:vAlign w:val="center"/>
          </w:tcPr>
          <w:p w14:paraId="1BB5E27F" w14:textId="122AB37E" w:rsidR="00E55F3D" w:rsidRPr="004B77EE" w:rsidRDefault="00E55F3D" w:rsidP="004B77EE">
            <w:pPr>
              <w:jc w:val="center"/>
              <w:rPr>
                <w:rFonts w:ascii="Arial" w:hAnsi="Arial" w:cs="Arial"/>
                <w:sz w:val="18"/>
                <w:szCs w:val="18"/>
              </w:rPr>
            </w:pPr>
          </w:p>
        </w:tc>
        <w:tc>
          <w:tcPr>
            <w:tcW w:w="1391" w:type="dxa"/>
            <w:vAlign w:val="center"/>
          </w:tcPr>
          <w:p w14:paraId="2BBEE6B3" w14:textId="370D3EB0"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55A51C38" w14:textId="77F6F43B" w:rsidR="00E55F3D" w:rsidRPr="004B77EE" w:rsidRDefault="00E55F3D" w:rsidP="004B77EE">
            <w:pPr>
              <w:jc w:val="center"/>
              <w:rPr>
                <w:rFonts w:ascii="Arial" w:hAnsi="Arial" w:cs="Arial"/>
                <w:sz w:val="18"/>
                <w:szCs w:val="18"/>
              </w:rPr>
            </w:pPr>
            <w:r w:rsidRPr="004B77EE">
              <w:rPr>
                <w:rFonts w:ascii="Arial" w:hAnsi="Arial" w:cs="Arial"/>
                <w:sz w:val="18"/>
                <w:szCs w:val="18"/>
              </w:rPr>
              <w:t>4000</w:t>
            </w:r>
          </w:p>
        </w:tc>
        <w:tc>
          <w:tcPr>
            <w:tcW w:w="1163" w:type="dxa"/>
            <w:vAlign w:val="center"/>
          </w:tcPr>
          <w:p w14:paraId="3A387D37" w14:textId="5804824E"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24287DE6" w14:textId="570AD862" w:rsidR="00E55F3D" w:rsidRPr="004B77EE" w:rsidRDefault="00E55F3D" w:rsidP="004B77EE">
            <w:pPr>
              <w:jc w:val="center"/>
              <w:rPr>
                <w:rFonts w:ascii="Arial" w:hAnsi="Arial" w:cs="Arial"/>
                <w:color w:val="000000"/>
                <w:sz w:val="18"/>
                <w:szCs w:val="18"/>
              </w:rPr>
            </w:pPr>
          </w:p>
        </w:tc>
        <w:tc>
          <w:tcPr>
            <w:tcW w:w="567" w:type="dxa"/>
            <w:vAlign w:val="center"/>
          </w:tcPr>
          <w:p w14:paraId="4072AF01"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0AB09A06"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341197CB"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21F928C1" w14:textId="77777777" w:rsidR="00E55F3D" w:rsidRPr="004B77EE" w:rsidRDefault="00E55F3D" w:rsidP="004B77EE">
            <w:pPr>
              <w:jc w:val="center"/>
              <w:rPr>
                <w:rFonts w:ascii="Arial" w:hAnsi="Arial" w:cs="Arial"/>
                <w:color w:val="000000"/>
                <w:sz w:val="18"/>
                <w:szCs w:val="18"/>
              </w:rPr>
            </w:pPr>
          </w:p>
        </w:tc>
      </w:tr>
      <w:tr w:rsidR="00E55F3D" w:rsidRPr="004B77EE" w14:paraId="31884516" w14:textId="77777777" w:rsidTr="005420C8">
        <w:trPr>
          <w:cantSplit/>
          <w:trHeight w:val="397"/>
        </w:trPr>
        <w:tc>
          <w:tcPr>
            <w:tcW w:w="426" w:type="dxa"/>
            <w:vAlign w:val="center"/>
          </w:tcPr>
          <w:p w14:paraId="2162F6BB"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7</w:t>
            </w:r>
          </w:p>
        </w:tc>
        <w:tc>
          <w:tcPr>
            <w:tcW w:w="2976" w:type="dxa"/>
            <w:shd w:val="clear" w:color="auto" w:fill="auto"/>
            <w:vAlign w:val="center"/>
          </w:tcPr>
          <w:p w14:paraId="6CA034C7" w14:textId="600819B4" w:rsidR="00E55F3D" w:rsidRPr="004B77EE" w:rsidRDefault="00E55F3D" w:rsidP="004B77EE">
            <w:pPr>
              <w:snapToGrid w:val="0"/>
              <w:rPr>
                <w:rFonts w:ascii="Arial" w:hAnsi="Arial" w:cs="Arial"/>
                <w:sz w:val="18"/>
                <w:szCs w:val="18"/>
              </w:rPr>
            </w:pPr>
            <w:r w:rsidRPr="004B77EE">
              <w:rPr>
                <w:rFonts w:ascii="Arial" w:hAnsi="Arial" w:cs="Arial"/>
                <w:sz w:val="18"/>
                <w:szCs w:val="18"/>
              </w:rPr>
              <w:t>Opaska elastyczna tkana (5m x 15cm)</w:t>
            </w:r>
          </w:p>
        </w:tc>
        <w:tc>
          <w:tcPr>
            <w:tcW w:w="1276" w:type="dxa"/>
            <w:shd w:val="clear" w:color="auto" w:fill="auto"/>
            <w:vAlign w:val="center"/>
          </w:tcPr>
          <w:p w14:paraId="5915B61F" w14:textId="3133F18C" w:rsidR="00E55F3D" w:rsidRPr="004B77EE" w:rsidRDefault="00E55F3D" w:rsidP="004B77EE">
            <w:pPr>
              <w:jc w:val="center"/>
              <w:rPr>
                <w:rFonts w:ascii="Arial" w:hAnsi="Arial" w:cs="Arial"/>
                <w:sz w:val="18"/>
                <w:szCs w:val="18"/>
              </w:rPr>
            </w:pPr>
          </w:p>
        </w:tc>
        <w:tc>
          <w:tcPr>
            <w:tcW w:w="1701" w:type="dxa"/>
            <w:shd w:val="clear" w:color="auto" w:fill="auto"/>
            <w:vAlign w:val="center"/>
          </w:tcPr>
          <w:p w14:paraId="30F8989B" w14:textId="7C58350C" w:rsidR="00E55F3D" w:rsidRPr="004B77EE" w:rsidRDefault="00E55F3D" w:rsidP="004B77EE">
            <w:pPr>
              <w:jc w:val="center"/>
              <w:rPr>
                <w:rFonts w:ascii="Arial" w:hAnsi="Arial" w:cs="Arial"/>
                <w:sz w:val="18"/>
                <w:szCs w:val="18"/>
              </w:rPr>
            </w:pPr>
          </w:p>
        </w:tc>
        <w:tc>
          <w:tcPr>
            <w:tcW w:w="1391" w:type="dxa"/>
            <w:vAlign w:val="center"/>
          </w:tcPr>
          <w:p w14:paraId="4C0347E0" w14:textId="0B349C2E"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34E946D9" w14:textId="4007C261" w:rsidR="00E55F3D" w:rsidRPr="004B77EE" w:rsidRDefault="00E55F3D" w:rsidP="004B77EE">
            <w:pPr>
              <w:jc w:val="center"/>
              <w:rPr>
                <w:rFonts w:ascii="Arial" w:hAnsi="Arial" w:cs="Arial"/>
                <w:sz w:val="18"/>
                <w:szCs w:val="18"/>
              </w:rPr>
            </w:pPr>
            <w:r w:rsidRPr="004B77EE">
              <w:rPr>
                <w:rFonts w:ascii="Arial" w:hAnsi="Arial" w:cs="Arial"/>
                <w:sz w:val="18"/>
                <w:szCs w:val="18"/>
              </w:rPr>
              <w:t>8000</w:t>
            </w:r>
          </w:p>
        </w:tc>
        <w:tc>
          <w:tcPr>
            <w:tcW w:w="1163" w:type="dxa"/>
            <w:vAlign w:val="center"/>
          </w:tcPr>
          <w:p w14:paraId="744FD0F0" w14:textId="04B8C721"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2" w:type="dxa"/>
            <w:vAlign w:val="center"/>
          </w:tcPr>
          <w:p w14:paraId="350F8CC9" w14:textId="561C11A0" w:rsidR="00E55F3D" w:rsidRPr="004B77EE" w:rsidRDefault="00E55F3D" w:rsidP="004B77EE">
            <w:pPr>
              <w:jc w:val="center"/>
              <w:rPr>
                <w:rFonts w:ascii="Arial" w:hAnsi="Arial" w:cs="Arial"/>
                <w:color w:val="000000"/>
                <w:sz w:val="18"/>
                <w:szCs w:val="18"/>
              </w:rPr>
            </w:pPr>
          </w:p>
        </w:tc>
        <w:tc>
          <w:tcPr>
            <w:tcW w:w="567" w:type="dxa"/>
            <w:vAlign w:val="center"/>
          </w:tcPr>
          <w:p w14:paraId="3098CFC4"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71675663"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2469F90C"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1083F630" w14:textId="77777777" w:rsidR="00E55F3D" w:rsidRPr="004B77EE" w:rsidRDefault="00E55F3D" w:rsidP="004B77EE">
            <w:pPr>
              <w:jc w:val="center"/>
              <w:rPr>
                <w:rFonts w:ascii="Arial" w:hAnsi="Arial" w:cs="Arial"/>
                <w:color w:val="000000"/>
                <w:sz w:val="18"/>
                <w:szCs w:val="18"/>
              </w:rPr>
            </w:pPr>
          </w:p>
        </w:tc>
      </w:tr>
      <w:tr w:rsidR="004B77EE" w:rsidRPr="004B77EE" w14:paraId="65F77B70" w14:textId="77777777" w:rsidTr="005420C8">
        <w:trPr>
          <w:cantSplit/>
          <w:trHeight w:val="397"/>
        </w:trPr>
        <w:tc>
          <w:tcPr>
            <w:tcW w:w="12616" w:type="dxa"/>
            <w:gridSpan w:val="10"/>
            <w:vAlign w:val="center"/>
          </w:tcPr>
          <w:p w14:paraId="53CF38EE" w14:textId="77777777" w:rsidR="004B77EE" w:rsidRPr="004B77EE" w:rsidRDefault="004B77EE" w:rsidP="004B77EE">
            <w:pPr>
              <w:ind w:left="426"/>
              <w:rPr>
                <w:rFonts w:ascii="Arial" w:hAnsi="Arial" w:cs="Arial"/>
                <w:color w:val="000000"/>
                <w:sz w:val="18"/>
                <w:szCs w:val="18"/>
              </w:rPr>
            </w:pPr>
            <w:r w:rsidRPr="004B77EE">
              <w:rPr>
                <w:rFonts w:ascii="Arial" w:hAnsi="Arial" w:cs="Arial"/>
                <w:bCs/>
                <w:color w:val="000000"/>
                <w:sz w:val="18"/>
                <w:szCs w:val="18"/>
              </w:rPr>
              <w:t>RAZEM</w:t>
            </w:r>
          </w:p>
        </w:tc>
        <w:tc>
          <w:tcPr>
            <w:tcW w:w="1134" w:type="dxa"/>
            <w:shd w:val="clear" w:color="auto" w:fill="F2F2F2" w:themeFill="background1" w:themeFillShade="F2"/>
            <w:vAlign w:val="center"/>
          </w:tcPr>
          <w:p w14:paraId="4FC7D76E" w14:textId="77777777" w:rsidR="004B77EE" w:rsidRPr="004B77EE" w:rsidRDefault="004B77EE" w:rsidP="004B77EE">
            <w:pPr>
              <w:jc w:val="center"/>
              <w:rPr>
                <w:rFonts w:ascii="Arial" w:hAnsi="Arial" w:cs="Arial"/>
                <w:color w:val="000000"/>
                <w:sz w:val="18"/>
                <w:szCs w:val="18"/>
              </w:rPr>
            </w:pPr>
          </w:p>
        </w:tc>
        <w:tc>
          <w:tcPr>
            <w:tcW w:w="1134" w:type="dxa"/>
            <w:shd w:val="clear" w:color="auto" w:fill="F2F2F2" w:themeFill="background1" w:themeFillShade="F2"/>
            <w:vAlign w:val="center"/>
          </w:tcPr>
          <w:p w14:paraId="40A0700D" w14:textId="77777777" w:rsidR="004B77EE" w:rsidRPr="004B77EE" w:rsidRDefault="004B77EE" w:rsidP="004B77EE">
            <w:pPr>
              <w:jc w:val="center"/>
              <w:rPr>
                <w:rFonts w:ascii="Arial" w:hAnsi="Arial" w:cs="Arial"/>
                <w:color w:val="000000"/>
                <w:sz w:val="18"/>
                <w:szCs w:val="18"/>
              </w:rPr>
            </w:pPr>
          </w:p>
        </w:tc>
      </w:tr>
    </w:tbl>
    <w:p w14:paraId="61C87B69" w14:textId="77777777" w:rsidR="00B2553E" w:rsidRPr="004B77EE" w:rsidRDefault="00B2553E" w:rsidP="00166EAC">
      <w:pPr>
        <w:jc w:val="both"/>
        <w:rPr>
          <w:rFonts w:ascii="Arial" w:hAnsi="Arial" w:cs="Arial"/>
        </w:rPr>
      </w:pPr>
    </w:p>
    <w:p w14:paraId="5DF86A5C" w14:textId="77777777" w:rsidR="00536876" w:rsidRPr="004B77EE" w:rsidRDefault="00536876" w:rsidP="00B2553E">
      <w:pPr>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2976"/>
        <w:gridCol w:w="1276"/>
        <w:gridCol w:w="1717"/>
        <w:gridCol w:w="1417"/>
        <w:gridCol w:w="992"/>
        <w:gridCol w:w="1119"/>
        <w:gridCol w:w="1134"/>
        <w:gridCol w:w="567"/>
        <w:gridCol w:w="992"/>
        <w:gridCol w:w="1134"/>
        <w:gridCol w:w="1134"/>
      </w:tblGrid>
      <w:tr w:rsidR="00741349" w:rsidRPr="004B77EE" w14:paraId="5F05F068" w14:textId="77777777" w:rsidTr="005420C8">
        <w:trPr>
          <w:cantSplit/>
        </w:trPr>
        <w:tc>
          <w:tcPr>
            <w:tcW w:w="148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40D10" w14:textId="644FE618" w:rsidR="00741349" w:rsidRPr="004B77EE" w:rsidRDefault="00741349" w:rsidP="005420C8">
            <w:pPr>
              <w:pStyle w:val="TableText"/>
              <w:widowControl/>
              <w:tabs>
                <w:tab w:val="clear" w:pos="0"/>
              </w:tabs>
              <w:autoSpaceDE/>
              <w:autoSpaceDN/>
              <w:adjustRightInd/>
              <w:rPr>
                <w:rFonts w:ascii="Arial" w:hAnsi="Arial" w:cs="Arial"/>
                <w:bCs/>
                <w:sz w:val="20"/>
              </w:rPr>
            </w:pPr>
            <w:r w:rsidRPr="004B77EE">
              <w:rPr>
                <w:rFonts w:ascii="Arial" w:hAnsi="Arial" w:cs="Arial"/>
                <w:bCs/>
                <w:sz w:val="20"/>
              </w:rPr>
              <w:t xml:space="preserve">CZĘŚĆ NR 4 </w:t>
            </w:r>
            <w:r w:rsidR="00DA15C6" w:rsidRPr="004B77EE">
              <w:rPr>
                <w:rFonts w:ascii="Arial" w:hAnsi="Arial" w:cs="Arial"/>
                <w:bCs/>
                <w:sz w:val="20"/>
              </w:rPr>
              <w:t>NEUROKOMPRESY I SETONY</w:t>
            </w:r>
          </w:p>
        </w:tc>
      </w:tr>
      <w:tr w:rsidR="004B77EE" w:rsidRPr="004B77EE" w14:paraId="03A36990" w14:textId="77777777" w:rsidTr="005420C8">
        <w:trPr>
          <w:cantSplit/>
        </w:trPr>
        <w:tc>
          <w:tcPr>
            <w:tcW w:w="426" w:type="dxa"/>
            <w:tcBorders>
              <w:top w:val="single" w:sz="4" w:space="0" w:color="auto"/>
            </w:tcBorders>
            <w:shd w:val="clear" w:color="auto" w:fill="F2F2F2" w:themeFill="background1" w:themeFillShade="F2"/>
            <w:vAlign w:val="center"/>
          </w:tcPr>
          <w:p w14:paraId="01E4BE92" w14:textId="77777777" w:rsidR="004B77EE" w:rsidRPr="004B77EE" w:rsidRDefault="004B77EE" w:rsidP="004B77EE">
            <w:pPr>
              <w:jc w:val="center"/>
              <w:rPr>
                <w:rFonts w:ascii="Arial" w:hAnsi="Arial" w:cs="Arial"/>
                <w:sz w:val="16"/>
                <w:szCs w:val="16"/>
              </w:rPr>
            </w:pPr>
            <w:proofErr w:type="spellStart"/>
            <w:r w:rsidRPr="004B77EE">
              <w:rPr>
                <w:rFonts w:ascii="Arial" w:hAnsi="Arial" w:cs="Arial"/>
                <w:sz w:val="16"/>
                <w:szCs w:val="16"/>
              </w:rPr>
              <w:t>Lp</w:t>
            </w:r>
            <w:proofErr w:type="spellEnd"/>
          </w:p>
        </w:tc>
        <w:tc>
          <w:tcPr>
            <w:tcW w:w="2976" w:type="dxa"/>
            <w:tcBorders>
              <w:top w:val="single" w:sz="4" w:space="0" w:color="auto"/>
            </w:tcBorders>
            <w:shd w:val="clear" w:color="auto" w:fill="F2F2F2" w:themeFill="background1" w:themeFillShade="F2"/>
            <w:vAlign w:val="center"/>
          </w:tcPr>
          <w:p w14:paraId="3F6F9306"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Przedmiot zamówienia</w:t>
            </w:r>
          </w:p>
        </w:tc>
        <w:tc>
          <w:tcPr>
            <w:tcW w:w="1276" w:type="dxa"/>
            <w:tcBorders>
              <w:top w:val="single" w:sz="4" w:space="0" w:color="auto"/>
            </w:tcBorders>
            <w:shd w:val="clear" w:color="auto" w:fill="F2F2F2" w:themeFill="background1" w:themeFillShade="F2"/>
            <w:vAlign w:val="center"/>
          </w:tcPr>
          <w:p w14:paraId="36681890"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Rozmiar (podać)</w:t>
            </w:r>
          </w:p>
        </w:tc>
        <w:tc>
          <w:tcPr>
            <w:tcW w:w="1717" w:type="dxa"/>
            <w:tcBorders>
              <w:top w:val="single" w:sz="4" w:space="0" w:color="auto"/>
            </w:tcBorders>
            <w:shd w:val="clear" w:color="auto" w:fill="F2F2F2" w:themeFill="background1" w:themeFillShade="F2"/>
            <w:vAlign w:val="center"/>
          </w:tcPr>
          <w:p w14:paraId="52830C73" w14:textId="75B4ADB7" w:rsidR="004B77EE" w:rsidRPr="004B77EE" w:rsidRDefault="004B77EE" w:rsidP="004B77EE">
            <w:pPr>
              <w:jc w:val="center"/>
              <w:rPr>
                <w:rFonts w:ascii="Arial" w:hAnsi="Arial" w:cs="Arial"/>
                <w:sz w:val="16"/>
                <w:szCs w:val="16"/>
              </w:rPr>
            </w:pPr>
            <w:r w:rsidRPr="004B77EE">
              <w:rPr>
                <w:rFonts w:ascii="Arial" w:hAnsi="Arial" w:cs="Arial"/>
                <w:bCs/>
                <w:sz w:val="16"/>
                <w:szCs w:val="16"/>
              </w:rPr>
              <w:t>Producent,</w:t>
            </w:r>
            <w:r w:rsidR="00F70972">
              <w:rPr>
                <w:rFonts w:ascii="Arial" w:hAnsi="Arial" w:cs="Arial"/>
                <w:bCs/>
                <w:sz w:val="16"/>
                <w:szCs w:val="16"/>
              </w:rPr>
              <w:t xml:space="preserve"> </w:t>
            </w:r>
            <w:r w:rsidRPr="004B77EE">
              <w:rPr>
                <w:rFonts w:ascii="Arial" w:hAnsi="Arial" w:cs="Arial"/>
                <w:bCs/>
                <w:sz w:val="16"/>
                <w:szCs w:val="16"/>
              </w:rPr>
              <w:t>nr kat.</w:t>
            </w:r>
          </w:p>
        </w:tc>
        <w:tc>
          <w:tcPr>
            <w:tcW w:w="1417" w:type="dxa"/>
            <w:tcBorders>
              <w:top w:val="single" w:sz="4" w:space="0" w:color="auto"/>
            </w:tcBorders>
            <w:shd w:val="clear" w:color="auto" w:fill="F2F2F2" w:themeFill="background1" w:themeFillShade="F2"/>
          </w:tcPr>
          <w:p w14:paraId="08818434"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Klasa wyrobu medycznego</w:t>
            </w:r>
          </w:p>
        </w:tc>
        <w:tc>
          <w:tcPr>
            <w:tcW w:w="992" w:type="dxa"/>
            <w:tcBorders>
              <w:top w:val="single" w:sz="4" w:space="0" w:color="auto"/>
            </w:tcBorders>
            <w:shd w:val="clear" w:color="auto" w:fill="F2F2F2" w:themeFill="background1" w:themeFillShade="F2"/>
            <w:vAlign w:val="center"/>
          </w:tcPr>
          <w:p w14:paraId="6BB96BFF" w14:textId="03C35A7A" w:rsidR="004B77EE" w:rsidRPr="004B77EE" w:rsidRDefault="004B77EE" w:rsidP="004B77EE">
            <w:pPr>
              <w:jc w:val="center"/>
              <w:rPr>
                <w:rFonts w:ascii="Arial" w:hAnsi="Arial" w:cs="Arial"/>
                <w:sz w:val="16"/>
                <w:szCs w:val="16"/>
              </w:rPr>
            </w:pPr>
            <w:r w:rsidRPr="004B77EE">
              <w:rPr>
                <w:rFonts w:ascii="Arial" w:hAnsi="Arial" w:cs="Arial"/>
                <w:sz w:val="16"/>
                <w:szCs w:val="16"/>
              </w:rPr>
              <w:t>Ilość</w:t>
            </w:r>
          </w:p>
        </w:tc>
        <w:tc>
          <w:tcPr>
            <w:tcW w:w="1119" w:type="dxa"/>
            <w:tcBorders>
              <w:top w:val="single" w:sz="4" w:space="0" w:color="auto"/>
              <w:bottom w:val="single" w:sz="4" w:space="0" w:color="auto"/>
            </w:tcBorders>
            <w:shd w:val="clear" w:color="auto" w:fill="F2F2F2" w:themeFill="background1" w:themeFillShade="F2"/>
            <w:vAlign w:val="center"/>
          </w:tcPr>
          <w:p w14:paraId="4370FCD0" w14:textId="65006012"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Jednostka miary</w:t>
            </w:r>
          </w:p>
        </w:tc>
        <w:tc>
          <w:tcPr>
            <w:tcW w:w="1134" w:type="dxa"/>
            <w:tcBorders>
              <w:top w:val="single" w:sz="4" w:space="0" w:color="auto"/>
            </w:tcBorders>
            <w:shd w:val="clear" w:color="auto" w:fill="F2F2F2" w:themeFill="background1" w:themeFillShade="F2"/>
            <w:vAlign w:val="center"/>
          </w:tcPr>
          <w:p w14:paraId="609F960C"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jedn. netto</w:t>
            </w:r>
          </w:p>
        </w:tc>
        <w:tc>
          <w:tcPr>
            <w:tcW w:w="567" w:type="dxa"/>
            <w:tcBorders>
              <w:top w:val="single" w:sz="4" w:space="0" w:color="auto"/>
            </w:tcBorders>
            <w:shd w:val="clear" w:color="auto" w:fill="F2F2F2" w:themeFill="background1" w:themeFillShade="F2"/>
            <w:vAlign w:val="center"/>
          </w:tcPr>
          <w:p w14:paraId="654C2612"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VAT w (%)</w:t>
            </w:r>
          </w:p>
        </w:tc>
        <w:tc>
          <w:tcPr>
            <w:tcW w:w="992" w:type="dxa"/>
            <w:tcBorders>
              <w:top w:val="single" w:sz="4" w:space="0" w:color="auto"/>
            </w:tcBorders>
            <w:shd w:val="clear" w:color="auto" w:fill="F2F2F2" w:themeFill="background1" w:themeFillShade="F2"/>
            <w:vAlign w:val="center"/>
          </w:tcPr>
          <w:p w14:paraId="355D66F8"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Cena jedn. brutto</w:t>
            </w:r>
          </w:p>
        </w:tc>
        <w:tc>
          <w:tcPr>
            <w:tcW w:w="1134" w:type="dxa"/>
            <w:tcBorders>
              <w:top w:val="single" w:sz="4" w:space="0" w:color="auto"/>
            </w:tcBorders>
            <w:shd w:val="clear" w:color="auto" w:fill="F2F2F2" w:themeFill="background1" w:themeFillShade="F2"/>
            <w:vAlign w:val="center"/>
          </w:tcPr>
          <w:p w14:paraId="5B43F72F" w14:textId="77777777" w:rsidR="004B77EE" w:rsidRPr="004B77EE" w:rsidRDefault="004B77EE" w:rsidP="004B77EE">
            <w:pPr>
              <w:jc w:val="center"/>
              <w:rPr>
                <w:rFonts w:ascii="Arial" w:hAnsi="Arial" w:cs="Arial"/>
                <w:sz w:val="16"/>
                <w:szCs w:val="16"/>
              </w:rPr>
            </w:pPr>
            <w:r w:rsidRPr="004B77EE">
              <w:rPr>
                <w:rFonts w:ascii="Arial" w:hAnsi="Arial" w:cs="Arial"/>
                <w:sz w:val="16"/>
                <w:szCs w:val="16"/>
              </w:rPr>
              <w:t>Cena netto</w:t>
            </w:r>
          </w:p>
        </w:tc>
        <w:tc>
          <w:tcPr>
            <w:tcW w:w="1134" w:type="dxa"/>
            <w:tcBorders>
              <w:top w:val="single" w:sz="4" w:space="0" w:color="auto"/>
            </w:tcBorders>
            <w:shd w:val="clear" w:color="auto" w:fill="F2F2F2" w:themeFill="background1" w:themeFillShade="F2"/>
            <w:vAlign w:val="center"/>
          </w:tcPr>
          <w:p w14:paraId="596E9DAA" w14:textId="77777777" w:rsidR="004B77EE" w:rsidRPr="004B77EE" w:rsidRDefault="004B77EE" w:rsidP="004B77EE">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brutto</w:t>
            </w:r>
          </w:p>
        </w:tc>
      </w:tr>
      <w:tr w:rsidR="00E55F3D" w:rsidRPr="004B77EE" w14:paraId="4D419152" w14:textId="77777777" w:rsidTr="003C2ECD">
        <w:trPr>
          <w:cantSplit/>
          <w:trHeight w:val="397"/>
        </w:trPr>
        <w:tc>
          <w:tcPr>
            <w:tcW w:w="426" w:type="dxa"/>
            <w:vAlign w:val="center"/>
          </w:tcPr>
          <w:p w14:paraId="2F1574E2"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1</w:t>
            </w:r>
          </w:p>
        </w:tc>
        <w:tc>
          <w:tcPr>
            <w:tcW w:w="2976" w:type="dxa"/>
            <w:shd w:val="clear" w:color="auto" w:fill="auto"/>
            <w:vAlign w:val="center"/>
          </w:tcPr>
          <w:p w14:paraId="6531C516" w14:textId="77777777" w:rsidR="00E55F3D" w:rsidRPr="004B77EE" w:rsidRDefault="00E55F3D" w:rsidP="004B77EE">
            <w:pPr>
              <w:rPr>
                <w:rFonts w:ascii="Arial" w:hAnsi="Arial" w:cs="Arial"/>
                <w:color w:val="000000"/>
                <w:sz w:val="18"/>
                <w:szCs w:val="18"/>
              </w:rPr>
            </w:pPr>
            <w:r w:rsidRPr="004B77EE">
              <w:rPr>
                <w:rFonts w:ascii="Arial" w:hAnsi="Arial" w:cs="Arial"/>
                <w:color w:val="000000"/>
                <w:sz w:val="18"/>
                <w:szCs w:val="18"/>
              </w:rPr>
              <w:t>Kompresy (20mm x40mm x10szt. x 25op.)</w:t>
            </w:r>
          </w:p>
        </w:tc>
        <w:tc>
          <w:tcPr>
            <w:tcW w:w="1276" w:type="dxa"/>
            <w:shd w:val="clear" w:color="auto" w:fill="auto"/>
            <w:vAlign w:val="center"/>
          </w:tcPr>
          <w:p w14:paraId="4162C5AB" w14:textId="0AF756E7" w:rsidR="00E55F3D" w:rsidRPr="004B77EE" w:rsidRDefault="00E55F3D" w:rsidP="004B77EE">
            <w:pPr>
              <w:jc w:val="center"/>
              <w:rPr>
                <w:rFonts w:ascii="Arial" w:hAnsi="Arial" w:cs="Arial"/>
                <w:sz w:val="18"/>
                <w:szCs w:val="18"/>
              </w:rPr>
            </w:pPr>
          </w:p>
        </w:tc>
        <w:tc>
          <w:tcPr>
            <w:tcW w:w="1717" w:type="dxa"/>
            <w:shd w:val="clear" w:color="auto" w:fill="auto"/>
            <w:vAlign w:val="center"/>
          </w:tcPr>
          <w:p w14:paraId="05460173" w14:textId="1B0ADE1A" w:rsidR="00E55F3D" w:rsidRPr="004B77EE" w:rsidRDefault="00E55F3D" w:rsidP="004B77EE">
            <w:pPr>
              <w:jc w:val="center"/>
              <w:rPr>
                <w:rFonts w:ascii="Arial" w:hAnsi="Arial" w:cs="Arial"/>
                <w:sz w:val="18"/>
                <w:szCs w:val="18"/>
              </w:rPr>
            </w:pPr>
          </w:p>
        </w:tc>
        <w:tc>
          <w:tcPr>
            <w:tcW w:w="1417" w:type="dxa"/>
            <w:vAlign w:val="center"/>
          </w:tcPr>
          <w:p w14:paraId="69B24176" w14:textId="5911CDA3"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76863DE8" w14:textId="0B3D17D4" w:rsidR="00E55F3D" w:rsidRPr="004B77EE" w:rsidRDefault="00E55F3D" w:rsidP="004B77EE">
            <w:pPr>
              <w:jc w:val="center"/>
              <w:rPr>
                <w:rFonts w:ascii="Arial" w:hAnsi="Arial" w:cs="Arial"/>
                <w:sz w:val="18"/>
                <w:szCs w:val="18"/>
              </w:rPr>
            </w:pPr>
            <w:r w:rsidRPr="004B77EE">
              <w:rPr>
                <w:rFonts w:ascii="Arial" w:hAnsi="Arial" w:cs="Arial"/>
                <w:sz w:val="18"/>
                <w:szCs w:val="18"/>
              </w:rPr>
              <w:t>10</w:t>
            </w:r>
          </w:p>
        </w:tc>
        <w:tc>
          <w:tcPr>
            <w:tcW w:w="1119" w:type="dxa"/>
            <w:shd w:val="clear" w:color="auto" w:fill="auto"/>
            <w:vAlign w:val="center"/>
          </w:tcPr>
          <w:p w14:paraId="1701D8A8" w14:textId="0FE26B11" w:rsidR="00E55F3D" w:rsidRPr="004B77EE" w:rsidRDefault="00E55F3D" w:rsidP="004B77EE">
            <w:pPr>
              <w:jc w:val="center"/>
              <w:rPr>
                <w:rFonts w:ascii="Arial" w:hAnsi="Arial" w:cs="Arial"/>
                <w:sz w:val="18"/>
                <w:szCs w:val="18"/>
              </w:rPr>
            </w:pPr>
            <w:r w:rsidRPr="004B77EE">
              <w:rPr>
                <w:rFonts w:ascii="Arial" w:hAnsi="Arial" w:cs="Arial"/>
                <w:sz w:val="18"/>
                <w:szCs w:val="18"/>
              </w:rPr>
              <w:t>op.</w:t>
            </w:r>
          </w:p>
        </w:tc>
        <w:tc>
          <w:tcPr>
            <w:tcW w:w="1134" w:type="dxa"/>
            <w:vAlign w:val="center"/>
          </w:tcPr>
          <w:p w14:paraId="3CE163BF" w14:textId="58E01C05" w:rsidR="00E55F3D" w:rsidRPr="004B77EE" w:rsidRDefault="00E55F3D" w:rsidP="004B77EE">
            <w:pPr>
              <w:jc w:val="center"/>
              <w:rPr>
                <w:rFonts w:ascii="Arial" w:hAnsi="Arial" w:cs="Arial"/>
                <w:color w:val="000000"/>
                <w:sz w:val="18"/>
                <w:szCs w:val="18"/>
              </w:rPr>
            </w:pPr>
          </w:p>
        </w:tc>
        <w:tc>
          <w:tcPr>
            <w:tcW w:w="567" w:type="dxa"/>
            <w:vAlign w:val="center"/>
          </w:tcPr>
          <w:p w14:paraId="2DBC7180"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315B108B"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0D96848F"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6268102E" w14:textId="77777777" w:rsidR="00E55F3D" w:rsidRPr="004B77EE" w:rsidRDefault="00E55F3D" w:rsidP="004B77EE">
            <w:pPr>
              <w:jc w:val="center"/>
              <w:rPr>
                <w:rFonts w:ascii="Arial" w:hAnsi="Arial" w:cs="Arial"/>
                <w:color w:val="000000"/>
                <w:sz w:val="18"/>
                <w:szCs w:val="18"/>
              </w:rPr>
            </w:pPr>
          </w:p>
        </w:tc>
      </w:tr>
      <w:tr w:rsidR="00E55F3D" w:rsidRPr="004B77EE" w14:paraId="75A3FEE9" w14:textId="77777777" w:rsidTr="003C2ECD">
        <w:trPr>
          <w:cantSplit/>
          <w:trHeight w:val="397"/>
        </w:trPr>
        <w:tc>
          <w:tcPr>
            <w:tcW w:w="426" w:type="dxa"/>
            <w:vAlign w:val="center"/>
          </w:tcPr>
          <w:p w14:paraId="6770E41B"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2</w:t>
            </w:r>
          </w:p>
        </w:tc>
        <w:tc>
          <w:tcPr>
            <w:tcW w:w="2976" w:type="dxa"/>
            <w:shd w:val="clear" w:color="auto" w:fill="auto"/>
            <w:vAlign w:val="center"/>
          </w:tcPr>
          <w:p w14:paraId="70EBE088" w14:textId="77777777" w:rsidR="00E55F3D" w:rsidRPr="004B77EE" w:rsidRDefault="00E55F3D" w:rsidP="004B77EE">
            <w:pPr>
              <w:snapToGrid w:val="0"/>
              <w:rPr>
                <w:rFonts w:ascii="Arial" w:hAnsi="Arial" w:cs="Arial"/>
                <w:color w:val="000000"/>
                <w:sz w:val="18"/>
                <w:szCs w:val="18"/>
              </w:rPr>
            </w:pPr>
            <w:r w:rsidRPr="004B77EE">
              <w:rPr>
                <w:rFonts w:ascii="Arial" w:hAnsi="Arial" w:cs="Arial"/>
                <w:color w:val="000000"/>
                <w:sz w:val="18"/>
                <w:szCs w:val="18"/>
              </w:rPr>
              <w:t>Kompresy (25mm x 75mm x 25op.)</w:t>
            </w:r>
          </w:p>
        </w:tc>
        <w:tc>
          <w:tcPr>
            <w:tcW w:w="1276" w:type="dxa"/>
            <w:shd w:val="clear" w:color="auto" w:fill="auto"/>
            <w:vAlign w:val="center"/>
          </w:tcPr>
          <w:p w14:paraId="2411C3DC" w14:textId="42121718" w:rsidR="00E55F3D" w:rsidRPr="004B77EE" w:rsidRDefault="00E55F3D" w:rsidP="004B77EE">
            <w:pPr>
              <w:jc w:val="center"/>
              <w:rPr>
                <w:rFonts w:ascii="Arial" w:hAnsi="Arial" w:cs="Arial"/>
                <w:sz w:val="18"/>
                <w:szCs w:val="18"/>
              </w:rPr>
            </w:pPr>
          </w:p>
        </w:tc>
        <w:tc>
          <w:tcPr>
            <w:tcW w:w="1717" w:type="dxa"/>
            <w:shd w:val="clear" w:color="auto" w:fill="auto"/>
            <w:vAlign w:val="center"/>
          </w:tcPr>
          <w:p w14:paraId="58938B8A" w14:textId="61818D2E" w:rsidR="00E55F3D" w:rsidRPr="004B77EE" w:rsidRDefault="00E55F3D" w:rsidP="004B77EE">
            <w:pPr>
              <w:jc w:val="center"/>
              <w:rPr>
                <w:rFonts w:ascii="Arial" w:hAnsi="Arial" w:cs="Arial"/>
                <w:sz w:val="18"/>
                <w:szCs w:val="18"/>
              </w:rPr>
            </w:pPr>
          </w:p>
        </w:tc>
        <w:tc>
          <w:tcPr>
            <w:tcW w:w="1417" w:type="dxa"/>
            <w:vAlign w:val="center"/>
          </w:tcPr>
          <w:p w14:paraId="2F5D04F3" w14:textId="4DCD8C05"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1E93B39F" w14:textId="41C7CDCC" w:rsidR="00E55F3D" w:rsidRPr="004B77EE" w:rsidRDefault="00E55F3D" w:rsidP="004B77EE">
            <w:pPr>
              <w:jc w:val="center"/>
              <w:rPr>
                <w:rFonts w:ascii="Arial" w:hAnsi="Arial" w:cs="Arial"/>
                <w:sz w:val="18"/>
                <w:szCs w:val="18"/>
              </w:rPr>
            </w:pPr>
            <w:r w:rsidRPr="004B77EE">
              <w:rPr>
                <w:rFonts w:ascii="Arial" w:hAnsi="Arial" w:cs="Arial"/>
                <w:sz w:val="18"/>
                <w:szCs w:val="18"/>
              </w:rPr>
              <w:t>10</w:t>
            </w:r>
          </w:p>
        </w:tc>
        <w:tc>
          <w:tcPr>
            <w:tcW w:w="1119" w:type="dxa"/>
            <w:shd w:val="clear" w:color="auto" w:fill="auto"/>
            <w:vAlign w:val="center"/>
          </w:tcPr>
          <w:p w14:paraId="235EB055" w14:textId="7C322A0A" w:rsidR="00E55F3D" w:rsidRPr="004B77EE" w:rsidRDefault="00E55F3D" w:rsidP="004B77EE">
            <w:pPr>
              <w:jc w:val="center"/>
              <w:rPr>
                <w:rFonts w:ascii="Arial" w:hAnsi="Arial" w:cs="Arial"/>
                <w:sz w:val="18"/>
                <w:szCs w:val="18"/>
              </w:rPr>
            </w:pPr>
            <w:r w:rsidRPr="004B77EE">
              <w:rPr>
                <w:rFonts w:ascii="Arial" w:hAnsi="Arial" w:cs="Arial"/>
                <w:sz w:val="18"/>
                <w:szCs w:val="18"/>
              </w:rPr>
              <w:t>op.</w:t>
            </w:r>
          </w:p>
        </w:tc>
        <w:tc>
          <w:tcPr>
            <w:tcW w:w="1134" w:type="dxa"/>
            <w:vAlign w:val="center"/>
          </w:tcPr>
          <w:p w14:paraId="029F70FE" w14:textId="289FDDEF" w:rsidR="00E55F3D" w:rsidRPr="004B77EE" w:rsidRDefault="00E55F3D" w:rsidP="004B77EE">
            <w:pPr>
              <w:jc w:val="center"/>
              <w:rPr>
                <w:rFonts w:ascii="Arial" w:hAnsi="Arial" w:cs="Arial"/>
                <w:color w:val="000000"/>
                <w:sz w:val="18"/>
                <w:szCs w:val="18"/>
              </w:rPr>
            </w:pPr>
          </w:p>
        </w:tc>
        <w:tc>
          <w:tcPr>
            <w:tcW w:w="567" w:type="dxa"/>
            <w:vAlign w:val="center"/>
          </w:tcPr>
          <w:p w14:paraId="39BE7805"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5B0F370D"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71BFD964"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6803D234" w14:textId="77777777" w:rsidR="00E55F3D" w:rsidRPr="004B77EE" w:rsidRDefault="00E55F3D" w:rsidP="004B77EE">
            <w:pPr>
              <w:jc w:val="center"/>
              <w:rPr>
                <w:rFonts w:ascii="Arial" w:hAnsi="Arial" w:cs="Arial"/>
                <w:color w:val="000000"/>
                <w:sz w:val="18"/>
                <w:szCs w:val="18"/>
              </w:rPr>
            </w:pPr>
          </w:p>
        </w:tc>
      </w:tr>
      <w:tr w:rsidR="00E55F3D" w:rsidRPr="004B77EE" w14:paraId="20CC4B16" w14:textId="77777777" w:rsidTr="003C2ECD">
        <w:trPr>
          <w:cantSplit/>
          <w:trHeight w:val="397"/>
        </w:trPr>
        <w:tc>
          <w:tcPr>
            <w:tcW w:w="426" w:type="dxa"/>
            <w:vAlign w:val="center"/>
          </w:tcPr>
          <w:p w14:paraId="2F7731AC"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3</w:t>
            </w:r>
          </w:p>
        </w:tc>
        <w:tc>
          <w:tcPr>
            <w:tcW w:w="2976" w:type="dxa"/>
            <w:shd w:val="clear" w:color="auto" w:fill="auto"/>
            <w:vAlign w:val="center"/>
          </w:tcPr>
          <w:p w14:paraId="0AB9653C" w14:textId="77777777" w:rsidR="00E55F3D" w:rsidRPr="004B77EE" w:rsidRDefault="00E55F3D" w:rsidP="004B77EE">
            <w:pPr>
              <w:snapToGrid w:val="0"/>
              <w:rPr>
                <w:rFonts w:ascii="Arial" w:hAnsi="Arial" w:cs="Arial"/>
                <w:color w:val="000000"/>
                <w:sz w:val="18"/>
                <w:szCs w:val="18"/>
              </w:rPr>
            </w:pPr>
            <w:r w:rsidRPr="004B77EE">
              <w:rPr>
                <w:rFonts w:ascii="Arial" w:hAnsi="Arial" w:cs="Arial"/>
                <w:color w:val="000000"/>
                <w:sz w:val="18"/>
                <w:szCs w:val="18"/>
              </w:rPr>
              <w:t>Kompresy (20mmx50mm x25op.)</w:t>
            </w:r>
          </w:p>
        </w:tc>
        <w:tc>
          <w:tcPr>
            <w:tcW w:w="1276" w:type="dxa"/>
            <w:shd w:val="clear" w:color="auto" w:fill="auto"/>
            <w:vAlign w:val="center"/>
          </w:tcPr>
          <w:p w14:paraId="056D68CC" w14:textId="3BA41EB8" w:rsidR="00E55F3D" w:rsidRPr="004B77EE" w:rsidRDefault="00E55F3D" w:rsidP="004B77EE">
            <w:pPr>
              <w:jc w:val="center"/>
              <w:rPr>
                <w:rFonts w:ascii="Arial" w:hAnsi="Arial" w:cs="Arial"/>
                <w:sz w:val="18"/>
                <w:szCs w:val="18"/>
              </w:rPr>
            </w:pPr>
          </w:p>
        </w:tc>
        <w:tc>
          <w:tcPr>
            <w:tcW w:w="1717" w:type="dxa"/>
            <w:shd w:val="clear" w:color="auto" w:fill="auto"/>
            <w:vAlign w:val="center"/>
          </w:tcPr>
          <w:p w14:paraId="5159FDD9" w14:textId="46B2278D" w:rsidR="00E55F3D" w:rsidRPr="004B77EE" w:rsidRDefault="00E55F3D" w:rsidP="004B77EE">
            <w:pPr>
              <w:jc w:val="center"/>
              <w:rPr>
                <w:rFonts w:ascii="Arial" w:hAnsi="Arial" w:cs="Arial"/>
                <w:sz w:val="18"/>
                <w:szCs w:val="18"/>
              </w:rPr>
            </w:pPr>
          </w:p>
        </w:tc>
        <w:tc>
          <w:tcPr>
            <w:tcW w:w="1417" w:type="dxa"/>
            <w:vAlign w:val="center"/>
          </w:tcPr>
          <w:p w14:paraId="046C6054" w14:textId="4B0CD773"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4CB8189C" w14:textId="292EE447" w:rsidR="00E55F3D" w:rsidRPr="004B77EE" w:rsidRDefault="00E55F3D" w:rsidP="004B77EE">
            <w:pPr>
              <w:jc w:val="center"/>
              <w:rPr>
                <w:rFonts w:ascii="Arial" w:hAnsi="Arial" w:cs="Arial"/>
                <w:sz w:val="18"/>
                <w:szCs w:val="18"/>
              </w:rPr>
            </w:pPr>
            <w:r w:rsidRPr="004B77EE">
              <w:rPr>
                <w:rFonts w:ascii="Arial" w:hAnsi="Arial" w:cs="Arial"/>
                <w:sz w:val="18"/>
                <w:szCs w:val="18"/>
              </w:rPr>
              <w:t>10</w:t>
            </w:r>
          </w:p>
        </w:tc>
        <w:tc>
          <w:tcPr>
            <w:tcW w:w="1119" w:type="dxa"/>
            <w:shd w:val="clear" w:color="auto" w:fill="auto"/>
            <w:vAlign w:val="center"/>
          </w:tcPr>
          <w:p w14:paraId="4D94E4F3" w14:textId="2B83AAAF" w:rsidR="00E55F3D" w:rsidRPr="004B77EE" w:rsidRDefault="00E55F3D" w:rsidP="004B77EE">
            <w:pPr>
              <w:jc w:val="center"/>
              <w:rPr>
                <w:rFonts w:ascii="Arial" w:hAnsi="Arial" w:cs="Arial"/>
                <w:sz w:val="18"/>
                <w:szCs w:val="18"/>
              </w:rPr>
            </w:pPr>
            <w:r w:rsidRPr="004B77EE">
              <w:rPr>
                <w:rFonts w:ascii="Arial" w:hAnsi="Arial" w:cs="Arial"/>
                <w:sz w:val="18"/>
                <w:szCs w:val="18"/>
              </w:rPr>
              <w:t>op.</w:t>
            </w:r>
          </w:p>
        </w:tc>
        <w:tc>
          <w:tcPr>
            <w:tcW w:w="1134" w:type="dxa"/>
            <w:vAlign w:val="center"/>
          </w:tcPr>
          <w:p w14:paraId="642014AB" w14:textId="1811E5CE" w:rsidR="00E55F3D" w:rsidRPr="004B77EE" w:rsidRDefault="00E55F3D" w:rsidP="004B77EE">
            <w:pPr>
              <w:jc w:val="center"/>
              <w:rPr>
                <w:rFonts w:ascii="Arial" w:hAnsi="Arial" w:cs="Arial"/>
                <w:color w:val="000000"/>
                <w:sz w:val="18"/>
                <w:szCs w:val="18"/>
              </w:rPr>
            </w:pPr>
          </w:p>
        </w:tc>
        <w:tc>
          <w:tcPr>
            <w:tcW w:w="567" w:type="dxa"/>
            <w:vAlign w:val="center"/>
          </w:tcPr>
          <w:p w14:paraId="3DC5CE85"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68909B75"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0EA8BADD"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7A155E37" w14:textId="77777777" w:rsidR="00E55F3D" w:rsidRPr="004B77EE" w:rsidRDefault="00E55F3D" w:rsidP="004B77EE">
            <w:pPr>
              <w:jc w:val="center"/>
              <w:rPr>
                <w:rFonts w:ascii="Arial" w:hAnsi="Arial" w:cs="Arial"/>
                <w:color w:val="000000"/>
                <w:sz w:val="18"/>
                <w:szCs w:val="18"/>
              </w:rPr>
            </w:pPr>
          </w:p>
        </w:tc>
      </w:tr>
      <w:tr w:rsidR="00E55F3D" w:rsidRPr="004B77EE" w14:paraId="7790366A" w14:textId="77777777" w:rsidTr="003C2ECD">
        <w:trPr>
          <w:cantSplit/>
          <w:trHeight w:val="397"/>
        </w:trPr>
        <w:tc>
          <w:tcPr>
            <w:tcW w:w="426" w:type="dxa"/>
            <w:vAlign w:val="center"/>
          </w:tcPr>
          <w:p w14:paraId="58693C12"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4</w:t>
            </w:r>
          </w:p>
        </w:tc>
        <w:tc>
          <w:tcPr>
            <w:tcW w:w="2976" w:type="dxa"/>
            <w:shd w:val="clear" w:color="auto" w:fill="auto"/>
            <w:vAlign w:val="center"/>
          </w:tcPr>
          <w:p w14:paraId="58325767" w14:textId="77777777" w:rsidR="00E55F3D" w:rsidRPr="004B77EE" w:rsidRDefault="00E55F3D" w:rsidP="004B77EE">
            <w:pPr>
              <w:snapToGrid w:val="0"/>
              <w:rPr>
                <w:rFonts w:ascii="Arial" w:hAnsi="Arial" w:cs="Arial"/>
                <w:color w:val="000000"/>
                <w:sz w:val="18"/>
                <w:szCs w:val="18"/>
              </w:rPr>
            </w:pPr>
            <w:r w:rsidRPr="004B77EE">
              <w:rPr>
                <w:rFonts w:ascii="Arial" w:hAnsi="Arial" w:cs="Arial"/>
                <w:color w:val="000000"/>
                <w:sz w:val="18"/>
                <w:szCs w:val="18"/>
              </w:rPr>
              <w:t>Kompresy (20mmx60mm x25op.)</w:t>
            </w:r>
          </w:p>
        </w:tc>
        <w:tc>
          <w:tcPr>
            <w:tcW w:w="1276" w:type="dxa"/>
            <w:shd w:val="clear" w:color="auto" w:fill="auto"/>
            <w:vAlign w:val="center"/>
          </w:tcPr>
          <w:p w14:paraId="1E4FF498" w14:textId="1A17C60B" w:rsidR="00E55F3D" w:rsidRPr="004B77EE" w:rsidRDefault="00E55F3D" w:rsidP="004B77EE">
            <w:pPr>
              <w:jc w:val="center"/>
              <w:rPr>
                <w:rFonts w:ascii="Arial" w:hAnsi="Arial" w:cs="Arial"/>
                <w:sz w:val="18"/>
                <w:szCs w:val="18"/>
              </w:rPr>
            </w:pPr>
          </w:p>
        </w:tc>
        <w:tc>
          <w:tcPr>
            <w:tcW w:w="1717" w:type="dxa"/>
            <w:shd w:val="clear" w:color="auto" w:fill="auto"/>
            <w:vAlign w:val="center"/>
          </w:tcPr>
          <w:p w14:paraId="7C672D74" w14:textId="58CBB626" w:rsidR="00E55F3D" w:rsidRPr="004B77EE" w:rsidRDefault="00E55F3D" w:rsidP="004B77EE">
            <w:pPr>
              <w:jc w:val="center"/>
              <w:rPr>
                <w:rFonts w:ascii="Arial" w:hAnsi="Arial" w:cs="Arial"/>
                <w:sz w:val="18"/>
                <w:szCs w:val="18"/>
              </w:rPr>
            </w:pPr>
          </w:p>
        </w:tc>
        <w:tc>
          <w:tcPr>
            <w:tcW w:w="1417" w:type="dxa"/>
            <w:vAlign w:val="center"/>
          </w:tcPr>
          <w:p w14:paraId="1D47AADC" w14:textId="223B5229"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61728D2A" w14:textId="06F8311E" w:rsidR="00E55F3D" w:rsidRPr="004B77EE" w:rsidRDefault="00E55F3D" w:rsidP="004B77EE">
            <w:pPr>
              <w:jc w:val="center"/>
              <w:rPr>
                <w:rFonts w:ascii="Arial" w:hAnsi="Arial" w:cs="Arial"/>
                <w:sz w:val="18"/>
                <w:szCs w:val="18"/>
              </w:rPr>
            </w:pPr>
            <w:r w:rsidRPr="004B77EE">
              <w:rPr>
                <w:rFonts w:ascii="Arial" w:hAnsi="Arial" w:cs="Arial"/>
                <w:sz w:val="18"/>
                <w:szCs w:val="18"/>
              </w:rPr>
              <w:t>10</w:t>
            </w:r>
          </w:p>
        </w:tc>
        <w:tc>
          <w:tcPr>
            <w:tcW w:w="1119" w:type="dxa"/>
            <w:shd w:val="clear" w:color="auto" w:fill="auto"/>
            <w:vAlign w:val="center"/>
          </w:tcPr>
          <w:p w14:paraId="029E7CE5" w14:textId="7537C886" w:rsidR="00E55F3D" w:rsidRPr="004B77EE" w:rsidRDefault="00E55F3D" w:rsidP="004B77EE">
            <w:pPr>
              <w:jc w:val="center"/>
              <w:rPr>
                <w:rFonts w:ascii="Arial" w:hAnsi="Arial" w:cs="Arial"/>
                <w:sz w:val="18"/>
                <w:szCs w:val="18"/>
              </w:rPr>
            </w:pPr>
            <w:r w:rsidRPr="004B77EE">
              <w:rPr>
                <w:rFonts w:ascii="Arial" w:hAnsi="Arial" w:cs="Arial"/>
                <w:sz w:val="18"/>
                <w:szCs w:val="18"/>
              </w:rPr>
              <w:t>op.</w:t>
            </w:r>
          </w:p>
        </w:tc>
        <w:tc>
          <w:tcPr>
            <w:tcW w:w="1134" w:type="dxa"/>
            <w:vAlign w:val="center"/>
          </w:tcPr>
          <w:p w14:paraId="152A219B" w14:textId="01A9CA5C" w:rsidR="00E55F3D" w:rsidRPr="004B77EE" w:rsidRDefault="00E55F3D" w:rsidP="004B77EE">
            <w:pPr>
              <w:jc w:val="center"/>
              <w:rPr>
                <w:rFonts w:ascii="Arial" w:hAnsi="Arial" w:cs="Arial"/>
                <w:color w:val="000000"/>
                <w:sz w:val="18"/>
                <w:szCs w:val="18"/>
              </w:rPr>
            </w:pPr>
          </w:p>
        </w:tc>
        <w:tc>
          <w:tcPr>
            <w:tcW w:w="567" w:type="dxa"/>
            <w:vAlign w:val="center"/>
          </w:tcPr>
          <w:p w14:paraId="0C57E492"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22E8746E"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4AC76D10"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5FAFD521" w14:textId="77777777" w:rsidR="00E55F3D" w:rsidRPr="004B77EE" w:rsidRDefault="00E55F3D" w:rsidP="004B77EE">
            <w:pPr>
              <w:jc w:val="center"/>
              <w:rPr>
                <w:rFonts w:ascii="Arial" w:hAnsi="Arial" w:cs="Arial"/>
                <w:color w:val="000000"/>
                <w:sz w:val="18"/>
                <w:szCs w:val="18"/>
              </w:rPr>
            </w:pPr>
          </w:p>
        </w:tc>
      </w:tr>
      <w:tr w:rsidR="00E55F3D" w:rsidRPr="004B77EE" w14:paraId="5B8EE172" w14:textId="77777777" w:rsidTr="003C2ECD">
        <w:trPr>
          <w:cantSplit/>
          <w:trHeight w:val="397"/>
        </w:trPr>
        <w:tc>
          <w:tcPr>
            <w:tcW w:w="426" w:type="dxa"/>
            <w:vAlign w:val="center"/>
          </w:tcPr>
          <w:p w14:paraId="72848222" w14:textId="77777777" w:rsidR="00E55F3D" w:rsidRPr="004B77EE" w:rsidRDefault="00E55F3D" w:rsidP="004B77EE">
            <w:pPr>
              <w:jc w:val="center"/>
              <w:rPr>
                <w:rFonts w:ascii="Arial" w:hAnsi="Arial" w:cs="Arial"/>
                <w:bCs/>
                <w:sz w:val="18"/>
                <w:szCs w:val="18"/>
              </w:rPr>
            </w:pPr>
            <w:r w:rsidRPr="004B77EE">
              <w:rPr>
                <w:rFonts w:ascii="Arial" w:hAnsi="Arial" w:cs="Arial"/>
                <w:bCs/>
                <w:sz w:val="18"/>
                <w:szCs w:val="18"/>
              </w:rPr>
              <w:t>5</w:t>
            </w:r>
          </w:p>
        </w:tc>
        <w:tc>
          <w:tcPr>
            <w:tcW w:w="2976" w:type="dxa"/>
            <w:shd w:val="clear" w:color="auto" w:fill="auto"/>
            <w:vAlign w:val="center"/>
          </w:tcPr>
          <w:p w14:paraId="6081357B" w14:textId="77777777" w:rsidR="00E55F3D" w:rsidRPr="004B77EE" w:rsidRDefault="00E55F3D" w:rsidP="004B77EE">
            <w:pPr>
              <w:snapToGrid w:val="0"/>
              <w:rPr>
                <w:rFonts w:ascii="Arial" w:hAnsi="Arial" w:cs="Arial"/>
                <w:color w:val="000000"/>
                <w:sz w:val="18"/>
                <w:szCs w:val="18"/>
              </w:rPr>
            </w:pPr>
            <w:r w:rsidRPr="004B77EE">
              <w:rPr>
                <w:rFonts w:ascii="Arial" w:hAnsi="Arial" w:cs="Arial"/>
                <w:color w:val="000000"/>
                <w:sz w:val="18"/>
                <w:szCs w:val="18"/>
              </w:rPr>
              <w:t>Kompresy (25mm x 25mm x 25op.)</w:t>
            </w:r>
          </w:p>
        </w:tc>
        <w:tc>
          <w:tcPr>
            <w:tcW w:w="1276" w:type="dxa"/>
            <w:shd w:val="clear" w:color="auto" w:fill="auto"/>
            <w:vAlign w:val="center"/>
          </w:tcPr>
          <w:p w14:paraId="57ED9583" w14:textId="462630AC" w:rsidR="00E55F3D" w:rsidRPr="004B77EE" w:rsidRDefault="00E55F3D" w:rsidP="004B77EE">
            <w:pPr>
              <w:jc w:val="center"/>
              <w:rPr>
                <w:rFonts w:ascii="Arial" w:hAnsi="Arial" w:cs="Arial"/>
                <w:sz w:val="18"/>
                <w:szCs w:val="18"/>
              </w:rPr>
            </w:pPr>
          </w:p>
        </w:tc>
        <w:tc>
          <w:tcPr>
            <w:tcW w:w="1717" w:type="dxa"/>
            <w:shd w:val="clear" w:color="auto" w:fill="auto"/>
            <w:vAlign w:val="center"/>
          </w:tcPr>
          <w:p w14:paraId="508D96A9" w14:textId="580154FC" w:rsidR="00E55F3D" w:rsidRPr="004B77EE" w:rsidRDefault="00E55F3D" w:rsidP="004B77EE">
            <w:pPr>
              <w:jc w:val="center"/>
              <w:rPr>
                <w:rFonts w:ascii="Arial" w:hAnsi="Arial" w:cs="Arial"/>
                <w:sz w:val="18"/>
                <w:szCs w:val="18"/>
              </w:rPr>
            </w:pPr>
          </w:p>
        </w:tc>
        <w:tc>
          <w:tcPr>
            <w:tcW w:w="1417" w:type="dxa"/>
            <w:vAlign w:val="center"/>
          </w:tcPr>
          <w:p w14:paraId="62D9A397" w14:textId="1D155F9A"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5265BBA9" w14:textId="7A80FDA6" w:rsidR="00E55F3D" w:rsidRPr="004B77EE" w:rsidRDefault="00E55F3D" w:rsidP="004B77EE">
            <w:pPr>
              <w:jc w:val="center"/>
              <w:rPr>
                <w:rFonts w:ascii="Arial" w:hAnsi="Arial" w:cs="Arial"/>
                <w:sz w:val="18"/>
                <w:szCs w:val="18"/>
              </w:rPr>
            </w:pPr>
            <w:r w:rsidRPr="004B77EE">
              <w:rPr>
                <w:rFonts w:ascii="Arial" w:hAnsi="Arial" w:cs="Arial"/>
                <w:sz w:val="18"/>
                <w:szCs w:val="18"/>
              </w:rPr>
              <w:t>10</w:t>
            </w:r>
          </w:p>
        </w:tc>
        <w:tc>
          <w:tcPr>
            <w:tcW w:w="1119" w:type="dxa"/>
            <w:shd w:val="clear" w:color="auto" w:fill="auto"/>
            <w:vAlign w:val="center"/>
          </w:tcPr>
          <w:p w14:paraId="23DD1A23" w14:textId="7814AB6C" w:rsidR="00E55F3D" w:rsidRPr="004B77EE" w:rsidRDefault="00E55F3D" w:rsidP="004B77EE">
            <w:pPr>
              <w:jc w:val="center"/>
              <w:rPr>
                <w:rFonts w:ascii="Arial" w:hAnsi="Arial" w:cs="Arial"/>
                <w:sz w:val="18"/>
                <w:szCs w:val="18"/>
              </w:rPr>
            </w:pPr>
            <w:r w:rsidRPr="004B77EE">
              <w:rPr>
                <w:rFonts w:ascii="Arial" w:hAnsi="Arial" w:cs="Arial"/>
                <w:sz w:val="18"/>
                <w:szCs w:val="18"/>
              </w:rPr>
              <w:t>op.</w:t>
            </w:r>
          </w:p>
        </w:tc>
        <w:tc>
          <w:tcPr>
            <w:tcW w:w="1134" w:type="dxa"/>
            <w:vAlign w:val="center"/>
          </w:tcPr>
          <w:p w14:paraId="74407F16" w14:textId="69C4D993" w:rsidR="00E55F3D" w:rsidRPr="004B77EE" w:rsidRDefault="00E55F3D" w:rsidP="004B77EE">
            <w:pPr>
              <w:jc w:val="center"/>
              <w:rPr>
                <w:rFonts w:ascii="Arial" w:hAnsi="Arial" w:cs="Arial"/>
                <w:color w:val="000000"/>
                <w:sz w:val="18"/>
                <w:szCs w:val="18"/>
              </w:rPr>
            </w:pPr>
          </w:p>
        </w:tc>
        <w:tc>
          <w:tcPr>
            <w:tcW w:w="567" w:type="dxa"/>
            <w:vAlign w:val="center"/>
          </w:tcPr>
          <w:p w14:paraId="69586F0B"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00A8E32C"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6A1FD138"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61AA4110" w14:textId="77777777" w:rsidR="00E55F3D" w:rsidRPr="004B77EE" w:rsidRDefault="00E55F3D" w:rsidP="004B77EE">
            <w:pPr>
              <w:jc w:val="center"/>
              <w:rPr>
                <w:rFonts w:ascii="Arial" w:hAnsi="Arial" w:cs="Arial"/>
                <w:color w:val="000000"/>
                <w:sz w:val="18"/>
                <w:szCs w:val="18"/>
              </w:rPr>
            </w:pPr>
          </w:p>
        </w:tc>
      </w:tr>
      <w:tr w:rsidR="00E55F3D" w:rsidRPr="004B77EE" w14:paraId="311CDB0F" w14:textId="77777777" w:rsidTr="005420C8">
        <w:trPr>
          <w:cantSplit/>
          <w:trHeight w:val="397"/>
        </w:trPr>
        <w:tc>
          <w:tcPr>
            <w:tcW w:w="426" w:type="dxa"/>
            <w:vAlign w:val="center"/>
          </w:tcPr>
          <w:p w14:paraId="06DF026B" w14:textId="4F6978BD" w:rsidR="00E55F3D" w:rsidRPr="004B77EE" w:rsidRDefault="00E55F3D" w:rsidP="004B77EE">
            <w:pPr>
              <w:jc w:val="center"/>
              <w:rPr>
                <w:rFonts w:ascii="Arial" w:hAnsi="Arial" w:cs="Arial"/>
                <w:bCs/>
                <w:sz w:val="18"/>
                <w:szCs w:val="18"/>
              </w:rPr>
            </w:pPr>
            <w:r w:rsidRPr="004B77EE">
              <w:rPr>
                <w:rFonts w:ascii="Arial" w:hAnsi="Arial" w:cs="Arial"/>
                <w:bCs/>
                <w:sz w:val="18"/>
                <w:szCs w:val="18"/>
              </w:rPr>
              <w:lastRenderedPageBreak/>
              <w:t>6</w:t>
            </w:r>
          </w:p>
        </w:tc>
        <w:tc>
          <w:tcPr>
            <w:tcW w:w="2976" w:type="dxa"/>
            <w:shd w:val="clear" w:color="auto" w:fill="auto"/>
          </w:tcPr>
          <w:p w14:paraId="346C83AF" w14:textId="70106491" w:rsidR="00E55F3D" w:rsidRPr="004B77EE" w:rsidRDefault="00E55F3D" w:rsidP="004B77EE">
            <w:pPr>
              <w:snapToGrid w:val="0"/>
              <w:rPr>
                <w:rFonts w:ascii="Arial" w:hAnsi="Arial" w:cs="Arial"/>
                <w:color w:val="000000"/>
                <w:sz w:val="18"/>
                <w:szCs w:val="18"/>
              </w:rPr>
            </w:pPr>
            <w:r w:rsidRPr="004B77EE">
              <w:rPr>
                <w:rFonts w:ascii="Arial" w:hAnsi="Arial" w:cs="Arial"/>
                <w:sz w:val="18"/>
                <w:szCs w:val="18"/>
              </w:rPr>
              <w:t>Setony z gazy 4-warstwowe, 17-nitkowe jałowe a 1 szt. , wymiary: 1cmx1m</w:t>
            </w:r>
          </w:p>
        </w:tc>
        <w:tc>
          <w:tcPr>
            <w:tcW w:w="1276" w:type="dxa"/>
            <w:shd w:val="clear" w:color="auto" w:fill="auto"/>
            <w:vAlign w:val="center"/>
          </w:tcPr>
          <w:p w14:paraId="4204AEFC" w14:textId="486A23E6" w:rsidR="00E55F3D" w:rsidRPr="004B77EE" w:rsidRDefault="00E55F3D" w:rsidP="004B77EE">
            <w:pPr>
              <w:jc w:val="center"/>
              <w:rPr>
                <w:rFonts w:ascii="Arial" w:hAnsi="Arial" w:cs="Arial"/>
                <w:sz w:val="18"/>
                <w:szCs w:val="18"/>
              </w:rPr>
            </w:pPr>
          </w:p>
        </w:tc>
        <w:tc>
          <w:tcPr>
            <w:tcW w:w="1717" w:type="dxa"/>
            <w:shd w:val="clear" w:color="auto" w:fill="auto"/>
            <w:vAlign w:val="center"/>
          </w:tcPr>
          <w:p w14:paraId="48B9CE4A" w14:textId="48643C4D" w:rsidR="00E55F3D" w:rsidRPr="004B77EE" w:rsidRDefault="00E55F3D" w:rsidP="004B77EE">
            <w:pPr>
              <w:jc w:val="center"/>
              <w:rPr>
                <w:rFonts w:ascii="Arial" w:hAnsi="Arial" w:cs="Arial"/>
                <w:sz w:val="18"/>
                <w:szCs w:val="18"/>
              </w:rPr>
            </w:pPr>
          </w:p>
        </w:tc>
        <w:tc>
          <w:tcPr>
            <w:tcW w:w="1417" w:type="dxa"/>
            <w:vAlign w:val="center"/>
          </w:tcPr>
          <w:p w14:paraId="1B2BD76F" w14:textId="42260A41"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7BF47C09" w14:textId="418FBA86" w:rsidR="00E55F3D" w:rsidRPr="004B77EE" w:rsidRDefault="00E55F3D" w:rsidP="004B77EE">
            <w:pPr>
              <w:jc w:val="center"/>
              <w:rPr>
                <w:rFonts w:ascii="Arial" w:hAnsi="Arial" w:cs="Arial"/>
                <w:sz w:val="18"/>
                <w:szCs w:val="18"/>
              </w:rPr>
            </w:pPr>
            <w:r w:rsidRPr="004B77EE">
              <w:rPr>
                <w:rFonts w:ascii="Arial" w:hAnsi="Arial" w:cs="Arial"/>
                <w:sz w:val="18"/>
                <w:szCs w:val="18"/>
              </w:rPr>
              <w:t>200</w:t>
            </w:r>
          </w:p>
        </w:tc>
        <w:tc>
          <w:tcPr>
            <w:tcW w:w="1119" w:type="dxa"/>
            <w:shd w:val="clear" w:color="auto" w:fill="auto"/>
            <w:vAlign w:val="center"/>
          </w:tcPr>
          <w:p w14:paraId="6D4766BE" w14:textId="4C013A0E"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4" w:type="dxa"/>
            <w:vAlign w:val="center"/>
          </w:tcPr>
          <w:p w14:paraId="673D826E" w14:textId="3FDBD869" w:rsidR="00E55F3D" w:rsidRPr="004B77EE" w:rsidRDefault="00E55F3D" w:rsidP="004B77EE">
            <w:pPr>
              <w:jc w:val="center"/>
              <w:rPr>
                <w:rFonts w:ascii="Arial" w:hAnsi="Arial" w:cs="Arial"/>
                <w:color w:val="000000"/>
                <w:sz w:val="18"/>
                <w:szCs w:val="18"/>
              </w:rPr>
            </w:pPr>
          </w:p>
        </w:tc>
        <w:tc>
          <w:tcPr>
            <w:tcW w:w="567" w:type="dxa"/>
            <w:vAlign w:val="center"/>
          </w:tcPr>
          <w:p w14:paraId="3DC19618"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46A7F248"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34068CA6"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7A4E83A2" w14:textId="77777777" w:rsidR="00E55F3D" w:rsidRPr="004B77EE" w:rsidRDefault="00E55F3D" w:rsidP="004B77EE">
            <w:pPr>
              <w:jc w:val="center"/>
              <w:rPr>
                <w:rFonts w:ascii="Arial" w:hAnsi="Arial" w:cs="Arial"/>
                <w:color w:val="000000"/>
                <w:sz w:val="18"/>
                <w:szCs w:val="18"/>
              </w:rPr>
            </w:pPr>
          </w:p>
        </w:tc>
      </w:tr>
      <w:tr w:rsidR="00E55F3D" w:rsidRPr="004B77EE" w14:paraId="16784CE0" w14:textId="77777777" w:rsidTr="005420C8">
        <w:trPr>
          <w:cantSplit/>
          <w:trHeight w:val="397"/>
        </w:trPr>
        <w:tc>
          <w:tcPr>
            <w:tcW w:w="426" w:type="dxa"/>
            <w:vAlign w:val="center"/>
          </w:tcPr>
          <w:p w14:paraId="3B0C9602" w14:textId="1C49D0FA" w:rsidR="00E55F3D" w:rsidRPr="004B77EE" w:rsidRDefault="00E55F3D" w:rsidP="004B77EE">
            <w:pPr>
              <w:jc w:val="center"/>
              <w:rPr>
                <w:rFonts w:ascii="Arial" w:hAnsi="Arial" w:cs="Arial"/>
                <w:bCs/>
                <w:sz w:val="18"/>
                <w:szCs w:val="18"/>
              </w:rPr>
            </w:pPr>
            <w:r w:rsidRPr="004B77EE">
              <w:rPr>
                <w:rFonts w:ascii="Arial" w:hAnsi="Arial" w:cs="Arial"/>
                <w:bCs/>
                <w:sz w:val="18"/>
                <w:szCs w:val="18"/>
              </w:rPr>
              <w:t>7</w:t>
            </w:r>
          </w:p>
        </w:tc>
        <w:tc>
          <w:tcPr>
            <w:tcW w:w="2976" w:type="dxa"/>
            <w:shd w:val="clear" w:color="auto" w:fill="auto"/>
          </w:tcPr>
          <w:p w14:paraId="6CE3901C" w14:textId="3FEF0703" w:rsidR="00E55F3D" w:rsidRPr="004B77EE" w:rsidRDefault="00E55F3D" w:rsidP="004B77EE">
            <w:pPr>
              <w:snapToGrid w:val="0"/>
              <w:rPr>
                <w:rFonts w:ascii="Arial" w:hAnsi="Arial" w:cs="Arial"/>
                <w:color w:val="000000"/>
                <w:sz w:val="18"/>
                <w:szCs w:val="18"/>
              </w:rPr>
            </w:pPr>
            <w:r w:rsidRPr="004B77EE">
              <w:rPr>
                <w:rFonts w:ascii="Arial" w:hAnsi="Arial" w:cs="Arial"/>
                <w:sz w:val="18"/>
                <w:szCs w:val="18"/>
              </w:rPr>
              <w:t>Setony z gazy 4-warstwowe, 17-nitkowe jałowe a 1 szt. , wymiary: 1cmx2m</w:t>
            </w:r>
          </w:p>
        </w:tc>
        <w:tc>
          <w:tcPr>
            <w:tcW w:w="1276" w:type="dxa"/>
            <w:shd w:val="clear" w:color="auto" w:fill="auto"/>
            <w:vAlign w:val="center"/>
          </w:tcPr>
          <w:p w14:paraId="711C63A7" w14:textId="51A4DA6C" w:rsidR="00E55F3D" w:rsidRPr="004B77EE" w:rsidRDefault="00E55F3D" w:rsidP="004B77EE">
            <w:pPr>
              <w:jc w:val="center"/>
              <w:rPr>
                <w:rFonts w:ascii="Arial" w:hAnsi="Arial" w:cs="Arial"/>
                <w:sz w:val="18"/>
                <w:szCs w:val="18"/>
              </w:rPr>
            </w:pPr>
          </w:p>
        </w:tc>
        <w:tc>
          <w:tcPr>
            <w:tcW w:w="1717" w:type="dxa"/>
            <w:shd w:val="clear" w:color="auto" w:fill="auto"/>
            <w:vAlign w:val="center"/>
          </w:tcPr>
          <w:p w14:paraId="6927E3A5" w14:textId="54F4E292" w:rsidR="00E55F3D" w:rsidRPr="004B77EE" w:rsidRDefault="00E55F3D" w:rsidP="004B77EE">
            <w:pPr>
              <w:jc w:val="center"/>
              <w:rPr>
                <w:rFonts w:ascii="Arial" w:hAnsi="Arial" w:cs="Arial"/>
                <w:sz w:val="18"/>
                <w:szCs w:val="18"/>
              </w:rPr>
            </w:pPr>
          </w:p>
        </w:tc>
        <w:tc>
          <w:tcPr>
            <w:tcW w:w="1417" w:type="dxa"/>
            <w:vAlign w:val="center"/>
          </w:tcPr>
          <w:p w14:paraId="3A551306" w14:textId="2AF004CC" w:rsidR="00E55F3D" w:rsidRPr="004B77EE" w:rsidRDefault="00E55F3D" w:rsidP="004B77EE">
            <w:pPr>
              <w:jc w:val="center"/>
              <w:rPr>
                <w:rFonts w:ascii="Arial" w:hAnsi="Arial" w:cs="Arial"/>
                <w:sz w:val="18"/>
                <w:szCs w:val="18"/>
              </w:rPr>
            </w:pPr>
          </w:p>
        </w:tc>
        <w:tc>
          <w:tcPr>
            <w:tcW w:w="992" w:type="dxa"/>
            <w:shd w:val="clear" w:color="auto" w:fill="auto"/>
            <w:vAlign w:val="center"/>
          </w:tcPr>
          <w:p w14:paraId="6CC79E1A" w14:textId="41F36BD7" w:rsidR="00E55F3D" w:rsidRPr="004B77EE" w:rsidRDefault="00E55F3D" w:rsidP="004B77EE">
            <w:pPr>
              <w:jc w:val="center"/>
              <w:rPr>
                <w:rFonts w:ascii="Arial" w:hAnsi="Arial" w:cs="Arial"/>
                <w:sz w:val="18"/>
                <w:szCs w:val="18"/>
              </w:rPr>
            </w:pPr>
            <w:r w:rsidRPr="004B77EE">
              <w:rPr>
                <w:rFonts w:ascii="Arial" w:hAnsi="Arial" w:cs="Arial"/>
                <w:sz w:val="18"/>
                <w:szCs w:val="18"/>
              </w:rPr>
              <w:t>200</w:t>
            </w:r>
          </w:p>
        </w:tc>
        <w:tc>
          <w:tcPr>
            <w:tcW w:w="1119" w:type="dxa"/>
            <w:shd w:val="clear" w:color="auto" w:fill="auto"/>
            <w:vAlign w:val="center"/>
          </w:tcPr>
          <w:p w14:paraId="41092BE1" w14:textId="661D139C" w:rsidR="00E55F3D" w:rsidRPr="004B77EE" w:rsidRDefault="00E55F3D" w:rsidP="004B77EE">
            <w:pPr>
              <w:jc w:val="center"/>
              <w:rPr>
                <w:rFonts w:ascii="Arial" w:hAnsi="Arial" w:cs="Arial"/>
                <w:sz w:val="18"/>
                <w:szCs w:val="18"/>
              </w:rPr>
            </w:pPr>
            <w:r w:rsidRPr="004B77EE">
              <w:rPr>
                <w:rFonts w:ascii="Arial" w:hAnsi="Arial" w:cs="Arial"/>
                <w:sz w:val="18"/>
                <w:szCs w:val="18"/>
              </w:rPr>
              <w:t>szt.</w:t>
            </w:r>
          </w:p>
        </w:tc>
        <w:tc>
          <w:tcPr>
            <w:tcW w:w="1134" w:type="dxa"/>
            <w:vAlign w:val="center"/>
          </w:tcPr>
          <w:p w14:paraId="17E527E3" w14:textId="700A0AAF" w:rsidR="00E55F3D" w:rsidRPr="004B77EE" w:rsidRDefault="00E55F3D" w:rsidP="004B77EE">
            <w:pPr>
              <w:jc w:val="center"/>
              <w:rPr>
                <w:rFonts w:ascii="Arial" w:hAnsi="Arial" w:cs="Arial"/>
                <w:color w:val="000000"/>
                <w:sz w:val="18"/>
                <w:szCs w:val="18"/>
              </w:rPr>
            </w:pPr>
          </w:p>
        </w:tc>
        <w:tc>
          <w:tcPr>
            <w:tcW w:w="567" w:type="dxa"/>
            <w:vAlign w:val="center"/>
          </w:tcPr>
          <w:p w14:paraId="4D37FE70" w14:textId="77777777" w:rsidR="00E55F3D" w:rsidRPr="004B77EE" w:rsidRDefault="00E55F3D" w:rsidP="004B77EE">
            <w:pPr>
              <w:jc w:val="center"/>
              <w:rPr>
                <w:rFonts w:ascii="Arial" w:hAnsi="Arial" w:cs="Arial"/>
                <w:color w:val="000000"/>
                <w:sz w:val="18"/>
                <w:szCs w:val="18"/>
              </w:rPr>
            </w:pPr>
          </w:p>
        </w:tc>
        <w:tc>
          <w:tcPr>
            <w:tcW w:w="992" w:type="dxa"/>
            <w:vAlign w:val="center"/>
          </w:tcPr>
          <w:p w14:paraId="7828F9C2"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570276F8" w14:textId="77777777" w:rsidR="00E55F3D" w:rsidRPr="004B77EE" w:rsidRDefault="00E55F3D" w:rsidP="004B77EE">
            <w:pPr>
              <w:jc w:val="center"/>
              <w:rPr>
                <w:rFonts w:ascii="Arial" w:hAnsi="Arial" w:cs="Arial"/>
                <w:color w:val="000000"/>
                <w:sz w:val="18"/>
                <w:szCs w:val="18"/>
              </w:rPr>
            </w:pPr>
          </w:p>
        </w:tc>
        <w:tc>
          <w:tcPr>
            <w:tcW w:w="1134" w:type="dxa"/>
            <w:vAlign w:val="center"/>
          </w:tcPr>
          <w:p w14:paraId="149AECBA" w14:textId="77777777" w:rsidR="00E55F3D" w:rsidRPr="004B77EE" w:rsidRDefault="00E55F3D" w:rsidP="004B77EE">
            <w:pPr>
              <w:jc w:val="center"/>
              <w:rPr>
                <w:rFonts w:ascii="Arial" w:hAnsi="Arial" w:cs="Arial"/>
                <w:color w:val="000000"/>
                <w:sz w:val="18"/>
                <w:szCs w:val="18"/>
              </w:rPr>
            </w:pPr>
          </w:p>
        </w:tc>
      </w:tr>
      <w:tr w:rsidR="004B77EE" w:rsidRPr="004B77EE" w14:paraId="13537BA8" w14:textId="77777777" w:rsidTr="005420C8">
        <w:trPr>
          <w:cantSplit/>
          <w:trHeight w:val="397"/>
        </w:trPr>
        <w:tc>
          <w:tcPr>
            <w:tcW w:w="12616" w:type="dxa"/>
            <w:gridSpan w:val="10"/>
            <w:vAlign w:val="center"/>
          </w:tcPr>
          <w:p w14:paraId="136BBC11" w14:textId="77777777" w:rsidR="004B77EE" w:rsidRPr="004B77EE" w:rsidRDefault="004B77EE" w:rsidP="004B77EE">
            <w:pPr>
              <w:ind w:left="426"/>
              <w:rPr>
                <w:rFonts w:ascii="Arial" w:hAnsi="Arial" w:cs="Arial"/>
                <w:color w:val="000000"/>
                <w:sz w:val="18"/>
                <w:szCs w:val="18"/>
              </w:rPr>
            </w:pPr>
            <w:r w:rsidRPr="004B77EE">
              <w:rPr>
                <w:rFonts w:ascii="Arial" w:hAnsi="Arial" w:cs="Arial"/>
                <w:bCs/>
                <w:color w:val="000000"/>
                <w:sz w:val="18"/>
                <w:szCs w:val="18"/>
              </w:rPr>
              <w:t>RAZEM</w:t>
            </w:r>
          </w:p>
        </w:tc>
        <w:tc>
          <w:tcPr>
            <w:tcW w:w="1134" w:type="dxa"/>
            <w:shd w:val="clear" w:color="auto" w:fill="F2F2F2" w:themeFill="background1" w:themeFillShade="F2"/>
            <w:vAlign w:val="center"/>
          </w:tcPr>
          <w:p w14:paraId="271A9000" w14:textId="77777777" w:rsidR="004B77EE" w:rsidRPr="004B77EE" w:rsidRDefault="004B77EE" w:rsidP="004B77EE">
            <w:pPr>
              <w:jc w:val="center"/>
              <w:rPr>
                <w:rFonts w:ascii="Arial" w:hAnsi="Arial" w:cs="Arial"/>
                <w:color w:val="000000"/>
                <w:sz w:val="18"/>
                <w:szCs w:val="18"/>
              </w:rPr>
            </w:pPr>
          </w:p>
        </w:tc>
        <w:tc>
          <w:tcPr>
            <w:tcW w:w="1134" w:type="dxa"/>
            <w:shd w:val="clear" w:color="auto" w:fill="F2F2F2" w:themeFill="background1" w:themeFillShade="F2"/>
            <w:vAlign w:val="center"/>
          </w:tcPr>
          <w:p w14:paraId="41130FD7" w14:textId="77777777" w:rsidR="004B77EE" w:rsidRPr="004B77EE" w:rsidRDefault="004B77EE" w:rsidP="004B77EE">
            <w:pPr>
              <w:jc w:val="center"/>
              <w:rPr>
                <w:rFonts w:ascii="Arial" w:hAnsi="Arial" w:cs="Arial"/>
                <w:color w:val="000000"/>
                <w:sz w:val="18"/>
                <w:szCs w:val="18"/>
              </w:rPr>
            </w:pPr>
          </w:p>
        </w:tc>
      </w:tr>
    </w:tbl>
    <w:p w14:paraId="6EB078C1" w14:textId="77777777" w:rsidR="00741349" w:rsidRPr="004B77EE" w:rsidRDefault="00741349" w:rsidP="00B2553E">
      <w:pPr>
        <w:rPr>
          <w:rFonts w:ascii="Arial" w:hAnsi="Arial" w:cs="Arial"/>
        </w:rPr>
      </w:pPr>
    </w:p>
    <w:tbl>
      <w:tblPr>
        <w:tblW w:w="14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
        <w:gridCol w:w="396"/>
        <w:gridCol w:w="2976"/>
        <w:gridCol w:w="1276"/>
        <w:gridCol w:w="1276"/>
        <w:gridCol w:w="1134"/>
        <w:gridCol w:w="425"/>
        <w:gridCol w:w="284"/>
        <w:gridCol w:w="710"/>
        <w:gridCol w:w="282"/>
        <w:gridCol w:w="994"/>
        <w:gridCol w:w="709"/>
        <w:gridCol w:w="425"/>
        <w:gridCol w:w="853"/>
        <w:gridCol w:w="28"/>
        <w:gridCol w:w="1533"/>
        <w:gridCol w:w="26"/>
        <w:gridCol w:w="1533"/>
        <w:gridCol w:w="27"/>
      </w:tblGrid>
      <w:tr w:rsidR="00741349" w:rsidRPr="004B77EE" w14:paraId="232CB70B" w14:textId="77777777" w:rsidTr="00906806">
        <w:trPr>
          <w:gridAfter w:val="1"/>
          <w:wAfter w:w="27" w:type="dxa"/>
          <w:cantSplit/>
        </w:trPr>
        <w:tc>
          <w:tcPr>
            <w:tcW w:w="1488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F4033A" w14:textId="01D509CB" w:rsidR="00741349" w:rsidRPr="004B77EE" w:rsidRDefault="00741349" w:rsidP="005420C8">
            <w:pPr>
              <w:pStyle w:val="TableText"/>
              <w:widowControl/>
              <w:tabs>
                <w:tab w:val="clear" w:pos="0"/>
              </w:tabs>
              <w:autoSpaceDE/>
              <w:autoSpaceDN/>
              <w:adjustRightInd/>
              <w:rPr>
                <w:rFonts w:ascii="Arial" w:hAnsi="Arial" w:cs="Arial"/>
                <w:bCs/>
                <w:sz w:val="20"/>
              </w:rPr>
            </w:pPr>
            <w:r w:rsidRPr="004B77EE">
              <w:rPr>
                <w:rFonts w:ascii="Arial" w:hAnsi="Arial" w:cs="Arial"/>
                <w:bCs/>
                <w:sz w:val="20"/>
              </w:rPr>
              <w:t>CZĘŚĆ NR 5 ZESTAWY DO PODCIŚNIENIOWEJ TERAPII LECZENIA RAN</w:t>
            </w:r>
            <w:r w:rsidR="003C2ECD" w:rsidRPr="004B77EE">
              <w:rPr>
                <w:rFonts w:ascii="Arial" w:hAnsi="Arial" w:cs="Arial"/>
                <w:bCs/>
                <w:sz w:val="20"/>
              </w:rPr>
              <w:t xml:space="preserve"> WRTAZ Z DZIERŻAWĄ URZĄDZEŃ</w:t>
            </w:r>
          </w:p>
        </w:tc>
      </w:tr>
      <w:tr w:rsidR="00166EAC" w:rsidRPr="004B77EE" w14:paraId="7055A6C4" w14:textId="77777777" w:rsidTr="00AC190E">
        <w:trPr>
          <w:gridAfter w:val="1"/>
          <w:wAfter w:w="27" w:type="dxa"/>
          <w:cantSplit/>
        </w:trPr>
        <w:tc>
          <w:tcPr>
            <w:tcW w:w="420" w:type="dxa"/>
            <w:gridSpan w:val="2"/>
            <w:tcBorders>
              <w:top w:val="single" w:sz="4" w:space="0" w:color="auto"/>
            </w:tcBorders>
            <w:shd w:val="clear" w:color="auto" w:fill="F2F2F2" w:themeFill="background1" w:themeFillShade="F2"/>
            <w:vAlign w:val="center"/>
          </w:tcPr>
          <w:p w14:paraId="0576EBDA" w14:textId="77777777" w:rsidR="00166EAC" w:rsidRPr="004B77EE" w:rsidRDefault="00166EAC" w:rsidP="00166EAC">
            <w:pPr>
              <w:jc w:val="center"/>
              <w:rPr>
                <w:rFonts w:ascii="Arial" w:hAnsi="Arial" w:cs="Arial"/>
                <w:sz w:val="16"/>
                <w:szCs w:val="16"/>
              </w:rPr>
            </w:pPr>
            <w:proofErr w:type="spellStart"/>
            <w:r w:rsidRPr="004B77EE">
              <w:rPr>
                <w:rFonts w:ascii="Arial" w:hAnsi="Arial" w:cs="Arial"/>
                <w:sz w:val="16"/>
                <w:szCs w:val="16"/>
              </w:rPr>
              <w:t>Lp</w:t>
            </w:r>
            <w:proofErr w:type="spellEnd"/>
          </w:p>
        </w:tc>
        <w:tc>
          <w:tcPr>
            <w:tcW w:w="2976" w:type="dxa"/>
            <w:tcBorders>
              <w:top w:val="single" w:sz="4" w:space="0" w:color="auto"/>
            </w:tcBorders>
            <w:shd w:val="clear" w:color="auto" w:fill="F2F2F2" w:themeFill="background1" w:themeFillShade="F2"/>
            <w:vAlign w:val="center"/>
          </w:tcPr>
          <w:p w14:paraId="3E42CF48"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Przedmiot zamówienia</w:t>
            </w:r>
          </w:p>
        </w:tc>
        <w:tc>
          <w:tcPr>
            <w:tcW w:w="1276" w:type="dxa"/>
            <w:tcBorders>
              <w:top w:val="single" w:sz="4" w:space="0" w:color="auto"/>
            </w:tcBorders>
            <w:shd w:val="clear" w:color="auto" w:fill="F2F2F2" w:themeFill="background1" w:themeFillShade="F2"/>
            <w:vAlign w:val="center"/>
          </w:tcPr>
          <w:p w14:paraId="2416C2C4"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Rozmiar (podać)</w:t>
            </w:r>
          </w:p>
        </w:tc>
        <w:tc>
          <w:tcPr>
            <w:tcW w:w="1276" w:type="dxa"/>
            <w:tcBorders>
              <w:top w:val="single" w:sz="4" w:space="0" w:color="auto"/>
            </w:tcBorders>
            <w:shd w:val="clear" w:color="auto" w:fill="F2F2F2" w:themeFill="background1" w:themeFillShade="F2"/>
            <w:vAlign w:val="center"/>
          </w:tcPr>
          <w:p w14:paraId="183AA93B" w14:textId="6FCA1950" w:rsidR="00166EAC" w:rsidRPr="004B77EE" w:rsidRDefault="00166EAC" w:rsidP="00166EAC">
            <w:pPr>
              <w:jc w:val="center"/>
              <w:rPr>
                <w:rFonts w:ascii="Arial" w:hAnsi="Arial" w:cs="Arial"/>
                <w:sz w:val="16"/>
                <w:szCs w:val="16"/>
              </w:rPr>
            </w:pPr>
            <w:r w:rsidRPr="004B77EE">
              <w:rPr>
                <w:rFonts w:ascii="Arial" w:hAnsi="Arial" w:cs="Arial"/>
                <w:bCs/>
                <w:sz w:val="16"/>
                <w:szCs w:val="16"/>
              </w:rPr>
              <w:t>Producent, nr kat.</w:t>
            </w:r>
          </w:p>
        </w:tc>
        <w:tc>
          <w:tcPr>
            <w:tcW w:w="1134" w:type="dxa"/>
            <w:tcBorders>
              <w:top w:val="single" w:sz="4" w:space="0" w:color="auto"/>
            </w:tcBorders>
            <w:shd w:val="clear" w:color="auto" w:fill="F2F2F2" w:themeFill="background1" w:themeFillShade="F2"/>
          </w:tcPr>
          <w:p w14:paraId="1D7AEF9D"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Klasa wyrobu medycznego</w:t>
            </w:r>
          </w:p>
        </w:tc>
        <w:tc>
          <w:tcPr>
            <w:tcW w:w="709" w:type="dxa"/>
            <w:gridSpan w:val="2"/>
            <w:tcBorders>
              <w:top w:val="single" w:sz="4" w:space="0" w:color="auto"/>
            </w:tcBorders>
            <w:shd w:val="clear" w:color="auto" w:fill="F2F2F2" w:themeFill="background1" w:themeFillShade="F2"/>
            <w:vAlign w:val="center"/>
          </w:tcPr>
          <w:p w14:paraId="10470FD6" w14:textId="689FE6C3" w:rsidR="00166EAC" w:rsidRPr="004B77EE" w:rsidRDefault="00166EAC" w:rsidP="00166EAC">
            <w:pPr>
              <w:jc w:val="center"/>
              <w:rPr>
                <w:rFonts w:ascii="Arial" w:hAnsi="Arial" w:cs="Arial"/>
                <w:sz w:val="16"/>
                <w:szCs w:val="16"/>
              </w:rPr>
            </w:pPr>
            <w:r w:rsidRPr="004B77EE">
              <w:rPr>
                <w:rFonts w:ascii="Arial" w:hAnsi="Arial" w:cs="Arial"/>
                <w:sz w:val="16"/>
                <w:szCs w:val="16"/>
              </w:rPr>
              <w:t>Ilość</w:t>
            </w:r>
          </w:p>
        </w:tc>
        <w:tc>
          <w:tcPr>
            <w:tcW w:w="992" w:type="dxa"/>
            <w:gridSpan w:val="2"/>
            <w:tcBorders>
              <w:top w:val="single" w:sz="4" w:space="0" w:color="auto"/>
              <w:bottom w:val="single" w:sz="4" w:space="0" w:color="auto"/>
            </w:tcBorders>
            <w:shd w:val="clear" w:color="auto" w:fill="F2F2F2" w:themeFill="background1" w:themeFillShade="F2"/>
            <w:vAlign w:val="center"/>
          </w:tcPr>
          <w:p w14:paraId="11374841" w14:textId="05FBF34C" w:rsidR="00166EAC" w:rsidRPr="004B77EE" w:rsidRDefault="00166EAC" w:rsidP="00166EA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Jednostka miary</w:t>
            </w:r>
          </w:p>
        </w:tc>
        <w:tc>
          <w:tcPr>
            <w:tcW w:w="994" w:type="dxa"/>
            <w:tcBorders>
              <w:top w:val="single" w:sz="4" w:space="0" w:color="auto"/>
            </w:tcBorders>
            <w:shd w:val="clear" w:color="auto" w:fill="F2F2F2" w:themeFill="background1" w:themeFillShade="F2"/>
            <w:vAlign w:val="center"/>
          </w:tcPr>
          <w:p w14:paraId="10DBB258" w14:textId="77777777" w:rsidR="00166EAC" w:rsidRPr="004B77EE" w:rsidRDefault="00166EAC" w:rsidP="00166EA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jedn. netto</w:t>
            </w:r>
          </w:p>
        </w:tc>
        <w:tc>
          <w:tcPr>
            <w:tcW w:w="709" w:type="dxa"/>
            <w:tcBorders>
              <w:top w:val="single" w:sz="4" w:space="0" w:color="auto"/>
            </w:tcBorders>
            <w:shd w:val="clear" w:color="auto" w:fill="F2F2F2" w:themeFill="background1" w:themeFillShade="F2"/>
            <w:vAlign w:val="center"/>
          </w:tcPr>
          <w:p w14:paraId="57558D72" w14:textId="77777777" w:rsidR="00166EAC" w:rsidRPr="004B77EE" w:rsidRDefault="00166EAC" w:rsidP="00166EA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VAT w (%)</w:t>
            </w:r>
          </w:p>
        </w:tc>
        <w:tc>
          <w:tcPr>
            <w:tcW w:w="1278" w:type="dxa"/>
            <w:gridSpan w:val="2"/>
            <w:tcBorders>
              <w:top w:val="single" w:sz="4" w:space="0" w:color="auto"/>
            </w:tcBorders>
            <w:shd w:val="clear" w:color="auto" w:fill="F2F2F2" w:themeFill="background1" w:themeFillShade="F2"/>
            <w:vAlign w:val="center"/>
          </w:tcPr>
          <w:p w14:paraId="08202017"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Cena jedn. brutto</w:t>
            </w:r>
          </w:p>
        </w:tc>
        <w:tc>
          <w:tcPr>
            <w:tcW w:w="1561" w:type="dxa"/>
            <w:gridSpan w:val="2"/>
            <w:tcBorders>
              <w:top w:val="single" w:sz="4" w:space="0" w:color="auto"/>
            </w:tcBorders>
            <w:shd w:val="clear" w:color="auto" w:fill="F2F2F2" w:themeFill="background1" w:themeFillShade="F2"/>
            <w:vAlign w:val="center"/>
          </w:tcPr>
          <w:p w14:paraId="537BC561"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Cena netto</w:t>
            </w:r>
          </w:p>
        </w:tc>
        <w:tc>
          <w:tcPr>
            <w:tcW w:w="1559" w:type="dxa"/>
            <w:gridSpan w:val="2"/>
            <w:tcBorders>
              <w:top w:val="single" w:sz="4" w:space="0" w:color="auto"/>
            </w:tcBorders>
            <w:shd w:val="clear" w:color="auto" w:fill="F2F2F2" w:themeFill="background1" w:themeFillShade="F2"/>
            <w:vAlign w:val="center"/>
          </w:tcPr>
          <w:p w14:paraId="4E500ED3" w14:textId="77777777" w:rsidR="00166EAC" w:rsidRPr="004B77EE" w:rsidRDefault="00166EAC" w:rsidP="00166EA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brutto</w:t>
            </w:r>
          </w:p>
        </w:tc>
      </w:tr>
      <w:tr w:rsidR="00AC190E" w:rsidRPr="00166EAC" w14:paraId="7755F24A" w14:textId="77777777" w:rsidTr="00AC190E">
        <w:trPr>
          <w:gridAfter w:val="1"/>
          <w:wAfter w:w="27" w:type="dxa"/>
          <w:cantSplit/>
          <w:trHeight w:val="397"/>
        </w:trPr>
        <w:tc>
          <w:tcPr>
            <w:tcW w:w="420" w:type="dxa"/>
            <w:gridSpan w:val="2"/>
            <w:vAlign w:val="center"/>
          </w:tcPr>
          <w:p w14:paraId="20EB9F8C" w14:textId="77777777" w:rsidR="00AC190E" w:rsidRPr="00166EAC" w:rsidRDefault="00AC190E" w:rsidP="00166EAC">
            <w:pPr>
              <w:jc w:val="center"/>
              <w:rPr>
                <w:rFonts w:ascii="Arial" w:hAnsi="Arial" w:cs="Arial"/>
                <w:bCs/>
                <w:sz w:val="18"/>
                <w:szCs w:val="18"/>
              </w:rPr>
            </w:pPr>
            <w:r w:rsidRPr="00166EAC">
              <w:rPr>
                <w:rFonts w:ascii="Arial" w:hAnsi="Arial" w:cs="Arial"/>
                <w:bCs/>
                <w:sz w:val="18"/>
                <w:szCs w:val="18"/>
              </w:rPr>
              <w:t>1</w:t>
            </w:r>
          </w:p>
        </w:tc>
        <w:tc>
          <w:tcPr>
            <w:tcW w:w="2976" w:type="dxa"/>
            <w:shd w:val="clear" w:color="auto" w:fill="auto"/>
          </w:tcPr>
          <w:p w14:paraId="0A547888" w14:textId="31CEFF29" w:rsidR="00AC190E" w:rsidRPr="00166EAC" w:rsidRDefault="00AC190E" w:rsidP="00166EAC">
            <w:pPr>
              <w:snapToGrid w:val="0"/>
              <w:rPr>
                <w:rFonts w:ascii="Arial" w:hAnsi="Arial" w:cs="Arial"/>
                <w:bCs/>
                <w:color w:val="000000"/>
                <w:sz w:val="18"/>
                <w:szCs w:val="18"/>
              </w:rPr>
            </w:pPr>
            <w:r w:rsidRPr="00166EAC">
              <w:rPr>
                <w:rFonts w:ascii="Arial" w:hAnsi="Arial" w:cs="Arial"/>
                <w:bCs/>
                <w:sz w:val="18"/>
                <w:szCs w:val="18"/>
              </w:rPr>
              <w:t>Zestaw opatrunkowy mały Opakowanie 3 szt.</w:t>
            </w:r>
          </w:p>
        </w:tc>
        <w:tc>
          <w:tcPr>
            <w:tcW w:w="1276" w:type="dxa"/>
            <w:shd w:val="clear" w:color="auto" w:fill="auto"/>
            <w:vAlign w:val="center"/>
          </w:tcPr>
          <w:p w14:paraId="65A0B57F" w14:textId="4DF14F03" w:rsidR="00AC190E" w:rsidRPr="00166EAC" w:rsidRDefault="00AC190E" w:rsidP="00166EAC">
            <w:pPr>
              <w:jc w:val="center"/>
              <w:rPr>
                <w:rFonts w:ascii="Arial" w:hAnsi="Arial" w:cs="Arial"/>
                <w:bCs/>
                <w:sz w:val="18"/>
                <w:szCs w:val="18"/>
              </w:rPr>
            </w:pPr>
            <w:bookmarkStart w:id="0" w:name="_GoBack"/>
            <w:bookmarkEnd w:id="0"/>
          </w:p>
        </w:tc>
        <w:tc>
          <w:tcPr>
            <w:tcW w:w="1276" w:type="dxa"/>
            <w:shd w:val="clear" w:color="auto" w:fill="auto"/>
            <w:vAlign w:val="center"/>
          </w:tcPr>
          <w:p w14:paraId="615FBCE6" w14:textId="17F28552" w:rsidR="00AC190E" w:rsidRPr="00166EAC" w:rsidRDefault="00AC190E" w:rsidP="00166EAC">
            <w:pPr>
              <w:jc w:val="center"/>
              <w:rPr>
                <w:rFonts w:ascii="Arial" w:hAnsi="Arial" w:cs="Arial"/>
                <w:bCs/>
                <w:sz w:val="18"/>
                <w:szCs w:val="18"/>
              </w:rPr>
            </w:pPr>
          </w:p>
        </w:tc>
        <w:tc>
          <w:tcPr>
            <w:tcW w:w="1134" w:type="dxa"/>
            <w:vAlign w:val="center"/>
          </w:tcPr>
          <w:p w14:paraId="30DEB5BF" w14:textId="698E6CD8" w:rsidR="00AC190E" w:rsidRPr="00166EAC" w:rsidRDefault="00AC190E" w:rsidP="00166EAC">
            <w:pPr>
              <w:jc w:val="center"/>
              <w:rPr>
                <w:rFonts w:ascii="Arial" w:hAnsi="Arial" w:cs="Arial"/>
                <w:bCs/>
                <w:sz w:val="18"/>
                <w:szCs w:val="18"/>
              </w:rPr>
            </w:pPr>
          </w:p>
        </w:tc>
        <w:tc>
          <w:tcPr>
            <w:tcW w:w="709" w:type="dxa"/>
            <w:gridSpan w:val="2"/>
            <w:shd w:val="clear" w:color="auto" w:fill="auto"/>
            <w:vAlign w:val="center"/>
          </w:tcPr>
          <w:p w14:paraId="6AEF3354" w14:textId="3B425689" w:rsidR="00AC190E" w:rsidRPr="00166EAC" w:rsidRDefault="00AC190E" w:rsidP="00166EAC">
            <w:pPr>
              <w:jc w:val="center"/>
              <w:rPr>
                <w:rFonts w:ascii="Arial" w:hAnsi="Arial" w:cs="Arial"/>
                <w:bCs/>
                <w:sz w:val="18"/>
                <w:szCs w:val="18"/>
              </w:rPr>
            </w:pPr>
            <w:r w:rsidRPr="00166EAC">
              <w:rPr>
                <w:rFonts w:ascii="Arial" w:hAnsi="Arial" w:cs="Arial"/>
                <w:bCs/>
                <w:sz w:val="18"/>
                <w:szCs w:val="18"/>
              </w:rPr>
              <w:t>10</w:t>
            </w:r>
          </w:p>
        </w:tc>
        <w:tc>
          <w:tcPr>
            <w:tcW w:w="992" w:type="dxa"/>
            <w:gridSpan w:val="2"/>
            <w:shd w:val="clear" w:color="auto" w:fill="auto"/>
            <w:vAlign w:val="center"/>
          </w:tcPr>
          <w:p w14:paraId="759120A3" w14:textId="45B73595" w:rsidR="00AC190E" w:rsidRPr="00166EAC" w:rsidRDefault="00AC190E" w:rsidP="00166EAC">
            <w:pPr>
              <w:jc w:val="center"/>
              <w:rPr>
                <w:rFonts w:ascii="Arial" w:hAnsi="Arial" w:cs="Arial"/>
                <w:bCs/>
                <w:sz w:val="18"/>
                <w:szCs w:val="18"/>
              </w:rPr>
            </w:pPr>
            <w:r w:rsidRPr="00166EAC">
              <w:rPr>
                <w:rFonts w:ascii="Arial" w:hAnsi="Arial" w:cs="Arial"/>
                <w:bCs/>
                <w:sz w:val="18"/>
                <w:szCs w:val="18"/>
              </w:rPr>
              <w:t>op.</w:t>
            </w:r>
          </w:p>
        </w:tc>
        <w:tc>
          <w:tcPr>
            <w:tcW w:w="994" w:type="dxa"/>
            <w:vAlign w:val="center"/>
          </w:tcPr>
          <w:p w14:paraId="5B9E089F" w14:textId="50F0726E" w:rsidR="00AC190E" w:rsidRPr="00166EAC" w:rsidRDefault="00AC190E" w:rsidP="00166EAC">
            <w:pPr>
              <w:jc w:val="center"/>
              <w:rPr>
                <w:rFonts w:ascii="Arial" w:hAnsi="Arial" w:cs="Arial"/>
                <w:bCs/>
                <w:color w:val="000000"/>
                <w:sz w:val="18"/>
                <w:szCs w:val="18"/>
              </w:rPr>
            </w:pPr>
          </w:p>
        </w:tc>
        <w:tc>
          <w:tcPr>
            <w:tcW w:w="709" w:type="dxa"/>
            <w:vAlign w:val="center"/>
          </w:tcPr>
          <w:p w14:paraId="58BD9BE5" w14:textId="77777777" w:rsidR="00AC190E" w:rsidRPr="00166EAC" w:rsidRDefault="00AC190E" w:rsidP="00166EAC">
            <w:pPr>
              <w:jc w:val="center"/>
              <w:rPr>
                <w:rFonts w:ascii="Arial" w:hAnsi="Arial" w:cs="Arial"/>
                <w:bCs/>
                <w:color w:val="000000"/>
                <w:sz w:val="18"/>
                <w:szCs w:val="18"/>
              </w:rPr>
            </w:pPr>
          </w:p>
        </w:tc>
        <w:tc>
          <w:tcPr>
            <w:tcW w:w="1278" w:type="dxa"/>
            <w:gridSpan w:val="2"/>
            <w:vAlign w:val="center"/>
          </w:tcPr>
          <w:p w14:paraId="7D127BC0" w14:textId="77777777" w:rsidR="00AC190E" w:rsidRPr="00166EAC" w:rsidRDefault="00AC190E" w:rsidP="00166EAC">
            <w:pPr>
              <w:jc w:val="center"/>
              <w:rPr>
                <w:rFonts w:ascii="Arial" w:hAnsi="Arial" w:cs="Arial"/>
                <w:bCs/>
                <w:color w:val="000000"/>
                <w:sz w:val="18"/>
                <w:szCs w:val="18"/>
              </w:rPr>
            </w:pPr>
          </w:p>
        </w:tc>
        <w:tc>
          <w:tcPr>
            <w:tcW w:w="1561" w:type="dxa"/>
            <w:gridSpan w:val="2"/>
            <w:vAlign w:val="center"/>
          </w:tcPr>
          <w:p w14:paraId="4922739A" w14:textId="77777777" w:rsidR="00AC190E" w:rsidRPr="00166EAC" w:rsidRDefault="00AC190E" w:rsidP="00166EAC">
            <w:pPr>
              <w:jc w:val="center"/>
              <w:rPr>
                <w:rFonts w:ascii="Arial" w:hAnsi="Arial" w:cs="Arial"/>
                <w:bCs/>
                <w:color w:val="000000"/>
                <w:sz w:val="18"/>
                <w:szCs w:val="18"/>
              </w:rPr>
            </w:pPr>
          </w:p>
        </w:tc>
        <w:tc>
          <w:tcPr>
            <w:tcW w:w="1559" w:type="dxa"/>
            <w:gridSpan w:val="2"/>
            <w:vAlign w:val="center"/>
          </w:tcPr>
          <w:p w14:paraId="49B9C8B7" w14:textId="77777777" w:rsidR="00AC190E" w:rsidRPr="00166EAC" w:rsidRDefault="00AC190E" w:rsidP="00166EAC">
            <w:pPr>
              <w:jc w:val="center"/>
              <w:rPr>
                <w:rFonts w:ascii="Arial" w:hAnsi="Arial" w:cs="Arial"/>
                <w:bCs/>
                <w:color w:val="000000"/>
                <w:sz w:val="18"/>
                <w:szCs w:val="18"/>
              </w:rPr>
            </w:pPr>
          </w:p>
        </w:tc>
      </w:tr>
      <w:tr w:rsidR="00AC190E" w:rsidRPr="00166EAC" w14:paraId="12262B1C" w14:textId="77777777" w:rsidTr="00AC190E">
        <w:trPr>
          <w:gridAfter w:val="1"/>
          <w:wAfter w:w="27" w:type="dxa"/>
          <w:cantSplit/>
          <w:trHeight w:val="397"/>
        </w:trPr>
        <w:tc>
          <w:tcPr>
            <w:tcW w:w="420" w:type="dxa"/>
            <w:gridSpan w:val="2"/>
            <w:vAlign w:val="center"/>
          </w:tcPr>
          <w:p w14:paraId="373CEA9C" w14:textId="77777777" w:rsidR="00AC190E" w:rsidRPr="00166EAC" w:rsidRDefault="00AC190E" w:rsidP="00166EAC">
            <w:pPr>
              <w:jc w:val="center"/>
              <w:rPr>
                <w:rFonts w:ascii="Arial" w:hAnsi="Arial" w:cs="Arial"/>
                <w:bCs/>
                <w:sz w:val="18"/>
                <w:szCs w:val="18"/>
              </w:rPr>
            </w:pPr>
            <w:r w:rsidRPr="00166EAC">
              <w:rPr>
                <w:rFonts w:ascii="Arial" w:hAnsi="Arial" w:cs="Arial"/>
                <w:bCs/>
                <w:sz w:val="18"/>
                <w:szCs w:val="18"/>
              </w:rPr>
              <w:t>2</w:t>
            </w:r>
          </w:p>
        </w:tc>
        <w:tc>
          <w:tcPr>
            <w:tcW w:w="2976" w:type="dxa"/>
            <w:shd w:val="clear" w:color="auto" w:fill="auto"/>
          </w:tcPr>
          <w:p w14:paraId="3701218A" w14:textId="6D1F8987" w:rsidR="00AC190E" w:rsidRPr="00166EAC" w:rsidRDefault="00AC190E" w:rsidP="00166EAC">
            <w:pPr>
              <w:snapToGrid w:val="0"/>
              <w:rPr>
                <w:rFonts w:ascii="Arial" w:hAnsi="Arial" w:cs="Arial"/>
                <w:bCs/>
                <w:color w:val="000000"/>
                <w:sz w:val="18"/>
                <w:szCs w:val="18"/>
              </w:rPr>
            </w:pPr>
            <w:r w:rsidRPr="00166EAC">
              <w:rPr>
                <w:rFonts w:ascii="Arial" w:hAnsi="Arial" w:cs="Arial"/>
                <w:bCs/>
                <w:sz w:val="18"/>
                <w:szCs w:val="18"/>
              </w:rPr>
              <w:t>Zestaw opatrunkowy średni Opakowanie 3 szt.</w:t>
            </w:r>
          </w:p>
        </w:tc>
        <w:tc>
          <w:tcPr>
            <w:tcW w:w="1276" w:type="dxa"/>
            <w:shd w:val="clear" w:color="auto" w:fill="auto"/>
            <w:vAlign w:val="center"/>
          </w:tcPr>
          <w:p w14:paraId="41706DD2" w14:textId="341004F5" w:rsidR="00AC190E" w:rsidRPr="00166EAC" w:rsidRDefault="00AC190E" w:rsidP="00166EAC">
            <w:pPr>
              <w:jc w:val="center"/>
              <w:rPr>
                <w:rFonts w:ascii="Arial" w:hAnsi="Arial" w:cs="Arial"/>
                <w:bCs/>
                <w:sz w:val="18"/>
                <w:szCs w:val="18"/>
              </w:rPr>
            </w:pPr>
          </w:p>
        </w:tc>
        <w:tc>
          <w:tcPr>
            <w:tcW w:w="1276" w:type="dxa"/>
            <w:shd w:val="clear" w:color="auto" w:fill="auto"/>
            <w:vAlign w:val="center"/>
          </w:tcPr>
          <w:p w14:paraId="1131DE18" w14:textId="368F572C" w:rsidR="00AC190E" w:rsidRPr="00166EAC" w:rsidRDefault="00AC190E" w:rsidP="00166EAC">
            <w:pPr>
              <w:jc w:val="center"/>
              <w:rPr>
                <w:rFonts w:ascii="Arial" w:hAnsi="Arial" w:cs="Arial"/>
                <w:bCs/>
                <w:sz w:val="18"/>
                <w:szCs w:val="18"/>
              </w:rPr>
            </w:pPr>
          </w:p>
        </w:tc>
        <w:tc>
          <w:tcPr>
            <w:tcW w:w="1134" w:type="dxa"/>
            <w:vAlign w:val="center"/>
          </w:tcPr>
          <w:p w14:paraId="4121F92A" w14:textId="3D711715" w:rsidR="00AC190E" w:rsidRPr="00166EAC" w:rsidRDefault="00AC190E" w:rsidP="00166EAC">
            <w:pPr>
              <w:jc w:val="center"/>
              <w:rPr>
                <w:rFonts w:ascii="Arial" w:hAnsi="Arial" w:cs="Arial"/>
                <w:bCs/>
                <w:sz w:val="18"/>
                <w:szCs w:val="18"/>
              </w:rPr>
            </w:pPr>
          </w:p>
        </w:tc>
        <w:tc>
          <w:tcPr>
            <w:tcW w:w="709" w:type="dxa"/>
            <w:gridSpan w:val="2"/>
            <w:shd w:val="clear" w:color="auto" w:fill="auto"/>
            <w:vAlign w:val="center"/>
          </w:tcPr>
          <w:p w14:paraId="4F608DCF" w14:textId="7AFE9FD4" w:rsidR="00AC190E" w:rsidRPr="00166EAC" w:rsidRDefault="00AC190E" w:rsidP="00166EAC">
            <w:pPr>
              <w:jc w:val="center"/>
              <w:rPr>
                <w:rFonts w:ascii="Arial" w:hAnsi="Arial" w:cs="Arial"/>
                <w:bCs/>
                <w:sz w:val="18"/>
                <w:szCs w:val="18"/>
              </w:rPr>
            </w:pPr>
            <w:r w:rsidRPr="00166EAC">
              <w:rPr>
                <w:rFonts w:ascii="Arial" w:hAnsi="Arial" w:cs="Arial"/>
                <w:bCs/>
                <w:sz w:val="18"/>
                <w:szCs w:val="18"/>
              </w:rPr>
              <w:t>50</w:t>
            </w:r>
          </w:p>
        </w:tc>
        <w:tc>
          <w:tcPr>
            <w:tcW w:w="992" w:type="dxa"/>
            <w:gridSpan w:val="2"/>
            <w:shd w:val="clear" w:color="auto" w:fill="auto"/>
            <w:vAlign w:val="center"/>
          </w:tcPr>
          <w:p w14:paraId="462D17F7" w14:textId="208F7C28" w:rsidR="00AC190E" w:rsidRPr="00166EAC" w:rsidRDefault="00AC190E" w:rsidP="00166EAC">
            <w:pPr>
              <w:jc w:val="center"/>
              <w:rPr>
                <w:rFonts w:ascii="Arial" w:hAnsi="Arial" w:cs="Arial"/>
                <w:bCs/>
                <w:sz w:val="18"/>
                <w:szCs w:val="18"/>
              </w:rPr>
            </w:pPr>
            <w:r w:rsidRPr="00166EAC">
              <w:rPr>
                <w:rFonts w:ascii="Arial" w:hAnsi="Arial" w:cs="Arial"/>
                <w:bCs/>
                <w:sz w:val="18"/>
                <w:szCs w:val="18"/>
              </w:rPr>
              <w:t>op.</w:t>
            </w:r>
          </w:p>
        </w:tc>
        <w:tc>
          <w:tcPr>
            <w:tcW w:w="994" w:type="dxa"/>
            <w:vAlign w:val="center"/>
          </w:tcPr>
          <w:p w14:paraId="4AFD296F" w14:textId="3362BC48" w:rsidR="00AC190E" w:rsidRPr="00166EAC" w:rsidRDefault="00AC190E" w:rsidP="00166EAC">
            <w:pPr>
              <w:jc w:val="center"/>
              <w:rPr>
                <w:rFonts w:ascii="Arial" w:hAnsi="Arial" w:cs="Arial"/>
                <w:bCs/>
                <w:color w:val="000000"/>
                <w:sz w:val="18"/>
                <w:szCs w:val="18"/>
              </w:rPr>
            </w:pPr>
          </w:p>
        </w:tc>
        <w:tc>
          <w:tcPr>
            <w:tcW w:w="709" w:type="dxa"/>
            <w:vAlign w:val="center"/>
          </w:tcPr>
          <w:p w14:paraId="6D2B64D5" w14:textId="77777777" w:rsidR="00AC190E" w:rsidRPr="00166EAC" w:rsidRDefault="00AC190E" w:rsidP="00166EAC">
            <w:pPr>
              <w:jc w:val="center"/>
              <w:rPr>
                <w:rFonts w:ascii="Arial" w:hAnsi="Arial" w:cs="Arial"/>
                <w:bCs/>
                <w:color w:val="000000"/>
                <w:sz w:val="18"/>
                <w:szCs w:val="18"/>
              </w:rPr>
            </w:pPr>
          </w:p>
        </w:tc>
        <w:tc>
          <w:tcPr>
            <w:tcW w:w="1278" w:type="dxa"/>
            <w:gridSpan w:val="2"/>
            <w:vAlign w:val="center"/>
          </w:tcPr>
          <w:p w14:paraId="34C83398" w14:textId="77777777" w:rsidR="00AC190E" w:rsidRPr="00166EAC" w:rsidRDefault="00AC190E" w:rsidP="00166EAC">
            <w:pPr>
              <w:jc w:val="center"/>
              <w:rPr>
                <w:rFonts w:ascii="Arial" w:hAnsi="Arial" w:cs="Arial"/>
                <w:bCs/>
                <w:color w:val="000000"/>
                <w:sz w:val="18"/>
                <w:szCs w:val="18"/>
              </w:rPr>
            </w:pPr>
          </w:p>
        </w:tc>
        <w:tc>
          <w:tcPr>
            <w:tcW w:w="1561" w:type="dxa"/>
            <w:gridSpan w:val="2"/>
            <w:vAlign w:val="center"/>
          </w:tcPr>
          <w:p w14:paraId="7F701D90" w14:textId="77777777" w:rsidR="00AC190E" w:rsidRPr="00166EAC" w:rsidRDefault="00AC190E" w:rsidP="00166EAC">
            <w:pPr>
              <w:jc w:val="center"/>
              <w:rPr>
                <w:rFonts w:ascii="Arial" w:hAnsi="Arial" w:cs="Arial"/>
                <w:bCs/>
                <w:color w:val="000000"/>
                <w:sz w:val="18"/>
                <w:szCs w:val="18"/>
              </w:rPr>
            </w:pPr>
          </w:p>
        </w:tc>
        <w:tc>
          <w:tcPr>
            <w:tcW w:w="1559" w:type="dxa"/>
            <w:gridSpan w:val="2"/>
            <w:vAlign w:val="center"/>
          </w:tcPr>
          <w:p w14:paraId="0B2B2B3B" w14:textId="77777777" w:rsidR="00AC190E" w:rsidRPr="00166EAC" w:rsidRDefault="00AC190E" w:rsidP="00166EAC">
            <w:pPr>
              <w:jc w:val="center"/>
              <w:rPr>
                <w:rFonts w:ascii="Arial" w:hAnsi="Arial" w:cs="Arial"/>
                <w:bCs/>
                <w:color w:val="000000"/>
                <w:sz w:val="18"/>
                <w:szCs w:val="18"/>
              </w:rPr>
            </w:pPr>
          </w:p>
        </w:tc>
      </w:tr>
      <w:tr w:rsidR="00AC190E" w:rsidRPr="00166EAC" w14:paraId="208C5305" w14:textId="77777777" w:rsidTr="00AC190E">
        <w:trPr>
          <w:gridAfter w:val="1"/>
          <w:wAfter w:w="27" w:type="dxa"/>
          <w:cantSplit/>
          <w:trHeight w:val="397"/>
        </w:trPr>
        <w:tc>
          <w:tcPr>
            <w:tcW w:w="420" w:type="dxa"/>
            <w:gridSpan w:val="2"/>
            <w:vAlign w:val="center"/>
          </w:tcPr>
          <w:p w14:paraId="5D509F3F" w14:textId="77777777" w:rsidR="00AC190E" w:rsidRPr="00166EAC" w:rsidRDefault="00AC190E" w:rsidP="00166EAC">
            <w:pPr>
              <w:jc w:val="center"/>
              <w:rPr>
                <w:rFonts w:ascii="Arial" w:hAnsi="Arial" w:cs="Arial"/>
                <w:bCs/>
                <w:sz w:val="18"/>
                <w:szCs w:val="18"/>
              </w:rPr>
            </w:pPr>
            <w:r w:rsidRPr="00166EAC">
              <w:rPr>
                <w:rFonts w:ascii="Arial" w:hAnsi="Arial" w:cs="Arial"/>
                <w:bCs/>
                <w:sz w:val="18"/>
                <w:szCs w:val="18"/>
              </w:rPr>
              <w:t>3</w:t>
            </w:r>
          </w:p>
        </w:tc>
        <w:tc>
          <w:tcPr>
            <w:tcW w:w="2976" w:type="dxa"/>
            <w:shd w:val="clear" w:color="auto" w:fill="auto"/>
          </w:tcPr>
          <w:p w14:paraId="78FA1810" w14:textId="6DEC04BD" w:rsidR="00AC190E" w:rsidRPr="00166EAC" w:rsidRDefault="00AC190E" w:rsidP="00166EAC">
            <w:pPr>
              <w:snapToGrid w:val="0"/>
              <w:rPr>
                <w:rFonts w:ascii="Arial" w:hAnsi="Arial" w:cs="Arial"/>
                <w:bCs/>
                <w:color w:val="000000"/>
                <w:sz w:val="18"/>
                <w:szCs w:val="18"/>
              </w:rPr>
            </w:pPr>
            <w:r w:rsidRPr="00166EAC">
              <w:rPr>
                <w:rFonts w:ascii="Arial" w:hAnsi="Arial" w:cs="Arial"/>
                <w:bCs/>
                <w:sz w:val="18"/>
                <w:szCs w:val="18"/>
              </w:rPr>
              <w:t>Zestaw opatrunkowy duży Opakowanie 3 szt.</w:t>
            </w:r>
          </w:p>
        </w:tc>
        <w:tc>
          <w:tcPr>
            <w:tcW w:w="1276" w:type="dxa"/>
            <w:shd w:val="clear" w:color="auto" w:fill="auto"/>
            <w:vAlign w:val="center"/>
          </w:tcPr>
          <w:p w14:paraId="2D7A1866" w14:textId="001E6E6F" w:rsidR="00AC190E" w:rsidRPr="00166EAC" w:rsidRDefault="00AC190E" w:rsidP="00166EAC">
            <w:pPr>
              <w:jc w:val="center"/>
              <w:rPr>
                <w:rFonts w:ascii="Arial" w:hAnsi="Arial" w:cs="Arial"/>
                <w:bCs/>
                <w:sz w:val="18"/>
                <w:szCs w:val="18"/>
              </w:rPr>
            </w:pPr>
          </w:p>
        </w:tc>
        <w:tc>
          <w:tcPr>
            <w:tcW w:w="1276" w:type="dxa"/>
            <w:shd w:val="clear" w:color="auto" w:fill="auto"/>
            <w:vAlign w:val="center"/>
          </w:tcPr>
          <w:p w14:paraId="4006BAD3" w14:textId="0571F707" w:rsidR="00AC190E" w:rsidRPr="00166EAC" w:rsidRDefault="00AC190E" w:rsidP="00166EAC">
            <w:pPr>
              <w:jc w:val="center"/>
              <w:rPr>
                <w:rFonts w:ascii="Arial" w:hAnsi="Arial" w:cs="Arial"/>
                <w:bCs/>
                <w:sz w:val="18"/>
                <w:szCs w:val="18"/>
              </w:rPr>
            </w:pPr>
          </w:p>
        </w:tc>
        <w:tc>
          <w:tcPr>
            <w:tcW w:w="1134" w:type="dxa"/>
            <w:vAlign w:val="center"/>
          </w:tcPr>
          <w:p w14:paraId="5D3A0C37" w14:textId="659AF9E7" w:rsidR="00AC190E" w:rsidRPr="00166EAC" w:rsidRDefault="00AC190E" w:rsidP="00166EAC">
            <w:pPr>
              <w:jc w:val="center"/>
              <w:rPr>
                <w:rFonts w:ascii="Arial" w:hAnsi="Arial" w:cs="Arial"/>
                <w:bCs/>
                <w:sz w:val="18"/>
                <w:szCs w:val="18"/>
              </w:rPr>
            </w:pPr>
          </w:p>
        </w:tc>
        <w:tc>
          <w:tcPr>
            <w:tcW w:w="709" w:type="dxa"/>
            <w:gridSpan w:val="2"/>
            <w:shd w:val="clear" w:color="auto" w:fill="auto"/>
            <w:vAlign w:val="center"/>
          </w:tcPr>
          <w:p w14:paraId="16F37279" w14:textId="154694F5" w:rsidR="00AC190E" w:rsidRPr="00166EAC" w:rsidRDefault="00AC190E" w:rsidP="00166EAC">
            <w:pPr>
              <w:jc w:val="center"/>
              <w:rPr>
                <w:rFonts w:ascii="Arial" w:hAnsi="Arial" w:cs="Arial"/>
                <w:bCs/>
                <w:sz w:val="18"/>
                <w:szCs w:val="18"/>
              </w:rPr>
            </w:pPr>
            <w:r w:rsidRPr="00166EAC">
              <w:rPr>
                <w:rFonts w:ascii="Arial" w:hAnsi="Arial" w:cs="Arial"/>
                <w:bCs/>
                <w:sz w:val="18"/>
                <w:szCs w:val="18"/>
              </w:rPr>
              <w:t>20</w:t>
            </w:r>
          </w:p>
        </w:tc>
        <w:tc>
          <w:tcPr>
            <w:tcW w:w="992" w:type="dxa"/>
            <w:gridSpan w:val="2"/>
            <w:shd w:val="clear" w:color="auto" w:fill="auto"/>
            <w:vAlign w:val="center"/>
          </w:tcPr>
          <w:p w14:paraId="147B534B" w14:textId="3B9ADB01" w:rsidR="00AC190E" w:rsidRPr="00166EAC" w:rsidRDefault="00AC190E" w:rsidP="00166EAC">
            <w:pPr>
              <w:jc w:val="center"/>
              <w:rPr>
                <w:rFonts w:ascii="Arial" w:hAnsi="Arial" w:cs="Arial"/>
                <w:bCs/>
                <w:sz w:val="18"/>
                <w:szCs w:val="18"/>
              </w:rPr>
            </w:pPr>
            <w:r w:rsidRPr="00166EAC">
              <w:rPr>
                <w:rFonts w:ascii="Arial" w:hAnsi="Arial" w:cs="Arial"/>
                <w:bCs/>
                <w:sz w:val="18"/>
                <w:szCs w:val="18"/>
              </w:rPr>
              <w:t>op.</w:t>
            </w:r>
          </w:p>
        </w:tc>
        <w:tc>
          <w:tcPr>
            <w:tcW w:w="994" w:type="dxa"/>
            <w:vAlign w:val="center"/>
          </w:tcPr>
          <w:p w14:paraId="5A3714B9" w14:textId="6DDDD338" w:rsidR="00AC190E" w:rsidRPr="00166EAC" w:rsidRDefault="00AC190E" w:rsidP="00166EAC">
            <w:pPr>
              <w:jc w:val="center"/>
              <w:rPr>
                <w:rFonts w:ascii="Arial" w:hAnsi="Arial" w:cs="Arial"/>
                <w:bCs/>
                <w:color w:val="000000"/>
                <w:sz w:val="18"/>
                <w:szCs w:val="18"/>
              </w:rPr>
            </w:pPr>
          </w:p>
        </w:tc>
        <w:tc>
          <w:tcPr>
            <w:tcW w:w="709" w:type="dxa"/>
            <w:vAlign w:val="center"/>
          </w:tcPr>
          <w:p w14:paraId="0E22EB0E" w14:textId="77777777" w:rsidR="00AC190E" w:rsidRPr="00166EAC" w:rsidRDefault="00AC190E" w:rsidP="00166EAC">
            <w:pPr>
              <w:jc w:val="center"/>
              <w:rPr>
                <w:rFonts w:ascii="Arial" w:hAnsi="Arial" w:cs="Arial"/>
                <w:bCs/>
                <w:color w:val="000000"/>
                <w:sz w:val="18"/>
                <w:szCs w:val="18"/>
              </w:rPr>
            </w:pPr>
          </w:p>
        </w:tc>
        <w:tc>
          <w:tcPr>
            <w:tcW w:w="1278" w:type="dxa"/>
            <w:gridSpan w:val="2"/>
            <w:vAlign w:val="center"/>
          </w:tcPr>
          <w:p w14:paraId="6CA03680" w14:textId="77777777" w:rsidR="00AC190E" w:rsidRPr="00166EAC" w:rsidRDefault="00AC190E" w:rsidP="00166EAC">
            <w:pPr>
              <w:jc w:val="center"/>
              <w:rPr>
                <w:rFonts w:ascii="Arial" w:hAnsi="Arial" w:cs="Arial"/>
                <w:bCs/>
                <w:color w:val="000000"/>
                <w:sz w:val="18"/>
                <w:szCs w:val="18"/>
              </w:rPr>
            </w:pPr>
          </w:p>
        </w:tc>
        <w:tc>
          <w:tcPr>
            <w:tcW w:w="1561" w:type="dxa"/>
            <w:gridSpan w:val="2"/>
            <w:vAlign w:val="center"/>
          </w:tcPr>
          <w:p w14:paraId="5957B21A" w14:textId="77777777" w:rsidR="00AC190E" w:rsidRPr="00166EAC" w:rsidRDefault="00AC190E" w:rsidP="00166EAC">
            <w:pPr>
              <w:jc w:val="center"/>
              <w:rPr>
                <w:rFonts w:ascii="Arial" w:hAnsi="Arial" w:cs="Arial"/>
                <w:bCs/>
                <w:color w:val="000000"/>
                <w:sz w:val="18"/>
                <w:szCs w:val="18"/>
              </w:rPr>
            </w:pPr>
          </w:p>
        </w:tc>
        <w:tc>
          <w:tcPr>
            <w:tcW w:w="1559" w:type="dxa"/>
            <w:gridSpan w:val="2"/>
            <w:vAlign w:val="center"/>
          </w:tcPr>
          <w:p w14:paraId="145874FA" w14:textId="77777777" w:rsidR="00AC190E" w:rsidRPr="00166EAC" w:rsidRDefault="00AC190E" w:rsidP="00166EAC">
            <w:pPr>
              <w:jc w:val="center"/>
              <w:rPr>
                <w:rFonts w:ascii="Arial" w:hAnsi="Arial" w:cs="Arial"/>
                <w:bCs/>
                <w:color w:val="000000"/>
                <w:sz w:val="18"/>
                <w:szCs w:val="18"/>
              </w:rPr>
            </w:pPr>
          </w:p>
        </w:tc>
      </w:tr>
      <w:tr w:rsidR="00AC190E" w:rsidRPr="00166EAC" w14:paraId="623C2AC0" w14:textId="77777777" w:rsidTr="00AC190E">
        <w:trPr>
          <w:gridAfter w:val="1"/>
          <w:wAfter w:w="27" w:type="dxa"/>
          <w:cantSplit/>
          <w:trHeight w:val="397"/>
        </w:trPr>
        <w:tc>
          <w:tcPr>
            <w:tcW w:w="420" w:type="dxa"/>
            <w:gridSpan w:val="2"/>
            <w:vAlign w:val="center"/>
          </w:tcPr>
          <w:p w14:paraId="4259A322" w14:textId="77777777" w:rsidR="00AC190E" w:rsidRPr="00166EAC" w:rsidRDefault="00AC190E" w:rsidP="00166EAC">
            <w:pPr>
              <w:jc w:val="center"/>
              <w:rPr>
                <w:rFonts w:ascii="Arial" w:hAnsi="Arial" w:cs="Arial"/>
                <w:bCs/>
                <w:sz w:val="18"/>
                <w:szCs w:val="18"/>
              </w:rPr>
            </w:pPr>
            <w:r w:rsidRPr="00166EAC">
              <w:rPr>
                <w:rFonts w:ascii="Arial" w:hAnsi="Arial" w:cs="Arial"/>
                <w:bCs/>
                <w:sz w:val="18"/>
                <w:szCs w:val="18"/>
              </w:rPr>
              <w:t>4</w:t>
            </w:r>
          </w:p>
        </w:tc>
        <w:tc>
          <w:tcPr>
            <w:tcW w:w="2976" w:type="dxa"/>
            <w:shd w:val="clear" w:color="auto" w:fill="auto"/>
            <w:vAlign w:val="center"/>
          </w:tcPr>
          <w:p w14:paraId="03D431A9" w14:textId="7B73A28B" w:rsidR="00AC190E" w:rsidRPr="00166EAC" w:rsidRDefault="00AC190E" w:rsidP="00394AF1">
            <w:pPr>
              <w:snapToGrid w:val="0"/>
              <w:rPr>
                <w:rFonts w:ascii="Arial" w:hAnsi="Arial" w:cs="Arial"/>
                <w:bCs/>
                <w:sz w:val="18"/>
                <w:szCs w:val="18"/>
              </w:rPr>
            </w:pPr>
            <w:r w:rsidRPr="00166EAC">
              <w:rPr>
                <w:rFonts w:ascii="Arial" w:hAnsi="Arial" w:cs="Arial"/>
                <w:bCs/>
                <w:sz w:val="18"/>
                <w:szCs w:val="18"/>
              </w:rPr>
              <w:t>Opatrunek brzuszny</w:t>
            </w:r>
          </w:p>
        </w:tc>
        <w:tc>
          <w:tcPr>
            <w:tcW w:w="1276" w:type="dxa"/>
            <w:shd w:val="clear" w:color="auto" w:fill="auto"/>
            <w:vAlign w:val="center"/>
          </w:tcPr>
          <w:p w14:paraId="7E81DFDB" w14:textId="1DEBF706" w:rsidR="00AC190E" w:rsidRPr="00166EAC" w:rsidRDefault="00AC190E" w:rsidP="00166EAC">
            <w:pPr>
              <w:jc w:val="center"/>
              <w:rPr>
                <w:rFonts w:ascii="Arial" w:hAnsi="Arial" w:cs="Arial"/>
                <w:bCs/>
                <w:sz w:val="18"/>
                <w:szCs w:val="18"/>
              </w:rPr>
            </w:pPr>
          </w:p>
        </w:tc>
        <w:tc>
          <w:tcPr>
            <w:tcW w:w="1276" w:type="dxa"/>
            <w:shd w:val="clear" w:color="auto" w:fill="auto"/>
            <w:vAlign w:val="center"/>
          </w:tcPr>
          <w:p w14:paraId="5775CEFE" w14:textId="721B572B" w:rsidR="00AC190E" w:rsidRPr="00166EAC" w:rsidRDefault="00AC190E" w:rsidP="00166EAC">
            <w:pPr>
              <w:jc w:val="center"/>
              <w:rPr>
                <w:rFonts w:ascii="Arial" w:hAnsi="Arial" w:cs="Arial"/>
                <w:bCs/>
                <w:sz w:val="18"/>
                <w:szCs w:val="18"/>
              </w:rPr>
            </w:pPr>
          </w:p>
        </w:tc>
        <w:tc>
          <w:tcPr>
            <w:tcW w:w="1134" w:type="dxa"/>
            <w:vAlign w:val="center"/>
          </w:tcPr>
          <w:p w14:paraId="5D92B89E" w14:textId="2A7F5637" w:rsidR="00AC190E" w:rsidRPr="00166EAC" w:rsidRDefault="00AC190E" w:rsidP="00166EAC">
            <w:pPr>
              <w:jc w:val="center"/>
              <w:rPr>
                <w:rFonts w:ascii="Arial" w:hAnsi="Arial" w:cs="Arial"/>
                <w:bCs/>
                <w:sz w:val="18"/>
                <w:szCs w:val="18"/>
              </w:rPr>
            </w:pPr>
          </w:p>
        </w:tc>
        <w:tc>
          <w:tcPr>
            <w:tcW w:w="709" w:type="dxa"/>
            <w:gridSpan w:val="2"/>
            <w:shd w:val="clear" w:color="auto" w:fill="auto"/>
            <w:vAlign w:val="center"/>
          </w:tcPr>
          <w:p w14:paraId="60C17723" w14:textId="4FCD481B" w:rsidR="00AC190E" w:rsidRPr="00166EAC" w:rsidRDefault="00AC190E" w:rsidP="00166EAC">
            <w:pPr>
              <w:jc w:val="center"/>
              <w:rPr>
                <w:rFonts w:ascii="Arial" w:hAnsi="Arial" w:cs="Arial"/>
                <w:bCs/>
                <w:sz w:val="18"/>
                <w:szCs w:val="18"/>
              </w:rPr>
            </w:pPr>
            <w:r w:rsidRPr="00166EAC">
              <w:rPr>
                <w:rFonts w:ascii="Arial" w:hAnsi="Arial" w:cs="Arial"/>
                <w:bCs/>
                <w:sz w:val="18"/>
                <w:szCs w:val="18"/>
              </w:rPr>
              <w:t>15</w:t>
            </w:r>
          </w:p>
        </w:tc>
        <w:tc>
          <w:tcPr>
            <w:tcW w:w="992" w:type="dxa"/>
            <w:gridSpan w:val="2"/>
            <w:shd w:val="clear" w:color="auto" w:fill="auto"/>
            <w:vAlign w:val="center"/>
          </w:tcPr>
          <w:p w14:paraId="79046F93" w14:textId="3ED0925A" w:rsidR="00AC190E" w:rsidRPr="00166EAC" w:rsidRDefault="00AC190E" w:rsidP="00166EAC">
            <w:pPr>
              <w:jc w:val="center"/>
              <w:rPr>
                <w:rFonts w:ascii="Arial" w:hAnsi="Arial" w:cs="Arial"/>
                <w:bCs/>
                <w:sz w:val="18"/>
                <w:szCs w:val="18"/>
              </w:rPr>
            </w:pPr>
            <w:r w:rsidRPr="00166EAC">
              <w:rPr>
                <w:rFonts w:ascii="Arial" w:hAnsi="Arial" w:cs="Arial"/>
                <w:bCs/>
                <w:sz w:val="18"/>
                <w:szCs w:val="18"/>
              </w:rPr>
              <w:t>op.</w:t>
            </w:r>
          </w:p>
        </w:tc>
        <w:tc>
          <w:tcPr>
            <w:tcW w:w="994" w:type="dxa"/>
            <w:vAlign w:val="center"/>
          </w:tcPr>
          <w:p w14:paraId="3A394FE4" w14:textId="71FD0CF8" w:rsidR="00AC190E" w:rsidRPr="00166EAC" w:rsidRDefault="00AC190E" w:rsidP="00166EAC">
            <w:pPr>
              <w:jc w:val="center"/>
              <w:rPr>
                <w:rFonts w:ascii="Arial" w:hAnsi="Arial" w:cs="Arial"/>
                <w:bCs/>
                <w:sz w:val="18"/>
                <w:szCs w:val="18"/>
              </w:rPr>
            </w:pPr>
          </w:p>
        </w:tc>
        <w:tc>
          <w:tcPr>
            <w:tcW w:w="709" w:type="dxa"/>
            <w:vAlign w:val="center"/>
          </w:tcPr>
          <w:p w14:paraId="43BAB079" w14:textId="77777777" w:rsidR="00AC190E" w:rsidRPr="00166EAC" w:rsidRDefault="00AC190E" w:rsidP="00166EAC">
            <w:pPr>
              <w:jc w:val="center"/>
              <w:rPr>
                <w:rFonts w:ascii="Arial" w:hAnsi="Arial" w:cs="Arial"/>
                <w:bCs/>
                <w:sz w:val="18"/>
                <w:szCs w:val="18"/>
              </w:rPr>
            </w:pPr>
          </w:p>
        </w:tc>
        <w:tc>
          <w:tcPr>
            <w:tcW w:w="1278" w:type="dxa"/>
            <w:gridSpan w:val="2"/>
            <w:vAlign w:val="center"/>
          </w:tcPr>
          <w:p w14:paraId="6C10F935" w14:textId="77777777" w:rsidR="00AC190E" w:rsidRPr="00166EAC" w:rsidRDefault="00AC190E" w:rsidP="00166EAC">
            <w:pPr>
              <w:jc w:val="center"/>
              <w:rPr>
                <w:rFonts w:ascii="Arial" w:hAnsi="Arial" w:cs="Arial"/>
                <w:bCs/>
                <w:sz w:val="18"/>
                <w:szCs w:val="18"/>
              </w:rPr>
            </w:pPr>
          </w:p>
        </w:tc>
        <w:tc>
          <w:tcPr>
            <w:tcW w:w="1561" w:type="dxa"/>
            <w:gridSpan w:val="2"/>
            <w:vAlign w:val="center"/>
          </w:tcPr>
          <w:p w14:paraId="62354BA1" w14:textId="77777777" w:rsidR="00AC190E" w:rsidRPr="00166EAC" w:rsidRDefault="00AC190E" w:rsidP="00166EAC">
            <w:pPr>
              <w:jc w:val="center"/>
              <w:rPr>
                <w:rFonts w:ascii="Arial" w:hAnsi="Arial" w:cs="Arial"/>
                <w:bCs/>
                <w:sz w:val="18"/>
                <w:szCs w:val="18"/>
              </w:rPr>
            </w:pPr>
          </w:p>
        </w:tc>
        <w:tc>
          <w:tcPr>
            <w:tcW w:w="1559" w:type="dxa"/>
            <w:gridSpan w:val="2"/>
            <w:vAlign w:val="center"/>
          </w:tcPr>
          <w:p w14:paraId="31A3568D" w14:textId="77777777" w:rsidR="00AC190E" w:rsidRPr="00166EAC" w:rsidRDefault="00AC190E" w:rsidP="00166EAC">
            <w:pPr>
              <w:jc w:val="center"/>
              <w:rPr>
                <w:rFonts w:ascii="Arial" w:hAnsi="Arial" w:cs="Arial"/>
                <w:bCs/>
                <w:sz w:val="18"/>
                <w:szCs w:val="18"/>
              </w:rPr>
            </w:pPr>
          </w:p>
        </w:tc>
      </w:tr>
      <w:tr w:rsidR="00AC190E" w:rsidRPr="00166EAC" w14:paraId="1D039521" w14:textId="77777777" w:rsidTr="00AC190E">
        <w:trPr>
          <w:gridAfter w:val="1"/>
          <w:wAfter w:w="27" w:type="dxa"/>
          <w:cantSplit/>
          <w:trHeight w:val="397"/>
        </w:trPr>
        <w:tc>
          <w:tcPr>
            <w:tcW w:w="420" w:type="dxa"/>
            <w:gridSpan w:val="2"/>
            <w:vAlign w:val="center"/>
          </w:tcPr>
          <w:p w14:paraId="3940E530" w14:textId="77777777" w:rsidR="00AC190E" w:rsidRPr="00166EAC" w:rsidRDefault="00AC190E" w:rsidP="00166EAC">
            <w:pPr>
              <w:jc w:val="center"/>
              <w:rPr>
                <w:rFonts w:ascii="Arial" w:hAnsi="Arial" w:cs="Arial"/>
                <w:bCs/>
                <w:sz w:val="18"/>
                <w:szCs w:val="18"/>
              </w:rPr>
            </w:pPr>
            <w:r w:rsidRPr="00166EAC">
              <w:rPr>
                <w:rFonts w:ascii="Arial" w:hAnsi="Arial" w:cs="Arial"/>
                <w:bCs/>
                <w:sz w:val="18"/>
                <w:szCs w:val="18"/>
              </w:rPr>
              <w:t>5</w:t>
            </w:r>
          </w:p>
        </w:tc>
        <w:tc>
          <w:tcPr>
            <w:tcW w:w="2976" w:type="dxa"/>
            <w:shd w:val="clear" w:color="auto" w:fill="auto"/>
          </w:tcPr>
          <w:p w14:paraId="09A52953" w14:textId="13A7DAC0" w:rsidR="00AC190E" w:rsidRPr="00166EAC" w:rsidRDefault="00AC190E" w:rsidP="00166EAC">
            <w:pPr>
              <w:snapToGrid w:val="0"/>
              <w:rPr>
                <w:rFonts w:ascii="Arial" w:hAnsi="Arial" w:cs="Arial"/>
                <w:bCs/>
                <w:sz w:val="18"/>
                <w:szCs w:val="18"/>
              </w:rPr>
            </w:pPr>
            <w:r w:rsidRPr="00166EAC">
              <w:rPr>
                <w:rFonts w:ascii="Arial" w:hAnsi="Arial" w:cs="Arial"/>
                <w:bCs/>
                <w:sz w:val="18"/>
                <w:szCs w:val="18"/>
              </w:rPr>
              <w:t>Jałowy zbiornik  na wydzielinę  300 ml. Opakowanie 3 szt.</w:t>
            </w:r>
          </w:p>
        </w:tc>
        <w:tc>
          <w:tcPr>
            <w:tcW w:w="1276" w:type="dxa"/>
            <w:shd w:val="clear" w:color="auto" w:fill="auto"/>
            <w:vAlign w:val="center"/>
          </w:tcPr>
          <w:p w14:paraId="202F0230" w14:textId="0BF828B9" w:rsidR="00AC190E" w:rsidRPr="00166EAC" w:rsidRDefault="00AC190E" w:rsidP="00166EAC">
            <w:pPr>
              <w:jc w:val="center"/>
              <w:rPr>
                <w:rFonts w:ascii="Arial" w:hAnsi="Arial" w:cs="Arial"/>
                <w:bCs/>
                <w:sz w:val="18"/>
                <w:szCs w:val="18"/>
              </w:rPr>
            </w:pPr>
          </w:p>
        </w:tc>
        <w:tc>
          <w:tcPr>
            <w:tcW w:w="1276" w:type="dxa"/>
            <w:shd w:val="clear" w:color="auto" w:fill="auto"/>
            <w:vAlign w:val="center"/>
          </w:tcPr>
          <w:p w14:paraId="4673A548" w14:textId="7005075B" w:rsidR="00AC190E" w:rsidRPr="00166EAC" w:rsidRDefault="00AC190E" w:rsidP="00166EAC">
            <w:pPr>
              <w:jc w:val="center"/>
              <w:rPr>
                <w:rFonts w:ascii="Arial" w:hAnsi="Arial" w:cs="Arial"/>
                <w:bCs/>
                <w:sz w:val="18"/>
                <w:szCs w:val="18"/>
              </w:rPr>
            </w:pPr>
          </w:p>
        </w:tc>
        <w:tc>
          <w:tcPr>
            <w:tcW w:w="1134" w:type="dxa"/>
            <w:vAlign w:val="center"/>
          </w:tcPr>
          <w:p w14:paraId="5D989DAF" w14:textId="007051F6" w:rsidR="00AC190E" w:rsidRPr="00166EAC" w:rsidRDefault="00AC190E" w:rsidP="00166EAC">
            <w:pPr>
              <w:jc w:val="center"/>
              <w:rPr>
                <w:rFonts w:ascii="Arial" w:hAnsi="Arial" w:cs="Arial"/>
                <w:bCs/>
                <w:sz w:val="18"/>
                <w:szCs w:val="18"/>
              </w:rPr>
            </w:pPr>
          </w:p>
        </w:tc>
        <w:tc>
          <w:tcPr>
            <w:tcW w:w="709" w:type="dxa"/>
            <w:gridSpan w:val="2"/>
            <w:shd w:val="clear" w:color="auto" w:fill="auto"/>
            <w:vAlign w:val="center"/>
          </w:tcPr>
          <w:p w14:paraId="42E63D4F" w14:textId="11540A21" w:rsidR="00AC190E" w:rsidRPr="00166EAC" w:rsidRDefault="00AC190E" w:rsidP="00166EAC">
            <w:pPr>
              <w:jc w:val="center"/>
              <w:rPr>
                <w:rFonts w:ascii="Arial" w:hAnsi="Arial" w:cs="Arial"/>
                <w:bCs/>
                <w:sz w:val="18"/>
                <w:szCs w:val="18"/>
              </w:rPr>
            </w:pPr>
            <w:r w:rsidRPr="00166EAC">
              <w:rPr>
                <w:rFonts w:ascii="Arial" w:hAnsi="Arial" w:cs="Arial"/>
                <w:bCs/>
                <w:sz w:val="18"/>
                <w:szCs w:val="18"/>
              </w:rPr>
              <w:t>60</w:t>
            </w:r>
          </w:p>
        </w:tc>
        <w:tc>
          <w:tcPr>
            <w:tcW w:w="992" w:type="dxa"/>
            <w:gridSpan w:val="2"/>
            <w:shd w:val="clear" w:color="auto" w:fill="auto"/>
            <w:vAlign w:val="center"/>
          </w:tcPr>
          <w:p w14:paraId="15CAC769" w14:textId="628B4A21" w:rsidR="00AC190E" w:rsidRPr="00166EAC" w:rsidRDefault="00AC190E" w:rsidP="00166EAC">
            <w:pPr>
              <w:jc w:val="center"/>
              <w:rPr>
                <w:rFonts w:ascii="Arial" w:hAnsi="Arial" w:cs="Arial"/>
                <w:bCs/>
                <w:sz w:val="18"/>
                <w:szCs w:val="18"/>
              </w:rPr>
            </w:pPr>
            <w:r w:rsidRPr="00166EAC">
              <w:rPr>
                <w:rFonts w:ascii="Arial" w:hAnsi="Arial" w:cs="Arial"/>
                <w:bCs/>
                <w:sz w:val="18"/>
                <w:szCs w:val="18"/>
              </w:rPr>
              <w:t>op.</w:t>
            </w:r>
          </w:p>
        </w:tc>
        <w:tc>
          <w:tcPr>
            <w:tcW w:w="994" w:type="dxa"/>
            <w:vAlign w:val="center"/>
          </w:tcPr>
          <w:p w14:paraId="1F50B41B" w14:textId="13E7693A" w:rsidR="00AC190E" w:rsidRPr="00166EAC" w:rsidRDefault="00AC190E" w:rsidP="00166EAC">
            <w:pPr>
              <w:jc w:val="center"/>
              <w:rPr>
                <w:rFonts w:ascii="Arial" w:hAnsi="Arial" w:cs="Arial"/>
                <w:bCs/>
                <w:sz w:val="18"/>
                <w:szCs w:val="18"/>
              </w:rPr>
            </w:pPr>
          </w:p>
        </w:tc>
        <w:tc>
          <w:tcPr>
            <w:tcW w:w="709" w:type="dxa"/>
            <w:vAlign w:val="center"/>
          </w:tcPr>
          <w:p w14:paraId="761A22AF" w14:textId="77777777" w:rsidR="00AC190E" w:rsidRPr="00166EAC" w:rsidRDefault="00AC190E" w:rsidP="00166EAC">
            <w:pPr>
              <w:jc w:val="center"/>
              <w:rPr>
                <w:rFonts w:ascii="Arial" w:hAnsi="Arial" w:cs="Arial"/>
                <w:bCs/>
                <w:sz w:val="18"/>
                <w:szCs w:val="18"/>
              </w:rPr>
            </w:pPr>
          </w:p>
        </w:tc>
        <w:tc>
          <w:tcPr>
            <w:tcW w:w="1278" w:type="dxa"/>
            <w:gridSpan w:val="2"/>
            <w:vAlign w:val="center"/>
          </w:tcPr>
          <w:p w14:paraId="63B17A39" w14:textId="77777777" w:rsidR="00AC190E" w:rsidRPr="00166EAC" w:rsidRDefault="00AC190E" w:rsidP="00166EAC">
            <w:pPr>
              <w:jc w:val="center"/>
              <w:rPr>
                <w:rFonts w:ascii="Arial" w:hAnsi="Arial" w:cs="Arial"/>
                <w:bCs/>
                <w:sz w:val="18"/>
                <w:szCs w:val="18"/>
              </w:rPr>
            </w:pPr>
          </w:p>
        </w:tc>
        <w:tc>
          <w:tcPr>
            <w:tcW w:w="1561" w:type="dxa"/>
            <w:gridSpan w:val="2"/>
            <w:vAlign w:val="center"/>
          </w:tcPr>
          <w:p w14:paraId="2AAAD737" w14:textId="77777777" w:rsidR="00AC190E" w:rsidRPr="00166EAC" w:rsidRDefault="00AC190E" w:rsidP="00166EAC">
            <w:pPr>
              <w:jc w:val="center"/>
              <w:rPr>
                <w:rFonts w:ascii="Arial" w:hAnsi="Arial" w:cs="Arial"/>
                <w:bCs/>
                <w:sz w:val="18"/>
                <w:szCs w:val="18"/>
              </w:rPr>
            </w:pPr>
          </w:p>
        </w:tc>
        <w:tc>
          <w:tcPr>
            <w:tcW w:w="1559" w:type="dxa"/>
            <w:gridSpan w:val="2"/>
            <w:vAlign w:val="center"/>
          </w:tcPr>
          <w:p w14:paraId="770F3224" w14:textId="77777777" w:rsidR="00AC190E" w:rsidRPr="00166EAC" w:rsidRDefault="00AC190E" w:rsidP="00166EAC">
            <w:pPr>
              <w:jc w:val="center"/>
              <w:rPr>
                <w:rFonts w:ascii="Arial" w:hAnsi="Arial" w:cs="Arial"/>
                <w:bCs/>
                <w:sz w:val="18"/>
                <w:szCs w:val="18"/>
              </w:rPr>
            </w:pPr>
          </w:p>
        </w:tc>
      </w:tr>
      <w:tr w:rsidR="00AC190E" w:rsidRPr="00166EAC" w14:paraId="78AAFC48" w14:textId="77777777" w:rsidTr="00AC190E">
        <w:trPr>
          <w:gridAfter w:val="1"/>
          <w:wAfter w:w="27" w:type="dxa"/>
          <w:cantSplit/>
          <w:trHeight w:val="397"/>
        </w:trPr>
        <w:tc>
          <w:tcPr>
            <w:tcW w:w="420" w:type="dxa"/>
            <w:gridSpan w:val="2"/>
            <w:vAlign w:val="center"/>
          </w:tcPr>
          <w:p w14:paraId="6DC10C6D" w14:textId="7762D7A5" w:rsidR="00AC190E" w:rsidRPr="00166EAC" w:rsidRDefault="00AC190E" w:rsidP="00166EAC">
            <w:pPr>
              <w:jc w:val="center"/>
              <w:rPr>
                <w:rFonts w:ascii="Arial" w:hAnsi="Arial" w:cs="Arial"/>
                <w:bCs/>
                <w:sz w:val="18"/>
                <w:szCs w:val="18"/>
              </w:rPr>
            </w:pPr>
            <w:r w:rsidRPr="00166EAC">
              <w:rPr>
                <w:rFonts w:ascii="Arial" w:hAnsi="Arial" w:cs="Arial"/>
                <w:bCs/>
                <w:sz w:val="18"/>
                <w:szCs w:val="18"/>
              </w:rPr>
              <w:t>6</w:t>
            </w:r>
          </w:p>
        </w:tc>
        <w:tc>
          <w:tcPr>
            <w:tcW w:w="2976" w:type="dxa"/>
            <w:shd w:val="clear" w:color="auto" w:fill="auto"/>
          </w:tcPr>
          <w:p w14:paraId="2206A0DE" w14:textId="246397ED" w:rsidR="00AC190E" w:rsidRPr="00166EAC" w:rsidRDefault="00AC190E" w:rsidP="00166EAC">
            <w:pPr>
              <w:snapToGrid w:val="0"/>
              <w:rPr>
                <w:rFonts w:ascii="Arial" w:hAnsi="Arial" w:cs="Arial"/>
                <w:bCs/>
                <w:sz w:val="18"/>
                <w:szCs w:val="18"/>
              </w:rPr>
            </w:pPr>
            <w:r w:rsidRPr="00166EAC">
              <w:rPr>
                <w:rFonts w:ascii="Arial" w:hAnsi="Arial" w:cs="Arial"/>
                <w:bCs/>
                <w:sz w:val="18"/>
                <w:szCs w:val="18"/>
              </w:rPr>
              <w:t>Jałowy zbiornik  na wydzielinę 800 ml. Opakowanie 3 szt.</w:t>
            </w:r>
          </w:p>
        </w:tc>
        <w:tc>
          <w:tcPr>
            <w:tcW w:w="1276" w:type="dxa"/>
            <w:shd w:val="clear" w:color="auto" w:fill="auto"/>
            <w:vAlign w:val="center"/>
          </w:tcPr>
          <w:p w14:paraId="73563472" w14:textId="0BF668F6" w:rsidR="00AC190E" w:rsidRPr="00166EAC" w:rsidRDefault="00AC190E" w:rsidP="00166EAC">
            <w:pPr>
              <w:jc w:val="center"/>
              <w:rPr>
                <w:rFonts w:ascii="Arial" w:hAnsi="Arial" w:cs="Arial"/>
                <w:bCs/>
                <w:sz w:val="18"/>
                <w:szCs w:val="18"/>
              </w:rPr>
            </w:pPr>
          </w:p>
        </w:tc>
        <w:tc>
          <w:tcPr>
            <w:tcW w:w="1276" w:type="dxa"/>
            <w:shd w:val="clear" w:color="auto" w:fill="auto"/>
            <w:vAlign w:val="center"/>
          </w:tcPr>
          <w:p w14:paraId="4D26E469" w14:textId="6A384686" w:rsidR="00AC190E" w:rsidRPr="00166EAC" w:rsidRDefault="00AC190E" w:rsidP="00166EAC">
            <w:pPr>
              <w:jc w:val="center"/>
              <w:rPr>
                <w:rFonts w:ascii="Arial" w:hAnsi="Arial" w:cs="Arial"/>
                <w:bCs/>
                <w:sz w:val="18"/>
                <w:szCs w:val="18"/>
              </w:rPr>
            </w:pPr>
          </w:p>
        </w:tc>
        <w:tc>
          <w:tcPr>
            <w:tcW w:w="1134" w:type="dxa"/>
            <w:vAlign w:val="center"/>
          </w:tcPr>
          <w:p w14:paraId="681578AB" w14:textId="4A3EE732" w:rsidR="00AC190E" w:rsidRPr="00166EAC" w:rsidRDefault="00AC190E" w:rsidP="00166EAC">
            <w:pPr>
              <w:jc w:val="center"/>
              <w:rPr>
                <w:rFonts w:ascii="Arial" w:hAnsi="Arial" w:cs="Arial"/>
                <w:bCs/>
                <w:sz w:val="18"/>
                <w:szCs w:val="18"/>
              </w:rPr>
            </w:pPr>
          </w:p>
        </w:tc>
        <w:tc>
          <w:tcPr>
            <w:tcW w:w="709" w:type="dxa"/>
            <w:gridSpan w:val="2"/>
            <w:shd w:val="clear" w:color="auto" w:fill="auto"/>
            <w:vAlign w:val="center"/>
          </w:tcPr>
          <w:p w14:paraId="1AC320E0" w14:textId="6015510E" w:rsidR="00AC190E" w:rsidRPr="00166EAC" w:rsidRDefault="00AC190E" w:rsidP="00166EAC">
            <w:pPr>
              <w:jc w:val="center"/>
              <w:rPr>
                <w:rFonts w:ascii="Arial" w:hAnsi="Arial" w:cs="Arial"/>
                <w:bCs/>
                <w:sz w:val="18"/>
                <w:szCs w:val="18"/>
              </w:rPr>
            </w:pPr>
            <w:r w:rsidRPr="00166EAC">
              <w:rPr>
                <w:rFonts w:ascii="Arial" w:hAnsi="Arial" w:cs="Arial"/>
                <w:bCs/>
                <w:sz w:val="18"/>
                <w:szCs w:val="18"/>
              </w:rPr>
              <w:t>10</w:t>
            </w:r>
          </w:p>
        </w:tc>
        <w:tc>
          <w:tcPr>
            <w:tcW w:w="992" w:type="dxa"/>
            <w:gridSpan w:val="2"/>
            <w:shd w:val="clear" w:color="auto" w:fill="auto"/>
            <w:vAlign w:val="center"/>
          </w:tcPr>
          <w:p w14:paraId="4AD0E24E" w14:textId="14A7C01D" w:rsidR="00AC190E" w:rsidRPr="00166EAC" w:rsidRDefault="00AC190E" w:rsidP="00166EAC">
            <w:pPr>
              <w:jc w:val="center"/>
              <w:rPr>
                <w:rFonts w:ascii="Arial" w:hAnsi="Arial" w:cs="Arial"/>
                <w:bCs/>
                <w:sz w:val="18"/>
                <w:szCs w:val="18"/>
              </w:rPr>
            </w:pPr>
            <w:r w:rsidRPr="00166EAC">
              <w:rPr>
                <w:rFonts w:ascii="Arial" w:hAnsi="Arial" w:cs="Arial"/>
                <w:bCs/>
                <w:sz w:val="18"/>
                <w:szCs w:val="18"/>
              </w:rPr>
              <w:t>op.</w:t>
            </w:r>
          </w:p>
        </w:tc>
        <w:tc>
          <w:tcPr>
            <w:tcW w:w="994" w:type="dxa"/>
            <w:vAlign w:val="center"/>
          </w:tcPr>
          <w:p w14:paraId="4A869544" w14:textId="2FBC9589" w:rsidR="00AC190E" w:rsidRPr="00166EAC" w:rsidRDefault="00AC190E" w:rsidP="00166EAC">
            <w:pPr>
              <w:jc w:val="center"/>
              <w:rPr>
                <w:rFonts w:ascii="Arial" w:hAnsi="Arial" w:cs="Arial"/>
                <w:bCs/>
                <w:sz w:val="18"/>
                <w:szCs w:val="18"/>
              </w:rPr>
            </w:pPr>
          </w:p>
        </w:tc>
        <w:tc>
          <w:tcPr>
            <w:tcW w:w="709" w:type="dxa"/>
            <w:vAlign w:val="center"/>
          </w:tcPr>
          <w:p w14:paraId="28191DC2" w14:textId="77777777" w:rsidR="00AC190E" w:rsidRPr="00166EAC" w:rsidRDefault="00AC190E" w:rsidP="00166EAC">
            <w:pPr>
              <w:jc w:val="center"/>
              <w:rPr>
                <w:rFonts w:ascii="Arial" w:hAnsi="Arial" w:cs="Arial"/>
                <w:bCs/>
                <w:sz w:val="18"/>
                <w:szCs w:val="18"/>
              </w:rPr>
            </w:pPr>
          </w:p>
        </w:tc>
        <w:tc>
          <w:tcPr>
            <w:tcW w:w="1278" w:type="dxa"/>
            <w:gridSpan w:val="2"/>
            <w:vAlign w:val="center"/>
          </w:tcPr>
          <w:p w14:paraId="66975CF6" w14:textId="77777777" w:rsidR="00AC190E" w:rsidRPr="00166EAC" w:rsidRDefault="00AC190E" w:rsidP="00166EAC">
            <w:pPr>
              <w:jc w:val="center"/>
              <w:rPr>
                <w:rFonts w:ascii="Arial" w:hAnsi="Arial" w:cs="Arial"/>
                <w:bCs/>
                <w:sz w:val="18"/>
                <w:szCs w:val="18"/>
              </w:rPr>
            </w:pPr>
          </w:p>
        </w:tc>
        <w:tc>
          <w:tcPr>
            <w:tcW w:w="1561" w:type="dxa"/>
            <w:gridSpan w:val="2"/>
            <w:vAlign w:val="center"/>
          </w:tcPr>
          <w:p w14:paraId="57D64021" w14:textId="77777777" w:rsidR="00AC190E" w:rsidRPr="00166EAC" w:rsidRDefault="00AC190E" w:rsidP="00166EAC">
            <w:pPr>
              <w:jc w:val="center"/>
              <w:rPr>
                <w:rFonts w:ascii="Arial" w:hAnsi="Arial" w:cs="Arial"/>
                <w:bCs/>
                <w:sz w:val="18"/>
                <w:szCs w:val="18"/>
              </w:rPr>
            </w:pPr>
          </w:p>
        </w:tc>
        <w:tc>
          <w:tcPr>
            <w:tcW w:w="1559" w:type="dxa"/>
            <w:gridSpan w:val="2"/>
            <w:vAlign w:val="center"/>
          </w:tcPr>
          <w:p w14:paraId="51670801" w14:textId="77777777" w:rsidR="00AC190E" w:rsidRPr="00166EAC" w:rsidRDefault="00AC190E" w:rsidP="00166EAC">
            <w:pPr>
              <w:jc w:val="center"/>
              <w:rPr>
                <w:rFonts w:ascii="Arial" w:hAnsi="Arial" w:cs="Arial"/>
                <w:bCs/>
                <w:sz w:val="18"/>
                <w:szCs w:val="18"/>
              </w:rPr>
            </w:pPr>
          </w:p>
        </w:tc>
      </w:tr>
      <w:tr w:rsidR="00166EAC" w:rsidRPr="004B77EE" w14:paraId="6A6AB09A" w14:textId="77777777" w:rsidTr="00AC190E">
        <w:tblPrEx>
          <w:jc w:val="center"/>
        </w:tblPrEx>
        <w:trPr>
          <w:gridBefore w:val="1"/>
          <w:wBefore w:w="24" w:type="dxa"/>
          <w:cantSplit/>
          <w:trHeight w:val="237"/>
          <w:jc w:val="center"/>
        </w:trPr>
        <w:tc>
          <w:tcPr>
            <w:tcW w:w="14887" w:type="dxa"/>
            <w:gridSpan w:val="18"/>
            <w:shd w:val="clear" w:color="auto" w:fill="F2F2F2" w:themeFill="background1" w:themeFillShade="F2"/>
            <w:vAlign w:val="center"/>
          </w:tcPr>
          <w:p w14:paraId="7151CE77" w14:textId="77777777" w:rsidR="00166EAC" w:rsidRPr="004B77EE" w:rsidRDefault="00166EAC" w:rsidP="00166EAC">
            <w:pPr>
              <w:rPr>
                <w:rFonts w:ascii="Arial" w:hAnsi="Arial" w:cs="Arial"/>
                <w:color w:val="000000"/>
                <w:highlight w:val="lightGray"/>
              </w:rPr>
            </w:pPr>
            <w:r w:rsidRPr="004B77EE">
              <w:rPr>
                <w:rFonts w:ascii="Arial" w:hAnsi="Arial" w:cs="Arial"/>
                <w:color w:val="000000"/>
              </w:rPr>
              <w:t xml:space="preserve">DZIERŻAWA </w:t>
            </w:r>
            <w:r w:rsidRPr="004B77EE">
              <w:rPr>
                <w:rFonts w:ascii="Arial" w:eastAsia="Arial" w:hAnsi="Arial" w:cs="Arial"/>
              </w:rPr>
              <w:t>URZĄDZEŃ WYTWARZAJĄCYCH KONTROLOWANE PODCIŚNIENIE</w:t>
            </w:r>
          </w:p>
        </w:tc>
      </w:tr>
      <w:tr w:rsidR="00166EAC" w:rsidRPr="00F70972" w14:paraId="18133D89" w14:textId="77777777" w:rsidTr="00AC190E">
        <w:trPr>
          <w:gridAfter w:val="1"/>
          <w:wAfter w:w="27" w:type="dxa"/>
          <w:cantSplit/>
          <w:trHeight w:val="340"/>
        </w:trPr>
        <w:tc>
          <w:tcPr>
            <w:tcW w:w="4672" w:type="dxa"/>
            <w:gridSpan w:val="4"/>
            <w:shd w:val="clear" w:color="auto" w:fill="F2F2F2" w:themeFill="background1" w:themeFillShade="F2"/>
            <w:vAlign w:val="center"/>
          </w:tcPr>
          <w:p w14:paraId="4049FFE6" w14:textId="77777777" w:rsidR="00166EAC" w:rsidRPr="00F70972" w:rsidRDefault="00166EAC" w:rsidP="00166EAC">
            <w:pPr>
              <w:jc w:val="center"/>
              <w:rPr>
                <w:rFonts w:ascii="Arial" w:hAnsi="Arial" w:cs="Arial"/>
                <w:sz w:val="16"/>
                <w:szCs w:val="18"/>
              </w:rPr>
            </w:pPr>
            <w:r w:rsidRPr="00F70972">
              <w:rPr>
                <w:rFonts w:ascii="Arial" w:hAnsi="Arial" w:cs="Arial"/>
                <w:sz w:val="16"/>
                <w:szCs w:val="18"/>
              </w:rPr>
              <w:t>Przedmiot zamówienia</w:t>
            </w:r>
          </w:p>
        </w:tc>
        <w:tc>
          <w:tcPr>
            <w:tcW w:w="2835" w:type="dxa"/>
            <w:gridSpan w:val="3"/>
            <w:shd w:val="clear" w:color="auto" w:fill="F2F2F2" w:themeFill="background1" w:themeFillShade="F2"/>
            <w:vAlign w:val="center"/>
          </w:tcPr>
          <w:p w14:paraId="71EB02A1" w14:textId="4B9A367A" w:rsidR="00166EAC" w:rsidRPr="00F70972" w:rsidRDefault="00166EAC" w:rsidP="00166EAC">
            <w:pPr>
              <w:jc w:val="center"/>
              <w:rPr>
                <w:rFonts w:ascii="Arial" w:hAnsi="Arial" w:cs="Arial"/>
                <w:sz w:val="16"/>
                <w:szCs w:val="18"/>
              </w:rPr>
            </w:pPr>
            <w:r w:rsidRPr="00F70972">
              <w:rPr>
                <w:rFonts w:ascii="Arial" w:hAnsi="Arial" w:cs="Arial"/>
                <w:sz w:val="16"/>
                <w:szCs w:val="18"/>
              </w:rPr>
              <w:t>Nazwa, Producent</w:t>
            </w:r>
          </w:p>
        </w:tc>
        <w:tc>
          <w:tcPr>
            <w:tcW w:w="994" w:type="dxa"/>
            <w:gridSpan w:val="2"/>
            <w:shd w:val="clear" w:color="auto" w:fill="F2F2F2" w:themeFill="background1" w:themeFillShade="F2"/>
            <w:vAlign w:val="center"/>
          </w:tcPr>
          <w:p w14:paraId="5FD0BFCA" w14:textId="77777777" w:rsidR="00166EAC" w:rsidRPr="00F70972" w:rsidRDefault="00166EAC" w:rsidP="00B41C3F">
            <w:pPr>
              <w:pStyle w:val="Nagwek4"/>
              <w:numPr>
                <w:ilvl w:val="3"/>
                <w:numId w:val="64"/>
              </w:numPr>
              <w:pBdr>
                <w:top w:val="none" w:sz="0" w:space="0" w:color="auto"/>
                <w:left w:val="none" w:sz="0" w:space="0" w:color="auto"/>
                <w:bottom w:val="none" w:sz="0" w:space="0" w:color="auto"/>
                <w:right w:val="none" w:sz="0" w:space="0" w:color="auto"/>
              </w:pBdr>
              <w:suppressAutoHyphens/>
              <w:jc w:val="center"/>
              <w:rPr>
                <w:rFonts w:cs="Arial"/>
                <w:b w:val="0"/>
                <w:sz w:val="16"/>
                <w:szCs w:val="18"/>
              </w:rPr>
            </w:pPr>
            <w:r w:rsidRPr="00F70972">
              <w:rPr>
                <w:rFonts w:cs="Arial"/>
                <w:b w:val="0"/>
                <w:sz w:val="16"/>
                <w:szCs w:val="18"/>
              </w:rPr>
              <w:t>Ilość</w:t>
            </w:r>
          </w:p>
        </w:tc>
        <w:tc>
          <w:tcPr>
            <w:tcW w:w="1276" w:type="dxa"/>
            <w:gridSpan w:val="2"/>
            <w:shd w:val="clear" w:color="auto" w:fill="F2F2F2" w:themeFill="background1" w:themeFillShade="F2"/>
            <w:vAlign w:val="center"/>
          </w:tcPr>
          <w:p w14:paraId="665A9866" w14:textId="77777777" w:rsidR="00166EAC" w:rsidRPr="00F70972" w:rsidRDefault="00166EAC" w:rsidP="00166EAC">
            <w:pPr>
              <w:jc w:val="center"/>
              <w:rPr>
                <w:rFonts w:ascii="Arial" w:hAnsi="Arial" w:cs="Arial"/>
                <w:sz w:val="16"/>
                <w:szCs w:val="18"/>
              </w:rPr>
            </w:pPr>
            <w:r w:rsidRPr="00F70972">
              <w:rPr>
                <w:rFonts w:ascii="Arial" w:hAnsi="Arial" w:cs="Arial"/>
                <w:sz w:val="16"/>
                <w:szCs w:val="18"/>
              </w:rPr>
              <w:t>Czynsz netto za 1 m-c</w:t>
            </w:r>
          </w:p>
        </w:tc>
        <w:tc>
          <w:tcPr>
            <w:tcW w:w="1134" w:type="dxa"/>
            <w:gridSpan w:val="2"/>
            <w:shd w:val="clear" w:color="auto" w:fill="F2F2F2" w:themeFill="background1" w:themeFillShade="F2"/>
            <w:vAlign w:val="center"/>
          </w:tcPr>
          <w:p w14:paraId="3C957019" w14:textId="77777777" w:rsidR="00166EAC" w:rsidRPr="00F70972" w:rsidRDefault="00166EAC" w:rsidP="00B41C3F">
            <w:pPr>
              <w:pStyle w:val="Nagwek4"/>
              <w:numPr>
                <w:ilvl w:val="3"/>
                <w:numId w:val="64"/>
              </w:numPr>
              <w:pBdr>
                <w:top w:val="none" w:sz="0" w:space="0" w:color="auto"/>
                <w:left w:val="none" w:sz="0" w:space="0" w:color="auto"/>
                <w:bottom w:val="none" w:sz="0" w:space="0" w:color="auto"/>
                <w:right w:val="none" w:sz="0" w:space="0" w:color="auto"/>
              </w:pBdr>
              <w:suppressAutoHyphens/>
              <w:ind w:left="0" w:firstLine="0"/>
              <w:jc w:val="center"/>
              <w:rPr>
                <w:rFonts w:cs="Arial"/>
                <w:b w:val="0"/>
                <w:sz w:val="16"/>
                <w:szCs w:val="18"/>
              </w:rPr>
            </w:pPr>
            <w:r w:rsidRPr="00F70972">
              <w:rPr>
                <w:rFonts w:cs="Arial"/>
                <w:b w:val="0"/>
                <w:sz w:val="16"/>
                <w:szCs w:val="18"/>
              </w:rPr>
              <w:t xml:space="preserve">Czynsz brutto za 1 m-c </w:t>
            </w:r>
          </w:p>
        </w:tc>
        <w:tc>
          <w:tcPr>
            <w:tcW w:w="853" w:type="dxa"/>
            <w:shd w:val="clear" w:color="auto" w:fill="F2F2F2" w:themeFill="background1" w:themeFillShade="F2"/>
            <w:vAlign w:val="center"/>
          </w:tcPr>
          <w:p w14:paraId="4BFA5043" w14:textId="77777777" w:rsidR="00166EAC" w:rsidRPr="00F70972" w:rsidRDefault="00166EAC" w:rsidP="00B41C3F">
            <w:pPr>
              <w:pStyle w:val="Nagwek4"/>
              <w:numPr>
                <w:ilvl w:val="3"/>
                <w:numId w:val="64"/>
              </w:numPr>
              <w:pBdr>
                <w:top w:val="none" w:sz="0" w:space="0" w:color="auto"/>
                <w:left w:val="none" w:sz="0" w:space="0" w:color="auto"/>
                <w:bottom w:val="none" w:sz="0" w:space="0" w:color="auto"/>
                <w:right w:val="none" w:sz="0" w:space="0" w:color="auto"/>
              </w:pBdr>
              <w:suppressAutoHyphens/>
              <w:jc w:val="center"/>
              <w:rPr>
                <w:rFonts w:cs="Arial"/>
                <w:b w:val="0"/>
                <w:sz w:val="16"/>
                <w:szCs w:val="18"/>
              </w:rPr>
            </w:pPr>
            <w:r w:rsidRPr="00F70972">
              <w:rPr>
                <w:rFonts w:cs="Arial"/>
                <w:b w:val="0"/>
                <w:sz w:val="16"/>
                <w:szCs w:val="18"/>
              </w:rPr>
              <w:t>VAT</w:t>
            </w:r>
          </w:p>
          <w:p w14:paraId="5CE60ABB" w14:textId="77777777" w:rsidR="00166EAC" w:rsidRPr="00F70972" w:rsidRDefault="00166EAC" w:rsidP="00B41C3F">
            <w:pPr>
              <w:pStyle w:val="Nagwek4"/>
              <w:numPr>
                <w:ilvl w:val="3"/>
                <w:numId w:val="64"/>
              </w:numPr>
              <w:pBdr>
                <w:top w:val="none" w:sz="0" w:space="0" w:color="auto"/>
                <w:left w:val="none" w:sz="0" w:space="0" w:color="auto"/>
                <w:bottom w:val="none" w:sz="0" w:space="0" w:color="auto"/>
                <w:right w:val="none" w:sz="0" w:space="0" w:color="auto"/>
              </w:pBdr>
              <w:suppressAutoHyphens/>
              <w:jc w:val="center"/>
              <w:rPr>
                <w:rFonts w:cs="Arial"/>
                <w:b w:val="0"/>
                <w:sz w:val="16"/>
                <w:szCs w:val="18"/>
              </w:rPr>
            </w:pPr>
            <w:r w:rsidRPr="00F70972">
              <w:rPr>
                <w:rFonts w:cs="Arial"/>
                <w:b w:val="0"/>
                <w:sz w:val="16"/>
                <w:szCs w:val="18"/>
              </w:rPr>
              <w:t xml:space="preserve"> w (%)</w:t>
            </w:r>
          </w:p>
        </w:tc>
        <w:tc>
          <w:tcPr>
            <w:tcW w:w="1561" w:type="dxa"/>
            <w:gridSpan w:val="2"/>
            <w:shd w:val="clear" w:color="auto" w:fill="F2F2F2" w:themeFill="background1" w:themeFillShade="F2"/>
            <w:vAlign w:val="center"/>
          </w:tcPr>
          <w:p w14:paraId="65D2FE23" w14:textId="77777777" w:rsidR="00166EAC" w:rsidRPr="00F70972" w:rsidRDefault="00166EAC" w:rsidP="00166EAC">
            <w:pPr>
              <w:jc w:val="center"/>
              <w:rPr>
                <w:rFonts w:ascii="Arial" w:hAnsi="Arial" w:cs="Arial"/>
                <w:sz w:val="16"/>
                <w:szCs w:val="18"/>
              </w:rPr>
            </w:pPr>
            <w:r w:rsidRPr="00F70972">
              <w:rPr>
                <w:rFonts w:ascii="Arial" w:hAnsi="Arial" w:cs="Arial"/>
                <w:sz w:val="16"/>
                <w:szCs w:val="18"/>
              </w:rPr>
              <w:t xml:space="preserve">Czynsz netto za </w:t>
            </w:r>
          </w:p>
          <w:p w14:paraId="00369376" w14:textId="6A6C5EC7" w:rsidR="00166EAC" w:rsidRPr="00F70972" w:rsidRDefault="00166EAC" w:rsidP="00166EAC">
            <w:pPr>
              <w:jc w:val="center"/>
              <w:rPr>
                <w:rFonts w:ascii="Arial" w:hAnsi="Arial" w:cs="Arial"/>
                <w:sz w:val="16"/>
                <w:szCs w:val="18"/>
              </w:rPr>
            </w:pPr>
            <w:r w:rsidRPr="00F70972">
              <w:rPr>
                <w:rFonts w:ascii="Arial" w:hAnsi="Arial" w:cs="Arial"/>
                <w:sz w:val="16"/>
                <w:szCs w:val="18"/>
              </w:rPr>
              <w:t>12 m-</w:t>
            </w:r>
            <w:proofErr w:type="spellStart"/>
            <w:r w:rsidRPr="00F70972">
              <w:rPr>
                <w:rFonts w:ascii="Arial" w:hAnsi="Arial" w:cs="Arial"/>
                <w:sz w:val="16"/>
                <w:szCs w:val="18"/>
              </w:rPr>
              <w:t>cy</w:t>
            </w:r>
            <w:proofErr w:type="spellEnd"/>
            <w:r w:rsidRPr="00F70972">
              <w:rPr>
                <w:rFonts w:ascii="Arial" w:hAnsi="Arial" w:cs="Arial"/>
                <w:sz w:val="16"/>
                <w:szCs w:val="18"/>
              </w:rPr>
              <w:t xml:space="preserve"> </w:t>
            </w:r>
          </w:p>
        </w:tc>
        <w:tc>
          <w:tcPr>
            <w:tcW w:w="1559" w:type="dxa"/>
            <w:gridSpan w:val="2"/>
            <w:shd w:val="clear" w:color="auto" w:fill="F2F2F2" w:themeFill="background1" w:themeFillShade="F2"/>
            <w:vAlign w:val="center"/>
          </w:tcPr>
          <w:p w14:paraId="48C3BC15" w14:textId="0A1BC14B" w:rsidR="00166EAC" w:rsidRPr="00F70972" w:rsidRDefault="00166EAC" w:rsidP="00B41C3F">
            <w:pPr>
              <w:pStyle w:val="Nagwek4"/>
              <w:numPr>
                <w:ilvl w:val="3"/>
                <w:numId w:val="64"/>
              </w:numPr>
              <w:pBdr>
                <w:top w:val="none" w:sz="0" w:space="0" w:color="auto"/>
                <w:left w:val="none" w:sz="0" w:space="0" w:color="auto"/>
                <w:bottom w:val="none" w:sz="0" w:space="0" w:color="auto"/>
                <w:right w:val="none" w:sz="0" w:space="0" w:color="auto"/>
              </w:pBdr>
              <w:suppressAutoHyphens/>
              <w:ind w:left="0" w:firstLine="0"/>
              <w:jc w:val="center"/>
              <w:rPr>
                <w:rFonts w:cs="Arial"/>
                <w:b w:val="0"/>
                <w:sz w:val="16"/>
                <w:szCs w:val="18"/>
              </w:rPr>
            </w:pPr>
            <w:r w:rsidRPr="00F70972">
              <w:rPr>
                <w:rFonts w:cs="Arial"/>
                <w:b w:val="0"/>
                <w:sz w:val="16"/>
                <w:szCs w:val="18"/>
              </w:rPr>
              <w:t>Czynsz brutto za 12 m-</w:t>
            </w:r>
            <w:proofErr w:type="spellStart"/>
            <w:r w:rsidRPr="00F70972">
              <w:rPr>
                <w:rFonts w:cs="Arial"/>
                <w:b w:val="0"/>
                <w:sz w:val="16"/>
                <w:szCs w:val="18"/>
              </w:rPr>
              <w:t>cy</w:t>
            </w:r>
            <w:proofErr w:type="spellEnd"/>
            <w:r w:rsidRPr="00F70972">
              <w:rPr>
                <w:rFonts w:cs="Arial"/>
                <w:b w:val="0"/>
                <w:sz w:val="16"/>
                <w:szCs w:val="18"/>
              </w:rPr>
              <w:t xml:space="preserve"> </w:t>
            </w:r>
          </w:p>
        </w:tc>
      </w:tr>
      <w:tr w:rsidR="00166EAC" w:rsidRPr="004B77EE" w14:paraId="1AC1A0EC" w14:textId="77777777" w:rsidTr="00AC190E">
        <w:trPr>
          <w:gridAfter w:val="1"/>
          <w:wAfter w:w="27" w:type="dxa"/>
          <w:cantSplit/>
          <w:trHeight w:val="340"/>
        </w:trPr>
        <w:tc>
          <w:tcPr>
            <w:tcW w:w="4672" w:type="dxa"/>
            <w:gridSpan w:val="4"/>
            <w:vAlign w:val="center"/>
          </w:tcPr>
          <w:p w14:paraId="352C72B5" w14:textId="77777777" w:rsidR="00166EAC" w:rsidRPr="004B77EE" w:rsidRDefault="00166EAC" w:rsidP="00166EAC">
            <w:pPr>
              <w:rPr>
                <w:rFonts w:ascii="Arial" w:hAnsi="Arial" w:cs="Arial"/>
                <w:sz w:val="18"/>
                <w:szCs w:val="18"/>
              </w:rPr>
            </w:pPr>
            <w:r w:rsidRPr="004B77EE">
              <w:rPr>
                <w:rFonts w:ascii="Arial" w:hAnsi="Arial" w:cs="Arial"/>
                <w:sz w:val="18"/>
                <w:szCs w:val="18"/>
              </w:rPr>
              <w:t>Dzierżawa urządzeń wytwarzających kontrolowane podciśnienie. Urządzenia kompatybilne ze specjalistycznymi jałowymi zestawami zabiegowymi do podciśnieniowej terapii leczenia ran</w:t>
            </w:r>
          </w:p>
        </w:tc>
        <w:tc>
          <w:tcPr>
            <w:tcW w:w="2835" w:type="dxa"/>
            <w:gridSpan w:val="3"/>
            <w:vAlign w:val="center"/>
          </w:tcPr>
          <w:p w14:paraId="05395D9A" w14:textId="77777777" w:rsidR="00166EAC" w:rsidRPr="004B77EE" w:rsidRDefault="00166EAC" w:rsidP="00166EAC">
            <w:pPr>
              <w:jc w:val="center"/>
              <w:rPr>
                <w:rFonts w:ascii="Arial" w:hAnsi="Arial" w:cs="Arial"/>
                <w:sz w:val="18"/>
                <w:szCs w:val="18"/>
              </w:rPr>
            </w:pPr>
          </w:p>
        </w:tc>
        <w:tc>
          <w:tcPr>
            <w:tcW w:w="994" w:type="dxa"/>
            <w:gridSpan w:val="2"/>
            <w:vAlign w:val="center"/>
          </w:tcPr>
          <w:p w14:paraId="04C89A3E" w14:textId="77777777" w:rsidR="00166EAC" w:rsidRPr="004B77EE" w:rsidRDefault="00166EAC" w:rsidP="00166EAC">
            <w:pPr>
              <w:jc w:val="center"/>
              <w:rPr>
                <w:rFonts w:ascii="Arial" w:hAnsi="Arial" w:cs="Arial"/>
                <w:color w:val="000000"/>
                <w:sz w:val="18"/>
                <w:szCs w:val="18"/>
              </w:rPr>
            </w:pPr>
            <w:r w:rsidRPr="004B77EE">
              <w:rPr>
                <w:rFonts w:ascii="Arial" w:hAnsi="Arial" w:cs="Arial"/>
                <w:sz w:val="18"/>
                <w:szCs w:val="18"/>
              </w:rPr>
              <w:t>4 szt.</w:t>
            </w:r>
          </w:p>
        </w:tc>
        <w:tc>
          <w:tcPr>
            <w:tcW w:w="1276" w:type="dxa"/>
            <w:gridSpan w:val="2"/>
            <w:vAlign w:val="center"/>
          </w:tcPr>
          <w:p w14:paraId="1ED1DFF8" w14:textId="77777777" w:rsidR="00166EAC" w:rsidRPr="004B77EE" w:rsidRDefault="00166EAC" w:rsidP="00166EAC">
            <w:pPr>
              <w:jc w:val="center"/>
              <w:rPr>
                <w:rFonts w:ascii="Arial" w:hAnsi="Arial" w:cs="Arial"/>
                <w:sz w:val="18"/>
                <w:szCs w:val="18"/>
              </w:rPr>
            </w:pPr>
          </w:p>
        </w:tc>
        <w:tc>
          <w:tcPr>
            <w:tcW w:w="1134" w:type="dxa"/>
            <w:gridSpan w:val="2"/>
            <w:vAlign w:val="center"/>
          </w:tcPr>
          <w:p w14:paraId="7489DD58" w14:textId="77777777" w:rsidR="00166EAC" w:rsidRPr="004B77EE" w:rsidRDefault="00166EAC" w:rsidP="00B41C3F">
            <w:pPr>
              <w:pStyle w:val="Nagwek4"/>
              <w:numPr>
                <w:ilvl w:val="3"/>
                <w:numId w:val="64"/>
              </w:numPr>
              <w:pBdr>
                <w:top w:val="none" w:sz="0" w:space="0" w:color="auto"/>
                <w:left w:val="none" w:sz="0" w:space="0" w:color="auto"/>
                <w:bottom w:val="none" w:sz="0" w:space="0" w:color="auto"/>
                <w:right w:val="none" w:sz="0" w:space="0" w:color="auto"/>
              </w:pBdr>
              <w:suppressAutoHyphens/>
              <w:ind w:left="0" w:firstLine="0"/>
              <w:jc w:val="center"/>
              <w:rPr>
                <w:rFonts w:cs="Arial"/>
                <w:b w:val="0"/>
                <w:sz w:val="18"/>
                <w:szCs w:val="18"/>
              </w:rPr>
            </w:pPr>
          </w:p>
        </w:tc>
        <w:tc>
          <w:tcPr>
            <w:tcW w:w="853" w:type="dxa"/>
            <w:vAlign w:val="center"/>
          </w:tcPr>
          <w:p w14:paraId="67FD7845" w14:textId="77777777" w:rsidR="00166EAC" w:rsidRPr="004B77EE" w:rsidRDefault="00166EAC" w:rsidP="00B41C3F">
            <w:pPr>
              <w:pStyle w:val="Nagwek4"/>
              <w:numPr>
                <w:ilvl w:val="3"/>
                <w:numId w:val="64"/>
              </w:numPr>
              <w:pBdr>
                <w:top w:val="none" w:sz="0" w:space="0" w:color="auto"/>
                <w:left w:val="none" w:sz="0" w:space="0" w:color="auto"/>
                <w:bottom w:val="none" w:sz="0" w:space="0" w:color="auto"/>
                <w:right w:val="none" w:sz="0" w:space="0" w:color="auto"/>
              </w:pBdr>
              <w:suppressAutoHyphens/>
              <w:jc w:val="center"/>
              <w:rPr>
                <w:rFonts w:cs="Arial"/>
                <w:b w:val="0"/>
                <w:sz w:val="18"/>
                <w:szCs w:val="18"/>
              </w:rPr>
            </w:pPr>
          </w:p>
        </w:tc>
        <w:tc>
          <w:tcPr>
            <w:tcW w:w="1561" w:type="dxa"/>
            <w:gridSpan w:val="2"/>
            <w:shd w:val="clear" w:color="auto" w:fill="auto"/>
            <w:vAlign w:val="center"/>
          </w:tcPr>
          <w:p w14:paraId="01FBE04A" w14:textId="77777777" w:rsidR="00166EAC" w:rsidRPr="004B77EE" w:rsidRDefault="00166EAC" w:rsidP="00166EAC">
            <w:pPr>
              <w:jc w:val="center"/>
              <w:rPr>
                <w:rFonts w:ascii="Arial" w:hAnsi="Arial" w:cs="Arial"/>
                <w:sz w:val="18"/>
                <w:szCs w:val="18"/>
              </w:rPr>
            </w:pPr>
          </w:p>
        </w:tc>
        <w:tc>
          <w:tcPr>
            <w:tcW w:w="1559" w:type="dxa"/>
            <w:gridSpan w:val="2"/>
            <w:shd w:val="clear" w:color="auto" w:fill="auto"/>
            <w:vAlign w:val="center"/>
          </w:tcPr>
          <w:p w14:paraId="36D8159B" w14:textId="77777777" w:rsidR="00166EAC" w:rsidRPr="004B77EE" w:rsidRDefault="00166EAC" w:rsidP="00B41C3F">
            <w:pPr>
              <w:pStyle w:val="Nagwek4"/>
              <w:numPr>
                <w:ilvl w:val="3"/>
                <w:numId w:val="64"/>
              </w:numPr>
              <w:pBdr>
                <w:top w:val="none" w:sz="0" w:space="0" w:color="auto"/>
                <w:left w:val="none" w:sz="0" w:space="0" w:color="auto"/>
                <w:bottom w:val="none" w:sz="0" w:space="0" w:color="auto"/>
                <w:right w:val="none" w:sz="0" w:space="0" w:color="auto"/>
              </w:pBdr>
              <w:suppressAutoHyphens/>
              <w:ind w:left="0" w:firstLine="0"/>
              <w:jc w:val="center"/>
              <w:rPr>
                <w:rFonts w:cs="Arial"/>
                <w:b w:val="0"/>
                <w:sz w:val="18"/>
                <w:szCs w:val="18"/>
              </w:rPr>
            </w:pPr>
          </w:p>
        </w:tc>
      </w:tr>
      <w:tr w:rsidR="00166EAC" w:rsidRPr="004B77EE" w14:paraId="75319F86" w14:textId="77777777" w:rsidTr="00906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7" w:type="dxa"/>
          <w:cantSplit/>
          <w:trHeight w:val="510"/>
        </w:trPr>
        <w:tc>
          <w:tcPr>
            <w:tcW w:w="14884" w:type="dxa"/>
            <w:gridSpan w:val="18"/>
            <w:tcBorders>
              <w:top w:val="single" w:sz="4" w:space="0" w:color="000000"/>
              <w:left w:val="single" w:sz="4" w:space="0" w:color="000000"/>
              <w:bottom w:val="single" w:sz="4" w:space="0" w:color="000000"/>
              <w:right w:val="single" w:sz="4" w:space="0" w:color="000000"/>
            </w:tcBorders>
            <w:shd w:val="clear" w:color="auto" w:fill="FFFFFF"/>
            <w:vAlign w:val="bottom"/>
          </w:tcPr>
          <w:p w14:paraId="11473E67" w14:textId="77777777" w:rsidR="00166EAC" w:rsidRPr="004B77EE" w:rsidRDefault="00166EAC" w:rsidP="00166EAC">
            <w:pPr>
              <w:rPr>
                <w:rFonts w:ascii="Arial" w:hAnsi="Arial" w:cs="Arial"/>
                <w:sz w:val="18"/>
                <w:szCs w:val="18"/>
              </w:rPr>
            </w:pPr>
            <w:r w:rsidRPr="004B77EE">
              <w:rPr>
                <w:rFonts w:ascii="Arial" w:hAnsi="Arial" w:cs="Arial"/>
                <w:sz w:val="18"/>
                <w:szCs w:val="18"/>
              </w:rPr>
              <w:t>Wartość księgowa sprzętu ............................ netto ............................ brutto (niezbędna do ubezpieczenia sprzętu na czas trwania umowy)</w:t>
            </w:r>
          </w:p>
        </w:tc>
      </w:tr>
      <w:tr w:rsidR="00166EAC" w:rsidRPr="004B77EE" w14:paraId="08EB5E73" w14:textId="77777777" w:rsidTr="00AC190E">
        <w:tblPrEx>
          <w:jc w:val="center"/>
        </w:tblPrEx>
        <w:trPr>
          <w:gridBefore w:val="1"/>
          <w:wBefore w:w="24" w:type="dxa"/>
          <w:cantSplit/>
          <w:trHeight w:val="284"/>
          <w:jc w:val="center"/>
        </w:trPr>
        <w:tc>
          <w:tcPr>
            <w:tcW w:w="11768" w:type="dxa"/>
            <w:gridSpan w:val="14"/>
            <w:vAlign w:val="center"/>
          </w:tcPr>
          <w:p w14:paraId="475F76CC" w14:textId="2CAF80D9" w:rsidR="00166EAC" w:rsidRPr="004B77EE" w:rsidRDefault="00166EAC" w:rsidP="00166EAC">
            <w:pPr>
              <w:rPr>
                <w:rFonts w:ascii="Arial" w:hAnsi="Arial" w:cs="Arial"/>
                <w:color w:val="000000"/>
                <w:sz w:val="18"/>
                <w:szCs w:val="18"/>
              </w:rPr>
            </w:pPr>
            <w:r w:rsidRPr="004B77EE">
              <w:rPr>
                <w:rFonts w:ascii="Arial" w:hAnsi="Arial" w:cs="Arial"/>
                <w:sz w:val="18"/>
                <w:szCs w:val="18"/>
              </w:rPr>
              <w:t xml:space="preserve">WARTOŚĆ DOSTAWY </w:t>
            </w:r>
          </w:p>
        </w:tc>
        <w:tc>
          <w:tcPr>
            <w:tcW w:w="1559" w:type="dxa"/>
            <w:gridSpan w:val="2"/>
            <w:shd w:val="clear" w:color="auto" w:fill="F2F2F2" w:themeFill="background1" w:themeFillShade="F2"/>
            <w:vAlign w:val="center"/>
          </w:tcPr>
          <w:p w14:paraId="345D454E" w14:textId="77777777" w:rsidR="00166EAC" w:rsidRPr="004B77EE" w:rsidRDefault="00166EAC" w:rsidP="00166EAC">
            <w:pPr>
              <w:jc w:val="center"/>
              <w:rPr>
                <w:rFonts w:ascii="Arial" w:hAnsi="Arial" w:cs="Arial"/>
                <w:color w:val="000000"/>
                <w:sz w:val="18"/>
                <w:szCs w:val="18"/>
              </w:rPr>
            </w:pPr>
          </w:p>
        </w:tc>
        <w:tc>
          <w:tcPr>
            <w:tcW w:w="1560" w:type="dxa"/>
            <w:gridSpan w:val="2"/>
            <w:shd w:val="clear" w:color="auto" w:fill="F2F2F2" w:themeFill="background1" w:themeFillShade="F2"/>
            <w:vAlign w:val="center"/>
          </w:tcPr>
          <w:p w14:paraId="793888F7" w14:textId="77777777" w:rsidR="00166EAC" w:rsidRPr="004B77EE" w:rsidRDefault="00166EAC" w:rsidP="00166EAC">
            <w:pPr>
              <w:jc w:val="center"/>
              <w:rPr>
                <w:rFonts w:ascii="Arial" w:hAnsi="Arial" w:cs="Arial"/>
                <w:color w:val="000000"/>
                <w:sz w:val="18"/>
                <w:szCs w:val="18"/>
              </w:rPr>
            </w:pPr>
          </w:p>
        </w:tc>
      </w:tr>
      <w:tr w:rsidR="00166EAC" w:rsidRPr="004B77EE" w14:paraId="5889779A" w14:textId="77777777" w:rsidTr="00AC190E">
        <w:tblPrEx>
          <w:jc w:val="center"/>
        </w:tblPrEx>
        <w:trPr>
          <w:gridBefore w:val="1"/>
          <w:wBefore w:w="24" w:type="dxa"/>
          <w:cantSplit/>
          <w:trHeight w:val="284"/>
          <w:jc w:val="center"/>
        </w:trPr>
        <w:tc>
          <w:tcPr>
            <w:tcW w:w="11768" w:type="dxa"/>
            <w:gridSpan w:val="14"/>
            <w:vAlign w:val="center"/>
          </w:tcPr>
          <w:p w14:paraId="489318D9" w14:textId="77777777" w:rsidR="00166EAC" w:rsidRPr="004B77EE" w:rsidRDefault="00166EAC" w:rsidP="00166EAC">
            <w:pPr>
              <w:rPr>
                <w:rFonts w:ascii="Arial" w:hAnsi="Arial" w:cs="Arial"/>
                <w:bCs/>
                <w:color w:val="000000"/>
                <w:sz w:val="18"/>
                <w:szCs w:val="18"/>
              </w:rPr>
            </w:pPr>
            <w:r w:rsidRPr="004B77EE">
              <w:rPr>
                <w:rFonts w:ascii="Arial" w:hAnsi="Arial" w:cs="Arial"/>
                <w:sz w:val="18"/>
                <w:szCs w:val="18"/>
              </w:rPr>
              <w:t>WARTOŚĆ DZIERŻAWY SPRZĘTU</w:t>
            </w:r>
          </w:p>
        </w:tc>
        <w:tc>
          <w:tcPr>
            <w:tcW w:w="1559" w:type="dxa"/>
            <w:gridSpan w:val="2"/>
            <w:shd w:val="clear" w:color="auto" w:fill="F2F2F2" w:themeFill="background1" w:themeFillShade="F2"/>
            <w:vAlign w:val="center"/>
          </w:tcPr>
          <w:p w14:paraId="4E2D2A14" w14:textId="77777777" w:rsidR="00166EAC" w:rsidRPr="004B77EE" w:rsidRDefault="00166EAC" w:rsidP="00166EAC">
            <w:pPr>
              <w:jc w:val="center"/>
              <w:rPr>
                <w:rFonts w:ascii="Arial" w:hAnsi="Arial" w:cs="Arial"/>
                <w:color w:val="000000"/>
                <w:sz w:val="18"/>
                <w:szCs w:val="18"/>
              </w:rPr>
            </w:pPr>
          </w:p>
        </w:tc>
        <w:tc>
          <w:tcPr>
            <w:tcW w:w="1560" w:type="dxa"/>
            <w:gridSpan w:val="2"/>
            <w:shd w:val="clear" w:color="auto" w:fill="F2F2F2" w:themeFill="background1" w:themeFillShade="F2"/>
            <w:vAlign w:val="center"/>
          </w:tcPr>
          <w:p w14:paraId="35B414A9" w14:textId="77777777" w:rsidR="00166EAC" w:rsidRPr="004B77EE" w:rsidRDefault="00166EAC" w:rsidP="00166EAC">
            <w:pPr>
              <w:jc w:val="center"/>
              <w:rPr>
                <w:rFonts w:ascii="Arial" w:hAnsi="Arial" w:cs="Arial"/>
                <w:color w:val="000000"/>
                <w:sz w:val="18"/>
                <w:szCs w:val="18"/>
              </w:rPr>
            </w:pPr>
          </w:p>
        </w:tc>
      </w:tr>
      <w:tr w:rsidR="00166EAC" w:rsidRPr="004B77EE" w14:paraId="4E00670C" w14:textId="77777777" w:rsidTr="00AC190E">
        <w:tblPrEx>
          <w:jc w:val="center"/>
        </w:tblPrEx>
        <w:trPr>
          <w:gridBefore w:val="1"/>
          <w:wBefore w:w="24" w:type="dxa"/>
          <w:cantSplit/>
          <w:trHeight w:val="284"/>
          <w:jc w:val="center"/>
        </w:trPr>
        <w:tc>
          <w:tcPr>
            <w:tcW w:w="11768" w:type="dxa"/>
            <w:gridSpan w:val="14"/>
            <w:vAlign w:val="center"/>
          </w:tcPr>
          <w:p w14:paraId="2CBE317A" w14:textId="77777777" w:rsidR="00166EAC" w:rsidRPr="004B77EE" w:rsidRDefault="00166EAC" w:rsidP="00166EAC">
            <w:pPr>
              <w:rPr>
                <w:rFonts w:ascii="Arial" w:hAnsi="Arial" w:cs="Arial"/>
                <w:bCs/>
                <w:color w:val="000000"/>
                <w:sz w:val="18"/>
                <w:szCs w:val="18"/>
              </w:rPr>
            </w:pPr>
            <w:r w:rsidRPr="004B77EE">
              <w:rPr>
                <w:rFonts w:ascii="Arial" w:hAnsi="Arial" w:cs="Arial"/>
                <w:bCs/>
                <w:color w:val="000000"/>
                <w:sz w:val="18"/>
                <w:szCs w:val="18"/>
              </w:rPr>
              <w:t>RAZEM</w:t>
            </w:r>
          </w:p>
        </w:tc>
        <w:tc>
          <w:tcPr>
            <w:tcW w:w="1559" w:type="dxa"/>
            <w:gridSpan w:val="2"/>
            <w:shd w:val="clear" w:color="auto" w:fill="F2F2F2" w:themeFill="background1" w:themeFillShade="F2"/>
            <w:vAlign w:val="center"/>
          </w:tcPr>
          <w:p w14:paraId="177CE9B1" w14:textId="77777777" w:rsidR="00166EAC" w:rsidRPr="004B77EE" w:rsidRDefault="00166EAC" w:rsidP="00166EAC">
            <w:pPr>
              <w:jc w:val="center"/>
              <w:rPr>
                <w:rFonts w:ascii="Arial" w:hAnsi="Arial" w:cs="Arial"/>
                <w:color w:val="000000"/>
                <w:sz w:val="18"/>
                <w:szCs w:val="18"/>
              </w:rPr>
            </w:pPr>
          </w:p>
        </w:tc>
        <w:tc>
          <w:tcPr>
            <w:tcW w:w="1560" w:type="dxa"/>
            <w:gridSpan w:val="2"/>
            <w:shd w:val="clear" w:color="auto" w:fill="F2F2F2" w:themeFill="background1" w:themeFillShade="F2"/>
            <w:vAlign w:val="center"/>
          </w:tcPr>
          <w:p w14:paraId="2E1DF302" w14:textId="77777777" w:rsidR="00166EAC" w:rsidRPr="004B77EE" w:rsidRDefault="00166EAC" w:rsidP="00166EAC">
            <w:pPr>
              <w:jc w:val="center"/>
              <w:rPr>
                <w:rFonts w:ascii="Arial" w:hAnsi="Arial" w:cs="Arial"/>
                <w:color w:val="000000"/>
                <w:sz w:val="18"/>
                <w:szCs w:val="18"/>
              </w:rPr>
            </w:pPr>
          </w:p>
        </w:tc>
      </w:tr>
    </w:tbl>
    <w:p w14:paraId="7C0DF75D" w14:textId="77777777" w:rsidR="00FD02D4" w:rsidRPr="004B77EE" w:rsidRDefault="00FD02D4" w:rsidP="00B2553E">
      <w:pPr>
        <w:rPr>
          <w:rFonts w:ascii="Arial" w:hAnsi="Arial" w:cs="Arial"/>
        </w:rPr>
      </w:pPr>
    </w:p>
    <w:p w14:paraId="3ED7A13F" w14:textId="77777777" w:rsidR="00FD02D4" w:rsidRPr="004B77EE" w:rsidRDefault="00FD02D4" w:rsidP="00B2553E">
      <w:pPr>
        <w:rPr>
          <w:rFonts w:ascii="Arial" w:hAnsi="Arial" w:cs="Arial"/>
        </w:rPr>
      </w:pPr>
    </w:p>
    <w:p w14:paraId="3111C03B" w14:textId="77777777" w:rsidR="00432E26" w:rsidRPr="004B77EE" w:rsidRDefault="00432E26" w:rsidP="006115A3">
      <w:pPr>
        <w:jc w:val="center"/>
        <w:rPr>
          <w:rFonts w:ascii="Arial" w:hAnsi="Arial" w:cs="Arial"/>
        </w:rPr>
      </w:pPr>
    </w:p>
    <w:p w14:paraId="34602DC7" w14:textId="77777777" w:rsidR="00906806" w:rsidRPr="004B77EE" w:rsidRDefault="00906806" w:rsidP="006115A3">
      <w:pPr>
        <w:jc w:val="center"/>
        <w:rPr>
          <w:rFonts w:ascii="Arial" w:hAnsi="Arial" w:cs="Arial"/>
        </w:rPr>
      </w:pPr>
    </w:p>
    <w:p w14:paraId="68C8FA31" w14:textId="77777777" w:rsidR="00906806" w:rsidRPr="004B77EE" w:rsidRDefault="00906806" w:rsidP="006115A3">
      <w:pPr>
        <w:jc w:val="center"/>
        <w:rPr>
          <w:rFonts w:ascii="Arial" w:hAnsi="Arial" w:cs="Arial"/>
        </w:rPr>
      </w:pPr>
    </w:p>
    <w:p w14:paraId="01330DE9" w14:textId="77777777" w:rsidR="00906806" w:rsidRPr="004B77EE" w:rsidRDefault="00906806" w:rsidP="006115A3">
      <w:pPr>
        <w:jc w:val="center"/>
        <w:rPr>
          <w:rFonts w:ascii="Arial" w:hAnsi="Arial" w:cs="Arial"/>
        </w:rPr>
      </w:pPr>
    </w:p>
    <w:p w14:paraId="1EA94A89" w14:textId="77777777" w:rsidR="00906806" w:rsidRPr="004B77EE" w:rsidRDefault="00906806" w:rsidP="006115A3">
      <w:pPr>
        <w:jc w:val="center"/>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2976"/>
        <w:gridCol w:w="1276"/>
        <w:gridCol w:w="1717"/>
        <w:gridCol w:w="1417"/>
        <w:gridCol w:w="992"/>
        <w:gridCol w:w="1119"/>
        <w:gridCol w:w="1134"/>
        <w:gridCol w:w="567"/>
        <w:gridCol w:w="992"/>
        <w:gridCol w:w="1134"/>
        <w:gridCol w:w="1134"/>
      </w:tblGrid>
      <w:tr w:rsidR="00432E26" w:rsidRPr="004B77EE" w14:paraId="364EE5A8" w14:textId="77777777" w:rsidTr="005420C8">
        <w:trPr>
          <w:cantSplit/>
        </w:trPr>
        <w:tc>
          <w:tcPr>
            <w:tcW w:w="148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970F3" w14:textId="3F3A29F4" w:rsidR="00432E26" w:rsidRPr="004B77EE" w:rsidRDefault="00432E26" w:rsidP="00432E26">
            <w:pPr>
              <w:pStyle w:val="TableText"/>
              <w:widowControl/>
              <w:tabs>
                <w:tab w:val="clear" w:pos="0"/>
              </w:tabs>
              <w:autoSpaceDE/>
              <w:autoSpaceDN/>
              <w:adjustRightInd/>
              <w:rPr>
                <w:rFonts w:ascii="Arial" w:hAnsi="Arial" w:cs="Arial"/>
                <w:bCs/>
                <w:sz w:val="20"/>
              </w:rPr>
            </w:pPr>
            <w:r w:rsidRPr="004B77EE">
              <w:rPr>
                <w:rFonts w:ascii="Arial" w:hAnsi="Arial" w:cs="Arial"/>
                <w:bCs/>
                <w:sz w:val="20"/>
              </w:rPr>
              <w:lastRenderedPageBreak/>
              <w:t xml:space="preserve">CZĘŚĆ NR 6 </w:t>
            </w:r>
            <w:r w:rsidR="00DA15C6" w:rsidRPr="004B77EE">
              <w:rPr>
                <w:rFonts w:ascii="Arial" w:hAnsi="Arial" w:cs="Arial"/>
                <w:bCs/>
                <w:sz w:val="20"/>
              </w:rPr>
              <w:t>ZESTAWY PORODOWE</w:t>
            </w:r>
          </w:p>
        </w:tc>
      </w:tr>
      <w:tr w:rsidR="00166EAC" w:rsidRPr="004B77EE" w14:paraId="4E535FB2" w14:textId="77777777" w:rsidTr="005420C8">
        <w:trPr>
          <w:cantSplit/>
        </w:trPr>
        <w:tc>
          <w:tcPr>
            <w:tcW w:w="426" w:type="dxa"/>
            <w:tcBorders>
              <w:top w:val="single" w:sz="4" w:space="0" w:color="auto"/>
            </w:tcBorders>
            <w:shd w:val="clear" w:color="auto" w:fill="F2F2F2" w:themeFill="background1" w:themeFillShade="F2"/>
            <w:vAlign w:val="center"/>
          </w:tcPr>
          <w:p w14:paraId="0BCD2D89" w14:textId="77777777" w:rsidR="00166EAC" w:rsidRPr="004B77EE" w:rsidRDefault="00166EAC" w:rsidP="00166EAC">
            <w:pPr>
              <w:jc w:val="center"/>
              <w:rPr>
                <w:rFonts w:ascii="Arial" w:hAnsi="Arial" w:cs="Arial"/>
                <w:sz w:val="16"/>
                <w:szCs w:val="16"/>
              </w:rPr>
            </w:pPr>
            <w:proofErr w:type="spellStart"/>
            <w:r w:rsidRPr="004B77EE">
              <w:rPr>
                <w:rFonts w:ascii="Arial" w:hAnsi="Arial" w:cs="Arial"/>
                <w:sz w:val="16"/>
                <w:szCs w:val="16"/>
              </w:rPr>
              <w:t>Lp</w:t>
            </w:r>
            <w:proofErr w:type="spellEnd"/>
          </w:p>
        </w:tc>
        <w:tc>
          <w:tcPr>
            <w:tcW w:w="2976" w:type="dxa"/>
            <w:tcBorders>
              <w:top w:val="single" w:sz="4" w:space="0" w:color="auto"/>
            </w:tcBorders>
            <w:shd w:val="clear" w:color="auto" w:fill="F2F2F2" w:themeFill="background1" w:themeFillShade="F2"/>
            <w:vAlign w:val="center"/>
          </w:tcPr>
          <w:p w14:paraId="59588988"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Przedmiot zamówienia</w:t>
            </w:r>
          </w:p>
        </w:tc>
        <w:tc>
          <w:tcPr>
            <w:tcW w:w="1276" w:type="dxa"/>
            <w:tcBorders>
              <w:top w:val="single" w:sz="4" w:space="0" w:color="auto"/>
            </w:tcBorders>
            <w:shd w:val="clear" w:color="auto" w:fill="F2F2F2" w:themeFill="background1" w:themeFillShade="F2"/>
            <w:vAlign w:val="center"/>
          </w:tcPr>
          <w:p w14:paraId="34A0F90E"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Rozmiar (podać)</w:t>
            </w:r>
          </w:p>
        </w:tc>
        <w:tc>
          <w:tcPr>
            <w:tcW w:w="1717" w:type="dxa"/>
            <w:tcBorders>
              <w:top w:val="single" w:sz="4" w:space="0" w:color="auto"/>
            </w:tcBorders>
            <w:shd w:val="clear" w:color="auto" w:fill="F2F2F2" w:themeFill="background1" w:themeFillShade="F2"/>
            <w:vAlign w:val="center"/>
          </w:tcPr>
          <w:p w14:paraId="1E7F4EFA" w14:textId="5360D5ED" w:rsidR="00166EAC" w:rsidRPr="004B77EE" w:rsidRDefault="00166EAC" w:rsidP="00166EAC">
            <w:pPr>
              <w:jc w:val="center"/>
              <w:rPr>
                <w:rFonts w:ascii="Arial" w:hAnsi="Arial" w:cs="Arial"/>
                <w:sz w:val="16"/>
                <w:szCs w:val="16"/>
              </w:rPr>
            </w:pPr>
            <w:r w:rsidRPr="004B77EE">
              <w:rPr>
                <w:rFonts w:ascii="Arial" w:hAnsi="Arial" w:cs="Arial"/>
                <w:bCs/>
                <w:sz w:val="16"/>
                <w:szCs w:val="16"/>
              </w:rPr>
              <w:t>Producent, nr kat.</w:t>
            </w:r>
          </w:p>
        </w:tc>
        <w:tc>
          <w:tcPr>
            <w:tcW w:w="1417" w:type="dxa"/>
            <w:tcBorders>
              <w:top w:val="single" w:sz="4" w:space="0" w:color="auto"/>
            </w:tcBorders>
            <w:shd w:val="clear" w:color="auto" w:fill="F2F2F2" w:themeFill="background1" w:themeFillShade="F2"/>
          </w:tcPr>
          <w:p w14:paraId="15058BD7"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Klasa wyrobu medycznego</w:t>
            </w:r>
          </w:p>
        </w:tc>
        <w:tc>
          <w:tcPr>
            <w:tcW w:w="992" w:type="dxa"/>
            <w:tcBorders>
              <w:top w:val="single" w:sz="4" w:space="0" w:color="auto"/>
            </w:tcBorders>
            <w:shd w:val="clear" w:color="auto" w:fill="F2F2F2" w:themeFill="background1" w:themeFillShade="F2"/>
            <w:vAlign w:val="center"/>
          </w:tcPr>
          <w:p w14:paraId="10D2615E" w14:textId="44B64C98" w:rsidR="00166EAC" w:rsidRPr="004B77EE" w:rsidRDefault="00166EAC" w:rsidP="00166EAC">
            <w:pPr>
              <w:jc w:val="center"/>
              <w:rPr>
                <w:rFonts w:ascii="Arial" w:hAnsi="Arial" w:cs="Arial"/>
                <w:sz w:val="16"/>
                <w:szCs w:val="16"/>
              </w:rPr>
            </w:pPr>
            <w:r w:rsidRPr="004B77EE">
              <w:rPr>
                <w:rFonts w:ascii="Arial" w:hAnsi="Arial" w:cs="Arial"/>
                <w:sz w:val="16"/>
                <w:szCs w:val="16"/>
              </w:rPr>
              <w:t>Ilość</w:t>
            </w:r>
          </w:p>
        </w:tc>
        <w:tc>
          <w:tcPr>
            <w:tcW w:w="1119" w:type="dxa"/>
            <w:tcBorders>
              <w:top w:val="single" w:sz="4" w:space="0" w:color="auto"/>
              <w:bottom w:val="single" w:sz="4" w:space="0" w:color="auto"/>
            </w:tcBorders>
            <w:shd w:val="clear" w:color="auto" w:fill="F2F2F2" w:themeFill="background1" w:themeFillShade="F2"/>
            <w:vAlign w:val="center"/>
          </w:tcPr>
          <w:p w14:paraId="71EE17B5" w14:textId="7DA5BFCF" w:rsidR="00166EAC" w:rsidRPr="004B77EE" w:rsidRDefault="00166EAC" w:rsidP="00166EA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Jednostka miary</w:t>
            </w:r>
          </w:p>
        </w:tc>
        <w:tc>
          <w:tcPr>
            <w:tcW w:w="1134" w:type="dxa"/>
            <w:tcBorders>
              <w:top w:val="single" w:sz="4" w:space="0" w:color="auto"/>
            </w:tcBorders>
            <w:shd w:val="clear" w:color="auto" w:fill="F2F2F2" w:themeFill="background1" w:themeFillShade="F2"/>
            <w:vAlign w:val="center"/>
          </w:tcPr>
          <w:p w14:paraId="56105C4F" w14:textId="77777777" w:rsidR="00166EAC" w:rsidRPr="004B77EE" w:rsidRDefault="00166EAC" w:rsidP="00166EA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jedn. netto</w:t>
            </w:r>
          </w:p>
        </w:tc>
        <w:tc>
          <w:tcPr>
            <w:tcW w:w="567" w:type="dxa"/>
            <w:tcBorders>
              <w:top w:val="single" w:sz="4" w:space="0" w:color="auto"/>
            </w:tcBorders>
            <w:shd w:val="clear" w:color="auto" w:fill="F2F2F2" w:themeFill="background1" w:themeFillShade="F2"/>
            <w:vAlign w:val="center"/>
          </w:tcPr>
          <w:p w14:paraId="4CB22FB8" w14:textId="77777777" w:rsidR="00166EAC" w:rsidRPr="004B77EE" w:rsidRDefault="00166EAC" w:rsidP="00166EA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VAT w (%)</w:t>
            </w:r>
          </w:p>
        </w:tc>
        <w:tc>
          <w:tcPr>
            <w:tcW w:w="992" w:type="dxa"/>
            <w:tcBorders>
              <w:top w:val="single" w:sz="4" w:space="0" w:color="auto"/>
            </w:tcBorders>
            <w:shd w:val="clear" w:color="auto" w:fill="F2F2F2" w:themeFill="background1" w:themeFillShade="F2"/>
            <w:vAlign w:val="center"/>
          </w:tcPr>
          <w:p w14:paraId="6ADD8AB2"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Cena jedn. brutto</w:t>
            </w:r>
          </w:p>
        </w:tc>
        <w:tc>
          <w:tcPr>
            <w:tcW w:w="1134" w:type="dxa"/>
            <w:tcBorders>
              <w:top w:val="single" w:sz="4" w:space="0" w:color="auto"/>
            </w:tcBorders>
            <w:shd w:val="clear" w:color="auto" w:fill="F2F2F2" w:themeFill="background1" w:themeFillShade="F2"/>
            <w:vAlign w:val="center"/>
          </w:tcPr>
          <w:p w14:paraId="501EBB3C" w14:textId="77777777" w:rsidR="00166EAC" w:rsidRPr="004B77EE" w:rsidRDefault="00166EAC" w:rsidP="00166EAC">
            <w:pPr>
              <w:jc w:val="center"/>
              <w:rPr>
                <w:rFonts w:ascii="Arial" w:hAnsi="Arial" w:cs="Arial"/>
                <w:sz w:val="16"/>
                <w:szCs w:val="16"/>
              </w:rPr>
            </w:pPr>
            <w:r w:rsidRPr="004B77EE">
              <w:rPr>
                <w:rFonts w:ascii="Arial" w:hAnsi="Arial" w:cs="Arial"/>
                <w:sz w:val="16"/>
                <w:szCs w:val="16"/>
              </w:rPr>
              <w:t>Cena netto</w:t>
            </w:r>
          </w:p>
        </w:tc>
        <w:tc>
          <w:tcPr>
            <w:tcW w:w="1134" w:type="dxa"/>
            <w:tcBorders>
              <w:top w:val="single" w:sz="4" w:space="0" w:color="auto"/>
            </w:tcBorders>
            <w:shd w:val="clear" w:color="auto" w:fill="F2F2F2" w:themeFill="background1" w:themeFillShade="F2"/>
            <w:vAlign w:val="center"/>
          </w:tcPr>
          <w:p w14:paraId="4601CE47" w14:textId="77777777" w:rsidR="00166EAC" w:rsidRPr="004B77EE" w:rsidRDefault="00166EAC" w:rsidP="00166EA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4B77EE">
              <w:rPr>
                <w:rFonts w:cs="Arial"/>
                <w:b w:val="0"/>
                <w:sz w:val="16"/>
                <w:szCs w:val="16"/>
              </w:rPr>
              <w:t>Cena brutto</w:t>
            </w:r>
          </w:p>
        </w:tc>
      </w:tr>
      <w:tr w:rsidR="00AC190E" w:rsidRPr="004B77EE" w14:paraId="3A042ECE" w14:textId="77777777" w:rsidTr="005C7F9F">
        <w:trPr>
          <w:cantSplit/>
          <w:trHeight w:val="397"/>
        </w:trPr>
        <w:tc>
          <w:tcPr>
            <w:tcW w:w="426" w:type="dxa"/>
            <w:vAlign w:val="center"/>
          </w:tcPr>
          <w:p w14:paraId="6F8B0AB3" w14:textId="77777777" w:rsidR="00AC190E" w:rsidRPr="004B77EE" w:rsidRDefault="00AC190E" w:rsidP="00166EAC">
            <w:pPr>
              <w:jc w:val="center"/>
              <w:rPr>
                <w:rFonts w:ascii="Arial" w:hAnsi="Arial" w:cs="Arial"/>
                <w:bCs/>
                <w:sz w:val="18"/>
                <w:szCs w:val="18"/>
              </w:rPr>
            </w:pPr>
            <w:r w:rsidRPr="004B77EE">
              <w:rPr>
                <w:rFonts w:ascii="Arial" w:hAnsi="Arial" w:cs="Arial"/>
                <w:bCs/>
                <w:sz w:val="18"/>
                <w:szCs w:val="18"/>
              </w:rPr>
              <w:t>1</w:t>
            </w:r>
          </w:p>
        </w:tc>
        <w:tc>
          <w:tcPr>
            <w:tcW w:w="2976" w:type="dxa"/>
            <w:shd w:val="clear" w:color="auto" w:fill="auto"/>
            <w:vAlign w:val="center"/>
          </w:tcPr>
          <w:p w14:paraId="44266977" w14:textId="7041515D" w:rsidR="00AC190E" w:rsidRPr="004B77EE" w:rsidRDefault="00AC190E" w:rsidP="00166EAC">
            <w:pPr>
              <w:rPr>
                <w:rFonts w:ascii="Arial" w:hAnsi="Arial" w:cs="Arial"/>
                <w:color w:val="000000"/>
                <w:sz w:val="18"/>
                <w:szCs w:val="18"/>
              </w:rPr>
            </w:pPr>
            <w:r w:rsidRPr="004B77EE">
              <w:rPr>
                <w:rFonts w:ascii="Arial" w:hAnsi="Arial" w:cs="Arial"/>
                <w:color w:val="000000"/>
                <w:sz w:val="18"/>
                <w:szCs w:val="18"/>
              </w:rPr>
              <w:t xml:space="preserve">Zestaw do znieczulenia przewodowego </w:t>
            </w:r>
          </w:p>
        </w:tc>
        <w:tc>
          <w:tcPr>
            <w:tcW w:w="1276" w:type="dxa"/>
            <w:shd w:val="clear" w:color="auto" w:fill="auto"/>
            <w:vAlign w:val="center"/>
          </w:tcPr>
          <w:p w14:paraId="10A8DE90" w14:textId="0061A759" w:rsidR="00AC190E" w:rsidRPr="004B77EE" w:rsidRDefault="00AC190E" w:rsidP="00166EAC">
            <w:pPr>
              <w:jc w:val="center"/>
              <w:rPr>
                <w:rFonts w:ascii="Arial" w:hAnsi="Arial" w:cs="Arial"/>
                <w:sz w:val="18"/>
                <w:szCs w:val="18"/>
              </w:rPr>
            </w:pPr>
          </w:p>
        </w:tc>
        <w:tc>
          <w:tcPr>
            <w:tcW w:w="1717" w:type="dxa"/>
            <w:shd w:val="clear" w:color="auto" w:fill="auto"/>
            <w:vAlign w:val="center"/>
          </w:tcPr>
          <w:p w14:paraId="396EF61B" w14:textId="19B64429" w:rsidR="00AC190E" w:rsidRPr="004B77EE" w:rsidRDefault="00AC190E" w:rsidP="00166EAC">
            <w:pPr>
              <w:jc w:val="center"/>
              <w:rPr>
                <w:rFonts w:ascii="Arial" w:hAnsi="Arial" w:cs="Arial"/>
                <w:sz w:val="18"/>
                <w:szCs w:val="18"/>
              </w:rPr>
            </w:pPr>
          </w:p>
        </w:tc>
        <w:tc>
          <w:tcPr>
            <w:tcW w:w="1417" w:type="dxa"/>
            <w:vAlign w:val="center"/>
          </w:tcPr>
          <w:p w14:paraId="70E441B2" w14:textId="75C82166" w:rsidR="00AC190E" w:rsidRPr="004B77EE" w:rsidRDefault="00AC190E" w:rsidP="00166EAC">
            <w:pPr>
              <w:jc w:val="center"/>
              <w:rPr>
                <w:rFonts w:ascii="Arial" w:hAnsi="Arial" w:cs="Arial"/>
                <w:sz w:val="18"/>
                <w:szCs w:val="18"/>
              </w:rPr>
            </w:pPr>
          </w:p>
        </w:tc>
        <w:tc>
          <w:tcPr>
            <w:tcW w:w="992" w:type="dxa"/>
            <w:shd w:val="clear" w:color="auto" w:fill="auto"/>
            <w:vAlign w:val="center"/>
          </w:tcPr>
          <w:p w14:paraId="7FB94C56" w14:textId="4707AE09" w:rsidR="00AC190E" w:rsidRPr="004B77EE" w:rsidRDefault="00AC190E" w:rsidP="00166EAC">
            <w:pPr>
              <w:jc w:val="center"/>
              <w:rPr>
                <w:rFonts w:ascii="Arial" w:hAnsi="Arial" w:cs="Arial"/>
                <w:sz w:val="18"/>
                <w:szCs w:val="18"/>
              </w:rPr>
            </w:pPr>
            <w:r w:rsidRPr="004B77EE">
              <w:rPr>
                <w:rFonts w:ascii="Arial" w:hAnsi="Arial" w:cs="Arial"/>
                <w:sz w:val="18"/>
                <w:szCs w:val="18"/>
              </w:rPr>
              <w:t>250</w:t>
            </w:r>
          </w:p>
        </w:tc>
        <w:tc>
          <w:tcPr>
            <w:tcW w:w="1119" w:type="dxa"/>
            <w:shd w:val="clear" w:color="auto" w:fill="auto"/>
            <w:vAlign w:val="center"/>
          </w:tcPr>
          <w:p w14:paraId="138E18A6" w14:textId="07A0BD40" w:rsidR="00AC190E" w:rsidRPr="004B77EE" w:rsidRDefault="00AC190E" w:rsidP="00166EAC">
            <w:pPr>
              <w:jc w:val="center"/>
              <w:rPr>
                <w:rFonts w:ascii="Arial" w:hAnsi="Arial" w:cs="Arial"/>
                <w:sz w:val="18"/>
                <w:szCs w:val="18"/>
              </w:rPr>
            </w:pPr>
            <w:r w:rsidRPr="004B77EE">
              <w:rPr>
                <w:rFonts w:ascii="Arial" w:hAnsi="Arial" w:cs="Arial"/>
                <w:sz w:val="18"/>
                <w:szCs w:val="18"/>
              </w:rPr>
              <w:t>op.</w:t>
            </w:r>
          </w:p>
        </w:tc>
        <w:tc>
          <w:tcPr>
            <w:tcW w:w="1134" w:type="dxa"/>
            <w:vAlign w:val="center"/>
          </w:tcPr>
          <w:p w14:paraId="4D545380" w14:textId="2CBC072D" w:rsidR="00AC190E" w:rsidRPr="004B77EE" w:rsidRDefault="00AC190E" w:rsidP="00166EAC">
            <w:pPr>
              <w:jc w:val="center"/>
              <w:rPr>
                <w:rFonts w:ascii="Arial" w:hAnsi="Arial" w:cs="Arial"/>
                <w:color w:val="000000"/>
                <w:sz w:val="18"/>
                <w:szCs w:val="18"/>
              </w:rPr>
            </w:pPr>
          </w:p>
        </w:tc>
        <w:tc>
          <w:tcPr>
            <w:tcW w:w="567" w:type="dxa"/>
            <w:vAlign w:val="center"/>
          </w:tcPr>
          <w:p w14:paraId="37143303" w14:textId="77777777" w:rsidR="00AC190E" w:rsidRPr="004B77EE" w:rsidRDefault="00AC190E" w:rsidP="00166EAC">
            <w:pPr>
              <w:jc w:val="center"/>
              <w:rPr>
                <w:rFonts w:ascii="Arial" w:hAnsi="Arial" w:cs="Arial"/>
                <w:color w:val="000000"/>
                <w:sz w:val="18"/>
                <w:szCs w:val="18"/>
              </w:rPr>
            </w:pPr>
          </w:p>
        </w:tc>
        <w:tc>
          <w:tcPr>
            <w:tcW w:w="992" w:type="dxa"/>
            <w:vAlign w:val="center"/>
          </w:tcPr>
          <w:p w14:paraId="1CF5C7F1" w14:textId="77777777" w:rsidR="00AC190E" w:rsidRPr="004B77EE" w:rsidRDefault="00AC190E" w:rsidP="00166EAC">
            <w:pPr>
              <w:jc w:val="center"/>
              <w:rPr>
                <w:rFonts w:ascii="Arial" w:hAnsi="Arial" w:cs="Arial"/>
                <w:color w:val="000000"/>
                <w:sz w:val="18"/>
                <w:szCs w:val="18"/>
              </w:rPr>
            </w:pPr>
          </w:p>
        </w:tc>
        <w:tc>
          <w:tcPr>
            <w:tcW w:w="1134" w:type="dxa"/>
            <w:vAlign w:val="center"/>
          </w:tcPr>
          <w:p w14:paraId="1C0437D4" w14:textId="77777777" w:rsidR="00AC190E" w:rsidRPr="004B77EE" w:rsidRDefault="00AC190E" w:rsidP="00166EAC">
            <w:pPr>
              <w:jc w:val="center"/>
              <w:rPr>
                <w:rFonts w:ascii="Arial" w:hAnsi="Arial" w:cs="Arial"/>
                <w:color w:val="000000"/>
                <w:sz w:val="18"/>
                <w:szCs w:val="18"/>
              </w:rPr>
            </w:pPr>
          </w:p>
        </w:tc>
        <w:tc>
          <w:tcPr>
            <w:tcW w:w="1134" w:type="dxa"/>
            <w:vAlign w:val="center"/>
          </w:tcPr>
          <w:p w14:paraId="68DE7A3C" w14:textId="77777777" w:rsidR="00AC190E" w:rsidRPr="004B77EE" w:rsidRDefault="00AC190E" w:rsidP="00166EAC">
            <w:pPr>
              <w:jc w:val="center"/>
              <w:rPr>
                <w:rFonts w:ascii="Arial" w:hAnsi="Arial" w:cs="Arial"/>
                <w:color w:val="000000"/>
                <w:sz w:val="18"/>
                <w:szCs w:val="18"/>
              </w:rPr>
            </w:pPr>
          </w:p>
        </w:tc>
      </w:tr>
      <w:tr w:rsidR="00AC190E" w:rsidRPr="004B77EE" w14:paraId="6B860814" w14:textId="77777777" w:rsidTr="005420C8">
        <w:trPr>
          <w:cantSplit/>
          <w:trHeight w:val="397"/>
        </w:trPr>
        <w:tc>
          <w:tcPr>
            <w:tcW w:w="426" w:type="dxa"/>
            <w:vAlign w:val="center"/>
          </w:tcPr>
          <w:p w14:paraId="4D847AF6" w14:textId="77777777" w:rsidR="00AC190E" w:rsidRPr="004B77EE" w:rsidRDefault="00AC190E" w:rsidP="00166EAC">
            <w:pPr>
              <w:jc w:val="center"/>
              <w:rPr>
                <w:rFonts w:ascii="Arial" w:hAnsi="Arial" w:cs="Arial"/>
                <w:bCs/>
                <w:sz w:val="18"/>
                <w:szCs w:val="18"/>
              </w:rPr>
            </w:pPr>
            <w:r w:rsidRPr="004B77EE">
              <w:rPr>
                <w:rFonts w:ascii="Arial" w:hAnsi="Arial" w:cs="Arial"/>
                <w:bCs/>
                <w:sz w:val="18"/>
                <w:szCs w:val="18"/>
              </w:rPr>
              <w:t>2</w:t>
            </w:r>
          </w:p>
        </w:tc>
        <w:tc>
          <w:tcPr>
            <w:tcW w:w="2976" w:type="dxa"/>
            <w:shd w:val="clear" w:color="auto" w:fill="auto"/>
            <w:vAlign w:val="center"/>
          </w:tcPr>
          <w:p w14:paraId="6E6E1F4F" w14:textId="07E1D8F0" w:rsidR="00AC190E" w:rsidRPr="004B77EE" w:rsidRDefault="00AC190E" w:rsidP="00166EAC">
            <w:pPr>
              <w:snapToGrid w:val="0"/>
              <w:rPr>
                <w:rFonts w:ascii="Arial" w:hAnsi="Arial" w:cs="Arial"/>
                <w:color w:val="000000"/>
                <w:sz w:val="18"/>
                <w:szCs w:val="18"/>
              </w:rPr>
            </w:pPr>
            <w:r w:rsidRPr="004B77EE">
              <w:rPr>
                <w:rFonts w:ascii="Arial" w:hAnsi="Arial" w:cs="Arial"/>
                <w:color w:val="000000"/>
                <w:sz w:val="18"/>
                <w:szCs w:val="18"/>
              </w:rPr>
              <w:t xml:space="preserve">Zestaw do porodu </w:t>
            </w:r>
          </w:p>
        </w:tc>
        <w:tc>
          <w:tcPr>
            <w:tcW w:w="1276" w:type="dxa"/>
            <w:shd w:val="clear" w:color="auto" w:fill="auto"/>
            <w:vAlign w:val="center"/>
          </w:tcPr>
          <w:p w14:paraId="11B401C7" w14:textId="575D08D6" w:rsidR="00AC190E" w:rsidRPr="004B77EE" w:rsidRDefault="00AC190E" w:rsidP="00166EAC">
            <w:pPr>
              <w:jc w:val="center"/>
              <w:rPr>
                <w:rFonts w:ascii="Arial" w:hAnsi="Arial" w:cs="Arial"/>
                <w:sz w:val="18"/>
                <w:szCs w:val="18"/>
              </w:rPr>
            </w:pPr>
          </w:p>
        </w:tc>
        <w:tc>
          <w:tcPr>
            <w:tcW w:w="1717" w:type="dxa"/>
            <w:shd w:val="clear" w:color="auto" w:fill="auto"/>
            <w:vAlign w:val="center"/>
          </w:tcPr>
          <w:p w14:paraId="41B4EE4F" w14:textId="4FF3CF1A" w:rsidR="00AC190E" w:rsidRPr="004B77EE" w:rsidRDefault="00AC190E" w:rsidP="00166EAC">
            <w:pPr>
              <w:jc w:val="center"/>
              <w:rPr>
                <w:rFonts w:ascii="Arial" w:hAnsi="Arial" w:cs="Arial"/>
                <w:sz w:val="18"/>
                <w:szCs w:val="18"/>
              </w:rPr>
            </w:pPr>
          </w:p>
        </w:tc>
        <w:tc>
          <w:tcPr>
            <w:tcW w:w="1417" w:type="dxa"/>
            <w:vAlign w:val="center"/>
          </w:tcPr>
          <w:p w14:paraId="55271D52" w14:textId="3D5DBBA0" w:rsidR="00AC190E" w:rsidRPr="004B77EE" w:rsidRDefault="00AC190E" w:rsidP="00166EAC">
            <w:pPr>
              <w:jc w:val="center"/>
              <w:rPr>
                <w:rFonts w:ascii="Arial" w:hAnsi="Arial" w:cs="Arial"/>
                <w:sz w:val="18"/>
                <w:szCs w:val="18"/>
              </w:rPr>
            </w:pPr>
          </w:p>
        </w:tc>
        <w:tc>
          <w:tcPr>
            <w:tcW w:w="992" w:type="dxa"/>
            <w:shd w:val="clear" w:color="auto" w:fill="auto"/>
            <w:vAlign w:val="center"/>
          </w:tcPr>
          <w:p w14:paraId="589CBDB6" w14:textId="0CAC5CC0" w:rsidR="00AC190E" w:rsidRPr="004B77EE" w:rsidRDefault="00AC190E" w:rsidP="00166EAC">
            <w:pPr>
              <w:jc w:val="center"/>
              <w:rPr>
                <w:rFonts w:ascii="Arial" w:hAnsi="Arial" w:cs="Arial"/>
                <w:sz w:val="18"/>
                <w:szCs w:val="18"/>
              </w:rPr>
            </w:pPr>
            <w:r w:rsidRPr="004B77EE">
              <w:rPr>
                <w:rFonts w:ascii="Arial" w:hAnsi="Arial" w:cs="Arial"/>
                <w:sz w:val="18"/>
                <w:szCs w:val="18"/>
              </w:rPr>
              <w:t>1000</w:t>
            </w:r>
          </w:p>
        </w:tc>
        <w:tc>
          <w:tcPr>
            <w:tcW w:w="1119" w:type="dxa"/>
            <w:shd w:val="clear" w:color="auto" w:fill="auto"/>
            <w:vAlign w:val="center"/>
          </w:tcPr>
          <w:p w14:paraId="1026D0AD" w14:textId="3C88FB25" w:rsidR="00AC190E" w:rsidRPr="004B77EE" w:rsidRDefault="00AC190E" w:rsidP="00166EAC">
            <w:pPr>
              <w:jc w:val="center"/>
              <w:rPr>
                <w:rFonts w:ascii="Arial" w:hAnsi="Arial" w:cs="Arial"/>
                <w:sz w:val="18"/>
                <w:szCs w:val="18"/>
              </w:rPr>
            </w:pPr>
            <w:r w:rsidRPr="004B77EE">
              <w:rPr>
                <w:rFonts w:ascii="Arial" w:hAnsi="Arial" w:cs="Arial"/>
                <w:sz w:val="18"/>
                <w:szCs w:val="18"/>
              </w:rPr>
              <w:t>szt.</w:t>
            </w:r>
          </w:p>
        </w:tc>
        <w:tc>
          <w:tcPr>
            <w:tcW w:w="1134" w:type="dxa"/>
            <w:vAlign w:val="center"/>
          </w:tcPr>
          <w:p w14:paraId="3C20435B" w14:textId="446C201D" w:rsidR="00AC190E" w:rsidRPr="004B77EE" w:rsidRDefault="00AC190E" w:rsidP="00166EAC">
            <w:pPr>
              <w:jc w:val="center"/>
              <w:rPr>
                <w:rFonts w:ascii="Arial" w:hAnsi="Arial" w:cs="Arial"/>
                <w:color w:val="000000"/>
                <w:sz w:val="18"/>
                <w:szCs w:val="18"/>
              </w:rPr>
            </w:pPr>
          </w:p>
        </w:tc>
        <w:tc>
          <w:tcPr>
            <w:tcW w:w="567" w:type="dxa"/>
            <w:vAlign w:val="center"/>
          </w:tcPr>
          <w:p w14:paraId="3CC4D0FA" w14:textId="77777777" w:rsidR="00AC190E" w:rsidRPr="004B77EE" w:rsidRDefault="00AC190E" w:rsidP="00166EAC">
            <w:pPr>
              <w:jc w:val="center"/>
              <w:rPr>
                <w:rFonts w:ascii="Arial" w:hAnsi="Arial" w:cs="Arial"/>
                <w:color w:val="000000"/>
                <w:sz w:val="18"/>
                <w:szCs w:val="18"/>
              </w:rPr>
            </w:pPr>
          </w:p>
        </w:tc>
        <w:tc>
          <w:tcPr>
            <w:tcW w:w="992" w:type="dxa"/>
            <w:vAlign w:val="center"/>
          </w:tcPr>
          <w:p w14:paraId="6591D545" w14:textId="77777777" w:rsidR="00AC190E" w:rsidRPr="004B77EE" w:rsidRDefault="00AC190E" w:rsidP="00166EAC">
            <w:pPr>
              <w:jc w:val="center"/>
              <w:rPr>
                <w:rFonts w:ascii="Arial" w:hAnsi="Arial" w:cs="Arial"/>
                <w:color w:val="000000"/>
                <w:sz w:val="18"/>
                <w:szCs w:val="18"/>
              </w:rPr>
            </w:pPr>
          </w:p>
        </w:tc>
        <w:tc>
          <w:tcPr>
            <w:tcW w:w="1134" w:type="dxa"/>
            <w:vAlign w:val="center"/>
          </w:tcPr>
          <w:p w14:paraId="26AF98BA" w14:textId="77777777" w:rsidR="00AC190E" w:rsidRPr="004B77EE" w:rsidRDefault="00AC190E" w:rsidP="00166EAC">
            <w:pPr>
              <w:jc w:val="center"/>
              <w:rPr>
                <w:rFonts w:ascii="Arial" w:hAnsi="Arial" w:cs="Arial"/>
                <w:color w:val="000000"/>
                <w:sz w:val="18"/>
                <w:szCs w:val="18"/>
              </w:rPr>
            </w:pPr>
          </w:p>
        </w:tc>
        <w:tc>
          <w:tcPr>
            <w:tcW w:w="1134" w:type="dxa"/>
            <w:vAlign w:val="center"/>
          </w:tcPr>
          <w:p w14:paraId="3982D72F" w14:textId="77777777" w:rsidR="00AC190E" w:rsidRPr="004B77EE" w:rsidRDefault="00AC190E" w:rsidP="00166EAC">
            <w:pPr>
              <w:jc w:val="center"/>
              <w:rPr>
                <w:rFonts w:ascii="Arial" w:hAnsi="Arial" w:cs="Arial"/>
                <w:color w:val="000000"/>
                <w:sz w:val="18"/>
                <w:szCs w:val="18"/>
              </w:rPr>
            </w:pPr>
          </w:p>
        </w:tc>
      </w:tr>
      <w:tr w:rsidR="00AC190E" w:rsidRPr="004B77EE" w14:paraId="0D97D3E2" w14:textId="77777777" w:rsidTr="005420C8">
        <w:trPr>
          <w:cantSplit/>
          <w:trHeight w:val="397"/>
        </w:trPr>
        <w:tc>
          <w:tcPr>
            <w:tcW w:w="426" w:type="dxa"/>
            <w:vAlign w:val="center"/>
          </w:tcPr>
          <w:p w14:paraId="0FF0D796" w14:textId="77777777" w:rsidR="00AC190E" w:rsidRPr="004B77EE" w:rsidRDefault="00AC190E" w:rsidP="00166EAC">
            <w:pPr>
              <w:jc w:val="center"/>
              <w:rPr>
                <w:rFonts w:ascii="Arial" w:hAnsi="Arial" w:cs="Arial"/>
                <w:bCs/>
                <w:sz w:val="18"/>
                <w:szCs w:val="18"/>
              </w:rPr>
            </w:pPr>
            <w:r w:rsidRPr="004B77EE">
              <w:rPr>
                <w:rFonts w:ascii="Arial" w:hAnsi="Arial" w:cs="Arial"/>
                <w:bCs/>
                <w:sz w:val="18"/>
                <w:szCs w:val="18"/>
              </w:rPr>
              <w:t>3</w:t>
            </w:r>
          </w:p>
        </w:tc>
        <w:tc>
          <w:tcPr>
            <w:tcW w:w="2976" w:type="dxa"/>
            <w:shd w:val="clear" w:color="auto" w:fill="auto"/>
            <w:vAlign w:val="center"/>
          </w:tcPr>
          <w:p w14:paraId="258B53C2" w14:textId="075A5C0D" w:rsidR="00AC190E" w:rsidRPr="004B77EE" w:rsidRDefault="00AC190E" w:rsidP="00166EAC">
            <w:pPr>
              <w:snapToGrid w:val="0"/>
              <w:rPr>
                <w:rFonts w:ascii="Arial" w:hAnsi="Arial" w:cs="Arial"/>
                <w:color w:val="000000"/>
                <w:sz w:val="18"/>
                <w:szCs w:val="18"/>
              </w:rPr>
            </w:pPr>
            <w:r w:rsidRPr="004B77EE">
              <w:rPr>
                <w:rFonts w:ascii="Arial" w:hAnsi="Arial" w:cs="Arial"/>
                <w:color w:val="000000"/>
                <w:sz w:val="18"/>
                <w:szCs w:val="18"/>
              </w:rPr>
              <w:t>Zestaw porodowy ratunkowy</w:t>
            </w:r>
          </w:p>
        </w:tc>
        <w:tc>
          <w:tcPr>
            <w:tcW w:w="1276" w:type="dxa"/>
            <w:shd w:val="clear" w:color="auto" w:fill="auto"/>
            <w:vAlign w:val="center"/>
          </w:tcPr>
          <w:p w14:paraId="6D191124" w14:textId="272C4C0F" w:rsidR="00AC190E" w:rsidRPr="004B77EE" w:rsidRDefault="00AC190E" w:rsidP="00166EAC">
            <w:pPr>
              <w:jc w:val="center"/>
              <w:rPr>
                <w:rFonts w:ascii="Arial" w:hAnsi="Arial" w:cs="Arial"/>
                <w:sz w:val="18"/>
                <w:szCs w:val="18"/>
              </w:rPr>
            </w:pPr>
          </w:p>
        </w:tc>
        <w:tc>
          <w:tcPr>
            <w:tcW w:w="1717" w:type="dxa"/>
            <w:shd w:val="clear" w:color="auto" w:fill="auto"/>
            <w:vAlign w:val="center"/>
          </w:tcPr>
          <w:p w14:paraId="75B37FD8" w14:textId="66F02E47" w:rsidR="00AC190E" w:rsidRPr="004B77EE" w:rsidRDefault="00AC190E" w:rsidP="00166EAC">
            <w:pPr>
              <w:jc w:val="center"/>
              <w:rPr>
                <w:rFonts w:ascii="Arial" w:hAnsi="Arial" w:cs="Arial"/>
                <w:sz w:val="18"/>
                <w:szCs w:val="18"/>
              </w:rPr>
            </w:pPr>
          </w:p>
        </w:tc>
        <w:tc>
          <w:tcPr>
            <w:tcW w:w="1417" w:type="dxa"/>
            <w:vAlign w:val="center"/>
          </w:tcPr>
          <w:p w14:paraId="023C85B9" w14:textId="2728E544" w:rsidR="00AC190E" w:rsidRPr="004B77EE" w:rsidRDefault="00AC190E" w:rsidP="00166EAC">
            <w:pPr>
              <w:jc w:val="center"/>
              <w:rPr>
                <w:rFonts w:ascii="Arial" w:hAnsi="Arial" w:cs="Arial"/>
                <w:sz w:val="18"/>
                <w:szCs w:val="18"/>
              </w:rPr>
            </w:pPr>
          </w:p>
        </w:tc>
        <w:tc>
          <w:tcPr>
            <w:tcW w:w="992" w:type="dxa"/>
            <w:shd w:val="clear" w:color="auto" w:fill="auto"/>
            <w:vAlign w:val="center"/>
          </w:tcPr>
          <w:p w14:paraId="66E2AE3F" w14:textId="4B6EDE2F" w:rsidR="00AC190E" w:rsidRPr="004B77EE" w:rsidRDefault="00AC190E" w:rsidP="00166EAC">
            <w:pPr>
              <w:jc w:val="center"/>
              <w:rPr>
                <w:rFonts w:ascii="Arial" w:hAnsi="Arial" w:cs="Arial"/>
                <w:sz w:val="18"/>
                <w:szCs w:val="18"/>
              </w:rPr>
            </w:pPr>
            <w:r w:rsidRPr="004B77EE">
              <w:rPr>
                <w:rFonts w:ascii="Arial" w:hAnsi="Arial" w:cs="Arial"/>
                <w:bCs/>
                <w:sz w:val="18"/>
                <w:szCs w:val="18"/>
              </w:rPr>
              <w:t>100</w:t>
            </w:r>
          </w:p>
        </w:tc>
        <w:tc>
          <w:tcPr>
            <w:tcW w:w="1119" w:type="dxa"/>
            <w:shd w:val="clear" w:color="auto" w:fill="auto"/>
            <w:vAlign w:val="center"/>
          </w:tcPr>
          <w:p w14:paraId="21438EE4" w14:textId="6E178B70" w:rsidR="00AC190E" w:rsidRPr="004B77EE" w:rsidRDefault="00AC190E" w:rsidP="00166EAC">
            <w:pPr>
              <w:jc w:val="center"/>
              <w:rPr>
                <w:rFonts w:ascii="Arial" w:hAnsi="Arial" w:cs="Arial"/>
                <w:sz w:val="18"/>
                <w:szCs w:val="18"/>
              </w:rPr>
            </w:pPr>
            <w:r w:rsidRPr="004B77EE">
              <w:rPr>
                <w:rFonts w:ascii="Arial" w:hAnsi="Arial" w:cs="Arial"/>
                <w:bCs/>
                <w:sz w:val="18"/>
                <w:szCs w:val="18"/>
              </w:rPr>
              <w:t>szt.</w:t>
            </w:r>
          </w:p>
        </w:tc>
        <w:tc>
          <w:tcPr>
            <w:tcW w:w="1134" w:type="dxa"/>
            <w:vAlign w:val="center"/>
          </w:tcPr>
          <w:p w14:paraId="37CD8FCE" w14:textId="0318DF6A" w:rsidR="00AC190E" w:rsidRPr="004B77EE" w:rsidRDefault="00AC190E" w:rsidP="00166EAC">
            <w:pPr>
              <w:jc w:val="center"/>
              <w:rPr>
                <w:rFonts w:ascii="Arial" w:hAnsi="Arial" w:cs="Arial"/>
                <w:color w:val="000000"/>
                <w:sz w:val="18"/>
                <w:szCs w:val="18"/>
              </w:rPr>
            </w:pPr>
          </w:p>
        </w:tc>
        <w:tc>
          <w:tcPr>
            <w:tcW w:w="567" w:type="dxa"/>
            <w:vAlign w:val="center"/>
          </w:tcPr>
          <w:p w14:paraId="6412968B" w14:textId="77777777" w:rsidR="00AC190E" w:rsidRPr="004B77EE" w:rsidRDefault="00AC190E" w:rsidP="00166EAC">
            <w:pPr>
              <w:jc w:val="center"/>
              <w:rPr>
                <w:rFonts w:ascii="Arial" w:hAnsi="Arial" w:cs="Arial"/>
                <w:color w:val="000000"/>
                <w:sz w:val="18"/>
                <w:szCs w:val="18"/>
              </w:rPr>
            </w:pPr>
          </w:p>
        </w:tc>
        <w:tc>
          <w:tcPr>
            <w:tcW w:w="992" w:type="dxa"/>
            <w:vAlign w:val="center"/>
          </w:tcPr>
          <w:p w14:paraId="382641FD" w14:textId="77777777" w:rsidR="00AC190E" w:rsidRPr="004B77EE" w:rsidRDefault="00AC190E" w:rsidP="00166EAC">
            <w:pPr>
              <w:jc w:val="center"/>
              <w:rPr>
                <w:rFonts w:ascii="Arial" w:hAnsi="Arial" w:cs="Arial"/>
                <w:color w:val="000000"/>
                <w:sz w:val="18"/>
                <w:szCs w:val="18"/>
              </w:rPr>
            </w:pPr>
          </w:p>
        </w:tc>
        <w:tc>
          <w:tcPr>
            <w:tcW w:w="1134" w:type="dxa"/>
            <w:vAlign w:val="center"/>
          </w:tcPr>
          <w:p w14:paraId="2EBE6B8A" w14:textId="77777777" w:rsidR="00AC190E" w:rsidRPr="004B77EE" w:rsidRDefault="00AC190E" w:rsidP="00166EAC">
            <w:pPr>
              <w:jc w:val="center"/>
              <w:rPr>
                <w:rFonts w:ascii="Arial" w:hAnsi="Arial" w:cs="Arial"/>
                <w:color w:val="000000"/>
                <w:sz w:val="18"/>
                <w:szCs w:val="18"/>
              </w:rPr>
            </w:pPr>
          </w:p>
        </w:tc>
        <w:tc>
          <w:tcPr>
            <w:tcW w:w="1134" w:type="dxa"/>
            <w:vAlign w:val="center"/>
          </w:tcPr>
          <w:p w14:paraId="5A3064CC" w14:textId="77777777" w:rsidR="00AC190E" w:rsidRPr="004B77EE" w:rsidRDefault="00AC190E" w:rsidP="00166EAC">
            <w:pPr>
              <w:jc w:val="center"/>
              <w:rPr>
                <w:rFonts w:ascii="Arial" w:hAnsi="Arial" w:cs="Arial"/>
                <w:color w:val="000000"/>
                <w:sz w:val="18"/>
                <w:szCs w:val="18"/>
              </w:rPr>
            </w:pPr>
          </w:p>
        </w:tc>
      </w:tr>
      <w:tr w:rsidR="00166EAC" w:rsidRPr="004B77EE" w14:paraId="5D3F1B00" w14:textId="77777777" w:rsidTr="005420C8">
        <w:trPr>
          <w:cantSplit/>
          <w:trHeight w:val="397"/>
        </w:trPr>
        <w:tc>
          <w:tcPr>
            <w:tcW w:w="12616" w:type="dxa"/>
            <w:gridSpan w:val="10"/>
            <w:vAlign w:val="center"/>
          </w:tcPr>
          <w:p w14:paraId="4E60651B" w14:textId="77777777" w:rsidR="00166EAC" w:rsidRPr="004B77EE" w:rsidRDefault="00166EAC" w:rsidP="00166EAC">
            <w:pPr>
              <w:ind w:left="426"/>
              <w:rPr>
                <w:rFonts w:ascii="Arial" w:hAnsi="Arial" w:cs="Arial"/>
                <w:color w:val="000000"/>
                <w:sz w:val="18"/>
                <w:szCs w:val="18"/>
              </w:rPr>
            </w:pPr>
            <w:r w:rsidRPr="004B77EE">
              <w:rPr>
                <w:rFonts w:ascii="Arial" w:hAnsi="Arial" w:cs="Arial"/>
                <w:bCs/>
                <w:color w:val="000000"/>
                <w:sz w:val="18"/>
                <w:szCs w:val="18"/>
              </w:rPr>
              <w:t>RAZEM</w:t>
            </w:r>
          </w:p>
        </w:tc>
        <w:tc>
          <w:tcPr>
            <w:tcW w:w="1134" w:type="dxa"/>
            <w:shd w:val="clear" w:color="auto" w:fill="F2F2F2" w:themeFill="background1" w:themeFillShade="F2"/>
            <w:vAlign w:val="center"/>
          </w:tcPr>
          <w:p w14:paraId="6313A9FA" w14:textId="77777777" w:rsidR="00166EAC" w:rsidRPr="004B77EE" w:rsidRDefault="00166EAC" w:rsidP="00166EAC">
            <w:pPr>
              <w:jc w:val="center"/>
              <w:rPr>
                <w:rFonts w:ascii="Arial" w:hAnsi="Arial" w:cs="Arial"/>
                <w:color w:val="000000"/>
                <w:sz w:val="18"/>
                <w:szCs w:val="18"/>
              </w:rPr>
            </w:pPr>
          </w:p>
        </w:tc>
        <w:tc>
          <w:tcPr>
            <w:tcW w:w="1134" w:type="dxa"/>
            <w:shd w:val="clear" w:color="auto" w:fill="F2F2F2" w:themeFill="background1" w:themeFillShade="F2"/>
            <w:vAlign w:val="center"/>
          </w:tcPr>
          <w:p w14:paraId="046CCE9D" w14:textId="77777777" w:rsidR="00166EAC" w:rsidRPr="004B77EE" w:rsidRDefault="00166EAC" w:rsidP="00166EAC">
            <w:pPr>
              <w:jc w:val="center"/>
              <w:rPr>
                <w:rFonts w:ascii="Arial" w:hAnsi="Arial" w:cs="Arial"/>
                <w:color w:val="000000"/>
                <w:sz w:val="18"/>
                <w:szCs w:val="18"/>
              </w:rPr>
            </w:pPr>
          </w:p>
        </w:tc>
      </w:tr>
    </w:tbl>
    <w:p w14:paraId="11085E65" w14:textId="77777777" w:rsidR="00432E26" w:rsidRPr="004B77EE" w:rsidRDefault="00432E26" w:rsidP="006115A3">
      <w:pPr>
        <w:jc w:val="center"/>
        <w:rPr>
          <w:rFonts w:ascii="Arial" w:hAnsi="Arial" w:cs="Arial"/>
        </w:rPr>
      </w:pPr>
    </w:p>
    <w:p w14:paraId="296702C0" w14:textId="77777777" w:rsidR="00432E26" w:rsidRPr="004B77EE" w:rsidRDefault="00432E26" w:rsidP="006115A3">
      <w:pPr>
        <w:jc w:val="center"/>
        <w:rPr>
          <w:rFonts w:ascii="Arial" w:hAnsi="Arial" w:cs="Arial"/>
        </w:rPr>
      </w:pPr>
    </w:p>
    <w:p w14:paraId="739A4AF7" w14:textId="77777777" w:rsidR="00984B58" w:rsidRPr="004B77EE" w:rsidRDefault="00D2307A" w:rsidP="00B41C3F">
      <w:pPr>
        <w:widowControl w:val="0"/>
        <w:numPr>
          <w:ilvl w:val="0"/>
          <w:numId w:val="11"/>
        </w:numPr>
        <w:suppressAutoHyphens/>
        <w:spacing w:after="60" w:line="360" w:lineRule="auto"/>
        <w:rPr>
          <w:rFonts w:ascii="Arial" w:hAnsi="Arial" w:cs="Arial"/>
        </w:rPr>
      </w:pPr>
      <w:r w:rsidRPr="004B77EE">
        <w:rPr>
          <w:rFonts w:ascii="Arial" w:hAnsi="Arial" w:cs="Arial"/>
        </w:rPr>
        <w:t>O</w:t>
      </w:r>
      <w:r w:rsidR="00984B58" w:rsidRPr="004B77EE">
        <w:rPr>
          <w:rFonts w:ascii="Arial" w:hAnsi="Arial" w:cs="Arial"/>
        </w:rPr>
        <w:t>świadczam, że:</w:t>
      </w:r>
    </w:p>
    <w:p w14:paraId="013AEDCE" w14:textId="77777777" w:rsidR="00984B58" w:rsidRPr="004B77EE" w:rsidRDefault="00D2307A" w:rsidP="00B41C3F">
      <w:pPr>
        <w:widowControl w:val="0"/>
        <w:numPr>
          <w:ilvl w:val="0"/>
          <w:numId w:val="12"/>
        </w:numPr>
        <w:suppressAutoHyphens/>
        <w:ind w:left="714"/>
        <w:jc w:val="both"/>
        <w:rPr>
          <w:rFonts w:ascii="Arial" w:hAnsi="Arial" w:cs="Arial"/>
          <w:lang w:eastAsia="en-US"/>
        </w:rPr>
      </w:pPr>
      <w:r w:rsidRPr="004B77EE">
        <w:rPr>
          <w:rFonts w:ascii="Arial" w:hAnsi="Arial" w:cs="Arial"/>
          <w:lang w:eastAsia="en-US"/>
        </w:rPr>
        <w:t>A</w:t>
      </w:r>
      <w:r w:rsidR="00984B58" w:rsidRPr="004B77EE">
        <w:rPr>
          <w:rFonts w:ascii="Arial" w:hAnsi="Arial" w:cs="Arial"/>
          <w:lang w:eastAsia="en-US"/>
        </w:rPr>
        <w:t xml:space="preserve">kceptuję w całości wszystkie warunki zawarte w </w:t>
      </w:r>
      <w:r w:rsidR="00EA3C76" w:rsidRPr="004B77EE">
        <w:rPr>
          <w:rFonts w:ascii="Arial" w:hAnsi="Arial" w:cs="Arial"/>
          <w:lang w:eastAsia="en-US"/>
        </w:rPr>
        <w:t>SWZ</w:t>
      </w:r>
      <w:r w:rsidR="00984B58" w:rsidRPr="004B77EE">
        <w:rPr>
          <w:rFonts w:ascii="Arial" w:hAnsi="Arial" w:cs="Arial"/>
          <w:lang w:eastAsia="en-US"/>
        </w:rPr>
        <w:t>;</w:t>
      </w:r>
    </w:p>
    <w:p w14:paraId="4CC1A5EB" w14:textId="77777777" w:rsidR="00984B58" w:rsidRPr="004B77EE" w:rsidRDefault="00D2307A" w:rsidP="00B41C3F">
      <w:pPr>
        <w:widowControl w:val="0"/>
        <w:numPr>
          <w:ilvl w:val="0"/>
          <w:numId w:val="12"/>
        </w:numPr>
        <w:suppressAutoHyphens/>
        <w:jc w:val="both"/>
        <w:rPr>
          <w:rFonts w:ascii="Arial" w:hAnsi="Arial" w:cs="Arial"/>
          <w:lang w:eastAsia="en-US"/>
        </w:rPr>
      </w:pPr>
      <w:r w:rsidRPr="004B77EE">
        <w:rPr>
          <w:rFonts w:ascii="Arial" w:hAnsi="Arial" w:cs="Arial"/>
        </w:rPr>
        <w:t>S</w:t>
      </w:r>
      <w:r w:rsidR="00984B58" w:rsidRPr="004B77EE">
        <w:rPr>
          <w:rFonts w:ascii="Arial" w:hAnsi="Arial" w:cs="Arial"/>
        </w:rPr>
        <w:t xml:space="preserve">kładam ofertę na wykonanie przedmiotu zamówienia w zakresie określonym w </w:t>
      </w:r>
      <w:r w:rsidR="00EA3C76" w:rsidRPr="004B77EE">
        <w:rPr>
          <w:rFonts w:ascii="Arial" w:hAnsi="Arial" w:cs="Arial"/>
        </w:rPr>
        <w:t>SWZ</w:t>
      </w:r>
      <w:r w:rsidR="00984B58" w:rsidRPr="004B77EE">
        <w:rPr>
          <w:rFonts w:ascii="Arial" w:hAnsi="Arial" w:cs="Arial"/>
        </w:rPr>
        <w:t>, zgodnie z opisem przedmiotu zamówienia i wzorem umowy;</w:t>
      </w:r>
    </w:p>
    <w:p w14:paraId="3C06F70C" w14:textId="77777777" w:rsidR="00984B58" w:rsidRPr="004B77EE" w:rsidRDefault="00984B58" w:rsidP="00B41C3F">
      <w:pPr>
        <w:widowControl w:val="0"/>
        <w:numPr>
          <w:ilvl w:val="0"/>
          <w:numId w:val="12"/>
        </w:numPr>
        <w:suppressAutoHyphens/>
        <w:jc w:val="both"/>
        <w:rPr>
          <w:rFonts w:ascii="Arial" w:hAnsi="Arial" w:cs="Arial"/>
          <w:lang w:eastAsia="en-US"/>
        </w:rPr>
      </w:pPr>
      <w:r w:rsidRPr="004B77EE">
        <w:rPr>
          <w:rFonts w:ascii="Arial" w:hAnsi="Arial" w:cs="Arial"/>
          <w:lang w:eastAsia="en-US"/>
        </w:rPr>
        <w:t>cena zawiera wszystkie koszty, jakie ponosi Zamawiający w przypadku wyboru niniejszej oferty;</w:t>
      </w:r>
    </w:p>
    <w:p w14:paraId="72406205" w14:textId="77777777" w:rsidR="00984B58" w:rsidRPr="004B77EE" w:rsidRDefault="00984B58" w:rsidP="00B41C3F">
      <w:pPr>
        <w:widowControl w:val="0"/>
        <w:numPr>
          <w:ilvl w:val="0"/>
          <w:numId w:val="12"/>
        </w:numPr>
        <w:suppressAutoHyphens/>
        <w:jc w:val="both"/>
        <w:rPr>
          <w:rFonts w:ascii="Arial" w:hAnsi="Arial" w:cs="Arial"/>
          <w:lang w:eastAsia="en-US"/>
        </w:rPr>
      </w:pPr>
      <w:r w:rsidRPr="004B77EE">
        <w:rPr>
          <w:rFonts w:ascii="Arial" w:hAnsi="Arial" w:cs="Arial"/>
          <w:lang w:eastAsia="en-US"/>
        </w:rPr>
        <w:t xml:space="preserve">akceptuję warunki płatności określone przez Zamawiającego w </w:t>
      </w:r>
      <w:r w:rsidR="00EA3C76" w:rsidRPr="004B77EE">
        <w:rPr>
          <w:rFonts w:ascii="Arial" w:hAnsi="Arial" w:cs="Arial"/>
          <w:lang w:eastAsia="en-US"/>
        </w:rPr>
        <w:t>SWZ</w:t>
      </w:r>
      <w:r w:rsidRPr="004B77EE">
        <w:rPr>
          <w:rFonts w:ascii="Arial" w:hAnsi="Arial" w:cs="Arial"/>
          <w:lang w:eastAsia="en-US"/>
        </w:rPr>
        <w:t xml:space="preserve"> przedmiotowego postępowania;</w:t>
      </w:r>
    </w:p>
    <w:p w14:paraId="2AFD51C7" w14:textId="77777777" w:rsidR="00984B58" w:rsidRPr="00F81A3F" w:rsidRDefault="00984B58" w:rsidP="00B41C3F">
      <w:pPr>
        <w:widowControl w:val="0"/>
        <w:numPr>
          <w:ilvl w:val="0"/>
          <w:numId w:val="12"/>
        </w:numPr>
        <w:suppressAutoHyphens/>
        <w:jc w:val="both"/>
        <w:rPr>
          <w:rFonts w:ascii="Arial" w:hAnsi="Arial" w:cs="Arial"/>
          <w:lang w:eastAsia="en-US"/>
        </w:rPr>
      </w:pPr>
      <w:r w:rsidRPr="00F81A3F">
        <w:rPr>
          <w:rFonts w:ascii="Arial" w:hAnsi="Arial" w:cs="Arial"/>
          <w:lang w:eastAsia="en-US"/>
        </w:rPr>
        <w:t xml:space="preserve">jestem związany/a niniejszą ofertą </w:t>
      </w:r>
      <w:r w:rsidR="007F0AD8" w:rsidRPr="00F81A3F">
        <w:rPr>
          <w:rFonts w:ascii="Arial" w:hAnsi="Arial" w:cs="Arial"/>
          <w:lang w:eastAsia="en-US"/>
        </w:rPr>
        <w:t>do terminu wskazanego w Dziale X SWZ</w:t>
      </w:r>
      <w:r w:rsidRPr="00F81A3F">
        <w:rPr>
          <w:rFonts w:ascii="Arial" w:hAnsi="Arial" w:cs="Arial"/>
          <w:lang w:eastAsia="en-US"/>
        </w:rPr>
        <w:t>;</w:t>
      </w:r>
    </w:p>
    <w:p w14:paraId="533711CA" w14:textId="77777777" w:rsidR="00984B58" w:rsidRPr="004B77EE" w:rsidRDefault="00984B58" w:rsidP="00B41C3F">
      <w:pPr>
        <w:widowControl w:val="0"/>
        <w:numPr>
          <w:ilvl w:val="0"/>
          <w:numId w:val="12"/>
        </w:numPr>
        <w:suppressAutoHyphens/>
        <w:jc w:val="both"/>
        <w:rPr>
          <w:rFonts w:ascii="Arial" w:hAnsi="Arial" w:cs="Arial"/>
          <w:lang w:eastAsia="en-US"/>
        </w:rPr>
      </w:pPr>
      <w:r w:rsidRPr="004B77EE">
        <w:rPr>
          <w:rFonts w:ascii="Arial" w:hAnsi="Arial" w:cs="Arial"/>
          <w:lang w:eastAsia="en-US"/>
        </w:rPr>
        <w:t>przewiduję/nie przewiduję powierzenie podwykonawcom ........................................................................ realizacji zamówienia w części …………….;</w:t>
      </w:r>
    </w:p>
    <w:p w14:paraId="02B24BB4" w14:textId="77777777" w:rsidR="00984B58" w:rsidRPr="004B77EE" w:rsidRDefault="00984B58" w:rsidP="00B41C3F">
      <w:pPr>
        <w:widowControl w:val="0"/>
        <w:numPr>
          <w:ilvl w:val="0"/>
          <w:numId w:val="12"/>
        </w:numPr>
        <w:suppressAutoHyphens/>
        <w:jc w:val="both"/>
        <w:rPr>
          <w:rFonts w:ascii="Arial" w:hAnsi="Arial" w:cs="Arial"/>
          <w:lang w:eastAsia="en-US"/>
        </w:rPr>
      </w:pPr>
      <w:r w:rsidRPr="004B77EE">
        <w:rPr>
          <w:rFonts w:ascii="Arial" w:hAnsi="Arial" w:cs="Arial"/>
          <w:lang w:eastAsia="en-US"/>
        </w:rPr>
        <w:t>zapoznałem/</w:t>
      </w:r>
      <w:proofErr w:type="spellStart"/>
      <w:r w:rsidRPr="004B77EE">
        <w:rPr>
          <w:rFonts w:ascii="Arial" w:hAnsi="Arial" w:cs="Arial"/>
          <w:lang w:eastAsia="en-US"/>
        </w:rPr>
        <w:t>am</w:t>
      </w:r>
      <w:proofErr w:type="spellEnd"/>
      <w:r w:rsidRPr="004B77EE">
        <w:rPr>
          <w:rFonts w:ascii="Arial" w:hAnsi="Arial" w:cs="Arial"/>
          <w:lang w:eastAsia="en-US"/>
        </w:rPr>
        <w:t xml:space="preserve"> się z postanowieniami umowy, określonymi w </w:t>
      </w:r>
      <w:r w:rsidR="00EA3C76" w:rsidRPr="004B77EE">
        <w:rPr>
          <w:rFonts w:ascii="Arial" w:hAnsi="Arial" w:cs="Arial"/>
          <w:lang w:eastAsia="en-US"/>
        </w:rPr>
        <w:t>SWZ</w:t>
      </w:r>
      <w:r w:rsidRPr="004B77EE">
        <w:rPr>
          <w:rFonts w:ascii="Arial" w:hAnsi="Arial" w:cs="Arial"/>
          <w:lang w:eastAsia="en-US"/>
        </w:rPr>
        <w:t xml:space="preserve"> i zobowiązuję się, w przypadku wyboru mojej oferty, do zawarcia umowy zgodnej z niniejszą ofertą, na warunkach określonych w </w:t>
      </w:r>
      <w:r w:rsidR="00EA3C76" w:rsidRPr="004B77EE">
        <w:rPr>
          <w:rFonts w:ascii="Arial" w:hAnsi="Arial" w:cs="Arial"/>
          <w:lang w:eastAsia="en-US"/>
        </w:rPr>
        <w:t>SWZ</w:t>
      </w:r>
      <w:r w:rsidRPr="004B77EE">
        <w:rPr>
          <w:rFonts w:ascii="Arial" w:hAnsi="Arial" w:cs="Arial"/>
          <w:lang w:eastAsia="en-US"/>
        </w:rPr>
        <w:t>, w miejscu i terminie wyznaczonym przez Zamawiającego;</w:t>
      </w:r>
    </w:p>
    <w:p w14:paraId="0D0ED94A" w14:textId="77777777" w:rsidR="00984B58" w:rsidRPr="004B77EE" w:rsidRDefault="00984B58" w:rsidP="00B41C3F">
      <w:pPr>
        <w:widowControl w:val="0"/>
        <w:numPr>
          <w:ilvl w:val="0"/>
          <w:numId w:val="12"/>
        </w:numPr>
        <w:suppressAutoHyphens/>
        <w:autoSpaceDE w:val="0"/>
        <w:autoSpaceDN w:val="0"/>
        <w:adjustRightInd w:val="0"/>
        <w:spacing w:before="40" w:after="40"/>
        <w:jc w:val="both"/>
        <w:rPr>
          <w:rFonts w:ascii="Arial" w:hAnsi="Arial" w:cs="Arial"/>
        </w:rPr>
      </w:pPr>
      <w:r w:rsidRPr="004B77EE">
        <w:rPr>
          <w:rFonts w:ascii="Arial" w:hAnsi="Arial" w:cs="Arial"/>
        </w:rPr>
        <w:t>że wypełniłem obowiązki informacyjne przewidziane w art. 13 lub art. 14 RODO</w:t>
      </w:r>
      <w:r w:rsidRPr="004B77EE">
        <w:rPr>
          <w:rFonts w:ascii="Arial" w:hAnsi="Arial" w:cs="Arial"/>
          <w:vertAlign w:val="superscript"/>
        </w:rPr>
        <w:t>1)</w:t>
      </w:r>
      <w:r w:rsidRPr="004B77EE">
        <w:rPr>
          <w:rFonts w:ascii="Arial" w:hAnsi="Arial" w:cs="Arial"/>
        </w:rPr>
        <w:t xml:space="preserve"> wobec osób fizycznych, od których dane osobowe bezpośrednio lub pośrednio pozyskałem w celu ubiegania się o udzielenie zamówienia publicznego w niniejszym postępowaniu.*</w:t>
      </w:r>
    </w:p>
    <w:p w14:paraId="6758BE6F" w14:textId="77777777" w:rsidR="00984B58" w:rsidRPr="004B77EE" w:rsidRDefault="00984B58" w:rsidP="00984B58">
      <w:pPr>
        <w:jc w:val="both"/>
        <w:rPr>
          <w:rFonts w:ascii="Arial" w:hAnsi="Arial" w:cs="Arial"/>
        </w:rPr>
      </w:pPr>
    </w:p>
    <w:p w14:paraId="528E87C9" w14:textId="77777777" w:rsidR="00984B58" w:rsidRPr="004B77EE" w:rsidRDefault="00984B58" w:rsidP="00984B58">
      <w:pPr>
        <w:jc w:val="both"/>
        <w:rPr>
          <w:rFonts w:ascii="Arial" w:hAnsi="Arial" w:cs="Arial"/>
        </w:rPr>
      </w:pPr>
    </w:p>
    <w:p w14:paraId="40FBF8B2" w14:textId="77777777" w:rsidR="00984B58" w:rsidRPr="004B77EE" w:rsidRDefault="00984B58" w:rsidP="006115A3">
      <w:pPr>
        <w:tabs>
          <w:tab w:val="left" w:pos="6379"/>
        </w:tabs>
        <w:spacing w:line="360" w:lineRule="auto"/>
        <w:jc w:val="both"/>
        <w:rPr>
          <w:rFonts w:ascii="Arial" w:hAnsi="Arial" w:cs="Arial"/>
          <w:i/>
          <w:sz w:val="16"/>
          <w:szCs w:val="16"/>
        </w:rPr>
      </w:pPr>
      <w:r w:rsidRPr="004B77EE">
        <w:rPr>
          <w:rFonts w:ascii="Arial" w:hAnsi="Arial" w:cs="Arial"/>
          <w:sz w:val="16"/>
          <w:szCs w:val="16"/>
        </w:rPr>
        <w:t xml:space="preserve">…………….……. </w:t>
      </w:r>
      <w:r w:rsidRPr="004B77EE">
        <w:rPr>
          <w:rFonts w:ascii="Arial" w:hAnsi="Arial" w:cs="Arial"/>
          <w:i/>
          <w:sz w:val="16"/>
          <w:szCs w:val="16"/>
        </w:rPr>
        <w:t xml:space="preserve">(miejscowość), </w:t>
      </w:r>
      <w:r w:rsidRPr="004B77EE">
        <w:rPr>
          <w:rFonts w:ascii="Arial" w:hAnsi="Arial" w:cs="Arial"/>
          <w:sz w:val="16"/>
          <w:szCs w:val="16"/>
        </w:rPr>
        <w:t xml:space="preserve">dnia ………….……. r. </w:t>
      </w:r>
    </w:p>
    <w:p w14:paraId="1D8093DE" w14:textId="77777777" w:rsidR="00984B58" w:rsidRPr="004B77EE" w:rsidRDefault="00984B58" w:rsidP="00984B58">
      <w:pPr>
        <w:ind w:left="142" w:hanging="142"/>
        <w:jc w:val="both"/>
        <w:rPr>
          <w:rFonts w:ascii="Arial" w:hAnsi="Arial" w:cs="Arial"/>
          <w:sz w:val="16"/>
          <w:szCs w:val="16"/>
        </w:rPr>
      </w:pPr>
      <w:r w:rsidRPr="004B77EE">
        <w:rPr>
          <w:rFonts w:ascii="Arial" w:hAnsi="Arial" w:cs="Arial"/>
          <w:color w:val="000000"/>
          <w:sz w:val="18"/>
          <w:szCs w:val="22"/>
          <w:vertAlign w:val="superscript"/>
        </w:rPr>
        <w:t xml:space="preserve">1) </w:t>
      </w:r>
      <w:r w:rsidRPr="004B77EE">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184269D" w14:textId="283915F9" w:rsidR="00B0624F" w:rsidRPr="004B77EE" w:rsidRDefault="00984B58" w:rsidP="00517663">
      <w:pPr>
        <w:ind w:left="142" w:hanging="142"/>
        <w:jc w:val="both"/>
        <w:rPr>
          <w:rFonts w:ascii="Arial" w:hAnsi="Arial" w:cs="Arial"/>
          <w:lang w:eastAsia="ar-SA"/>
        </w:rPr>
      </w:pPr>
      <w:r w:rsidRPr="004B77EE">
        <w:rPr>
          <w:rFonts w:ascii="Arial" w:hAnsi="Arial" w:cs="Arial"/>
          <w:color w:val="000000"/>
          <w:sz w:val="16"/>
          <w:szCs w:val="16"/>
        </w:rPr>
        <w:t xml:space="preserve">* W przypadku gdy wykonawca </w:t>
      </w:r>
      <w:r w:rsidRPr="004B77EE">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CA51B6" w14:textId="77777777" w:rsidR="00B0624F" w:rsidRPr="004B77EE" w:rsidRDefault="00B0624F">
      <w:pPr>
        <w:rPr>
          <w:rFonts w:ascii="Arial" w:hAnsi="Arial" w:cs="Arial"/>
          <w:lang w:eastAsia="ar-SA"/>
        </w:rPr>
        <w:sectPr w:rsidR="00B0624F" w:rsidRPr="004B77EE" w:rsidSect="007A43F7">
          <w:headerReference w:type="default" r:id="rId9"/>
          <w:footerReference w:type="default" r:id="rId10"/>
          <w:pgSz w:w="16840" w:h="11907" w:orient="landscape" w:code="9"/>
          <w:pgMar w:top="1134" w:right="992" w:bottom="851" w:left="992" w:header="567" w:footer="567" w:gutter="0"/>
          <w:cols w:space="708"/>
        </w:sectPr>
      </w:pPr>
      <w:r w:rsidRPr="004B77EE">
        <w:rPr>
          <w:rFonts w:ascii="Arial" w:hAnsi="Arial" w:cs="Arial"/>
          <w:lang w:eastAsia="ar-SA"/>
        </w:rPr>
        <w:br w:type="page"/>
      </w:r>
    </w:p>
    <w:p w14:paraId="6DADBCE8" w14:textId="77777777" w:rsidR="007A43F7" w:rsidRPr="004B77EE" w:rsidRDefault="007A43F7" w:rsidP="007A43F7">
      <w:pPr>
        <w:jc w:val="right"/>
        <w:rPr>
          <w:rFonts w:ascii="Arial" w:hAnsi="Arial" w:cs="Arial"/>
          <w:color w:val="0000FF"/>
          <w:szCs w:val="24"/>
        </w:rPr>
      </w:pPr>
      <w:r w:rsidRPr="004B77EE">
        <w:rPr>
          <w:rFonts w:ascii="Arial" w:hAnsi="Arial" w:cs="Arial"/>
          <w:color w:val="0000FF"/>
          <w:szCs w:val="24"/>
        </w:rPr>
        <w:lastRenderedPageBreak/>
        <w:t>ZAŁĄCZNIK NR 2 DO SWZ</w:t>
      </w:r>
    </w:p>
    <w:p w14:paraId="3D3511FC" w14:textId="77777777" w:rsidR="007A43F7" w:rsidRPr="004B77EE" w:rsidRDefault="007A43F7">
      <w:pPr>
        <w:rPr>
          <w:rFonts w:ascii="Arial" w:hAnsi="Arial" w:cs="Arial"/>
        </w:rPr>
      </w:pPr>
    </w:p>
    <w:p w14:paraId="37FFB435" w14:textId="77777777" w:rsidR="007A43F7" w:rsidRPr="004B77EE" w:rsidRDefault="007A43F7" w:rsidP="005420C8">
      <w:pPr>
        <w:jc w:val="center"/>
        <w:rPr>
          <w:rFonts w:ascii="Arial" w:hAnsi="Arial" w:cs="Arial"/>
        </w:rPr>
      </w:pPr>
      <w:r w:rsidRPr="004B77EE">
        <w:rPr>
          <w:rFonts w:ascii="Arial" w:hAnsi="Arial" w:cs="Arial"/>
        </w:rPr>
        <w:t>OPIS PRZEDMIOTU ZAMÓWIENIA</w:t>
      </w:r>
    </w:p>
    <w:p w14:paraId="0E924F8C" w14:textId="77777777" w:rsidR="00FD78F4" w:rsidRPr="004B77EE" w:rsidRDefault="00FD78F4" w:rsidP="005420C8">
      <w:pPr>
        <w:jc w:val="cente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077"/>
        <w:gridCol w:w="3119"/>
        <w:gridCol w:w="2268"/>
      </w:tblGrid>
      <w:tr w:rsidR="00FD78F4" w:rsidRPr="004B77EE" w14:paraId="60849979" w14:textId="77777777" w:rsidTr="00234161">
        <w:trPr>
          <w:cantSplit/>
        </w:trPr>
        <w:tc>
          <w:tcPr>
            <w:tcW w:w="100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14AEF" w14:textId="0D0E1FCF" w:rsidR="00FD78F4" w:rsidRPr="004B77EE" w:rsidRDefault="00FD78F4" w:rsidP="00234161">
            <w:pPr>
              <w:rPr>
                <w:rFonts w:ascii="Arial" w:hAnsi="Arial" w:cs="Arial"/>
                <w:bCs/>
              </w:rPr>
            </w:pPr>
            <w:r w:rsidRPr="004B77EE">
              <w:rPr>
                <w:rFonts w:ascii="Arial" w:hAnsi="Arial" w:cs="Arial"/>
              </w:rPr>
              <w:br w:type="page"/>
              <w:t>CZĘŚĆ NR 1 OPASKI GIPSOWE, OPATRUNKI OCZNEI PODKŁADY PODGIPSOWE SYNTETYCZNE</w:t>
            </w:r>
          </w:p>
        </w:tc>
      </w:tr>
      <w:tr w:rsidR="00FD78F4" w:rsidRPr="004B77EE" w14:paraId="3139B764" w14:textId="77777777" w:rsidTr="00234161">
        <w:trPr>
          <w:cantSplit/>
        </w:trPr>
        <w:tc>
          <w:tcPr>
            <w:tcW w:w="567" w:type="dxa"/>
            <w:tcBorders>
              <w:top w:val="single" w:sz="4" w:space="0" w:color="auto"/>
            </w:tcBorders>
            <w:shd w:val="clear" w:color="auto" w:fill="auto"/>
            <w:vAlign w:val="center"/>
          </w:tcPr>
          <w:p w14:paraId="5A00B150" w14:textId="77777777" w:rsidR="00FD78F4" w:rsidRPr="004B77EE" w:rsidRDefault="00FD78F4" w:rsidP="00234161">
            <w:pPr>
              <w:jc w:val="center"/>
              <w:rPr>
                <w:rFonts w:ascii="Arial" w:hAnsi="Arial" w:cs="Arial"/>
                <w:bCs/>
                <w:sz w:val="16"/>
                <w:szCs w:val="16"/>
              </w:rPr>
            </w:pPr>
            <w:r w:rsidRPr="004B77EE">
              <w:rPr>
                <w:rFonts w:ascii="Arial" w:hAnsi="Arial" w:cs="Arial"/>
                <w:bCs/>
                <w:sz w:val="16"/>
                <w:szCs w:val="16"/>
              </w:rPr>
              <w:t>Lp.</w:t>
            </w:r>
          </w:p>
        </w:tc>
        <w:tc>
          <w:tcPr>
            <w:tcW w:w="4077" w:type="dxa"/>
            <w:tcBorders>
              <w:top w:val="single" w:sz="4" w:space="0" w:color="auto"/>
            </w:tcBorders>
            <w:shd w:val="clear" w:color="auto" w:fill="auto"/>
            <w:vAlign w:val="center"/>
          </w:tcPr>
          <w:p w14:paraId="679F3BA7" w14:textId="77777777" w:rsidR="00FD78F4" w:rsidRPr="004B77EE" w:rsidRDefault="00FD78F4" w:rsidP="00234161">
            <w:pPr>
              <w:jc w:val="center"/>
              <w:rPr>
                <w:rFonts w:ascii="Arial" w:hAnsi="Arial" w:cs="Arial"/>
                <w:bCs/>
                <w:sz w:val="16"/>
                <w:szCs w:val="16"/>
              </w:rPr>
            </w:pPr>
            <w:r w:rsidRPr="004B77EE">
              <w:rPr>
                <w:rFonts w:ascii="Arial" w:hAnsi="Arial" w:cs="Arial"/>
                <w:bCs/>
                <w:sz w:val="16"/>
                <w:szCs w:val="16"/>
              </w:rPr>
              <w:t>Opis przedmiotu zamówienia</w:t>
            </w:r>
          </w:p>
        </w:tc>
        <w:tc>
          <w:tcPr>
            <w:tcW w:w="3119" w:type="dxa"/>
            <w:tcBorders>
              <w:top w:val="single" w:sz="4" w:space="0" w:color="auto"/>
            </w:tcBorders>
            <w:shd w:val="clear" w:color="auto" w:fill="auto"/>
            <w:vAlign w:val="center"/>
          </w:tcPr>
          <w:p w14:paraId="62C05D97" w14:textId="77777777" w:rsidR="00FD78F4" w:rsidRPr="004B77EE" w:rsidRDefault="00FD78F4" w:rsidP="00234161">
            <w:pPr>
              <w:jc w:val="center"/>
              <w:rPr>
                <w:rFonts w:ascii="Arial" w:hAnsi="Arial" w:cs="Arial"/>
                <w:bCs/>
                <w:sz w:val="16"/>
                <w:szCs w:val="16"/>
              </w:rPr>
            </w:pPr>
            <w:r w:rsidRPr="004B77EE">
              <w:rPr>
                <w:rFonts w:ascii="Arial" w:hAnsi="Arial" w:cs="Arial"/>
                <w:bCs/>
                <w:sz w:val="16"/>
                <w:szCs w:val="16"/>
              </w:rPr>
              <w:t>Wymóg graniczny/Rozmiar</w:t>
            </w:r>
          </w:p>
        </w:tc>
        <w:tc>
          <w:tcPr>
            <w:tcW w:w="2268" w:type="dxa"/>
            <w:tcBorders>
              <w:top w:val="single" w:sz="4" w:space="0" w:color="auto"/>
            </w:tcBorders>
            <w:shd w:val="clear" w:color="auto" w:fill="auto"/>
            <w:vAlign w:val="center"/>
          </w:tcPr>
          <w:p w14:paraId="08D36797" w14:textId="0545DC99" w:rsidR="00FD78F4" w:rsidRPr="004B77EE" w:rsidRDefault="00FD78F4" w:rsidP="00234161">
            <w:pPr>
              <w:jc w:val="center"/>
              <w:rPr>
                <w:rFonts w:ascii="Arial" w:hAnsi="Arial" w:cs="Arial"/>
                <w:bCs/>
                <w:sz w:val="16"/>
                <w:szCs w:val="16"/>
              </w:rPr>
            </w:pPr>
            <w:r w:rsidRPr="004B77EE">
              <w:rPr>
                <w:rFonts w:ascii="Arial" w:hAnsi="Arial" w:cs="Arial"/>
                <w:bCs/>
                <w:sz w:val="16"/>
                <w:szCs w:val="16"/>
              </w:rPr>
              <w:t>Potwierdzenie</w:t>
            </w:r>
          </w:p>
        </w:tc>
      </w:tr>
      <w:tr w:rsidR="00FD78F4" w:rsidRPr="004B77EE" w14:paraId="24EBEC18" w14:textId="77777777" w:rsidTr="004306F3">
        <w:trPr>
          <w:cantSplit/>
          <w:trHeight w:val="567"/>
        </w:trPr>
        <w:tc>
          <w:tcPr>
            <w:tcW w:w="567" w:type="dxa"/>
            <w:shd w:val="clear" w:color="auto" w:fill="auto"/>
            <w:vAlign w:val="center"/>
          </w:tcPr>
          <w:p w14:paraId="6832D103" w14:textId="30932F5E" w:rsidR="00FD78F4" w:rsidRPr="004B77EE" w:rsidRDefault="00FD78F4" w:rsidP="00234161">
            <w:pPr>
              <w:jc w:val="center"/>
              <w:rPr>
                <w:rFonts w:ascii="Arial" w:hAnsi="Arial" w:cs="Arial"/>
                <w:bCs/>
                <w:sz w:val="18"/>
                <w:szCs w:val="18"/>
              </w:rPr>
            </w:pPr>
            <w:r w:rsidRPr="004B77EE">
              <w:rPr>
                <w:rFonts w:ascii="Arial" w:hAnsi="Arial" w:cs="Arial"/>
                <w:bCs/>
                <w:sz w:val="18"/>
                <w:szCs w:val="18"/>
              </w:rPr>
              <w:t>1</w:t>
            </w:r>
          </w:p>
        </w:tc>
        <w:tc>
          <w:tcPr>
            <w:tcW w:w="4077" w:type="dxa"/>
            <w:shd w:val="clear" w:color="auto" w:fill="auto"/>
            <w:vAlign w:val="center"/>
          </w:tcPr>
          <w:p w14:paraId="00894971" w14:textId="77777777" w:rsidR="00FD78F4" w:rsidRPr="004B77EE" w:rsidRDefault="00FD78F4" w:rsidP="00234161">
            <w:pPr>
              <w:snapToGrid w:val="0"/>
              <w:rPr>
                <w:rFonts w:ascii="Arial" w:hAnsi="Arial" w:cs="Arial"/>
                <w:sz w:val="18"/>
                <w:szCs w:val="18"/>
              </w:rPr>
            </w:pPr>
            <w:r w:rsidRPr="004B77EE">
              <w:rPr>
                <w:rFonts w:ascii="Arial" w:hAnsi="Arial" w:cs="Arial"/>
                <w:color w:val="000000"/>
                <w:sz w:val="18"/>
                <w:szCs w:val="18"/>
              </w:rPr>
              <w:t>Opaska gipsowa szybkowiążąca (czas wiązania 3 - 5min.)</w:t>
            </w:r>
            <w:r w:rsidRPr="004B77EE">
              <w:rPr>
                <w:rFonts w:ascii="Arial" w:hAnsi="Arial" w:cs="Arial"/>
                <w:sz w:val="18"/>
                <w:szCs w:val="18"/>
              </w:rPr>
              <w:t xml:space="preserve"> 3m x 8cm</w:t>
            </w:r>
          </w:p>
        </w:tc>
        <w:tc>
          <w:tcPr>
            <w:tcW w:w="3119" w:type="dxa"/>
            <w:vMerge w:val="restart"/>
            <w:shd w:val="clear" w:color="auto" w:fill="auto"/>
            <w:vAlign w:val="center"/>
          </w:tcPr>
          <w:p w14:paraId="2DD3365D" w14:textId="5B5D2EF8" w:rsidR="00FD78F4" w:rsidRPr="004B77EE" w:rsidRDefault="00FD78F4" w:rsidP="00234161">
            <w:pPr>
              <w:jc w:val="center"/>
              <w:rPr>
                <w:rFonts w:ascii="Arial" w:hAnsi="Arial" w:cs="Arial"/>
                <w:sz w:val="18"/>
                <w:szCs w:val="18"/>
              </w:rPr>
            </w:pPr>
            <w:r w:rsidRPr="004B77EE">
              <w:rPr>
                <w:rFonts w:ascii="Arial" w:hAnsi="Arial" w:cs="Arial"/>
                <w:sz w:val="18"/>
                <w:szCs w:val="18"/>
              </w:rPr>
              <w:t xml:space="preserve">Parametry wymagane poz. 1-4: </w:t>
            </w:r>
          </w:p>
          <w:p w14:paraId="1FFC32BA" w14:textId="1EF799E5" w:rsidR="00FD78F4" w:rsidRPr="004B77EE" w:rsidRDefault="00FD78F4" w:rsidP="00B41C3F">
            <w:pPr>
              <w:pStyle w:val="Akapitzlist"/>
              <w:numPr>
                <w:ilvl w:val="0"/>
                <w:numId w:val="40"/>
              </w:numPr>
              <w:ind w:left="113" w:hanging="113"/>
              <w:rPr>
                <w:rFonts w:ascii="Arial" w:hAnsi="Arial" w:cs="Arial"/>
                <w:sz w:val="18"/>
                <w:szCs w:val="18"/>
              </w:rPr>
            </w:pPr>
            <w:r w:rsidRPr="004B77EE">
              <w:rPr>
                <w:rFonts w:ascii="Arial" w:hAnsi="Arial" w:cs="Arial"/>
                <w:sz w:val="18"/>
                <w:szCs w:val="18"/>
              </w:rPr>
              <w:t>brak efektu pękania i kruszenia</w:t>
            </w:r>
            <w:r w:rsidR="00A21401">
              <w:rPr>
                <w:rFonts w:ascii="Arial" w:hAnsi="Arial" w:cs="Arial"/>
                <w:sz w:val="18"/>
                <w:szCs w:val="18"/>
              </w:rPr>
              <w:t>,</w:t>
            </w:r>
            <w:r w:rsidRPr="004B77EE">
              <w:rPr>
                <w:rFonts w:ascii="Arial" w:hAnsi="Arial" w:cs="Arial"/>
                <w:sz w:val="18"/>
                <w:szCs w:val="18"/>
              </w:rPr>
              <w:t xml:space="preserve"> </w:t>
            </w:r>
          </w:p>
          <w:p w14:paraId="2932BD89" w14:textId="1BD7970C" w:rsidR="00FD78F4" w:rsidRPr="004B77EE" w:rsidRDefault="00FD78F4" w:rsidP="00B41C3F">
            <w:pPr>
              <w:pStyle w:val="Akapitzlist"/>
              <w:numPr>
                <w:ilvl w:val="0"/>
                <w:numId w:val="40"/>
              </w:numPr>
              <w:ind w:left="113" w:hanging="113"/>
              <w:rPr>
                <w:rFonts w:ascii="Arial" w:hAnsi="Arial" w:cs="Arial"/>
                <w:sz w:val="18"/>
                <w:szCs w:val="18"/>
              </w:rPr>
            </w:pPr>
            <w:r w:rsidRPr="004B77EE">
              <w:rPr>
                <w:rFonts w:ascii="Arial" w:hAnsi="Arial" w:cs="Arial"/>
                <w:sz w:val="18"/>
                <w:szCs w:val="18"/>
              </w:rPr>
              <w:t>podłoże wykonane z bawełnianej gazy</w:t>
            </w:r>
            <w:r w:rsidR="00A21401">
              <w:rPr>
                <w:rFonts w:ascii="Arial" w:hAnsi="Arial" w:cs="Arial"/>
                <w:sz w:val="18"/>
                <w:szCs w:val="18"/>
              </w:rPr>
              <w:t>,</w:t>
            </w:r>
          </w:p>
          <w:p w14:paraId="38FA8796" w14:textId="38CA6B52" w:rsidR="00FD78F4" w:rsidRPr="004B77EE" w:rsidRDefault="00FD78F4" w:rsidP="00B41C3F">
            <w:pPr>
              <w:pStyle w:val="Akapitzlist"/>
              <w:numPr>
                <w:ilvl w:val="0"/>
                <w:numId w:val="40"/>
              </w:numPr>
              <w:ind w:left="113" w:hanging="113"/>
              <w:rPr>
                <w:rFonts w:ascii="Arial" w:hAnsi="Arial" w:cs="Arial"/>
                <w:sz w:val="18"/>
                <w:szCs w:val="18"/>
              </w:rPr>
            </w:pPr>
            <w:r w:rsidRPr="004B77EE">
              <w:rPr>
                <w:rFonts w:ascii="Arial" w:hAnsi="Arial" w:cs="Arial"/>
                <w:sz w:val="18"/>
                <w:szCs w:val="18"/>
              </w:rPr>
              <w:t>opakowania odporne na wilgoć</w:t>
            </w:r>
            <w:r w:rsidR="00A21401">
              <w:rPr>
                <w:rFonts w:ascii="Arial" w:hAnsi="Arial" w:cs="Arial"/>
                <w:sz w:val="18"/>
                <w:szCs w:val="18"/>
              </w:rPr>
              <w:t>,</w:t>
            </w:r>
          </w:p>
          <w:p w14:paraId="7E305626" w14:textId="77777777" w:rsidR="00FD78F4" w:rsidRPr="004B77EE" w:rsidRDefault="00FD78F4" w:rsidP="00B41C3F">
            <w:pPr>
              <w:pStyle w:val="Akapitzlist"/>
              <w:numPr>
                <w:ilvl w:val="0"/>
                <w:numId w:val="40"/>
              </w:numPr>
              <w:ind w:left="113" w:hanging="113"/>
              <w:rPr>
                <w:rFonts w:ascii="Arial" w:hAnsi="Arial" w:cs="Arial"/>
                <w:sz w:val="18"/>
                <w:szCs w:val="18"/>
              </w:rPr>
            </w:pPr>
            <w:r w:rsidRPr="004B77EE">
              <w:rPr>
                <w:rFonts w:ascii="Arial" w:hAnsi="Arial" w:cs="Arial"/>
                <w:sz w:val="18"/>
                <w:szCs w:val="18"/>
              </w:rPr>
              <w:t>w procesie wiązania nie może wydzielać dużych ilości ciepła, by nie poparzyć pacjenta</w:t>
            </w:r>
          </w:p>
        </w:tc>
        <w:tc>
          <w:tcPr>
            <w:tcW w:w="2268" w:type="dxa"/>
            <w:shd w:val="clear" w:color="auto" w:fill="auto"/>
          </w:tcPr>
          <w:p w14:paraId="1F65F16F" w14:textId="77777777" w:rsidR="00FD78F4" w:rsidRPr="004B77EE" w:rsidRDefault="00FD78F4" w:rsidP="00234161">
            <w:pPr>
              <w:rPr>
                <w:rFonts w:ascii="Arial" w:hAnsi="Arial" w:cs="Arial"/>
                <w:bCs/>
                <w:sz w:val="18"/>
                <w:szCs w:val="18"/>
              </w:rPr>
            </w:pPr>
          </w:p>
        </w:tc>
      </w:tr>
      <w:tr w:rsidR="00FD78F4" w:rsidRPr="004B77EE" w14:paraId="0C29E144" w14:textId="77777777" w:rsidTr="004306F3">
        <w:trPr>
          <w:cantSplit/>
          <w:trHeight w:val="567"/>
        </w:trPr>
        <w:tc>
          <w:tcPr>
            <w:tcW w:w="567" w:type="dxa"/>
            <w:shd w:val="clear" w:color="auto" w:fill="auto"/>
            <w:vAlign w:val="center"/>
          </w:tcPr>
          <w:p w14:paraId="09CD141D" w14:textId="198D0769" w:rsidR="00FD78F4" w:rsidRPr="004B77EE" w:rsidRDefault="00FD78F4" w:rsidP="00234161">
            <w:pPr>
              <w:jc w:val="center"/>
              <w:rPr>
                <w:rFonts w:ascii="Arial" w:hAnsi="Arial" w:cs="Arial"/>
                <w:bCs/>
                <w:sz w:val="18"/>
                <w:szCs w:val="18"/>
              </w:rPr>
            </w:pPr>
            <w:r w:rsidRPr="004B77EE">
              <w:rPr>
                <w:rFonts w:ascii="Arial" w:hAnsi="Arial" w:cs="Arial"/>
                <w:bCs/>
                <w:sz w:val="18"/>
                <w:szCs w:val="18"/>
              </w:rPr>
              <w:t>2</w:t>
            </w:r>
          </w:p>
        </w:tc>
        <w:tc>
          <w:tcPr>
            <w:tcW w:w="4077" w:type="dxa"/>
            <w:shd w:val="clear" w:color="auto" w:fill="auto"/>
            <w:vAlign w:val="center"/>
          </w:tcPr>
          <w:p w14:paraId="1B894347" w14:textId="77777777" w:rsidR="00FD78F4" w:rsidRPr="004B77EE" w:rsidRDefault="00FD78F4" w:rsidP="00234161">
            <w:pPr>
              <w:snapToGrid w:val="0"/>
              <w:rPr>
                <w:rFonts w:ascii="Arial" w:hAnsi="Arial" w:cs="Arial"/>
                <w:sz w:val="18"/>
                <w:szCs w:val="18"/>
              </w:rPr>
            </w:pPr>
            <w:r w:rsidRPr="004B77EE">
              <w:rPr>
                <w:rFonts w:ascii="Arial" w:hAnsi="Arial" w:cs="Arial"/>
                <w:color w:val="000000"/>
                <w:sz w:val="18"/>
                <w:szCs w:val="18"/>
              </w:rPr>
              <w:t>Opaska gipsowa szybkowiążąca (czas wiązania 3 - 5min.)</w:t>
            </w:r>
            <w:r w:rsidRPr="004B77EE">
              <w:rPr>
                <w:rFonts w:ascii="Arial" w:hAnsi="Arial" w:cs="Arial"/>
                <w:sz w:val="18"/>
                <w:szCs w:val="18"/>
              </w:rPr>
              <w:t xml:space="preserve"> 3m x 10cm</w:t>
            </w:r>
          </w:p>
        </w:tc>
        <w:tc>
          <w:tcPr>
            <w:tcW w:w="3119" w:type="dxa"/>
            <w:vMerge/>
            <w:shd w:val="clear" w:color="auto" w:fill="auto"/>
            <w:vAlign w:val="center"/>
          </w:tcPr>
          <w:p w14:paraId="7BE6AABE" w14:textId="77777777" w:rsidR="00FD78F4" w:rsidRPr="004B77EE" w:rsidRDefault="00FD78F4" w:rsidP="00234161">
            <w:pPr>
              <w:jc w:val="center"/>
              <w:rPr>
                <w:rFonts w:ascii="Arial" w:hAnsi="Arial" w:cs="Arial"/>
                <w:sz w:val="18"/>
                <w:szCs w:val="18"/>
              </w:rPr>
            </w:pPr>
          </w:p>
        </w:tc>
        <w:tc>
          <w:tcPr>
            <w:tcW w:w="2268" w:type="dxa"/>
            <w:shd w:val="clear" w:color="auto" w:fill="auto"/>
          </w:tcPr>
          <w:p w14:paraId="5B3144D1" w14:textId="77777777" w:rsidR="00FD78F4" w:rsidRPr="004B77EE" w:rsidRDefault="00FD78F4" w:rsidP="00234161">
            <w:pPr>
              <w:rPr>
                <w:rFonts w:ascii="Arial" w:hAnsi="Arial" w:cs="Arial"/>
                <w:bCs/>
                <w:sz w:val="18"/>
                <w:szCs w:val="18"/>
              </w:rPr>
            </w:pPr>
          </w:p>
        </w:tc>
      </w:tr>
      <w:tr w:rsidR="00FD78F4" w:rsidRPr="004B77EE" w14:paraId="63A94796" w14:textId="77777777" w:rsidTr="004306F3">
        <w:trPr>
          <w:cantSplit/>
          <w:trHeight w:val="567"/>
        </w:trPr>
        <w:tc>
          <w:tcPr>
            <w:tcW w:w="567" w:type="dxa"/>
            <w:shd w:val="clear" w:color="auto" w:fill="auto"/>
            <w:vAlign w:val="center"/>
          </w:tcPr>
          <w:p w14:paraId="3DB3B14A" w14:textId="52620DF3" w:rsidR="00FD78F4" w:rsidRPr="004B77EE" w:rsidRDefault="00FD78F4" w:rsidP="00234161">
            <w:pPr>
              <w:jc w:val="center"/>
              <w:rPr>
                <w:rFonts w:ascii="Arial" w:hAnsi="Arial" w:cs="Arial"/>
                <w:bCs/>
                <w:sz w:val="18"/>
                <w:szCs w:val="18"/>
              </w:rPr>
            </w:pPr>
            <w:r w:rsidRPr="004B77EE">
              <w:rPr>
                <w:rFonts w:ascii="Arial" w:hAnsi="Arial" w:cs="Arial"/>
                <w:bCs/>
                <w:sz w:val="18"/>
                <w:szCs w:val="18"/>
              </w:rPr>
              <w:t>3</w:t>
            </w:r>
          </w:p>
        </w:tc>
        <w:tc>
          <w:tcPr>
            <w:tcW w:w="4077" w:type="dxa"/>
            <w:shd w:val="clear" w:color="auto" w:fill="auto"/>
            <w:vAlign w:val="center"/>
          </w:tcPr>
          <w:p w14:paraId="31A53794" w14:textId="77777777" w:rsidR="00FD78F4" w:rsidRPr="004B77EE" w:rsidRDefault="00FD78F4" w:rsidP="00234161">
            <w:pPr>
              <w:snapToGrid w:val="0"/>
              <w:rPr>
                <w:rFonts w:ascii="Arial" w:hAnsi="Arial" w:cs="Arial"/>
                <w:sz w:val="18"/>
                <w:szCs w:val="18"/>
              </w:rPr>
            </w:pPr>
            <w:r w:rsidRPr="004B77EE">
              <w:rPr>
                <w:rFonts w:ascii="Arial" w:hAnsi="Arial" w:cs="Arial"/>
                <w:color w:val="000000"/>
                <w:sz w:val="18"/>
                <w:szCs w:val="18"/>
              </w:rPr>
              <w:t>Opaska gipsowa szybkowiążąca (czas wiązania 3 - 5min.)</w:t>
            </w:r>
            <w:r w:rsidRPr="004B77EE">
              <w:rPr>
                <w:rFonts w:ascii="Arial" w:hAnsi="Arial" w:cs="Arial"/>
                <w:sz w:val="18"/>
                <w:szCs w:val="18"/>
              </w:rPr>
              <w:t xml:space="preserve"> 3m x 12cm</w:t>
            </w:r>
          </w:p>
        </w:tc>
        <w:tc>
          <w:tcPr>
            <w:tcW w:w="3119" w:type="dxa"/>
            <w:vMerge/>
            <w:shd w:val="clear" w:color="auto" w:fill="auto"/>
            <w:vAlign w:val="center"/>
          </w:tcPr>
          <w:p w14:paraId="2A51FE7C" w14:textId="77777777" w:rsidR="00FD78F4" w:rsidRPr="004B77EE" w:rsidRDefault="00FD78F4" w:rsidP="00234161">
            <w:pPr>
              <w:jc w:val="center"/>
              <w:rPr>
                <w:rFonts w:ascii="Arial" w:hAnsi="Arial" w:cs="Arial"/>
                <w:sz w:val="18"/>
                <w:szCs w:val="18"/>
              </w:rPr>
            </w:pPr>
          </w:p>
        </w:tc>
        <w:tc>
          <w:tcPr>
            <w:tcW w:w="2268" w:type="dxa"/>
            <w:shd w:val="clear" w:color="auto" w:fill="auto"/>
          </w:tcPr>
          <w:p w14:paraId="269CAD18" w14:textId="77777777" w:rsidR="00FD78F4" w:rsidRPr="004B77EE" w:rsidRDefault="00FD78F4" w:rsidP="00234161">
            <w:pPr>
              <w:rPr>
                <w:rFonts w:ascii="Arial" w:hAnsi="Arial" w:cs="Arial"/>
                <w:bCs/>
                <w:sz w:val="18"/>
                <w:szCs w:val="18"/>
              </w:rPr>
            </w:pPr>
          </w:p>
        </w:tc>
      </w:tr>
      <w:tr w:rsidR="00FD78F4" w:rsidRPr="004B77EE" w14:paraId="219A125A" w14:textId="77777777" w:rsidTr="004306F3">
        <w:trPr>
          <w:cantSplit/>
          <w:trHeight w:val="567"/>
        </w:trPr>
        <w:tc>
          <w:tcPr>
            <w:tcW w:w="567" w:type="dxa"/>
            <w:shd w:val="clear" w:color="auto" w:fill="auto"/>
            <w:vAlign w:val="center"/>
          </w:tcPr>
          <w:p w14:paraId="702C2579" w14:textId="16BE1612" w:rsidR="00FD78F4" w:rsidRPr="004B77EE" w:rsidRDefault="00FD78F4" w:rsidP="00234161">
            <w:pPr>
              <w:jc w:val="center"/>
              <w:rPr>
                <w:rFonts w:ascii="Arial" w:hAnsi="Arial" w:cs="Arial"/>
                <w:bCs/>
                <w:sz w:val="18"/>
                <w:szCs w:val="18"/>
              </w:rPr>
            </w:pPr>
            <w:r w:rsidRPr="004B77EE">
              <w:rPr>
                <w:rFonts w:ascii="Arial" w:hAnsi="Arial" w:cs="Arial"/>
                <w:bCs/>
                <w:sz w:val="18"/>
                <w:szCs w:val="18"/>
              </w:rPr>
              <w:t>4</w:t>
            </w:r>
          </w:p>
        </w:tc>
        <w:tc>
          <w:tcPr>
            <w:tcW w:w="4077" w:type="dxa"/>
            <w:shd w:val="clear" w:color="auto" w:fill="auto"/>
            <w:vAlign w:val="center"/>
          </w:tcPr>
          <w:p w14:paraId="68A686F2" w14:textId="77777777" w:rsidR="00FD78F4" w:rsidRPr="004B77EE" w:rsidRDefault="00FD78F4" w:rsidP="00234161">
            <w:pPr>
              <w:snapToGrid w:val="0"/>
              <w:rPr>
                <w:rFonts w:ascii="Arial" w:hAnsi="Arial" w:cs="Arial"/>
                <w:sz w:val="18"/>
                <w:szCs w:val="18"/>
              </w:rPr>
            </w:pPr>
            <w:r w:rsidRPr="004B77EE">
              <w:rPr>
                <w:rFonts w:ascii="Arial" w:hAnsi="Arial" w:cs="Arial"/>
                <w:color w:val="000000"/>
                <w:sz w:val="18"/>
                <w:szCs w:val="18"/>
              </w:rPr>
              <w:t>Opaska gipsowa szybkowiążąca (czas wiązania 3 - 5min.)</w:t>
            </w:r>
            <w:r w:rsidRPr="004B77EE">
              <w:rPr>
                <w:rFonts w:ascii="Arial" w:hAnsi="Arial" w:cs="Arial"/>
                <w:sz w:val="18"/>
                <w:szCs w:val="18"/>
              </w:rPr>
              <w:t xml:space="preserve"> 3m x</w:t>
            </w:r>
            <w:r w:rsidRPr="004B77EE">
              <w:rPr>
                <w:rFonts w:ascii="Arial" w:hAnsi="Arial" w:cs="Arial"/>
                <w:bCs/>
                <w:sz w:val="18"/>
                <w:szCs w:val="18"/>
              </w:rPr>
              <w:t xml:space="preserve"> </w:t>
            </w:r>
            <w:r w:rsidRPr="004B77EE">
              <w:rPr>
                <w:rFonts w:ascii="Arial" w:hAnsi="Arial" w:cs="Arial"/>
                <w:sz w:val="18"/>
                <w:szCs w:val="18"/>
              </w:rPr>
              <w:t>15cm</w:t>
            </w:r>
          </w:p>
        </w:tc>
        <w:tc>
          <w:tcPr>
            <w:tcW w:w="3119" w:type="dxa"/>
            <w:vMerge/>
            <w:shd w:val="clear" w:color="auto" w:fill="auto"/>
            <w:vAlign w:val="center"/>
          </w:tcPr>
          <w:p w14:paraId="5793D2A5" w14:textId="77777777" w:rsidR="00FD78F4" w:rsidRPr="004B77EE" w:rsidRDefault="00FD78F4" w:rsidP="00234161">
            <w:pPr>
              <w:jc w:val="center"/>
              <w:rPr>
                <w:rFonts w:ascii="Arial" w:hAnsi="Arial" w:cs="Arial"/>
                <w:sz w:val="18"/>
                <w:szCs w:val="18"/>
              </w:rPr>
            </w:pPr>
          </w:p>
        </w:tc>
        <w:tc>
          <w:tcPr>
            <w:tcW w:w="2268" w:type="dxa"/>
            <w:tcBorders>
              <w:bottom w:val="single" w:sz="4" w:space="0" w:color="auto"/>
            </w:tcBorders>
            <w:shd w:val="clear" w:color="auto" w:fill="auto"/>
          </w:tcPr>
          <w:p w14:paraId="5D04F0E3" w14:textId="77777777" w:rsidR="00FD78F4" w:rsidRPr="004B77EE" w:rsidRDefault="00FD78F4" w:rsidP="00234161">
            <w:pPr>
              <w:rPr>
                <w:rFonts w:ascii="Arial" w:hAnsi="Arial" w:cs="Arial"/>
                <w:bCs/>
                <w:sz w:val="18"/>
                <w:szCs w:val="18"/>
              </w:rPr>
            </w:pPr>
          </w:p>
        </w:tc>
      </w:tr>
      <w:tr w:rsidR="00FD78F4" w:rsidRPr="004B77EE" w14:paraId="6812983C" w14:textId="77777777" w:rsidTr="00FD78F4">
        <w:trPr>
          <w:cantSplit/>
          <w:trHeight w:val="319"/>
        </w:trPr>
        <w:tc>
          <w:tcPr>
            <w:tcW w:w="567" w:type="dxa"/>
            <w:shd w:val="clear" w:color="auto" w:fill="auto"/>
            <w:vAlign w:val="center"/>
          </w:tcPr>
          <w:p w14:paraId="2EBED107" w14:textId="15616E82" w:rsidR="00FD78F4" w:rsidRPr="004B77EE" w:rsidRDefault="00FD78F4" w:rsidP="00234161">
            <w:pPr>
              <w:jc w:val="center"/>
              <w:rPr>
                <w:rFonts w:ascii="Arial" w:hAnsi="Arial" w:cs="Arial"/>
                <w:bCs/>
                <w:sz w:val="18"/>
                <w:szCs w:val="18"/>
              </w:rPr>
            </w:pPr>
            <w:r w:rsidRPr="004B77EE">
              <w:rPr>
                <w:rFonts w:ascii="Arial" w:hAnsi="Arial" w:cs="Arial"/>
                <w:bCs/>
                <w:sz w:val="18"/>
                <w:szCs w:val="18"/>
              </w:rPr>
              <w:t>5</w:t>
            </w:r>
          </w:p>
        </w:tc>
        <w:tc>
          <w:tcPr>
            <w:tcW w:w="4077" w:type="dxa"/>
            <w:shd w:val="clear" w:color="auto" w:fill="auto"/>
            <w:vAlign w:val="center"/>
          </w:tcPr>
          <w:p w14:paraId="6965B436" w14:textId="77777777" w:rsidR="00FD78F4" w:rsidRPr="004B77EE" w:rsidRDefault="00FD78F4" w:rsidP="00234161">
            <w:pPr>
              <w:snapToGrid w:val="0"/>
              <w:rPr>
                <w:rFonts w:ascii="Arial" w:hAnsi="Arial" w:cs="Arial"/>
                <w:color w:val="000000"/>
                <w:sz w:val="18"/>
                <w:szCs w:val="18"/>
              </w:rPr>
            </w:pPr>
            <w:r w:rsidRPr="004B77EE">
              <w:rPr>
                <w:rFonts w:ascii="Arial" w:hAnsi="Arial" w:cs="Arial"/>
                <w:color w:val="000000"/>
                <w:sz w:val="18"/>
                <w:szCs w:val="18"/>
              </w:rPr>
              <w:t>Opatrunek oczny, jałowy</w:t>
            </w:r>
          </w:p>
        </w:tc>
        <w:tc>
          <w:tcPr>
            <w:tcW w:w="3119" w:type="dxa"/>
            <w:shd w:val="clear" w:color="auto" w:fill="auto"/>
            <w:vAlign w:val="center"/>
          </w:tcPr>
          <w:p w14:paraId="7DBF5E12" w14:textId="77777777" w:rsidR="00FD78F4" w:rsidRPr="004B77EE" w:rsidRDefault="00FD78F4" w:rsidP="00234161">
            <w:pPr>
              <w:jc w:val="center"/>
              <w:rPr>
                <w:rFonts w:ascii="Arial" w:hAnsi="Arial" w:cs="Arial"/>
                <w:sz w:val="18"/>
                <w:szCs w:val="18"/>
              </w:rPr>
            </w:pPr>
            <w:r w:rsidRPr="004B77EE">
              <w:rPr>
                <w:rFonts w:ascii="Arial" w:hAnsi="Arial" w:cs="Arial"/>
                <w:sz w:val="18"/>
                <w:szCs w:val="18"/>
              </w:rPr>
              <w:t>5,6 cm (+/- 2 mm) x 7 cm 1W</w:t>
            </w:r>
          </w:p>
        </w:tc>
        <w:tc>
          <w:tcPr>
            <w:tcW w:w="2268" w:type="dxa"/>
            <w:tcBorders>
              <w:tl2br w:val="nil"/>
              <w:tr2bl w:val="nil"/>
            </w:tcBorders>
            <w:shd w:val="clear" w:color="auto" w:fill="auto"/>
          </w:tcPr>
          <w:p w14:paraId="3188CC4E" w14:textId="77777777" w:rsidR="00FD78F4" w:rsidRPr="004B77EE" w:rsidRDefault="00FD78F4" w:rsidP="00234161">
            <w:pPr>
              <w:rPr>
                <w:rFonts w:ascii="Arial" w:hAnsi="Arial" w:cs="Arial"/>
                <w:bCs/>
                <w:sz w:val="18"/>
                <w:szCs w:val="18"/>
                <w:highlight w:val="yellow"/>
              </w:rPr>
            </w:pPr>
          </w:p>
        </w:tc>
      </w:tr>
      <w:tr w:rsidR="00FD78F4" w:rsidRPr="004B77EE" w14:paraId="4D037CBA" w14:textId="77777777" w:rsidTr="00234161">
        <w:trPr>
          <w:cantSplit/>
        </w:trPr>
        <w:tc>
          <w:tcPr>
            <w:tcW w:w="567" w:type="dxa"/>
            <w:shd w:val="clear" w:color="auto" w:fill="auto"/>
            <w:vAlign w:val="center"/>
          </w:tcPr>
          <w:p w14:paraId="20B9536C" w14:textId="20DFB6A3" w:rsidR="00FD78F4" w:rsidRPr="004B77EE" w:rsidRDefault="00FD78F4" w:rsidP="00234161">
            <w:pPr>
              <w:jc w:val="center"/>
              <w:rPr>
                <w:rFonts w:ascii="Arial" w:hAnsi="Arial" w:cs="Arial"/>
                <w:bCs/>
                <w:sz w:val="18"/>
                <w:szCs w:val="18"/>
              </w:rPr>
            </w:pPr>
            <w:r w:rsidRPr="004B77EE">
              <w:rPr>
                <w:rFonts w:ascii="Arial" w:hAnsi="Arial" w:cs="Arial"/>
                <w:bCs/>
                <w:sz w:val="18"/>
                <w:szCs w:val="18"/>
              </w:rPr>
              <w:t>6</w:t>
            </w:r>
          </w:p>
        </w:tc>
        <w:tc>
          <w:tcPr>
            <w:tcW w:w="4077" w:type="dxa"/>
            <w:shd w:val="clear" w:color="auto" w:fill="auto"/>
            <w:vAlign w:val="center"/>
          </w:tcPr>
          <w:p w14:paraId="00C20B96" w14:textId="371FBD8C" w:rsidR="00FD78F4" w:rsidRPr="004B77EE" w:rsidRDefault="00FD78F4" w:rsidP="009D658F">
            <w:pPr>
              <w:snapToGrid w:val="0"/>
              <w:rPr>
                <w:rFonts w:ascii="Arial" w:hAnsi="Arial" w:cs="Arial"/>
                <w:color w:val="000000"/>
                <w:sz w:val="18"/>
                <w:szCs w:val="18"/>
              </w:rPr>
            </w:pPr>
            <w:r w:rsidRPr="004B77EE">
              <w:rPr>
                <w:rFonts w:ascii="Arial" w:hAnsi="Arial" w:cs="Arial"/>
                <w:sz w:val="18"/>
                <w:szCs w:val="18"/>
              </w:rPr>
              <w:t xml:space="preserve">Podkłady </w:t>
            </w:r>
            <w:proofErr w:type="spellStart"/>
            <w:r w:rsidRPr="004B77EE">
              <w:rPr>
                <w:rFonts w:ascii="Arial" w:hAnsi="Arial" w:cs="Arial"/>
                <w:sz w:val="18"/>
                <w:szCs w:val="18"/>
              </w:rPr>
              <w:t>podgipsowe</w:t>
            </w:r>
            <w:proofErr w:type="spellEnd"/>
            <w:r w:rsidRPr="004B77EE">
              <w:rPr>
                <w:rFonts w:ascii="Arial" w:hAnsi="Arial" w:cs="Arial"/>
                <w:sz w:val="18"/>
                <w:szCs w:val="18"/>
              </w:rPr>
              <w:t xml:space="preserve"> syntetyczne</w:t>
            </w:r>
          </w:p>
        </w:tc>
        <w:tc>
          <w:tcPr>
            <w:tcW w:w="3119" w:type="dxa"/>
            <w:shd w:val="clear" w:color="auto" w:fill="auto"/>
            <w:vAlign w:val="center"/>
          </w:tcPr>
          <w:p w14:paraId="2F43398F" w14:textId="5E673B8B" w:rsidR="00FD78F4" w:rsidRPr="004B77EE" w:rsidRDefault="00FD78F4" w:rsidP="00234161">
            <w:pPr>
              <w:jc w:val="center"/>
              <w:rPr>
                <w:rFonts w:ascii="Arial" w:hAnsi="Arial" w:cs="Arial"/>
                <w:sz w:val="18"/>
                <w:szCs w:val="18"/>
              </w:rPr>
            </w:pPr>
            <w:r w:rsidRPr="004B77EE">
              <w:rPr>
                <w:rFonts w:ascii="Arial" w:hAnsi="Arial" w:cs="Arial"/>
                <w:sz w:val="18"/>
                <w:szCs w:val="18"/>
              </w:rPr>
              <w:t>3m x 10</w:t>
            </w:r>
            <w:r w:rsidR="00E04081" w:rsidRPr="004B77EE">
              <w:rPr>
                <w:rFonts w:ascii="Arial" w:hAnsi="Arial" w:cs="Arial"/>
                <w:sz w:val="18"/>
                <w:szCs w:val="18"/>
              </w:rPr>
              <w:t xml:space="preserve"> </w:t>
            </w:r>
            <w:r w:rsidRPr="004B77EE">
              <w:rPr>
                <w:rFonts w:ascii="Arial" w:hAnsi="Arial" w:cs="Arial"/>
                <w:sz w:val="18"/>
                <w:szCs w:val="18"/>
              </w:rPr>
              <w:t>cm</w:t>
            </w:r>
          </w:p>
        </w:tc>
        <w:tc>
          <w:tcPr>
            <w:tcW w:w="2268" w:type="dxa"/>
            <w:tcBorders>
              <w:tl2br w:val="nil"/>
              <w:tr2bl w:val="nil"/>
            </w:tcBorders>
            <w:shd w:val="clear" w:color="auto" w:fill="auto"/>
          </w:tcPr>
          <w:p w14:paraId="4103E20A" w14:textId="77777777" w:rsidR="00FD78F4" w:rsidRPr="004B77EE" w:rsidRDefault="00FD78F4" w:rsidP="00234161">
            <w:pPr>
              <w:rPr>
                <w:rFonts w:ascii="Arial" w:hAnsi="Arial" w:cs="Arial"/>
                <w:bCs/>
                <w:sz w:val="18"/>
                <w:szCs w:val="18"/>
                <w:highlight w:val="yellow"/>
              </w:rPr>
            </w:pPr>
          </w:p>
        </w:tc>
      </w:tr>
      <w:tr w:rsidR="00FD78F4" w:rsidRPr="004B77EE" w14:paraId="76ABDDAE" w14:textId="77777777" w:rsidTr="00234161">
        <w:trPr>
          <w:cantSplit/>
        </w:trPr>
        <w:tc>
          <w:tcPr>
            <w:tcW w:w="567" w:type="dxa"/>
            <w:shd w:val="clear" w:color="auto" w:fill="auto"/>
            <w:vAlign w:val="center"/>
          </w:tcPr>
          <w:p w14:paraId="583E6ABA" w14:textId="416E5D30" w:rsidR="00FD78F4" w:rsidRPr="004B77EE" w:rsidRDefault="00FD78F4" w:rsidP="00234161">
            <w:pPr>
              <w:jc w:val="center"/>
              <w:rPr>
                <w:rFonts w:ascii="Arial" w:hAnsi="Arial" w:cs="Arial"/>
                <w:bCs/>
                <w:sz w:val="18"/>
                <w:szCs w:val="18"/>
              </w:rPr>
            </w:pPr>
            <w:r w:rsidRPr="004B77EE">
              <w:rPr>
                <w:rFonts w:ascii="Arial" w:hAnsi="Arial" w:cs="Arial"/>
                <w:bCs/>
                <w:sz w:val="18"/>
                <w:szCs w:val="18"/>
              </w:rPr>
              <w:t>7</w:t>
            </w:r>
          </w:p>
        </w:tc>
        <w:tc>
          <w:tcPr>
            <w:tcW w:w="4077" w:type="dxa"/>
            <w:shd w:val="clear" w:color="auto" w:fill="auto"/>
            <w:vAlign w:val="center"/>
          </w:tcPr>
          <w:p w14:paraId="6D915375" w14:textId="650944E7" w:rsidR="00FD78F4" w:rsidRPr="004B77EE" w:rsidRDefault="00FD78F4" w:rsidP="009D658F">
            <w:pPr>
              <w:snapToGrid w:val="0"/>
              <w:rPr>
                <w:rFonts w:ascii="Arial" w:hAnsi="Arial" w:cs="Arial"/>
                <w:color w:val="000000"/>
                <w:sz w:val="18"/>
                <w:szCs w:val="18"/>
              </w:rPr>
            </w:pPr>
            <w:r w:rsidRPr="004B77EE">
              <w:rPr>
                <w:rFonts w:ascii="Arial" w:hAnsi="Arial" w:cs="Arial"/>
                <w:sz w:val="18"/>
                <w:szCs w:val="18"/>
              </w:rPr>
              <w:t xml:space="preserve">Podkłady </w:t>
            </w:r>
            <w:proofErr w:type="spellStart"/>
            <w:r w:rsidRPr="004B77EE">
              <w:rPr>
                <w:rFonts w:ascii="Arial" w:hAnsi="Arial" w:cs="Arial"/>
                <w:sz w:val="18"/>
                <w:szCs w:val="18"/>
              </w:rPr>
              <w:t>podgipsowe</w:t>
            </w:r>
            <w:proofErr w:type="spellEnd"/>
            <w:r w:rsidRPr="004B77EE">
              <w:rPr>
                <w:rFonts w:ascii="Arial" w:hAnsi="Arial" w:cs="Arial"/>
                <w:sz w:val="18"/>
                <w:szCs w:val="18"/>
              </w:rPr>
              <w:t xml:space="preserve"> syntetyczne</w:t>
            </w:r>
          </w:p>
        </w:tc>
        <w:tc>
          <w:tcPr>
            <w:tcW w:w="3119" w:type="dxa"/>
            <w:shd w:val="clear" w:color="auto" w:fill="auto"/>
            <w:vAlign w:val="center"/>
          </w:tcPr>
          <w:p w14:paraId="7B3BB34D" w14:textId="5C09669F" w:rsidR="00FD78F4" w:rsidRPr="004B77EE" w:rsidRDefault="00FD78F4" w:rsidP="00234161">
            <w:pPr>
              <w:jc w:val="center"/>
              <w:rPr>
                <w:rFonts w:ascii="Arial" w:hAnsi="Arial" w:cs="Arial"/>
                <w:sz w:val="18"/>
                <w:szCs w:val="18"/>
              </w:rPr>
            </w:pPr>
            <w:r w:rsidRPr="004B77EE">
              <w:rPr>
                <w:rFonts w:ascii="Arial" w:hAnsi="Arial" w:cs="Arial"/>
                <w:sz w:val="18"/>
                <w:szCs w:val="18"/>
              </w:rPr>
              <w:t>3m x 15cm</w:t>
            </w:r>
          </w:p>
        </w:tc>
        <w:tc>
          <w:tcPr>
            <w:tcW w:w="2268" w:type="dxa"/>
            <w:tcBorders>
              <w:tl2br w:val="nil"/>
              <w:tr2bl w:val="nil"/>
            </w:tcBorders>
            <w:shd w:val="clear" w:color="auto" w:fill="auto"/>
          </w:tcPr>
          <w:p w14:paraId="3C5A7E4B" w14:textId="77777777" w:rsidR="00FD78F4" w:rsidRPr="004B77EE" w:rsidRDefault="00FD78F4" w:rsidP="00234161">
            <w:pPr>
              <w:rPr>
                <w:rFonts w:ascii="Arial" w:hAnsi="Arial" w:cs="Arial"/>
                <w:bCs/>
                <w:sz w:val="18"/>
                <w:szCs w:val="18"/>
                <w:highlight w:val="yellow"/>
              </w:rPr>
            </w:pPr>
          </w:p>
        </w:tc>
      </w:tr>
    </w:tbl>
    <w:p w14:paraId="798EEB17" w14:textId="77777777" w:rsidR="00FD78F4" w:rsidRPr="004B77EE" w:rsidRDefault="00FD78F4">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077"/>
        <w:gridCol w:w="3119"/>
        <w:gridCol w:w="2268"/>
      </w:tblGrid>
      <w:tr w:rsidR="00FD78F4" w:rsidRPr="00B12C8E" w14:paraId="2857D310" w14:textId="77777777" w:rsidTr="00234161">
        <w:tc>
          <w:tcPr>
            <w:tcW w:w="100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83220" w14:textId="3115EEAA" w:rsidR="00FD78F4" w:rsidRPr="00B12C8E" w:rsidRDefault="00FD78F4" w:rsidP="00234161">
            <w:pPr>
              <w:rPr>
                <w:rFonts w:ascii="Arial" w:hAnsi="Arial" w:cs="Arial"/>
                <w:bCs/>
              </w:rPr>
            </w:pPr>
            <w:r w:rsidRPr="00B12C8E">
              <w:rPr>
                <w:rFonts w:ascii="Arial" w:hAnsi="Arial" w:cs="Arial"/>
              </w:rPr>
              <w:br w:type="page"/>
              <w:t>CZĘŚĆ NR 2 LIGNINA</w:t>
            </w:r>
          </w:p>
        </w:tc>
      </w:tr>
      <w:tr w:rsidR="00FD78F4" w:rsidRPr="004B77EE" w14:paraId="0010F5C3" w14:textId="77777777" w:rsidTr="004C5C8D">
        <w:tc>
          <w:tcPr>
            <w:tcW w:w="567" w:type="dxa"/>
            <w:tcBorders>
              <w:top w:val="single" w:sz="4" w:space="0" w:color="auto"/>
            </w:tcBorders>
            <w:shd w:val="clear" w:color="auto" w:fill="auto"/>
            <w:vAlign w:val="center"/>
          </w:tcPr>
          <w:p w14:paraId="4C48D3B2" w14:textId="77777777" w:rsidR="00FD78F4" w:rsidRPr="004B77EE" w:rsidRDefault="00FD78F4" w:rsidP="00234161">
            <w:pPr>
              <w:jc w:val="center"/>
              <w:rPr>
                <w:rFonts w:ascii="Arial" w:hAnsi="Arial" w:cs="Arial"/>
                <w:bCs/>
                <w:sz w:val="16"/>
                <w:szCs w:val="16"/>
              </w:rPr>
            </w:pPr>
            <w:r w:rsidRPr="004B77EE">
              <w:rPr>
                <w:rFonts w:ascii="Arial" w:hAnsi="Arial" w:cs="Arial"/>
                <w:bCs/>
                <w:sz w:val="16"/>
                <w:szCs w:val="16"/>
              </w:rPr>
              <w:t>Lp.</w:t>
            </w:r>
          </w:p>
        </w:tc>
        <w:tc>
          <w:tcPr>
            <w:tcW w:w="4077" w:type="dxa"/>
            <w:tcBorders>
              <w:top w:val="single" w:sz="4" w:space="0" w:color="auto"/>
            </w:tcBorders>
            <w:shd w:val="clear" w:color="auto" w:fill="auto"/>
            <w:vAlign w:val="center"/>
          </w:tcPr>
          <w:p w14:paraId="20EE2710" w14:textId="77777777" w:rsidR="00FD78F4" w:rsidRPr="004B77EE" w:rsidRDefault="00FD78F4" w:rsidP="00234161">
            <w:pPr>
              <w:jc w:val="center"/>
              <w:rPr>
                <w:rFonts w:ascii="Arial" w:hAnsi="Arial" w:cs="Arial"/>
                <w:bCs/>
                <w:sz w:val="16"/>
                <w:szCs w:val="16"/>
              </w:rPr>
            </w:pPr>
            <w:r w:rsidRPr="004B77EE">
              <w:rPr>
                <w:rFonts w:ascii="Arial" w:hAnsi="Arial" w:cs="Arial"/>
                <w:bCs/>
                <w:sz w:val="16"/>
                <w:szCs w:val="16"/>
              </w:rPr>
              <w:t>Opis przedmiotu zamówienia</w:t>
            </w:r>
          </w:p>
        </w:tc>
        <w:tc>
          <w:tcPr>
            <w:tcW w:w="3119" w:type="dxa"/>
            <w:tcBorders>
              <w:top w:val="single" w:sz="4" w:space="0" w:color="auto"/>
            </w:tcBorders>
            <w:shd w:val="clear" w:color="auto" w:fill="auto"/>
            <w:vAlign w:val="center"/>
          </w:tcPr>
          <w:p w14:paraId="6B5D4AA8" w14:textId="008D511C" w:rsidR="00FD78F4" w:rsidRPr="004B77EE" w:rsidRDefault="00FD78F4" w:rsidP="00234161">
            <w:pPr>
              <w:jc w:val="center"/>
              <w:rPr>
                <w:rFonts w:ascii="Arial" w:hAnsi="Arial" w:cs="Arial"/>
                <w:bCs/>
                <w:sz w:val="16"/>
                <w:szCs w:val="16"/>
              </w:rPr>
            </w:pPr>
            <w:r w:rsidRPr="004B77EE">
              <w:rPr>
                <w:rFonts w:ascii="Arial" w:hAnsi="Arial" w:cs="Arial"/>
                <w:bCs/>
                <w:sz w:val="16"/>
                <w:szCs w:val="16"/>
              </w:rPr>
              <w:t>Rozmiar</w:t>
            </w:r>
          </w:p>
        </w:tc>
        <w:tc>
          <w:tcPr>
            <w:tcW w:w="2268" w:type="dxa"/>
            <w:tcBorders>
              <w:top w:val="single" w:sz="4" w:space="0" w:color="auto"/>
            </w:tcBorders>
            <w:shd w:val="clear" w:color="auto" w:fill="auto"/>
            <w:vAlign w:val="center"/>
          </w:tcPr>
          <w:p w14:paraId="7505F18F" w14:textId="70E9A21A" w:rsidR="00FD78F4" w:rsidRPr="004B77EE" w:rsidRDefault="00FD78F4" w:rsidP="00234161">
            <w:pPr>
              <w:jc w:val="center"/>
              <w:rPr>
                <w:rFonts w:ascii="Arial" w:hAnsi="Arial" w:cs="Arial"/>
                <w:bCs/>
                <w:sz w:val="16"/>
                <w:szCs w:val="16"/>
              </w:rPr>
            </w:pPr>
            <w:r w:rsidRPr="004B77EE">
              <w:rPr>
                <w:rFonts w:ascii="Arial" w:hAnsi="Arial" w:cs="Arial"/>
                <w:bCs/>
                <w:sz w:val="16"/>
                <w:szCs w:val="16"/>
              </w:rPr>
              <w:t>Potwierdzenie</w:t>
            </w:r>
          </w:p>
        </w:tc>
      </w:tr>
      <w:tr w:rsidR="00FD78F4" w:rsidRPr="004B77EE" w14:paraId="10F46A78" w14:textId="77777777" w:rsidTr="004C5C8D">
        <w:trPr>
          <w:trHeight w:val="567"/>
        </w:trPr>
        <w:tc>
          <w:tcPr>
            <w:tcW w:w="567" w:type="dxa"/>
            <w:shd w:val="clear" w:color="auto" w:fill="auto"/>
            <w:vAlign w:val="center"/>
          </w:tcPr>
          <w:p w14:paraId="25B0E23A" w14:textId="77777777" w:rsidR="00FD78F4" w:rsidRPr="004B77EE" w:rsidRDefault="00FD78F4" w:rsidP="00234161">
            <w:pPr>
              <w:jc w:val="center"/>
              <w:rPr>
                <w:rFonts w:ascii="Arial" w:hAnsi="Arial" w:cs="Arial"/>
                <w:bCs/>
                <w:sz w:val="18"/>
                <w:szCs w:val="18"/>
              </w:rPr>
            </w:pPr>
            <w:r w:rsidRPr="004B77EE">
              <w:rPr>
                <w:rFonts w:ascii="Arial" w:hAnsi="Arial" w:cs="Arial"/>
                <w:bCs/>
                <w:sz w:val="18"/>
                <w:szCs w:val="18"/>
              </w:rPr>
              <w:t>1</w:t>
            </w:r>
          </w:p>
        </w:tc>
        <w:tc>
          <w:tcPr>
            <w:tcW w:w="4077" w:type="dxa"/>
            <w:shd w:val="clear" w:color="auto" w:fill="auto"/>
            <w:vAlign w:val="center"/>
          </w:tcPr>
          <w:p w14:paraId="0DE3A13E" w14:textId="77777777" w:rsidR="00FD78F4" w:rsidRPr="004B77EE" w:rsidRDefault="00FD78F4" w:rsidP="00234161">
            <w:pPr>
              <w:rPr>
                <w:rFonts w:ascii="Arial" w:hAnsi="Arial" w:cs="Arial"/>
                <w:sz w:val="18"/>
                <w:szCs w:val="18"/>
              </w:rPr>
            </w:pPr>
            <w:r w:rsidRPr="004B77EE">
              <w:rPr>
                <w:rFonts w:ascii="Arial" w:hAnsi="Arial" w:cs="Arial"/>
                <w:sz w:val="18"/>
                <w:szCs w:val="18"/>
              </w:rPr>
              <w:t>Lignina (wata celulozowa higieniczna) arkusze</w:t>
            </w:r>
          </w:p>
        </w:tc>
        <w:tc>
          <w:tcPr>
            <w:tcW w:w="3119" w:type="dxa"/>
            <w:shd w:val="clear" w:color="auto" w:fill="auto"/>
            <w:vAlign w:val="center"/>
          </w:tcPr>
          <w:p w14:paraId="70AD844A" w14:textId="7524A631" w:rsidR="00FD78F4" w:rsidRPr="004B77EE" w:rsidRDefault="00FD78F4" w:rsidP="00234161">
            <w:pPr>
              <w:jc w:val="center"/>
              <w:rPr>
                <w:rFonts w:ascii="Arial" w:hAnsi="Arial" w:cs="Arial"/>
                <w:sz w:val="18"/>
                <w:szCs w:val="18"/>
              </w:rPr>
            </w:pPr>
            <w:r w:rsidRPr="004B77EE">
              <w:rPr>
                <w:rFonts w:ascii="Arial" w:hAnsi="Arial" w:cs="Arial"/>
                <w:sz w:val="18"/>
                <w:szCs w:val="18"/>
              </w:rPr>
              <w:t>40cm x 60cm</w:t>
            </w:r>
          </w:p>
        </w:tc>
        <w:tc>
          <w:tcPr>
            <w:tcW w:w="2268" w:type="dxa"/>
            <w:shd w:val="clear" w:color="auto" w:fill="auto"/>
          </w:tcPr>
          <w:p w14:paraId="4BB8F0A3" w14:textId="77777777" w:rsidR="00FD78F4" w:rsidRPr="004B77EE" w:rsidRDefault="00FD78F4" w:rsidP="00234161">
            <w:pPr>
              <w:rPr>
                <w:rFonts w:ascii="Arial" w:hAnsi="Arial" w:cs="Arial"/>
                <w:bCs/>
                <w:sz w:val="18"/>
                <w:szCs w:val="18"/>
              </w:rPr>
            </w:pPr>
          </w:p>
        </w:tc>
      </w:tr>
    </w:tbl>
    <w:p w14:paraId="3D798277" w14:textId="6CD9D8AD" w:rsidR="00FD78F4" w:rsidRPr="004B77EE" w:rsidRDefault="00FD78F4">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077"/>
        <w:gridCol w:w="3119"/>
        <w:gridCol w:w="2268"/>
      </w:tblGrid>
      <w:tr w:rsidR="004C5C8D" w:rsidRPr="00B12C8E" w14:paraId="2E963108" w14:textId="77777777" w:rsidTr="00234161">
        <w:trPr>
          <w:cantSplit/>
        </w:trPr>
        <w:tc>
          <w:tcPr>
            <w:tcW w:w="100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ED5A0" w14:textId="3A74CA74" w:rsidR="004C5C8D" w:rsidRPr="00B12C8E" w:rsidRDefault="004C5C8D" w:rsidP="00234161">
            <w:pPr>
              <w:rPr>
                <w:rFonts w:ascii="Arial" w:hAnsi="Arial" w:cs="Arial"/>
                <w:bCs/>
              </w:rPr>
            </w:pPr>
            <w:r w:rsidRPr="00B12C8E">
              <w:rPr>
                <w:rFonts w:ascii="Arial" w:hAnsi="Arial" w:cs="Arial"/>
              </w:rPr>
              <w:t>CZĘŚĆ NR 3</w:t>
            </w:r>
            <w:r w:rsidRPr="00B12C8E">
              <w:rPr>
                <w:rFonts w:ascii="Arial" w:hAnsi="Arial" w:cs="Arial"/>
                <w:bCs/>
              </w:rPr>
              <w:t xml:space="preserve"> OPASKI OPATRUNKOWE DZIANE I OPASKI OPATRUNKOWE ELASTYCZNE</w:t>
            </w:r>
          </w:p>
        </w:tc>
      </w:tr>
      <w:tr w:rsidR="0072487C" w:rsidRPr="004B77EE" w14:paraId="2E8A14C5" w14:textId="77777777" w:rsidTr="004C5C8D">
        <w:trPr>
          <w:cantSplit/>
        </w:trPr>
        <w:tc>
          <w:tcPr>
            <w:tcW w:w="567" w:type="dxa"/>
            <w:tcBorders>
              <w:top w:val="single" w:sz="4" w:space="0" w:color="auto"/>
            </w:tcBorders>
            <w:shd w:val="clear" w:color="auto" w:fill="auto"/>
            <w:vAlign w:val="center"/>
          </w:tcPr>
          <w:p w14:paraId="52E3D03B" w14:textId="77777777" w:rsidR="0072487C" w:rsidRPr="004B77EE" w:rsidRDefault="0072487C" w:rsidP="00234161">
            <w:pPr>
              <w:jc w:val="center"/>
              <w:rPr>
                <w:rFonts w:ascii="Arial" w:hAnsi="Arial" w:cs="Arial"/>
                <w:bCs/>
                <w:sz w:val="16"/>
                <w:szCs w:val="16"/>
              </w:rPr>
            </w:pPr>
            <w:r w:rsidRPr="004B77EE">
              <w:rPr>
                <w:rFonts w:ascii="Arial" w:hAnsi="Arial" w:cs="Arial"/>
                <w:bCs/>
                <w:sz w:val="16"/>
                <w:szCs w:val="16"/>
              </w:rPr>
              <w:t>Lp.</w:t>
            </w:r>
          </w:p>
        </w:tc>
        <w:tc>
          <w:tcPr>
            <w:tcW w:w="4077" w:type="dxa"/>
            <w:tcBorders>
              <w:top w:val="single" w:sz="4" w:space="0" w:color="auto"/>
            </w:tcBorders>
            <w:shd w:val="clear" w:color="auto" w:fill="auto"/>
            <w:vAlign w:val="center"/>
          </w:tcPr>
          <w:p w14:paraId="08B8367D" w14:textId="77777777" w:rsidR="0072487C" w:rsidRPr="004B77EE" w:rsidRDefault="0072487C" w:rsidP="00234161">
            <w:pPr>
              <w:jc w:val="center"/>
              <w:rPr>
                <w:rFonts w:ascii="Arial" w:hAnsi="Arial" w:cs="Arial"/>
                <w:bCs/>
                <w:sz w:val="16"/>
                <w:szCs w:val="16"/>
              </w:rPr>
            </w:pPr>
            <w:r w:rsidRPr="004B77EE">
              <w:rPr>
                <w:rFonts w:ascii="Arial" w:hAnsi="Arial" w:cs="Arial"/>
                <w:bCs/>
                <w:sz w:val="16"/>
                <w:szCs w:val="16"/>
              </w:rPr>
              <w:t>Opis przedmiotu zamówienia</w:t>
            </w:r>
          </w:p>
        </w:tc>
        <w:tc>
          <w:tcPr>
            <w:tcW w:w="3119" w:type="dxa"/>
            <w:tcBorders>
              <w:top w:val="single" w:sz="4" w:space="0" w:color="auto"/>
            </w:tcBorders>
            <w:shd w:val="clear" w:color="auto" w:fill="auto"/>
            <w:vAlign w:val="center"/>
          </w:tcPr>
          <w:p w14:paraId="1E0EFEBA" w14:textId="232B5173" w:rsidR="0072487C" w:rsidRPr="004B77EE" w:rsidRDefault="0072487C" w:rsidP="00234161">
            <w:pPr>
              <w:jc w:val="center"/>
              <w:rPr>
                <w:rFonts w:ascii="Arial" w:hAnsi="Arial" w:cs="Arial"/>
                <w:bCs/>
                <w:sz w:val="16"/>
                <w:szCs w:val="16"/>
              </w:rPr>
            </w:pPr>
            <w:r w:rsidRPr="004B77EE">
              <w:rPr>
                <w:rFonts w:ascii="Arial" w:hAnsi="Arial" w:cs="Arial"/>
                <w:bCs/>
                <w:sz w:val="16"/>
                <w:szCs w:val="16"/>
              </w:rPr>
              <w:t>Rozmiar</w:t>
            </w:r>
          </w:p>
        </w:tc>
        <w:tc>
          <w:tcPr>
            <w:tcW w:w="2268" w:type="dxa"/>
            <w:tcBorders>
              <w:top w:val="single" w:sz="4" w:space="0" w:color="auto"/>
            </w:tcBorders>
            <w:shd w:val="clear" w:color="auto" w:fill="auto"/>
            <w:vAlign w:val="center"/>
          </w:tcPr>
          <w:p w14:paraId="404EEA94" w14:textId="09FBE5B3" w:rsidR="0072487C" w:rsidRPr="004B77EE" w:rsidRDefault="0072487C" w:rsidP="00234161">
            <w:pPr>
              <w:jc w:val="center"/>
              <w:rPr>
                <w:rFonts w:ascii="Arial" w:hAnsi="Arial" w:cs="Arial"/>
                <w:bCs/>
                <w:sz w:val="16"/>
                <w:szCs w:val="16"/>
              </w:rPr>
            </w:pPr>
            <w:r w:rsidRPr="004B77EE">
              <w:rPr>
                <w:rFonts w:ascii="Arial" w:hAnsi="Arial" w:cs="Arial"/>
                <w:bCs/>
                <w:sz w:val="16"/>
                <w:szCs w:val="16"/>
              </w:rPr>
              <w:t>Potwierdzenie</w:t>
            </w:r>
          </w:p>
        </w:tc>
      </w:tr>
      <w:tr w:rsidR="004C5C8D" w:rsidRPr="004B77EE" w14:paraId="5B8616DB" w14:textId="77777777" w:rsidTr="004C5C8D">
        <w:trPr>
          <w:cantSplit/>
        </w:trPr>
        <w:tc>
          <w:tcPr>
            <w:tcW w:w="567" w:type="dxa"/>
            <w:shd w:val="clear" w:color="auto" w:fill="auto"/>
            <w:vAlign w:val="center"/>
          </w:tcPr>
          <w:p w14:paraId="024B9DB7" w14:textId="77777777" w:rsidR="004C5C8D" w:rsidRPr="004B77EE" w:rsidRDefault="004C5C8D" w:rsidP="00234161">
            <w:pPr>
              <w:jc w:val="center"/>
              <w:rPr>
                <w:rFonts w:ascii="Arial" w:hAnsi="Arial" w:cs="Arial"/>
                <w:bCs/>
                <w:sz w:val="18"/>
                <w:szCs w:val="18"/>
              </w:rPr>
            </w:pPr>
            <w:r w:rsidRPr="004B77EE">
              <w:rPr>
                <w:rFonts w:ascii="Arial" w:hAnsi="Arial" w:cs="Arial"/>
                <w:bCs/>
                <w:sz w:val="18"/>
                <w:szCs w:val="18"/>
              </w:rPr>
              <w:t>1</w:t>
            </w:r>
          </w:p>
        </w:tc>
        <w:tc>
          <w:tcPr>
            <w:tcW w:w="4077" w:type="dxa"/>
            <w:shd w:val="clear" w:color="auto" w:fill="auto"/>
          </w:tcPr>
          <w:p w14:paraId="29EE2849" w14:textId="77777777" w:rsidR="004C5C8D" w:rsidRPr="004B77EE" w:rsidRDefault="004C5C8D" w:rsidP="00234161">
            <w:pPr>
              <w:snapToGrid w:val="0"/>
              <w:rPr>
                <w:rFonts w:ascii="Arial" w:hAnsi="Arial" w:cs="Arial"/>
                <w:sz w:val="18"/>
                <w:szCs w:val="18"/>
              </w:rPr>
            </w:pPr>
            <w:r w:rsidRPr="004B77EE">
              <w:rPr>
                <w:rFonts w:ascii="Arial" w:hAnsi="Arial" w:cs="Arial"/>
                <w:sz w:val="18"/>
                <w:szCs w:val="18"/>
              </w:rPr>
              <w:t xml:space="preserve">Opaska opatrunkowa, podtrzymująca dziana, pakowana a' 1 szt. </w:t>
            </w:r>
          </w:p>
        </w:tc>
        <w:tc>
          <w:tcPr>
            <w:tcW w:w="3119" w:type="dxa"/>
            <w:shd w:val="clear" w:color="auto" w:fill="auto"/>
            <w:vAlign w:val="center"/>
          </w:tcPr>
          <w:p w14:paraId="308C31D8" w14:textId="77777777" w:rsidR="004C5C8D" w:rsidRPr="004B77EE" w:rsidRDefault="004C5C8D" w:rsidP="00234161">
            <w:pPr>
              <w:jc w:val="center"/>
              <w:rPr>
                <w:rFonts w:ascii="Arial" w:hAnsi="Arial" w:cs="Arial"/>
                <w:sz w:val="18"/>
                <w:szCs w:val="18"/>
              </w:rPr>
            </w:pPr>
            <w:r w:rsidRPr="004B77EE">
              <w:rPr>
                <w:rFonts w:ascii="Arial" w:hAnsi="Arial" w:cs="Arial"/>
                <w:sz w:val="18"/>
                <w:szCs w:val="18"/>
              </w:rPr>
              <w:t>4m x 5cm</w:t>
            </w:r>
          </w:p>
        </w:tc>
        <w:tc>
          <w:tcPr>
            <w:tcW w:w="2268" w:type="dxa"/>
            <w:shd w:val="clear" w:color="auto" w:fill="auto"/>
          </w:tcPr>
          <w:p w14:paraId="0D60F43A" w14:textId="77777777" w:rsidR="004C5C8D" w:rsidRPr="004B77EE" w:rsidRDefault="004C5C8D" w:rsidP="00234161">
            <w:pPr>
              <w:rPr>
                <w:rFonts w:ascii="Arial" w:hAnsi="Arial" w:cs="Arial"/>
                <w:bCs/>
                <w:sz w:val="18"/>
                <w:szCs w:val="18"/>
              </w:rPr>
            </w:pPr>
          </w:p>
        </w:tc>
      </w:tr>
      <w:tr w:rsidR="004C5C8D" w:rsidRPr="004B77EE" w14:paraId="662C99BE" w14:textId="77777777" w:rsidTr="004C5C8D">
        <w:trPr>
          <w:cantSplit/>
        </w:trPr>
        <w:tc>
          <w:tcPr>
            <w:tcW w:w="567" w:type="dxa"/>
            <w:shd w:val="clear" w:color="auto" w:fill="auto"/>
            <w:vAlign w:val="center"/>
          </w:tcPr>
          <w:p w14:paraId="4227BBD5" w14:textId="77777777" w:rsidR="004C5C8D" w:rsidRPr="004B77EE" w:rsidRDefault="004C5C8D" w:rsidP="00234161">
            <w:pPr>
              <w:jc w:val="center"/>
              <w:rPr>
                <w:rFonts w:ascii="Arial" w:hAnsi="Arial" w:cs="Arial"/>
                <w:bCs/>
                <w:sz w:val="18"/>
                <w:szCs w:val="18"/>
              </w:rPr>
            </w:pPr>
            <w:r w:rsidRPr="004B77EE">
              <w:rPr>
                <w:rFonts w:ascii="Arial" w:hAnsi="Arial" w:cs="Arial"/>
                <w:bCs/>
                <w:sz w:val="18"/>
                <w:szCs w:val="18"/>
              </w:rPr>
              <w:t>2</w:t>
            </w:r>
          </w:p>
        </w:tc>
        <w:tc>
          <w:tcPr>
            <w:tcW w:w="4077" w:type="dxa"/>
            <w:shd w:val="clear" w:color="auto" w:fill="auto"/>
          </w:tcPr>
          <w:p w14:paraId="095D9FEB" w14:textId="77777777" w:rsidR="004C5C8D" w:rsidRPr="004B77EE" w:rsidRDefault="004C5C8D" w:rsidP="00234161">
            <w:pPr>
              <w:snapToGrid w:val="0"/>
              <w:rPr>
                <w:rFonts w:ascii="Arial" w:hAnsi="Arial" w:cs="Arial"/>
                <w:sz w:val="18"/>
                <w:szCs w:val="18"/>
              </w:rPr>
            </w:pPr>
            <w:r w:rsidRPr="004B77EE">
              <w:rPr>
                <w:rFonts w:ascii="Arial" w:hAnsi="Arial" w:cs="Arial"/>
                <w:sz w:val="18"/>
                <w:szCs w:val="18"/>
              </w:rPr>
              <w:t>Opaska opatrunkowa, podtrzymująca dziana, pakowana a' 1 szt.</w:t>
            </w:r>
          </w:p>
        </w:tc>
        <w:tc>
          <w:tcPr>
            <w:tcW w:w="3119" w:type="dxa"/>
            <w:shd w:val="clear" w:color="auto" w:fill="auto"/>
            <w:vAlign w:val="center"/>
          </w:tcPr>
          <w:p w14:paraId="67CC9D10" w14:textId="77777777" w:rsidR="004C5C8D" w:rsidRPr="004B77EE" w:rsidRDefault="004C5C8D" w:rsidP="00234161">
            <w:pPr>
              <w:jc w:val="center"/>
              <w:rPr>
                <w:rFonts w:ascii="Arial" w:hAnsi="Arial" w:cs="Arial"/>
                <w:sz w:val="18"/>
                <w:szCs w:val="18"/>
              </w:rPr>
            </w:pPr>
            <w:r w:rsidRPr="004B77EE">
              <w:rPr>
                <w:rFonts w:ascii="Arial" w:hAnsi="Arial" w:cs="Arial"/>
                <w:sz w:val="18"/>
                <w:szCs w:val="18"/>
              </w:rPr>
              <w:t>4m x 10cm</w:t>
            </w:r>
          </w:p>
        </w:tc>
        <w:tc>
          <w:tcPr>
            <w:tcW w:w="2268" w:type="dxa"/>
            <w:shd w:val="clear" w:color="auto" w:fill="auto"/>
          </w:tcPr>
          <w:p w14:paraId="2FB24C79" w14:textId="77777777" w:rsidR="004C5C8D" w:rsidRPr="004B77EE" w:rsidRDefault="004C5C8D" w:rsidP="00234161">
            <w:pPr>
              <w:rPr>
                <w:rFonts w:ascii="Arial" w:hAnsi="Arial" w:cs="Arial"/>
                <w:bCs/>
                <w:sz w:val="18"/>
                <w:szCs w:val="18"/>
              </w:rPr>
            </w:pPr>
          </w:p>
        </w:tc>
      </w:tr>
      <w:tr w:rsidR="004C5C8D" w:rsidRPr="004B77EE" w14:paraId="072ED82D" w14:textId="77777777" w:rsidTr="004C5C8D">
        <w:trPr>
          <w:cantSplit/>
        </w:trPr>
        <w:tc>
          <w:tcPr>
            <w:tcW w:w="567" w:type="dxa"/>
            <w:shd w:val="clear" w:color="auto" w:fill="auto"/>
            <w:vAlign w:val="center"/>
          </w:tcPr>
          <w:p w14:paraId="5812FB6B" w14:textId="77777777" w:rsidR="004C5C8D" w:rsidRPr="004B77EE" w:rsidRDefault="004C5C8D" w:rsidP="00234161">
            <w:pPr>
              <w:jc w:val="center"/>
              <w:rPr>
                <w:rFonts w:ascii="Arial" w:hAnsi="Arial" w:cs="Arial"/>
                <w:bCs/>
                <w:sz w:val="18"/>
                <w:szCs w:val="18"/>
              </w:rPr>
            </w:pPr>
            <w:r w:rsidRPr="004B77EE">
              <w:rPr>
                <w:rFonts w:ascii="Arial" w:hAnsi="Arial" w:cs="Arial"/>
                <w:bCs/>
                <w:sz w:val="18"/>
                <w:szCs w:val="18"/>
              </w:rPr>
              <w:t>3</w:t>
            </w:r>
          </w:p>
        </w:tc>
        <w:tc>
          <w:tcPr>
            <w:tcW w:w="4077" w:type="dxa"/>
            <w:shd w:val="clear" w:color="auto" w:fill="auto"/>
          </w:tcPr>
          <w:p w14:paraId="6B441933" w14:textId="77777777" w:rsidR="004C5C8D" w:rsidRPr="004B77EE" w:rsidRDefault="004C5C8D" w:rsidP="00234161">
            <w:pPr>
              <w:snapToGrid w:val="0"/>
              <w:rPr>
                <w:rFonts w:ascii="Arial" w:hAnsi="Arial" w:cs="Arial"/>
                <w:sz w:val="18"/>
                <w:szCs w:val="18"/>
              </w:rPr>
            </w:pPr>
            <w:r w:rsidRPr="004B77EE">
              <w:rPr>
                <w:rFonts w:ascii="Arial" w:hAnsi="Arial" w:cs="Arial"/>
                <w:sz w:val="18"/>
                <w:szCs w:val="18"/>
              </w:rPr>
              <w:t>Opaska opatrunkowa, podtrzymująca, dziana, pakowana a' 1 szt.</w:t>
            </w:r>
          </w:p>
        </w:tc>
        <w:tc>
          <w:tcPr>
            <w:tcW w:w="3119" w:type="dxa"/>
            <w:shd w:val="clear" w:color="auto" w:fill="auto"/>
            <w:vAlign w:val="center"/>
          </w:tcPr>
          <w:p w14:paraId="2E87B7DC" w14:textId="77777777" w:rsidR="004C5C8D" w:rsidRPr="004B77EE" w:rsidRDefault="004C5C8D" w:rsidP="00234161">
            <w:pPr>
              <w:jc w:val="center"/>
              <w:rPr>
                <w:rFonts w:ascii="Arial" w:hAnsi="Arial" w:cs="Arial"/>
                <w:sz w:val="18"/>
                <w:szCs w:val="18"/>
              </w:rPr>
            </w:pPr>
            <w:r w:rsidRPr="004B77EE">
              <w:rPr>
                <w:rFonts w:ascii="Arial" w:hAnsi="Arial" w:cs="Arial"/>
                <w:sz w:val="18"/>
                <w:szCs w:val="18"/>
              </w:rPr>
              <w:t>4m x 15cm</w:t>
            </w:r>
          </w:p>
        </w:tc>
        <w:tc>
          <w:tcPr>
            <w:tcW w:w="2268" w:type="dxa"/>
            <w:shd w:val="clear" w:color="auto" w:fill="auto"/>
          </w:tcPr>
          <w:p w14:paraId="27A52FFE" w14:textId="77777777" w:rsidR="004C5C8D" w:rsidRPr="004B77EE" w:rsidRDefault="004C5C8D" w:rsidP="00234161">
            <w:pPr>
              <w:rPr>
                <w:rFonts w:ascii="Arial" w:hAnsi="Arial" w:cs="Arial"/>
                <w:bCs/>
                <w:sz w:val="18"/>
                <w:szCs w:val="18"/>
              </w:rPr>
            </w:pPr>
          </w:p>
        </w:tc>
      </w:tr>
      <w:tr w:rsidR="004C5C8D" w:rsidRPr="004B77EE" w14:paraId="7F84BBF9" w14:textId="77777777" w:rsidTr="004C5C8D">
        <w:trPr>
          <w:cantSplit/>
        </w:trPr>
        <w:tc>
          <w:tcPr>
            <w:tcW w:w="567" w:type="dxa"/>
            <w:shd w:val="clear" w:color="auto" w:fill="auto"/>
            <w:vAlign w:val="center"/>
          </w:tcPr>
          <w:p w14:paraId="2B27F2F7" w14:textId="77777777" w:rsidR="004C5C8D" w:rsidRPr="004B77EE" w:rsidRDefault="004C5C8D" w:rsidP="00234161">
            <w:pPr>
              <w:jc w:val="center"/>
              <w:rPr>
                <w:rFonts w:ascii="Arial" w:hAnsi="Arial" w:cs="Arial"/>
                <w:bCs/>
                <w:sz w:val="18"/>
                <w:szCs w:val="18"/>
              </w:rPr>
            </w:pPr>
            <w:r w:rsidRPr="004B77EE">
              <w:rPr>
                <w:rFonts w:ascii="Arial" w:hAnsi="Arial" w:cs="Arial"/>
                <w:bCs/>
                <w:sz w:val="18"/>
                <w:szCs w:val="18"/>
              </w:rPr>
              <w:t>4</w:t>
            </w:r>
          </w:p>
        </w:tc>
        <w:tc>
          <w:tcPr>
            <w:tcW w:w="4077" w:type="dxa"/>
            <w:shd w:val="clear" w:color="auto" w:fill="auto"/>
          </w:tcPr>
          <w:p w14:paraId="36A0C58C" w14:textId="73A2A890" w:rsidR="004C5C8D" w:rsidRPr="004B77EE" w:rsidRDefault="004C5C8D" w:rsidP="009D658F">
            <w:pPr>
              <w:snapToGrid w:val="0"/>
              <w:rPr>
                <w:rFonts w:ascii="Arial" w:hAnsi="Arial" w:cs="Arial"/>
                <w:sz w:val="18"/>
                <w:szCs w:val="18"/>
              </w:rPr>
            </w:pPr>
            <w:r w:rsidRPr="004B77EE">
              <w:rPr>
                <w:rFonts w:ascii="Arial" w:hAnsi="Arial" w:cs="Arial"/>
                <w:sz w:val="18"/>
                <w:szCs w:val="18"/>
              </w:rPr>
              <w:t>Opaska elastyczna tkana</w:t>
            </w:r>
            <w:r w:rsidRPr="004B77EE">
              <w:rPr>
                <w:rFonts w:ascii="Arial" w:hAnsi="Arial" w:cs="Arial"/>
                <w:color w:val="FF0000"/>
                <w:sz w:val="18"/>
                <w:szCs w:val="18"/>
              </w:rPr>
              <w:t xml:space="preserve"> </w:t>
            </w:r>
            <w:r w:rsidRPr="004B77EE">
              <w:rPr>
                <w:rFonts w:ascii="Arial" w:hAnsi="Arial" w:cs="Arial"/>
                <w:sz w:val="18"/>
                <w:szCs w:val="18"/>
              </w:rPr>
              <w:t xml:space="preserve">z zapinką  o długości po relaksacji nie mniejszej niż 1,5m, pakowana a' 1 szt. </w:t>
            </w:r>
          </w:p>
        </w:tc>
        <w:tc>
          <w:tcPr>
            <w:tcW w:w="3119" w:type="dxa"/>
            <w:shd w:val="clear" w:color="auto" w:fill="auto"/>
            <w:vAlign w:val="center"/>
          </w:tcPr>
          <w:p w14:paraId="50C76134" w14:textId="77777777" w:rsidR="004C5C8D" w:rsidRPr="004B77EE" w:rsidRDefault="004C5C8D" w:rsidP="00234161">
            <w:pPr>
              <w:jc w:val="center"/>
              <w:rPr>
                <w:rFonts w:ascii="Arial" w:hAnsi="Arial" w:cs="Arial"/>
                <w:sz w:val="18"/>
                <w:szCs w:val="18"/>
              </w:rPr>
            </w:pPr>
            <w:r w:rsidRPr="004B77EE">
              <w:rPr>
                <w:rFonts w:ascii="Arial" w:hAnsi="Arial" w:cs="Arial"/>
                <w:sz w:val="18"/>
                <w:szCs w:val="18"/>
              </w:rPr>
              <w:t>5m x 8cm</w:t>
            </w:r>
          </w:p>
        </w:tc>
        <w:tc>
          <w:tcPr>
            <w:tcW w:w="2268" w:type="dxa"/>
            <w:shd w:val="clear" w:color="auto" w:fill="auto"/>
          </w:tcPr>
          <w:p w14:paraId="0BE8DD76" w14:textId="77777777" w:rsidR="004C5C8D" w:rsidRPr="004B77EE" w:rsidRDefault="004C5C8D" w:rsidP="00234161">
            <w:pPr>
              <w:rPr>
                <w:rFonts w:ascii="Arial" w:hAnsi="Arial" w:cs="Arial"/>
                <w:bCs/>
                <w:sz w:val="18"/>
                <w:szCs w:val="18"/>
              </w:rPr>
            </w:pPr>
          </w:p>
        </w:tc>
      </w:tr>
      <w:tr w:rsidR="004C5C8D" w:rsidRPr="004B77EE" w14:paraId="6F813AB3" w14:textId="77777777" w:rsidTr="004C5C8D">
        <w:trPr>
          <w:cantSplit/>
          <w:trHeight w:val="558"/>
        </w:trPr>
        <w:tc>
          <w:tcPr>
            <w:tcW w:w="567" w:type="dxa"/>
            <w:shd w:val="clear" w:color="auto" w:fill="auto"/>
            <w:vAlign w:val="center"/>
          </w:tcPr>
          <w:p w14:paraId="222C43EF" w14:textId="77777777" w:rsidR="004C5C8D" w:rsidRPr="004B77EE" w:rsidRDefault="004C5C8D" w:rsidP="00234161">
            <w:pPr>
              <w:jc w:val="center"/>
              <w:rPr>
                <w:rFonts w:ascii="Arial" w:hAnsi="Arial" w:cs="Arial"/>
                <w:bCs/>
                <w:sz w:val="18"/>
                <w:szCs w:val="18"/>
              </w:rPr>
            </w:pPr>
            <w:r w:rsidRPr="004B77EE">
              <w:rPr>
                <w:rFonts w:ascii="Arial" w:hAnsi="Arial" w:cs="Arial"/>
                <w:bCs/>
                <w:sz w:val="18"/>
                <w:szCs w:val="18"/>
              </w:rPr>
              <w:t>5</w:t>
            </w:r>
          </w:p>
        </w:tc>
        <w:tc>
          <w:tcPr>
            <w:tcW w:w="4077" w:type="dxa"/>
            <w:shd w:val="clear" w:color="auto" w:fill="auto"/>
          </w:tcPr>
          <w:p w14:paraId="1736E0B3" w14:textId="4D869264" w:rsidR="004C5C8D" w:rsidRPr="004B77EE" w:rsidRDefault="004C5C8D" w:rsidP="009D658F">
            <w:pPr>
              <w:snapToGrid w:val="0"/>
              <w:rPr>
                <w:rFonts w:ascii="Arial" w:hAnsi="Arial" w:cs="Arial"/>
                <w:sz w:val="18"/>
                <w:szCs w:val="18"/>
              </w:rPr>
            </w:pPr>
            <w:r w:rsidRPr="004B77EE">
              <w:rPr>
                <w:rFonts w:ascii="Arial" w:hAnsi="Arial" w:cs="Arial"/>
                <w:sz w:val="18"/>
                <w:szCs w:val="18"/>
              </w:rPr>
              <w:t>Opaska elastyczna tkana</w:t>
            </w:r>
            <w:r w:rsidRPr="004B77EE">
              <w:rPr>
                <w:rFonts w:ascii="Arial" w:hAnsi="Arial" w:cs="Arial"/>
                <w:color w:val="FF0000"/>
                <w:sz w:val="18"/>
                <w:szCs w:val="18"/>
              </w:rPr>
              <w:t xml:space="preserve"> </w:t>
            </w:r>
            <w:r w:rsidRPr="004B77EE">
              <w:rPr>
                <w:rFonts w:ascii="Arial" w:hAnsi="Arial" w:cs="Arial"/>
                <w:sz w:val="18"/>
                <w:szCs w:val="18"/>
              </w:rPr>
              <w:t xml:space="preserve">z zapinką  o długości po relaksacji nie mniejszej niż 1,5m, pakowana a' 1 szt. </w:t>
            </w:r>
          </w:p>
        </w:tc>
        <w:tc>
          <w:tcPr>
            <w:tcW w:w="3119" w:type="dxa"/>
            <w:shd w:val="clear" w:color="auto" w:fill="auto"/>
            <w:vAlign w:val="center"/>
          </w:tcPr>
          <w:p w14:paraId="2F56E156" w14:textId="77777777" w:rsidR="004C5C8D" w:rsidRPr="004B77EE" w:rsidRDefault="004C5C8D" w:rsidP="00234161">
            <w:pPr>
              <w:jc w:val="center"/>
              <w:rPr>
                <w:rFonts w:ascii="Arial" w:hAnsi="Arial" w:cs="Arial"/>
                <w:sz w:val="18"/>
                <w:szCs w:val="18"/>
              </w:rPr>
            </w:pPr>
            <w:r w:rsidRPr="004B77EE">
              <w:rPr>
                <w:rFonts w:ascii="Arial" w:hAnsi="Arial" w:cs="Arial"/>
                <w:sz w:val="18"/>
                <w:szCs w:val="18"/>
              </w:rPr>
              <w:t>5m x 10cm</w:t>
            </w:r>
          </w:p>
        </w:tc>
        <w:tc>
          <w:tcPr>
            <w:tcW w:w="2268" w:type="dxa"/>
            <w:shd w:val="clear" w:color="auto" w:fill="auto"/>
          </w:tcPr>
          <w:p w14:paraId="330F5D76" w14:textId="77777777" w:rsidR="004C5C8D" w:rsidRPr="004B77EE" w:rsidRDefault="004C5C8D" w:rsidP="00234161">
            <w:pPr>
              <w:rPr>
                <w:rFonts w:ascii="Arial" w:hAnsi="Arial" w:cs="Arial"/>
                <w:bCs/>
                <w:sz w:val="18"/>
                <w:szCs w:val="18"/>
              </w:rPr>
            </w:pPr>
          </w:p>
        </w:tc>
      </w:tr>
      <w:tr w:rsidR="004C5C8D" w:rsidRPr="004B77EE" w14:paraId="3EC59992" w14:textId="77777777" w:rsidTr="004C5C8D">
        <w:trPr>
          <w:cantSplit/>
        </w:trPr>
        <w:tc>
          <w:tcPr>
            <w:tcW w:w="567" w:type="dxa"/>
            <w:shd w:val="clear" w:color="auto" w:fill="auto"/>
            <w:vAlign w:val="center"/>
          </w:tcPr>
          <w:p w14:paraId="4BB5E621" w14:textId="77777777" w:rsidR="004C5C8D" w:rsidRPr="004B77EE" w:rsidRDefault="004C5C8D" w:rsidP="00234161">
            <w:pPr>
              <w:jc w:val="center"/>
              <w:rPr>
                <w:rFonts w:ascii="Arial" w:hAnsi="Arial" w:cs="Arial"/>
                <w:bCs/>
                <w:sz w:val="18"/>
                <w:szCs w:val="18"/>
              </w:rPr>
            </w:pPr>
            <w:r w:rsidRPr="004B77EE">
              <w:rPr>
                <w:rFonts w:ascii="Arial" w:hAnsi="Arial" w:cs="Arial"/>
                <w:bCs/>
                <w:sz w:val="18"/>
                <w:szCs w:val="18"/>
              </w:rPr>
              <w:t>6</w:t>
            </w:r>
          </w:p>
        </w:tc>
        <w:tc>
          <w:tcPr>
            <w:tcW w:w="4077" w:type="dxa"/>
            <w:shd w:val="clear" w:color="auto" w:fill="auto"/>
          </w:tcPr>
          <w:p w14:paraId="1C4A58A2" w14:textId="2C9C9491" w:rsidR="004C5C8D" w:rsidRPr="004B77EE" w:rsidRDefault="004C5C8D" w:rsidP="009D658F">
            <w:pPr>
              <w:snapToGrid w:val="0"/>
              <w:rPr>
                <w:rFonts w:ascii="Arial" w:hAnsi="Arial" w:cs="Arial"/>
                <w:sz w:val="18"/>
                <w:szCs w:val="18"/>
              </w:rPr>
            </w:pPr>
            <w:r w:rsidRPr="004B77EE">
              <w:rPr>
                <w:rFonts w:ascii="Arial" w:hAnsi="Arial" w:cs="Arial"/>
                <w:sz w:val="18"/>
                <w:szCs w:val="18"/>
              </w:rPr>
              <w:t>Opaska elastyczna tkana</w:t>
            </w:r>
            <w:r w:rsidR="009D658F" w:rsidRPr="004B77EE">
              <w:rPr>
                <w:rFonts w:ascii="Arial" w:hAnsi="Arial" w:cs="Arial"/>
                <w:color w:val="FF0000"/>
                <w:sz w:val="18"/>
                <w:szCs w:val="18"/>
              </w:rPr>
              <w:t xml:space="preserve"> </w:t>
            </w:r>
            <w:r w:rsidRPr="004B77EE">
              <w:rPr>
                <w:rFonts w:ascii="Arial" w:hAnsi="Arial" w:cs="Arial"/>
                <w:sz w:val="18"/>
                <w:szCs w:val="18"/>
              </w:rPr>
              <w:t xml:space="preserve">z zapinką  o długości po relaksacji nie mniejszej niż 1,5m, pakowana a' 1 szt. </w:t>
            </w:r>
          </w:p>
        </w:tc>
        <w:tc>
          <w:tcPr>
            <w:tcW w:w="3119" w:type="dxa"/>
            <w:shd w:val="clear" w:color="auto" w:fill="auto"/>
            <w:vAlign w:val="center"/>
          </w:tcPr>
          <w:p w14:paraId="6B36EDC1" w14:textId="77777777" w:rsidR="004C5C8D" w:rsidRPr="004B77EE" w:rsidRDefault="004C5C8D" w:rsidP="00234161">
            <w:pPr>
              <w:jc w:val="center"/>
              <w:rPr>
                <w:rFonts w:ascii="Arial" w:hAnsi="Arial" w:cs="Arial"/>
                <w:sz w:val="18"/>
                <w:szCs w:val="18"/>
              </w:rPr>
            </w:pPr>
            <w:r w:rsidRPr="004B77EE">
              <w:rPr>
                <w:rFonts w:ascii="Arial" w:hAnsi="Arial" w:cs="Arial"/>
                <w:sz w:val="18"/>
                <w:szCs w:val="18"/>
              </w:rPr>
              <w:t>5m x 12cm</w:t>
            </w:r>
          </w:p>
        </w:tc>
        <w:tc>
          <w:tcPr>
            <w:tcW w:w="2268" w:type="dxa"/>
            <w:shd w:val="clear" w:color="auto" w:fill="auto"/>
          </w:tcPr>
          <w:p w14:paraId="354BFA14" w14:textId="77777777" w:rsidR="004C5C8D" w:rsidRPr="004B77EE" w:rsidRDefault="004C5C8D" w:rsidP="00234161">
            <w:pPr>
              <w:rPr>
                <w:rFonts w:ascii="Arial" w:hAnsi="Arial" w:cs="Arial"/>
                <w:bCs/>
                <w:sz w:val="18"/>
                <w:szCs w:val="18"/>
              </w:rPr>
            </w:pPr>
          </w:p>
        </w:tc>
      </w:tr>
      <w:tr w:rsidR="004C5C8D" w:rsidRPr="004B77EE" w14:paraId="1DE9C8A3" w14:textId="77777777" w:rsidTr="004C5C8D">
        <w:trPr>
          <w:cantSplit/>
        </w:trPr>
        <w:tc>
          <w:tcPr>
            <w:tcW w:w="567" w:type="dxa"/>
            <w:shd w:val="clear" w:color="auto" w:fill="auto"/>
            <w:vAlign w:val="center"/>
          </w:tcPr>
          <w:p w14:paraId="3DA15ABE" w14:textId="77777777" w:rsidR="004C5C8D" w:rsidRPr="004B77EE" w:rsidRDefault="004C5C8D" w:rsidP="00234161">
            <w:pPr>
              <w:jc w:val="center"/>
              <w:rPr>
                <w:rFonts w:ascii="Arial" w:hAnsi="Arial" w:cs="Arial"/>
                <w:bCs/>
                <w:sz w:val="18"/>
                <w:szCs w:val="18"/>
              </w:rPr>
            </w:pPr>
            <w:r w:rsidRPr="004B77EE">
              <w:rPr>
                <w:rFonts w:ascii="Arial" w:hAnsi="Arial" w:cs="Arial"/>
                <w:bCs/>
                <w:sz w:val="18"/>
                <w:szCs w:val="18"/>
              </w:rPr>
              <w:t>7</w:t>
            </w:r>
          </w:p>
        </w:tc>
        <w:tc>
          <w:tcPr>
            <w:tcW w:w="4077" w:type="dxa"/>
            <w:shd w:val="clear" w:color="auto" w:fill="auto"/>
          </w:tcPr>
          <w:p w14:paraId="722309A8" w14:textId="237821AA" w:rsidR="004C5C8D" w:rsidRPr="004B77EE" w:rsidRDefault="004C5C8D" w:rsidP="009D658F">
            <w:pPr>
              <w:snapToGrid w:val="0"/>
              <w:rPr>
                <w:rFonts w:ascii="Arial" w:hAnsi="Arial" w:cs="Arial"/>
                <w:sz w:val="18"/>
                <w:szCs w:val="18"/>
              </w:rPr>
            </w:pPr>
            <w:r w:rsidRPr="004B77EE">
              <w:rPr>
                <w:rFonts w:ascii="Arial" w:hAnsi="Arial" w:cs="Arial"/>
                <w:sz w:val="18"/>
                <w:szCs w:val="18"/>
              </w:rPr>
              <w:t>Opaska elastyczna tkana</w:t>
            </w:r>
            <w:r w:rsidRPr="004B77EE">
              <w:rPr>
                <w:rFonts w:ascii="Arial" w:hAnsi="Arial" w:cs="Arial"/>
                <w:color w:val="FF0000"/>
                <w:sz w:val="18"/>
                <w:szCs w:val="18"/>
              </w:rPr>
              <w:t xml:space="preserve"> </w:t>
            </w:r>
            <w:r w:rsidRPr="004B77EE">
              <w:rPr>
                <w:rFonts w:ascii="Arial" w:hAnsi="Arial" w:cs="Arial"/>
                <w:sz w:val="18"/>
                <w:szCs w:val="18"/>
              </w:rPr>
              <w:t xml:space="preserve">z dwoma zapinkami o długości po relaksacji nie mniejszej niż 1,5m, pakowana a'1 szt. </w:t>
            </w:r>
          </w:p>
        </w:tc>
        <w:tc>
          <w:tcPr>
            <w:tcW w:w="3119" w:type="dxa"/>
            <w:shd w:val="clear" w:color="auto" w:fill="auto"/>
            <w:vAlign w:val="center"/>
          </w:tcPr>
          <w:p w14:paraId="45365BAE" w14:textId="77777777" w:rsidR="004C5C8D" w:rsidRPr="004B77EE" w:rsidRDefault="004C5C8D" w:rsidP="00234161">
            <w:pPr>
              <w:jc w:val="center"/>
              <w:rPr>
                <w:rFonts w:ascii="Arial" w:hAnsi="Arial" w:cs="Arial"/>
                <w:sz w:val="18"/>
                <w:szCs w:val="18"/>
              </w:rPr>
            </w:pPr>
            <w:r w:rsidRPr="004B77EE">
              <w:rPr>
                <w:rFonts w:ascii="Arial" w:hAnsi="Arial" w:cs="Arial"/>
                <w:sz w:val="18"/>
                <w:szCs w:val="18"/>
              </w:rPr>
              <w:t>5m x 15cm</w:t>
            </w:r>
          </w:p>
        </w:tc>
        <w:tc>
          <w:tcPr>
            <w:tcW w:w="2268" w:type="dxa"/>
            <w:shd w:val="clear" w:color="auto" w:fill="auto"/>
          </w:tcPr>
          <w:p w14:paraId="5168008B" w14:textId="77777777" w:rsidR="004C5C8D" w:rsidRPr="004B77EE" w:rsidRDefault="004C5C8D" w:rsidP="00234161">
            <w:pPr>
              <w:rPr>
                <w:rFonts w:ascii="Arial" w:hAnsi="Arial" w:cs="Arial"/>
                <w:bCs/>
                <w:sz w:val="18"/>
                <w:szCs w:val="18"/>
              </w:rPr>
            </w:pPr>
          </w:p>
        </w:tc>
      </w:tr>
    </w:tbl>
    <w:p w14:paraId="5D50B710" w14:textId="77777777" w:rsidR="0072487C" w:rsidRPr="004B77EE" w:rsidRDefault="0072487C">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077"/>
        <w:gridCol w:w="3119"/>
        <w:gridCol w:w="2268"/>
      </w:tblGrid>
      <w:tr w:rsidR="0072487C" w:rsidRPr="00B12C8E" w14:paraId="6F8069C4" w14:textId="77777777" w:rsidTr="00906806">
        <w:tc>
          <w:tcPr>
            <w:tcW w:w="100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3DCA23" w14:textId="010BBF48" w:rsidR="0072487C" w:rsidRPr="00B12C8E" w:rsidRDefault="0072487C" w:rsidP="00234161">
            <w:pPr>
              <w:rPr>
                <w:rFonts w:ascii="Arial" w:hAnsi="Arial" w:cs="Arial"/>
                <w:bCs/>
              </w:rPr>
            </w:pPr>
            <w:r w:rsidRPr="00B12C8E">
              <w:rPr>
                <w:rFonts w:ascii="Arial" w:hAnsi="Arial" w:cs="Arial"/>
              </w:rPr>
              <w:t>CZĘŚĆ NR 4</w:t>
            </w:r>
            <w:r w:rsidRPr="00B12C8E">
              <w:rPr>
                <w:rFonts w:ascii="Arial" w:hAnsi="Arial" w:cs="Arial"/>
                <w:bCs/>
              </w:rPr>
              <w:t xml:space="preserve"> NEUROKOMPRESY I SETONY</w:t>
            </w:r>
          </w:p>
        </w:tc>
      </w:tr>
      <w:tr w:rsidR="005A7441" w:rsidRPr="004B77EE" w14:paraId="78F58791" w14:textId="77777777" w:rsidTr="00906806">
        <w:tc>
          <w:tcPr>
            <w:tcW w:w="567" w:type="dxa"/>
            <w:tcBorders>
              <w:top w:val="single" w:sz="4" w:space="0" w:color="auto"/>
            </w:tcBorders>
            <w:shd w:val="clear" w:color="auto" w:fill="auto"/>
            <w:vAlign w:val="center"/>
          </w:tcPr>
          <w:p w14:paraId="2C66883A" w14:textId="77777777" w:rsidR="005A7441" w:rsidRPr="004B77EE" w:rsidRDefault="005A7441" w:rsidP="00234161">
            <w:pPr>
              <w:jc w:val="center"/>
              <w:rPr>
                <w:rFonts w:ascii="Arial" w:hAnsi="Arial" w:cs="Arial"/>
                <w:bCs/>
                <w:sz w:val="16"/>
                <w:szCs w:val="16"/>
              </w:rPr>
            </w:pPr>
            <w:r w:rsidRPr="004B77EE">
              <w:rPr>
                <w:rFonts w:ascii="Arial" w:hAnsi="Arial" w:cs="Arial"/>
                <w:bCs/>
                <w:sz w:val="16"/>
                <w:szCs w:val="16"/>
              </w:rPr>
              <w:t>Lp.</w:t>
            </w:r>
          </w:p>
        </w:tc>
        <w:tc>
          <w:tcPr>
            <w:tcW w:w="4077" w:type="dxa"/>
            <w:tcBorders>
              <w:top w:val="single" w:sz="4" w:space="0" w:color="auto"/>
            </w:tcBorders>
            <w:shd w:val="clear" w:color="auto" w:fill="auto"/>
            <w:vAlign w:val="center"/>
          </w:tcPr>
          <w:p w14:paraId="7484F501" w14:textId="77777777" w:rsidR="005A7441" w:rsidRPr="004B77EE" w:rsidRDefault="005A7441" w:rsidP="00234161">
            <w:pPr>
              <w:jc w:val="center"/>
              <w:rPr>
                <w:rFonts w:ascii="Arial" w:hAnsi="Arial" w:cs="Arial"/>
                <w:bCs/>
                <w:sz w:val="16"/>
                <w:szCs w:val="16"/>
              </w:rPr>
            </w:pPr>
            <w:r w:rsidRPr="004B77EE">
              <w:rPr>
                <w:rFonts w:ascii="Arial" w:hAnsi="Arial" w:cs="Arial"/>
                <w:bCs/>
                <w:sz w:val="16"/>
                <w:szCs w:val="16"/>
              </w:rPr>
              <w:t>Opis przedmiotu zamówienia</w:t>
            </w:r>
          </w:p>
        </w:tc>
        <w:tc>
          <w:tcPr>
            <w:tcW w:w="3119" w:type="dxa"/>
            <w:tcBorders>
              <w:top w:val="single" w:sz="4" w:space="0" w:color="auto"/>
            </w:tcBorders>
            <w:shd w:val="clear" w:color="auto" w:fill="auto"/>
            <w:vAlign w:val="center"/>
          </w:tcPr>
          <w:p w14:paraId="2BB822B2" w14:textId="0C63ED64" w:rsidR="005A7441" w:rsidRPr="004B77EE" w:rsidRDefault="00B12C8E" w:rsidP="00234161">
            <w:pPr>
              <w:jc w:val="center"/>
              <w:rPr>
                <w:rFonts w:ascii="Arial" w:hAnsi="Arial" w:cs="Arial"/>
                <w:bCs/>
                <w:sz w:val="16"/>
                <w:szCs w:val="16"/>
              </w:rPr>
            </w:pPr>
            <w:r>
              <w:rPr>
                <w:rFonts w:ascii="Arial" w:hAnsi="Arial" w:cs="Arial"/>
                <w:bCs/>
                <w:sz w:val="16"/>
                <w:szCs w:val="16"/>
              </w:rPr>
              <w:t>R</w:t>
            </w:r>
            <w:r w:rsidR="005A7441" w:rsidRPr="004B77EE">
              <w:rPr>
                <w:rFonts w:ascii="Arial" w:hAnsi="Arial" w:cs="Arial"/>
                <w:bCs/>
                <w:sz w:val="16"/>
                <w:szCs w:val="16"/>
              </w:rPr>
              <w:t>ozmiar/</w:t>
            </w:r>
            <w:r w:rsidR="005A7441" w:rsidRPr="004B77EE">
              <w:rPr>
                <w:rFonts w:ascii="Arial" w:hAnsi="Arial" w:cs="Arial"/>
                <w:sz w:val="16"/>
                <w:szCs w:val="16"/>
              </w:rPr>
              <w:t xml:space="preserve"> ilość w opakowaniu</w:t>
            </w:r>
          </w:p>
        </w:tc>
        <w:tc>
          <w:tcPr>
            <w:tcW w:w="2268" w:type="dxa"/>
            <w:tcBorders>
              <w:top w:val="single" w:sz="4" w:space="0" w:color="auto"/>
            </w:tcBorders>
            <w:shd w:val="clear" w:color="auto" w:fill="auto"/>
            <w:vAlign w:val="center"/>
          </w:tcPr>
          <w:p w14:paraId="5217DFE7" w14:textId="3C8D06D7" w:rsidR="005A7441" w:rsidRPr="004B77EE" w:rsidRDefault="005A7441" w:rsidP="00234161">
            <w:pPr>
              <w:jc w:val="center"/>
              <w:rPr>
                <w:rFonts w:ascii="Arial" w:hAnsi="Arial" w:cs="Arial"/>
                <w:bCs/>
                <w:sz w:val="16"/>
                <w:szCs w:val="16"/>
              </w:rPr>
            </w:pPr>
            <w:r w:rsidRPr="004B77EE">
              <w:rPr>
                <w:rFonts w:ascii="Arial" w:hAnsi="Arial" w:cs="Arial"/>
                <w:bCs/>
                <w:sz w:val="16"/>
                <w:szCs w:val="16"/>
              </w:rPr>
              <w:t>Potwierdzenie</w:t>
            </w:r>
          </w:p>
        </w:tc>
      </w:tr>
      <w:tr w:rsidR="0072487C" w:rsidRPr="004B77EE" w14:paraId="1E827DB4" w14:textId="77777777" w:rsidTr="00906806">
        <w:tc>
          <w:tcPr>
            <w:tcW w:w="567" w:type="dxa"/>
            <w:shd w:val="clear" w:color="auto" w:fill="auto"/>
            <w:vAlign w:val="center"/>
          </w:tcPr>
          <w:p w14:paraId="7E5EC008"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1</w:t>
            </w:r>
          </w:p>
        </w:tc>
        <w:tc>
          <w:tcPr>
            <w:tcW w:w="4077" w:type="dxa"/>
            <w:shd w:val="clear" w:color="auto" w:fill="auto"/>
          </w:tcPr>
          <w:p w14:paraId="13F9E493" w14:textId="3CFCC35C" w:rsidR="0072487C" w:rsidRPr="004B77EE" w:rsidRDefault="0072487C" w:rsidP="004306F3">
            <w:pPr>
              <w:snapToGrid w:val="0"/>
              <w:rPr>
                <w:rFonts w:ascii="Arial" w:hAnsi="Arial" w:cs="Arial"/>
                <w:color w:val="000000"/>
                <w:sz w:val="18"/>
                <w:szCs w:val="18"/>
              </w:rPr>
            </w:pPr>
            <w:r w:rsidRPr="004B77EE">
              <w:rPr>
                <w:rFonts w:ascii="Arial" w:hAnsi="Arial" w:cs="Arial"/>
                <w:color w:val="000000"/>
                <w:sz w:val="18"/>
                <w:szCs w:val="18"/>
              </w:rPr>
              <w:t>Kompresy włókninowe z nitką RTG 40g</w:t>
            </w:r>
          </w:p>
        </w:tc>
        <w:tc>
          <w:tcPr>
            <w:tcW w:w="3119" w:type="dxa"/>
            <w:shd w:val="clear" w:color="auto" w:fill="auto"/>
            <w:vAlign w:val="center"/>
          </w:tcPr>
          <w:p w14:paraId="74C2A401" w14:textId="77777777" w:rsidR="0072487C" w:rsidRPr="004B77EE" w:rsidRDefault="0072487C" w:rsidP="004306F3">
            <w:pPr>
              <w:jc w:val="center"/>
              <w:rPr>
                <w:rFonts w:ascii="Arial" w:hAnsi="Arial" w:cs="Arial"/>
                <w:bCs/>
                <w:sz w:val="18"/>
                <w:szCs w:val="18"/>
              </w:rPr>
            </w:pPr>
            <w:r w:rsidRPr="004B77EE">
              <w:rPr>
                <w:rFonts w:ascii="Arial" w:hAnsi="Arial" w:cs="Arial"/>
                <w:color w:val="000000"/>
                <w:sz w:val="18"/>
                <w:szCs w:val="18"/>
              </w:rPr>
              <w:t>20mm x 40mm x 10szt. x 25op.</w:t>
            </w:r>
          </w:p>
        </w:tc>
        <w:tc>
          <w:tcPr>
            <w:tcW w:w="2268" w:type="dxa"/>
            <w:shd w:val="clear" w:color="auto" w:fill="auto"/>
          </w:tcPr>
          <w:p w14:paraId="6A1ABAF0" w14:textId="77777777" w:rsidR="0072487C" w:rsidRPr="004B77EE" w:rsidRDefault="0072487C" w:rsidP="00234161">
            <w:pPr>
              <w:rPr>
                <w:rFonts w:ascii="Arial" w:hAnsi="Arial" w:cs="Arial"/>
                <w:bCs/>
                <w:sz w:val="18"/>
                <w:szCs w:val="18"/>
              </w:rPr>
            </w:pPr>
          </w:p>
        </w:tc>
      </w:tr>
      <w:tr w:rsidR="0072487C" w:rsidRPr="004B77EE" w14:paraId="20C1D12E" w14:textId="77777777" w:rsidTr="00906806">
        <w:tc>
          <w:tcPr>
            <w:tcW w:w="567" w:type="dxa"/>
            <w:shd w:val="clear" w:color="auto" w:fill="auto"/>
            <w:vAlign w:val="center"/>
          </w:tcPr>
          <w:p w14:paraId="0F1D272E"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2</w:t>
            </w:r>
          </w:p>
        </w:tc>
        <w:tc>
          <w:tcPr>
            <w:tcW w:w="4077" w:type="dxa"/>
            <w:shd w:val="clear" w:color="auto" w:fill="auto"/>
          </w:tcPr>
          <w:p w14:paraId="6C74B972" w14:textId="64568304" w:rsidR="0072487C" w:rsidRPr="004B77EE" w:rsidRDefault="0072487C" w:rsidP="004306F3">
            <w:pPr>
              <w:snapToGrid w:val="0"/>
              <w:rPr>
                <w:rFonts w:ascii="Arial" w:hAnsi="Arial" w:cs="Arial"/>
                <w:color w:val="000000"/>
                <w:sz w:val="18"/>
                <w:szCs w:val="18"/>
              </w:rPr>
            </w:pPr>
            <w:r w:rsidRPr="004B77EE">
              <w:rPr>
                <w:rFonts w:ascii="Arial" w:hAnsi="Arial" w:cs="Arial"/>
                <w:color w:val="000000"/>
                <w:sz w:val="18"/>
                <w:szCs w:val="18"/>
              </w:rPr>
              <w:t>Kompresy włókninowe z nitką RTG 40g</w:t>
            </w:r>
          </w:p>
        </w:tc>
        <w:tc>
          <w:tcPr>
            <w:tcW w:w="3119" w:type="dxa"/>
            <w:shd w:val="clear" w:color="auto" w:fill="auto"/>
            <w:vAlign w:val="center"/>
          </w:tcPr>
          <w:p w14:paraId="54FB2AEC" w14:textId="77777777" w:rsidR="0072487C" w:rsidRPr="004B77EE" w:rsidRDefault="0072487C" w:rsidP="004306F3">
            <w:pPr>
              <w:jc w:val="center"/>
              <w:rPr>
                <w:rFonts w:ascii="Arial" w:hAnsi="Arial" w:cs="Arial"/>
                <w:bCs/>
                <w:sz w:val="18"/>
                <w:szCs w:val="18"/>
              </w:rPr>
            </w:pPr>
            <w:r w:rsidRPr="004B77EE">
              <w:rPr>
                <w:rFonts w:ascii="Arial" w:hAnsi="Arial" w:cs="Arial"/>
                <w:color w:val="000000"/>
                <w:sz w:val="18"/>
                <w:szCs w:val="18"/>
              </w:rPr>
              <w:t>25mm x 75mm x 25op.</w:t>
            </w:r>
          </w:p>
        </w:tc>
        <w:tc>
          <w:tcPr>
            <w:tcW w:w="2268" w:type="dxa"/>
            <w:shd w:val="clear" w:color="auto" w:fill="auto"/>
          </w:tcPr>
          <w:p w14:paraId="42AA77C6" w14:textId="77777777" w:rsidR="0072487C" w:rsidRPr="004B77EE" w:rsidRDefault="0072487C" w:rsidP="00234161">
            <w:pPr>
              <w:rPr>
                <w:rFonts w:ascii="Arial" w:hAnsi="Arial" w:cs="Arial"/>
                <w:bCs/>
                <w:sz w:val="18"/>
                <w:szCs w:val="18"/>
              </w:rPr>
            </w:pPr>
          </w:p>
        </w:tc>
      </w:tr>
      <w:tr w:rsidR="0072487C" w:rsidRPr="004B77EE" w14:paraId="74AD53E4" w14:textId="77777777" w:rsidTr="00906806">
        <w:tc>
          <w:tcPr>
            <w:tcW w:w="567" w:type="dxa"/>
            <w:shd w:val="clear" w:color="auto" w:fill="auto"/>
            <w:vAlign w:val="center"/>
          </w:tcPr>
          <w:p w14:paraId="46829AEA"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3</w:t>
            </w:r>
          </w:p>
        </w:tc>
        <w:tc>
          <w:tcPr>
            <w:tcW w:w="4077" w:type="dxa"/>
            <w:shd w:val="clear" w:color="auto" w:fill="auto"/>
          </w:tcPr>
          <w:p w14:paraId="1B7DEE9B" w14:textId="569E9825" w:rsidR="0072487C" w:rsidRPr="004B77EE" w:rsidRDefault="0072487C" w:rsidP="004306F3">
            <w:pPr>
              <w:snapToGrid w:val="0"/>
              <w:rPr>
                <w:rFonts w:ascii="Arial" w:hAnsi="Arial" w:cs="Arial"/>
                <w:color w:val="000000"/>
                <w:sz w:val="18"/>
                <w:szCs w:val="18"/>
              </w:rPr>
            </w:pPr>
            <w:r w:rsidRPr="004B77EE">
              <w:rPr>
                <w:rFonts w:ascii="Arial" w:hAnsi="Arial" w:cs="Arial"/>
                <w:color w:val="000000"/>
                <w:sz w:val="18"/>
                <w:szCs w:val="18"/>
              </w:rPr>
              <w:t>Kompresy włókninowe z nitką RTG 40g</w:t>
            </w:r>
          </w:p>
        </w:tc>
        <w:tc>
          <w:tcPr>
            <w:tcW w:w="3119" w:type="dxa"/>
            <w:shd w:val="clear" w:color="auto" w:fill="auto"/>
            <w:vAlign w:val="center"/>
          </w:tcPr>
          <w:p w14:paraId="493783DA" w14:textId="77777777" w:rsidR="0072487C" w:rsidRPr="004B77EE" w:rsidRDefault="0072487C" w:rsidP="004306F3">
            <w:pPr>
              <w:jc w:val="center"/>
              <w:rPr>
                <w:rFonts w:ascii="Arial" w:hAnsi="Arial" w:cs="Arial"/>
                <w:bCs/>
                <w:sz w:val="18"/>
                <w:szCs w:val="18"/>
              </w:rPr>
            </w:pPr>
            <w:r w:rsidRPr="004B77EE">
              <w:rPr>
                <w:rFonts w:ascii="Arial" w:hAnsi="Arial" w:cs="Arial"/>
                <w:color w:val="000000"/>
                <w:sz w:val="18"/>
                <w:szCs w:val="18"/>
              </w:rPr>
              <w:t>20mm x 50mm x 25op.</w:t>
            </w:r>
          </w:p>
        </w:tc>
        <w:tc>
          <w:tcPr>
            <w:tcW w:w="2268" w:type="dxa"/>
            <w:shd w:val="clear" w:color="auto" w:fill="auto"/>
          </w:tcPr>
          <w:p w14:paraId="71CA3056" w14:textId="77777777" w:rsidR="0072487C" w:rsidRPr="004B77EE" w:rsidRDefault="0072487C" w:rsidP="00234161">
            <w:pPr>
              <w:rPr>
                <w:rFonts w:ascii="Arial" w:hAnsi="Arial" w:cs="Arial"/>
                <w:bCs/>
                <w:sz w:val="18"/>
                <w:szCs w:val="18"/>
              </w:rPr>
            </w:pPr>
          </w:p>
        </w:tc>
      </w:tr>
      <w:tr w:rsidR="0072487C" w:rsidRPr="004B77EE" w14:paraId="10E8A68F" w14:textId="77777777" w:rsidTr="00906806">
        <w:tc>
          <w:tcPr>
            <w:tcW w:w="567" w:type="dxa"/>
            <w:shd w:val="clear" w:color="auto" w:fill="auto"/>
            <w:vAlign w:val="center"/>
          </w:tcPr>
          <w:p w14:paraId="38784D63"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4</w:t>
            </w:r>
          </w:p>
        </w:tc>
        <w:tc>
          <w:tcPr>
            <w:tcW w:w="4077" w:type="dxa"/>
            <w:shd w:val="clear" w:color="auto" w:fill="auto"/>
          </w:tcPr>
          <w:p w14:paraId="7A3D96AB" w14:textId="3CF0B3CD" w:rsidR="0072487C" w:rsidRPr="004B77EE" w:rsidRDefault="0072487C" w:rsidP="004306F3">
            <w:pPr>
              <w:snapToGrid w:val="0"/>
              <w:rPr>
                <w:rFonts w:ascii="Arial" w:hAnsi="Arial" w:cs="Arial"/>
                <w:color w:val="000000"/>
                <w:sz w:val="18"/>
                <w:szCs w:val="18"/>
              </w:rPr>
            </w:pPr>
            <w:r w:rsidRPr="004B77EE">
              <w:rPr>
                <w:rFonts w:ascii="Arial" w:hAnsi="Arial" w:cs="Arial"/>
                <w:color w:val="000000"/>
                <w:sz w:val="18"/>
                <w:szCs w:val="18"/>
              </w:rPr>
              <w:t>Kompresy włókninowe z nitką RTG 40g</w:t>
            </w:r>
          </w:p>
        </w:tc>
        <w:tc>
          <w:tcPr>
            <w:tcW w:w="3119" w:type="dxa"/>
            <w:shd w:val="clear" w:color="auto" w:fill="auto"/>
            <w:vAlign w:val="center"/>
          </w:tcPr>
          <w:p w14:paraId="27CA17CE" w14:textId="77777777" w:rsidR="0072487C" w:rsidRPr="004B77EE" w:rsidRDefault="0072487C" w:rsidP="004306F3">
            <w:pPr>
              <w:jc w:val="center"/>
              <w:rPr>
                <w:rFonts w:ascii="Arial" w:hAnsi="Arial" w:cs="Arial"/>
                <w:bCs/>
                <w:sz w:val="18"/>
                <w:szCs w:val="18"/>
              </w:rPr>
            </w:pPr>
            <w:r w:rsidRPr="004B77EE">
              <w:rPr>
                <w:rFonts w:ascii="Arial" w:hAnsi="Arial" w:cs="Arial"/>
                <w:color w:val="000000"/>
                <w:sz w:val="18"/>
                <w:szCs w:val="18"/>
              </w:rPr>
              <w:t>20mm x 60mm x 25op.</w:t>
            </w:r>
          </w:p>
        </w:tc>
        <w:tc>
          <w:tcPr>
            <w:tcW w:w="2268" w:type="dxa"/>
            <w:shd w:val="clear" w:color="auto" w:fill="auto"/>
          </w:tcPr>
          <w:p w14:paraId="0F001314" w14:textId="77777777" w:rsidR="0072487C" w:rsidRPr="004B77EE" w:rsidRDefault="0072487C" w:rsidP="00234161">
            <w:pPr>
              <w:rPr>
                <w:rFonts w:ascii="Arial" w:hAnsi="Arial" w:cs="Arial"/>
                <w:bCs/>
                <w:sz w:val="18"/>
                <w:szCs w:val="18"/>
              </w:rPr>
            </w:pPr>
          </w:p>
        </w:tc>
      </w:tr>
      <w:tr w:rsidR="0072487C" w:rsidRPr="004B77EE" w14:paraId="6F0C82E7" w14:textId="77777777" w:rsidTr="00906806">
        <w:tc>
          <w:tcPr>
            <w:tcW w:w="567" w:type="dxa"/>
            <w:shd w:val="clear" w:color="auto" w:fill="auto"/>
            <w:vAlign w:val="center"/>
          </w:tcPr>
          <w:p w14:paraId="484A6995"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5</w:t>
            </w:r>
          </w:p>
        </w:tc>
        <w:tc>
          <w:tcPr>
            <w:tcW w:w="4077" w:type="dxa"/>
            <w:shd w:val="clear" w:color="auto" w:fill="auto"/>
          </w:tcPr>
          <w:p w14:paraId="69C1445B" w14:textId="7EB44C5D" w:rsidR="0072487C" w:rsidRPr="004B77EE" w:rsidRDefault="0072487C" w:rsidP="004306F3">
            <w:pPr>
              <w:snapToGrid w:val="0"/>
              <w:rPr>
                <w:rFonts w:ascii="Arial" w:hAnsi="Arial" w:cs="Arial"/>
                <w:color w:val="000000"/>
                <w:sz w:val="18"/>
                <w:szCs w:val="18"/>
              </w:rPr>
            </w:pPr>
            <w:r w:rsidRPr="004B77EE">
              <w:rPr>
                <w:rFonts w:ascii="Arial" w:hAnsi="Arial" w:cs="Arial"/>
                <w:color w:val="000000"/>
                <w:sz w:val="18"/>
                <w:szCs w:val="18"/>
              </w:rPr>
              <w:t>Kompresy włókninowe z nitką RTG 40g</w:t>
            </w:r>
          </w:p>
        </w:tc>
        <w:tc>
          <w:tcPr>
            <w:tcW w:w="3119" w:type="dxa"/>
            <w:shd w:val="clear" w:color="auto" w:fill="auto"/>
            <w:vAlign w:val="center"/>
          </w:tcPr>
          <w:p w14:paraId="36683EFC" w14:textId="77777777" w:rsidR="0072487C" w:rsidRPr="004B77EE" w:rsidRDefault="0072487C" w:rsidP="004306F3">
            <w:pPr>
              <w:jc w:val="center"/>
              <w:rPr>
                <w:rFonts w:ascii="Arial" w:hAnsi="Arial" w:cs="Arial"/>
                <w:bCs/>
                <w:sz w:val="18"/>
                <w:szCs w:val="18"/>
              </w:rPr>
            </w:pPr>
            <w:r w:rsidRPr="004B77EE">
              <w:rPr>
                <w:rFonts w:ascii="Arial" w:hAnsi="Arial" w:cs="Arial"/>
                <w:color w:val="000000"/>
                <w:sz w:val="18"/>
                <w:szCs w:val="18"/>
              </w:rPr>
              <w:t>25mm x 25mm x 25op.</w:t>
            </w:r>
          </w:p>
        </w:tc>
        <w:tc>
          <w:tcPr>
            <w:tcW w:w="2268" w:type="dxa"/>
            <w:shd w:val="clear" w:color="auto" w:fill="auto"/>
          </w:tcPr>
          <w:p w14:paraId="584520E9" w14:textId="77777777" w:rsidR="0072487C" w:rsidRPr="004B77EE" w:rsidRDefault="0072487C" w:rsidP="00234161">
            <w:pPr>
              <w:rPr>
                <w:rFonts w:ascii="Arial" w:hAnsi="Arial" w:cs="Arial"/>
                <w:bCs/>
                <w:sz w:val="18"/>
                <w:szCs w:val="18"/>
              </w:rPr>
            </w:pPr>
          </w:p>
        </w:tc>
      </w:tr>
      <w:tr w:rsidR="0072487C" w:rsidRPr="004B77EE" w14:paraId="6E317035" w14:textId="77777777" w:rsidTr="00906806">
        <w:tc>
          <w:tcPr>
            <w:tcW w:w="567" w:type="dxa"/>
            <w:shd w:val="clear" w:color="auto" w:fill="auto"/>
            <w:vAlign w:val="center"/>
          </w:tcPr>
          <w:p w14:paraId="00F01601" w14:textId="3BD5A20C" w:rsidR="0072487C" w:rsidRPr="004B77EE" w:rsidRDefault="0072487C" w:rsidP="00234161">
            <w:pPr>
              <w:jc w:val="center"/>
              <w:rPr>
                <w:rFonts w:ascii="Arial" w:hAnsi="Arial" w:cs="Arial"/>
                <w:bCs/>
                <w:sz w:val="18"/>
                <w:szCs w:val="18"/>
              </w:rPr>
            </w:pPr>
            <w:r w:rsidRPr="004B77EE">
              <w:rPr>
                <w:rFonts w:ascii="Arial" w:hAnsi="Arial" w:cs="Arial"/>
                <w:bCs/>
                <w:sz w:val="18"/>
                <w:szCs w:val="18"/>
              </w:rPr>
              <w:t>6</w:t>
            </w:r>
          </w:p>
        </w:tc>
        <w:tc>
          <w:tcPr>
            <w:tcW w:w="4077" w:type="dxa"/>
            <w:shd w:val="clear" w:color="auto" w:fill="auto"/>
          </w:tcPr>
          <w:p w14:paraId="1588C692" w14:textId="4A562EEB" w:rsidR="0072487C" w:rsidRPr="004B77EE" w:rsidRDefault="0072487C" w:rsidP="0072487C">
            <w:pPr>
              <w:snapToGrid w:val="0"/>
              <w:rPr>
                <w:rFonts w:ascii="Arial" w:hAnsi="Arial" w:cs="Arial"/>
                <w:color w:val="000000"/>
                <w:sz w:val="18"/>
                <w:szCs w:val="18"/>
              </w:rPr>
            </w:pPr>
            <w:r w:rsidRPr="004B77EE">
              <w:rPr>
                <w:rFonts w:ascii="Arial" w:hAnsi="Arial" w:cs="Arial"/>
                <w:sz w:val="18"/>
                <w:szCs w:val="18"/>
              </w:rPr>
              <w:t>Setony z gazy 4-warstwowe, 17-nitkowe jałowe a 1 szt.</w:t>
            </w:r>
          </w:p>
        </w:tc>
        <w:tc>
          <w:tcPr>
            <w:tcW w:w="3119" w:type="dxa"/>
            <w:shd w:val="clear" w:color="auto" w:fill="auto"/>
            <w:vAlign w:val="center"/>
          </w:tcPr>
          <w:p w14:paraId="3B369297" w14:textId="6752B79F" w:rsidR="0072487C" w:rsidRPr="004B77EE" w:rsidRDefault="0072487C" w:rsidP="004306F3">
            <w:pPr>
              <w:jc w:val="center"/>
              <w:rPr>
                <w:rFonts w:ascii="Arial" w:hAnsi="Arial" w:cs="Arial"/>
                <w:color w:val="000000"/>
                <w:sz w:val="18"/>
                <w:szCs w:val="18"/>
              </w:rPr>
            </w:pPr>
            <w:r w:rsidRPr="004B77EE">
              <w:rPr>
                <w:rFonts w:ascii="Arial" w:hAnsi="Arial" w:cs="Arial"/>
                <w:sz w:val="18"/>
                <w:szCs w:val="18"/>
              </w:rPr>
              <w:t>1 cm x 1 m</w:t>
            </w:r>
          </w:p>
        </w:tc>
        <w:tc>
          <w:tcPr>
            <w:tcW w:w="2268" w:type="dxa"/>
            <w:shd w:val="clear" w:color="auto" w:fill="auto"/>
          </w:tcPr>
          <w:p w14:paraId="37A27363" w14:textId="77777777" w:rsidR="0072487C" w:rsidRPr="004B77EE" w:rsidRDefault="0072487C" w:rsidP="00234161">
            <w:pPr>
              <w:rPr>
                <w:rFonts w:ascii="Arial" w:hAnsi="Arial" w:cs="Arial"/>
                <w:bCs/>
                <w:sz w:val="18"/>
                <w:szCs w:val="18"/>
              </w:rPr>
            </w:pPr>
          </w:p>
        </w:tc>
      </w:tr>
      <w:tr w:rsidR="0072487C" w:rsidRPr="004B77EE" w14:paraId="2BCF776E" w14:textId="77777777" w:rsidTr="00906806">
        <w:tc>
          <w:tcPr>
            <w:tcW w:w="567" w:type="dxa"/>
            <w:shd w:val="clear" w:color="auto" w:fill="auto"/>
            <w:vAlign w:val="center"/>
          </w:tcPr>
          <w:p w14:paraId="5422443E" w14:textId="0DB672DD" w:rsidR="0072487C" w:rsidRPr="004B77EE" w:rsidRDefault="0072487C" w:rsidP="00234161">
            <w:pPr>
              <w:jc w:val="center"/>
              <w:rPr>
                <w:rFonts w:ascii="Arial" w:hAnsi="Arial" w:cs="Arial"/>
                <w:bCs/>
                <w:sz w:val="18"/>
                <w:szCs w:val="18"/>
              </w:rPr>
            </w:pPr>
            <w:r w:rsidRPr="004B77EE">
              <w:rPr>
                <w:rFonts w:ascii="Arial" w:hAnsi="Arial" w:cs="Arial"/>
                <w:bCs/>
                <w:sz w:val="18"/>
                <w:szCs w:val="18"/>
              </w:rPr>
              <w:t>7</w:t>
            </w:r>
          </w:p>
        </w:tc>
        <w:tc>
          <w:tcPr>
            <w:tcW w:w="4077" w:type="dxa"/>
            <w:shd w:val="clear" w:color="auto" w:fill="auto"/>
          </w:tcPr>
          <w:p w14:paraId="41A0F3B6" w14:textId="6268F940" w:rsidR="0072487C" w:rsidRPr="004B77EE" w:rsidRDefault="0072487C" w:rsidP="0072487C">
            <w:pPr>
              <w:snapToGrid w:val="0"/>
              <w:rPr>
                <w:rFonts w:ascii="Arial" w:hAnsi="Arial" w:cs="Arial"/>
                <w:color w:val="000000"/>
                <w:sz w:val="18"/>
                <w:szCs w:val="18"/>
              </w:rPr>
            </w:pPr>
            <w:r w:rsidRPr="004B77EE">
              <w:rPr>
                <w:rFonts w:ascii="Arial" w:hAnsi="Arial" w:cs="Arial"/>
                <w:sz w:val="18"/>
                <w:szCs w:val="18"/>
              </w:rPr>
              <w:t xml:space="preserve">Setony z gazy 4-warstwowe, 17-nitkowe jałowe a 1 szt. </w:t>
            </w:r>
          </w:p>
        </w:tc>
        <w:tc>
          <w:tcPr>
            <w:tcW w:w="3119" w:type="dxa"/>
            <w:shd w:val="clear" w:color="auto" w:fill="auto"/>
            <w:vAlign w:val="center"/>
          </w:tcPr>
          <w:p w14:paraId="56B26A41" w14:textId="1F16F13D" w:rsidR="0072487C" w:rsidRPr="004B77EE" w:rsidRDefault="0072487C" w:rsidP="004306F3">
            <w:pPr>
              <w:jc w:val="center"/>
              <w:rPr>
                <w:rFonts w:ascii="Arial" w:hAnsi="Arial" w:cs="Arial"/>
                <w:color w:val="000000"/>
                <w:sz w:val="18"/>
                <w:szCs w:val="18"/>
              </w:rPr>
            </w:pPr>
            <w:r w:rsidRPr="004B77EE">
              <w:rPr>
                <w:rFonts w:ascii="Arial" w:hAnsi="Arial" w:cs="Arial"/>
                <w:sz w:val="18"/>
                <w:szCs w:val="18"/>
              </w:rPr>
              <w:t>1 cm x 2 m</w:t>
            </w:r>
          </w:p>
        </w:tc>
        <w:tc>
          <w:tcPr>
            <w:tcW w:w="2268" w:type="dxa"/>
            <w:shd w:val="clear" w:color="auto" w:fill="auto"/>
          </w:tcPr>
          <w:p w14:paraId="15A310FD" w14:textId="77777777" w:rsidR="0072487C" w:rsidRPr="004B77EE" w:rsidRDefault="0072487C" w:rsidP="00234161">
            <w:pPr>
              <w:rPr>
                <w:rFonts w:ascii="Arial" w:hAnsi="Arial" w:cs="Arial"/>
                <w:bCs/>
                <w:sz w:val="18"/>
                <w:szCs w:val="18"/>
              </w:rPr>
            </w:pPr>
          </w:p>
        </w:tc>
      </w:tr>
    </w:tbl>
    <w:p w14:paraId="36A2C84D" w14:textId="7096D803" w:rsidR="0072487C" w:rsidRDefault="0072487C">
      <w:pPr>
        <w:rPr>
          <w:rFonts w:ascii="Arial" w:hAnsi="Arial" w:cs="Arial"/>
        </w:rPr>
      </w:pPr>
    </w:p>
    <w:p w14:paraId="65E9DE41" w14:textId="5800447F" w:rsidR="00B12C8E" w:rsidRDefault="00B12C8E">
      <w:pPr>
        <w:rPr>
          <w:rFonts w:ascii="Arial" w:hAnsi="Arial" w:cs="Arial"/>
        </w:rPr>
      </w:pPr>
    </w:p>
    <w:p w14:paraId="1D5090A9" w14:textId="36CA52AD" w:rsidR="00B12C8E" w:rsidRDefault="00B12C8E">
      <w:pPr>
        <w:rPr>
          <w:rFonts w:ascii="Arial" w:hAnsi="Arial" w:cs="Arial"/>
        </w:rPr>
      </w:pPr>
    </w:p>
    <w:p w14:paraId="0AD281EE" w14:textId="48CF3B16" w:rsidR="00B12C8E" w:rsidRDefault="00B12C8E">
      <w:pPr>
        <w:rPr>
          <w:rFonts w:ascii="Arial" w:hAnsi="Arial" w:cs="Arial"/>
        </w:rPr>
      </w:pPr>
    </w:p>
    <w:p w14:paraId="511A9A9A" w14:textId="04A9D719" w:rsidR="00B12C8E" w:rsidRDefault="00B12C8E">
      <w:pPr>
        <w:rPr>
          <w:rFonts w:ascii="Arial" w:hAnsi="Arial" w:cs="Arial"/>
        </w:rPr>
      </w:pPr>
    </w:p>
    <w:p w14:paraId="02AD82B2" w14:textId="557BAB5F" w:rsidR="00B12C8E" w:rsidRDefault="00B12C8E">
      <w:pPr>
        <w:rPr>
          <w:rFonts w:ascii="Arial" w:hAnsi="Arial" w:cs="Arial"/>
        </w:rPr>
      </w:pPr>
    </w:p>
    <w:p w14:paraId="046A4B03" w14:textId="7CCC60FE" w:rsidR="00B12C8E" w:rsidRDefault="00B12C8E">
      <w:pPr>
        <w:rPr>
          <w:rFonts w:ascii="Arial" w:hAnsi="Arial" w:cs="Arial"/>
        </w:rPr>
      </w:pPr>
    </w:p>
    <w:p w14:paraId="47B1E53D" w14:textId="77777777" w:rsidR="00B12C8E" w:rsidRPr="004B77EE" w:rsidRDefault="00B12C8E">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28"/>
        <w:gridCol w:w="2268"/>
        <w:gridCol w:w="2268"/>
      </w:tblGrid>
      <w:tr w:rsidR="0072487C" w:rsidRPr="00B12C8E" w14:paraId="1B5C1E43" w14:textId="77777777" w:rsidTr="00906806">
        <w:trPr>
          <w:cantSplit/>
        </w:trPr>
        <w:tc>
          <w:tcPr>
            <w:tcW w:w="100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55F0B" w14:textId="52E4F0DC" w:rsidR="0072487C" w:rsidRPr="00B12C8E" w:rsidRDefault="0072487C" w:rsidP="0072487C">
            <w:pPr>
              <w:rPr>
                <w:rFonts w:ascii="Arial" w:hAnsi="Arial" w:cs="Arial"/>
                <w:bCs/>
              </w:rPr>
            </w:pPr>
            <w:r w:rsidRPr="00B12C8E">
              <w:rPr>
                <w:rFonts w:ascii="Arial" w:hAnsi="Arial" w:cs="Arial"/>
              </w:rPr>
              <w:lastRenderedPageBreak/>
              <w:t>CZĘŚĆ NR 5</w:t>
            </w:r>
            <w:r w:rsidRPr="00B12C8E">
              <w:rPr>
                <w:rFonts w:ascii="Arial" w:hAnsi="Arial" w:cs="Arial"/>
                <w:bCs/>
              </w:rPr>
              <w:t xml:space="preserve"> </w:t>
            </w:r>
            <w:r w:rsidR="008A6B23" w:rsidRPr="00B12C8E">
              <w:rPr>
                <w:rFonts w:ascii="Arial" w:hAnsi="Arial" w:cs="Arial"/>
                <w:bCs/>
              </w:rPr>
              <w:t>ZESTAWY DO PODCIŚNIENIOWEJ TERAPII LECZENIA RAN WRTAZ Z DZIERŻAWĄ URZĄDZEŃ</w:t>
            </w:r>
          </w:p>
        </w:tc>
      </w:tr>
      <w:tr w:rsidR="005A7441" w:rsidRPr="004B77EE" w14:paraId="094764E2" w14:textId="77777777" w:rsidTr="00906806">
        <w:trPr>
          <w:cantSplit/>
        </w:trPr>
        <w:tc>
          <w:tcPr>
            <w:tcW w:w="567" w:type="dxa"/>
            <w:tcBorders>
              <w:top w:val="single" w:sz="4" w:space="0" w:color="auto"/>
            </w:tcBorders>
            <w:shd w:val="clear" w:color="auto" w:fill="auto"/>
            <w:vAlign w:val="center"/>
          </w:tcPr>
          <w:p w14:paraId="3801AE15" w14:textId="77777777" w:rsidR="005A7441" w:rsidRPr="004B77EE" w:rsidRDefault="005A7441" w:rsidP="00234161">
            <w:pPr>
              <w:jc w:val="center"/>
              <w:rPr>
                <w:rFonts w:ascii="Arial" w:hAnsi="Arial" w:cs="Arial"/>
                <w:bCs/>
                <w:sz w:val="16"/>
                <w:szCs w:val="16"/>
              </w:rPr>
            </w:pPr>
            <w:r w:rsidRPr="004B77EE">
              <w:rPr>
                <w:rFonts w:ascii="Arial" w:hAnsi="Arial" w:cs="Arial"/>
                <w:bCs/>
                <w:sz w:val="16"/>
                <w:szCs w:val="16"/>
              </w:rPr>
              <w:t>Lp.</w:t>
            </w:r>
          </w:p>
        </w:tc>
        <w:tc>
          <w:tcPr>
            <w:tcW w:w="4928" w:type="dxa"/>
            <w:tcBorders>
              <w:top w:val="single" w:sz="4" w:space="0" w:color="auto"/>
            </w:tcBorders>
            <w:shd w:val="clear" w:color="auto" w:fill="auto"/>
            <w:vAlign w:val="center"/>
          </w:tcPr>
          <w:p w14:paraId="338028E2" w14:textId="77777777" w:rsidR="005A7441" w:rsidRPr="004B77EE" w:rsidRDefault="005A7441" w:rsidP="00234161">
            <w:pPr>
              <w:jc w:val="center"/>
              <w:rPr>
                <w:rFonts w:ascii="Arial" w:hAnsi="Arial" w:cs="Arial"/>
                <w:bCs/>
                <w:sz w:val="16"/>
                <w:szCs w:val="16"/>
              </w:rPr>
            </w:pPr>
            <w:r w:rsidRPr="004B77EE">
              <w:rPr>
                <w:rFonts w:ascii="Arial" w:hAnsi="Arial" w:cs="Arial"/>
                <w:bCs/>
                <w:sz w:val="16"/>
                <w:szCs w:val="16"/>
              </w:rPr>
              <w:t>Opis przedmiotu zamówienia</w:t>
            </w:r>
          </w:p>
        </w:tc>
        <w:tc>
          <w:tcPr>
            <w:tcW w:w="2268" w:type="dxa"/>
            <w:tcBorders>
              <w:top w:val="single" w:sz="4" w:space="0" w:color="auto"/>
            </w:tcBorders>
            <w:shd w:val="clear" w:color="auto" w:fill="auto"/>
            <w:vAlign w:val="center"/>
          </w:tcPr>
          <w:p w14:paraId="56AD23FE" w14:textId="53CD6D94" w:rsidR="005A7441" w:rsidRPr="004B77EE" w:rsidRDefault="005A7441" w:rsidP="00234161">
            <w:pPr>
              <w:jc w:val="center"/>
              <w:rPr>
                <w:rFonts w:ascii="Arial" w:hAnsi="Arial" w:cs="Arial"/>
                <w:bCs/>
                <w:sz w:val="16"/>
                <w:szCs w:val="16"/>
              </w:rPr>
            </w:pPr>
            <w:r w:rsidRPr="004B77EE">
              <w:rPr>
                <w:rFonts w:ascii="Arial" w:hAnsi="Arial" w:cs="Arial"/>
                <w:bCs/>
                <w:sz w:val="16"/>
                <w:szCs w:val="16"/>
              </w:rPr>
              <w:t>Wymóg graniczny</w:t>
            </w:r>
            <w:r w:rsidR="00B12C8E">
              <w:rPr>
                <w:rFonts w:ascii="Arial" w:hAnsi="Arial" w:cs="Arial"/>
                <w:bCs/>
                <w:sz w:val="16"/>
                <w:szCs w:val="16"/>
              </w:rPr>
              <w:t>/rozmiar</w:t>
            </w:r>
            <w:r w:rsidRPr="004B77EE">
              <w:rPr>
                <w:rFonts w:ascii="Arial" w:hAnsi="Arial" w:cs="Arial"/>
                <w:bCs/>
                <w:sz w:val="16"/>
                <w:szCs w:val="16"/>
              </w:rPr>
              <w:t>/</w:t>
            </w:r>
            <w:r w:rsidRPr="004B77EE">
              <w:rPr>
                <w:rFonts w:ascii="Arial" w:hAnsi="Arial" w:cs="Arial"/>
                <w:sz w:val="16"/>
                <w:szCs w:val="16"/>
              </w:rPr>
              <w:t xml:space="preserve"> ilość w opakowaniu</w:t>
            </w:r>
          </w:p>
        </w:tc>
        <w:tc>
          <w:tcPr>
            <w:tcW w:w="2268" w:type="dxa"/>
            <w:tcBorders>
              <w:top w:val="single" w:sz="4" w:space="0" w:color="auto"/>
            </w:tcBorders>
            <w:shd w:val="clear" w:color="auto" w:fill="auto"/>
            <w:vAlign w:val="center"/>
          </w:tcPr>
          <w:p w14:paraId="4B4AA276" w14:textId="594A8EB2" w:rsidR="005A7441" w:rsidRPr="004B77EE" w:rsidRDefault="005A7441" w:rsidP="00234161">
            <w:pPr>
              <w:jc w:val="center"/>
              <w:rPr>
                <w:rFonts w:ascii="Arial" w:hAnsi="Arial" w:cs="Arial"/>
                <w:bCs/>
                <w:sz w:val="16"/>
                <w:szCs w:val="16"/>
              </w:rPr>
            </w:pPr>
            <w:r w:rsidRPr="004B77EE">
              <w:rPr>
                <w:rFonts w:ascii="Arial" w:hAnsi="Arial" w:cs="Arial"/>
                <w:bCs/>
                <w:sz w:val="16"/>
                <w:szCs w:val="16"/>
              </w:rPr>
              <w:t>Potwierdzenie</w:t>
            </w:r>
          </w:p>
        </w:tc>
      </w:tr>
      <w:tr w:rsidR="0072487C" w:rsidRPr="004B77EE" w14:paraId="208DB6BB" w14:textId="77777777" w:rsidTr="00906806">
        <w:trPr>
          <w:cantSplit/>
        </w:trPr>
        <w:tc>
          <w:tcPr>
            <w:tcW w:w="567" w:type="dxa"/>
            <w:shd w:val="clear" w:color="auto" w:fill="auto"/>
            <w:vAlign w:val="center"/>
          </w:tcPr>
          <w:p w14:paraId="12F5E7AE"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1</w:t>
            </w:r>
          </w:p>
        </w:tc>
        <w:tc>
          <w:tcPr>
            <w:tcW w:w="4928" w:type="dxa"/>
            <w:shd w:val="clear" w:color="auto" w:fill="auto"/>
          </w:tcPr>
          <w:p w14:paraId="3011536E" w14:textId="50AAD836" w:rsidR="00FA2AA8" w:rsidRPr="004B77EE" w:rsidRDefault="0072487C" w:rsidP="00FA2AA8">
            <w:pPr>
              <w:snapToGrid w:val="0"/>
              <w:rPr>
                <w:rFonts w:ascii="Arial" w:hAnsi="Arial" w:cs="Arial"/>
                <w:sz w:val="18"/>
                <w:szCs w:val="18"/>
              </w:rPr>
            </w:pPr>
            <w:r w:rsidRPr="004B77EE">
              <w:rPr>
                <w:rFonts w:ascii="Arial" w:hAnsi="Arial" w:cs="Arial"/>
                <w:sz w:val="18"/>
                <w:szCs w:val="18"/>
              </w:rPr>
              <w:t xml:space="preserve">Zestaw opatrunkowy </w:t>
            </w:r>
            <w:r w:rsidRPr="004B77EE">
              <w:rPr>
                <w:rFonts w:ascii="Arial" w:hAnsi="Arial" w:cs="Arial"/>
                <w:b/>
                <w:sz w:val="18"/>
                <w:szCs w:val="18"/>
              </w:rPr>
              <w:t>mały</w:t>
            </w:r>
            <w:r w:rsidR="00FA2AA8" w:rsidRPr="004B77EE">
              <w:rPr>
                <w:rFonts w:ascii="Arial" w:hAnsi="Arial" w:cs="Arial"/>
                <w:sz w:val="18"/>
                <w:szCs w:val="18"/>
              </w:rPr>
              <w:t xml:space="preserve"> do podciśnieniowej terapii </w:t>
            </w:r>
            <w:r w:rsidRPr="004B77EE">
              <w:rPr>
                <w:rFonts w:ascii="Arial" w:hAnsi="Arial" w:cs="Arial"/>
                <w:sz w:val="18"/>
                <w:szCs w:val="18"/>
              </w:rPr>
              <w:t>leczenia ran, składający się z:</w:t>
            </w:r>
          </w:p>
          <w:p w14:paraId="3F272E26" w14:textId="23BA8139" w:rsidR="00FA2AA8" w:rsidRPr="004B77EE" w:rsidRDefault="0072487C" w:rsidP="00B41C3F">
            <w:pPr>
              <w:pStyle w:val="Akapitzlist"/>
              <w:numPr>
                <w:ilvl w:val="0"/>
                <w:numId w:val="41"/>
              </w:numPr>
              <w:snapToGrid w:val="0"/>
              <w:ind w:left="284" w:hanging="284"/>
              <w:rPr>
                <w:rFonts w:ascii="Arial" w:hAnsi="Arial" w:cs="Arial"/>
                <w:sz w:val="18"/>
                <w:szCs w:val="18"/>
              </w:rPr>
            </w:pPr>
            <w:r w:rsidRPr="004B77EE">
              <w:rPr>
                <w:rFonts w:ascii="Arial" w:hAnsi="Arial" w:cs="Arial"/>
                <w:sz w:val="18"/>
                <w:szCs w:val="18"/>
              </w:rPr>
              <w:t>opatrunku piankowego z elastycznej,</w:t>
            </w:r>
            <w:r w:rsidR="00FA2AA8" w:rsidRPr="004B77EE">
              <w:rPr>
                <w:rFonts w:ascii="Arial" w:hAnsi="Arial" w:cs="Arial"/>
                <w:sz w:val="18"/>
                <w:szCs w:val="18"/>
              </w:rPr>
              <w:t xml:space="preserve"> </w:t>
            </w:r>
            <w:r w:rsidRPr="004B77EE">
              <w:rPr>
                <w:rFonts w:ascii="Arial" w:hAnsi="Arial" w:cs="Arial"/>
                <w:sz w:val="18"/>
                <w:szCs w:val="18"/>
              </w:rPr>
              <w:t>czarnej pianki hydrofobowej o wymiarach 10cm x 7,5cm x 3,3cm</w:t>
            </w:r>
            <w:r w:rsidR="00FA2AA8" w:rsidRPr="004B77EE">
              <w:rPr>
                <w:rFonts w:ascii="Arial" w:hAnsi="Arial" w:cs="Arial"/>
                <w:sz w:val="18"/>
                <w:szCs w:val="18"/>
              </w:rPr>
              <w:t>,</w:t>
            </w:r>
            <w:r w:rsidRPr="004B77EE">
              <w:rPr>
                <w:rFonts w:ascii="Arial" w:hAnsi="Arial" w:cs="Arial"/>
                <w:sz w:val="18"/>
                <w:szCs w:val="18"/>
              </w:rPr>
              <w:t xml:space="preserve"> </w:t>
            </w:r>
          </w:p>
          <w:p w14:paraId="16EECDAA" w14:textId="44FBD3B1" w:rsidR="00FA2AA8" w:rsidRPr="004B77EE" w:rsidRDefault="0072487C" w:rsidP="00B41C3F">
            <w:pPr>
              <w:pStyle w:val="Akapitzlist"/>
              <w:numPr>
                <w:ilvl w:val="0"/>
                <w:numId w:val="41"/>
              </w:numPr>
              <w:snapToGrid w:val="0"/>
              <w:ind w:left="284" w:hanging="284"/>
              <w:rPr>
                <w:rFonts w:ascii="Arial" w:hAnsi="Arial" w:cs="Arial"/>
                <w:sz w:val="18"/>
                <w:szCs w:val="18"/>
              </w:rPr>
            </w:pPr>
            <w:r w:rsidRPr="004B77EE">
              <w:rPr>
                <w:rFonts w:ascii="Arial" w:hAnsi="Arial" w:cs="Arial"/>
                <w:sz w:val="18"/>
                <w:szCs w:val="18"/>
              </w:rPr>
              <w:t>samoprzylepnej podkładki z portem, połączonej z  dwuświatłowym drenem z silikonu</w:t>
            </w:r>
            <w:r w:rsidR="00B12C8E">
              <w:rPr>
                <w:rFonts w:ascii="Arial" w:hAnsi="Arial" w:cs="Arial"/>
                <w:sz w:val="18"/>
                <w:szCs w:val="18"/>
              </w:rPr>
              <w:t>,</w:t>
            </w:r>
          </w:p>
          <w:p w14:paraId="187DCF4D" w14:textId="79719666" w:rsidR="00FA2AA8" w:rsidRPr="004B77EE" w:rsidRDefault="0072487C" w:rsidP="00B41C3F">
            <w:pPr>
              <w:pStyle w:val="Akapitzlist"/>
              <w:numPr>
                <w:ilvl w:val="0"/>
                <w:numId w:val="41"/>
              </w:numPr>
              <w:snapToGrid w:val="0"/>
              <w:ind w:left="284" w:hanging="284"/>
              <w:rPr>
                <w:rFonts w:ascii="Arial" w:hAnsi="Arial" w:cs="Arial"/>
                <w:sz w:val="18"/>
                <w:szCs w:val="18"/>
              </w:rPr>
            </w:pPr>
            <w:r w:rsidRPr="004B77EE">
              <w:rPr>
                <w:rFonts w:ascii="Arial" w:hAnsi="Arial" w:cs="Arial"/>
                <w:sz w:val="18"/>
                <w:szCs w:val="18"/>
              </w:rPr>
              <w:t xml:space="preserve">3 x samoprzylepnej, transparentnej  folii poliuretanowej 15cm x 20 cm. </w:t>
            </w:r>
          </w:p>
          <w:p w14:paraId="7EC5ACD0" w14:textId="61AAEEC6" w:rsidR="0072487C" w:rsidRPr="004B77EE" w:rsidRDefault="0072487C" w:rsidP="00517663">
            <w:pPr>
              <w:snapToGrid w:val="0"/>
              <w:rPr>
                <w:rFonts w:ascii="Arial" w:hAnsi="Arial" w:cs="Arial"/>
                <w:color w:val="000000"/>
                <w:sz w:val="18"/>
                <w:szCs w:val="18"/>
              </w:rPr>
            </w:pPr>
            <w:r w:rsidRPr="004B77EE">
              <w:rPr>
                <w:rFonts w:ascii="Arial" w:hAnsi="Arial" w:cs="Arial"/>
                <w:sz w:val="18"/>
                <w:szCs w:val="18"/>
              </w:rPr>
              <w:t xml:space="preserve">Całość jałowo pakowana, umieszczona na </w:t>
            </w:r>
            <w:r w:rsidR="00FA2AA8" w:rsidRPr="004B77EE">
              <w:rPr>
                <w:rFonts w:ascii="Arial" w:hAnsi="Arial" w:cs="Arial"/>
                <w:sz w:val="18"/>
                <w:szCs w:val="18"/>
              </w:rPr>
              <w:t>polipropylenowej</w:t>
            </w:r>
            <w:r w:rsidRPr="004B77EE">
              <w:rPr>
                <w:rFonts w:ascii="Arial" w:hAnsi="Arial" w:cs="Arial"/>
                <w:sz w:val="18"/>
                <w:szCs w:val="18"/>
              </w:rPr>
              <w:t xml:space="preserve"> tacce. </w:t>
            </w:r>
          </w:p>
        </w:tc>
        <w:tc>
          <w:tcPr>
            <w:tcW w:w="2268" w:type="dxa"/>
            <w:shd w:val="clear" w:color="auto" w:fill="auto"/>
            <w:vAlign w:val="center"/>
          </w:tcPr>
          <w:p w14:paraId="0083A705" w14:textId="75970090" w:rsidR="0072487C" w:rsidRPr="004B77EE" w:rsidRDefault="00517663" w:rsidP="004306F3">
            <w:pPr>
              <w:jc w:val="center"/>
              <w:rPr>
                <w:rFonts w:ascii="Arial" w:hAnsi="Arial" w:cs="Arial"/>
                <w:bCs/>
                <w:sz w:val="18"/>
                <w:szCs w:val="18"/>
              </w:rPr>
            </w:pPr>
            <w:r w:rsidRPr="004B77EE">
              <w:rPr>
                <w:rFonts w:ascii="Arial" w:hAnsi="Arial" w:cs="Arial"/>
                <w:sz w:val="18"/>
                <w:szCs w:val="18"/>
              </w:rPr>
              <w:t>Opakowanie 3 szt.</w:t>
            </w:r>
          </w:p>
        </w:tc>
        <w:tc>
          <w:tcPr>
            <w:tcW w:w="2268" w:type="dxa"/>
            <w:shd w:val="clear" w:color="auto" w:fill="auto"/>
          </w:tcPr>
          <w:p w14:paraId="55AB1D3E" w14:textId="77777777" w:rsidR="0072487C" w:rsidRPr="004B77EE" w:rsidRDefault="0072487C" w:rsidP="00234161">
            <w:pPr>
              <w:rPr>
                <w:rFonts w:ascii="Arial" w:hAnsi="Arial" w:cs="Arial"/>
                <w:bCs/>
                <w:sz w:val="18"/>
                <w:szCs w:val="18"/>
              </w:rPr>
            </w:pPr>
          </w:p>
        </w:tc>
      </w:tr>
      <w:tr w:rsidR="0072487C" w:rsidRPr="004B77EE" w14:paraId="3C61984B" w14:textId="77777777" w:rsidTr="00906806">
        <w:trPr>
          <w:cantSplit/>
        </w:trPr>
        <w:tc>
          <w:tcPr>
            <w:tcW w:w="567" w:type="dxa"/>
            <w:shd w:val="clear" w:color="auto" w:fill="auto"/>
            <w:vAlign w:val="center"/>
          </w:tcPr>
          <w:p w14:paraId="77A7F5C1"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2</w:t>
            </w:r>
          </w:p>
        </w:tc>
        <w:tc>
          <w:tcPr>
            <w:tcW w:w="4928" w:type="dxa"/>
            <w:shd w:val="clear" w:color="auto" w:fill="auto"/>
          </w:tcPr>
          <w:p w14:paraId="04748374" w14:textId="1B5E0C3A" w:rsidR="00FA2AA8" w:rsidRPr="004B77EE" w:rsidRDefault="0072487C" w:rsidP="00FA2AA8">
            <w:pPr>
              <w:snapToGrid w:val="0"/>
              <w:rPr>
                <w:rFonts w:ascii="Arial" w:hAnsi="Arial" w:cs="Arial"/>
                <w:bCs/>
                <w:sz w:val="18"/>
                <w:szCs w:val="18"/>
              </w:rPr>
            </w:pPr>
            <w:r w:rsidRPr="004B77EE">
              <w:rPr>
                <w:rFonts w:ascii="Arial" w:hAnsi="Arial" w:cs="Arial"/>
                <w:bCs/>
                <w:sz w:val="18"/>
                <w:szCs w:val="18"/>
              </w:rPr>
              <w:t xml:space="preserve">Zestaw opatrunkowy </w:t>
            </w:r>
            <w:r w:rsidRPr="004B77EE">
              <w:rPr>
                <w:rFonts w:ascii="Arial" w:hAnsi="Arial" w:cs="Arial"/>
                <w:b/>
                <w:bCs/>
                <w:sz w:val="18"/>
                <w:szCs w:val="18"/>
              </w:rPr>
              <w:t>średni</w:t>
            </w:r>
            <w:r w:rsidRPr="004B77EE">
              <w:rPr>
                <w:rFonts w:ascii="Arial" w:hAnsi="Arial" w:cs="Arial"/>
                <w:bCs/>
                <w:sz w:val="18"/>
                <w:szCs w:val="18"/>
              </w:rPr>
              <w:t xml:space="preserve"> do podciśnieniowej terapii leczenia ran, składający się z:</w:t>
            </w:r>
          </w:p>
          <w:p w14:paraId="094E99D3" w14:textId="77777777" w:rsidR="00FA2AA8" w:rsidRPr="004B77EE" w:rsidRDefault="0072487C" w:rsidP="00B41C3F">
            <w:pPr>
              <w:pStyle w:val="Akapitzlist"/>
              <w:numPr>
                <w:ilvl w:val="0"/>
                <w:numId w:val="42"/>
              </w:numPr>
              <w:snapToGrid w:val="0"/>
              <w:ind w:left="284" w:hanging="284"/>
              <w:rPr>
                <w:rFonts w:ascii="Arial" w:hAnsi="Arial" w:cs="Arial"/>
                <w:bCs/>
                <w:sz w:val="18"/>
                <w:szCs w:val="18"/>
              </w:rPr>
            </w:pPr>
            <w:r w:rsidRPr="004B77EE">
              <w:rPr>
                <w:rFonts w:ascii="Arial" w:hAnsi="Arial" w:cs="Arial"/>
                <w:bCs/>
                <w:sz w:val="18"/>
                <w:szCs w:val="18"/>
              </w:rPr>
              <w:t>opatrunku piankowego z elastycznej,</w:t>
            </w:r>
            <w:r w:rsidR="00FA2AA8" w:rsidRPr="004B77EE">
              <w:rPr>
                <w:rFonts w:ascii="Arial" w:hAnsi="Arial" w:cs="Arial"/>
                <w:bCs/>
                <w:sz w:val="18"/>
                <w:szCs w:val="18"/>
              </w:rPr>
              <w:t xml:space="preserve"> </w:t>
            </w:r>
            <w:r w:rsidRPr="004B77EE">
              <w:rPr>
                <w:rFonts w:ascii="Arial" w:hAnsi="Arial" w:cs="Arial"/>
                <w:bCs/>
                <w:sz w:val="18"/>
                <w:szCs w:val="18"/>
              </w:rPr>
              <w:t>czarnej pianki hydrofobowej o wymiarach 18cm x 12,5cm x 3,3cm</w:t>
            </w:r>
            <w:r w:rsidR="00FA2AA8" w:rsidRPr="004B77EE">
              <w:rPr>
                <w:rFonts w:ascii="Arial" w:hAnsi="Arial" w:cs="Arial"/>
                <w:bCs/>
                <w:sz w:val="18"/>
                <w:szCs w:val="18"/>
              </w:rPr>
              <w:t xml:space="preserve">, </w:t>
            </w:r>
            <w:r w:rsidRPr="004B77EE">
              <w:rPr>
                <w:rFonts w:ascii="Arial" w:hAnsi="Arial" w:cs="Arial"/>
                <w:bCs/>
                <w:sz w:val="18"/>
                <w:szCs w:val="18"/>
              </w:rPr>
              <w:t xml:space="preserve"> </w:t>
            </w:r>
          </w:p>
          <w:p w14:paraId="11343F29" w14:textId="276FDF56" w:rsidR="00FA2AA8" w:rsidRPr="004B77EE" w:rsidRDefault="0072487C" w:rsidP="00B41C3F">
            <w:pPr>
              <w:pStyle w:val="Akapitzlist"/>
              <w:numPr>
                <w:ilvl w:val="0"/>
                <w:numId w:val="42"/>
              </w:numPr>
              <w:snapToGrid w:val="0"/>
              <w:ind w:left="284" w:hanging="284"/>
              <w:rPr>
                <w:rFonts w:ascii="Arial" w:hAnsi="Arial" w:cs="Arial"/>
                <w:bCs/>
                <w:sz w:val="18"/>
                <w:szCs w:val="18"/>
              </w:rPr>
            </w:pPr>
            <w:r w:rsidRPr="004B77EE">
              <w:rPr>
                <w:rFonts w:ascii="Arial" w:hAnsi="Arial" w:cs="Arial"/>
                <w:bCs/>
                <w:sz w:val="18"/>
                <w:szCs w:val="18"/>
              </w:rPr>
              <w:t xml:space="preserve">samoprzylepnej podkładki z portem , połączonej z </w:t>
            </w:r>
            <w:r w:rsidR="00FA2AA8" w:rsidRPr="004B77EE">
              <w:rPr>
                <w:rFonts w:ascii="Arial" w:hAnsi="Arial" w:cs="Arial"/>
                <w:bCs/>
                <w:sz w:val="18"/>
                <w:szCs w:val="18"/>
              </w:rPr>
              <w:t xml:space="preserve">dwuświatłowym drenem z silikonu, </w:t>
            </w:r>
            <w:r w:rsidRPr="004B77EE">
              <w:rPr>
                <w:rFonts w:ascii="Arial" w:hAnsi="Arial" w:cs="Arial"/>
                <w:bCs/>
                <w:sz w:val="18"/>
                <w:szCs w:val="18"/>
              </w:rPr>
              <w:t xml:space="preserve"> </w:t>
            </w:r>
          </w:p>
          <w:p w14:paraId="2DA15ED6" w14:textId="77777777" w:rsidR="00FA2AA8" w:rsidRPr="004B77EE" w:rsidRDefault="0072487C" w:rsidP="00B41C3F">
            <w:pPr>
              <w:pStyle w:val="Akapitzlist"/>
              <w:numPr>
                <w:ilvl w:val="0"/>
                <w:numId w:val="42"/>
              </w:numPr>
              <w:snapToGrid w:val="0"/>
              <w:ind w:left="284" w:hanging="284"/>
              <w:rPr>
                <w:rFonts w:ascii="Arial" w:hAnsi="Arial" w:cs="Arial"/>
                <w:bCs/>
                <w:sz w:val="18"/>
                <w:szCs w:val="18"/>
              </w:rPr>
            </w:pPr>
            <w:r w:rsidRPr="004B77EE">
              <w:rPr>
                <w:rFonts w:ascii="Arial" w:hAnsi="Arial" w:cs="Arial"/>
                <w:bCs/>
                <w:sz w:val="18"/>
                <w:szCs w:val="18"/>
              </w:rPr>
              <w:t xml:space="preserve">2 x samoprzylepnej, transparentnej  folii poliuretanowej 20cm x 30 cm. </w:t>
            </w:r>
          </w:p>
          <w:p w14:paraId="018BD472" w14:textId="55EF137C" w:rsidR="0072487C" w:rsidRPr="004B77EE" w:rsidRDefault="0072487C" w:rsidP="00517663">
            <w:pPr>
              <w:snapToGrid w:val="0"/>
              <w:rPr>
                <w:rFonts w:ascii="Arial" w:hAnsi="Arial" w:cs="Arial"/>
                <w:color w:val="000000"/>
                <w:sz w:val="18"/>
                <w:szCs w:val="18"/>
              </w:rPr>
            </w:pPr>
            <w:r w:rsidRPr="004B77EE">
              <w:rPr>
                <w:rFonts w:ascii="Arial" w:hAnsi="Arial" w:cs="Arial"/>
                <w:bCs/>
                <w:sz w:val="18"/>
                <w:szCs w:val="18"/>
              </w:rPr>
              <w:t xml:space="preserve">Całość jałowo pakowana, umieszczona na </w:t>
            </w:r>
            <w:r w:rsidR="00FA2AA8" w:rsidRPr="004B77EE">
              <w:rPr>
                <w:rFonts w:ascii="Arial" w:hAnsi="Arial" w:cs="Arial"/>
                <w:bCs/>
                <w:sz w:val="18"/>
                <w:szCs w:val="18"/>
              </w:rPr>
              <w:t>polipropylenowej</w:t>
            </w:r>
            <w:r w:rsidRPr="004B77EE">
              <w:rPr>
                <w:rFonts w:ascii="Arial" w:hAnsi="Arial" w:cs="Arial"/>
                <w:bCs/>
                <w:sz w:val="18"/>
                <w:szCs w:val="18"/>
              </w:rPr>
              <w:t xml:space="preserve"> tacce. </w:t>
            </w:r>
          </w:p>
        </w:tc>
        <w:tc>
          <w:tcPr>
            <w:tcW w:w="2268" w:type="dxa"/>
            <w:shd w:val="clear" w:color="auto" w:fill="auto"/>
            <w:vAlign w:val="center"/>
          </w:tcPr>
          <w:p w14:paraId="6C61B91B" w14:textId="4FCB5AAE" w:rsidR="0072487C" w:rsidRPr="004B77EE" w:rsidRDefault="00517663" w:rsidP="004306F3">
            <w:pPr>
              <w:jc w:val="center"/>
              <w:rPr>
                <w:rFonts w:ascii="Arial" w:hAnsi="Arial" w:cs="Arial"/>
                <w:bCs/>
                <w:sz w:val="18"/>
                <w:szCs w:val="18"/>
              </w:rPr>
            </w:pPr>
            <w:r w:rsidRPr="004B77EE">
              <w:rPr>
                <w:rFonts w:ascii="Arial" w:hAnsi="Arial" w:cs="Arial"/>
                <w:bCs/>
                <w:sz w:val="18"/>
                <w:szCs w:val="18"/>
              </w:rPr>
              <w:t>Opakowanie 3 szt.</w:t>
            </w:r>
          </w:p>
        </w:tc>
        <w:tc>
          <w:tcPr>
            <w:tcW w:w="2268" w:type="dxa"/>
            <w:shd w:val="clear" w:color="auto" w:fill="auto"/>
          </w:tcPr>
          <w:p w14:paraId="7C073AA4" w14:textId="77777777" w:rsidR="0072487C" w:rsidRPr="004B77EE" w:rsidRDefault="0072487C" w:rsidP="00234161">
            <w:pPr>
              <w:rPr>
                <w:rFonts w:ascii="Arial" w:hAnsi="Arial" w:cs="Arial"/>
                <w:bCs/>
                <w:sz w:val="18"/>
                <w:szCs w:val="18"/>
              </w:rPr>
            </w:pPr>
          </w:p>
        </w:tc>
      </w:tr>
      <w:tr w:rsidR="0072487C" w:rsidRPr="004B77EE" w14:paraId="0E2B1B60" w14:textId="77777777" w:rsidTr="00906806">
        <w:trPr>
          <w:cantSplit/>
        </w:trPr>
        <w:tc>
          <w:tcPr>
            <w:tcW w:w="567" w:type="dxa"/>
            <w:shd w:val="clear" w:color="auto" w:fill="auto"/>
            <w:vAlign w:val="center"/>
          </w:tcPr>
          <w:p w14:paraId="071C52AF"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3</w:t>
            </w:r>
          </w:p>
        </w:tc>
        <w:tc>
          <w:tcPr>
            <w:tcW w:w="4928" w:type="dxa"/>
            <w:shd w:val="clear" w:color="auto" w:fill="auto"/>
          </w:tcPr>
          <w:p w14:paraId="314F6402" w14:textId="77777777" w:rsidR="00FA2AA8" w:rsidRPr="004B77EE" w:rsidRDefault="0072487C" w:rsidP="00FA2AA8">
            <w:pPr>
              <w:snapToGrid w:val="0"/>
              <w:rPr>
                <w:rFonts w:ascii="Arial" w:hAnsi="Arial" w:cs="Arial"/>
                <w:bCs/>
                <w:sz w:val="18"/>
                <w:szCs w:val="18"/>
              </w:rPr>
            </w:pPr>
            <w:r w:rsidRPr="004B77EE">
              <w:rPr>
                <w:rFonts w:ascii="Arial" w:hAnsi="Arial" w:cs="Arial"/>
                <w:bCs/>
                <w:sz w:val="18"/>
                <w:szCs w:val="18"/>
              </w:rPr>
              <w:t xml:space="preserve">Zestaw opatrunkowy </w:t>
            </w:r>
            <w:r w:rsidRPr="004B77EE">
              <w:rPr>
                <w:rFonts w:ascii="Arial" w:hAnsi="Arial" w:cs="Arial"/>
                <w:b/>
                <w:bCs/>
                <w:sz w:val="18"/>
                <w:szCs w:val="18"/>
              </w:rPr>
              <w:t>duży</w:t>
            </w:r>
            <w:r w:rsidRPr="004B77EE">
              <w:rPr>
                <w:rFonts w:ascii="Arial" w:hAnsi="Arial" w:cs="Arial"/>
                <w:bCs/>
                <w:sz w:val="18"/>
                <w:szCs w:val="18"/>
              </w:rPr>
              <w:t xml:space="preserve"> do podciśnieniowej terapii leczenia ran, składający się z:</w:t>
            </w:r>
          </w:p>
          <w:p w14:paraId="29BB71FD" w14:textId="05C44799" w:rsidR="00FA2AA8" w:rsidRPr="004B77EE" w:rsidRDefault="0072487C" w:rsidP="00B41C3F">
            <w:pPr>
              <w:pStyle w:val="Akapitzlist"/>
              <w:numPr>
                <w:ilvl w:val="0"/>
                <w:numId w:val="43"/>
              </w:numPr>
              <w:snapToGrid w:val="0"/>
              <w:ind w:left="284" w:hanging="284"/>
              <w:rPr>
                <w:rFonts w:ascii="Arial" w:hAnsi="Arial" w:cs="Arial"/>
                <w:bCs/>
                <w:sz w:val="18"/>
                <w:szCs w:val="18"/>
              </w:rPr>
            </w:pPr>
            <w:r w:rsidRPr="004B77EE">
              <w:rPr>
                <w:rFonts w:ascii="Arial" w:hAnsi="Arial" w:cs="Arial"/>
                <w:bCs/>
                <w:sz w:val="18"/>
                <w:szCs w:val="18"/>
              </w:rPr>
              <w:t>opatrunku piankowego z elastycznej, czarnej pianki hydrofobowej o wymiarach 25cm x 15cm x 3,3cm</w:t>
            </w:r>
            <w:r w:rsidR="00B12C8E">
              <w:rPr>
                <w:rFonts w:ascii="Arial" w:hAnsi="Arial" w:cs="Arial"/>
                <w:bCs/>
                <w:sz w:val="18"/>
                <w:szCs w:val="18"/>
              </w:rPr>
              <w:t>,</w:t>
            </w:r>
          </w:p>
          <w:p w14:paraId="3A6F5FF0" w14:textId="1FB73EB8" w:rsidR="00FA2AA8" w:rsidRPr="004B77EE" w:rsidRDefault="0072487C" w:rsidP="00B41C3F">
            <w:pPr>
              <w:pStyle w:val="Akapitzlist"/>
              <w:numPr>
                <w:ilvl w:val="0"/>
                <w:numId w:val="43"/>
              </w:numPr>
              <w:snapToGrid w:val="0"/>
              <w:ind w:left="284" w:hanging="284"/>
              <w:rPr>
                <w:rFonts w:ascii="Arial" w:hAnsi="Arial" w:cs="Arial"/>
                <w:bCs/>
                <w:sz w:val="18"/>
                <w:szCs w:val="18"/>
              </w:rPr>
            </w:pPr>
            <w:r w:rsidRPr="004B77EE">
              <w:rPr>
                <w:rFonts w:ascii="Arial" w:hAnsi="Arial" w:cs="Arial"/>
                <w:bCs/>
                <w:sz w:val="18"/>
                <w:szCs w:val="18"/>
              </w:rPr>
              <w:t>samoprzylepnej podkładki  z portem, połączonej z dwuświatłowym drenem z silikonu</w:t>
            </w:r>
            <w:r w:rsidR="00B12C8E">
              <w:rPr>
                <w:rFonts w:ascii="Arial" w:hAnsi="Arial" w:cs="Arial"/>
                <w:bCs/>
                <w:sz w:val="18"/>
                <w:szCs w:val="18"/>
              </w:rPr>
              <w:t>,</w:t>
            </w:r>
          </w:p>
          <w:p w14:paraId="6FDDB66B" w14:textId="5DC05BAB" w:rsidR="00FA2AA8" w:rsidRPr="004B77EE" w:rsidRDefault="0072487C" w:rsidP="00B41C3F">
            <w:pPr>
              <w:pStyle w:val="Akapitzlist"/>
              <w:numPr>
                <w:ilvl w:val="0"/>
                <w:numId w:val="43"/>
              </w:numPr>
              <w:snapToGrid w:val="0"/>
              <w:ind w:left="284" w:hanging="284"/>
              <w:rPr>
                <w:rFonts w:ascii="Arial" w:hAnsi="Arial" w:cs="Arial"/>
                <w:bCs/>
                <w:sz w:val="18"/>
                <w:szCs w:val="18"/>
              </w:rPr>
            </w:pPr>
            <w:r w:rsidRPr="004B77EE">
              <w:rPr>
                <w:rFonts w:ascii="Arial" w:hAnsi="Arial" w:cs="Arial"/>
                <w:bCs/>
                <w:sz w:val="18"/>
                <w:szCs w:val="18"/>
              </w:rPr>
              <w:t xml:space="preserve">3 x samoprzylepnej, transparentnej  folii poliuretanowej 20cm x 30 cm. </w:t>
            </w:r>
          </w:p>
          <w:p w14:paraId="649CCA74" w14:textId="761180B4" w:rsidR="0072487C" w:rsidRPr="004B77EE" w:rsidRDefault="0072487C" w:rsidP="00517663">
            <w:pPr>
              <w:snapToGrid w:val="0"/>
              <w:rPr>
                <w:rFonts w:ascii="Arial" w:hAnsi="Arial" w:cs="Arial"/>
                <w:color w:val="000000"/>
                <w:sz w:val="18"/>
                <w:szCs w:val="18"/>
              </w:rPr>
            </w:pPr>
            <w:r w:rsidRPr="004B77EE">
              <w:rPr>
                <w:rFonts w:ascii="Arial" w:hAnsi="Arial" w:cs="Arial"/>
                <w:bCs/>
                <w:sz w:val="18"/>
                <w:szCs w:val="18"/>
              </w:rPr>
              <w:t xml:space="preserve">Całość jałowo pakowana, umieszczona na </w:t>
            </w:r>
            <w:r w:rsidR="00FA2AA8" w:rsidRPr="004B77EE">
              <w:rPr>
                <w:rFonts w:ascii="Arial" w:hAnsi="Arial" w:cs="Arial"/>
                <w:bCs/>
                <w:sz w:val="18"/>
                <w:szCs w:val="18"/>
              </w:rPr>
              <w:t>polipropylenowej</w:t>
            </w:r>
            <w:r w:rsidRPr="004B77EE">
              <w:rPr>
                <w:rFonts w:ascii="Arial" w:hAnsi="Arial" w:cs="Arial"/>
                <w:bCs/>
                <w:sz w:val="18"/>
                <w:szCs w:val="18"/>
              </w:rPr>
              <w:t xml:space="preserve"> tacce. </w:t>
            </w:r>
          </w:p>
        </w:tc>
        <w:tc>
          <w:tcPr>
            <w:tcW w:w="2268" w:type="dxa"/>
            <w:shd w:val="clear" w:color="auto" w:fill="auto"/>
            <w:vAlign w:val="center"/>
          </w:tcPr>
          <w:p w14:paraId="6E0FBDE6" w14:textId="18836092" w:rsidR="0072487C" w:rsidRPr="004B77EE" w:rsidRDefault="00517663" w:rsidP="004306F3">
            <w:pPr>
              <w:jc w:val="center"/>
              <w:rPr>
                <w:rFonts w:ascii="Arial" w:hAnsi="Arial" w:cs="Arial"/>
                <w:bCs/>
                <w:sz w:val="18"/>
                <w:szCs w:val="18"/>
              </w:rPr>
            </w:pPr>
            <w:r w:rsidRPr="004B77EE">
              <w:rPr>
                <w:rFonts w:ascii="Arial" w:hAnsi="Arial" w:cs="Arial"/>
                <w:bCs/>
                <w:sz w:val="18"/>
                <w:szCs w:val="18"/>
              </w:rPr>
              <w:t>Opakowanie 3 szt.</w:t>
            </w:r>
          </w:p>
        </w:tc>
        <w:tc>
          <w:tcPr>
            <w:tcW w:w="2268" w:type="dxa"/>
            <w:shd w:val="clear" w:color="auto" w:fill="auto"/>
          </w:tcPr>
          <w:p w14:paraId="6CF500C3" w14:textId="77777777" w:rsidR="0072487C" w:rsidRPr="004B77EE" w:rsidRDefault="0072487C" w:rsidP="00234161">
            <w:pPr>
              <w:rPr>
                <w:rFonts w:ascii="Arial" w:hAnsi="Arial" w:cs="Arial"/>
                <w:bCs/>
                <w:sz w:val="18"/>
                <w:szCs w:val="18"/>
              </w:rPr>
            </w:pPr>
          </w:p>
        </w:tc>
      </w:tr>
      <w:tr w:rsidR="0072487C" w:rsidRPr="004B77EE" w14:paraId="522F309B" w14:textId="77777777" w:rsidTr="008A6B23">
        <w:trPr>
          <w:cantSplit/>
          <w:trHeight w:val="3025"/>
        </w:trPr>
        <w:tc>
          <w:tcPr>
            <w:tcW w:w="567" w:type="dxa"/>
            <w:shd w:val="clear" w:color="auto" w:fill="auto"/>
            <w:vAlign w:val="center"/>
          </w:tcPr>
          <w:p w14:paraId="26C5DFF5"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4</w:t>
            </w:r>
          </w:p>
        </w:tc>
        <w:tc>
          <w:tcPr>
            <w:tcW w:w="4928" w:type="dxa"/>
            <w:shd w:val="clear" w:color="auto" w:fill="auto"/>
          </w:tcPr>
          <w:p w14:paraId="3A300661" w14:textId="67A84A5D" w:rsidR="009B718B" w:rsidRPr="004B77EE" w:rsidRDefault="0072487C" w:rsidP="009B718B">
            <w:pPr>
              <w:snapToGrid w:val="0"/>
              <w:rPr>
                <w:rFonts w:ascii="Arial" w:hAnsi="Arial" w:cs="Arial"/>
                <w:sz w:val="18"/>
                <w:szCs w:val="18"/>
              </w:rPr>
            </w:pPr>
            <w:r w:rsidRPr="004B77EE">
              <w:rPr>
                <w:rFonts w:ascii="Arial" w:hAnsi="Arial" w:cs="Arial"/>
                <w:b/>
                <w:sz w:val="18"/>
                <w:szCs w:val="18"/>
              </w:rPr>
              <w:t xml:space="preserve">Opatrunek brzuszny, </w:t>
            </w:r>
            <w:r w:rsidRPr="004B77EE">
              <w:rPr>
                <w:rFonts w:ascii="Arial" w:hAnsi="Arial" w:cs="Arial"/>
                <w:sz w:val="18"/>
                <w:szCs w:val="18"/>
              </w:rPr>
              <w:t>zawierający w składzie:</w:t>
            </w:r>
          </w:p>
          <w:p w14:paraId="46320C00" w14:textId="7B9879FF" w:rsidR="00FA2AA8" w:rsidRPr="004B77EE" w:rsidRDefault="009B718B" w:rsidP="00B41C3F">
            <w:pPr>
              <w:pStyle w:val="Akapitzlist"/>
              <w:numPr>
                <w:ilvl w:val="0"/>
                <w:numId w:val="45"/>
              </w:numPr>
              <w:snapToGrid w:val="0"/>
              <w:ind w:left="284" w:hanging="284"/>
              <w:rPr>
                <w:rFonts w:ascii="Arial" w:hAnsi="Arial" w:cs="Arial"/>
                <w:sz w:val="18"/>
                <w:szCs w:val="18"/>
              </w:rPr>
            </w:pPr>
            <w:r w:rsidRPr="004B77EE">
              <w:rPr>
                <w:rFonts w:ascii="Arial" w:hAnsi="Arial" w:cs="Arial"/>
                <w:sz w:val="18"/>
                <w:szCs w:val="18"/>
              </w:rPr>
              <w:t>foli</w:t>
            </w:r>
            <w:r w:rsidR="005A7441" w:rsidRPr="004B77EE">
              <w:rPr>
                <w:rFonts w:ascii="Arial" w:hAnsi="Arial" w:cs="Arial"/>
                <w:sz w:val="18"/>
                <w:szCs w:val="18"/>
              </w:rPr>
              <w:t>e</w:t>
            </w:r>
            <w:r w:rsidRPr="004B77EE">
              <w:rPr>
                <w:rFonts w:ascii="Arial" w:hAnsi="Arial" w:cs="Arial"/>
                <w:sz w:val="18"/>
                <w:szCs w:val="18"/>
              </w:rPr>
              <w:t xml:space="preserve"> ochronn</w:t>
            </w:r>
            <w:r w:rsidR="005A7441" w:rsidRPr="004B77EE">
              <w:rPr>
                <w:rFonts w:ascii="Arial" w:hAnsi="Arial" w:cs="Arial"/>
                <w:sz w:val="18"/>
                <w:szCs w:val="18"/>
              </w:rPr>
              <w:t>ą</w:t>
            </w:r>
            <w:r w:rsidR="0072487C" w:rsidRPr="004B77EE">
              <w:rPr>
                <w:rFonts w:ascii="Arial" w:hAnsi="Arial" w:cs="Arial"/>
                <w:sz w:val="18"/>
                <w:szCs w:val="18"/>
              </w:rPr>
              <w:t xml:space="preserve"> o średnicy 65cm na organy wewnętrzne, samoprzylepny port z drenem. </w:t>
            </w:r>
          </w:p>
          <w:p w14:paraId="4404AD4B" w14:textId="52F1FB04" w:rsidR="009B718B" w:rsidRPr="004B77EE" w:rsidRDefault="0072487C" w:rsidP="00B41C3F">
            <w:pPr>
              <w:pStyle w:val="Akapitzlist"/>
              <w:numPr>
                <w:ilvl w:val="0"/>
                <w:numId w:val="44"/>
              </w:numPr>
              <w:snapToGrid w:val="0"/>
              <w:ind w:left="284" w:hanging="284"/>
              <w:rPr>
                <w:rFonts w:ascii="Arial" w:hAnsi="Arial" w:cs="Arial"/>
                <w:sz w:val="18"/>
                <w:szCs w:val="18"/>
              </w:rPr>
            </w:pPr>
            <w:r w:rsidRPr="004B77EE">
              <w:rPr>
                <w:rFonts w:ascii="Arial" w:hAnsi="Arial" w:cs="Arial"/>
                <w:sz w:val="18"/>
                <w:szCs w:val="18"/>
              </w:rPr>
              <w:t>opatrunku piankowego z elastycznej,</w:t>
            </w:r>
            <w:r w:rsidR="00FA2AA8" w:rsidRPr="004B77EE">
              <w:rPr>
                <w:rFonts w:ascii="Arial" w:hAnsi="Arial" w:cs="Arial"/>
                <w:sz w:val="18"/>
                <w:szCs w:val="18"/>
              </w:rPr>
              <w:t xml:space="preserve"> </w:t>
            </w:r>
            <w:r w:rsidRPr="004B77EE">
              <w:rPr>
                <w:rFonts w:ascii="Arial" w:hAnsi="Arial" w:cs="Arial"/>
                <w:sz w:val="18"/>
                <w:szCs w:val="18"/>
              </w:rPr>
              <w:t>czarnej pianki hydrofobowej o wymiarach</w:t>
            </w:r>
            <w:r w:rsidR="00FA2AA8" w:rsidRPr="004B77EE">
              <w:rPr>
                <w:rFonts w:ascii="Arial" w:hAnsi="Arial" w:cs="Arial"/>
                <w:sz w:val="18"/>
                <w:szCs w:val="18"/>
              </w:rPr>
              <w:t xml:space="preserve"> 38cm x 25cm x1,6</w:t>
            </w:r>
            <w:r w:rsidR="005A7441" w:rsidRPr="004B77EE">
              <w:rPr>
                <w:rFonts w:ascii="Arial" w:hAnsi="Arial" w:cs="Arial"/>
                <w:sz w:val="18"/>
                <w:szCs w:val="18"/>
              </w:rPr>
              <w:t xml:space="preserve"> </w:t>
            </w:r>
            <w:r w:rsidR="00FA2AA8" w:rsidRPr="004B77EE">
              <w:rPr>
                <w:rFonts w:ascii="Arial" w:hAnsi="Arial" w:cs="Arial"/>
                <w:sz w:val="18"/>
                <w:szCs w:val="18"/>
              </w:rPr>
              <w:t xml:space="preserve">cm </w:t>
            </w:r>
            <w:r w:rsidR="00517663" w:rsidRPr="004B77EE">
              <w:rPr>
                <w:rFonts w:ascii="Arial" w:hAnsi="Arial" w:cs="Arial"/>
                <w:sz w:val="18"/>
                <w:szCs w:val="18"/>
              </w:rPr>
              <w:t>(2</w:t>
            </w:r>
            <w:r w:rsidR="004306F3" w:rsidRPr="004B77EE">
              <w:rPr>
                <w:rFonts w:ascii="Arial" w:hAnsi="Arial" w:cs="Arial"/>
                <w:sz w:val="18"/>
                <w:szCs w:val="18"/>
              </w:rPr>
              <w:t xml:space="preserve"> </w:t>
            </w:r>
            <w:r w:rsidR="00517663" w:rsidRPr="004B77EE">
              <w:rPr>
                <w:rFonts w:ascii="Arial" w:hAnsi="Arial" w:cs="Arial"/>
                <w:sz w:val="18"/>
                <w:szCs w:val="18"/>
              </w:rPr>
              <w:t>szt.)</w:t>
            </w:r>
          </w:p>
          <w:p w14:paraId="18A0710D" w14:textId="0558517E" w:rsidR="00FA2AA8" w:rsidRPr="004B77EE" w:rsidRDefault="0072487C" w:rsidP="00B41C3F">
            <w:pPr>
              <w:pStyle w:val="Akapitzlist"/>
              <w:numPr>
                <w:ilvl w:val="0"/>
                <w:numId w:val="44"/>
              </w:numPr>
              <w:snapToGrid w:val="0"/>
              <w:ind w:left="284" w:hanging="284"/>
              <w:rPr>
                <w:rFonts w:ascii="Arial" w:hAnsi="Arial" w:cs="Arial"/>
                <w:sz w:val="18"/>
                <w:szCs w:val="18"/>
              </w:rPr>
            </w:pPr>
            <w:r w:rsidRPr="004B77EE">
              <w:rPr>
                <w:rFonts w:ascii="Arial" w:hAnsi="Arial" w:cs="Arial"/>
                <w:sz w:val="18"/>
                <w:szCs w:val="18"/>
              </w:rPr>
              <w:t>6</w:t>
            </w:r>
            <w:r w:rsidR="005A7441" w:rsidRPr="004B77EE">
              <w:rPr>
                <w:rFonts w:ascii="Arial" w:hAnsi="Arial" w:cs="Arial"/>
                <w:sz w:val="18"/>
                <w:szCs w:val="18"/>
              </w:rPr>
              <w:t xml:space="preserve"> </w:t>
            </w:r>
            <w:r w:rsidRPr="004B77EE">
              <w:rPr>
                <w:rFonts w:ascii="Arial" w:hAnsi="Arial" w:cs="Arial"/>
                <w:sz w:val="18"/>
                <w:szCs w:val="18"/>
              </w:rPr>
              <w:t xml:space="preserve">szt. samoprzylepnej, transparentnej  folii poliuretanowej o wymiarach 20cm x 30 cm. </w:t>
            </w:r>
          </w:p>
          <w:p w14:paraId="102D88AF" w14:textId="666224D6" w:rsidR="0072487C" w:rsidRPr="004B77EE" w:rsidRDefault="0072487C" w:rsidP="009B718B">
            <w:pPr>
              <w:snapToGrid w:val="0"/>
              <w:rPr>
                <w:rFonts w:ascii="Arial" w:hAnsi="Arial" w:cs="Arial"/>
                <w:color w:val="000000"/>
                <w:sz w:val="18"/>
                <w:szCs w:val="18"/>
              </w:rPr>
            </w:pPr>
            <w:r w:rsidRPr="004B77EE">
              <w:rPr>
                <w:rFonts w:ascii="Arial" w:hAnsi="Arial" w:cs="Arial"/>
                <w:sz w:val="18"/>
                <w:szCs w:val="18"/>
              </w:rPr>
              <w:t xml:space="preserve">Całość jałowo pakowana, umieszczona na </w:t>
            </w:r>
            <w:r w:rsidR="00FA2AA8" w:rsidRPr="004B77EE">
              <w:rPr>
                <w:rFonts w:ascii="Arial" w:hAnsi="Arial" w:cs="Arial"/>
                <w:sz w:val="18"/>
                <w:szCs w:val="18"/>
              </w:rPr>
              <w:t>polipropylenowej</w:t>
            </w:r>
            <w:r w:rsidRPr="004B77EE">
              <w:rPr>
                <w:rFonts w:ascii="Arial" w:hAnsi="Arial" w:cs="Arial"/>
                <w:sz w:val="18"/>
                <w:szCs w:val="18"/>
              </w:rPr>
              <w:t xml:space="preserve"> tacce. Opatrunek brzuszny musi umożliwiać leczenia rozległych ran brzusznych, szczególnie powikłanych przetokami i zabezpieczać przed jatrogennymi uszkodzeniami ściany jelita, do jakich prowadzić może bezpośrednie położenie gąbki.</w:t>
            </w:r>
          </w:p>
        </w:tc>
        <w:tc>
          <w:tcPr>
            <w:tcW w:w="2268" w:type="dxa"/>
            <w:shd w:val="clear" w:color="auto" w:fill="auto"/>
            <w:vAlign w:val="center"/>
          </w:tcPr>
          <w:p w14:paraId="3DE14A69" w14:textId="287723BA" w:rsidR="0072487C" w:rsidRPr="004B77EE" w:rsidRDefault="008A6B23" w:rsidP="008A6B23">
            <w:pPr>
              <w:jc w:val="center"/>
              <w:rPr>
                <w:rFonts w:ascii="Arial" w:hAnsi="Arial" w:cs="Arial"/>
                <w:bCs/>
                <w:sz w:val="18"/>
                <w:szCs w:val="18"/>
              </w:rPr>
            </w:pPr>
            <w:r w:rsidRPr="004B77EE">
              <w:rPr>
                <w:rFonts w:ascii="Arial" w:hAnsi="Arial" w:cs="Arial"/>
                <w:bCs/>
                <w:sz w:val="18"/>
                <w:szCs w:val="18"/>
              </w:rPr>
              <w:t>tak</w:t>
            </w:r>
          </w:p>
        </w:tc>
        <w:tc>
          <w:tcPr>
            <w:tcW w:w="2268" w:type="dxa"/>
            <w:shd w:val="clear" w:color="auto" w:fill="auto"/>
          </w:tcPr>
          <w:p w14:paraId="06F077C3" w14:textId="77777777" w:rsidR="0072487C" w:rsidRPr="004B77EE" w:rsidRDefault="0072487C" w:rsidP="00234161">
            <w:pPr>
              <w:rPr>
                <w:rFonts w:ascii="Arial" w:hAnsi="Arial" w:cs="Arial"/>
                <w:bCs/>
                <w:sz w:val="18"/>
                <w:szCs w:val="18"/>
              </w:rPr>
            </w:pPr>
          </w:p>
        </w:tc>
      </w:tr>
      <w:tr w:rsidR="0072487C" w:rsidRPr="004B77EE" w14:paraId="5DBFB4C8" w14:textId="77777777" w:rsidTr="00906806">
        <w:trPr>
          <w:cantSplit/>
        </w:trPr>
        <w:tc>
          <w:tcPr>
            <w:tcW w:w="567" w:type="dxa"/>
            <w:shd w:val="clear" w:color="auto" w:fill="auto"/>
            <w:vAlign w:val="center"/>
          </w:tcPr>
          <w:p w14:paraId="7768900F"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5</w:t>
            </w:r>
          </w:p>
        </w:tc>
        <w:tc>
          <w:tcPr>
            <w:tcW w:w="4928" w:type="dxa"/>
            <w:shd w:val="clear" w:color="auto" w:fill="auto"/>
          </w:tcPr>
          <w:p w14:paraId="016B82EB" w14:textId="1F09BAC2" w:rsidR="0072487C" w:rsidRPr="004B77EE" w:rsidRDefault="0072487C" w:rsidP="00517663">
            <w:pPr>
              <w:snapToGrid w:val="0"/>
              <w:rPr>
                <w:rFonts w:ascii="Arial" w:hAnsi="Arial" w:cs="Arial"/>
                <w:color w:val="000000"/>
                <w:sz w:val="18"/>
                <w:szCs w:val="18"/>
              </w:rPr>
            </w:pPr>
            <w:r w:rsidRPr="004B77EE">
              <w:rPr>
                <w:rFonts w:ascii="Arial" w:hAnsi="Arial" w:cs="Arial"/>
                <w:sz w:val="18"/>
                <w:szCs w:val="18"/>
              </w:rPr>
              <w:t>Jałowy zbiornik  na wydzielinę  połączony z dwuświatłowym drenem z silikonu o długości 180cm</w:t>
            </w:r>
          </w:p>
        </w:tc>
        <w:tc>
          <w:tcPr>
            <w:tcW w:w="2268" w:type="dxa"/>
            <w:shd w:val="clear" w:color="auto" w:fill="auto"/>
            <w:vAlign w:val="center"/>
          </w:tcPr>
          <w:p w14:paraId="6476BB61" w14:textId="77777777" w:rsidR="00517663" w:rsidRPr="004B77EE" w:rsidRDefault="009B718B" w:rsidP="005A7441">
            <w:pPr>
              <w:jc w:val="center"/>
              <w:rPr>
                <w:rFonts w:ascii="Arial" w:hAnsi="Arial" w:cs="Arial"/>
                <w:sz w:val="18"/>
                <w:szCs w:val="18"/>
              </w:rPr>
            </w:pPr>
            <w:r w:rsidRPr="004B77EE">
              <w:rPr>
                <w:rFonts w:ascii="Arial" w:hAnsi="Arial" w:cs="Arial"/>
                <w:sz w:val="18"/>
                <w:szCs w:val="18"/>
              </w:rPr>
              <w:t>300 ml</w:t>
            </w:r>
            <w:r w:rsidR="00517663" w:rsidRPr="004B77EE">
              <w:rPr>
                <w:rFonts w:ascii="Arial" w:hAnsi="Arial" w:cs="Arial"/>
                <w:sz w:val="18"/>
                <w:szCs w:val="18"/>
              </w:rPr>
              <w:t xml:space="preserve"> </w:t>
            </w:r>
          </w:p>
          <w:p w14:paraId="148A2167" w14:textId="39FF64A9" w:rsidR="0072487C" w:rsidRPr="004B77EE" w:rsidRDefault="00517663" w:rsidP="005A7441">
            <w:pPr>
              <w:jc w:val="center"/>
              <w:rPr>
                <w:rFonts w:ascii="Arial" w:hAnsi="Arial" w:cs="Arial"/>
                <w:bCs/>
                <w:sz w:val="18"/>
                <w:szCs w:val="18"/>
              </w:rPr>
            </w:pPr>
            <w:r w:rsidRPr="004B77EE">
              <w:rPr>
                <w:rFonts w:ascii="Arial" w:hAnsi="Arial" w:cs="Arial"/>
                <w:sz w:val="18"/>
                <w:szCs w:val="18"/>
              </w:rPr>
              <w:t>Opakowanie 3 szt.</w:t>
            </w:r>
          </w:p>
        </w:tc>
        <w:tc>
          <w:tcPr>
            <w:tcW w:w="2268" w:type="dxa"/>
            <w:shd w:val="clear" w:color="auto" w:fill="auto"/>
          </w:tcPr>
          <w:p w14:paraId="12303075" w14:textId="77777777" w:rsidR="0072487C" w:rsidRPr="004B77EE" w:rsidRDefault="0072487C" w:rsidP="00234161">
            <w:pPr>
              <w:rPr>
                <w:rFonts w:ascii="Arial" w:hAnsi="Arial" w:cs="Arial"/>
                <w:bCs/>
                <w:sz w:val="18"/>
                <w:szCs w:val="18"/>
              </w:rPr>
            </w:pPr>
          </w:p>
        </w:tc>
      </w:tr>
      <w:tr w:rsidR="0072487C" w:rsidRPr="004B77EE" w14:paraId="02FE0DC9" w14:textId="77777777" w:rsidTr="00906806">
        <w:trPr>
          <w:cantSplit/>
        </w:trPr>
        <w:tc>
          <w:tcPr>
            <w:tcW w:w="567" w:type="dxa"/>
            <w:shd w:val="clear" w:color="auto" w:fill="auto"/>
            <w:vAlign w:val="center"/>
          </w:tcPr>
          <w:p w14:paraId="1E874EA9"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6</w:t>
            </w:r>
          </w:p>
        </w:tc>
        <w:tc>
          <w:tcPr>
            <w:tcW w:w="4928" w:type="dxa"/>
            <w:shd w:val="clear" w:color="auto" w:fill="auto"/>
          </w:tcPr>
          <w:p w14:paraId="47E17E10" w14:textId="32E1E48D" w:rsidR="0072487C" w:rsidRPr="004B77EE" w:rsidRDefault="0072487C" w:rsidP="00517663">
            <w:pPr>
              <w:snapToGrid w:val="0"/>
              <w:rPr>
                <w:rFonts w:ascii="Arial" w:hAnsi="Arial" w:cs="Arial"/>
                <w:color w:val="000000"/>
                <w:sz w:val="18"/>
                <w:szCs w:val="18"/>
              </w:rPr>
            </w:pPr>
            <w:r w:rsidRPr="004B77EE">
              <w:rPr>
                <w:rFonts w:ascii="Arial" w:hAnsi="Arial" w:cs="Arial"/>
                <w:sz w:val="18"/>
                <w:szCs w:val="18"/>
              </w:rPr>
              <w:t>Jałowy zbiornik  na wydzielinę  połączony z dwuświatłowym drenem z silikonu o długości 180cm</w:t>
            </w:r>
          </w:p>
        </w:tc>
        <w:tc>
          <w:tcPr>
            <w:tcW w:w="2268" w:type="dxa"/>
            <w:shd w:val="clear" w:color="auto" w:fill="auto"/>
            <w:vAlign w:val="center"/>
          </w:tcPr>
          <w:p w14:paraId="60E23429" w14:textId="77777777" w:rsidR="00517663" w:rsidRPr="004B77EE" w:rsidRDefault="005A7441" w:rsidP="005A7441">
            <w:pPr>
              <w:jc w:val="center"/>
              <w:rPr>
                <w:rFonts w:ascii="Arial" w:hAnsi="Arial" w:cs="Arial"/>
                <w:sz w:val="18"/>
                <w:szCs w:val="18"/>
              </w:rPr>
            </w:pPr>
            <w:r w:rsidRPr="004B77EE">
              <w:rPr>
                <w:rFonts w:ascii="Arial" w:hAnsi="Arial" w:cs="Arial"/>
                <w:sz w:val="18"/>
                <w:szCs w:val="18"/>
              </w:rPr>
              <w:t>800 ml</w:t>
            </w:r>
            <w:r w:rsidR="00517663" w:rsidRPr="004B77EE">
              <w:rPr>
                <w:rFonts w:ascii="Arial" w:hAnsi="Arial" w:cs="Arial"/>
                <w:sz w:val="18"/>
                <w:szCs w:val="18"/>
              </w:rPr>
              <w:t xml:space="preserve"> </w:t>
            </w:r>
          </w:p>
          <w:p w14:paraId="30AE0F65" w14:textId="6D751354" w:rsidR="0072487C" w:rsidRPr="004B77EE" w:rsidRDefault="00517663" w:rsidP="005A7441">
            <w:pPr>
              <w:jc w:val="center"/>
              <w:rPr>
                <w:rFonts w:ascii="Arial" w:hAnsi="Arial" w:cs="Arial"/>
                <w:color w:val="000000"/>
                <w:sz w:val="18"/>
                <w:szCs w:val="18"/>
              </w:rPr>
            </w:pPr>
            <w:r w:rsidRPr="004B77EE">
              <w:rPr>
                <w:rFonts w:ascii="Arial" w:hAnsi="Arial" w:cs="Arial"/>
                <w:sz w:val="18"/>
                <w:szCs w:val="18"/>
              </w:rPr>
              <w:t>Opakowanie 3 szt</w:t>
            </w:r>
            <w:r w:rsidR="004306F3" w:rsidRPr="004B77EE">
              <w:rPr>
                <w:rFonts w:ascii="Arial" w:hAnsi="Arial" w:cs="Arial"/>
                <w:sz w:val="18"/>
                <w:szCs w:val="18"/>
              </w:rPr>
              <w:t>.</w:t>
            </w:r>
          </w:p>
        </w:tc>
        <w:tc>
          <w:tcPr>
            <w:tcW w:w="2268" w:type="dxa"/>
            <w:shd w:val="clear" w:color="auto" w:fill="auto"/>
          </w:tcPr>
          <w:p w14:paraId="20915888" w14:textId="77777777" w:rsidR="0072487C" w:rsidRPr="004B77EE" w:rsidRDefault="0072487C" w:rsidP="00234161">
            <w:pPr>
              <w:rPr>
                <w:rFonts w:ascii="Arial" w:hAnsi="Arial" w:cs="Arial"/>
                <w:bCs/>
                <w:sz w:val="18"/>
                <w:szCs w:val="18"/>
              </w:rPr>
            </w:pPr>
          </w:p>
        </w:tc>
      </w:tr>
      <w:tr w:rsidR="0072487C" w:rsidRPr="004B77EE" w14:paraId="7ADED969" w14:textId="77777777" w:rsidTr="00906806">
        <w:trPr>
          <w:cantSplit/>
        </w:trPr>
        <w:tc>
          <w:tcPr>
            <w:tcW w:w="567" w:type="dxa"/>
            <w:shd w:val="clear" w:color="auto" w:fill="auto"/>
            <w:vAlign w:val="center"/>
          </w:tcPr>
          <w:p w14:paraId="67638A38" w14:textId="77777777" w:rsidR="0072487C" w:rsidRPr="004B77EE" w:rsidRDefault="0072487C" w:rsidP="00234161">
            <w:pPr>
              <w:jc w:val="center"/>
              <w:rPr>
                <w:rFonts w:ascii="Arial" w:hAnsi="Arial" w:cs="Arial"/>
                <w:bCs/>
                <w:sz w:val="18"/>
                <w:szCs w:val="18"/>
              </w:rPr>
            </w:pPr>
            <w:r w:rsidRPr="004B77EE">
              <w:rPr>
                <w:rFonts w:ascii="Arial" w:hAnsi="Arial" w:cs="Arial"/>
                <w:bCs/>
                <w:sz w:val="18"/>
                <w:szCs w:val="18"/>
              </w:rPr>
              <w:t>7</w:t>
            </w:r>
          </w:p>
        </w:tc>
        <w:tc>
          <w:tcPr>
            <w:tcW w:w="4928" w:type="dxa"/>
            <w:shd w:val="clear" w:color="auto" w:fill="auto"/>
          </w:tcPr>
          <w:p w14:paraId="70BA7B02" w14:textId="6572DF79" w:rsidR="0072487C" w:rsidRPr="004B77EE" w:rsidRDefault="00906806" w:rsidP="008A6B23">
            <w:pPr>
              <w:snapToGrid w:val="0"/>
              <w:rPr>
                <w:rFonts w:ascii="Arial" w:hAnsi="Arial" w:cs="Arial"/>
                <w:color w:val="000000"/>
                <w:sz w:val="18"/>
                <w:szCs w:val="18"/>
              </w:rPr>
            </w:pPr>
            <w:r w:rsidRPr="004B77EE">
              <w:rPr>
                <w:rFonts w:ascii="Arial" w:hAnsi="Arial" w:cs="Arial"/>
                <w:sz w:val="18"/>
                <w:szCs w:val="18"/>
              </w:rPr>
              <w:t>Dzierżawa urządzeń wytwarzających kontrolowane podciśnienie. Urządzenia kompatybilne ze specjalistycznymi jałowymi zestawami zabiegowymi do podciśnieniowej terapii leczenia ran.</w:t>
            </w:r>
          </w:p>
        </w:tc>
        <w:tc>
          <w:tcPr>
            <w:tcW w:w="2268" w:type="dxa"/>
            <w:shd w:val="clear" w:color="auto" w:fill="auto"/>
            <w:vAlign w:val="center"/>
          </w:tcPr>
          <w:p w14:paraId="3D0DE573" w14:textId="02F422B1" w:rsidR="0072487C" w:rsidRPr="004B77EE" w:rsidRDefault="008A6B23" w:rsidP="00234161">
            <w:pPr>
              <w:jc w:val="center"/>
              <w:rPr>
                <w:rFonts w:ascii="Arial" w:hAnsi="Arial" w:cs="Arial"/>
                <w:color w:val="000000"/>
                <w:sz w:val="18"/>
                <w:szCs w:val="18"/>
              </w:rPr>
            </w:pPr>
            <w:r w:rsidRPr="004B77EE">
              <w:rPr>
                <w:rFonts w:ascii="Arial" w:hAnsi="Arial" w:cs="Arial"/>
                <w:sz w:val="18"/>
                <w:szCs w:val="18"/>
              </w:rPr>
              <w:t>4 szt.</w:t>
            </w:r>
          </w:p>
        </w:tc>
        <w:tc>
          <w:tcPr>
            <w:tcW w:w="2268" w:type="dxa"/>
            <w:shd w:val="clear" w:color="auto" w:fill="auto"/>
          </w:tcPr>
          <w:p w14:paraId="59285201" w14:textId="77777777" w:rsidR="0072487C" w:rsidRPr="004B77EE" w:rsidRDefault="0072487C" w:rsidP="00234161">
            <w:pPr>
              <w:rPr>
                <w:rFonts w:ascii="Arial" w:hAnsi="Arial" w:cs="Arial"/>
                <w:bCs/>
                <w:sz w:val="18"/>
                <w:szCs w:val="18"/>
              </w:rPr>
            </w:pPr>
          </w:p>
        </w:tc>
      </w:tr>
    </w:tbl>
    <w:p w14:paraId="1DEB036C" w14:textId="77777777" w:rsidR="0072487C" w:rsidRPr="004B77EE" w:rsidRDefault="0072487C">
      <w:pPr>
        <w:rPr>
          <w:rFonts w:ascii="Arial" w:hAnsi="Arial" w:cs="Arial"/>
        </w:rPr>
      </w:pPr>
    </w:p>
    <w:p w14:paraId="0E428CAC" w14:textId="31C4ED42" w:rsidR="005A7441" w:rsidRPr="004B77EE" w:rsidRDefault="005A7441">
      <w:pPr>
        <w:rPr>
          <w:rFonts w:ascii="Arial" w:hAnsi="Arial" w:cs="Arial"/>
        </w:rPr>
      </w:pPr>
      <w:r w:rsidRPr="004B77EE">
        <w:rPr>
          <w:rFonts w:ascii="Arial" w:hAnsi="Arial" w:cs="Arial"/>
        </w:rPr>
        <w:br w:type="page"/>
      </w:r>
    </w:p>
    <w:p w14:paraId="6ACEC6A1" w14:textId="77777777" w:rsidR="0072487C" w:rsidRPr="004B77EE" w:rsidRDefault="0072487C">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28"/>
        <w:gridCol w:w="2268"/>
        <w:gridCol w:w="2410"/>
      </w:tblGrid>
      <w:tr w:rsidR="005A7441" w:rsidRPr="00B12C8E" w14:paraId="36592BBD" w14:textId="77777777" w:rsidTr="005A7441">
        <w:trPr>
          <w:cantSplit/>
        </w:trPr>
        <w:tc>
          <w:tcPr>
            <w:tcW w:w="101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6FD89" w14:textId="0EA9C838" w:rsidR="005A7441" w:rsidRPr="00B12C8E" w:rsidRDefault="005A7441" w:rsidP="004306F3">
            <w:pPr>
              <w:rPr>
                <w:rFonts w:ascii="Arial" w:hAnsi="Arial" w:cs="Arial"/>
                <w:bCs/>
              </w:rPr>
            </w:pPr>
            <w:r w:rsidRPr="00B12C8E">
              <w:rPr>
                <w:rFonts w:ascii="Arial" w:hAnsi="Arial" w:cs="Arial"/>
              </w:rPr>
              <w:t xml:space="preserve">CZĘŚĆ NR </w:t>
            </w:r>
            <w:r w:rsidR="009D658F" w:rsidRPr="00B12C8E">
              <w:rPr>
                <w:rFonts w:ascii="Arial" w:hAnsi="Arial" w:cs="Arial"/>
              </w:rPr>
              <w:t>6</w:t>
            </w:r>
            <w:r w:rsidRPr="00B12C8E">
              <w:rPr>
                <w:rFonts w:ascii="Arial" w:hAnsi="Arial" w:cs="Arial"/>
                <w:bCs/>
              </w:rPr>
              <w:t xml:space="preserve"> ZESTAWY </w:t>
            </w:r>
            <w:r w:rsidR="004306F3" w:rsidRPr="00B12C8E">
              <w:rPr>
                <w:rFonts w:ascii="Arial" w:hAnsi="Arial" w:cs="Arial"/>
                <w:bCs/>
              </w:rPr>
              <w:t>PORODOWE</w:t>
            </w:r>
          </w:p>
        </w:tc>
      </w:tr>
      <w:tr w:rsidR="005A7441" w:rsidRPr="004B77EE" w14:paraId="0E44E9FA" w14:textId="77777777" w:rsidTr="005A7441">
        <w:trPr>
          <w:cantSplit/>
        </w:trPr>
        <w:tc>
          <w:tcPr>
            <w:tcW w:w="567" w:type="dxa"/>
            <w:tcBorders>
              <w:top w:val="single" w:sz="4" w:space="0" w:color="auto"/>
            </w:tcBorders>
            <w:shd w:val="clear" w:color="auto" w:fill="auto"/>
            <w:vAlign w:val="center"/>
          </w:tcPr>
          <w:p w14:paraId="15EFC9A1" w14:textId="77777777" w:rsidR="005A7441" w:rsidRPr="004B77EE" w:rsidRDefault="005A7441" w:rsidP="00234161">
            <w:pPr>
              <w:jc w:val="center"/>
              <w:rPr>
                <w:rFonts w:ascii="Arial" w:hAnsi="Arial" w:cs="Arial"/>
                <w:bCs/>
                <w:sz w:val="16"/>
                <w:szCs w:val="16"/>
              </w:rPr>
            </w:pPr>
            <w:r w:rsidRPr="004B77EE">
              <w:rPr>
                <w:rFonts w:ascii="Arial" w:hAnsi="Arial" w:cs="Arial"/>
                <w:bCs/>
                <w:sz w:val="16"/>
                <w:szCs w:val="16"/>
              </w:rPr>
              <w:t>Lp.</w:t>
            </w:r>
          </w:p>
        </w:tc>
        <w:tc>
          <w:tcPr>
            <w:tcW w:w="4928" w:type="dxa"/>
            <w:tcBorders>
              <w:top w:val="single" w:sz="4" w:space="0" w:color="auto"/>
            </w:tcBorders>
            <w:shd w:val="clear" w:color="auto" w:fill="auto"/>
            <w:vAlign w:val="center"/>
          </w:tcPr>
          <w:p w14:paraId="2B16E268" w14:textId="77777777" w:rsidR="005A7441" w:rsidRPr="004B77EE" w:rsidRDefault="005A7441" w:rsidP="00234161">
            <w:pPr>
              <w:jc w:val="center"/>
              <w:rPr>
                <w:rFonts w:ascii="Arial" w:hAnsi="Arial" w:cs="Arial"/>
                <w:bCs/>
                <w:sz w:val="16"/>
                <w:szCs w:val="16"/>
              </w:rPr>
            </w:pPr>
            <w:r w:rsidRPr="004B77EE">
              <w:rPr>
                <w:rFonts w:ascii="Arial" w:hAnsi="Arial" w:cs="Arial"/>
                <w:bCs/>
                <w:sz w:val="16"/>
                <w:szCs w:val="16"/>
              </w:rPr>
              <w:t>Opis przedmiotu zamówienia</w:t>
            </w:r>
          </w:p>
        </w:tc>
        <w:tc>
          <w:tcPr>
            <w:tcW w:w="2268" w:type="dxa"/>
            <w:tcBorders>
              <w:top w:val="single" w:sz="4" w:space="0" w:color="auto"/>
            </w:tcBorders>
            <w:shd w:val="clear" w:color="auto" w:fill="auto"/>
            <w:vAlign w:val="center"/>
          </w:tcPr>
          <w:p w14:paraId="27F87D1C" w14:textId="77777777" w:rsidR="005A7441" w:rsidRPr="004B77EE" w:rsidRDefault="005A7441" w:rsidP="00234161">
            <w:pPr>
              <w:jc w:val="center"/>
              <w:rPr>
                <w:rFonts w:ascii="Arial" w:hAnsi="Arial" w:cs="Arial"/>
                <w:bCs/>
                <w:sz w:val="16"/>
                <w:szCs w:val="16"/>
              </w:rPr>
            </w:pPr>
            <w:r w:rsidRPr="004B77EE">
              <w:rPr>
                <w:rFonts w:ascii="Arial" w:hAnsi="Arial" w:cs="Arial"/>
                <w:bCs/>
                <w:sz w:val="16"/>
                <w:szCs w:val="16"/>
              </w:rPr>
              <w:t>Wymóg graniczny/rozmiar/</w:t>
            </w:r>
            <w:r w:rsidRPr="004B77EE">
              <w:rPr>
                <w:rFonts w:ascii="Arial" w:hAnsi="Arial" w:cs="Arial"/>
                <w:sz w:val="16"/>
                <w:szCs w:val="16"/>
              </w:rPr>
              <w:t xml:space="preserve"> ilość w opakowaniu</w:t>
            </w:r>
          </w:p>
        </w:tc>
        <w:tc>
          <w:tcPr>
            <w:tcW w:w="2410" w:type="dxa"/>
            <w:tcBorders>
              <w:top w:val="single" w:sz="4" w:space="0" w:color="auto"/>
            </w:tcBorders>
            <w:shd w:val="clear" w:color="auto" w:fill="auto"/>
            <w:vAlign w:val="center"/>
          </w:tcPr>
          <w:p w14:paraId="02E46009" w14:textId="2448BAF7" w:rsidR="005A7441" w:rsidRPr="004B77EE" w:rsidRDefault="005A7441" w:rsidP="00234161">
            <w:pPr>
              <w:jc w:val="center"/>
              <w:rPr>
                <w:rFonts w:ascii="Arial" w:hAnsi="Arial" w:cs="Arial"/>
                <w:bCs/>
                <w:sz w:val="16"/>
                <w:szCs w:val="16"/>
              </w:rPr>
            </w:pPr>
            <w:r w:rsidRPr="004B77EE">
              <w:rPr>
                <w:rFonts w:ascii="Arial" w:hAnsi="Arial" w:cs="Arial"/>
                <w:bCs/>
                <w:sz w:val="16"/>
                <w:szCs w:val="16"/>
              </w:rPr>
              <w:t>Potwierdzenie</w:t>
            </w:r>
          </w:p>
        </w:tc>
      </w:tr>
      <w:tr w:rsidR="005A7441" w:rsidRPr="004B77EE" w14:paraId="29D9E77C" w14:textId="77777777" w:rsidTr="00402117">
        <w:trPr>
          <w:cantSplit/>
        </w:trPr>
        <w:tc>
          <w:tcPr>
            <w:tcW w:w="567" w:type="dxa"/>
            <w:shd w:val="clear" w:color="auto" w:fill="auto"/>
            <w:vAlign w:val="center"/>
          </w:tcPr>
          <w:p w14:paraId="04D0D1DA" w14:textId="77777777" w:rsidR="005A7441" w:rsidRPr="004B77EE" w:rsidRDefault="005A7441" w:rsidP="00234161">
            <w:pPr>
              <w:jc w:val="center"/>
              <w:rPr>
                <w:rFonts w:ascii="Arial" w:hAnsi="Arial" w:cs="Arial"/>
                <w:bCs/>
                <w:sz w:val="18"/>
                <w:szCs w:val="18"/>
              </w:rPr>
            </w:pPr>
            <w:r w:rsidRPr="004B77EE">
              <w:rPr>
                <w:rFonts w:ascii="Arial" w:hAnsi="Arial" w:cs="Arial"/>
                <w:bCs/>
                <w:sz w:val="18"/>
                <w:szCs w:val="18"/>
              </w:rPr>
              <w:t>1</w:t>
            </w:r>
          </w:p>
        </w:tc>
        <w:tc>
          <w:tcPr>
            <w:tcW w:w="4928" w:type="dxa"/>
            <w:shd w:val="clear" w:color="auto" w:fill="auto"/>
            <w:vAlign w:val="center"/>
          </w:tcPr>
          <w:p w14:paraId="4D024035" w14:textId="2AF778C6" w:rsidR="005A7441" w:rsidRPr="004B77EE" w:rsidRDefault="005A7441" w:rsidP="00234161">
            <w:pPr>
              <w:rPr>
                <w:rFonts w:ascii="Arial" w:hAnsi="Arial" w:cs="Arial"/>
                <w:b/>
                <w:color w:val="000000"/>
                <w:sz w:val="18"/>
                <w:szCs w:val="18"/>
              </w:rPr>
            </w:pPr>
            <w:r w:rsidRPr="004B77EE">
              <w:rPr>
                <w:rFonts w:ascii="Arial" w:hAnsi="Arial" w:cs="Arial"/>
                <w:b/>
                <w:color w:val="000000"/>
                <w:sz w:val="18"/>
                <w:szCs w:val="18"/>
              </w:rPr>
              <w:t>Zest</w:t>
            </w:r>
            <w:r w:rsidR="00234161" w:rsidRPr="004B77EE">
              <w:rPr>
                <w:rFonts w:ascii="Arial" w:hAnsi="Arial" w:cs="Arial"/>
                <w:b/>
                <w:color w:val="000000"/>
                <w:sz w:val="18"/>
                <w:szCs w:val="18"/>
              </w:rPr>
              <w:t>aw do znieczulenia przewodowego</w:t>
            </w:r>
            <w:r w:rsidRPr="004B77EE">
              <w:rPr>
                <w:rFonts w:ascii="Arial" w:hAnsi="Arial" w:cs="Arial"/>
                <w:b/>
                <w:color w:val="000000"/>
                <w:sz w:val="18"/>
                <w:szCs w:val="18"/>
              </w:rPr>
              <w:t xml:space="preserve">: </w:t>
            </w:r>
          </w:p>
          <w:p w14:paraId="41275B6C" w14:textId="6A661907" w:rsidR="005A7441" w:rsidRPr="004B77EE" w:rsidRDefault="005A7441" w:rsidP="00B41C3F">
            <w:pPr>
              <w:pStyle w:val="Akapitzlist"/>
              <w:numPr>
                <w:ilvl w:val="0"/>
                <w:numId w:val="48"/>
              </w:numPr>
              <w:ind w:left="284" w:hanging="284"/>
              <w:rPr>
                <w:rFonts w:ascii="Arial" w:hAnsi="Arial" w:cs="Arial"/>
                <w:color w:val="000000"/>
                <w:sz w:val="18"/>
                <w:szCs w:val="18"/>
              </w:rPr>
            </w:pPr>
            <w:r w:rsidRPr="004B77EE">
              <w:rPr>
                <w:rFonts w:ascii="Arial" w:hAnsi="Arial" w:cs="Arial"/>
                <w:color w:val="000000"/>
                <w:sz w:val="18"/>
                <w:szCs w:val="18"/>
              </w:rPr>
              <w:t>1 x serweta dwuwarstwowa, barierowa nieprzylepna 90 x 75 cm, otwór przylepny Ø 10 cm centralnie,</w:t>
            </w:r>
          </w:p>
          <w:p w14:paraId="1DEB1AC6" w14:textId="77777777" w:rsidR="005A7441" w:rsidRPr="004B77EE" w:rsidRDefault="005A7441" w:rsidP="00B41C3F">
            <w:pPr>
              <w:pStyle w:val="Akapitzlist"/>
              <w:numPr>
                <w:ilvl w:val="0"/>
                <w:numId w:val="48"/>
              </w:numPr>
              <w:ind w:left="284" w:hanging="284"/>
              <w:rPr>
                <w:rFonts w:ascii="Arial" w:hAnsi="Arial" w:cs="Arial"/>
                <w:color w:val="000000"/>
                <w:sz w:val="18"/>
                <w:szCs w:val="18"/>
              </w:rPr>
            </w:pPr>
            <w:r w:rsidRPr="004B77EE">
              <w:rPr>
                <w:rFonts w:ascii="Arial" w:hAnsi="Arial" w:cs="Arial"/>
                <w:color w:val="000000"/>
                <w:sz w:val="18"/>
                <w:szCs w:val="18"/>
              </w:rPr>
              <w:t>1 x serweta dwuwarstwowa, barierowa nieprzylepna 75 x 45 cm</w:t>
            </w:r>
          </w:p>
          <w:p w14:paraId="5F6EDDEB" w14:textId="367858AD" w:rsidR="005A7441" w:rsidRPr="004B77EE" w:rsidRDefault="005A7441" w:rsidP="00B41C3F">
            <w:pPr>
              <w:pStyle w:val="Akapitzlist"/>
              <w:numPr>
                <w:ilvl w:val="0"/>
                <w:numId w:val="48"/>
              </w:numPr>
              <w:ind w:left="284" w:hanging="284"/>
              <w:rPr>
                <w:rFonts w:ascii="Arial" w:hAnsi="Arial" w:cs="Arial"/>
                <w:color w:val="000000"/>
                <w:sz w:val="18"/>
                <w:szCs w:val="18"/>
              </w:rPr>
            </w:pPr>
            <w:r w:rsidRPr="004B77EE">
              <w:rPr>
                <w:rFonts w:ascii="Arial" w:hAnsi="Arial" w:cs="Arial"/>
                <w:color w:val="000000"/>
                <w:sz w:val="18"/>
                <w:szCs w:val="18"/>
              </w:rPr>
              <w:t xml:space="preserve">1 x Kleszczyki metalowe, jednorazowe do materiału opatrunkowego proste typu </w:t>
            </w:r>
            <w:proofErr w:type="spellStart"/>
            <w:r w:rsidRPr="004B77EE">
              <w:rPr>
                <w:rFonts w:ascii="Arial" w:hAnsi="Arial" w:cs="Arial"/>
                <w:color w:val="000000"/>
                <w:sz w:val="18"/>
                <w:szCs w:val="18"/>
              </w:rPr>
              <w:t>korcang</w:t>
            </w:r>
            <w:proofErr w:type="spellEnd"/>
            <w:r w:rsidRPr="004B77EE">
              <w:rPr>
                <w:rFonts w:ascii="Arial" w:hAnsi="Arial" w:cs="Arial"/>
                <w:color w:val="000000"/>
                <w:sz w:val="18"/>
                <w:szCs w:val="18"/>
              </w:rPr>
              <w:t xml:space="preserve"> 16 cm</w:t>
            </w:r>
          </w:p>
          <w:p w14:paraId="3B445EDB" w14:textId="2EC2EDA1" w:rsidR="005A7441" w:rsidRPr="004B77EE" w:rsidRDefault="005A7441" w:rsidP="00B41C3F">
            <w:pPr>
              <w:pStyle w:val="Akapitzlist"/>
              <w:numPr>
                <w:ilvl w:val="0"/>
                <w:numId w:val="48"/>
              </w:numPr>
              <w:ind w:left="284" w:hanging="284"/>
              <w:rPr>
                <w:rFonts w:ascii="Arial" w:hAnsi="Arial" w:cs="Arial"/>
                <w:color w:val="000000"/>
                <w:sz w:val="18"/>
                <w:szCs w:val="18"/>
              </w:rPr>
            </w:pPr>
            <w:r w:rsidRPr="004B77EE">
              <w:rPr>
                <w:rFonts w:ascii="Arial" w:hAnsi="Arial" w:cs="Arial"/>
                <w:color w:val="000000"/>
                <w:sz w:val="18"/>
                <w:szCs w:val="18"/>
              </w:rPr>
              <w:t>15 x kompres z gazy 7,5 x 7,5 cm 12warstw 17 nitek</w:t>
            </w:r>
          </w:p>
          <w:p w14:paraId="6D06D776" w14:textId="48F7D345" w:rsidR="005A7441" w:rsidRPr="004B77EE" w:rsidRDefault="005A7441" w:rsidP="00234161">
            <w:pPr>
              <w:snapToGrid w:val="0"/>
              <w:rPr>
                <w:rFonts w:ascii="Arial" w:hAnsi="Arial" w:cs="Arial"/>
                <w:color w:val="FF0000"/>
                <w:sz w:val="18"/>
                <w:szCs w:val="18"/>
              </w:rPr>
            </w:pPr>
            <w:r w:rsidRPr="004B77EE">
              <w:rPr>
                <w:rFonts w:ascii="Arial" w:hAnsi="Arial" w:cs="Arial"/>
                <w:sz w:val="18"/>
                <w:szCs w:val="18"/>
              </w:rPr>
              <w:t>Zestaw pakowany w jałowy papier krepowy po 18 szt.</w:t>
            </w:r>
          </w:p>
        </w:tc>
        <w:tc>
          <w:tcPr>
            <w:tcW w:w="2268" w:type="dxa"/>
            <w:shd w:val="clear" w:color="auto" w:fill="auto"/>
            <w:vAlign w:val="center"/>
          </w:tcPr>
          <w:p w14:paraId="3A84C832" w14:textId="466B805E" w:rsidR="005A7441" w:rsidRPr="004B77EE" w:rsidRDefault="00402117" w:rsidP="00402117">
            <w:pPr>
              <w:jc w:val="center"/>
              <w:rPr>
                <w:rFonts w:ascii="Arial" w:hAnsi="Arial" w:cs="Arial"/>
                <w:bCs/>
                <w:sz w:val="18"/>
                <w:szCs w:val="18"/>
              </w:rPr>
            </w:pPr>
            <w:r w:rsidRPr="004B77EE">
              <w:rPr>
                <w:rFonts w:ascii="Arial" w:hAnsi="Arial" w:cs="Arial"/>
                <w:bCs/>
                <w:sz w:val="18"/>
                <w:szCs w:val="18"/>
              </w:rPr>
              <w:t>tak</w:t>
            </w:r>
          </w:p>
        </w:tc>
        <w:tc>
          <w:tcPr>
            <w:tcW w:w="2410" w:type="dxa"/>
            <w:shd w:val="clear" w:color="auto" w:fill="auto"/>
          </w:tcPr>
          <w:p w14:paraId="13010999" w14:textId="77777777" w:rsidR="005A7441" w:rsidRPr="004B77EE" w:rsidRDefault="005A7441" w:rsidP="00234161">
            <w:pPr>
              <w:rPr>
                <w:rFonts w:ascii="Arial" w:hAnsi="Arial" w:cs="Arial"/>
                <w:bCs/>
                <w:sz w:val="18"/>
                <w:szCs w:val="18"/>
              </w:rPr>
            </w:pPr>
          </w:p>
        </w:tc>
      </w:tr>
      <w:tr w:rsidR="005A7441" w:rsidRPr="004B77EE" w14:paraId="79936DC5" w14:textId="77777777" w:rsidTr="00402117">
        <w:trPr>
          <w:cantSplit/>
        </w:trPr>
        <w:tc>
          <w:tcPr>
            <w:tcW w:w="567" w:type="dxa"/>
            <w:shd w:val="clear" w:color="auto" w:fill="auto"/>
            <w:vAlign w:val="center"/>
          </w:tcPr>
          <w:p w14:paraId="27923CAA" w14:textId="1434EA62" w:rsidR="005A7441" w:rsidRPr="004B77EE" w:rsidRDefault="005A7441" w:rsidP="00234161">
            <w:pPr>
              <w:jc w:val="center"/>
              <w:rPr>
                <w:rFonts w:ascii="Arial" w:hAnsi="Arial" w:cs="Arial"/>
                <w:bCs/>
                <w:sz w:val="18"/>
                <w:szCs w:val="18"/>
              </w:rPr>
            </w:pPr>
            <w:r w:rsidRPr="004B77EE">
              <w:rPr>
                <w:rFonts w:ascii="Arial" w:hAnsi="Arial" w:cs="Arial"/>
                <w:bCs/>
                <w:sz w:val="18"/>
                <w:szCs w:val="18"/>
              </w:rPr>
              <w:t>2</w:t>
            </w:r>
          </w:p>
        </w:tc>
        <w:tc>
          <w:tcPr>
            <w:tcW w:w="4928" w:type="dxa"/>
            <w:shd w:val="clear" w:color="auto" w:fill="auto"/>
            <w:vAlign w:val="center"/>
          </w:tcPr>
          <w:p w14:paraId="6670E47E" w14:textId="76040732" w:rsidR="005A7441" w:rsidRPr="004B77EE" w:rsidRDefault="005A7441" w:rsidP="00234161">
            <w:pPr>
              <w:snapToGrid w:val="0"/>
              <w:rPr>
                <w:rFonts w:ascii="Arial" w:hAnsi="Arial" w:cs="Arial"/>
                <w:b/>
                <w:color w:val="000000"/>
                <w:sz w:val="18"/>
                <w:szCs w:val="18"/>
              </w:rPr>
            </w:pPr>
            <w:r w:rsidRPr="004B77EE">
              <w:rPr>
                <w:rFonts w:ascii="Arial" w:hAnsi="Arial" w:cs="Arial"/>
                <w:b/>
                <w:color w:val="000000"/>
                <w:sz w:val="18"/>
                <w:szCs w:val="18"/>
              </w:rPr>
              <w:t xml:space="preserve">Zestaw do porodu: </w:t>
            </w:r>
          </w:p>
          <w:p w14:paraId="63F34761"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1 x serweta dwuwarstwowa  na stół narzędziowy 100 x 150 cm (opakowanie zestawu)</w:t>
            </w:r>
          </w:p>
          <w:p w14:paraId="07065126"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2 x zacisk do pępowiny plastikowy 53 mm</w:t>
            </w:r>
          </w:p>
          <w:p w14:paraId="1863CA6A"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1 x fartuch chirurgiczny  wzmocniony L</w:t>
            </w:r>
          </w:p>
          <w:p w14:paraId="47591368"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1 x serweta dla noworodka 87 x 90 cm</w:t>
            </w:r>
          </w:p>
          <w:p w14:paraId="3F4A60E3"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 xml:space="preserve">1 x serweta pod pośladki 100 x 120 cm z padem chłonnym i mankietem 20 cm </w:t>
            </w:r>
          </w:p>
          <w:p w14:paraId="2373B1B8" w14:textId="224EDAFD"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30 x kompres z gazy 10 x 10 cm 12 warstw 17 nitek</w:t>
            </w:r>
          </w:p>
          <w:p w14:paraId="28759DBC"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2 x ręcznik celulozowy 33 x 30 cm</w:t>
            </w:r>
          </w:p>
          <w:p w14:paraId="4331107C"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 xml:space="preserve">1 x strzykawka 20 ml </w:t>
            </w:r>
            <w:proofErr w:type="spellStart"/>
            <w:r w:rsidRPr="004B77EE">
              <w:rPr>
                <w:rFonts w:ascii="Arial" w:hAnsi="Arial" w:cs="Arial"/>
                <w:color w:val="000000"/>
                <w:sz w:val="18"/>
                <w:szCs w:val="18"/>
              </w:rPr>
              <w:t>Luer</w:t>
            </w:r>
            <w:proofErr w:type="spellEnd"/>
            <w:r w:rsidRPr="004B77EE">
              <w:rPr>
                <w:rFonts w:ascii="Arial" w:hAnsi="Arial" w:cs="Arial"/>
                <w:color w:val="000000"/>
                <w:sz w:val="18"/>
                <w:szCs w:val="18"/>
              </w:rPr>
              <w:t xml:space="preserve"> 2 częściowa</w:t>
            </w:r>
          </w:p>
          <w:p w14:paraId="4C52410F"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1 x igła iniekcyjna 21G 0,80 mm</w:t>
            </w:r>
          </w:p>
          <w:p w14:paraId="0A96B864" w14:textId="77777777" w:rsidR="003779B9" w:rsidRPr="004B77EE" w:rsidRDefault="003779B9" w:rsidP="00B41C3F">
            <w:pPr>
              <w:pStyle w:val="Akapitzlist"/>
              <w:numPr>
                <w:ilvl w:val="0"/>
                <w:numId w:val="47"/>
              </w:numPr>
              <w:snapToGrid w:val="0"/>
              <w:ind w:left="284" w:hanging="284"/>
              <w:rPr>
                <w:rFonts w:ascii="Arial" w:hAnsi="Arial" w:cs="Arial"/>
                <w:color w:val="000000"/>
                <w:sz w:val="18"/>
                <w:szCs w:val="18"/>
              </w:rPr>
            </w:pPr>
            <w:r w:rsidRPr="004B77EE">
              <w:rPr>
                <w:rFonts w:ascii="Arial" w:hAnsi="Arial" w:cs="Arial"/>
                <w:color w:val="000000"/>
                <w:sz w:val="18"/>
                <w:szCs w:val="18"/>
              </w:rPr>
              <w:t>1 x igła iniekcyjna 18 G 1,20 mm</w:t>
            </w:r>
          </w:p>
          <w:p w14:paraId="532C82EF" w14:textId="0C85A6BA" w:rsidR="003779B9" w:rsidRPr="004B77EE" w:rsidRDefault="003779B9" w:rsidP="003779B9">
            <w:pPr>
              <w:snapToGrid w:val="0"/>
              <w:rPr>
                <w:rFonts w:ascii="Arial" w:hAnsi="Arial" w:cs="Arial"/>
                <w:color w:val="000000"/>
                <w:sz w:val="18"/>
                <w:szCs w:val="18"/>
              </w:rPr>
            </w:pPr>
            <w:r w:rsidRPr="004B77EE">
              <w:rPr>
                <w:rFonts w:ascii="Arial" w:hAnsi="Arial" w:cs="Arial"/>
                <w:color w:val="000000"/>
                <w:sz w:val="18"/>
                <w:szCs w:val="18"/>
              </w:rPr>
              <w:t>Materiał obłożenia spełniający wymogi normy EN 13 795 (1-3) lub normy równoważnej poziomie wymogów podwyższonej funkcjonalności; każdy zestaw musi posiadać informację o dacie ważności i nr serii w postaci naklejki do umieszczenia w karcie pacjenta. Serwety operacyjne min. dwuwarstwowe wykonane z włókniny polipropylenowej i folii polietylenowej o minimalnej gramaturze materiału podstawowego, bez wzmocnienia 55g/m2. Chłonność materiału laminatu min. 155ml/m</w:t>
            </w:r>
            <w:r w:rsidRPr="004B77EE">
              <w:rPr>
                <w:rFonts w:ascii="Arial" w:hAnsi="Arial" w:cs="Arial"/>
                <w:color w:val="000000"/>
                <w:sz w:val="18"/>
                <w:szCs w:val="18"/>
                <w:vertAlign w:val="superscript"/>
              </w:rPr>
              <w:t>2</w:t>
            </w:r>
            <w:r w:rsidRPr="004B77EE">
              <w:rPr>
                <w:rFonts w:ascii="Arial" w:hAnsi="Arial" w:cs="Arial"/>
                <w:color w:val="000000"/>
                <w:sz w:val="18"/>
                <w:szCs w:val="18"/>
              </w:rPr>
              <w:t>, Odporność na przenikanie cieczy min. 200 cm H</w:t>
            </w:r>
            <w:r w:rsidRPr="004B77EE">
              <w:rPr>
                <w:rFonts w:ascii="Arial" w:hAnsi="Arial" w:cs="Arial"/>
                <w:color w:val="000000"/>
                <w:sz w:val="18"/>
                <w:szCs w:val="18"/>
                <w:vertAlign w:val="subscript"/>
              </w:rPr>
              <w:t>2</w:t>
            </w:r>
            <w:r w:rsidRPr="004B77EE">
              <w:rPr>
                <w:rFonts w:ascii="Arial" w:hAnsi="Arial" w:cs="Arial"/>
                <w:color w:val="000000"/>
                <w:sz w:val="18"/>
                <w:szCs w:val="18"/>
              </w:rPr>
              <w:t>O oraz odporności na rozerwanie na sucho w stre</w:t>
            </w:r>
            <w:r w:rsidR="00DC1486" w:rsidRPr="004B77EE">
              <w:rPr>
                <w:rFonts w:ascii="Arial" w:hAnsi="Arial" w:cs="Arial"/>
                <w:color w:val="000000"/>
                <w:sz w:val="18"/>
                <w:szCs w:val="18"/>
              </w:rPr>
              <w:t xml:space="preserve">fie niewzmocnionej min. 155 </w:t>
            </w:r>
            <w:proofErr w:type="spellStart"/>
            <w:r w:rsidR="00DC1486" w:rsidRPr="004B77EE">
              <w:rPr>
                <w:rFonts w:ascii="Arial" w:hAnsi="Arial" w:cs="Arial"/>
                <w:color w:val="000000"/>
                <w:sz w:val="18"/>
                <w:szCs w:val="18"/>
              </w:rPr>
              <w:t>kPa</w:t>
            </w:r>
            <w:proofErr w:type="spellEnd"/>
            <w:r w:rsidRPr="004B77EE">
              <w:rPr>
                <w:rFonts w:ascii="Arial" w:hAnsi="Arial" w:cs="Arial"/>
                <w:color w:val="000000"/>
                <w:sz w:val="18"/>
                <w:szCs w:val="18"/>
              </w:rPr>
              <w:t xml:space="preserve">. Produkt bezpiecznie pakowany: zawartość zestawu owinięta w serwetę na stół narzędziowy i umieszczona w blisterze, zestawy do transportu pakowane w 2 opakowania. </w:t>
            </w:r>
            <w:r w:rsidRPr="00394AF1">
              <w:rPr>
                <w:rFonts w:ascii="Arial" w:hAnsi="Arial" w:cs="Arial"/>
                <w:color w:val="000000"/>
                <w:sz w:val="18"/>
                <w:szCs w:val="18"/>
              </w:rPr>
              <w:t>Obłożenie posiada</w:t>
            </w:r>
            <w:r w:rsidR="000F5C66" w:rsidRPr="00394AF1">
              <w:rPr>
                <w:rFonts w:ascii="Arial" w:hAnsi="Arial" w:cs="Arial"/>
                <w:color w:val="000000"/>
                <w:sz w:val="18"/>
                <w:szCs w:val="18"/>
              </w:rPr>
              <w:t>jące</w:t>
            </w:r>
            <w:r w:rsidRPr="00394AF1">
              <w:rPr>
                <w:rFonts w:ascii="Arial" w:hAnsi="Arial" w:cs="Arial"/>
                <w:color w:val="000000"/>
                <w:sz w:val="18"/>
                <w:szCs w:val="18"/>
              </w:rPr>
              <w:t xml:space="preserve"> I klasę palności.</w:t>
            </w:r>
          </w:p>
          <w:p w14:paraId="6961B262" w14:textId="6DA7E3E9" w:rsidR="005A7441" w:rsidRPr="004B77EE" w:rsidRDefault="003779B9" w:rsidP="003779B9">
            <w:pPr>
              <w:snapToGrid w:val="0"/>
              <w:rPr>
                <w:rFonts w:ascii="Arial" w:hAnsi="Arial" w:cs="Arial"/>
                <w:color w:val="000000"/>
                <w:sz w:val="18"/>
                <w:szCs w:val="18"/>
              </w:rPr>
            </w:pPr>
            <w:r w:rsidRPr="004B77EE">
              <w:rPr>
                <w:rFonts w:ascii="Arial" w:hAnsi="Arial" w:cs="Arial"/>
                <w:color w:val="000000"/>
                <w:sz w:val="18"/>
                <w:szCs w:val="18"/>
              </w:rPr>
              <w:t xml:space="preserve">Fartuch chirurgiczny wzmocniony L rękaw zakończony elastycznym mankietem z dzianiny – 8 cm. Tylne części fartucha zachodzą na  siebie. Wzmocnienie na rękawach i przedniej części fartucha.  Umiejscowienie troków w specjalnym kartoniku umożliwia zawiązanie ich zgodnie z procedurami postępowania aseptycznego – zachowujemy pełną sterylność tylnej części fartucha. Szwy wykonane techniką ultradźwiękową. Pod szyją zapinany na jednoczęściową taśmę wielkokrotnego użycia umożliwiającą zapięcie w dowolnym miejscu. Fartuch </w:t>
            </w:r>
            <w:proofErr w:type="spellStart"/>
            <w:r w:rsidRPr="004B77EE">
              <w:rPr>
                <w:rFonts w:ascii="Arial" w:hAnsi="Arial" w:cs="Arial"/>
                <w:color w:val="000000"/>
                <w:sz w:val="18"/>
                <w:szCs w:val="18"/>
              </w:rPr>
              <w:t>pełnobarierowy</w:t>
            </w:r>
            <w:proofErr w:type="spellEnd"/>
            <w:r w:rsidRPr="004B77EE">
              <w:rPr>
                <w:rFonts w:ascii="Arial" w:hAnsi="Arial" w:cs="Arial"/>
                <w:color w:val="000000"/>
                <w:sz w:val="18"/>
                <w:szCs w:val="18"/>
              </w:rPr>
              <w:t xml:space="preserve"> zgodny z normą EN 13795 1-3. Wykonany z włókniny polipropylenowej bez zawartości lateksu i kalafonii.</w:t>
            </w:r>
          </w:p>
        </w:tc>
        <w:tc>
          <w:tcPr>
            <w:tcW w:w="2268" w:type="dxa"/>
            <w:shd w:val="clear" w:color="auto" w:fill="auto"/>
            <w:vAlign w:val="center"/>
          </w:tcPr>
          <w:p w14:paraId="640556F4" w14:textId="252864C0" w:rsidR="005A7441" w:rsidRPr="004B77EE" w:rsidRDefault="00402117" w:rsidP="00402117">
            <w:pPr>
              <w:jc w:val="center"/>
              <w:rPr>
                <w:rFonts w:ascii="Arial" w:hAnsi="Arial" w:cs="Arial"/>
                <w:bCs/>
                <w:sz w:val="18"/>
                <w:szCs w:val="18"/>
              </w:rPr>
            </w:pPr>
            <w:r w:rsidRPr="004B77EE">
              <w:rPr>
                <w:rFonts w:ascii="Arial" w:hAnsi="Arial" w:cs="Arial"/>
                <w:bCs/>
                <w:sz w:val="18"/>
                <w:szCs w:val="18"/>
              </w:rPr>
              <w:t>tak</w:t>
            </w:r>
          </w:p>
        </w:tc>
        <w:tc>
          <w:tcPr>
            <w:tcW w:w="2410" w:type="dxa"/>
            <w:shd w:val="clear" w:color="auto" w:fill="auto"/>
          </w:tcPr>
          <w:p w14:paraId="3BE5CA6C" w14:textId="77777777" w:rsidR="005A7441" w:rsidRPr="004B77EE" w:rsidRDefault="005A7441" w:rsidP="00234161">
            <w:pPr>
              <w:rPr>
                <w:rFonts w:ascii="Arial" w:hAnsi="Arial" w:cs="Arial"/>
                <w:bCs/>
                <w:sz w:val="18"/>
                <w:szCs w:val="18"/>
              </w:rPr>
            </w:pPr>
          </w:p>
        </w:tc>
      </w:tr>
      <w:tr w:rsidR="005A7441" w:rsidRPr="004B77EE" w14:paraId="5D69B73A" w14:textId="77777777" w:rsidTr="00402117">
        <w:trPr>
          <w:cantSplit/>
        </w:trPr>
        <w:tc>
          <w:tcPr>
            <w:tcW w:w="567" w:type="dxa"/>
            <w:shd w:val="clear" w:color="auto" w:fill="auto"/>
            <w:vAlign w:val="center"/>
          </w:tcPr>
          <w:p w14:paraId="27E704EC" w14:textId="77777777" w:rsidR="005A7441" w:rsidRPr="004B77EE" w:rsidRDefault="005A7441" w:rsidP="00234161">
            <w:pPr>
              <w:jc w:val="center"/>
              <w:rPr>
                <w:rFonts w:ascii="Arial" w:hAnsi="Arial" w:cs="Arial"/>
                <w:bCs/>
                <w:sz w:val="18"/>
                <w:szCs w:val="18"/>
              </w:rPr>
            </w:pPr>
            <w:r w:rsidRPr="004B77EE">
              <w:rPr>
                <w:rFonts w:ascii="Arial" w:hAnsi="Arial" w:cs="Arial"/>
                <w:bCs/>
                <w:sz w:val="18"/>
                <w:szCs w:val="18"/>
              </w:rPr>
              <w:lastRenderedPageBreak/>
              <w:t>3</w:t>
            </w:r>
          </w:p>
        </w:tc>
        <w:tc>
          <w:tcPr>
            <w:tcW w:w="4928" w:type="dxa"/>
            <w:shd w:val="clear" w:color="auto" w:fill="auto"/>
            <w:vAlign w:val="center"/>
          </w:tcPr>
          <w:p w14:paraId="6E0E55B7" w14:textId="21160868" w:rsidR="005A7441" w:rsidRPr="004B77EE" w:rsidRDefault="005A7441" w:rsidP="00234161">
            <w:pPr>
              <w:snapToGrid w:val="0"/>
              <w:rPr>
                <w:rFonts w:ascii="Arial" w:hAnsi="Arial" w:cs="Arial"/>
                <w:b/>
                <w:color w:val="000000"/>
                <w:sz w:val="18"/>
                <w:szCs w:val="18"/>
              </w:rPr>
            </w:pPr>
            <w:r w:rsidRPr="004B77EE">
              <w:rPr>
                <w:rFonts w:ascii="Arial" w:hAnsi="Arial" w:cs="Arial"/>
                <w:b/>
                <w:color w:val="000000"/>
                <w:sz w:val="18"/>
                <w:szCs w:val="18"/>
              </w:rPr>
              <w:t xml:space="preserve">Zestaw porodowy </w:t>
            </w:r>
            <w:r w:rsidR="003779B9" w:rsidRPr="004B77EE">
              <w:rPr>
                <w:rFonts w:ascii="Arial" w:hAnsi="Arial" w:cs="Arial"/>
                <w:b/>
                <w:color w:val="000000"/>
                <w:sz w:val="18"/>
                <w:szCs w:val="18"/>
              </w:rPr>
              <w:t>ratunkowy</w:t>
            </w:r>
            <w:r w:rsidRPr="004B77EE">
              <w:rPr>
                <w:rFonts w:ascii="Arial" w:hAnsi="Arial" w:cs="Arial"/>
                <w:b/>
                <w:color w:val="000000"/>
                <w:sz w:val="18"/>
                <w:szCs w:val="18"/>
              </w:rPr>
              <w:t>:</w:t>
            </w:r>
          </w:p>
          <w:p w14:paraId="120EDCF7" w14:textId="77777777"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 xml:space="preserve">1 serweta dwuwarstwowa (owinięcie pakietu) 120 x 100 cm     </w:t>
            </w:r>
          </w:p>
          <w:p w14:paraId="5F3FB2CA" w14:textId="77777777"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 xml:space="preserve">1 serweta dla noworodka 87 x 90 cm       </w:t>
            </w:r>
          </w:p>
          <w:p w14:paraId="29BADF07" w14:textId="77777777"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 xml:space="preserve">2 ręczniki celulozowe 30 x 33 cm        </w:t>
            </w:r>
          </w:p>
          <w:p w14:paraId="010ADBC0" w14:textId="77B07661"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 xml:space="preserve">6 kompresów włókninowych  7,5 x 7,5 cm (4 </w:t>
            </w:r>
            <w:r w:rsidR="00D57B87" w:rsidRPr="004B77EE">
              <w:rPr>
                <w:rFonts w:ascii="Arial" w:hAnsi="Arial" w:cs="Arial"/>
                <w:color w:val="000000"/>
                <w:sz w:val="18"/>
                <w:szCs w:val="18"/>
              </w:rPr>
              <w:t>W,</w:t>
            </w:r>
            <w:r w:rsidRPr="004B77EE">
              <w:rPr>
                <w:rFonts w:ascii="Arial" w:hAnsi="Arial" w:cs="Arial"/>
                <w:color w:val="000000"/>
                <w:sz w:val="18"/>
                <w:szCs w:val="18"/>
              </w:rPr>
              <w:t xml:space="preserve"> 30g/m</w:t>
            </w:r>
            <w:r w:rsidRPr="004B77EE">
              <w:rPr>
                <w:rFonts w:ascii="Arial" w:hAnsi="Arial" w:cs="Arial"/>
                <w:color w:val="000000"/>
                <w:sz w:val="18"/>
                <w:szCs w:val="18"/>
                <w:vertAlign w:val="superscript"/>
              </w:rPr>
              <w:t>2</w:t>
            </w:r>
            <w:r w:rsidRPr="004B77EE">
              <w:rPr>
                <w:rFonts w:ascii="Arial" w:hAnsi="Arial" w:cs="Arial"/>
                <w:color w:val="000000"/>
                <w:sz w:val="18"/>
                <w:szCs w:val="18"/>
              </w:rPr>
              <w:t xml:space="preserve">)    </w:t>
            </w:r>
          </w:p>
          <w:p w14:paraId="189CFDD0" w14:textId="77777777"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 xml:space="preserve">1 nożyczki chirurgiczne ze stali nierdzewnej  proste tępo tępe 14,5 cm       </w:t>
            </w:r>
          </w:p>
          <w:p w14:paraId="59C1DCB8" w14:textId="39638D71"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3 zaciski do pępowiny plastikowe 53 mm</w:t>
            </w:r>
          </w:p>
          <w:p w14:paraId="7D3D611C" w14:textId="77777777"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 xml:space="preserve">4 rękawiczki L </w:t>
            </w:r>
          </w:p>
          <w:p w14:paraId="36C364A9" w14:textId="3CB4FE75"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1 worek plastikowy na łożysko 30 x 40 cm</w:t>
            </w:r>
          </w:p>
          <w:p w14:paraId="00F97A0B" w14:textId="0D0DDFB1" w:rsidR="003779B9" w:rsidRPr="004B77EE" w:rsidRDefault="003779B9" w:rsidP="00B41C3F">
            <w:pPr>
              <w:pStyle w:val="Akapitzlist"/>
              <w:numPr>
                <w:ilvl w:val="0"/>
                <w:numId w:val="46"/>
              </w:numPr>
              <w:snapToGrid w:val="0"/>
              <w:ind w:left="284" w:hanging="284"/>
              <w:rPr>
                <w:rFonts w:ascii="Arial" w:hAnsi="Arial" w:cs="Arial"/>
                <w:color w:val="000000"/>
                <w:sz w:val="18"/>
                <w:szCs w:val="18"/>
              </w:rPr>
            </w:pPr>
            <w:r w:rsidRPr="004B77EE">
              <w:rPr>
                <w:rFonts w:ascii="Arial" w:hAnsi="Arial" w:cs="Arial"/>
                <w:color w:val="000000"/>
                <w:sz w:val="18"/>
                <w:szCs w:val="18"/>
              </w:rPr>
              <w:t>1 gruszka gumowa 60 ml</w:t>
            </w:r>
          </w:p>
          <w:p w14:paraId="73468144" w14:textId="7F4D121D" w:rsidR="005A7441" w:rsidRPr="004B77EE" w:rsidRDefault="003779B9" w:rsidP="003779B9">
            <w:pPr>
              <w:snapToGrid w:val="0"/>
              <w:rPr>
                <w:rFonts w:ascii="Arial" w:hAnsi="Arial" w:cs="Arial"/>
                <w:color w:val="000000"/>
                <w:sz w:val="18"/>
                <w:szCs w:val="18"/>
              </w:rPr>
            </w:pPr>
            <w:r w:rsidRPr="004B77EE">
              <w:rPr>
                <w:rFonts w:ascii="Arial" w:hAnsi="Arial" w:cs="Arial"/>
                <w:color w:val="000000"/>
                <w:sz w:val="18"/>
                <w:szCs w:val="18"/>
              </w:rPr>
              <w:t xml:space="preserve">Materiał obłożenia spełniający wymogi normy EN 13 795 (1-3) lub normy równoważnej </w:t>
            </w:r>
            <w:r w:rsidR="00DC1486" w:rsidRPr="004B77EE">
              <w:rPr>
                <w:rFonts w:ascii="Arial" w:hAnsi="Arial" w:cs="Arial"/>
                <w:color w:val="000000"/>
                <w:sz w:val="18"/>
                <w:szCs w:val="18"/>
              </w:rPr>
              <w:t xml:space="preserve">na </w:t>
            </w:r>
            <w:r w:rsidRPr="004B77EE">
              <w:rPr>
                <w:rFonts w:ascii="Arial" w:hAnsi="Arial" w:cs="Arial"/>
                <w:color w:val="000000"/>
                <w:sz w:val="18"/>
                <w:szCs w:val="18"/>
              </w:rPr>
              <w:t>poziomie wymogów podwyższonej funkcjonalności; każdy zestaw musi posiadać informację o dacie ważności i nr serii w postaci naklejki do umieszczenia w karcie pacjenta. Serwety operacyjne min. dwuwarstwowe wykonane z włókniny polipropylenowej i folii polietylenowej o minimalnej gramaturze materiału podstawowego, bez wzmocnienia 55g/m</w:t>
            </w:r>
            <w:r w:rsidRPr="004B77EE">
              <w:rPr>
                <w:rFonts w:ascii="Arial" w:hAnsi="Arial" w:cs="Arial"/>
                <w:color w:val="000000"/>
                <w:sz w:val="18"/>
                <w:szCs w:val="18"/>
                <w:vertAlign w:val="superscript"/>
              </w:rPr>
              <w:t>2</w:t>
            </w:r>
            <w:r w:rsidRPr="004B77EE">
              <w:rPr>
                <w:rFonts w:ascii="Arial" w:hAnsi="Arial" w:cs="Arial"/>
                <w:color w:val="000000"/>
                <w:sz w:val="18"/>
                <w:szCs w:val="18"/>
              </w:rPr>
              <w:t>. Chłonność materiału laminatu min. 155ml/m</w:t>
            </w:r>
            <w:r w:rsidRPr="004B77EE">
              <w:rPr>
                <w:rFonts w:ascii="Arial" w:hAnsi="Arial" w:cs="Arial"/>
                <w:color w:val="000000"/>
                <w:sz w:val="18"/>
                <w:szCs w:val="18"/>
                <w:vertAlign w:val="superscript"/>
              </w:rPr>
              <w:t>2</w:t>
            </w:r>
            <w:r w:rsidRPr="004B77EE">
              <w:rPr>
                <w:rFonts w:ascii="Arial" w:hAnsi="Arial" w:cs="Arial"/>
                <w:color w:val="000000"/>
                <w:sz w:val="18"/>
                <w:szCs w:val="18"/>
              </w:rPr>
              <w:t>, Odporność na przenikanie cieczy min. 200 cm H</w:t>
            </w:r>
            <w:r w:rsidRPr="004B77EE">
              <w:rPr>
                <w:rFonts w:ascii="Arial" w:hAnsi="Arial" w:cs="Arial"/>
                <w:color w:val="000000"/>
                <w:sz w:val="18"/>
                <w:szCs w:val="18"/>
                <w:vertAlign w:val="subscript"/>
              </w:rPr>
              <w:t>2</w:t>
            </w:r>
            <w:r w:rsidRPr="004B77EE">
              <w:rPr>
                <w:rFonts w:ascii="Arial" w:hAnsi="Arial" w:cs="Arial"/>
                <w:color w:val="000000"/>
                <w:sz w:val="18"/>
                <w:szCs w:val="18"/>
              </w:rPr>
              <w:t xml:space="preserve">O oraz odporności na rozerwanie na sucho w strefie niewzmocnionej min. 155 </w:t>
            </w:r>
            <w:proofErr w:type="spellStart"/>
            <w:r w:rsidRPr="004B77EE">
              <w:rPr>
                <w:rFonts w:ascii="Arial" w:hAnsi="Arial" w:cs="Arial"/>
                <w:color w:val="000000"/>
                <w:sz w:val="18"/>
                <w:szCs w:val="18"/>
              </w:rPr>
              <w:t>kPa</w:t>
            </w:r>
            <w:proofErr w:type="spellEnd"/>
            <w:r w:rsidRPr="004B77EE">
              <w:rPr>
                <w:rFonts w:ascii="Arial" w:hAnsi="Arial" w:cs="Arial"/>
                <w:color w:val="000000"/>
                <w:sz w:val="18"/>
                <w:szCs w:val="18"/>
              </w:rPr>
              <w:t xml:space="preserve">. Produkt bezpiecznie pakowany: zawartość zestawu owinięta w serwetę na stół narzędziowy i umieszczona w blisterze, zestawy do transportu pakowane w 2 opakowania. </w:t>
            </w:r>
            <w:r w:rsidRPr="00394AF1">
              <w:rPr>
                <w:rFonts w:ascii="Arial" w:hAnsi="Arial" w:cs="Arial"/>
                <w:color w:val="000000"/>
                <w:sz w:val="18"/>
                <w:szCs w:val="18"/>
              </w:rPr>
              <w:t>Obłożenie posiada</w:t>
            </w:r>
            <w:r w:rsidR="000F5C66" w:rsidRPr="00394AF1">
              <w:rPr>
                <w:rFonts w:ascii="Arial" w:hAnsi="Arial" w:cs="Arial"/>
                <w:color w:val="000000"/>
                <w:sz w:val="18"/>
                <w:szCs w:val="18"/>
              </w:rPr>
              <w:t>jące</w:t>
            </w:r>
            <w:r w:rsidRPr="00394AF1">
              <w:rPr>
                <w:rFonts w:ascii="Arial" w:hAnsi="Arial" w:cs="Arial"/>
                <w:color w:val="000000"/>
                <w:sz w:val="18"/>
                <w:szCs w:val="18"/>
              </w:rPr>
              <w:t xml:space="preserve"> I klasę palności.</w:t>
            </w:r>
          </w:p>
        </w:tc>
        <w:tc>
          <w:tcPr>
            <w:tcW w:w="2268" w:type="dxa"/>
            <w:shd w:val="clear" w:color="auto" w:fill="auto"/>
            <w:vAlign w:val="center"/>
          </w:tcPr>
          <w:p w14:paraId="72DA13E6" w14:textId="19ADE1FC" w:rsidR="005A7441" w:rsidRPr="004B77EE" w:rsidRDefault="00402117" w:rsidP="00402117">
            <w:pPr>
              <w:jc w:val="center"/>
              <w:rPr>
                <w:rFonts w:ascii="Arial" w:hAnsi="Arial" w:cs="Arial"/>
                <w:bCs/>
                <w:sz w:val="18"/>
                <w:szCs w:val="18"/>
              </w:rPr>
            </w:pPr>
            <w:r w:rsidRPr="004B77EE">
              <w:rPr>
                <w:rFonts w:ascii="Arial" w:hAnsi="Arial" w:cs="Arial"/>
                <w:bCs/>
                <w:sz w:val="18"/>
                <w:szCs w:val="18"/>
              </w:rPr>
              <w:t>tak</w:t>
            </w:r>
          </w:p>
        </w:tc>
        <w:tc>
          <w:tcPr>
            <w:tcW w:w="2410" w:type="dxa"/>
            <w:shd w:val="clear" w:color="auto" w:fill="auto"/>
          </w:tcPr>
          <w:p w14:paraId="333A44AF" w14:textId="77777777" w:rsidR="005A7441" w:rsidRPr="004B77EE" w:rsidRDefault="005A7441" w:rsidP="00234161">
            <w:pPr>
              <w:rPr>
                <w:rFonts w:ascii="Arial" w:hAnsi="Arial" w:cs="Arial"/>
                <w:bCs/>
                <w:sz w:val="18"/>
                <w:szCs w:val="18"/>
              </w:rPr>
            </w:pPr>
          </w:p>
        </w:tc>
      </w:tr>
    </w:tbl>
    <w:p w14:paraId="466BDCCF" w14:textId="77777777" w:rsidR="007A43F7" w:rsidRPr="004B77EE" w:rsidRDefault="007A43F7">
      <w:pPr>
        <w:rPr>
          <w:rFonts w:ascii="Arial" w:hAnsi="Arial" w:cs="Arial"/>
        </w:rPr>
      </w:pPr>
    </w:p>
    <w:p w14:paraId="7827943B" w14:textId="77777777" w:rsidR="0072487C" w:rsidRPr="004B77EE" w:rsidRDefault="0072487C">
      <w:pPr>
        <w:rPr>
          <w:rFonts w:ascii="Arial" w:hAnsi="Arial" w:cs="Arial"/>
          <w:color w:val="0000FF"/>
        </w:rPr>
      </w:pPr>
      <w:r w:rsidRPr="004B77EE">
        <w:rPr>
          <w:rFonts w:ascii="Arial" w:hAnsi="Arial" w:cs="Arial"/>
          <w:color w:val="0000FF"/>
        </w:rPr>
        <w:br w:type="page"/>
      </w:r>
    </w:p>
    <w:p w14:paraId="67A5CB83" w14:textId="2A1B6612" w:rsidR="002465A4" w:rsidRPr="004B77EE" w:rsidRDefault="002465A4" w:rsidP="002465A4">
      <w:pPr>
        <w:pStyle w:val="TableText"/>
        <w:widowControl/>
        <w:tabs>
          <w:tab w:val="clear" w:pos="0"/>
        </w:tabs>
        <w:autoSpaceDE/>
        <w:autoSpaceDN/>
        <w:adjustRightInd/>
        <w:jc w:val="right"/>
        <w:rPr>
          <w:rFonts w:ascii="Arial" w:hAnsi="Arial" w:cs="Arial"/>
          <w:color w:val="0000FF"/>
          <w:sz w:val="20"/>
        </w:rPr>
      </w:pPr>
      <w:r w:rsidRPr="004B77EE">
        <w:rPr>
          <w:rFonts w:ascii="Arial" w:hAnsi="Arial" w:cs="Arial"/>
          <w:color w:val="0000FF"/>
          <w:sz w:val="20"/>
        </w:rPr>
        <w:lastRenderedPageBreak/>
        <w:t xml:space="preserve">ZAŁĄCZNIK NR </w:t>
      </w:r>
      <w:r w:rsidR="007A43F7" w:rsidRPr="004B77EE">
        <w:rPr>
          <w:rFonts w:ascii="Arial" w:hAnsi="Arial" w:cs="Arial"/>
          <w:color w:val="0000FF"/>
          <w:sz w:val="20"/>
        </w:rPr>
        <w:t>3</w:t>
      </w:r>
      <w:r w:rsidRPr="004B77EE">
        <w:rPr>
          <w:rFonts w:ascii="Arial" w:hAnsi="Arial" w:cs="Arial"/>
          <w:color w:val="0000FF"/>
          <w:sz w:val="20"/>
        </w:rPr>
        <w:t xml:space="preserve"> DO </w:t>
      </w:r>
      <w:r w:rsidR="00EA3C76" w:rsidRPr="004B77EE">
        <w:rPr>
          <w:rFonts w:ascii="Arial" w:hAnsi="Arial" w:cs="Arial"/>
          <w:color w:val="0000FF"/>
          <w:sz w:val="20"/>
        </w:rPr>
        <w:t>SWZ</w:t>
      </w:r>
    </w:p>
    <w:p w14:paraId="5E7D594C" w14:textId="77777777" w:rsidR="002465A4" w:rsidRPr="004B77EE" w:rsidRDefault="002465A4" w:rsidP="002465A4">
      <w:pPr>
        <w:pStyle w:val="TableText"/>
        <w:widowControl/>
        <w:tabs>
          <w:tab w:val="clear" w:pos="0"/>
        </w:tabs>
        <w:autoSpaceDE/>
        <w:autoSpaceDN/>
        <w:adjustRightInd/>
        <w:rPr>
          <w:rFonts w:ascii="Arial" w:hAnsi="Arial" w:cs="Arial"/>
          <w:sz w:val="20"/>
        </w:rPr>
      </w:pPr>
    </w:p>
    <w:p w14:paraId="09D7AA5B" w14:textId="7A6DE242" w:rsidR="002465A4" w:rsidRPr="004B77EE" w:rsidRDefault="002465A4" w:rsidP="002465A4">
      <w:pPr>
        <w:jc w:val="center"/>
        <w:rPr>
          <w:rFonts w:ascii="Arial" w:hAnsi="Arial" w:cs="Arial"/>
          <w:sz w:val="24"/>
          <w:szCs w:val="24"/>
        </w:rPr>
      </w:pPr>
      <w:r w:rsidRPr="004B77EE">
        <w:rPr>
          <w:rFonts w:ascii="Arial" w:hAnsi="Arial" w:cs="Arial"/>
          <w:sz w:val="24"/>
          <w:szCs w:val="24"/>
        </w:rPr>
        <w:t xml:space="preserve">PROJEKT UMOWY NR ... </w:t>
      </w:r>
      <w:r w:rsidR="00517663" w:rsidRPr="004B77EE">
        <w:rPr>
          <w:rFonts w:ascii="Arial" w:hAnsi="Arial" w:cs="Arial"/>
          <w:sz w:val="24"/>
          <w:szCs w:val="24"/>
        </w:rPr>
        <w:t>DA.TP.382.051.2021  BS</w:t>
      </w:r>
    </w:p>
    <w:p w14:paraId="31AF0E32" w14:textId="77777777" w:rsidR="002465A4" w:rsidRPr="004B77EE" w:rsidRDefault="002465A4" w:rsidP="002465A4">
      <w:pPr>
        <w:jc w:val="center"/>
        <w:rPr>
          <w:rFonts w:ascii="Arial" w:hAnsi="Arial" w:cs="Arial"/>
          <w:sz w:val="16"/>
          <w:szCs w:val="16"/>
        </w:rPr>
      </w:pPr>
      <w:r w:rsidRPr="004B77EE">
        <w:rPr>
          <w:rFonts w:ascii="Arial" w:hAnsi="Arial" w:cs="Arial"/>
          <w:sz w:val="16"/>
          <w:szCs w:val="16"/>
        </w:rPr>
        <w:t xml:space="preserve">zamówienie w trybie </w:t>
      </w:r>
      <w:r w:rsidR="005F2899" w:rsidRPr="004B77EE">
        <w:rPr>
          <w:rFonts w:ascii="Arial" w:hAnsi="Arial" w:cs="Arial"/>
          <w:sz w:val="16"/>
          <w:szCs w:val="16"/>
        </w:rPr>
        <w:t>podstawowym</w:t>
      </w:r>
      <w:r w:rsidRPr="004B77EE">
        <w:rPr>
          <w:rFonts w:ascii="Arial" w:hAnsi="Arial" w:cs="Arial"/>
          <w:sz w:val="16"/>
          <w:szCs w:val="16"/>
        </w:rPr>
        <w:t xml:space="preserve"> art. </w:t>
      </w:r>
      <w:r w:rsidR="00796FCB" w:rsidRPr="004B77EE">
        <w:rPr>
          <w:rFonts w:ascii="Arial" w:hAnsi="Arial" w:cs="Arial"/>
          <w:sz w:val="16"/>
          <w:szCs w:val="16"/>
        </w:rPr>
        <w:t>275</w:t>
      </w:r>
      <w:r w:rsidRPr="004B77EE">
        <w:rPr>
          <w:rFonts w:ascii="Arial" w:hAnsi="Arial" w:cs="Arial"/>
          <w:sz w:val="16"/>
          <w:szCs w:val="16"/>
        </w:rPr>
        <w:t xml:space="preserve"> ustawy Prawo zamówień publicznych</w:t>
      </w:r>
    </w:p>
    <w:p w14:paraId="26E186DD" w14:textId="77777777" w:rsidR="00CD088F" w:rsidRPr="004B77EE" w:rsidRDefault="00CD088F" w:rsidP="002465A4">
      <w:pPr>
        <w:jc w:val="center"/>
        <w:rPr>
          <w:rFonts w:ascii="Arial" w:hAnsi="Arial" w:cs="Arial"/>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18"/>
      </w:tblGrid>
      <w:tr w:rsidR="005A7441" w:rsidRPr="004B77EE" w14:paraId="524441EF" w14:textId="77777777" w:rsidTr="00234161">
        <w:tc>
          <w:tcPr>
            <w:tcW w:w="905" w:type="dxa"/>
          </w:tcPr>
          <w:p w14:paraId="10913000" w14:textId="77777777" w:rsidR="005A7441" w:rsidRPr="004B77EE" w:rsidRDefault="005A7441" w:rsidP="00234161">
            <w:pPr>
              <w:jc w:val="both"/>
              <w:rPr>
                <w:rFonts w:ascii="Arial" w:hAnsi="Arial" w:cs="Arial"/>
                <w:sz w:val="16"/>
              </w:rPr>
            </w:pPr>
            <w:r w:rsidRPr="004B77EE">
              <w:rPr>
                <w:rFonts w:ascii="Arial" w:hAnsi="Arial" w:cs="Arial"/>
                <w:sz w:val="16"/>
              </w:rPr>
              <w:t>dotyczy:</w:t>
            </w:r>
          </w:p>
        </w:tc>
        <w:tc>
          <w:tcPr>
            <w:tcW w:w="9018" w:type="dxa"/>
          </w:tcPr>
          <w:p w14:paraId="2CEB19A9" w14:textId="13DC3F5F" w:rsidR="005A7441" w:rsidRPr="004B77EE" w:rsidRDefault="009D658F" w:rsidP="00234161">
            <w:pPr>
              <w:jc w:val="both"/>
              <w:rPr>
                <w:rFonts w:ascii="Arial" w:hAnsi="Arial" w:cs="Arial"/>
                <w:bCs/>
                <w:sz w:val="16"/>
              </w:rPr>
            </w:pPr>
            <w:r w:rsidRPr="004B77EE">
              <w:rPr>
                <w:rFonts w:ascii="Arial" w:hAnsi="Arial" w:cs="Arial"/>
                <w:bCs/>
                <w:sz w:val="16"/>
              </w:rPr>
              <w:t>Materiałów opatrunkowych</w:t>
            </w:r>
            <w:r w:rsidR="00875644" w:rsidRPr="004B77EE">
              <w:rPr>
                <w:rFonts w:ascii="Arial" w:hAnsi="Arial" w:cs="Arial"/>
                <w:bCs/>
                <w:sz w:val="16"/>
              </w:rPr>
              <w:t>, zestawów zabiegowych, część nr 1, 2, 3, 4, 6</w:t>
            </w:r>
          </w:p>
        </w:tc>
      </w:tr>
    </w:tbl>
    <w:p w14:paraId="1FA249FD" w14:textId="77777777" w:rsidR="005A7441" w:rsidRPr="004B77EE" w:rsidRDefault="005A7441" w:rsidP="005A7441">
      <w:pPr>
        <w:pStyle w:val="TableText"/>
        <w:widowControl/>
        <w:tabs>
          <w:tab w:val="clear" w:pos="0"/>
        </w:tabs>
        <w:autoSpaceDE/>
        <w:autoSpaceDN/>
        <w:adjustRightInd/>
        <w:rPr>
          <w:rFonts w:ascii="Arial" w:hAnsi="Arial" w:cs="Arial"/>
          <w:sz w:val="20"/>
        </w:rPr>
      </w:pPr>
    </w:p>
    <w:p w14:paraId="2FFD326C" w14:textId="77777777" w:rsidR="005A7441" w:rsidRPr="004B77EE" w:rsidRDefault="005A7441" w:rsidP="005A7441">
      <w:pPr>
        <w:jc w:val="both"/>
        <w:rPr>
          <w:rFonts w:ascii="Arial" w:hAnsi="Arial" w:cs="Arial"/>
        </w:rPr>
      </w:pPr>
      <w:r w:rsidRPr="004B77EE">
        <w:rPr>
          <w:rFonts w:ascii="Arial" w:hAnsi="Arial" w:cs="Arial"/>
        </w:rPr>
        <w:t>Umowa zawarta w dniu ………............ roku w Koszalinie, pomiędzy:</w:t>
      </w:r>
    </w:p>
    <w:p w14:paraId="1F8425F7" w14:textId="77777777" w:rsidR="005A7441" w:rsidRPr="004B77EE" w:rsidRDefault="005A7441" w:rsidP="005A7441">
      <w:pPr>
        <w:ind w:left="284"/>
        <w:jc w:val="both"/>
        <w:rPr>
          <w:rFonts w:ascii="Arial" w:hAnsi="Arial" w:cs="Arial"/>
        </w:rPr>
      </w:pPr>
      <w:r w:rsidRPr="004B77EE">
        <w:rPr>
          <w:rFonts w:ascii="Arial" w:hAnsi="Arial" w:cs="Arial"/>
        </w:rPr>
        <w:t>Szpitalem Wojewódzkim im. Mikołaja Kopernika</w:t>
      </w:r>
    </w:p>
    <w:p w14:paraId="2BB12835" w14:textId="77777777" w:rsidR="005A7441" w:rsidRPr="004B77EE" w:rsidRDefault="005A7441" w:rsidP="005A7441">
      <w:pPr>
        <w:ind w:left="284"/>
        <w:jc w:val="both"/>
        <w:rPr>
          <w:rFonts w:ascii="Arial" w:hAnsi="Arial" w:cs="Arial"/>
        </w:rPr>
      </w:pPr>
      <w:r w:rsidRPr="004B77EE">
        <w:rPr>
          <w:rFonts w:ascii="Arial" w:hAnsi="Arial" w:cs="Arial"/>
        </w:rPr>
        <w:t>ul. T. Chałubińskiego 7, 75 – 581 Koszalin</w:t>
      </w:r>
    </w:p>
    <w:p w14:paraId="46604AED" w14:textId="77777777" w:rsidR="005A7441" w:rsidRPr="004B77EE" w:rsidRDefault="005A7441" w:rsidP="005A7441">
      <w:pPr>
        <w:tabs>
          <w:tab w:val="left" w:pos="2552"/>
        </w:tabs>
        <w:ind w:left="284"/>
        <w:jc w:val="both"/>
        <w:rPr>
          <w:rFonts w:ascii="Arial" w:hAnsi="Arial" w:cs="Arial"/>
        </w:rPr>
      </w:pPr>
      <w:r w:rsidRPr="004B77EE">
        <w:rPr>
          <w:rFonts w:ascii="Arial" w:hAnsi="Arial" w:cs="Arial"/>
        </w:rPr>
        <w:t>NIP: 669-10-44-410, REGON: 330006292, BDO: 000008455, KRS: 0000006505</w:t>
      </w:r>
    </w:p>
    <w:p w14:paraId="77273F7C" w14:textId="77777777" w:rsidR="005A7441" w:rsidRPr="004B77EE" w:rsidRDefault="005A7441" w:rsidP="005A7441">
      <w:pPr>
        <w:ind w:left="4054" w:hanging="4054"/>
        <w:jc w:val="both"/>
        <w:rPr>
          <w:rFonts w:ascii="Arial" w:hAnsi="Arial" w:cs="Arial"/>
        </w:rPr>
      </w:pPr>
      <w:r w:rsidRPr="004B77EE">
        <w:rPr>
          <w:rFonts w:ascii="Arial" w:hAnsi="Arial" w:cs="Arial"/>
        </w:rPr>
        <w:t>reprezentowanym przez ………</w:t>
      </w:r>
    </w:p>
    <w:p w14:paraId="37BB6CA3" w14:textId="77777777" w:rsidR="005A7441" w:rsidRPr="004B77EE" w:rsidRDefault="005A7441" w:rsidP="005A7441">
      <w:pPr>
        <w:jc w:val="both"/>
        <w:rPr>
          <w:rFonts w:ascii="Arial" w:hAnsi="Arial" w:cs="Arial"/>
        </w:rPr>
      </w:pPr>
      <w:r w:rsidRPr="004B77EE">
        <w:rPr>
          <w:rFonts w:ascii="Arial" w:hAnsi="Arial" w:cs="Arial"/>
        </w:rPr>
        <w:t xml:space="preserve">zwanym dalej </w:t>
      </w:r>
      <w:r w:rsidRPr="004B77EE">
        <w:rPr>
          <w:rFonts w:ascii="Arial" w:hAnsi="Arial" w:cs="Arial"/>
          <w:i/>
        </w:rPr>
        <w:t>Zamawiającym, Stroną</w:t>
      </w:r>
    </w:p>
    <w:p w14:paraId="2C4374F8" w14:textId="77777777" w:rsidR="005A7441" w:rsidRPr="004B77EE" w:rsidRDefault="005A7441" w:rsidP="005A7441">
      <w:pPr>
        <w:jc w:val="both"/>
        <w:rPr>
          <w:rFonts w:ascii="Arial" w:hAnsi="Arial" w:cs="Arial"/>
        </w:rPr>
      </w:pPr>
      <w:r w:rsidRPr="004B77EE">
        <w:rPr>
          <w:rFonts w:ascii="Arial" w:hAnsi="Arial" w:cs="Arial"/>
        </w:rPr>
        <w:t>a</w:t>
      </w:r>
    </w:p>
    <w:p w14:paraId="32EB1A12" w14:textId="77777777" w:rsidR="005A7441" w:rsidRPr="004B77EE" w:rsidRDefault="005A7441" w:rsidP="005A7441">
      <w:pPr>
        <w:ind w:left="284"/>
        <w:jc w:val="both"/>
        <w:rPr>
          <w:rFonts w:ascii="Arial" w:hAnsi="Arial" w:cs="Arial"/>
        </w:rPr>
      </w:pPr>
      <w:r w:rsidRPr="004B77EE">
        <w:rPr>
          <w:rFonts w:ascii="Arial" w:hAnsi="Arial" w:cs="Arial"/>
        </w:rPr>
        <w:t xml:space="preserve">………….. </w:t>
      </w:r>
    </w:p>
    <w:p w14:paraId="0054056D" w14:textId="77777777" w:rsidR="005A7441" w:rsidRPr="004B77EE" w:rsidRDefault="005A7441" w:rsidP="005A7441">
      <w:pPr>
        <w:ind w:left="284"/>
        <w:jc w:val="both"/>
        <w:rPr>
          <w:rFonts w:ascii="Arial" w:hAnsi="Arial" w:cs="Arial"/>
        </w:rPr>
      </w:pPr>
      <w:r w:rsidRPr="004B77EE">
        <w:rPr>
          <w:rFonts w:ascii="Arial" w:hAnsi="Arial" w:cs="Arial"/>
        </w:rPr>
        <w:t>ul. ……… .., ..-… …………..</w:t>
      </w:r>
    </w:p>
    <w:p w14:paraId="3260D4C1" w14:textId="77777777" w:rsidR="005A7441" w:rsidRPr="004B77EE" w:rsidRDefault="005A7441" w:rsidP="005A7441">
      <w:pPr>
        <w:ind w:left="284"/>
        <w:jc w:val="both"/>
        <w:rPr>
          <w:rFonts w:ascii="Arial" w:hAnsi="Arial" w:cs="Arial"/>
        </w:rPr>
      </w:pPr>
      <w:r w:rsidRPr="004B77EE">
        <w:rPr>
          <w:rFonts w:ascii="Arial" w:hAnsi="Arial" w:cs="Arial"/>
        </w:rPr>
        <w:t>NIP: ……………….., REGON: ……………, KRS: ………………</w:t>
      </w:r>
    </w:p>
    <w:p w14:paraId="47CEC5C2" w14:textId="77777777" w:rsidR="005A7441" w:rsidRPr="004B77EE" w:rsidRDefault="005A7441" w:rsidP="005A7441">
      <w:pPr>
        <w:jc w:val="both"/>
        <w:rPr>
          <w:rFonts w:ascii="Arial" w:hAnsi="Arial" w:cs="Arial"/>
        </w:rPr>
      </w:pPr>
      <w:r w:rsidRPr="004B77EE">
        <w:rPr>
          <w:rFonts w:ascii="Arial" w:hAnsi="Arial" w:cs="Arial"/>
        </w:rPr>
        <w:t>reprezentowanym przez: .................................................................................</w:t>
      </w:r>
    </w:p>
    <w:p w14:paraId="62857CF0" w14:textId="77777777" w:rsidR="005A7441" w:rsidRPr="004B77EE" w:rsidRDefault="005A7441" w:rsidP="005A7441">
      <w:pPr>
        <w:jc w:val="both"/>
        <w:rPr>
          <w:rFonts w:ascii="Arial" w:hAnsi="Arial" w:cs="Arial"/>
        </w:rPr>
      </w:pPr>
      <w:r w:rsidRPr="004B77EE">
        <w:rPr>
          <w:rFonts w:ascii="Arial" w:hAnsi="Arial" w:cs="Arial"/>
        </w:rPr>
        <w:t xml:space="preserve">zwanym dalej </w:t>
      </w:r>
      <w:r w:rsidRPr="004B77EE">
        <w:rPr>
          <w:rFonts w:ascii="Arial" w:hAnsi="Arial" w:cs="Arial"/>
          <w:i/>
        </w:rPr>
        <w:t>Wykonawcą, Stroną</w:t>
      </w:r>
    </w:p>
    <w:p w14:paraId="3616FEBF" w14:textId="77777777" w:rsidR="005A7441" w:rsidRPr="004B77EE" w:rsidRDefault="005A7441" w:rsidP="005A7441">
      <w:pPr>
        <w:rPr>
          <w:rFonts w:ascii="Arial" w:hAnsi="Arial" w:cs="Arial"/>
        </w:rPr>
      </w:pPr>
    </w:p>
    <w:p w14:paraId="2B37AD05" w14:textId="77777777" w:rsidR="005A7441" w:rsidRPr="004B77EE" w:rsidRDefault="005A7441" w:rsidP="005A7441">
      <w:pPr>
        <w:jc w:val="both"/>
        <w:rPr>
          <w:rFonts w:ascii="Arial" w:hAnsi="Arial" w:cs="Arial"/>
        </w:rPr>
      </w:pPr>
      <w:r w:rsidRPr="004B77EE">
        <w:rPr>
          <w:rFonts w:ascii="Arial" w:hAnsi="Arial" w:cs="Arial"/>
        </w:rPr>
        <w:t>Działając na podstawie ustawy z dnia 11 września 2019 r. Prawo zamówień publicznych (Dz. U. 2019, poz. 2019 ze zm.) (dalej: „Ustawa PZP”) po wyczerpaniu procedury przewidzianej dla trybu podstawowego zawarto umowę następującej treści:</w:t>
      </w:r>
    </w:p>
    <w:p w14:paraId="11F5652C" w14:textId="77777777" w:rsidR="005A7441" w:rsidRPr="004B77EE" w:rsidRDefault="005A7441" w:rsidP="005A7441">
      <w:pPr>
        <w:rPr>
          <w:rFonts w:ascii="Arial" w:hAnsi="Arial" w:cs="Arial"/>
        </w:rPr>
      </w:pPr>
    </w:p>
    <w:p w14:paraId="0E36FFFC" w14:textId="77777777" w:rsidR="005A7441" w:rsidRPr="004B77EE" w:rsidRDefault="005A7441" w:rsidP="005A7441">
      <w:pPr>
        <w:jc w:val="center"/>
        <w:rPr>
          <w:rFonts w:ascii="Arial" w:hAnsi="Arial" w:cs="Arial"/>
        </w:rPr>
      </w:pPr>
      <w:r w:rsidRPr="004B77EE">
        <w:rPr>
          <w:rFonts w:ascii="Arial" w:hAnsi="Arial" w:cs="Arial"/>
        </w:rPr>
        <w:t>§ 1 PRZEDMIOT UMOWY</w:t>
      </w:r>
    </w:p>
    <w:p w14:paraId="6F072675" w14:textId="77777777" w:rsidR="005A7441" w:rsidRPr="004B77EE" w:rsidRDefault="005A7441" w:rsidP="00B41C3F">
      <w:pPr>
        <w:numPr>
          <w:ilvl w:val="0"/>
          <w:numId w:val="51"/>
        </w:numPr>
        <w:contextualSpacing/>
        <w:jc w:val="both"/>
        <w:rPr>
          <w:rFonts w:ascii="Arial" w:hAnsi="Arial" w:cs="Arial"/>
        </w:rPr>
      </w:pPr>
      <w:r w:rsidRPr="004B77EE">
        <w:rPr>
          <w:rFonts w:ascii="Arial" w:hAnsi="Arial" w:cs="Arial"/>
        </w:rPr>
        <w:t>Przedmiotem Umowy jest dostawa do siedziby Zamawiającego…..…………………….. (w dalszej części umowy zwanego „towarem”) na zasadach określonych w Umowie oraz ofercie, stanowiącej załącznik nr 1 do umowy i będący integralną częścią umowy.</w:t>
      </w:r>
    </w:p>
    <w:p w14:paraId="005B5463" w14:textId="77777777" w:rsidR="005A7441" w:rsidRPr="004B77EE" w:rsidRDefault="005A7441" w:rsidP="00B41C3F">
      <w:pPr>
        <w:numPr>
          <w:ilvl w:val="0"/>
          <w:numId w:val="51"/>
        </w:numPr>
        <w:contextualSpacing/>
        <w:jc w:val="both"/>
        <w:rPr>
          <w:rFonts w:ascii="Arial" w:hAnsi="Arial" w:cs="Arial"/>
        </w:rPr>
      </w:pPr>
      <w:r w:rsidRPr="004B77EE">
        <w:rPr>
          <w:rFonts w:ascii="Arial" w:hAnsi="Arial" w:cs="Arial"/>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4AC1136F" w14:textId="77777777" w:rsidR="005A7441" w:rsidRPr="004B77EE" w:rsidRDefault="005A7441" w:rsidP="00B41C3F">
      <w:pPr>
        <w:numPr>
          <w:ilvl w:val="0"/>
          <w:numId w:val="51"/>
        </w:numPr>
        <w:contextualSpacing/>
        <w:jc w:val="both"/>
        <w:rPr>
          <w:rFonts w:ascii="Arial" w:hAnsi="Arial" w:cs="Arial"/>
        </w:rPr>
      </w:pPr>
      <w:r w:rsidRPr="004B77EE">
        <w:rPr>
          <w:rFonts w:ascii="Arial" w:hAnsi="Arial" w:cs="Arial"/>
        </w:rPr>
        <w:t xml:space="preserve">Strony zobowiązują się współdziałać przy wykonaniu Umowy w celu należytej realizacji zamówienia. </w:t>
      </w:r>
    </w:p>
    <w:p w14:paraId="6C136F60" w14:textId="77777777" w:rsidR="005A7441" w:rsidRPr="004B77EE" w:rsidRDefault="005A7441" w:rsidP="005A7441">
      <w:pPr>
        <w:rPr>
          <w:rFonts w:ascii="Arial" w:hAnsi="Arial" w:cs="Arial"/>
        </w:rPr>
      </w:pPr>
    </w:p>
    <w:p w14:paraId="40A4AD3C" w14:textId="77777777" w:rsidR="005A7441" w:rsidRPr="004B77EE" w:rsidRDefault="005A7441" w:rsidP="005A7441">
      <w:pPr>
        <w:jc w:val="center"/>
        <w:rPr>
          <w:rFonts w:ascii="Arial" w:hAnsi="Arial" w:cs="Arial"/>
        </w:rPr>
      </w:pPr>
      <w:r w:rsidRPr="004B77EE">
        <w:rPr>
          <w:rFonts w:ascii="Arial" w:hAnsi="Arial" w:cs="Arial"/>
        </w:rPr>
        <w:t>§ 2 CENA I WARUNKI PŁATNOŚCI</w:t>
      </w:r>
    </w:p>
    <w:p w14:paraId="0896BE47"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 xml:space="preserve">Zamawiający zapłaci Wykonawcy następujące wynagrodzenie za wykonanie przedmiotu Umowy: </w:t>
      </w:r>
    </w:p>
    <w:p w14:paraId="1A0E575A" w14:textId="4220A9B1" w:rsidR="005A7441" w:rsidRPr="004B77EE" w:rsidRDefault="005A7441" w:rsidP="00B41C3F">
      <w:pPr>
        <w:numPr>
          <w:ilvl w:val="0"/>
          <w:numId w:val="53"/>
        </w:numPr>
        <w:contextualSpacing/>
        <w:jc w:val="both"/>
        <w:rPr>
          <w:rFonts w:ascii="Arial" w:hAnsi="Arial" w:cs="Arial"/>
        </w:rPr>
      </w:pPr>
      <w:r w:rsidRPr="004B77EE">
        <w:rPr>
          <w:rFonts w:ascii="Arial" w:hAnsi="Arial" w:cs="Arial"/>
        </w:rPr>
        <w:t xml:space="preserve">Cena </w:t>
      </w:r>
      <w:r w:rsidR="00CD088F" w:rsidRPr="004B77EE">
        <w:rPr>
          <w:rFonts w:ascii="Arial" w:hAnsi="Arial" w:cs="Arial"/>
        </w:rPr>
        <w:t>netto</w:t>
      </w:r>
      <w:r w:rsidRPr="004B77EE">
        <w:rPr>
          <w:rFonts w:ascii="Arial" w:hAnsi="Arial" w:cs="Arial"/>
        </w:rPr>
        <w:t xml:space="preserve">: ….; </w:t>
      </w:r>
    </w:p>
    <w:p w14:paraId="3339DBF5" w14:textId="2D9F82A7" w:rsidR="005A7441" w:rsidRPr="004B77EE" w:rsidRDefault="005A7441" w:rsidP="00B41C3F">
      <w:pPr>
        <w:numPr>
          <w:ilvl w:val="0"/>
          <w:numId w:val="53"/>
        </w:numPr>
        <w:contextualSpacing/>
        <w:jc w:val="both"/>
        <w:rPr>
          <w:rFonts w:ascii="Arial" w:hAnsi="Arial" w:cs="Arial"/>
        </w:rPr>
      </w:pPr>
      <w:r w:rsidRPr="004B77EE">
        <w:rPr>
          <w:rFonts w:ascii="Arial" w:hAnsi="Arial" w:cs="Arial"/>
        </w:rPr>
        <w:t xml:space="preserve">Cena </w:t>
      </w:r>
      <w:r w:rsidR="00CD088F" w:rsidRPr="004B77EE">
        <w:rPr>
          <w:rFonts w:ascii="Arial" w:hAnsi="Arial" w:cs="Arial"/>
        </w:rPr>
        <w:t xml:space="preserve">brutto: </w:t>
      </w:r>
      <w:r w:rsidRPr="004B77EE">
        <w:rPr>
          <w:rFonts w:ascii="Arial" w:hAnsi="Arial" w:cs="Arial"/>
        </w:rPr>
        <w:t xml:space="preserve">….. </w:t>
      </w:r>
    </w:p>
    <w:p w14:paraId="4DB80BB0"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Zamówienie realizowane jest według cen ryczałtowych zawartych w ofercie, stanowiącej załącznik nr 1 do umowy.</w:t>
      </w:r>
    </w:p>
    <w:p w14:paraId="28A535EE"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Ceny, o których mowa w ust. 2 nie mogą wzrosnąć w czasie trwania umowy, z zastrzeżeniem § 8 ust. 1.</w:t>
      </w:r>
    </w:p>
    <w:p w14:paraId="6512C0E1"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14:paraId="1B7E5447"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Faktura zostanie wystawiona przez Wykonawcę o treści i formie zgodnej z przepisami obowiązującymi na dzień wystawiania faktury.</w:t>
      </w:r>
    </w:p>
    <w:p w14:paraId="5873E7C8"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Wykonawcy wystawia Zamawiającemu każdorazowo tylko jedną fakturę obejmującą całość złożonego przez Zamawiającego zamówienia, o którym mowa § 3 ust. 1 i 2.</w:t>
      </w:r>
    </w:p>
    <w:p w14:paraId="718FC223"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 xml:space="preserve">Płatność nastąpi w terminie do 60 dni od dnia dostarczenia faktury Zamawiającemu w formie pisemnej na adres siedziby Zamawiającego lub w formie elektronicznej na adres poczty elektronicznej: </w:t>
      </w:r>
      <w:hyperlink r:id="rId11" w:history="1">
        <w:r w:rsidRPr="004B77EE">
          <w:rPr>
            <w:rStyle w:val="Hipercze"/>
            <w:rFonts w:ascii="Arial" w:hAnsi="Arial" w:cs="Arial"/>
          </w:rPr>
          <w:t>szpital@swk.med.pl</w:t>
        </w:r>
      </w:hyperlink>
      <w:r w:rsidRPr="004B77EE">
        <w:rPr>
          <w:rFonts w:ascii="Arial" w:hAnsi="Arial" w:cs="Arial"/>
        </w:rPr>
        <w:t xml:space="preserve"> </w:t>
      </w:r>
    </w:p>
    <w:p w14:paraId="3317BACB"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2" w:history="1">
        <w:r w:rsidRPr="004B77EE">
          <w:rPr>
            <w:rFonts w:ascii="Arial" w:hAnsi="Arial" w:cs="Arial"/>
            <w:color w:val="0000FF" w:themeColor="hyperlink"/>
            <w:u w:val="single"/>
          </w:rPr>
          <w:t>https://efaktura.gov.pl</w:t>
        </w:r>
      </w:hyperlink>
      <w:r w:rsidRPr="004B77EE">
        <w:rPr>
          <w:rFonts w:ascii="Arial" w:hAnsi="Arial" w:cs="Arial"/>
        </w:rPr>
        <w:t xml:space="preserve">. </w:t>
      </w:r>
    </w:p>
    <w:p w14:paraId="3065BDD0"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 xml:space="preserve">Płatność nastąpi przelewem bankowym na konto bankowe Wykonawcy wskazane na fakturze. </w:t>
      </w:r>
    </w:p>
    <w:p w14:paraId="4A2F93A7" w14:textId="77777777" w:rsidR="005A7441" w:rsidRPr="004B77EE" w:rsidRDefault="005A7441" w:rsidP="00B41C3F">
      <w:pPr>
        <w:numPr>
          <w:ilvl w:val="0"/>
          <w:numId w:val="52"/>
        </w:numPr>
        <w:contextualSpacing/>
        <w:jc w:val="both"/>
        <w:rPr>
          <w:rFonts w:ascii="Arial" w:hAnsi="Arial" w:cs="Arial"/>
        </w:rPr>
      </w:pPr>
      <w:r w:rsidRPr="004B77EE">
        <w:rPr>
          <w:rFonts w:ascii="Arial" w:hAnsi="Arial" w:cs="Arial"/>
        </w:rPr>
        <w:t>Zmiana wierzyciela dokonana bez zgody podmiotu tworzącego Zamawiającego jest nieważna.</w:t>
      </w:r>
    </w:p>
    <w:p w14:paraId="1E404543" w14:textId="77777777" w:rsidR="005A7441" w:rsidRPr="004B77EE" w:rsidRDefault="005A7441" w:rsidP="005A7441">
      <w:pPr>
        <w:rPr>
          <w:rFonts w:ascii="Arial" w:hAnsi="Arial" w:cs="Arial"/>
        </w:rPr>
      </w:pPr>
    </w:p>
    <w:p w14:paraId="33C1E02B" w14:textId="77777777" w:rsidR="005A7441" w:rsidRPr="004B77EE" w:rsidRDefault="005A7441" w:rsidP="005A7441">
      <w:pPr>
        <w:jc w:val="center"/>
        <w:rPr>
          <w:rFonts w:ascii="Arial" w:hAnsi="Arial" w:cs="Arial"/>
        </w:rPr>
      </w:pPr>
      <w:r w:rsidRPr="004B77EE">
        <w:rPr>
          <w:rFonts w:ascii="Arial" w:hAnsi="Arial" w:cs="Arial"/>
        </w:rPr>
        <w:t>§ 3 TERMIN WYKONANIA UMOWY</w:t>
      </w:r>
    </w:p>
    <w:p w14:paraId="2FC1979B" w14:textId="77777777" w:rsidR="005A7441" w:rsidRPr="004B77EE" w:rsidRDefault="005A7441" w:rsidP="00B41C3F">
      <w:pPr>
        <w:numPr>
          <w:ilvl w:val="0"/>
          <w:numId w:val="63"/>
        </w:numPr>
        <w:contextualSpacing/>
        <w:jc w:val="both"/>
        <w:rPr>
          <w:rFonts w:ascii="Arial" w:hAnsi="Arial" w:cs="Arial"/>
        </w:rPr>
      </w:pPr>
      <w:r w:rsidRPr="004B77EE">
        <w:rPr>
          <w:rFonts w:ascii="Arial" w:hAnsi="Arial" w:cs="Arial"/>
        </w:rPr>
        <w:t xml:space="preserve">Przedmiot Umowy zostanie wykonany w terminie 12 miesięcy od zawarcia Umowy, z zastrzeżeniem § 8 ust. 1 pkt 2. Przez wykonanie przedmiotu Umowy Strony uznają dostawę towaru zgodnie z Umową, przepisami prawa i wymogami producenta. </w:t>
      </w:r>
    </w:p>
    <w:p w14:paraId="30E1E1D0" w14:textId="77777777" w:rsidR="005A7441" w:rsidRPr="004B77EE" w:rsidRDefault="005A7441" w:rsidP="00B41C3F">
      <w:pPr>
        <w:numPr>
          <w:ilvl w:val="0"/>
          <w:numId w:val="63"/>
        </w:numPr>
        <w:contextualSpacing/>
        <w:jc w:val="both"/>
        <w:rPr>
          <w:rFonts w:ascii="Arial" w:hAnsi="Arial" w:cs="Arial"/>
        </w:rPr>
      </w:pPr>
      <w:r w:rsidRPr="004B77EE">
        <w:rPr>
          <w:rFonts w:ascii="Arial" w:hAnsi="Arial" w:cs="Arial"/>
        </w:rPr>
        <w:lastRenderedPageBreak/>
        <w:t>Umowa wygasa po upływie terminu określonego w ust. 1 lub w przypadku wykorzystania maksymalnej kwoty zobowiązania umownego, określonego w § 2 ust. 1.</w:t>
      </w:r>
    </w:p>
    <w:p w14:paraId="64A0AD7F" w14:textId="77777777" w:rsidR="005A7441" w:rsidRPr="004B77EE" w:rsidRDefault="005A7441" w:rsidP="005A7441">
      <w:pPr>
        <w:rPr>
          <w:rFonts w:ascii="Arial" w:hAnsi="Arial" w:cs="Arial"/>
        </w:rPr>
      </w:pPr>
    </w:p>
    <w:p w14:paraId="032CBF2D" w14:textId="77777777" w:rsidR="005A7441" w:rsidRPr="004B77EE" w:rsidRDefault="005A7441" w:rsidP="005A7441">
      <w:pPr>
        <w:jc w:val="center"/>
        <w:rPr>
          <w:rFonts w:ascii="Arial" w:hAnsi="Arial" w:cs="Arial"/>
        </w:rPr>
      </w:pPr>
      <w:r w:rsidRPr="004B77EE">
        <w:rPr>
          <w:rFonts w:ascii="Arial" w:hAnsi="Arial" w:cs="Arial"/>
        </w:rPr>
        <w:t>§ 4 WARUNKI DOSTAW</w:t>
      </w:r>
    </w:p>
    <w:p w14:paraId="66AED33F" w14:textId="77777777" w:rsidR="005A7441" w:rsidRPr="004B77EE" w:rsidRDefault="005A7441" w:rsidP="00B41C3F">
      <w:pPr>
        <w:numPr>
          <w:ilvl w:val="0"/>
          <w:numId w:val="49"/>
        </w:numPr>
        <w:jc w:val="both"/>
        <w:rPr>
          <w:rFonts w:ascii="Arial" w:hAnsi="Arial" w:cs="Arial"/>
        </w:rPr>
      </w:pPr>
      <w:r w:rsidRPr="004B77EE">
        <w:rPr>
          <w:rFonts w:ascii="Arial" w:hAnsi="Arial" w:cs="Arial"/>
        </w:rPr>
        <w:t>Dostawy będą realizowane wg zamówień składanych sukcesywnie w zależności od aktualnych potrzeb Zamawiającego.</w:t>
      </w:r>
    </w:p>
    <w:p w14:paraId="5BEB170A" w14:textId="77777777" w:rsidR="005A7441" w:rsidRPr="004B77EE" w:rsidRDefault="005A7441" w:rsidP="00B41C3F">
      <w:pPr>
        <w:numPr>
          <w:ilvl w:val="0"/>
          <w:numId w:val="49"/>
        </w:numPr>
        <w:jc w:val="both"/>
        <w:rPr>
          <w:rFonts w:ascii="Arial" w:hAnsi="Arial" w:cs="Arial"/>
        </w:rPr>
      </w:pPr>
      <w:r w:rsidRPr="004B77EE">
        <w:rPr>
          <w:rFonts w:ascii="Arial" w:hAnsi="Arial" w:cs="Arial"/>
        </w:rPr>
        <w:t>Zamawiający określa wielkość dostawy przez złożenie u Wykonawcy zamówienia w postaci papierowej lub elektronicznej.</w:t>
      </w:r>
    </w:p>
    <w:p w14:paraId="64DFD4D7" w14:textId="36B27DD6" w:rsidR="005A7441" w:rsidRPr="004B77EE" w:rsidRDefault="005A7441" w:rsidP="00B41C3F">
      <w:pPr>
        <w:numPr>
          <w:ilvl w:val="0"/>
          <w:numId w:val="49"/>
        </w:numPr>
        <w:jc w:val="both"/>
        <w:rPr>
          <w:rFonts w:ascii="Arial" w:hAnsi="Arial" w:cs="Arial"/>
        </w:rPr>
      </w:pPr>
      <w:r w:rsidRPr="004B77EE">
        <w:rPr>
          <w:rFonts w:ascii="Arial" w:hAnsi="Arial" w:cs="Arial"/>
        </w:rPr>
        <w:t>Realizacja dostawy następuje do 2 dni roboczych od dnia złożenia zamówienia.</w:t>
      </w:r>
    </w:p>
    <w:p w14:paraId="79F51FC2" w14:textId="77777777" w:rsidR="005A7441" w:rsidRPr="004B77EE" w:rsidRDefault="005A7441" w:rsidP="00B41C3F">
      <w:pPr>
        <w:numPr>
          <w:ilvl w:val="0"/>
          <w:numId w:val="49"/>
        </w:numPr>
        <w:jc w:val="both"/>
        <w:rPr>
          <w:rFonts w:ascii="Arial" w:hAnsi="Arial" w:cs="Arial"/>
        </w:rPr>
      </w:pPr>
      <w:r w:rsidRPr="004B77EE">
        <w:rPr>
          <w:rFonts w:ascii="Arial" w:hAnsi="Arial" w:cs="Arial"/>
        </w:rPr>
        <w:t>Koszt dostarczenia, rozładowania oraz rozlokowania towaru w miejscach wskazanych przez Zamawiającego pokrywa Wykonawca.</w:t>
      </w:r>
    </w:p>
    <w:p w14:paraId="4BD045A5" w14:textId="77777777" w:rsidR="005A7441" w:rsidRPr="004B77EE" w:rsidRDefault="005A7441" w:rsidP="00B41C3F">
      <w:pPr>
        <w:numPr>
          <w:ilvl w:val="0"/>
          <w:numId w:val="49"/>
        </w:numPr>
        <w:autoSpaceDE w:val="0"/>
        <w:autoSpaceDN w:val="0"/>
        <w:adjustRightInd w:val="0"/>
        <w:jc w:val="both"/>
        <w:rPr>
          <w:rFonts w:ascii="Arial" w:hAnsi="Arial" w:cs="Arial"/>
        </w:rPr>
      </w:pPr>
      <w:r w:rsidRPr="004B77EE">
        <w:rPr>
          <w:rFonts w:ascii="Arial" w:hAnsi="Arial" w:cs="Arial"/>
        </w:rPr>
        <w:t>Zamawiający zastrzega sobie prawo niewykonania umowy w pełnym zakresie, jednak nie mniejszym niż 50%.</w:t>
      </w:r>
    </w:p>
    <w:p w14:paraId="100CA1A3" w14:textId="77777777" w:rsidR="005A7441" w:rsidRPr="004B77EE" w:rsidRDefault="005A7441" w:rsidP="00B41C3F">
      <w:pPr>
        <w:numPr>
          <w:ilvl w:val="0"/>
          <w:numId w:val="49"/>
        </w:numPr>
        <w:autoSpaceDE w:val="0"/>
        <w:autoSpaceDN w:val="0"/>
        <w:adjustRightInd w:val="0"/>
        <w:jc w:val="both"/>
        <w:rPr>
          <w:rFonts w:ascii="Arial" w:hAnsi="Arial" w:cs="Arial"/>
        </w:rPr>
      </w:pPr>
      <w:r w:rsidRPr="004B77EE">
        <w:rPr>
          <w:rFonts w:ascii="Arial" w:hAnsi="Arial" w:cs="Arial"/>
        </w:rPr>
        <w:t>Zamawiającemu, bez ujemnych dla niego skutków, przysługuje prawo do zwiększenia lub zmniejszenia ilości poszczególnych towarów, będących przedmiotem niniejszej umowy, pod warunkiem nie przekroczenia ceny netto umowy, określonej w § 2 ust. 1 lit. b.</w:t>
      </w:r>
    </w:p>
    <w:p w14:paraId="4FA1A3C2" w14:textId="77777777" w:rsidR="005A7441" w:rsidRPr="004B77EE" w:rsidRDefault="005A7441" w:rsidP="00B41C3F">
      <w:pPr>
        <w:numPr>
          <w:ilvl w:val="0"/>
          <w:numId w:val="49"/>
        </w:numPr>
        <w:jc w:val="both"/>
        <w:rPr>
          <w:rFonts w:ascii="Arial" w:hAnsi="Arial" w:cs="Arial"/>
        </w:rPr>
      </w:pPr>
      <w:r w:rsidRPr="004B77EE">
        <w:rPr>
          <w:rFonts w:ascii="Arial" w:hAnsi="Arial" w:cs="Arial"/>
        </w:rPr>
        <w:t>W przypadku braku możliwości wywiązania się z terminu dostawy, Wykonawca jest zobowiązany do niezwłocznego powiadomienia o powyższym Zamawiającego.</w:t>
      </w:r>
    </w:p>
    <w:p w14:paraId="07143680" w14:textId="77777777" w:rsidR="005A7441" w:rsidRPr="004B77EE" w:rsidRDefault="005A7441" w:rsidP="00B41C3F">
      <w:pPr>
        <w:numPr>
          <w:ilvl w:val="0"/>
          <w:numId w:val="49"/>
        </w:numPr>
        <w:jc w:val="both"/>
        <w:rPr>
          <w:rFonts w:ascii="Arial" w:hAnsi="Arial" w:cs="Arial"/>
        </w:rPr>
      </w:pPr>
      <w:r w:rsidRPr="004B77EE">
        <w:rPr>
          <w:rFonts w:ascii="Arial" w:hAnsi="Arial" w:cs="Arial"/>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14:paraId="2D7B8AFE" w14:textId="77777777" w:rsidR="005A7441" w:rsidRPr="004B77EE" w:rsidRDefault="005A7441" w:rsidP="00B41C3F">
      <w:pPr>
        <w:numPr>
          <w:ilvl w:val="0"/>
          <w:numId w:val="49"/>
        </w:numPr>
        <w:jc w:val="both"/>
        <w:rPr>
          <w:rFonts w:ascii="Arial" w:hAnsi="Arial" w:cs="Arial"/>
        </w:rPr>
      </w:pPr>
      <w:r w:rsidRPr="004B77EE">
        <w:rPr>
          <w:rFonts w:ascii="Arial" w:hAnsi="Arial" w:cs="Arial"/>
        </w:rPr>
        <w:t>W przypadku realizacji zamówienia niezgodnego z ofertą, Zamawiającemu przysługuje prawo odmowy przyjęcia towaru. Wykonawca jest zobowiązany do odbioru towaru w terminie wyznaczonym przez Zamawiającego.</w:t>
      </w:r>
    </w:p>
    <w:p w14:paraId="778FF87A" w14:textId="77777777" w:rsidR="005A7441" w:rsidRPr="004B77EE" w:rsidRDefault="005A7441" w:rsidP="005A7441">
      <w:pPr>
        <w:jc w:val="both"/>
        <w:rPr>
          <w:rFonts w:ascii="Arial" w:hAnsi="Arial" w:cs="Arial"/>
        </w:rPr>
      </w:pPr>
    </w:p>
    <w:p w14:paraId="693C6817" w14:textId="77777777" w:rsidR="005A7441" w:rsidRPr="004B77EE" w:rsidRDefault="005A7441" w:rsidP="005A7441">
      <w:pPr>
        <w:jc w:val="center"/>
        <w:rPr>
          <w:rFonts w:ascii="Arial" w:hAnsi="Arial" w:cs="Arial"/>
        </w:rPr>
      </w:pPr>
      <w:r w:rsidRPr="004B77EE">
        <w:rPr>
          <w:rFonts w:ascii="Arial" w:hAnsi="Arial" w:cs="Arial"/>
        </w:rPr>
        <w:t>§ 5 GWARANCJE</w:t>
      </w:r>
    </w:p>
    <w:p w14:paraId="4D72194A" w14:textId="77777777" w:rsidR="005A7441" w:rsidRPr="004B77EE" w:rsidRDefault="005A7441" w:rsidP="00B41C3F">
      <w:pPr>
        <w:numPr>
          <w:ilvl w:val="0"/>
          <w:numId w:val="50"/>
        </w:numPr>
        <w:jc w:val="both"/>
        <w:rPr>
          <w:rFonts w:ascii="Arial" w:hAnsi="Arial" w:cs="Arial"/>
        </w:rPr>
      </w:pPr>
      <w:r w:rsidRPr="004B77EE">
        <w:rPr>
          <w:rFonts w:ascii="Arial" w:hAnsi="Arial" w:cs="Arial"/>
        </w:rPr>
        <w:t>Wykonawca gwarantuje, że dostarczony towar jest fabrycznie nowy, kompletny oraz wolny od wad.</w:t>
      </w:r>
    </w:p>
    <w:p w14:paraId="2D410B0B" w14:textId="77777777" w:rsidR="005A7441" w:rsidRPr="004B77EE" w:rsidRDefault="005A7441" w:rsidP="00B41C3F">
      <w:pPr>
        <w:numPr>
          <w:ilvl w:val="0"/>
          <w:numId w:val="50"/>
        </w:numPr>
        <w:jc w:val="both"/>
        <w:rPr>
          <w:rFonts w:ascii="Arial" w:hAnsi="Arial" w:cs="Arial"/>
        </w:rPr>
      </w:pPr>
      <w:r w:rsidRPr="004B77EE">
        <w:rPr>
          <w:rFonts w:ascii="Arial" w:hAnsi="Arial" w:cs="Arial"/>
        </w:rPr>
        <w:t>Zamawiający zastrzega sobie prawo do złożenia reklamacji w przypadku dostaw towarów niezgodnych z ofertą na podstawie, której została zawarta umowa oraz w przypadku ujawnienia wad ukrytych towaru.</w:t>
      </w:r>
    </w:p>
    <w:p w14:paraId="335172B3" w14:textId="77777777" w:rsidR="005A7441" w:rsidRPr="004B77EE" w:rsidRDefault="005A7441" w:rsidP="00B41C3F">
      <w:pPr>
        <w:numPr>
          <w:ilvl w:val="0"/>
          <w:numId w:val="50"/>
        </w:numPr>
        <w:jc w:val="both"/>
        <w:rPr>
          <w:rFonts w:ascii="Arial" w:hAnsi="Arial" w:cs="Arial"/>
        </w:rPr>
      </w:pPr>
      <w:r w:rsidRPr="004B77EE">
        <w:rPr>
          <w:rFonts w:ascii="Arial" w:hAnsi="Arial" w:cs="Arial"/>
        </w:rPr>
        <w:t>Reklamacja towaru wadliwego będzie składana telefonicznie lub faksem oraz potwierdzana pisemnie.</w:t>
      </w:r>
    </w:p>
    <w:p w14:paraId="56A9FE5D" w14:textId="77777777" w:rsidR="005A7441" w:rsidRPr="004B77EE" w:rsidRDefault="005A7441" w:rsidP="00B41C3F">
      <w:pPr>
        <w:numPr>
          <w:ilvl w:val="0"/>
          <w:numId w:val="50"/>
        </w:numPr>
        <w:jc w:val="both"/>
        <w:rPr>
          <w:rFonts w:ascii="Arial" w:hAnsi="Arial" w:cs="Arial"/>
        </w:rPr>
      </w:pPr>
      <w:r w:rsidRPr="004B77EE">
        <w:rPr>
          <w:rFonts w:ascii="Arial" w:hAnsi="Arial" w:cs="Arial"/>
        </w:rPr>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 roboczych.</w:t>
      </w:r>
    </w:p>
    <w:p w14:paraId="52901E9C" w14:textId="77777777" w:rsidR="005A7441" w:rsidRPr="004B77EE" w:rsidRDefault="005A7441" w:rsidP="00B41C3F">
      <w:pPr>
        <w:numPr>
          <w:ilvl w:val="0"/>
          <w:numId w:val="50"/>
        </w:numPr>
        <w:jc w:val="both"/>
        <w:rPr>
          <w:rFonts w:ascii="Arial" w:hAnsi="Arial" w:cs="Arial"/>
        </w:rPr>
      </w:pPr>
      <w:r w:rsidRPr="004B77EE">
        <w:rPr>
          <w:rFonts w:ascii="Arial" w:hAnsi="Arial" w:cs="Arial"/>
        </w:rPr>
        <w:t>Wykonawca na własny koszt i ryzyko wymienia towar, w którym stwierdzono wadę jakościową i/lub ilościową.</w:t>
      </w:r>
    </w:p>
    <w:p w14:paraId="7DF324EE" w14:textId="77777777" w:rsidR="005A7441" w:rsidRPr="004B77EE" w:rsidRDefault="005A7441" w:rsidP="005A7441">
      <w:pPr>
        <w:jc w:val="center"/>
        <w:rPr>
          <w:rFonts w:ascii="Arial" w:hAnsi="Arial" w:cs="Arial"/>
        </w:rPr>
      </w:pPr>
    </w:p>
    <w:p w14:paraId="73DCABA1" w14:textId="77777777" w:rsidR="005A7441" w:rsidRPr="004B77EE" w:rsidRDefault="005A7441" w:rsidP="005A7441">
      <w:pPr>
        <w:jc w:val="center"/>
        <w:rPr>
          <w:rFonts w:ascii="Arial" w:hAnsi="Arial" w:cs="Arial"/>
        </w:rPr>
      </w:pPr>
      <w:r w:rsidRPr="004B77EE">
        <w:rPr>
          <w:rFonts w:ascii="Arial" w:hAnsi="Arial" w:cs="Arial"/>
        </w:rPr>
        <w:t>§ 6 KARY UMOWNE</w:t>
      </w:r>
    </w:p>
    <w:p w14:paraId="73B1325A" w14:textId="77777777" w:rsidR="005A7441" w:rsidRPr="004B77EE" w:rsidRDefault="005A7441" w:rsidP="00B41C3F">
      <w:pPr>
        <w:numPr>
          <w:ilvl w:val="0"/>
          <w:numId w:val="54"/>
        </w:numPr>
        <w:contextualSpacing/>
        <w:jc w:val="both"/>
        <w:rPr>
          <w:rFonts w:ascii="Arial" w:hAnsi="Arial" w:cs="Arial"/>
        </w:rPr>
      </w:pPr>
      <w:r w:rsidRPr="004B77EE">
        <w:rPr>
          <w:rFonts w:ascii="Arial" w:hAnsi="Arial" w:cs="Arial"/>
        </w:rPr>
        <w:t xml:space="preserve">Zamawiający jest uprawniony do żądania od Wykonawcy kar umownych w następujących przypadkach i wysokości: </w:t>
      </w:r>
    </w:p>
    <w:p w14:paraId="6FE59211" w14:textId="77777777" w:rsidR="005A7441" w:rsidRPr="004B77EE" w:rsidRDefault="005A7441" w:rsidP="00B41C3F">
      <w:pPr>
        <w:numPr>
          <w:ilvl w:val="0"/>
          <w:numId w:val="55"/>
        </w:numPr>
        <w:contextualSpacing/>
        <w:jc w:val="both"/>
        <w:rPr>
          <w:rFonts w:ascii="Arial" w:hAnsi="Arial" w:cs="Arial"/>
        </w:rPr>
      </w:pPr>
      <w:r w:rsidRPr="004B77EE">
        <w:rPr>
          <w:rFonts w:ascii="Arial" w:hAnsi="Arial" w:cs="Arial"/>
        </w:rPr>
        <w:t>za przekroczenie terminu dostawy w wysokości 0,1% ceny brutto dostawy za każdy dzień zwłoki,</w:t>
      </w:r>
    </w:p>
    <w:p w14:paraId="55217B41" w14:textId="77777777" w:rsidR="005A7441" w:rsidRPr="004B77EE" w:rsidRDefault="005A7441" w:rsidP="00B41C3F">
      <w:pPr>
        <w:numPr>
          <w:ilvl w:val="0"/>
          <w:numId w:val="55"/>
        </w:numPr>
        <w:contextualSpacing/>
        <w:jc w:val="both"/>
        <w:rPr>
          <w:rFonts w:ascii="Arial" w:hAnsi="Arial" w:cs="Arial"/>
        </w:rPr>
      </w:pPr>
      <w:r w:rsidRPr="004B77EE">
        <w:rPr>
          <w:rFonts w:ascii="Arial" w:hAnsi="Arial" w:cs="Arial"/>
        </w:rPr>
        <w:t xml:space="preserve">za odstąpienie od Umowy którejkolwiek ze Stron z winy Wykonawcy w wysokości 10% ceny brutto niezrealizowanej części umowy. </w:t>
      </w:r>
    </w:p>
    <w:p w14:paraId="008247CE" w14:textId="77777777" w:rsidR="005A7441" w:rsidRPr="004B77EE" w:rsidRDefault="005A7441" w:rsidP="00B41C3F">
      <w:pPr>
        <w:numPr>
          <w:ilvl w:val="0"/>
          <w:numId w:val="54"/>
        </w:numPr>
        <w:contextualSpacing/>
        <w:jc w:val="both"/>
        <w:rPr>
          <w:rFonts w:ascii="Arial" w:hAnsi="Arial" w:cs="Arial"/>
        </w:rPr>
      </w:pPr>
      <w:r w:rsidRPr="004B77EE">
        <w:rPr>
          <w:rFonts w:ascii="Arial" w:hAnsi="Arial" w:cs="Arial"/>
        </w:rPr>
        <w:t xml:space="preserve">Łączna wysokość kar umownych naliczonych zgodnie z ust. 1, ograniczona jest do 10% ceny brutto Umowy, o której mowa w § 2 ust. 1 lit. a. </w:t>
      </w:r>
    </w:p>
    <w:p w14:paraId="21095F7D" w14:textId="77777777" w:rsidR="005A7441" w:rsidRPr="004B77EE" w:rsidRDefault="005A7441" w:rsidP="00B41C3F">
      <w:pPr>
        <w:numPr>
          <w:ilvl w:val="0"/>
          <w:numId w:val="54"/>
        </w:numPr>
        <w:contextualSpacing/>
        <w:jc w:val="both"/>
        <w:rPr>
          <w:rFonts w:ascii="Arial" w:hAnsi="Arial" w:cs="Arial"/>
        </w:rPr>
      </w:pPr>
      <w:r w:rsidRPr="004B77EE">
        <w:rPr>
          <w:rFonts w:ascii="Arial" w:hAnsi="Arial" w:cs="Arial"/>
        </w:rPr>
        <w:t>Zamawiający zastrzega sobie możliwość zgłoszenia Wykonawcy żądania odszkodowania przewyższającego wysokość zastrzeżonej kary umownej.</w:t>
      </w:r>
    </w:p>
    <w:p w14:paraId="7FA0F3FB" w14:textId="77777777" w:rsidR="005A7441" w:rsidRPr="004B77EE" w:rsidRDefault="005A7441" w:rsidP="00B41C3F">
      <w:pPr>
        <w:numPr>
          <w:ilvl w:val="0"/>
          <w:numId w:val="54"/>
        </w:numPr>
        <w:contextualSpacing/>
        <w:jc w:val="both"/>
        <w:rPr>
          <w:rFonts w:ascii="Arial" w:hAnsi="Arial" w:cs="Arial"/>
        </w:rPr>
      </w:pPr>
      <w:r w:rsidRPr="004B77EE">
        <w:rPr>
          <w:rFonts w:ascii="Arial" w:hAnsi="Arial" w:cs="Arial"/>
        </w:rPr>
        <w:t>Zapłata kar umownych następuje na pisemne wezwanie Zamawiającego w terminie 10 dni od dnia otrzymania wezwania.</w:t>
      </w:r>
    </w:p>
    <w:p w14:paraId="5CBCEB04" w14:textId="77777777" w:rsidR="005A7441" w:rsidRPr="004B77EE" w:rsidRDefault="005A7441" w:rsidP="00B41C3F">
      <w:pPr>
        <w:numPr>
          <w:ilvl w:val="0"/>
          <w:numId w:val="54"/>
        </w:numPr>
        <w:contextualSpacing/>
        <w:jc w:val="both"/>
        <w:rPr>
          <w:rFonts w:ascii="Arial" w:hAnsi="Arial" w:cs="Arial"/>
        </w:rPr>
      </w:pPr>
      <w:r w:rsidRPr="004B77EE">
        <w:rPr>
          <w:rFonts w:ascii="Arial" w:hAnsi="Arial" w:cs="Arial"/>
        </w:rPr>
        <w:t>Zamawiający zastrzega sobie prawo potrącenia kar umownych z wynagrodzeń należnych Wykonawcy.</w:t>
      </w:r>
    </w:p>
    <w:p w14:paraId="5690E03A" w14:textId="77777777" w:rsidR="005A7441" w:rsidRPr="004B77EE" w:rsidRDefault="005A7441" w:rsidP="005A7441">
      <w:pPr>
        <w:rPr>
          <w:rFonts w:ascii="Arial" w:hAnsi="Arial" w:cs="Arial"/>
        </w:rPr>
      </w:pPr>
    </w:p>
    <w:p w14:paraId="0EF700DE" w14:textId="77777777" w:rsidR="005A7441" w:rsidRPr="004B77EE" w:rsidRDefault="005A7441" w:rsidP="005A7441">
      <w:pPr>
        <w:jc w:val="center"/>
        <w:rPr>
          <w:rFonts w:ascii="Arial" w:hAnsi="Arial" w:cs="Arial"/>
        </w:rPr>
      </w:pPr>
      <w:r w:rsidRPr="004B77EE">
        <w:rPr>
          <w:rFonts w:ascii="Arial" w:hAnsi="Arial" w:cs="Arial"/>
        </w:rPr>
        <w:t>§ 7 ODSTĄPIENIE OD UMOWY</w:t>
      </w:r>
    </w:p>
    <w:p w14:paraId="34E8F86D" w14:textId="77777777" w:rsidR="005A7441" w:rsidRPr="004B77EE" w:rsidRDefault="005A7441" w:rsidP="00B41C3F">
      <w:pPr>
        <w:numPr>
          <w:ilvl w:val="0"/>
          <w:numId w:val="56"/>
        </w:numPr>
        <w:contextualSpacing/>
        <w:jc w:val="both"/>
        <w:rPr>
          <w:rFonts w:ascii="Arial" w:hAnsi="Arial" w:cs="Arial"/>
        </w:rPr>
      </w:pPr>
      <w:r w:rsidRPr="004B77EE">
        <w:rPr>
          <w:rFonts w:ascii="Arial" w:hAnsi="Arial" w:cs="Arial"/>
        </w:rPr>
        <w:t xml:space="preserve">Zamawiający może odstąpić od Umowy: </w:t>
      </w:r>
    </w:p>
    <w:p w14:paraId="688F34C7" w14:textId="77777777" w:rsidR="005A7441" w:rsidRPr="004B77EE" w:rsidRDefault="005A7441" w:rsidP="00B41C3F">
      <w:pPr>
        <w:numPr>
          <w:ilvl w:val="0"/>
          <w:numId w:val="57"/>
        </w:numPr>
        <w:contextualSpacing/>
        <w:jc w:val="both"/>
        <w:rPr>
          <w:rFonts w:ascii="Arial" w:hAnsi="Arial" w:cs="Arial"/>
        </w:rPr>
      </w:pPr>
      <w:r w:rsidRPr="004B77EE">
        <w:rPr>
          <w:rFonts w:ascii="Arial" w:hAnsi="Arial" w:cs="Aria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8E8A58F" w14:textId="77777777" w:rsidR="005A7441" w:rsidRPr="004B77EE" w:rsidRDefault="005A7441" w:rsidP="00B41C3F">
      <w:pPr>
        <w:numPr>
          <w:ilvl w:val="0"/>
          <w:numId w:val="57"/>
        </w:numPr>
        <w:contextualSpacing/>
        <w:jc w:val="both"/>
        <w:rPr>
          <w:rFonts w:ascii="Arial" w:hAnsi="Arial" w:cs="Arial"/>
        </w:rPr>
      </w:pPr>
      <w:r w:rsidRPr="004B77EE">
        <w:rPr>
          <w:rFonts w:ascii="Arial" w:hAnsi="Arial" w:cs="Arial"/>
        </w:rPr>
        <w:t xml:space="preserve">jeżeli zachodzi co najmniej jedna z następujących okoliczności: </w:t>
      </w:r>
    </w:p>
    <w:p w14:paraId="70245509" w14:textId="77777777" w:rsidR="005A7441" w:rsidRPr="004B77EE" w:rsidRDefault="005A7441" w:rsidP="00B41C3F">
      <w:pPr>
        <w:numPr>
          <w:ilvl w:val="0"/>
          <w:numId w:val="58"/>
        </w:numPr>
        <w:ind w:left="851" w:hanging="284"/>
        <w:contextualSpacing/>
        <w:jc w:val="both"/>
        <w:rPr>
          <w:rFonts w:ascii="Arial" w:hAnsi="Arial" w:cs="Arial"/>
        </w:rPr>
      </w:pPr>
      <w:r w:rsidRPr="004B77EE">
        <w:rPr>
          <w:rFonts w:ascii="Arial" w:hAnsi="Arial" w:cs="Arial"/>
        </w:rPr>
        <w:t xml:space="preserve">dokonano zmiany umowy z naruszeniem art. 454 i art. 455 Ustawy PZP, </w:t>
      </w:r>
    </w:p>
    <w:p w14:paraId="3CDF1E4D" w14:textId="77777777" w:rsidR="005A7441" w:rsidRPr="004B77EE" w:rsidRDefault="005A7441" w:rsidP="00B41C3F">
      <w:pPr>
        <w:numPr>
          <w:ilvl w:val="0"/>
          <w:numId w:val="58"/>
        </w:numPr>
        <w:ind w:left="851" w:hanging="284"/>
        <w:contextualSpacing/>
        <w:jc w:val="both"/>
        <w:rPr>
          <w:rFonts w:ascii="Arial" w:hAnsi="Arial" w:cs="Arial"/>
        </w:rPr>
      </w:pPr>
      <w:r w:rsidRPr="004B77EE">
        <w:rPr>
          <w:rFonts w:ascii="Arial" w:hAnsi="Arial" w:cs="Arial"/>
        </w:rPr>
        <w:t xml:space="preserve">Wykonawca w chwili zawarcia Umowy podlegał wykluczeniu na podstawie art. 108 ustawy PZP, </w:t>
      </w:r>
    </w:p>
    <w:p w14:paraId="569A3654" w14:textId="77777777" w:rsidR="005A7441" w:rsidRPr="004B77EE" w:rsidRDefault="005A7441" w:rsidP="00B41C3F">
      <w:pPr>
        <w:numPr>
          <w:ilvl w:val="0"/>
          <w:numId w:val="58"/>
        </w:numPr>
        <w:ind w:left="851" w:hanging="284"/>
        <w:contextualSpacing/>
        <w:jc w:val="both"/>
        <w:rPr>
          <w:rFonts w:ascii="Arial" w:hAnsi="Arial" w:cs="Arial"/>
        </w:rPr>
      </w:pPr>
      <w:r w:rsidRPr="004B77EE">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4B77EE">
        <w:rPr>
          <w:rFonts w:ascii="Arial" w:hAnsi="Arial" w:cs="Arial"/>
        </w:rPr>
        <w:lastRenderedPageBreak/>
        <w:t xml:space="preserve">2009/81/WE, z uwagi na to, że zamawiający udzielił zamówienia z naruszeniem prawa Unii Europejskiej. </w:t>
      </w:r>
    </w:p>
    <w:p w14:paraId="752323DB" w14:textId="77777777" w:rsidR="005A7441" w:rsidRPr="004B77EE" w:rsidRDefault="005A7441" w:rsidP="00B41C3F">
      <w:pPr>
        <w:numPr>
          <w:ilvl w:val="0"/>
          <w:numId w:val="56"/>
        </w:numPr>
        <w:contextualSpacing/>
        <w:jc w:val="both"/>
        <w:rPr>
          <w:rFonts w:ascii="Arial" w:hAnsi="Arial" w:cs="Arial"/>
        </w:rPr>
      </w:pPr>
      <w:r w:rsidRPr="004B77EE">
        <w:rPr>
          <w:rFonts w:ascii="Arial" w:hAnsi="Arial" w:cs="Arial"/>
        </w:rPr>
        <w:t>Każda ze Stron może odstąpić od Umowy w przypadkach ustawowego prawa odstąpienia wynikających z przepisów Kodeksu cywilnego.</w:t>
      </w:r>
    </w:p>
    <w:p w14:paraId="6023859D" w14:textId="77777777" w:rsidR="005A7441" w:rsidRPr="004B77EE" w:rsidRDefault="005A7441" w:rsidP="00B41C3F">
      <w:pPr>
        <w:numPr>
          <w:ilvl w:val="0"/>
          <w:numId w:val="56"/>
        </w:numPr>
        <w:contextualSpacing/>
        <w:jc w:val="both"/>
        <w:rPr>
          <w:rFonts w:ascii="Arial" w:hAnsi="Arial" w:cs="Arial"/>
        </w:rPr>
      </w:pPr>
      <w:r w:rsidRPr="004B77EE">
        <w:rPr>
          <w:rFonts w:ascii="Arial" w:hAnsi="Arial" w:cs="Arial"/>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4DC9B805" w14:textId="77777777" w:rsidR="005A7441" w:rsidRPr="004B77EE" w:rsidRDefault="005A7441" w:rsidP="00B41C3F">
      <w:pPr>
        <w:widowControl w:val="0"/>
        <w:numPr>
          <w:ilvl w:val="0"/>
          <w:numId w:val="56"/>
        </w:numPr>
        <w:contextualSpacing/>
        <w:jc w:val="both"/>
        <w:rPr>
          <w:rFonts w:ascii="Arial" w:hAnsi="Arial" w:cs="Arial"/>
          <w:bCs/>
        </w:rPr>
      </w:pPr>
      <w:r w:rsidRPr="004B77EE">
        <w:rPr>
          <w:rFonts w:ascii="Arial" w:hAnsi="Arial" w:cs="Arial"/>
        </w:rPr>
        <w:t xml:space="preserve">Oświadczenie o odstąpieniu od Umowy powinno być złożone drugiej Stronie na piśmie, pod rygorem nieważności, z podaniem uzasadnienia, w terminie do 3 miesięcy od zaistnienia podstawy do odstąpienia od Umowy. </w:t>
      </w:r>
    </w:p>
    <w:p w14:paraId="4EA56571" w14:textId="77777777" w:rsidR="005A7441" w:rsidRPr="004B77EE" w:rsidRDefault="005A7441" w:rsidP="005A7441">
      <w:pPr>
        <w:widowControl w:val="0"/>
        <w:contextualSpacing/>
        <w:jc w:val="both"/>
        <w:rPr>
          <w:rFonts w:ascii="Arial" w:hAnsi="Arial" w:cs="Arial"/>
          <w:bCs/>
        </w:rPr>
      </w:pPr>
    </w:p>
    <w:p w14:paraId="3A3180C9" w14:textId="77777777" w:rsidR="005A7441" w:rsidRPr="004B77EE" w:rsidRDefault="005A7441" w:rsidP="005A7441">
      <w:pPr>
        <w:jc w:val="center"/>
        <w:rPr>
          <w:rFonts w:ascii="Arial" w:hAnsi="Arial" w:cs="Arial"/>
        </w:rPr>
      </w:pPr>
      <w:r w:rsidRPr="004B77EE">
        <w:rPr>
          <w:rFonts w:ascii="Arial" w:hAnsi="Arial" w:cs="Arial"/>
        </w:rPr>
        <w:t>§ 8 ZMIANA POSTANOWIEŃ UMOWY</w:t>
      </w:r>
    </w:p>
    <w:p w14:paraId="1826659B" w14:textId="77777777" w:rsidR="005A7441" w:rsidRPr="004B77EE" w:rsidRDefault="005A7441" w:rsidP="00B41C3F">
      <w:pPr>
        <w:numPr>
          <w:ilvl w:val="0"/>
          <w:numId w:val="59"/>
        </w:numPr>
        <w:contextualSpacing/>
        <w:jc w:val="both"/>
        <w:rPr>
          <w:rFonts w:ascii="Arial" w:hAnsi="Arial" w:cs="Arial"/>
        </w:rPr>
      </w:pPr>
      <w:r w:rsidRPr="004B77EE">
        <w:rPr>
          <w:rFonts w:ascii="Arial" w:hAnsi="Arial" w:cs="Arial"/>
        </w:rPr>
        <w:t xml:space="preserve">Strony zgodnie z art. 455 Ustawy PZP dopuszczają możliwość wprowadzania istotnych zmian postanowień Umowy w następujących okolicznościach: </w:t>
      </w:r>
    </w:p>
    <w:p w14:paraId="1414A2D5" w14:textId="77777777" w:rsidR="005A7441" w:rsidRPr="004B77EE" w:rsidRDefault="005A7441" w:rsidP="00B41C3F">
      <w:pPr>
        <w:numPr>
          <w:ilvl w:val="0"/>
          <w:numId w:val="61"/>
        </w:numPr>
        <w:contextualSpacing/>
        <w:jc w:val="both"/>
        <w:rPr>
          <w:rFonts w:ascii="Arial" w:hAnsi="Arial" w:cs="Arial"/>
        </w:rPr>
      </w:pPr>
      <w:r w:rsidRPr="004B77EE">
        <w:rPr>
          <w:rFonts w:ascii="Arial" w:hAnsi="Arial" w:cs="Arial"/>
        </w:rPr>
        <w:t>w przypadku:</w:t>
      </w:r>
    </w:p>
    <w:p w14:paraId="76B78FB4" w14:textId="77777777" w:rsidR="005A7441" w:rsidRPr="004B77EE" w:rsidRDefault="005A7441" w:rsidP="00B41C3F">
      <w:pPr>
        <w:numPr>
          <w:ilvl w:val="0"/>
          <w:numId w:val="62"/>
        </w:numPr>
        <w:contextualSpacing/>
        <w:jc w:val="both"/>
        <w:rPr>
          <w:rFonts w:ascii="Arial" w:hAnsi="Arial" w:cs="Arial"/>
        </w:rPr>
      </w:pPr>
      <w:r w:rsidRPr="004B77EE">
        <w:rPr>
          <w:rFonts w:ascii="Arial" w:hAnsi="Arial" w:cs="Arial"/>
        </w:rPr>
        <w:t xml:space="preserve">wycofania z produkcji towaru po terminie złożenia oferty Zamawiającemu, </w:t>
      </w:r>
    </w:p>
    <w:p w14:paraId="7B10F3C8" w14:textId="77777777" w:rsidR="005A7441" w:rsidRPr="004B77EE" w:rsidRDefault="005A7441" w:rsidP="00B41C3F">
      <w:pPr>
        <w:numPr>
          <w:ilvl w:val="0"/>
          <w:numId w:val="62"/>
        </w:numPr>
        <w:contextualSpacing/>
        <w:jc w:val="both"/>
        <w:rPr>
          <w:rFonts w:ascii="Arial" w:hAnsi="Arial" w:cs="Arial"/>
        </w:rPr>
      </w:pPr>
      <w:r w:rsidRPr="004B77EE">
        <w:rPr>
          <w:rFonts w:ascii="Arial" w:hAnsi="Arial" w:cs="Arial"/>
        </w:rPr>
        <w:t>wstrzymania produkcji towaru po terminie złożenia oferty Zamawiającemu;</w:t>
      </w:r>
    </w:p>
    <w:p w14:paraId="5465488D" w14:textId="77777777" w:rsidR="005A7441" w:rsidRPr="004B77EE" w:rsidRDefault="005A7441" w:rsidP="00B41C3F">
      <w:pPr>
        <w:numPr>
          <w:ilvl w:val="0"/>
          <w:numId w:val="61"/>
        </w:numPr>
        <w:contextualSpacing/>
        <w:jc w:val="both"/>
        <w:rPr>
          <w:rFonts w:ascii="Arial" w:hAnsi="Arial" w:cs="Arial"/>
        </w:rPr>
      </w:pPr>
      <w:r w:rsidRPr="004B77EE">
        <w:rPr>
          <w:rFonts w:ascii="Arial" w:hAnsi="Arial" w:cs="Arial"/>
        </w:rPr>
        <w:t>w przypadku niezrealizowania przedmiotu umowy w umownym terminie z powodu zmniejszenia potrzeb własnych, poprzez wydłużenie okresu jej realizacji,</w:t>
      </w:r>
    </w:p>
    <w:p w14:paraId="4C9D1DAB" w14:textId="77777777" w:rsidR="005A7441" w:rsidRPr="004B77EE" w:rsidRDefault="005A7441" w:rsidP="00B41C3F">
      <w:pPr>
        <w:numPr>
          <w:ilvl w:val="0"/>
          <w:numId w:val="61"/>
        </w:numPr>
        <w:contextualSpacing/>
        <w:jc w:val="both"/>
        <w:rPr>
          <w:rFonts w:ascii="Arial" w:hAnsi="Arial" w:cs="Arial"/>
        </w:rPr>
      </w:pPr>
      <w:r w:rsidRPr="004B77EE">
        <w:rPr>
          <w:rFonts w:ascii="Arial" w:hAnsi="Arial" w:cs="Arial"/>
        </w:rPr>
        <w:t>w przypadku zmiany numeru katalogowego, kodu produktu,</w:t>
      </w:r>
    </w:p>
    <w:p w14:paraId="4287F7CC" w14:textId="77777777" w:rsidR="005A7441" w:rsidRPr="004B77EE" w:rsidRDefault="005A7441" w:rsidP="00B41C3F">
      <w:pPr>
        <w:numPr>
          <w:ilvl w:val="0"/>
          <w:numId w:val="59"/>
        </w:numPr>
        <w:contextualSpacing/>
        <w:jc w:val="both"/>
        <w:rPr>
          <w:rFonts w:ascii="Arial" w:hAnsi="Arial" w:cs="Arial"/>
        </w:rPr>
      </w:pPr>
      <w:r w:rsidRPr="004B77EE">
        <w:rPr>
          <w:rFonts w:ascii="Arial" w:hAnsi="Arial" w:cs="Arial"/>
        </w:rPr>
        <w:t xml:space="preserve">Zmiana postanowień Umowy wymaga zachowania formy pisemnej pod rygorem nieważności, o ile postanowienia Umowy nie stanowią inaczej. </w:t>
      </w:r>
    </w:p>
    <w:p w14:paraId="753A1C4E" w14:textId="77777777" w:rsidR="005A7441" w:rsidRPr="004B77EE" w:rsidRDefault="005A7441" w:rsidP="005A7441">
      <w:pPr>
        <w:widowControl w:val="0"/>
        <w:jc w:val="center"/>
        <w:rPr>
          <w:rFonts w:ascii="Arial" w:hAnsi="Arial" w:cs="Arial"/>
          <w:bCs/>
        </w:rPr>
      </w:pPr>
    </w:p>
    <w:p w14:paraId="515CDC50" w14:textId="77777777" w:rsidR="005A7441" w:rsidRPr="004B77EE" w:rsidRDefault="005A7441" w:rsidP="005A7441">
      <w:pPr>
        <w:jc w:val="center"/>
        <w:rPr>
          <w:rFonts w:ascii="Arial" w:hAnsi="Arial" w:cs="Arial"/>
        </w:rPr>
      </w:pPr>
      <w:r w:rsidRPr="004B77EE">
        <w:rPr>
          <w:rFonts w:ascii="Arial" w:hAnsi="Arial" w:cs="Arial"/>
        </w:rPr>
        <w:t>§ 9 POSTANOWIENIA KOŃCOWE</w:t>
      </w:r>
    </w:p>
    <w:p w14:paraId="727CCC31" w14:textId="77777777" w:rsidR="005A7441" w:rsidRPr="004B77EE" w:rsidRDefault="005A7441" w:rsidP="00B41C3F">
      <w:pPr>
        <w:numPr>
          <w:ilvl w:val="0"/>
          <w:numId w:val="60"/>
        </w:numPr>
        <w:contextualSpacing/>
        <w:jc w:val="both"/>
        <w:rPr>
          <w:rFonts w:ascii="Arial" w:hAnsi="Arial" w:cs="Arial"/>
        </w:rPr>
      </w:pPr>
      <w:r w:rsidRPr="004B77EE">
        <w:rPr>
          <w:rFonts w:ascii="Arial" w:hAnsi="Arial" w:cs="Arial"/>
        </w:rPr>
        <w:t>Wszelkie zmiany do niniejszej umowy wymagają formy pisemnej w postaci aneksu do umowy pod rygorem nieważności.</w:t>
      </w:r>
    </w:p>
    <w:p w14:paraId="38B2598E" w14:textId="77777777" w:rsidR="005A7441" w:rsidRPr="004B77EE" w:rsidRDefault="005A7441" w:rsidP="00B41C3F">
      <w:pPr>
        <w:numPr>
          <w:ilvl w:val="0"/>
          <w:numId w:val="60"/>
        </w:numPr>
        <w:contextualSpacing/>
        <w:jc w:val="both"/>
        <w:rPr>
          <w:rFonts w:ascii="Arial" w:hAnsi="Arial" w:cs="Arial"/>
        </w:rPr>
      </w:pPr>
      <w:r w:rsidRPr="004B77EE">
        <w:rPr>
          <w:rFonts w:ascii="Arial" w:hAnsi="Arial" w:cs="Arial"/>
        </w:rPr>
        <w:t>W sprawach nieuregulowanych niniejszą umową będą miały zastosowanie przepisy Kodeksu Cywilnego oraz ustawy Prawo zamówień publicznych.</w:t>
      </w:r>
    </w:p>
    <w:p w14:paraId="2D2269D7" w14:textId="77777777" w:rsidR="005A7441" w:rsidRPr="004B77EE" w:rsidRDefault="005A7441" w:rsidP="00B41C3F">
      <w:pPr>
        <w:numPr>
          <w:ilvl w:val="0"/>
          <w:numId w:val="60"/>
        </w:numPr>
        <w:contextualSpacing/>
        <w:jc w:val="both"/>
        <w:rPr>
          <w:rFonts w:ascii="Arial" w:hAnsi="Arial" w:cs="Arial"/>
        </w:rPr>
      </w:pPr>
      <w:r w:rsidRPr="004B77EE">
        <w:rPr>
          <w:rFonts w:ascii="Arial" w:hAnsi="Arial" w:cs="Arial"/>
        </w:rPr>
        <w:t>Spory wynikłe na tle wykonania niniejszej umowy, strony poddadzą rozstrzygnięciu właściwemu rzeczowo Sądowi w Koszalinie.</w:t>
      </w:r>
    </w:p>
    <w:p w14:paraId="1C431B00" w14:textId="77777777" w:rsidR="005A7441" w:rsidRPr="004B77EE" w:rsidRDefault="005A7441" w:rsidP="00B41C3F">
      <w:pPr>
        <w:numPr>
          <w:ilvl w:val="0"/>
          <w:numId w:val="60"/>
        </w:numPr>
        <w:contextualSpacing/>
        <w:jc w:val="both"/>
        <w:rPr>
          <w:rFonts w:ascii="Arial" w:hAnsi="Arial" w:cs="Arial"/>
        </w:rPr>
      </w:pPr>
      <w:r w:rsidRPr="004B77EE">
        <w:rPr>
          <w:rFonts w:ascii="Arial" w:hAnsi="Arial" w:cs="Arial"/>
        </w:rPr>
        <w:t>Umowę sporządzono w dwóch jednobrzmiących egzemplarzach, po jednym egzemplarzu dla każdej ze stron.</w:t>
      </w:r>
    </w:p>
    <w:p w14:paraId="556F83D3" w14:textId="77777777" w:rsidR="005A7441" w:rsidRPr="004B77EE" w:rsidRDefault="005A7441" w:rsidP="00B41C3F">
      <w:pPr>
        <w:numPr>
          <w:ilvl w:val="0"/>
          <w:numId w:val="60"/>
        </w:numPr>
        <w:contextualSpacing/>
        <w:jc w:val="both"/>
        <w:rPr>
          <w:rFonts w:ascii="Arial" w:hAnsi="Arial" w:cs="Arial"/>
        </w:rPr>
      </w:pPr>
      <w:r w:rsidRPr="004B77EE">
        <w:rPr>
          <w:rFonts w:ascii="Arial" w:hAnsi="Arial" w:cs="Arial"/>
        </w:rPr>
        <w:t>Załącznikiem do umowy jest oferta Wykonawcy.</w:t>
      </w:r>
    </w:p>
    <w:p w14:paraId="1D35BBA3" w14:textId="46D9EA77" w:rsidR="005A7441" w:rsidRDefault="005A7441" w:rsidP="005A7441">
      <w:pPr>
        <w:widowControl w:val="0"/>
        <w:jc w:val="center"/>
        <w:rPr>
          <w:rFonts w:ascii="Arial" w:hAnsi="Arial" w:cs="Arial"/>
          <w:bCs/>
        </w:rPr>
      </w:pPr>
    </w:p>
    <w:p w14:paraId="3104A874" w14:textId="77777777" w:rsidR="00B41C3F" w:rsidRPr="004B77EE" w:rsidRDefault="00B41C3F" w:rsidP="005A7441">
      <w:pPr>
        <w:widowControl w:val="0"/>
        <w:jc w:val="center"/>
        <w:rPr>
          <w:rFonts w:ascii="Arial" w:hAnsi="Arial" w:cs="Arial"/>
          <w:bCs/>
        </w:rPr>
      </w:pPr>
    </w:p>
    <w:tbl>
      <w:tblPr>
        <w:tblW w:w="0" w:type="auto"/>
        <w:jc w:val="center"/>
        <w:tblLook w:val="01E0" w:firstRow="1" w:lastRow="1" w:firstColumn="1" w:lastColumn="1" w:noHBand="0" w:noVBand="0"/>
      </w:tblPr>
      <w:tblGrid>
        <w:gridCol w:w="4816"/>
        <w:gridCol w:w="4930"/>
      </w:tblGrid>
      <w:tr w:rsidR="005A7441" w:rsidRPr="004B77EE" w14:paraId="469168F1" w14:textId="77777777" w:rsidTr="00234161">
        <w:trPr>
          <w:jc w:val="center"/>
        </w:trPr>
        <w:tc>
          <w:tcPr>
            <w:tcW w:w="4816" w:type="dxa"/>
            <w:vAlign w:val="center"/>
          </w:tcPr>
          <w:p w14:paraId="316C0EF1" w14:textId="77777777" w:rsidR="005A7441" w:rsidRPr="004B77EE" w:rsidRDefault="005A7441" w:rsidP="00234161">
            <w:pPr>
              <w:jc w:val="center"/>
              <w:rPr>
                <w:rFonts w:ascii="Arial" w:hAnsi="Arial" w:cs="Arial"/>
              </w:rPr>
            </w:pPr>
            <w:r w:rsidRPr="004B77EE">
              <w:rPr>
                <w:rFonts w:ascii="Arial" w:hAnsi="Arial" w:cs="Arial"/>
              </w:rPr>
              <w:t>ZAMAWIAJĄCY:</w:t>
            </w:r>
          </w:p>
        </w:tc>
        <w:tc>
          <w:tcPr>
            <w:tcW w:w="4930" w:type="dxa"/>
            <w:vAlign w:val="center"/>
          </w:tcPr>
          <w:p w14:paraId="19860C45" w14:textId="77777777" w:rsidR="005A7441" w:rsidRPr="004B77EE" w:rsidRDefault="005A7441" w:rsidP="00234161">
            <w:pPr>
              <w:jc w:val="center"/>
              <w:rPr>
                <w:rFonts w:ascii="Arial" w:hAnsi="Arial" w:cs="Arial"/>
              </w:rPr>
            </w:pPr>
            <w:r w:rsidRPr="004B77EE">
              <w:rPr>
                <w:rFonts w:ascii="Arial" w:hAnsi="Arial" w:cs="Arial"/>
              </w:rPr>
              <w:t>WYKONAWCA:</w:t>
            </w:r>
          </w:p>
        </w:tc>
      </w:tr>
    </w:tbl>
    <w:p w14:paraId="5D7E5DEE" w14:textId="77777777" w:rsidR="00886B6B" w:rsidRPr="004B77EE" w:rsidRDefault="00886B6B" w:rsidP="00886B6B">
      <w:pPr>
        <w:widowControl w:val="0"/>
        <w:jc w:val="both"/>
        <w:rPr>
          <w:rFonts w:ascii="Arial" w:hAnsi="Arial" w:cs="Arial"/>
          <w:bCs/>
        </w:rPr>
      </w:pPr>
    </w:p>
    <w:p w14:paraId="2D1B18A2" w14:textId="6A79C573" w:rsidR="001A4585" w:rsidRPr="004B77EE" w:rsidRDefault="00886B6B" w:rsidP="001A4585">
      <w:pPr>
        <w:jc w:val="center"/>
        <w:rPr>
          <w:rFonts w:ascii="Arial" w:hAnsi="Arial" w:cs="Arial"/>
          <w:sz w:val="24"/>
          <w:szCs w:val="24"/>
        </w:rPr>
      </w:pPr>
      <w:r w:rsidRPr="004B77EE">
        <w:rPr>
          <w:rFonts w:ascii="Arial" w:hAnsi="Arial" w:cs="Arial"/>
          <w:bCs/>
        </w:rPr>
        <w:br w:type="page"/>
      </w:r>
      <w:r w:rsidR="001A4585" w:rsidRPr="004B77EE">
        <w:rPr>
          <w:rFonts w:ascii="Arial" w:hAnsi="Arial" w:cs="Arial"/>
          <w:sz w:val="24"/>
          <w:szCs w:val="24"/>
        </w:rPr>
        <w:lastRenderedPageBreak/>
        <w:t>PROJEKT UMOWY NR ... DA.TP.382.051.2021  BS</w:t>
      </w:r>
    </w:p>
    <w:p w14:paraId="038CDD1E" w14:textId="77777777" w:rsidR="001A4585" w:rsidRPr="004B77EE" w:rsidRDefault="001A4585" w:rsidP="001A4585">
      <w:pPr>
        <w:jc w:val="center"/>
        <w:rPr>
          <w:rFonts w:ascii="Arial" w:hAnsi="Arial" w:cs="Arial"/>
          <w:sz w:val="16"/>
          <w:szCs w:val="16"/>
        </w:rPr>
      </w:pPr>
      <w:r w:rsidRPr="004B77EE">
        <w:rPr>
          <w:rFonts w:ascii="Arial" w:hAnsi="Arial" w:cs="Arial"/>
          <w:sz w:val="16"/>
          <w:szCs w:val="16"/>
        </w:rPr>
        <w:t>zamówienie w trybie podstawowym art. 275 ustawy Prawo zamówień publicznych</w:t>
      </w:r>
    </w:p>
    <w:p w14:paraId="4E0B6858" w14:textId="77777777" w:rsidR="001A4585" w:rsidRPr="004B77EE" w:rsidRDefault="001A4585" w:rsidP="001A4585">
      <w:pPr>
        <w:jc w:val="center"/>
        <w:rPr>
          <w:rFonts w:ascii="Arial" w:hAnsi="Arial" w:cs="Arial"/>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18"/>
      </w:tblGrid>
      <w:tr w:rsidR="001A4585" w:rsidRPr="004B77EE" w14:paraId="3F3210F9" w14:textId="77777777" w:rsidTr="008A6B23">
        <w:tc>
          <w:tcPr>
            <w:tcW w:w="905" w:type="dxa"/>
          </w:tcPr>
          <w:p w14:paraId="26AEC466" w14:textId="77777777" w:rsidR="001A4585" w:rsidRPr="004B77EE" w:rsidRDefault="001A4585" w:rsidP="008A6B23">
            <w:pPr>
              <w:jc w:val="both"/>
              <w:rPr>
                <w:rFonts w:ascii="Arial" w:hAnsi="Arial" w:cs="Arial"/>
                <w:sz w:val="16"/>
              </w:rPr>
            </w:pPr>
            <w:r w:rsidRPr="004B77EE">
              <w:rPr>
                <w:rFonts w:ascii="Arial" w:hAnsi="Arial" w:cs="Arial"/>
                <w:sz w:val="16"/>
              </w:rPr>
              <w:t>dotyczy:</w:t>
            </w:r>
          </w:p>
        </w:tc>
        <w:tc>
          <w:tcPr>
            <w:tcW w:w="9018" w:type="dxa"/>
          </w:tcPr>
          <w:p w14:paraId="19B13B06" w14:textId="7F393189" w:rsidR="001A4585" w:rsidRPr="004B77EE" w:rsidRDefault="008962DD" w:rsidP="008A6B23">
            <w:pPr>
              <w:jc w:val="both"/>
              <w:rPr>
                <w:rFonts w:ascii="Arial" w:hAnsi="Arial" w:cs="Arial"/>
                <w:bCs/>
                <w:sz w:val="16"/>
              </w:rPr>
            </w:pPr>
            <w:r w:rsidRPr="004B77EE">
              <w:rPr>
                <w:rFonts w:ascii="Arial" w:hAnsi="Arial" w:cs="Arial"/>
                <w:bCs/>
                <w:sz w:val="16"/>
              </w:rPr>
              <w:t>Materiałów opatrunkowych i zestawów zabiegowych</w:t>
            </w:r>
            <w:r w:rsidR="001A4585" w:rsidRPr="004B77EE">
              <w:rPr>
                <w:rFonts w:ascii="Arial" w:hAnsi="Arial" w:cs="Arial"/>
                <w:bCs/>
                <w:sz w:val="16"/>
              </w:rPr>
              <w:t xml:space="preserve"> część nr 5 zestawy do podciśnieniowej terapii leczenia ran </w:t>
            </w:r>
            <w:r w:rsidR="00875644" w:rsidRPr="004B77EE">
              <w:rPr>
                <w:rFonts w:ascii="Arial" w:hAnsi="Arial" w:cs="Arial"/>
                <w:bCs/>
                <w:sz w:val="16"/>
              </w:rPr>
              <w:t xml:space="preserve">wraz </w:t>
            </w:r>
            <w:r w:rsidR="001A4585" w:rsidRPr="004B77EE">
              <w:rPr>
                <w:rFonts w:ascii="Arial" w:hAnsi="Arial" w:cs="Arial"/>
                <w:bCs/>
                <w:sz w:val="16"/>
              </w:rPr>
              <w:t xml:space="preserve">z dzierżawą urządzeń </w:t>
            </w:r>
          </w:p>
        </w:tc>
      </w:tr>
    </w:tbl>
    <w:p w14:paraId="7EC1F858" w14:textId="77777777" w:rsidR="001A4585" w:rsidRPr="004B77EE" w:rsidRDefault="001A4585" w:rsidP="001A4585">
      <w:pPr>
        <w:pStyle w:val="TableText"/>
        <w:widowControl/>
        <w:tabs>
          <w:tab w:val="clear" w:pos="0"/>
        </w:tabs>
        <w:autoSpaceDE/>
        <w:autoSpaceDN/>
        <w:adjustRightInd/>
        <w:rPr>
          <w:rFonts w:ascii="Arial" w:hAnsi="Arial" w:cs="Arial"/>
          <w:sz w:val="20"/>
        </w:rPr>
      </w:pPr>
    </w:p>
    <w:p w14:paraId="72614AA4" w14:textId="77777777" w:rsidR="001A4585" w:rsidRPr="004B77EE" w:rsidRDefault="001A4585" w:rsidP="001A4585">
      <w:pPr>
        <w:jc w:val="both"/>
        <w:rPr>
          <w:rFonts w:ascii="Arial" w:hAnsi="Arial" w:cs="Arial"/>
        </w:rPr>
      </w:pPr>
      <w:r w:rsidRPr="004B77EE">
        <w:rPr>
          <w:rFonts w:ascii="Arial" w:hAnsi="Arial" w:cs="Arial"/>
        </w:rPr>
        <w:t>Umowa zawarta w dniu ………............ roku w Koszalinie, pomiędzy:</w:t>
      </w:r>
    </w:p>
    <w:p w14:paraId="19796D64" w14:textId="77777777" w:rsidR="001A4585" w:rsidRPr="004B77EE" w:rsidRDefault="001A4585" w:rsidP="001A4585">
      <w:pPr>
        <w:ind w:left="284"/>
        <w:jc w:val="both"/>
        <w:rPr>
          <w:rFonts w:ascii="Arial" w:hAnsi="Arial" w:cs="Arial"/>
        </w:rPr>
      </w:pPr>
      <w:r w:rsidRPr="004B77EE">
        <w:rPr>
          <w:rFonts w:ascii="Arial" w:hAnsi="Arial" w:cs="Arial"/>
        </w:rPr>
        <w:t>Szpitalem Wojewódzkim im. Mikołaja Kopernika</w:t>
      </w:r>
    </w:p>
    <w:p w14:paraId="626659E3" w14:textId="77777777" w:rsidR="001A4585" w:rsidRPr="004B77EE" w:rsidRDefault="001A4585" w:rsidP="001A4585">
      <w:pPr>
        <w:ind w:left="284"/>
        <w:jc w:val="both"/>
        <w:rPr>
          <w:rFonts w:ascii="Arial" w:hAnsi="Arial" w:cs="Arial"/>
        </w:rPr>
      </w:pPr>
      <w:r w:rsidRPr="004B77EE">
        <w:rPr>
          <w:rFonts w:ascii="Arial" w:hAnsi="Arial" w:cs="Arial"/>
        </w:rPr>
        <w:t>ul. T. Chałubińskiego 7, 75 – 581 Koszalin</w:t>
      </w:r>
    </w:p>
    <w:p w14:paraId="0B933B06" w14:textId="77777777" w:rsidR="001A4585" w:rsidRPr="004B77EE" w:rsidRDefault="001A4585" w:rsidP="001A4585">
      <w:pPr>
        <w:tabs>
          <w:tab w:val="left" w:pos="2552"/>
        </w:tabs>
        <w:ind w:left="284"/>
        <w:jc w:val="both"/>
        <w:rPr>
          <w:rFonts w:ascii="Arial" w:hAnsi="Arial" w:cs="Arial"/>
        </w:rPr>
      </w:pPr>
      <w:r w:rsidRPr="004B77EE">
        <w:rPr>
          <w:rFonts w:ascii="Arial" w:hAnsi="Arial" w:cs="Arial"/>
        </w:rPr>
        <w:t>NIP: 669-10-44-410, REGON: 330006292, BDO: 000008455, KRS: 0000006505</w:t>
      </w:r>
    </w:p>
    <w:p w14:paraId="2A4C1BB0" w14:textId="77777777" w:rsidR="001A4585" w:rsidRPr="004B77EE" w:rsidRDefault="001A4585" w:rsidP="001A4585">
      <w:pPr>
        <w:ind w:left="4054" w:hanging="4054"/>
        <w:jc w:val="both"/>
        <w:rPr>
          <w:rFonts w:ascii="Arial" w:hAnsi="Arial" w:cs="Arial"/>
        </w:rPr>
      </w:pPr>
      <w:r w:rsidRPr="004B77EE">
        <w:rPr>
          <w:rFonts w:ascii="Arial" w:hAnsi="Arial" w:cs="Arial"/>
        </w:rPr>
        <w:t>reprezentowanym przez ………</w:t>
      </w:r>
    </w:p>
    <w:p w14:paraId="44CF05DB" w14:textId="77777777" w:rsidR="001A4585" w:rsidRPr="004B77EE" w:rsidRDefault="001A4585" w:rsidP="001A4585">
      <w:pPr>
        <w:jc w:val="both"/>
        <w:rPr>
          <w:rFonts w:ascii="Arial" w:hAnsi="Arial" w:cs="Arial"/>
        </w:rPr>
      </w:pPr>
      <w:r w:rsidRPr="004B77EE">
        <w:rPr>
          <w:rFonts w:ascii="Arial" w:hAnsi="Arial" w:cs="Arial"/>
        </w:rPr>
        <w:t xml:space="preserve">zwanym dalej </w:t>
      </w:r>
      <w:r w:rsidRPr="004B77EE">
        <w:rPr>
          <w:rFonts w:ascii="Arial" w:hAnsi="Arial" w:cs="Arial"/>
          <w:i/>
        </w:rPr>
        <w:t>Zamawiającym, Stroną</w:t>
      </w:r>
    </w:p>
    <w:p w14:paraId="55207102" w14:textId="77777777" w:rsidR="001A4585" w:rsidRPr="004B77EE" w:rsidRDefault="001A4585" w:rsidP="001A4585">
      <w:pPr>
        <w:jc w:val="both"/>
        <w:rPr>
          <w:rFonts w:ascii="Arial" w:hAnsi="Arial" w:cs="Arial"/>
        </w:rPr>
      </w:pPr>
      <w:r w:rsidRPr="004B77EE">
        <w:rPr>
          <w:rFonts w:ascii="Arial" w:hAnsi="Arial" w:cs="Arial"/>
        </w:rPr>
        <w:t>a</w:t>
      </w:r>
    </w:p>
    <w:p w14:paraId="589C3A62" w14:textId="77777777" w:rsidR="001A4585" w:rsidRPr="004B77EE" w:rsidRDefault="001A4585" w:rsidP="001A4585">
      <w:pPr>
        <w:ind w:left="284"/>
        <w:jc w:val="both"/>
        <w:rPr>
          <w:rFonts w:ascii="Arial" w:hAnsi="Arial" w:cs="Arial"/>
        </w:rPr>
      </w:pPr>
      <w:r w:rsidRPr="004B77EE">
        <w:rPr>
          <w:rFonts w:ascii="Arial" w:hAnsi="Arial" w:cs="Arial"/>
        </w:rPr>
        <w:t xml:space="preserve">………….. </w:t>
      </w:r>
    </w:p>
    <w:p w14:paraId="7C78A793" w14:textId="77777777" w:rsidR="001A4585" w:rsidRPr="004B77EE" w:rsidRDefault="001A4585" w:rsidP="001A4585">
      <w:pPr>
        <w:ind w:left="284"/>
        <w:jc w:val="both"/>
        <w:rPr>
          <w:rFonts w:ascii="Arial" w:hAnsi="Arial" w:cs="Arial"/>
        </w:rPr>
      </w:pPr>
      <w:r w:rsidRPr="004B77EE">
        <w:rPr>
          <w:rFonts w:ascii="Arial" w:hAnsi="Arial" w:cs="Arial"/>
        </w:rPr>
        <w:t>ul. ……… .., ..-… …………..</w:t>
      </w:r>
    </w:p>
    <w:p w14:paraId="3BC1BAC6" w14:textId="77777777" w:rsidR="001A4585" w:rsidRPr="004B77EE" w:rsidRDefault="001A4585" w:rsidP="001A4585">
      <w:pPr>
        <w:ind w:left="284"/>
        <w:jc w:val="both"/>
        <w:rPr>
          <w:rFonts w:ascii="Arial" w:hAnsi="Arial" w:cs="Arial"/>
        </w:rPr>
      </w:pPr>
      <w:r w:rsidRPr="004B77EE">
        <w:rPr>
          <w:rFonts w:ascii="Arial" w:hAnsi="Arial" w:cs="Arial"/>
        </w:rPr>
        <w:t>NIP: ……………….., REGON: ……………, KRS: ………………</w:t>
      </w:r>
    </w:p>
    <w:p w14:paraId="122707E3" w14:textId="77777777" w:rsidR="001A4585" w:rsidRPr="004B77EE" w:rsidRDefault="001A4585" w:rsidP="001A4585">
      <w:pPr>
        <w:jc w:val="both"/>
        <w:rPr>
          <w:rFonts w:ascii="Arial" w:hAnsi="Arial" w:cs="Arial"/>
        </w:rPr>
      </w:pPr>
      <w:r w:rsidRPr="004B77EE">
        <w:rPr>
          <w:rFonts w:ascii="Arial" w:hAnsi="Arial" w:cs="Arial"/>
        </w:rPr>
        <w:t>reprezentowanym przez: .................................................................................</w:t>
      </w:r>
    </w:p>
    <w:p w14:paraId="7E664DA7" w14:textId="77777777" w:rsidR="001A4585" w:rsidRPr="004B77EE" w:rsidRDefault="001A4585" w:rsidP="001A4585">
      <w:pPr>
        <w:jc w:val="both"/>
        <w:rPr>
          <w:rFonts w:ascii="Arial" w:hAnsi="Arial" w:cs="Arial"/>
        </w:rPr>
      </w:pPr>
      <w:r w:rsidRPr="004B77EE">
        <w:rPr>
          <w:rFonts w:ascii="Arial" w:hAnsi="Arial" w:cs="Arial"/>
        </w:rPr>
        <w:t xml:space="preserve">zwanym dalej </w:t>
      </w:r>
      <w:r w:rsidRPr="004B77EE">
        <w:rPr>
          <w:rFonts w:ascii="Arial" w:hAnsi="Arial" w:cs="Arial"/>
          <w:i/>
        </w:rPr>
        <w:t>Wykonawcą, Stroną</w:t>
      </w:r>
    </w:p>
    <w:p w14:paraId="35BDF6BB" w14:textId="77777777" w:rsidR="001A4585" w:rsidRPr="004B77EE" w:rsidRDefault="001A4585" w:rsidP="001A4585">
      <w:pPr>
        <w:rPr>
          <w:rFonts w:ascii="Arial" w:hAnsi="Arial" w:cs="Arial"/>
        </w:rPr>
      </w:pPr>
    </w:p>
    <w:p w14:paraId="53AF2F89" w14:textId="77777777" w:rsidR="001A4585" w:rsidRPr="004B77EE" w:rsidRDefault="001A4585" w:rsidP="001A4585">
      <w:pPr>
        <w:jc w:val="both"/>
        <w:rPr>
          <w:rFonts w:ascii="Arial" w:hAnsi="Arial" w:cs="Arial"/>
        </w:rPr>
      </w:pPr>
      <w:r w:rsidRPr="004B77EE">
        <w:rPr>
          <w:rFonts w:ascii="Arial" w:hAnsi="Arial" w:cs="Arial"/>
        </w:rPr>
        <w:t>Działając na podstawie ustawy z dnia 11 września 2019 r. Prawo zamówień publicznych (Dz. U. 2019, poz. 2019 ze zm.) (dalej: „Ustawa PZP”) po wyczerpaniu procedury przewidzianej dla trybu podstawowego zawarto umowę następującej treści:</w:t>
      </w:r>
    </w:p>
    <w:p w14:paraId="02BF7F2D" w14:textId="77777777" w:rsidR="001A4585" w:rsidRPr="004B77EE" w:rsidRDefault="001A4585" w:rsidP="001A4585">
      <w:pPr>
        <w:rPr>
          <w:rFonts w:ascii="Arial" w:hAnsi="Arial" w:cs="Arial"/>
        </w:rPr>
      </w:pPr>
    </w:p>
    <w:p w14:paraId="077EA41D" w14:textId="77777777" w:rsidR="001A4585" w:rsidRPr="004B77EE" w:rsidRDefault="001A4585" w:rsidP="001A4585">
      <w:pPr>
        <w:jc w:val="center"/>
        <w:rPr>
          <w:rFonts w:ascii="Arial" w:hAnsi="Arial" w:cs="Arial"/>
        </w:rPr>
      </w:pPr>
      <w:r w:rsidRPr="004B77EE">
        <w:rPr>
          <w:rFonts w:ascii="Arial" w:hAnsi="Arial" w:cs="Arial"/>
        </w:rPr>
        <w:t>§ 1 PRZEDMIOT UMOWY</w:t>
      </w:r>
    </w:p>
    <w:p w14:paraId="7351AAA9" w14:textId="74FD8AAF" w:rsidR="001A4585" w:rsidRPr="004B77EE" w:rsidRDefault="001A4585" w:rsidP="00B41C3F">
      <w:pPr>
        <w:numPr>
          <w:ilvl w:val="0"/>
          <w:numId w:val="66"/>
        </w:numPr>
        <w:jc w:val="both"/>
        <w:rPr>
          <w:rFonts w:ascii="Arial" w:hAnsi="Arial" w:cs="Arial"/>
        </w:rPr>
      </w:pPr>
      <w:r w:rsidRPr="004B77EE">
        <w:rPr>
          <w:rFonts w:ascii="Arial" w:hAnsi="Arial" w:cs="Arial"/>
        </w:rPr>
        <w:t>Przedmiotem Umowy jest:</w:t>
      </w:r>
    </w:p>
    <w:p w14:paraId="1F0D056A" w14:textId="2F258E1F" w:rsidR="001A4585" w:rsidRPr="004B77EE" w:rsidRDefault="001A4585" w:rsidP="00B41C3F">
      <w:pPr>
        <w:pStyle w:val="Akapitzlist"/>
        <w:numPr>
          <w:ilvl w:val="0"/>
          <w:numId w:val="67"/>
        </w:numPr>
        <w:ind w:left="426" w:hanging="284"/>
        <w:jc w:val="both"/>
        <w:rPr>
          <w:rFonts w:ascii="Arial" w:hAnsi="Arial" w:cs="Arial"/>
        </w:rPr>
      </w:pPr>
      <w:r w:rsidRPr="004B77EE">
        <w:rPr>
          <w:rFonts w:ascii="Arial" w:hAnsi="Arial" w:cs="Arial"/>
        </w:rPr>
        <w:t xml:space="preserve">sprzedaż i dostarczenie </w:t>
      </w:r>
      <w:r w:rsidR="00595A65">
        <w:rPr>
          <w:rFonts w:ascii="Arial" w:hAnsi="Arial" w:cs="Arial"/>
        </w:rPr>
        <w:t>Zamawiającemu</w:t>
      </w:r>
      <w:r w:rsidRPr="004B77EE">
        <w:rPr>
          <w:rFonts w:ascii="Arial" w:hAnsi="Arial" w:cs="Arial"/>
        </w:rPr>
        <w:t xml:space="preserve"> specjalistycznych jałowych zestawów zabiegowych do podciśnieniowej terapii leczenia ran (w dalszej części umowy zwanych towarem);</w:t>
      </w:r>
    </w:p>
    <w:p w14:paraId="51957C43" w14:textId="5CB6B059" w:rsidR="001A4585" w:rsidRPr="004B77EE" w:rsidRDefault="001A4585" w:rsidP="00B41C3F">
      <w:pPr>
        <w:pStyle w:val="Akapitzlist"/>
        <w:numPr>
          <w:ilvl w:val="0"/>
          <w:numId w:val="67"/>
        </w:numPr>
        <w:ind w:left="426" w:hanging="284"/>
        <w:jc w:val="both"/>
        <w:rPr>
          <w:rFonts w:ascii="Arial" w:hAnsi="Arial" w:cs="Arial"/>
        </w:rPr>
      </w:pPr>
      <w:r w:rsidRPr="004B77EE">
        <w:rPr>
          <w:rFonts w:ascii="Arial" w:hAnsi="Arial" w:cs="Arial"/>
        </w:rPr>
        <w:t>dzierżawa urządzeń wytwarzających kontrolowane podciśnienie (w dalszej części umowy zwanych urządzeniami);</w:t>
      </w:r>
    </w:p>
    <w:p w14:paraId="6ECCFE7D" w14:textId="77777777" w:rsidR="001A4585" w:rsidRPr="004B77EE" w:rsidRDefault="001A4585" w:rsidP="001A4585">
      <w:pPr>
        <w:ind w:left="357"/>
        <w:jc w:val="both"/>
        <w:rPr>
          <w:rFonts w:ascii="Arial" w:hAnsi="Arial" w:cs="Arial"/>
        </w:rPr>
      </w:pPr>
      <w:r w:rsidRPr="004B77EE">
        <w:rPr>
          <w:rFonts w:ascii="Arial" w:hAnsi="Arial" w:cs="Arial"/>
        </w:rPr>
        <w:t>- w ilości oraz za cenę jak w formularzu cenowym, stanowiący załączniki nr 1 do umowy i będącymi integralną częścią umowy.</w:t>
      </w:r>
    </w:p>
    <w:p w14:paraId="34A0A63B" w14:textId="77777777" w:rsidR="001A4585" w:rsidRPr="004B77EE" w:rsidRDefault="001A4585" w:rsidP="00B41C3F">
      <w:pPr>
        <w:numPr>
          <w:ilvl w:val="0"/>
          <w:numId w:val="66"/>
        </w:numPr>
        <w:jc w:val="both"/>
        <w:rPr>
          <w:rFonts w:ascii="Arial" w:hAnsi="Arial" w:cs="Arial"/>
        </w:rPr>
      </w:pPr>
      <w:r w:rsidRPr="004B77EE">
        <w:rPr>
          <w:rFonts w:ascii="Arial" w:hAnsi="Arial" w:cs="Arial"/>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12160169" w14:textId="77777777" w:rsidR="001A4585" w:rsidRPr="004B77EE" w:rsidRDefault="001A4585" w:rsidP="00B41C3F">
      <w:pPr>
        <w:numPr>
          <w:ilvl w:val="0"/>
          <w:numId w:val="66"/>
        </w:numPr>
        <w:jc w:val="both"/>
        <w:rPr>
          <w:rFonts w:ascii="Arial" w:hAnsi="Arial" w:cs="Arial"/>
        </w:rPr>
      </w:pPr>
      <w:r w:rsidRPr="004B77EE">
        <w:rPr>
          <w:rFonts w:ascii="Arial" w:hAnsi="Arial" w:cs="Arial"/>
        </w:rPr>
        <w:t xml:space="preserve">Strony zobowiązują się współdziałać przy wykonaniu Umowy w celu należytej realizacji zamówienia. </w:t>
      </w:r>
    </w:p>
    <w:p w14:paraId="7140DE6A" w14:textId="77777777" w:rsidR="001A4585" w:rsidRPr="004B77EE" w:rsidRDefault="001A4585" w:rsidP="001A4585">
      <w:pPr>
        <w:rPr>
          <w:rFonts w:ascii="Arial" w:hAnsi="Arial" w:cs="Arial"/>
        </w:rPr>
      </w:pPr>
    </w:p>
    <w:p w14:paraId="60A172B8" w14:textId="77777777" w:rsidR="001A4585" w:rsidRPr="004B77EE" w:rsidRDefault="001A4585" w:rsidP="001A4585">
      <w:pPr>
        <w:jc w:val="center"/>
        <w:rPr>
          <w:rFonts w:ascii="Arial" w:hAnsi="Arial" w:cs="Arial"/>
        </w:rPr>
      </w:pPr>
      <w:r w:rsidRPr="004B77EE">
        <w:rPr>
          <w:rFonts w:ascii="Arial" w:hAnsi="Arial" w:cs="Arial"/>
        </w:rPr>
        <w:t>§ 2 CENA I WARUNKI PŁATNOŚCI</w:t>
      </w:r>
    </w:p>
    <w:p w14:paraId="2CBAD5C9"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 xml:space="preserve">Zamawiający zapłaci Wykonawcy następujące wynagrodzenie za wykonanie przedmiotu Umowy: </w:t>
      </w:r>
    </w:p>
    <w:p w14:paraId="620E4841" w14:textId="1F2ACC79" w:rsidR="001A4585" w:rsidRPr="004B77EE" w:rsidRDefault="001A4585" w:rsidP="001A4585">
      <w:pPr>
        <w:ind w:firstLine="284"/>
        <w:contextualSpacing/>
        <w:jc w:val="both"/>
        <w:rPr>
          <w:rFonts w:ascii="Arial" w:hAnsi="Arial" w:cs="Arial"/>
        </w:rPr>
      </w:pPr>
      <w:r w:rsidRPr="004B77EE">
        <w:rPr>
          <w:rFonts w:ascii="Arial" w:hAnsi="Arial" w:cs="Arial"/>
        </w:rPr>
        <w:t>1)</w:t>
      </w:r>
      <w:r w:rsidRPr="004B77EE">
        <w:rPr>
          <w:rFonts w:ascii="Arial" w:hAnsi="Arial" w:cs="Arial"/>
        </w:rPr>
        <w:tab/>
        <w:t>dostawy specjalistycznych jałowych zestawów zabiegowych do podciśnieniowej terapii leczenia ran</w:t>
      </w:r>
    </w:p>
    <w:p w14:paraId="16A84ACD" w14:textId="77777777" w:rsidR="001A4585" w:rsidRPr="004B77EE" w:rsidRDefault="001A4585" w:rsidP="00B41C3F">
      <w:pPr>
        <w:numPr>
          <w:ilvl w:val="0"/>
          <w:numId w:val="69"/>
        </w:numPr>
        <w:contextualSpacing/>
        <w:jc w:val="both"/>
        <w:rPr>
          <w:rFonts w:ascii="Arial" w:hAnsi="Arial" w:cs="Arial"/>
        </w:rPr>
      </w:pPr>
      <w:r w:rsidRPr="004B77EE">
        <w:rPr>
          <w:rFonts w:ascii="Arial" w:hAnsi="Arial" w:cs="Arial"/>
        </w:rPr>
        <w:t xml:space="preserve">Cena netto: ….; </w:t>
      </w:r>
    </w:p>
    <w:p w14:paraId="514A5896" w14:textId="77777777" w:rsidR="001A4585" w:rsidRPr="004B77EE" w:rsidRDefault="001A4585" w:rsidP="00B41C3F">
      <w:pPr>
        <w:numPr>
          <w:ilvl w:val="0"/>
          <w:numId w:val="69"/>
        </w:numPr>
        <w:contextualSpacing/>
        <w:jc w:val="both"/>
        <w:rPr>
          <w:rFonts w:ascii="Arial" w:hAnsi="Arial" w:cs="Arial"/>
        </w:rPr>
      </w:pPr>
      <w:r w:rsidRPr="004B77EE">
        <w:rPr>
          <w:rFonts w:ascii="Arial" w:hAnsi="Arial" w:cs="Arial"/>
        </w:rPr>
        <w:t xml:space="preserve">Cena brutto: ….. </w:t>
      </w:r>
    </w:p>
    <w:p w14:paraId="0E09E0C6" w14:textId="4D36B820" w:rsidR="001A4585" w:rsidRPr="004B77EE" w:rsidRDefault="001A4585" w:rsidP="00B41C3F">
      <w:pPr>
        <w:pStyle w:val="Akapitzlist"/>
        <w:numPr>
          <w:ilvl w:val="0"/>
          <w:numId w:val="70"/>
        </w:numPr>
        <w:ind w:left="709" w:hanging="425"/>
        <w:jc w:val="both"/>
        <w:rPr>
          <w:rFonts w:ascii="Arial" w:hAnsi="Arial" w:cs="Arial"/>
        </w:rPr>
      </w:pPr>
      <w:r w:rsidRPr="004B77EE">
        <w:rPr>
          <w:rFonts w:ascii="Arial" w:hAnsi="Arial" w:cs="Arial"/>
        </w:rPr>
        <w:t>dzierżawa urządzeń wytwarzających kontrolowane podciśnienie:</w:t>
      </w:r>
    </w:p>
    <w:p w14:paraId="210C5B88" w14:textId="77777777" w:rsidR="001A4585" w:rsidRPr="004B77EE" w:rsidRDefault="001A4585" w:rsidP="00B41C3F">
      <w:pPr>
        <w:numPr>
          <w:ilvl w:val="0"/>
          <w:numId w:val="71"/>
        </w:numPr>
        <w:contextualSpacing/>
        <w:jc w:val="both"/>
        <w:rPr>
          <w:rFonts w:ascii="Arial" w:hAnsi="Arial" w:cs="Arial"/>
        </w:rPr>
      </w:pPr>
      <w:r w:rsidRPr="004B77EE">
        <w:rPr>
          <w:rFonts w:ascii="Arial" w:hAnsi="Arial" w:cs="Arial"/>
        </w:rPr>
        <w:t xml:space="preserve">Cena netto: ….; </w:t>
      </w:r>
    </w:p>
    <w:p w14:paraId="72204107" w14:textId="77777777" w:rsidR="001A4585" w:rsidRPr="004B77EE" w:rsidRDefault="001A4585" w:rsidP="00B41C3F">
      <w:pPr>
        <w:numPr>
          <w:ilvl w:val="0"/>
          <w:numId w:val="71"/>
        </w:numPr>
        <w:contextualSpacing/>
        <w:jc w:val="both"/>
        <w:rPr>
          <w:rFonts w:ascii="Arial" w:hAnsi="Arial" w:cs="Arial"/>
        </w:rPr>
      </w:pPr>
      <w:r w:rsidRPr="004B77EE">
        <w:rPr>
          <w:rFonts w:ascii="Arial" w:hAnsi="Arial" w:cs="Arial"/>
        </w:rPr>
        <w:t xml:space="preserve">Cena brutto: ….. </w:t>
      </w:r>
    </w:p>
    <w:p w14:paraId="2C356296"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Zamówienie realizowane jest według cen ryczałtowych zawartych w ofercie, stanowiącej załącznik nr 1 do umowy.</w:t>
      </w:r>
    </w:p>
    <w:p w14:paraId="1713E425"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Ceny, o których mowa w ust. 2 nie mogą wzrosnąć w czasie trwania umowy, z zastrzeżeniem § 8 ust. 1.</w:t>
      </w:r>
    </w:p>
    <w:p w14:paraId="71241623"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14:paraId="10722D7C"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Faktura zostanie wystawiona przez Wykonawcę o treści i formie zgodnej z przepisami obowiązującymi na dzień wystawiania faktury.</w:t>
      </w:r>
    </w:p>
    <w:p w14:paraId="0747AFC3"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Wykonawcy wystawia Zamawiającemu każdorazowo tylko jedną fakturę obejmującą całość złożonego przez Zamawiającego zamówienia, o którym mowa § 3 ust. 1 i 2.</w:t>
      </w:r>
    </w:p>
    <w:p w14:paraId="642E8AC7"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 xml:space="preserve">Płatność nastąpi w terminie do 60 dni od dnia dostarczenia faktury Zamawiającemu w formie pisemnej na adres siedziby Zamawiającego lub w formie elektronicznej na adres poczty elektronicznej: </w:t>
      </w:r>
      <w:hyperlink r:id="rId13" w:history="1">
        <w:r w:rsidRPr="004B77EE">
          <w:rPr>
            <w:rStyle w:val="Hipercze"/>
            <w:rFonts w:ascii="Arial" w:hAnsi="Arial" w:cs="Arial"/>
          </w:rPr>
          <w:t>szpital@swk.med.pl</w:t>
        </w:r>
      </w:hyperlink>
      <w:r w:rsidRPr="004B77EE">
        <w:rPr>
          <w:rFonts w:ascii="Arial" w:hAnsi="Arial" w:cs="Arial"/>
        </w:rPr>
        <w:t xml:space="preserve"> </w:t>
      </w:r>
    </w:p>
    <w:p w14:paraId="688EE44F"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4" w:history="1">
        <w:r w:rsidRPr="004B77EE">
          <w:rPr>
            <w:rFonts w:ascii="Arial" w:hAnsi="Arial" w:cs="Arial"/>
            <w:color w:val="0000FF" w:themeColor="hyperlink"/>
            <w:u w:val="single"/>
          </w:rPr>
          <w:t>https://efaktura.gov.pl</w:t>
        </w:r>
      </w:hyperlink>
      <w:r w:rsidRPr="004B77EE">
        <w:rPr>
          <w:rFonts w:ascii="Arial" w:hAnsi="Arial" w:cs="Arial"/>
        </w:rPr>
        <w:t xml:space="preserve">. </w:t>
      </w:r>
    </w:p>
    <w:p w14:paraId="4CD999BE"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lastRenderedPageBreak/>
        <w:t xml:space="preserve">Płatność nastąpi przelewem bankowym na konto bankowe Wykonawcy wskazane na fakturze. </w:t>
      </w:r>
    </w:p>
    <w:p w14:paraId="52EBEF34" w14:textId="77777777" w:rsidR="001A4585" w:rsidRPr="004B77EE" w:rsidRDefault="001A4585" w:rsidP="00B41C3F">
      <w:pPr>
        <w:numPr>
          <w:ilvl w:val="0"/>
          <w:numId w:val="68"/>
        </w:numPr>
        <w:contextualSpacing/>
        <w:jc w:val="both"/>
        <w:rPr>
          <w:rFonts w:ascii="Arial" w:hAnsi="Arial" w:cs="Arial"/>
        </w:rPr>
      </w:pPr>
      <w:r w:rsidRPr="004B77EE">
        <w:rPr>
          <w:rFonts w:ascii="Arial" w:hAnsi="Arial" w:cs="Arial"/>
        </w:rPr>
        <w:t>Zmiana wierzyciela dokonana bez zgody podmiotu tworzącego Zamawiającego jest nieważna.</w:t>
      </w:r>
    </w:p>
    <w:p w14:paraId="40448E49" w14:textId="77777777" w:rsidR="001A4585" w:rsidRPr="004B77EE" w:rsidRDefault="001A4585" w:rsidP="001A4585">
      <w:pPr>
        <w:rPr>
          <w:rFonts w:ascii="Arial" w:hAnsi="Arial" w:cs="Arial"/>
        </w:rPr>
      </w:pPr>
    </w:p>
    <w:p w14:paraId="21134BAE" w14:textId="77777777" w:rsidR="001A4585" w:rsidRPr="004B77EE" w:rsidRDefault="001A4585" w:rsidP="001A4585">
      <w:pPr>
        <w:jc w:val="center"/>
        <w:rPr>
          <w:rFonts w:ascii="Arial" w:hAnsi="Arial" w:cs="Arial"/>
        </w:rPr>
      </w:pPr>
      <w:r w:rsidRPr="004B77EE">
        <w:rPr>
          <w:rFonts w:ascii="Arial" w:hAnsi="Arial" w:cs="Arial"/>
        </w:rPr>
        <w:t>§ 3 TERMIN WYKONANIA UMOWY</w:t>
      </w:r>
    </w:p>
    <w:p w14:paraId="7C4B1EC9" w14:textId="77777777" w:rsidR="001A4585" w:rsidRPr="004B77EE" w:rsidRDefault="001A4585" w:rsidP="00B41C3F">
      <w:pPr>
        <w:numPr>
          <w:ilvl w:val="0"/>
          <w:numId w:val="63"/>
        </w:numPr>
        <w:contextualSpacing/>
        <w:jc w:val="both"/>
        <w:rPr>
          <w:rFonts w:ascii="Arial" w:hAnsi="Arial" w:cs="Arial"/>
        </w:rPr>
      </w:pPr>
      <w:r w:rsidRPr="004B77EE">
        <w:rPr>
          <w:rFonts w:ascii="Arial" w:hAnsi="Arial" w:cs="Arial"/>
        </w:rPr>
        <w:t xml:space="preserve">Przedmiot Umowy zostanie wykonany w terminie 12 miesięcy od zawarcia Umowy, z zastrzeżeniem § 8 ust. 1 pkt 2. Przez wykonanie przedmiotu Umowy Strony uznają dostawę towaru zgodnie z Umową, przepisami prawa i wymogami producenta. </w:t>
      </w:r>
    </w:p>
    <w:p w14:paraId="68E8F748" w14:textId="77777777" w:rsidR="001A4585" w:rsidRPr="004B77EE" w:rsidRDefault="001A4585" w:rsidP="00B41C3F">
      <w:pPr>
        <w:numPr>
          <w:ilvl w:val="0"/>
          <w:numId w:val="63"/>
        </w:numPr>
        <w:contextualSpacing/>
        <w:jc w:val="both"/>
        <w:rPr>
          <w:rFonts w:ascii="Arial" w:hAnsi="Arial" w:cs="Arial"/>
        </w:rPr>
      </w:pPr>
      <w:r w:rsidRPr="004B77EE">
        <w:rPr>
          <w:rFonts w:ascii="Arial" w:hAnsi="Arial" w:cs="Arial"/>
        </w:rPr>
        <w:t>Umowa wygasa po upływie terminu określonego w ust. 1 lub w przypadku wykorzystania maksymalnej kwoty zobowiązania umownego, określonego w § 2 ust. 1.</w:t>
      </w:r>
    </w:p>
    <w:p w14:paraId="4C638582" w14:textId="77777777" w:rsidR="001A4585" w:rsidRPr="004B77EE" w:rsidRDefault="001A4585" w:rsidP="001A4585">
      <w:pPr>
        <w:rPr>
          <w:rFonts w:ascii="Arial" w:hAnsi="Arial" w:cs="Arial"/>
        </w:rPr>
      </w:pPr>
    </w:p>
    <w:p w14:paraId="2105ABD6" w14:textId="77777777" w:rsidR="001A4585" w:rsidRPr="004B77EE" w:rsidRDefault="001A4585" w:rsidP="001A4585">
      <w:pPr>
        <w:jc w:val="center"/>
        <w:rPr>
          <w:rFonts w:ascii="Arial" w:hAnsi="Arial" w:cs="Arial"/>
        </w:rPr>
      </w:pPr>
      <w:r w:rsidRPr="004B77EE">
        <w:rPr>
          <w:rFonts w:ascii="Arial" w:hAnsi="Arial" w:cs="Arial"/>
        </w:rPr>
        <w:t>§ 4 WARUNKI DOSTAW</w:t>
      </w:r>
    </w:p>
    <w:p w14:paraId="719E01E3" w14:textId="77777777" w:rsidR="001A4585" w:rsidRPr="004B77EE" w:rsidRDefault="001A4585" w:rsidP="00B41C3F">
      <w:pPr>
        <w:numPr>
          <w:ilvl w:val="0"/>
          <w:numId w:val="73"/>
        </w:numPr>
        <w:jc w:val="both"/>
        <w:rPr>
          <w:rFonts w:ascii="Arial" w:hAnsi="Arial" w:cs="Arial"/>
        </w:rPr>
      </w:pPr>
      <w:r w:rsidRPr="004B77EE">
        <w:rPr>
          <w:rFonts w:ascii="Arial" w:hAnsi="Arial" w:cs="Arial"/>
        </w:rPr>
        <w:t>Dostawy będą realizowane wg zamówień składanych sukcesywnie w zależności od aktualnych potrzeb Zamawiającego.</w:t>
      </w:r>
    </w:p>
    <w:p w14:paraId="55BB56CD" w14:textId="77777777" w:rsidR="001A4585" w:rsidRPr="004B77EE" w:rsidRDefault="001A4585" w:rsidP="00B41C3F">
      <w:pPr>
        <w:numPr>
          <w:ilvl w:val="0"/>
          <w:numId w:val="73"/>
        </w:numPr>
        <w:jc w:val="both"/>
        <w:rPr>
          <w:rFonts w:ascii="Arial" w:hAnsi="Arial" w:cs="Arial"/>
        </w:rPr>
      </w:pPr>
      <w:r w:rsidRPr="004B77EE">
        <w:rPr>
          <w:rFonts w:ascii="Arial" w:hAnsi="Arial" w:cs="Arial"/>
        </w:rPr>
        <w:t>Zamawiający określa wielkość dostawy przez złożenie u Wykonawcy zamówienia w postaci papierowej lub elektronicznej.</w:t>
      </w:r>
    </w:p>
    <w:p w14:paraId="0EFDE1B3" w14:textId="2A506B4E" w:rsidR="001A4585" w:rsidRPr="004B77EE" w:rsidRDefault="001A4585" w:rsidP="00B41C3F">
      <w:pPr>
        <w:numPr>
          <w:ilvl w:val="0"/>
          <w:numId w:val="73"/>
        </w:numPr>
        <w:jc w:val="both"/>
        <w:rPr>
          <w:rFonts w:ascii="Arial" w:hAnsi="Arial" w:cs="Arial"/>
        </w:rPr>
      </w:pPr>
      <w:r w:rsidRPr="004B77EE">
        <w:rPr>
          <w:rFonts w:ascii="Arial" w:hAnsi="Arial" w:cs="Arial"/>
        </w:rPr>
        <w:t>R</w:t>
      </w:r>
      <w:r w:rsidR="00875644" w:rsidRPr="004B77EE">
        <w:rPr>
          <w:rFonts w:ascii="Arial" w:hAnsi="Arial" w:cs="Arial"/>
        </w:rPr>
        <w:t>ealizacja dostawy następuje do 5</w:t>
      </w:r>
      <w:r w:rsidRPr="004B77EE">
        <w:rPr>
          <w:rFonts w:ascii="Arial" w:hAnsi="Arial" w:cs="Arial"/>
        </w:rPr>
        <w:t xml:space="preserve"> dni roboczych od dnia złożenia zamówienia.</w:t>
      </w:r>
    </w:p>
    <w:p w14:paraId="3CC840BB" w14:textId="77777777" w:rsidR="001A4585" w:rsidRPr="004B77EE" w:rsidRDefault="001A4585" w:rsidP="00B41C3F">
      <w:pPr>
        <w:numPr>
          <w:ilvl w:val="0"/>
          <w:numId w:val="73"/>
        </w:numPr>
        <w:jc w:val="both"/>
        <w:rPr>
          <w:rFonts w:ascii="Arial" w:hAnsi="Arial" w:cs="Arial"/>
        </w:rPr>
      </w:pPr>
      <w:r w:rsidRPr="004B77EE">
        <w:rPr>
          <w:rFonts w:ascii="Arial" w:hAnsi="Arial" w:cs="Arial"/>
        </w:rPr>
        <w:t>Koszt dostarczenia, rozładowania oraz rozlokowania towaru w miejscach wskazanych przez Zamawiającego pokrywa Wykonawca.</w:t>
      </w:r>
    </w:p>
    <w:p w14:paraId="69682251" w14:textId="77777777" w:rsidR="001A4585" w:rsidRPr="004B77EE" w:rsidRDefault="001A4585" w:rsidP="00B41C3F">
      <w:pPr>
        <w:numPr>
          <w:ilvl w:val="0"/>
          <w:numId w:val="73"/>
        </w:numPr>
        <w:autoSpaceDE w:val="0"/>
        <w:autoSpaceDN w:val="0"/>
        <w:adjustRightInd w:val="0"/>
        <w:jc w:val="both"/>
        <w:rPr>
          <w:rFonts w:ascii="Arial" w:hAnsi="Arial" w:cs="Arial"/>
        </w:rPr>
      </w:pPr>
      <w:r w:rsidRPr="004B77EE">
        <w:rPr>
          <w:rFonts w:ascii="Arial" w:hAnsi="Arial" w:cs="Arial"/>
        </w:rPr>
        <w:t>Zamawiający zastrzega sobie prawo niewykonania umowy w pełnym zakresie, jednak nie mniejszym niż 50%.</w:t>
      </w:r>
    </w:p>
    <w:p w14:paraId="5AF97C34" w14:textId="77777777" w:rsidR="001A4585" w:rsidRPr="004B77EE" w:rsidRDefault="001A4585" w:rsidP="00B41C3F">
      <w:pPr>
        <w:numPr>
          <w:ilvl w:val="0"/>
          <w:numId w:val="73"/>
        </w:numPr>
        <w:autoSpaceDE w:val="0"/>
        <w:autoSpaceDN w:val="0"/>
        <w:adjustRightInd w:val="0"/>
        <w:jc w:val="both"/>
        <w:rPr>
          <w:rFonts w:ascii="Arial" w:hAnsi="Arial" w:cs="Arial"/>
        </w:rPr>
      </w:pPr>
      <w:r w:rsidRPr="004B77EE">
        <w:rPr>
          <w:rFonts w:ascii="Arial" w:hAnsi="Arial" w:cs="Arial"/>
        </w:rPr>
        <w:t>Zamawiającemu, bez ujemnych dla niego skutków, przysługuje prawo do zwiększenia lub zmniejszenia ilości poszczególnych towarów, będących przedmiotem niniejszej umowy, pod warunkiem nie przekroczenia ceny netto umowy, określonej w § 2 ust. 1 lit. b.</w:t>
      </w:r>
    </w:p>
    <w:p w14:paraId="301EBD9E" w14:textId="77777777" w:rsidR="001A4585" w:rsidRPr="004B77EE" w:rsidRDefault="001A4585" w:rsidP="00B41C3F">
      <w:pPr>
        <w:numPr>
          <w:ilvl w:val="0"/>
          <w:numId w:val="73"/>
        </w:numPr>
        <w:jc w:val="both"/>
        <w:rPr>
          <w:rFonts w:ascii="Arial" w:hAnsi="Arial" w:cs="Arial"/>
        </w:rPr>
      </w:pPr>
      <w:r w:rsidRPr="004B77EE">
        <w:rPr>
          <w:rFonts w:ascii="Arial" w:hAnsi="Arial" w:cs="Arial"/>
        </w:rPr>
        <w:t>W przypadku braku możliwości wywiązania się z terminu dostawy, Wykonawca jest zobowiązany do niezwłocznego powiadomienia o powyższym Zamawiającego.</w:t>
      </w:r>
    </w:p>
    <w:p w14:paraId="265D315D" w14:textId="77777777" w:rsidR="001A4585" w:rsidRPr="004B77EE" w:rsidRDefault="001A4585" w:rsidP="00B41C3F">
      <w:pPr>
        <w:numPr>
          <w:ilvl w:val="0"/>
          <w:numId w:val="73"/>
        </w:numPr>
        <w:jc w:val="both"/>
        <w:rPr>
          <w:rFonts w:ascii="Arial" w:hAnsi="Arial" w:cs="Arial"/>
        </w:rPr>
      </w:pPr>
      <w:r w:rsidRPr="004B77EE">
        <w:rPr>
          <w:rFonts w:ascii="Arial" w:hAnsi="Arial" w:cs="Arial"/>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14:paraId="603B83E4" w14:textId="77777777" w:rsidR="001A4585" w:rsidRPr="004B77EE" w:rsidRDefault="001A4585" w:rsidP="00B41C3F">
      <w:pPr>
        <w:numPr>
          <w:ilvl w:val="0"/>
          <w:numId w:val="73"/>
        </w:numPr>
        <w:jc w:val="both"/>
        <w:rPr>
          <w:rFonts w:ascii="Arial" w:hAnsi="Arial" w:cs="Arial"/>
        </w:rPr>
      </w:pPr>
      <w:r w:rsidRPr="004B77EE">
        <w:rPr>
          <w:rFonts w:ascii="Arial" w:hAnsi="Arial" w:cs="Arial"/>
        </w:rPr>
        <w:t>W przypadku realizacji zamówienia niezgodnego z ofertą, Zamawiającemu przysługuje prawo odmowy przyjęcia towaru. Wykonawca jest zobowiązany do odbioru towaru w terminie wyznaczonym przez Zamawiającego.</w:t>
      </w:r>
    </w:p>
    <w:p w14:paraId="663FAA20" w14:textId="77777777" w:rsidR="001A4585" w:rsidRPr="004B77EE" w:rsidRDefault="001A4585" w:rsidP="001A4585">
      <w:pPr>
        <w:jc w:val="both"/>
        <w:rPr>
          <w:rFonts w:ascii="Arial" w:hAnsi="Arial" w:cs="Arial"/>
        </w:rPr>
      </w:pPr>
    </w:p>
    <w:p w14:paraId="336E87D6" w14:textId="77777777" w:rsidR="001A4585" w:rsidRPr="004B77EE" w:rsidRDefault="001A4585" w:rsidP="001A4585">
      <w:pPr>
        <w:jc w:val="center"/>
        <w:rPr>
          <w:rFonts w:ascii="Arial" w:hAnsi="Arial" w:cs="Arial"/>
        </w:rPr>
      </w:pPr>
      <w:r w:rsidRPr="004B77EE">
        <w:rPr>
          <w:rFonts w:ascii="Arial" w:hAnsi="Arial" w:cs="Arial"/>
        </w:rPr>
        <w:t>§ 5 GWARANCJE</w:t>
      </w:r>
    </w:p>
    <w:p w14:paraId="325DDA09" w14:textId="77777777" w:rsidR="001A4585" w:rsidRPr="004B77EE" w:rsidRDefault="001A4585" w:rsidP="00B41C3F">
      <w:pPr>
        <w:numPr>
          <w:ilvl w:val="0"/>
          <w:numId w:val="74"/>
        </w:numPr>
        <w:jc w:val="both"/>
        <w:rPr>
          <w:rFonts w:ascii="Arial" w:hAnsi="Arial" w:cs="Arial"/>
        </w:rPr>
      </w:pPr>
      <w:r w:rsidRPr="004B77EE">
        <w:rPr>
          <w:rFonts w:ascii="Arial" w:hAnsi="Arial" w:cs="Arial"/>
        </w:rPr>
        <w:t>Wykonawca gwarantuje, że dostarczony towar jest fabrycznie nowy, kompletny oraz wolny od wad.</w:t>
      </w:r>
    </w:p>
    <w:p w14:paraId="55825513" w14:textId="77777777" w:rsidR="001A4585" w:rsidRPr="004B77EE" w:rsidRDefault="001A4585" w:rsidP="00B41C3F">
      <w:pPr>
        <w:numPr>
          <w:ilvl w:val="0"/>
          <w:numId w:val="74"/>
        </w:numPr>
        <w:jc w:val="both"/>
        <w:rPr>
          <w:rFonts w:ascii="Arial" w:hAnsi="Arial" w:cs="Arial"/>
        </w:rPr>
      </w:pPr>
      <w:r w:rsidRPr="004B77EE">
        <w:rPr>
          <w:rFonts w:ascii="Arial" w:hAnsi="Arial" w:cs="Arial"/>
        </w:rPr>
        <w:t>Zamawiający zastrzega sobie prawo do złożenia reklamacji w przypadku dostaw towarów niezgodnych z ofertą na podstawie, której została zawarta umowa oraz w przypadku ujawnienia wad ukrytych towaru.</w:t>
      </w:r>
    </w:p>
    <w:p w14:paraId="04069086" w14:textId="77777777" w:rsidR="001A4585" w:rsidRPr="004B77EE" w:rsidRDefault="001A4585" w:rsidP="00B41C3F">
      <w:pPr>
        <w:numPr>
          <w:ilvl w:val="0"/>
          <w:numId w:val="74"/>
        </w:numPr>
        <w:jc w:val="both"/>
        <w:rPr>
          <w:rFonts w:ascii="Arial" w:hAnsi="Arial" w:cs="Arial"/>
        </w:rPr>
      </w:pPr>
      <w:r w:rsidRPr="004B77EE">
        <w:rPr>
          <w:rFonts w:ascii="Arial" w:hAnsi="Arial" w:cs="Arial"/>
        </w:rPr>
        <w:t>Reklamacja towaru wadliwego będzie składana telefonicznie lub faksem oraz potwierdzana pisemnie.</w:t>
      </w:r>
    </w:p>
    <w:p w14:paraId="0AE31743" w14:textId="77777777" w:rsidR="001A4585" w:rsidRPr="004B77EE" w:rsidRDefault="001A4585" w:rsidP="00B41C3F">
      <w:pPr>
        <w:numPr>
          <w:ilvl w:val="0"/>
          <w:numId w:val="74"/>
        </w:numPr>
        <w:jc w:val="both"/>
        <w:rPr>
          <w:rFonts w:ascii="Arial" w:hAnsi="Arial" w:cs="Arial"/>
        </w:rPr>
      </w:pPr>
      <w:r w:rsidRPr="004B77EE">
        <w:rPr>
          <w:rFonts w:ascii="Arial" w:hAnsi="Arial" w:cs="Arial"/>
        </w:rPr>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 roboczych.</w:t>
      </w:r>
    </w:p>
    <w:p w14:paraId="450009C1" w14:textId="77777777" w:rsidR="001A4585" w:rsidRPr="004B77EE" w:rsidRDefault="001A4585" w:rsidP="00B41C3F">
      <w:pPr>
        <w:numPr>
          <w:ilvl w:val="0"/>
          <w:numId w:val="74"/>
        </w:numPr>
        <w:jc w:val="both"/>
        <w:rPr>
          <w:rFonts w:ascii="Arial" w:hAnsi="Arial" w:cs="Arial"/>
        </w:rPr>
      </w:pPr>
      <w:r w:rsidRPr="004B77EE">
        <w:rPr>
          <w:rFonts w:ascii="Arial" w:hAnsi="Arial" w:cs="Arial"/>
        </w:rPr>
        <w:t>Wykonawca na własny koszt i ryzyko wymienia towar, w którym stwierdzono wadę jakościową i/lub ilościową.</w:t>
      </w:r>
    </w:p>
    <w:p w14:paraId="2D831598" w14:textId="77777777" w:rsidR="001A4585" w:rsidRPr="004B77EE" w:rsidRDefault="001A4585" w:rsidP="001A4585">
      <w:pPr>
        <w:jc w:val="center"/>
        <w:rPr>
          <w:rFonts w:ascii="Arial" w:hAnsi="Arial" w:cs="Arial"/>
        </w:rPr>
      </w:pPr>
    </w:p>
    <w:p w14:paraId="18E031F3" w14:textId="77777777" w:rsidR="001A4585" w:rsidRPr="004B77EE" w:rsidRDefault="001A4585" w:rsidP="001A4585">
      <w:pPr>
        <w:jc w:val="center"/>
        <w:rPr>
          <w:rFonts w:ascii="Arial" w:hAnsi="Arial" w:cs="Arial"/>
        </w:rPr>
      </w:pPr>
      <w:r w:rsidRPr="004B77EE">
        <w:rPr>
          <w:rFonts w:ascii="Arial" w:hAnsi="Arial" w:cs="Arial"/>
        </w:rPr>
        <w:t>§ 6 KARY UMOWNE</w:t>
      </w:r>
    </w:p>
    <w:p w14:paraId="6BE906EC" w14:textId="77777777" w:rsidR="001A4585" w:rsidRPr="004B77EE" w:rsidRDefault="001A4585" w:rsidP="00B41C3F">
      <w:pPr>
        <w:numPr>
          <w:ilvl w:val="0"/>
          <w:numId w:val="75"/>
        </w:numPr>
        <w:contextualSpacing/>
        <w:jc w:val="both"/>
        <w:rPr>
          <w:rFonts w:ascii="Arial" w:hAnsi="Arial" w:cs="Arial"/>
        </w:rPr>
      </w:pPr>
      <w:r w:rsidRPr="004B77EE">
        <w:rPr>
          <w:rFonts w:ascii="Arial" w:hAnsi="Arial" w:cs="Arial"/>
        </w:rPr>
        <w:t xml:space="preserve">Zamawiający jest uprawniony do żądania od Wykonawcy kar umownych w następujących przypadkach i wysokości: </w:t>
      </w:r>
    </w:p>
    <w:p w14:paraId="65BB8F28" w14:textId="77777777" w:rsidR="001A4585" w:rsidRPr="004B77EE" w:rsidRDefault="001A4585" w:rsidP="00B41C3F">
      <w:pPr>
        <w:numPr>
          <w:ilvl w:val="0"/>
          <w:numId w:val="55"/>
        </w:numPr>
        <w:contextualSpacing/>
        <w:jc w:val="both"/>
        <w:rPr>
          <w:rFonts w:ascii="Arial" w:hAnsi="Arial" w:cs="Arial"/>
        </w:rPr>
      </w:pPr>
      <w:r w:rsidRPr="004B77EE">
        <w:rPr>
          <w:rFonts w:ascii="Arial" w:hAnsi="Arial" w:cs="Arial"/>
        </w:rPr>
        <w:t>za przekroczenie terminu dostawy w wysokości 0,1% ceny brutto dostawy za każdy dzień zwłoki,</w:t>
      </w:r>
    </w:p>
    <w:p w14:paraId="676FE272" w14:textId="77777777" w:rsidR="001A4585" w:rsidRPr="004B77EE" w:rsidRDefault="001A4585" w:rsidP="00B41C3F">
      <w:pPr>
        <w:numPr>
          <w:ilvl w:val="0"/>
          <w:numId w:val="55"/>
        </w:numPr>
        <w:contextualSpacing/>
        <w:jc w:val="both"/>
        <w:rPr>
          <w:rFonts w:ascii="Arial" w:hAnsi="Arial" w:cs="Arial"/>
        </w:rPr>
      </w:pPr>
      <w:r w:rsidRPr="004B77EE">
        <w:rPr>
          <w:rFonts w:ascii="Arial" w:hAnsi="Arial" w:cs="Arial"/>
        </w:rPr>
        <w:t xml:space="preserve">za odstąpienie od Umowy którejkolwiek ze Stron z winy Wykonawcy w wysokości 10% ceny brutto niezrealizowanej części umowy. </w:t>
      </w:r>
    </w:p>
    <w:p w14:paraId="4A4F255A" w14:textId="77777777" w:rsidR="001A4585" w:rsidRPr="004B77EE" w:rsidRDefault="001A4585" w:rsidP="00B41C3F">
      <w:pPr>
        <w:numPr>
          <w:ilvl w:val="0"/>
          <w:numId w:val="75"/>
        </w:numPr>
        <w:contextualSpacing/>
        <w:jc w:val="both"/>
        <w:rPr>
          <w:rFonts w:ascii="Arial" w:hAnsi="Arial" w:cs="Arial"/>
        </w:rPr>
      </w:pPr>
      <w:r w:rsidRPr="004B77EE">
        <w:rPr>
          <w:rFonts w:ascii="Arial" w:hAnsi="Arial" w:cs="Arial"/>
        </w:rPr>
        <w:t xml:space="preserve">Łączna wysokość kar umownych naliczonych zgodnie z ust. 1, ograniczona jest do 10% ceny brutto Umowy, o której mowa w § 2 ust. 1 lit. a. </w:t>
      </w:r>
    </w:p>
    <w:p w14:paraId="5958C3C9" w14:textId="77777777" w:rsidR="001A4585" w:rsidRPr="004B77EE" w:rsidRDefault="001A4585" w:rsidP="00B41C3F">
      <w:pPr>
        <w:numPr>
          <w:ilvl w:val="0"/>
          <w:numId w:val="75"/>
        </w:numPr>
        <w:contextualSpacing/>
        <w:jc w:val="both"/>
        <w:rPr>
          <w:rFonts w:ascii="Arial" w:hAnsi="Arial" w:cs="Arial"/>
        </w:rPr>
      </w:pPr>
      <w:r w:rsidRPr="004B77EE">
        <w:rPr>
          <w:rFonts w:ascii="Arial" w:hAnsi="Arial" w:cs="Arial"/>
        </w:rPr>
        <w:t>Zamawiający zastrzega sobie możliwość zgłoszenia Wykonawcy żądania odszkodowania przewyższającego wysokość zastrzeżonej kary umownej.</w:t>
      </w:r>
    </w:p>
    <w:p w14:paraId="3D5BEAE8" w14:textId="77777777" w:rsidR="001A4585" w:rsidRPr="004B77EE" w:rsidRDefault="001A4585" w:rsidP="00B41C3F">
      <w:pPr>
        <w:numPr>
          <w:ilvl w:val="0"/>
          <w:numId w:val="75"/>
        </w:numPr>
        <w:contextualSpacing/>
        <w:jc w:val="both"/>
        <w:rPr>
          <w:rFonts w:ascii="Arial" w:hAnsi="Arial" w:cs="Arial"/>
        </w:rPr>
      </w:pPr>
      <w:r w:rsidRPr="004B77EE">
        <w:rPr>
          <w:rFonts w:ascii="Arial" w:hAnsi="Arial" w:cs="Arial"/>
        </w:rPr>
        <w:t>Zapłata kar umownych następuje na pisemne wezwanie Zamawiającego w terminie 10 dni od dnia otrzymania wezwania.</w:t>
      </w:r>
    </w:p>
    <w:p w14:paraId="0A4FADE9" w14:textId="77777777" w:rsidR="001A4585" w:rsidRPr="004B77EE" w:rsidRDefault="001A4585" w:rsidP="00B41C3F">
      <w:pPr>
        <w:numPr>
          <w:ilvl w:val="0"/>
          <w:numId w:val="75"/>
        </w:numPr>
        <w:contextualSpacing/>
        <w:jc w:val="both"/>
        <w:rPr>
          <w:rFonts w:ascii="Arial" w:hAnsi="Arial" w:cs="Arial"/>
        </w:rPr>
      </w:pPr>
      <w:r w:rsidRPr="004B77EE">
        <w:rPr>
          <w:rFonts w:ascii="Arial" w:hAnsi="Arial" w:cs="Arial"/>
        </w:rPr>
        <w:t>Zamawiający zastrzega sobie prawo potrącenia kar umownych z wynagrodzeń należnych Wykonawcy.</w:t>
      </w:r>
    </w:p>
    <w:p w14:paraId="2DCF7F24" w14:textId="77777777" w:rsidR="001A4585" w:rsidRPr="004B77EE" w:rsidRDefault="001A4585" w:rsidP="001A4585">
      <w:pPr>
        <w:rPr>
          <w:rFonts w:ascii="Arial" w:hAnsi="Arial" w:cs="Arial"/>
        </w:rPr>
      </w:pPr>
    </w:p>
    <w:p w14:paraId="0C4D4419" w14:textId="77777777" w:rsidR="001A4585" w:rsidRPr="004B77EE" w:rsidRDefault="001A4585" w:rsidP="001A4585">
      <w:pPr>
        <w:jc w:val="center"/>
        <w:rPr>
          <w:rFonts w:ascii="Arial" w:hAnsi="Arial" w:cs="Arial"/>
        </w:rPr>
      </w:pPr>
      <w:r w:rsidRPr="004B77EE">
        <w:rPr>
          <w:rFonts w:ascii="Arial" w:hAnsi="Arial" w:cs="Arial"/>
        </w:rPr>
        <w:t>§ 7 ODSTĄPIENIE OD UMOWY</w:t>
      </w:r>
    </w:p>
    <w:p w14:paraId="0B3A3985" w14:textId="77777777" w:rsidR="001A4585" w:rsidRPr="004B77EE" w:rsidRDefault="001A4585" w:rsidP="00B41C3F">
      <w:pPr>
        <w:numPr>
          <w:ilvl w:val="0"/>
          <w:numId w:val="76"/>
        </w:numPr>
        <w:contextualSpacing/>
        <w:jc w:val="both"/>
        <w:rPr>
          <w:rFonts w:ascii="Arial" w:hAnsi="Arial" w:cs="Arial"/>
        </w:rPr>
      </w:pPr>
      <w:r w:rsidRPr="004B77EE">
        <w:rPr>
          <w:rFonts w:ascii="Arial" w:hAnsi="Arial" w:cs="Arial"/>
        </w:rPr>
        <w:t xml:space="preserve">Zamawiający może odstąpić od Umowy: </w:t>
      </w:r>
    </w:p>
    <w:p w14:paraId="53BD4CE7" w14:textId="77777777" w:rsidR="001A4585" w:rsidRPr="004B77EE" w:rsidRDefault="001A4585" w:rsidP="00B41C3F">
      <w:pPr>
        <w:numPr>
          <w:ilvl w:val="0"/>
          <w:numId w:val="77"/>
        </w:numPr>
        <w:contextualSpacing/>
        <w:jc w:val="both"/>
        <w:rPr>
          <w:rFonts w:ascii="Arial" w:hAnsi="Arial" w:cs="Arial"/>
        </w:rPr>
      </w:pPr>
      <w:r w:rsidRPr="004B77EE">
        <w:rPr>
          <w:rFonts w:ascii="Arial" w:hAnsi="Arial" w:cs="Aria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03C0C7E" w14:textId="77777777" w:rsidR="001A4585" w:rsidRPr="004B77EE" w:rsidRDefault="001A4585" w:rsidP="00B41C3F">
      <w:pPr>
        <w:numPr>
          <w:ilvl w:val="0"/>
          <w:numId w:val="77"/>
        </w:numPr>
        <w:contextualSpacing/>
        <w:jc w:val="both"/>
        <w:rPr>
          <w:rFonts w:ascii="Arial" w:hAnsi="Arial" w:cs="Arial"/>
        </w:rPr>
      </w:pPr>
      <w:r w:rsidRPr="004B77EE">
        <w:rPr>
          <w:rFonts w:ascii="Arial" w:hAnsi="Arial" w:cs="Arial"/>
        </w:rPr>
        <w:lastRenderedPageBreak/>
        <w:t xml:space="preserve">jeżeli zachodzi co najmniej jedna z następujących okoliczności: </w:t>
      </w:r>
    </w:p>
    <w:p w14:paraId="3AB7F7B2" w14:textId="77777777" w:rsidR="001A4585" w:rsidRPr="004B77EE" w:rsidRDefault="001A4585" w:rsidP="00B41C3F">
      <w:pPr>
        <w:numPr>
          <w:ilvl w:val="0"/>
          <w:numId w:val="78"/>
        </w:numPr>
        <w:contextualSpacing/>
        <w:jc w:val="both"/>
        <w:rPr>
          <w:rFonts w:ascii="Arial" w:hAnsi="Arial" w:cs="Arial"/>
        </w:rPr>
      </w:pPr>
      <w:r w:rsidRPr="004B77EE">
        <w:rPr>
          <w:rFonts w:ascii="Arial" w:hAnsi="Arial" w:cs="Arial"/>
        </w:rPr>
        <w:t xml:space="preserve">dokonano zmiany umowy z naruszeniem art. 454 i art. 455 Ustawy PZP, </w:t>
      </w:r>
    </w:p>
    <w:p w14:paraId="3EA62ACD" w14:textId="77777777" w:rsidR="001A4585" w:rsidRPr="004B77EE" w:rsidRDefault="001A4585" w:rsidP="00B41C3F">
      <w:pPr>
        <w:numPr>
          <w:ilvl w:val="0"/>
          <w:numId w:val="78"/>
        </w:numPr>
        <w:contextualSpacing/>
        <w:jc w:val="both"/>
        <w:rPr>
          <w:rFonts w:ascii="Arial" w:hAnsi="Arial" w:cs="Arial"/>
        </w:rPr>
      </w:pPr>
      <w:r w:rsidRPr="004B77EE">
        <w:rPr>
          <w:rFonts w:ascii="Arial" w:hAnsi="Arial" w:cs="Arial"/>
        </w:rPr>
        <w:t xml:space="preserve">Wykonawca w chwili zawarcia Umowy podlegał wykluczeniu na podstawie art. 108 ustawy PZP, </w:t>
      </w:r>
    </w:p>
    <w:p w14:paraId="07C4CABA" w14:textId="77777777" w:rsidR="001A4585" w:rsidRPr="004B77EE" w:rsidRDefault="001A4585" w:rsidP="00B41C3F">
      <w:pPr>
        <w:numPr>
          <w:ilvl w:val="0"/>
          <w:numId w:val="78"/>
        </w:numPr>
        <w:contextualSpacing/>
        <w:jc w:val="both"/>
        <w:rPr>
          <w:rFonts w:ascii="Arial" w:hAnsi="Arial" w:cs="Arial"/>
        </w:rPr>
      </w:pPr>
      <w:r w:rsidRPr="004B77EE">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3A1E34A" w14:textId="77777777" w:rsidR="001A4585" w:rsidRPr="004B77EE" w:rsidRDefault="001A4585" w:rsidP="00B41C3F">
      <w:pPr>
        <w:numPr>
          <w:ilvl w:val="0"/>
          <w:numId w:val="76"/>
        </w:numPr>
        <w:contextualSpacing/>
        <w:jc w:val="both"/>
        <w:rPr>
          <w:rFonts w:ascii="Arial" w:hAnsi="Arial" w:cs="Arial"/>
        </w:rPr>
      </w:pPr>
      <w:r w:rsidRPr="004B77EE">
        <w:rPr>
          <w:rFonts w:ascii="Arial" w:hAnsi="Arial" w:cs="Arial"/>
        </w:rPr>
        <w:t>Każda ze Stron może odstąpić od Umowy w przypadkach ustawowego prawa odstąpienia wynikających z przepisów Kodeksu cywilnego.</w:t>
      </w:r>
    </w:p>
    <w:p w14:paraId="14995DAF" w14:textId="77777777" w:rsidR="001A4585" w:rsidRPr="004B77EE" w:rsidRDefault="001A4585" w:rsidP="00B41C3F">
      <w:pPr>
        <w:numPr>
          <w:ilvl w:val="0"/>
          <w:numId w:val="76"/>
        </w:numPr>
        <w:contextualSpacing/>
        <w:jc w:val="both"/>
        <w:rPr>
          <w:rFonts w:ascii="Arial" w:hAnsi="Arial" w:cs="Arial"/>
        </w:rPr>
      </w:pPr>
      <w:r w:rsidRPr="004B77EE">
        <w:rPr>
          <w:rFonts w:ascii="Arial" w:hAnsi="Arial" w:cs="Arial"/>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5AABC735" w14:textId="77777777" w:rsidR="001A4585" w:rsidRPr="004B77EE" w:rsidRDefault="001A4585" w:rsidP="00B41C3F">
      <w:pPr>
        <w:widowControl w:val="0"/>
        <w:numPr>
          <w:ilvl w:val="0"/>
          <w:numId w:val="76"/>
        </w:numPr>
        <w:contextualSpacing/>
        <w:jc w:val="both"/>
        <w:rPr>
          <w:rFonts w:ascii="Arial" w:hAnsi="Arial" w:cs="Arial"/>
          <w:bCs/>
        </w:rPr>
      </w:pPr>
      <w:r w:rsidRPr="004B77EE">
        <w:rPr>
          <w:rFonts w:ascii="Arial" w:hAnsi="Arial" w:cs="Arial"/>
        </w:rPr>
        <w:t xml:space="preserve">Oświadczenie o odstąpieniu od Umowy powinno być złożone drugiej Stronie na piśmie, pod rygorem nieważności, z podaniem uzasadnienia, w terminie do 3 miesięcy od zaistnienia podstawy do odstąpienia od Umowy. </w:t>
      </w:r>
    </w:p>
    <w:p w14:paraId="0B0624C8" w14:textId="77777777" w:rsidR="001A4585" w:rsidRPr="004B77EE" w:rsidRDefault="001A4585" w:rsidP="001A4585">
      <w:pPr>
        <w:widowControl w:val="0"/>
        <w:contextualSpacing/>
        <w:jc w:val="both"/>
        <w:rPr>
          <w:rFonts w:ascii="Arial" w:hAnsi="Arial" w:cs="Arial"/>
          <w:bCs/>
        </w:rPr>
      </w:pPr>
    </w:p>
    <w:p w14:paraId="4AA5D97A" w14:textId="579503F9" w:rsidR="00875644" w:rsidRPr="004B77EE" w:rsidRDefault="001A4585" w:rsidP="00875644">
      <w:pPr>
        <w:spacing w:line="276" w:lineRule="auto"/>
        <w:jc w:val="center"/>
        <w:rPr>
          <w:rFonts w:ascii="Arial" w:hAnsi="Arial" w:cs="Arial"/>
        </w:rPr>
      </w:pPr>
      <w:r w:rsidRPr="004B77EE">
        <w:rPr>
          <w:rFonts w:ascii="Arial" w:hAnsi="Arial" w:cs="Arial"/>
        </w:rPr>
        <w:t>§ 8</w:t>
      </w:r>
      <w:r w:rsidR="00875644" w:rsidRPr="004B77EE">
        <w:rPr>
          <w:rFonts w:ascii="Arial" w:hAnsi="Arial" w:cs="Arial"/>
        </w:rPr>
        <w:t xml:space="preserve"> DZIERŻAWA URZĄDZENIA</w:t>
      </w:r>
    </w:p>
    <w:p w14:paraId="0BE0A9EB" w14:textId="0DC6F86F" w:rsidR="001A4585" w:rsidRPr="004B77EE" w:rsidRDefault="001A4585" w:rsidP="00B41C3F">
      <w:pPr>
        <w:numPr>
          <w:ilvl w:val="0"/>
          <w:numId w:val="72"/>
        </w:numPr>
        <w:ind w:left="357" w:hanging="357"/>
        <w:jc w:val="both"/>
        <w:rPr>
          <w:rFonts w:ascii="Arial" w:hAnsi="Arial" w:cs="Arial"/>
        </w:rPr>
      </w:pPr>
      <w:r w:rsidRPr="004B77EE">
        <w:rPr>
          <w:rFonts w:ascii="Arial" w:hAnsi="Arial" w:cs="Arial"/>
        </w:rPr>
        <w:t xml:space="preserve">W celu umożliwienia </w:t>
      </w:r>
      <w:r w:rsidR="00FD67F6" w:rsidRPr="004B77EE">
        <w:rPr>
          <w:rFonts w:ascii="Arial" w:hAnsi="Arial" w:cs="Arial"/>
        </w:rPr>
        <w:t>Zamawiającemu</w:t>
      </w:r>
      <w:r w:rsidRPr="004B77EE">
        <w:rPr>
          <w:rFonts w:ascii="Arial" w:hAnsi="Arial" w:cs="Arial"/>
          <w:bCs/>
        </w:rPr>
        <w:t xml:space="preserve"> korzystania z urządzeń wytwarzających kontrolowane podciśnienie,</w:t>
      </w:r>
      <w:r w:rsidRPr="004B77EE">
        <w:rPr>
          <w:rFonts w:ascii="Arial" w:hAnsi="Arial" w:cs="Arial"/>
        </w:rPr>
        <w:t xml:space="preserve"> o których mowa w §1 ust.1 pkt 2 Umowy, </w:t>
      </w:r>
      <w:r w:rsidR="00FD67F6" w:rsidRPr="004B77EE">
        <w:rPr>
          <w:rFonts w:ascii="Arial" w:hAnsi="Arial" w:cs="Arial"/>
        </w:rPr>
        <w:t>Wykonawca</w:t>
      </w:r>
      <w:r w:rsidRPr="004B77EE">
        <w:rPr>
          <w:rFonts w:ascii="Arial" w:hAnsi="Arial" w:cs="Arial"/>
        </w:rPr>
        <w:t xml:space="preserve"> wydzierżawia </w:t>
      </w:r>
      <w:r w:rsidR="00FD67F6" w:rsidRPr="004B77EE">
        <w:rPr>
          <w:rFonts w:ascii="Arial" w:hAnsi="Arial" w:cs="Arial"/>
        </w:rPr>
        <w:t>Zamawiającemu</w:t>
      </w:r>
      <w:r w:rsidRPr="004B77EE">
        <w:rPr>
          <w:rFonts w:ascii="Arial" w:hAnsi="Arial" w:cs="Arial"/>
        </w:rPr>
        <w:t xml:space="preserve"> na czas trwania niniejszej umowy</w:t>
      </w:r>
      <w:r w:rsidRPr="004B77EE">
        <w:rPr>
          <w:rFonts w:ascii="Arial" w:hAnsi="Arial" w:cs="Arial"/>
          <w:bCs/>
        </w:rPr>
        <w:t xml:space="preserve"> urządzenia wytwarzające kontrolowane podciśnienie</w:t>
      </w:r>
      <w:r w:rsidRPr="004B77EE">
        <w:rPr>
          <w:rFonts w:ascii="Arial" w:hAnsi="Arial" w:cs="Arial"/>
        </w:rPr>
        <w:t xml:space="preserve"> (dalej: urządzenia).</w:t>
      </w:r>
    </w:p>
    <w:p w14:paraId="44E36128" w14:textId="5A0369EF" w:rsidR="001A4585" w:rsidRPr="004B77EE" w:rsidRDefault="001A4585" w:rsidP="00B41C3F">
      <w:pPr>
        <w:numPr>
          <w:ilvl w:val="0"/>
          <w:numId w:val="72"/>
        </w:numPr>
        <w:ind w:left="357" w:hanging="357"/>
        <w:jc w:val="both"/>
        <w:rPr>
          <w:rFonts w:ascii="Arial" w:hAnsi="Arial" w:cs="Arial"/>
        </w:rPr>
      </w:pPr>
      <w:r w:rsidRPr="004B77EE">
        <w:rPr>
          <w:rFonts w:ascii="Arial" w:hAnsi="Arial" w:cs="Arial"/>
        </w:rPr>
        <w:t xml:space="preserve">W </w:t>
      </w:r>
      <w:r w:rsidR="00FD67F6" w:rsidRPr="004B77EE">
        <w:rPr>
          <w:rFonts w:ascii="Arial" w:hAnsi="Arial" w:cs="Arial"/>
        </w:rPr>
        <w:t>zamian za przekazanie urządzeń</w:t>
      </w:r>
      <w:r w:rsidRPr="004B77EE">
        <w:rPr>
          <w:rFonts w:ascii="Arial" w:hAnsi="Arial" w:cs="Arial"/>
        </w:rPr>
        <w:t xml:space="preserve"> </w:t>
      </w:r>
      <w:r w:rsidR="00FD67F6" w:rsidRPr="004B77EE">
        <w:rPr>
          <w:rFonts w:ascii="Arial" w:hAnsi="Arial" w:cs="Arial"/>
        </w:rPr>
        <w:t>Zamawiającemu</w:t>
      </w:r>
      <w:r w:rsidRPr="004B77EE">
        <w:rPr>
          <w:rFonts w:ascii="Arial" w:hAnsi="Arial" w:cs="Arial"/>
        </w:rPr>
        <w:t xml:space="preserve"> do używania, </w:t>
      </w:r>
      <w:r w:rsidR="00FD67F6" w:rsidRPr="004B77EE">
        <w:rPr>
          <w:rFonts w:ascii="Arial" w:hAnsi="Arial" w:cs="Arial"/>
        </w:rPr>
        <w:t>Zamawiający</w:t>
      </w:r>
      <w:r w:rsidRPr="004B77EE">
        <w:rPr>
          <w:rFonts w:ascii="Arial" w:hAnsi="Arial" w:cs="Arial"/>
        </w:rPr>
        <w:t xml:space="preserve"> będzie płacił </w:t>
      </w:r>
      <w:r w:rsidR="00FD67F6" w:rsidRPr="004B77EE">
        <w:rPr>
          <w:rFonts w:ascii="Arial" w:hAnsi="Arial" w:cs="Arial"/>
        </w:rPr>
        <w:t>Wykonawcy</w:t>
      </w:r>
      <w:r w:rsidRPr="004B77EE">
        <w:rPr>
          <w:rFonts w:ascii="Arial" w:hAnsi="Arial" w:cs="Arial"/>
        </w:rPr>
        <w:t xml:space="preserve"> miesięczny czynsz dzierżawny w wysokości</w:t>
      </w:r>
      <w:bookmarkStart w:id="1" w:name="Text29"/>
      <w:r w:rsidRPr="004B77EE">
        <w:rPr>
          <w:rFonts w:ascii="Arial" w:hAnsi="Arial" w:cs="Arial"/>
        </w:rPr>
        <w:t xml:space="preserve"> </w:t>
      </w:r>
      <w:bookmarkEnd w:id="1"/>
      <w:r w:rsidRPr="004B77EE">
        <w:rPr>
          <w:rFonts w:ascii="Arial" w:hAnsi="Arial" w:cs="Arial"/>
        </w:rPr>
        <w:t>……….. zł (słownie: …………….. brutto). Czynsz dzierżawny będzie płatny na podstawie faktur wystawianych w ostatnim dniu roboczym każdego miesiąca</w:t>
      </w:r>
      <w:r w:rsidRPr="004B77EE">
        <w:rPr>
          <w:rFonts w:ascii="Arial" w:hAnsi="Arial" w:cs="Arial"/>
          <w:i/>
        </w:rPr>
        <w:t>,</w:t>
      </w:r>
      <w:r w:rsidRPr="004B77EE">
        <w:rPr>
          <w:rFonts w:ascii="Arial" w:hAnsi="Arial" w:cs="Arial"/>
        </w:rPr>
        <w:t xml:space="preserve"> na rachunek </w:t>
      </w:r>
      <w:r w:rsidR="00595A65">
        <w:rPr>
          <w:rFonts w:ascii="Arial" w:hAnsi="Arial" w:cs="Arial"/>
        </w:rPr>
        <w:t>Wykonawcy</w:t>
      </w:r>
      <w:r w:rsidRPr="004B77EE">
        <w:rPr>
          <w:rFonts w:ascii="Arial" w:hAnsi="Arial" w:cs="Arial"/>
        </w:rPr>
        <w:t xml:space="preserve"> wskazany na fakturze. Termin płatności wynosi 60 dni od daty wystawienia faktury.</w:t>
      </w:r>
    </w:p>
    <w:p w14:paraId="62130BA1" w14:textId="365EC11C" w:rsidR="001A4585" w:rsidRPr="004B77EE" w:rsidRDefault="001A4585" w:rsidP="00B41C3F">
      <w:pPr>
        <w:numPr>
          <w:ilvl w:val="0"/>
          <w:numId w:val="72"/>
        </w:numPr>
        <w:ind w:left="357" w:hanging="357"/>
        <w:jc w:val="both"/>
        <w:rPr>
          <w:rFonts w:ascii="Arial" w:hAnsi="Arial" w:cs="Arial"/>
        </w:rPr>
      </w:pPr>
      <w:r w:rsidRPr="004B77EE">
        <w:rPr>
          <w:rFonts w:ascii="Arial" w:hAnsi="Arial" w:cs="Arial"/>
        </w:rPr>
        <w:t xml:space="preserve">Wydanie </w:t>
      </w:r>
      <w:r w:rsidR="00FD67F6" w:rsidRPr="004B77EE">
        <w:rPr>
          <w:rFonts w:ascii="Arial" w:hAnsi="Arial" w:cs="Arial"/>
        </w:rPr>
        <w:t>Zamawiającemu</w:t>
      </w:r>
      <w:r w:rsidRPr="004B77EE">
        <w:rPr>
          <w:rFonts w:ascii="Arial" w:hAnsi="Arial" w:cs="Arial"/>
        </w:rPr>
        <w:t xml:space="preserve"> urządzenia i jego instalacja oraz przeszkolenie personelu w zakresie użytkowania nastąpi w ciągu 7 dni roboczych od dnia zawarcia niniejszej umowy w miejscu wskazanym przez </w:t>
      </w:r>
      <w:r w:rsidR="00FD67F6" w:rsidRPr="004B77EE">
        <w:rPr>
          <w:rFonts w:ascii="Arial" w:hAnsi="Arial" w:cs="Arial"/>
        </w:rPr>
        <w:t>Zamawiającego,</w:t>
      </w:r>
      <w:r w:rsidRPr="004B77EE">
        <w:rPr>
          <w:rFonts w:ascii="Arial" w:hAnsi="Arial" w:cs="Arial"/>
        </w:rPr>
        <w:t xml:space="preserve"> co zostanie potwierdzone podpisanym przez obie Strony protokołem i wydaniem paszportu technicznego urządzenia. Z chwilą wydania dzierżawionego urządzenia ryzyko ich przypadkowej utraty przechodzi na </w:t>
      </w:r>
      <w:r w:rsidR="00FD67F6" w:rsidRPr="004B77EE">
        <w:rPr>
          <w:rFonts w:ascii="Arial" w:hAnsi="Arial" w:cs="Arial"/>
        </w:rPr>
        <w:t>Zamawiającemu</w:t>
      </w:r>
      <w:r w:rsidRPr="004B77EE">
        <w:rPr>
          <w:rFonts w:ascii="Arial" w:hAnsi="Arial" w:cs="Arial"/>
        </w:rPr>
        <w:t>.</w:t>
      </w:r>
    </w:p>
    <w:p w14:paraId="0FB20000" w14:textId="77777777" w:rsidR="001A4585" w:rsidRPr="004B77EE" w:rsidRDefault="001A4585" w:rsidP="00B41C3F">
      <w:pPr>
        <w:numPr>
          <w:ilvl w:val="0"/>
          <w:numId w:val="72"/>
        </w:numPr>
        <w:ind w:left="357" w:hanging="357"/>
        <w:jc w:val="both"/>
        <w:rPr>
          <w:rFonts w:ascii="Arial" w:hAnsi="Arial" w:cs="Arial"/>
        </w:rPr>
      </w:pPr>
      <w:r w:rsidRPr="004B77EE">
        <w:rPr>
          <w:rFonts w:ascii="Arial" w:hAnsi="Arial" w:cs="Arial"/>
          <w:bCs/>
        </w:rPr>
        <w:t>Przeszkolenie personelu Zamawiającego w zakresie obsługi urządzenia przy dostawie i każdorazowo w uzasadnionych przypadkach na prośbę Zamawiającego, przy czym ta sama osoba nie będzie szkolona więcej niż 3 razy. Edukacja ma być prowadzona przez przedstawiciela wykonawcy lub uprawnioną osobę.</w:t>
      </w:r>
    </w:p>
    <w:p w14:paraId="3AB6B1AE" w14:textId="5258C16D" w:rsidR="001A4585" w:rsidRPr="004B77EE" w:rsidRDefault="001A4585" w:rsidP="00B41C3F">
      <w:pPr>
        <w:numPr>
          <w:ilvl w:val="0"/>
          <w:numId w:val="72"/>
        </w:numPr>
        <w:tabs>
          <w:tab w:val="clear" w:pos="720"/>
          <w:tab w:val="num" w:pos="426"/>
        </w:tabs>
        <w:ind w:left="357" w:hanging="357"/>
        <w:jc w:val="both"/>
        <w:rPr>
          <w:rFonts w:ascii="Arial" w:hAnsi="Arial" w:cs="Arial"/>
        </w:rPr>
      </w:pPr>
      <w:r w:rsidRPr="004B77EE">
        <w:rPr>
          <w:rFonts w:ascii="Arial" w:hAnsi="Arial" w:cs="Arial"/>
        </w:rPr>
        <w:t xml:space="preserve">Przez cały czas trwania umowy urządzenie pozostaje własnością </w:t>
      </w:r>
      <w:r w:rsidR="00FD67F6" w:rsidRPr="004B77EE">
        <w:rPr>
          <w:rFonts w:ascii="Arial" w:hAnsi="Arial" w:cs="Arial"/>
        </w:rPr>
        <w:t>Wykonawcy</w:t>
      </w:r>
      <w:r w:rsidRPr="004B77EE">
        <w:rPr>
          <w:rFonts w:ascii="Arial" w:hAnsi="Arial" w:cs="Arial"/>
        </w:rPr>
        <w:t xml:space="preserve">. </w:t>
      </w:r>
      <w:r w:rsidR="00FD67F6" w:rsidRPr="004B77EE">
        <w:rPr>
          <w:rFonts w:ascii="Arial" w:hAnsi="Arial" w:cs="Arial"/>
        </w:rPr>
        <w:t>Zamawiający</w:t>
      </w:r>
      <w:r w:rsidRPr="004B77EE">
        <w:rPr>
          <w:rFonts w:ascii="Arial" w:hAnsi="Arial" w:cs="Arial"/>
        </w:rPr>
        <w:t xml:space="preserve"> jest zobowiązany używać urządzenie wyłącznie w miejscu jego instalacji dokonanej przez </w:t>
      </w:r>
      <w:r w:rsidR="00FD67F6" w:rsidRPr="004B77EE">
        <w:rPr>
          <w:rFonts w:ascii="Arial" w:hAnsi="Arial" w:cs="Arial"/>
        </w:rPr>
        <w:t>Wykonawcę</w:t>
      </w:r>
      <w:r w:rsidRPr="004B77EE">
        <w:rPr>
          <w:rFonts w:ascii="Arial" w:hAnsi="Arial" w:cs="Arial"/>
        </w:rPr>
        <w:t xml:space="preserve">, w sposób odpowiadający jego przeznaczeniu i właściwościom, zgodnie z zasadami opisanymi w instrukcji obsługi urządzenia, a także utrzymywać urządzenie w należytym stanie technicznym poprzez dokonywanie ich bieżącej konserwacji. O jakiejkolwiek nieprawidłowości w działaniu urządzenia bądź uszkodzeniu urządzenia </w:t>
      </w:r>
      <w:r w:rsidR="00FD67F6" w:rsidRPr="004B77EE">
        <w:rPr>
          <w:rFonts w:ascii="Arial" w:hAnsi="Arial" w:cs="Arial"/>
        </w:rPr>
        <w:t>Zamawiający</w:t>
      </w:r>
      <w:r w:rsidRPr="004B77EE">
        <w:rPr>
          <w:rFonts w:ascii="Arial" w:hAnsi="Arial" w:cs="Arial"/>
        </w:rPr>
        <w:t xml:space="preserve"> jest zobowiązany niezwłocznie zawiadomić </w:t>
      </w:r>
      <w:r w:rsidR="00FD67F6" w:rsidRPr="004B77EE">
        <w:rPr>
          <w:rFonts w:ascii="Arial" w:hAnsi="Arial" w:cs="Arial"/>
        </w:rPr>
        <w:t>Wykonawcę</w:t>
      </w:r>
      <w:r w:rsidRPr="004B77EE">
        <w:rPr>
          <w:rFonts w:ascii="Arial" w:hAnsi="Arial" w:cs="Arial"/>
        </w:rPr>
        <w:t xml:space="preserve"> w formie pisemnej. </w:t>
      </w:r>
      <w:r w:rsidR="00FD67F6" w:rsidRPr="004B77EE">
        <w:rPr>
          <w:rFonts w:ascii="Arial" w:hAnsi="Arial" w:cs="Arial"/>
        </w:rPr>
        <w:t>Wykonawcy</w:t>
      </w:r>
      <w:r w:rsidRPr="004B77EE">
        <w:rPr>
          <w:rFonts w:ascii="Arial" w:hAnsi="Arial" w:cs="Arial"/>
        </w:rPr>
        <w:t xml:space="preserve"> przysługuje prawo kontroli prawidłowości postępowania przez </w:t>
      </w:r>
      <w:r w:rsidR="00FD67F6" w:rsidRPr="004B77EE">
        <w:rPr>
          <w:rFonts w:ascii="Arial" w:hAnsi="Arial" w:cs="Arial"/>
        </w:rPr>
        <w:t>Zamawiającego</w:t>
      </w:r>
      <w:r w:rsidRPr="004B77EE">
        <w:rPr>
          <w:rFonts w:ascii="Arial" w:hAnsi="Arial" w:cs="Arial"/>
        </w:rPr>
        <w:t xml:space="preserve"> w zakresie opisanym w niniejszym ustępie.</w:t>
      </w:r>
    </w:p>
    <w:p w14:paraId="0DCB2419" w14:textId="31DA6F52" w:rsidR="001A4585" w:rsidRPr="004B77EE" w:rsidRDefault="001A4585" w:rsidP="00B41C3F">
      <w:pPr>
        <w:numPr>
          <w:ilvl w:val="0"/>
          <w:numId w:val="72"/>
        </w:numPr>
        <w:tabs>
          <w:tab w:val="clear" w:pos="720"/>
          <w:tab w:val="num" w:pos="426"/>
        </w:tabs>
        <w:ind w:left="357" w:hanging="357"/>
        <w:jc w:val="both"/>
        <w:rPr>
          <w:rFonts w:ascii="Arial" w:hAnsi="Arial" w:cs="Arial"/>
        </w:rPr>
      </w:pPr>
      <w:r w:rsidRPr="004B77EE">
        <w:rPr>
          <w:rFonts w:ascii="Arial" w:hAnsi="Arial" w:cs="Arial"/>
        </w:rPr>
        <w:t xml:space="preserve">Naprawy, przeglądy-serwisowanie urządzeń w okresie obowiązywania umowy (wraz z kosztami ewentualnych dojazdów i wysyłek oraz części zamiennych) pokrywa </w:t>
      </w:r>
      <w:r w:rsidR="00FD67F6" w:rsidRPr="004B77EE">
        <w:rPr>
          <w:rFonts w:ascii="Arial" w:hAnsi="Arial" w:cs="Arial"/>
        </w:rPr>
        <w:t>Wykonawca</w:t>
      </w:r>
      <w:r w:rsidRPr="004B77EE">
        <w:rPr>
          <w:rFonts w:ascii="Arial" w:hAnsi="Arial" w:cs="Arial"/>
        </w:rPr>
        <w:t>.</w:t>
      </w:r>
    </w:p>
    <w:p w14:paraId="45349C49" w14:textId="2F02339D" w:rsidR="001A4585" w:rsidRPr="004B77EE" w:rsidRDefault="001A4585" w:rsidP="00B41C3F">
      <w:pPr>
        <w:numPr>
          <w:ilvl w:val="0"/>
          <w:numId w:val="72"/>
        </w:numPr>
        <w:tabs>
          <w:tab w:val="clear" w:pos="720"/>
          <w:tab w:val="num" w:pos="426"/>
        </w:tabs>
        <w:ind w:left="357" w:hanging="357"/>
        <w:jc w:val="both"/>
        <w:rPr>
          <w:rFonts w:ascii="Arial" w:hAnsi="Arial" w:cs="Arial"/>
        </w:rPr>
      </w:pPr>
      <w:r w:rsidRPr="004B77EE">
        <w:rPr>
          <w:rFonts w:ascii="Arial" w:hAnsi="Arial" w:cs="Arial"/>
        </w:rPr>
        <w:t xml:space="preserve">W okresie obowiązywania umowy w cenie oferty przeglądy techniczne - minimum raz w roku. Za terminowość ich wykonania odpowiedzialny jest </w:t>
      </w:r>
      <w:r w:rsidR="00FD67F6" w:rsidRPr="004B77EE">
        <w:rPr>
          <w:rFonts w:ascii="Arial" w:hAnsi="Arial" w:cs="Arial"/>
        </w:rPr>
        <w:t>Wykonawca</w:t>
      </w:r>
      <w:r w:rsidRPr="004B77EE">
        <w:rPr>
          <w:rFonts w:ascii="Arial" w:hAnsi="Arial" w:cs="Arial"/>
        </w:rPr>
        <w:t>.</w:t>
      </w:r>
    </w:p>
    <w:p w14:paraId="0E5C881F" w14:textId="0F991799" w:rsidR="001A4585" w:rsidRPr="004B77EE" w:rsidRDefault="00FD67F6" w:rsidP="00B41C3F">
      <w:pPr>
        <w:numPr>
          <w:ilvl w:val="0"/>
          <w:numId w:val="72"/>
        </w:numPr>
        <w:jc w:val="both"/>
        <w:rPr>
          <w:rFonts w:ascii="Arial" w:hAnsi="Arial" w:cs="Arial"/>
        </w:rPr>
      </w:pPr>
      <w:r w:rsidRPr="004B77EE">
        <w:rPr>
          <w:rFonts w:ascii="Arial" w:hAnsi="Arial" w:cs="Arial"/>
        </w:rPr>
        <w:t>Zamawiający</w:t>
      </w:r>
      <w:r w:rsidR="001A4585" w:rsidRPr="004B77EE">
        <w:rPr>
          <w:rFonts w:ascii="Arial" w:hAnsi="Arial" w:cs="Arial"/>
        </w:rPr>
        <w:t xml:space="preserve"> jest zobowiązany zabezpieczyć urządzenie przed kradzieżą oraz wszelkimi innymi działaniami osób trzecich (w tym pracowników </w:t>
      </w:r>
      <w:r w:rsidRPr="004B77EE">
        <w:rPr>
          <w:rFonts w:ascii="Arial" w:hAnsi="Arial" w:cs="Arial"/>
        </w:rPr>
        <w:t>Zamawiają</w:t>
      </w:r>
      <w:r w:rsidR="001A4585" w:rsidRPr="004B77EE">
        <w:rPr>
          <w:rFonts w:ascii="Arial" w:hAnsi="Arial" w:cs="Arial"/>
        </w:rPr>
        <w:t>cego), które mogłyby zagrozić stanowi urządzenia lub ich prawidłowemu funkcjonowaniu.</w:t>
      </w:r>
    </w:p>
    <w:p w14:paraId="0EDEBA72" w14:textId="1B3A236F" w:rsidR="001A4585" w:rsidRPr="004B77EE" w:rsidRDefault="001A4585" w:rsidP="00B41C3F">
      <w:pPr>
        <w:numPr>
          <w:ilvl w:val="0"/>
          <w:numId w:val="72"/>
        </w:numPr>
        <w:tabs>
          <w:tab w:val="clear" w:pos="720"/>
          <w:tab w:val="num" w:pos="426"/>
        </w:tabs>
        <w:ind w:left="357" w:hanging="357"/>
        <w:jc w:val="both"/>
        <w:rPr>
          <w:rFonts w:ascii="Arial" w:hAnsi="Arial" w:cs="Arial"/>
        </w:rPr>
      </w:pPr>
      <w:r w:rsidRPr="004B77EE">
        <w:rPr>
          <w:rFonts w:ascii="Arial" w:hAnsi="Arial" w:cs="Arial"/>
        </w:rPr>
        <w:t xml:space="preserve">Strony zgodnie postanawiają, że </w:t>
      </w:r>
      <w:r w:rsidR="00FD67F6" w:rsidRPr="004B77EE">
        <w:rPr>
          <w:rFonts w:ascii="Arial" w:hAnsi="Arial" w:cs="Arial"/>
        </w:rPr>
        <w:t>Zamawiający</w:t>
      </w:r>
      <w:r w:rsidRPr="004B77EE">
        <w:rPr>
          <w:rFonts w:ascii="Arial" w:hAnsi="Arial" w:cs="Arial"/>
        </w:rPr>
        <w:t xml:space="preserve"> będzie zgłaszał awarie w formie elektronicznej na adres e-mail: ………………………………………………….., 24 godziny na dobę, w dni robocze.</w:t>
      </w:r>
    </w:p>
    <w:p w14:paraId="11A36F33" w14:textId="2884D69A" w:rsidR="001A4585" w:rsidRPr="004B77EE" w:rsidRDefault="00595A65" w:rsidP="00B41C3F">
      <w:pPr>
        <w:numPr>
          <w:ilvl w:val="0"/>
          <w:numId w:val="72"/>
        </w:numPr>
        <w:tabs>
          <w:tab w:val="clear" w:pos="720"/>
          <w:tab w:val="num" w:pos="426"/>
        </w:tabs>
        <w:ind w:left="357" w:hanging="357"/>
        <w:jc w:val="both"/>
        <w:rPr>
          <w:rFonts w:ascii="Arial" w:hAnsi="Arial" w:cs="Arial"/>
        </w:rPr>
      </w:pPr>
      <w:r>
        <w:rPr>
          <w:rFonts w:ascii="Arial" w:hAnsi="Arial" w:cs="Arial"/>
        </w:rPr>
        <w:t>Wykonawca</w:t>
      </w:r>
      <w:r w:rsidR="001A4585" w:rsidRPr="004B77EE">
        <w:rPr>
          <w:rFonts w:ascii="Arial" w:hAnsi="Arial" w:cs="Arial"/>
        </w:rPr>
        <w:t xml:space="preserve"> zobowiązuje się do usunięcia awarii w urządzeniu lub zainstalowania sprawnego równoważnego urządzenia przez serwis </w:t>
      </w:r>
      <w:r w:rsidR="00FD67F6" w:rsidRPr="004B77EE">
        <w:rPr>
          <w:rFonts w:ascii="Arial" w:hAnsi="Arial" w:cs="Arial"/>
        </w:rPr>
        <w:t>Wykonawcy</w:t>
      </w:r>
      <w:r w:rsidR="001A4585" w:rsidRPr="004B77EE">
        <w:rPr>
          <w:rFonts w:ascii="Arial" w:hAnsi="Arial" w:cs="Arial"/>
        </w:rPr>
        <w:t xml:space="preserve"> w czasie do 24 godzin w dni robocze od momentu zgłoszenia uszkodzenia przez </w:t>
      </w:r>
      <w:r w:rsidR="00FD67F6" w:rsidRPr="004B77EE">
        <w:rPr>
          <w:rFonts w:ascii="Arial" w:hAnsi="Arial" w:cs="Arial"/>
        </w:rPr>
        <w:t>Zamawiającego</w:t>
      </w:r>
      <w:r w:rsidR="001A4585" w:rsidRPr="004B77EE">
        <w:rPr>
          <w:rFonts w:ascii="Arial" w:hAnsi="Arial" w:cs="Arial"/>
        </w:rPr>
        <w:t>.</w:t>
      </w:r>
    </w:p>
    <w:p w14:paraId="45EDAB74" w14:textId="27791721" w:rsidR="001A4585" w:rsidRPr="004B77EE" w:rsidRDefault="001A4585" w:rsidP="00B41C3F">
      <w:pPr>
        <w:numPr>
          <w:ilvl w:val="0"/>
          <w:numId w:val="72"/>
        </w:numPr>
        <w:tabs>
          <w:tab w:val="clear" w:pos="720"/>
          <w:tab w:val="num" w:pos="426"/>
        </w:tabs>
        <w:ind w:left="357" w:hanging="357"/>
        <w:jc w:val="both"/>
        <w:rPr>
          <w:rFonts w:ascii="Arial" w:hAnsi="Arial" w:cs="Arial"/>
        </w:rPr>
      </w:pPr>
      <w:r w:rsidRPr="004B77EE">
        <w:rPr>
          <w:rFonts w:ascii="Arial" w:hAnsi="Arial" w:cs="Arial"/>
        </w:rPr>
        <w:t>W przypadku niedotrzymania</w:t>
      </w:r>
      <w:r w:rsidR="00875644" w:rsidRPr="004B77EE">
        <w:rPr>
          <w:rFonts w:ascii="Arial" w:hAnsi="Arial" w:cs="Arial"/>
        </w:rPr>
        <w:t xml:space="preserve"> terminu, o którym mowa w ust. 10</w:t>
      </w:r>
      <w:r w:rsidRPr="004B77EE">
        <w:rPr>
          <w:rFonts w:ascii="Arial" w:hAnsi="Arial" w:cs="Arial"/>
        </w:rPr>
        <w:t xml:space="preserve"> </w:t>
      </w:r>
      <w:r w:rsidR="00FD67F6" w:rsidRPr="004B77EE">
        <w:rPr>
          <w:rFonts w:ascii="Arial" w:hAnsi="Arial" w:cs="Arial"/>
        </w:rPr>
        <w:t>Zamawiający</w:t>
      </w:r>
      <w:r w:rsidRPr="004B77EE">
        <w:rPr>
          <w:rFonts w:ascii="Arial" w:hAnsi="Arial" w:cs="Arial"/>
        </w:rPr>
        <w:t xml:space="preserve"> naliczy karę umowną w wysokości 300 zł za każdy dzień niewykonywania </w:t>
      </w:r>
      <w:r w:rsidR="00875644" w:rsidRPr="004B77EE">
        <w:rPr>
          <w:rFonts w:ascii="Arial" w:hAnsi="Arial" w:cs="Arial"/>
        </w:rPr>
        <w:t>zabiegów</w:t>
      </w:r>
      <w:r w:rsidRPr="004B77EE">
        <w:rPr>
          <w:rFonts w:ascii="Arial" w:hAnsi="Arial" w:cs="Arial"/>
        </w:rPr>
        <w:t xml:space="preserve"> przez </w:t>
      </w:r>
      <w:r w:rsidR="00FD67F6" w:rsidRPr="004B77EE">
        <w:rPr>
          <w:rFonts w:ascii="Arial" w:hAnsi="Arial" w:cs="Arial"/>
        </w:rPr>
        <w:t>Wykonawcę</w:t>
      </w:r>
      <w:r w:rsidRPr="004B77EE">
        <w:rPr>
          <w:rFonts w:ascii="Arial" w:hAnsi="Arial" w:cs="Arial"/>
        </w:rPr>
        <w:t>.</w:t>
      </w:r>
    </w:p>
    <w:p w14:paraId="0F5BCA5D" w14:textId="77777777" w:rsidR="001A4585" w:rsidRPr="004B77EE" w:rsidRDefault="001A4585" w:rsidP="001A4585">
      <w:pPr>
        <w:jc w:val="center"/>
        <w:rPr>
          <w:rFonts w:ascii="Arial" w:hAnsi="Arial" w:cs="Arial"/>
        </w:rPr>
      </w:pPr>
    </w:p>
    <w:p w14:paraId="05BDCF0C" w14:textId="43F2AA13" w:rsidR="001A4585" w:rsidRPr="004B77EE" w:rsidRDefault="00875644" w:rsidP="001A4585">
      <w:pPr>
        <w:jc w:val="center"/>
        <w:rPr>
          <w:rFonts w:ascii="Arial" w:hAnsi="Arial" w:cs="Arial"/>
        </w:rPr>
      </w:pPr>
      <w:r w:rsidRPr="004B77EE">
        <w:rPr>
          <w:rFonts w:ascii="Arial" w:hAnsi="Arial" w:cs="Arial"/>
        </w:rPr>
        <w:t>§ 9</w:t>
      </w:r>
      <w:r w:rsidR="001A4585" w:rsidRPr="004B77EE">
        <w:rPr>
          <w:rFonts w:ascii="Arial" w:hAnsi="Arial" w:cs="Arial"/>
        </w:rPr>
        <w:t xml:space="preserve"> ZMIANA POSTANOWIEŃ UMOWY</w:t>
      </w:r>
    </w:p>
    <w:p w14:paraId="5DBCB049" w14:textId="77777777" w:rsidR="001A4585" w:rsidRPr="004B77EE" w:rsidRDefault="001A4585" w:rsidP="00B41C3F">
      <w:pPr>
        <w:numPr>
          <w:ilvl w:val="0"/>
          <w:numId w:val="81"/>
        </w:numPr>
        <w:contextualSpacing/>
        <w:jc w:val="both"/>
        <w:rPr>
          <w:rFonts w:ascii="Arial" w:hAnsi="Arial" w:cs="Arial"/>
        </w:rPr>
      </w:pPr>
      <w:r w:rsidRPr="004B77EE">
        <w:rPr>
          <w:rFonts w:ascii="Arial" w:hAnsi="Arial" w:cs="Arial"/>
        </w:rPr>
        <w:t xml:space="preserve">Strony zgodnie z art. 455 Ustawy PZP dopuszczają możliwość wprowadzania istotnych zmian postanowień Umowy w następujących okolicznościach: </w:t>
      </w:r>
    </w:p>
    <w:p w14:paraId="2AC3D1D0" w14:textId="77777777" w:rsidR="001A4585" w:rsidRPr="004B77EE" w:rsidRDefault="001A4585" w:rsidP="00B41C3F">
      <w:pPr>
        <w:numPr>
          <w:ilvl w:val="0"/>
          <w:numId w:val="61"/>
        </w:numPr>
        <w:contextualSpacing/>
        <w:jc w:val="both"/>
        <w:rPr>
          <w:rFonts w:ascii="Arial" w:hAnsi="Arial" w:cs="Arial"/>
        </w:rPr>
      </w:pPr>
      <w:r w:rsidRPr="004B77EE">
        <w:rPr>
          <w:rFonts w:ascii="Arial" w:hAnsi="Arial" w:cs="Arial"/>
        </w:rPr>
        <w:t>w przypadku:</w:t>
      </w:r>
    </w:p>
    <w:p w14:paraId="3554E49E" w14:textId="77777777" w:rsidR="001A4585" w:rsidRPr="004B77EE" w:rsidRDefault="001A4585" w:rsidP="00B41C3F">
      <w:pPr>
        <w:numPr>
          <w:ilvl w:val="0"/>
          <w:numId w:val="79"/>
        </w:numPr>
        <w:contextualSpacing/>
        <w:jc w:val="both"/>
        <w:rPr>
          <w:rFonts w:ascii="Arial" w:hAnsi="Arial" w:cs="Arial"/>
        </w:rPr>
      </w:pPr>
      <w:r w:rsidRPr="004B77EE">
        <w:rPr>
          <w:rFonts w:ascii="Arial" w:hAnsi="Arial" w:cs="Arial"/>
        </w:rPr>
        <w:t xml:space="preserve">wycofania z produkcji towaru po terminie złożenia oferty Zamawiającemu, </w:t>
      </w:r>
    </w:p>
    <w:p w14:paraId="14D342E4" w14:textId="77777777" w:rsidR="001A4585" w:rsidRPr="004B77EE" w:rsidRDefault="001A4585" w:rsidP="00B41C3F">
      <w:pPr>
        <w:numPr>
          <w:ilvl w:val="0"/>
          <w:numId w:val="79"/>
        </w:numPr>
        <w:contextualSpacing/>
        <w:jc w:val="both"/>
        <w:rPr>
          <w:rFonts w:ascii="Arial" w:hAnsi="Arial" w:cs="Arial"/>
        </w:rPr>
      </w:pPr>
      <w:r w:rsidRPr="004B77EE">
        <w:rPr>
          <w:rFonts w:ascii="Arial" w:hAnsi="Arial" w:cs="Arial"/>
        </w:rPr>
        <w:t>wstrzymania produkcji towaru po terminie złożenia oferty Zamawiającemu;</w:t>
      </w:r>
    </w:p>
    <w:p w14:paraId="07B9CEDE" w14:textId="77777777" w:rsidR="001A4585" w:rsidRPr="004B77EE" w:rsidRDefault="001A4585" w:rsidP="00B41C3F">
      <w:pPr>
        <w:numPr>
          <w:ilvl w:val="0"/>
          <w:numId w:val="61"/>
        </w:numPr>
        <w:contextualSpacing/>
        <w:jc w:val="both"/>
        <w:rPr>
          <w:rFonts w:ascii="Arial" w:hAnsi="Arial" w:cs="Arial"/>
        </w:rPr>
      </w:pPr>
      <w:r w:rsidRPr="004B77EE">
        <w:rPr>
          <w:rFonts w:ascii="Arial" w:hAnsi="Arial" w:cs="Arial"/>
        </w:rPr>
        <w:lastRenderedPageBreak/>
        <w:t>w przypadku niezrealizowania przedmiotu umowy w umownym terminie z powodu zmniejszenia potrzeb własnych, poprzez wydłużenie okresu jej realizacji,</w:t>
      </w:r>
    </w:p>
    <w:p w14:paraId="7E41CA4D" w14:textId="77777777" w:rsidR="001A4585" w:rsidRPr="004B77EE" w:rsidRDefault="001A4585" w:rsidP="00B41C3F">
      <w:pPr>
        <w:numPr>
          <w:ilvl w:val="0"/>
          <w:numId w:val="61"/>
        </w:numPr>
        <w:contextualSpacing/>
        <w:jc w:val="both"/>
        <w:rPr>
          <w:rFonts w:ascii="Arial" w:hAnsi="Arial" w:cs="Arial"/>
        </w:rPr>
      </w:pPr>
      <w:r w:rsidRPr="004B77EE">
        <w:rPr>
          <w:rFonts w:ascii="Arial" w:hAnsi="Arial" w:cs="Arial"/>
        </w:rPr>
        <w:t>w przypadku zmiany numeru katalogowego, kodu produktu,</w:t>
      </w:r>
    </w:p>
    <w:p w14:paraId="3CFAD9E5" w14:textId="77777777" w:rsidR="001A4585" w:rsidRPr="004B77EE" w:rsidRDefault="001A4585" w:rsidP="00B41C3F">
      <w:pPr>
        <w:numPr>
          <w:ilvl w:val="0"/>
          <w:numId w:val="81"/>
        </w:numPr>
        <w:contextualSpacing/>
        <w:jc w:val="both"/>
        <w:rPr>
          <w:rFonts w:ascii="Arial" w:hAnsi="Arial" w:cs="Arial"/>
        </w:rPr>
      </w:pPr>
      <w:r w:rsidRPr="004B77EE">
        <w:rPr>
          <w:rFonts w:ascii="Arial" w:hAnsi="Arial" w:cs="Arial"/>
        </w:rPr>
        <w:t xml:space="preserve">Zmiana postanowień Umowy wymaga zachowania formy pisemnej pod rygorem nieważności, o ile postanowienia Umowy nie stanowią inaczej. </w:t>
      </w:r>
    </w:p>
    <w:p w14:paraId="7E85EBA5" w14:textId="77777777" w:rsidR="001A4585" w:rsidRPr="00B41C3F" w:rsidRDefault="001A4585" w:rsidP="00B41C3F">
      <w:pPr>
        <w:ind w:left="360"/>
        <w:contextualSpacing/>
        <w:jc w:val="both"/>
        <w:rPr>
          <w:rFonts w:ascii="Arial" w:hAnsi="Arial" w:cs="Arial"/>
        </w:rPr>
      </w:pPr>
    </w:p>
    <w:p w14:paraId="72AE27C1" w14:textId="7BA03F8D" w:rsidR="001A4585" w:rsidRPr="004B77EE" w:rsidRDefault="00875644" w:rsidP="001A4585">
      <w:pPr>
        <w:jc w:val="center"/>
        <w:rPr>
          <w:rFonts w:ascii="Arial" w:hAnsi="Arial" w:cs="Arial"/>
        </w:rPr>
      </w:pPr>
      <w:r w:rsidRPr="004B77EE">
        <w:rPr>
          <w:rFonts w:ascii="Arial" w:hAnsi="Arial" w:cs="Arial"/>
        </w:rPr>
        <w:t>§ 10</w:t>
      </w:r>
      <w:r w:rsidR="001A4585" w:rsidRPr="004B77EE">
        <w:rPr>
          <w:rFonts w:ascii="Arial" w:hAnsi="Arial" w:cs="Arial"/>
        </w:rPr>
        <w:t xml:space="preserve"> POSTANOWIENIA KOŃCOWE</w:t>
      </w:r>
    </w:p>
    <w:p w14:paraId="1E37F90C" w14:textId="77777777" w:rsidR="001A4585" w:rsidRPr="004B77EE" w:rsidRDefault="001A4585" w:rsidP="00B41C3F">
      <w:pPr>
        <w:numPr>
          <w:ilvl w:val="0"/>
          <w:numId w:val="80"/>
        </w:numPr>
        <w:contextualSpacing/>
        <w:jc w:val="both"/>
        <w:rPr>
          <w:rFonts w:ascii="Arial" w:hAnsi="Arial" w:cs="Arial"/>
        </w:rPr>
      </w:pPr>
      <w:r w:rsidRPr="004B77EE">
        <w:rPr>
          <w:rFonts w:ascii="Arial" w:hAnsi="Arial" w:cs="Arial"/>
        </w:rPr>
        <w:t>Wszelkie zmiany do niniejszej umowy wymagają formy pisemnej w postaci aneksu do umowy pod rygorem nieważności.</w:t>
      </w:r>
    </w:p>
    <w:p w14:paraId="645A046B" w14:textId="77777777" w:rsidR="001A4585" w:rsidRPr="004B77EE" w:rsidRDefault="001A4585" w:rsidP="00B41C3F">
      <w:pPr>
        <w:numPr>
          <w:ilvl w:val="0"/>
          <w:numId w:val="80"/>
        </w:numPr>
        <w:contextualSpacing/>
        <w:jc w:val="both"/>
        <w:rPr>
          <w:rFonts w:ascii="Arial" w:hAnsi="Arial" w:cs="Arial"/>
        </w:rPr>
      </w:pPr>
      <w:r w:rsidRPr="004B77EE">
        <w:rPr>
          <w:rFonts w:ascii="Arial" w:hAnsi="Arial" w:cs="Arial"/>
        </w:rPr>
        <w:t>W sprawach nieuregulowanych niniejszą umową będą miały zastosowanie przepisy Kodeksu Cywilnego oraz ustawy Prawo zamówień publicznych.</w:t>
      </w:r>
    </w:p>
    <w:p w14:paraId="6C686C83" w14:textId="77777777" w:rsidR="001A4585" w:rsidRPr="004B77EE" w:rsidRDefault="001A4585" w:rsidP="00B41C3F">
      <w:pPr>
        <w:numPr>
          <w:ilvl w:val="0"/>
          <w:numId w:val="80"/>
        </w:numPr>
        <w:contextualSpacing/>
        <w:jc w:val="both"/>
        <w:rPr>
          <w:rFonts w:ascii="Arial" w:hAnsi="Arial" w:cs="Arial"/>
        </w:rPr>
      </w:pPr>
      <w:r w:rsidRPr="004B77EE">
        <w:rPr>
          <w:rFonts w:ascii="Arial" w:hAnsi="Arial" w:cs="Arial"/>
        </w:rPr>
        <w:t>Spory wynikłe na tle wykonania niniejszej umowy, strony poddadzą rozstrzygnięciu właściwemu rzeczowo Sądowi w Koszalinie.</w:t>
      </w:r>
    </w:p>
    <w:p w14:paraId="7D17D027" w14:textId="77777777" w:rsidR="001A4585" w:rsidRPr="004B77EE" w:rsidRDefault="001A4585" w:rsidP="00B41C3F">
      <w:pPr>
        <w:numPr>
          <w:ilvl w:val="0"/>
          <w:numId w:val="80"/>
        </w:numPr>
        <w:contextualSpacing/>
        <w:jc w:val="both"/>
        <w:rPr>
          <w:rFonts w:ascii="Arial" w:hAnsi="Arial" w:cs="Arial"/>
        </w:rPr>
      </w:pPr>
      <w:r w:rsidRPr="004B77EE">
        <w:rPr>
          <w:rFonts w:ascii="Arial" w:hAnsi="Arial" w:cs="Arial"/>
        </w:rPr>
        <w:t>Umowę sporządzono w dwóch jednobrzmiących egzemplarzach, po jednym egzemplarzu dla każdej ze stron.</w:t>
      </w:r>
    </w:p>
    <w:p w14:paraId="15995E08" w14:textId="77777777" w:rsidR="001A4585" w:rsidRPr="004B77EE" w:rsidRDefault="001A4585" w:rsidP="00B41C3F">
      <w:pPr>
        <w:numPr>
          <w:ilvl w:val="0"/>
          <w:numId w:val="80"/>
        </w:numPr>
        <w:contextualSpacing/>
        <w:jc w:val="both"/>
        <w:rPr>
          <w:rFonts w:ascii="Arial" w:hAnsi="Arial" w:cs="Arial"/>
        </w:rPr>
      </w:pPr>
      <w:r w:rsidRPr="004B77EE">
        <w:rPr>
          <w:rFonts w:ascii="Arial" w:hAnsi="Arial" w:cs="Arial"/>
        </w:rPr>
        <w:t>Załącznikiem do umowy jest oferta Wykonawcy.</w:t>
      </w:r>
    </w:p>
    <w:p w14:paraId="3D26AB5D" w14:textId="7BFA9C39" w:rsidR="001A4585" w:rsidRDefault="001A4585" w:rsidP="001A4585">
      <w:pPr>
        <w:widowControl w:val="0"/>
        <w:jc w:val="center"/>
        <w:rPr>
          <w:rFonts w:ascii="Arial" w:hAnsi="Arial" w:cs="Arial"/>
          <w:bCs/>
        </w:rPr>
      </w:pPr>
    </w:p>
    <w:p w14:paraId="5848236D" w14:textId="6283FC04" w:rsidR="00B41C3F" w:rsidRDefault="00B41C3F" w:rsidP="001A4585">
      <w:pPr>
        <w:widowControl w:val="0"/>
        <w:jc w:val="center"/>
        <w:rPr>
          <w:rFonts w:ascii="Arial" w:hAnsi="Arial" w:cs="Arial"/>
          <w:bCs/>
        </w:rPr>
      </w:pPr>
    </w:p>
    <w:p w14:paraId="7C68031C" w14:textId="77777777" w:rsidR="00B41C3F" w:rsidRPr="004B77EE" w:rsidRDefault="00B41C3F" w:rsidP="001A4585">
      <w:pPr>
        <w:widowControl w:val="0"/>
        <w:jc w:val="center"/>
        <w:rPr>
          <w:rFonts w:ascii="Arial" w:hAnsi="Arial" w:cs="Arial"/>
          <w:bCs/>
        </w:rPr>
      </w:pPr>
    </w:p>
    <w:tbl>
      <w:tblPr>
        <w:tblW w:w="0" w:type="auto"/>
        <w:jc w:val="center"/>
        <w:tblLook w:val="01E0" w:firstRow="1" w:lastRow="1" w:firstColumn="1" w:lastColumn="1" w:noHBand="0" w:noVBand="0"/>
      </w:tblPr>
      <w:tblGrid>
        <w:gridCol w:w="4816"/>
        <w:gridCol w:w="4930"/>
      </w:tblGrid>
      <w:tr w:rsidR="001A4585" w:rsidRPr="004B77EE" w14:paraId="492D171D" w14:textId="77777777" w:rsidTr="008A6B23">
        <w:trPr>
          <w:jc w:val="center"/>
        </w:trPr>
        <w:tc>
          <w:tcPr>
            <w:tcW w:w="4816" w:type="dxa"/>
            <w:vAlign w:val="center"/>
          </w:tcPr>
          <w:p w14:paraId="0F88F48B" w14:textId="77777777" w:rsidR="001A4585" w:rsidRPr="004B77EE" w:rsidRDefault="001A4585" w:rsidP="008A6B23">
            <w:pPr>
              <w:jc w:val="center"/>
              <w:rPr>
                <w:rFonts w:ascii="Arial" w:hAnsi="Arial" w:cs="Arial"/>
              </w:rPr>
            </w:pPr>
            <w:r w:rsidRPr="004B77EE">
              <w:rPr>
                <w:rFonts w:ascii="Arial" w:hAnsi="Arial" w:cs="Arial"/>
              </w:rPr>
              <w:t>ZAMAWIAJĄCY:</w:t>
            </w:r>
          </w:p>
        </w:tc>
        <w:tc>
          <w:tcPr>
            <w:tcW w:w="4930" w:type="dxa"/>
            <w:vAlign w:val="center"/>
          </w:tcPr>
          <w:p w14:paraId="141A1F3D" w14:textId="77777777" w:rsidR="001A4585" w:rsidRPr="004B77EE" w:rsidRDefault="001A4585" w:rsidP="008A6B23">
            <w:pPr>
              <w:jc w:val="center"/>
              <w:rPr>
                <w:rFonts w:ascii="Arial" w:hAnsi="Arial" w:cs="Arial"/>
              </w:rPr>
            </w:pPr>
            <w:r w:rsidRPr="004B77EE">
              <w:rPr>
                <w:rFonts w:ascii="Arial" w:hAnsi="Arial" w:cs="Arial"/>
              </w:rPr>
              <w:t>WYKONAWCA:</w:t>
            </w:r>
          </w:p>
        </w:tc>
      </w:tr>
    </w:tbl>
    <w:p w14:paraId="61DC96F7" w14:textId="77777777" w:rsidR="001A4585" w:rsidRPr="004B77EE" w:rsidRDefault="001A4585" w:rsidP="001A4585">
      <w:pPr>
        <w:widowControl w:val="0"/>
        <w:jc w:val="both"/>
        <w:rPr>
          <w:rFonts w:ascii="Arial" w:hAnsi="Arial" w:cs="Arial"/>
          <w:bCs/>
        </w:rPr>
      </w:pPr>
    </w:p>
    <w:p w14:paraId="28C8741C" w14:textId="77777777" w:rsidR="00886B6B" w:rsidRPr="004B77EE" w:rsidRDefault="00886B6B">
      <w:pPr>
        <w:rPr>
          <w:rFonts w:ascii="Arial" w:hAnsi="Arial" w:cs="Arial"/>
          <w:bCs/>
        </w:rPr>
      </w:pPr>
    </w:p>
    <w:p w14:paraId="7E345F40" w14:textId="77777777" w:rsidR="001A4585" w:rsidRPr="004B77EE" w:rsidRDefault="001A4585">
      <w:pPr>
        <w:rPr>
          <w:rFonts w:ascii="Arial" w:hAnsi="Arial" w:cs="Arial"/>
          <w:color w:val="0000FF"/>
          <w:szCs w:val="24"/>
        </w:rPr>
      </w:pPr>
      <w:r w:rsidRPr="004B77EE">
        <w:rPr>
          <w:rFonts w:ascii="Arial" w:hAnsi="Arial" w:cs="Arial"/>
          <w:color w:val="0000FF"/>
          <w:szCs w:val="24"/>
        </w:rPr>
        <w:br w:type="page"/>
      </w:r>
    </w:p>
    <w:p w14:paraId="44D178EA" w14:textId="66985CFE" w:rsidR="00886B6B" w:rsidRPr="004B77EE" w:rsidRDefault="00886B6B" w:rsidP="00886B6B">
      <w:pPr>
        <w:pStyle w:val="TableText"/>
        <w:widowControl/>
        <w:tabs>
          <w:tab w:val="clear" w:pos="0"/>
        </w:tabs>
        <w:autoSpaceDE/>
        <w:autoSpaceDN/>
        <w:adjustRightInd/>
        <w:jc w:val="right"/>
        <w:rPr>
          <w:rFonts w:ascii="Arial" w:hAnsi="Arial" w:cs="Arial"/>
          <w:color w:val="0000FF"/>
          <w:sz w:val="20"/>
          <w:szCs w:val="24"/>
        </w:rPr>
      </w:pPr>
      <w:r w:rsidRPr="004B77EE">
        <w:rPr>
          <w:rFonts w:ascii="Arial" w:hAnsi="Arial" w:cs="Arial"/>
          <w:color w:val="0000FF"/>
          <w:sz w:val="20"/>
          <w:szCs w:val="24"/>
        </w:rPr>
        <w:lastRenderedPageBreak/>
        <w:t>ZAŁĄCZNIK NR 4</w:t>
      </w:r>
      <w:r w:rsidR="0048401D" w:rsidRPr="004B77EE">
        <w:rPr>
          <w:rFonts w:ascii="Arial" w:hAnsi="Arial" w:cs="Arial"/>
          <w:color w:val="0000FF"/>
          <w:sz w:val="20"/>
          <w:szCs w:val="24"/>
        </w:rPr>
        <w:t xml:space="preserve"> DO S</w:t>
      </w:r>
      <w:r w:rsidRPr="004B77EE">
        <w:rPr>
          <w:rFonts w:ascii="Arial" w:hAnsi="Arial" w:cs="Arial"/>
          <w:color w:val="0000FF"/>
          <w:sz w:val="20"/>
          <w:szCs w:val="24"/>
        </w:rPr>
        <w:t>WZ</w:t>
      </w:r>
    </w:p>
    <w:p w14:paraId="331870F1" w14:textId="77777777" w:rsidR="00886B6B" w:rsidRPr="004B77EE" w:rsidRDefault="00886B6B" w:rsidP="00886B6B">
      <w:pPr>
        <w:rPr>
          <w:rFonts w:ascii="Arial" w:hAnsi="Arial" w:cs="Arial"/>
        </w:rPr>
      </w:pPr>
    </w:p>
    <w:p w14:paraId="4BB18F6A" w14:textId="77777777" w:rsidR="00886B6B" w:rsidRPr="004B77EE" w:rsidRDefault="00886B6B" w:rsidP="00886B6B">
      <w:pPr>
        <w:ind w:left="5246" w:firstLine="708"/>
        <w:rPr>
          <w:rFonts w:ascii="Arial" w:hAnsi="Arial" w:cs="Arial"/>
          <w:b/>
        </w:rPr>
      </w:pPr>
      <w:r w:rsidRPr="004B77EE">
        <w:rPr>
          <w:rFonts w:ascii="Arial" w:hAnsi="Arial" w:cs="Arial"/>
          <w:b/>
        </w:rPr>
        <w:t>Zamawiający:</w:t>
      </w:r>
    </w:p>
    <w:p w14:paraId="75D7A262" w14:textId="77777777" w:rsidR="00886B6B" w:rsidRPr="004B77EE" w:rsidRDefault="00886B6B" w:rsidP="00886B6B">
      <w:pPr>
        <w:ind w:left="5954"/>
        <w:jc w:val="both"/>
        <w:rPr>
          <w:rFonts w:ascii="Arial" w:hAnsi="Arial" w:cs="Arial"/>
        </w:rPr>
      </w:pPr>
      <w:r w:rsidRPr="004B77EE">
        <w:rPr>
          <w:rFonts w:ascii="Arial" w:hAnsi="Arial" w:cs="Arial"/>
        </w:rPr>
        <w:t>Szpital Wojewódzki im. M. Kopernika</w:t>
      </w:r>
    </w:p>
    <w:p w14:paraId="6C7D7160" w14:textId="77777777" w:rsidR="00886B6B" w:rsidRPr="004B77EE" w:rsidRDefault="00886B6B" w:rsidP="00886B6B">
      <w:pPr>
        <w:ind w:left="5954"/>
        <w:jc w:val="both"/>
        <w:rPr>
          <w:rFonts w:ascii="Arial" w:hAnsi="Arial" w:cs="Arial"/>
        </w:rPr>
      </w:pPr>
      <w:r w:rsidRPr="004B77EE">
        <w:rPr>
          <w:rFonts w:ascii="Arial" w:hAnsi="Arial" w:cs="Arial"/>
        </w:rPr>
        <w:t>ul. T. Chałubińskiego 7</w:t>
      </w:r>
    </w:p>
    <w:p w14:paraId="23735FBF" w14:textId="77777777" w:rsidR="00886B6B" w:rsidRPr="004B77EE" w:rsidRDefault="00886B6B" w:rsidP="00886B6B">
      <w:pPr>
        <w:ind w:left="5954"/>
        <w:jc w:val="both"/>
        <w:rPr>
          <w:rFonts w:ascii="Arial" w:hAnsi="Arial" w:cs="Arial"/>
          <w:i/>
          <w:sz w:val="16"/>
          <w:szCs w:val="16"/>
        </w:rPr>
      </w:pPr>
      <w:r w:rsidRPr="004B77EE">
        <w:rPr>
          <w:rFonts w:ascii="Arial" w:hAnsi="Arial" w:cs="Arial"/>
        </w:rPr>
        <w:t>75-581 Koszalin</w:t>
      </w:r>
    </w:p>
    <w:p w14:paraId="1C2CDD35" w14:textId="77777777" w:rsidR="00886B6B" w:rsidRPr="004B77EE" w:rsidRDefault="00886B6B" w:rsidP="00886B6B">
      <w:pPr>
        <w:rPr>
          <w:rFonts w:ascii="Arial" w:hAnsi="Arial" w:cs="Arial"/>
          <w:b/>
        </w:rPr>
      </w:pPr>
      <w:r w:rsidRPr="004B77EE">
        <w:rPr>
          <w:rFonts w:ascii="Arial" w:hAnsi="Arial" w:cs="Arial"/>
          <w:b/>
        </w:rPr>
        <w:t>Wykonawca:</w:t>
      </w:r>
    </w:p>
    <w:p w14:paraId="002F044A" w14:textId="77777777" w:rsidR="00886B6B" w:rsidRPr="004B77EE" w:rsidRDefault="00886B6B" w:rsidP="00886B6B">
      <w:pPr>
        <w:spacing w:before="240"/>
        <w:ind w:right="5954"/>
        <w:rPr>
          <w:rFonts w:ascii="Arial" w:hAnsi="Arial" w:cs="Arial"/>
        </w:rPr>
      </w:pPr>
      <w:r w:rsidRPr="004B77EE">
        <w:rPr>
          <w:rFonts w:ascii="Arial" w:hAnsi="Arial" w:cs="Arial"/>
        </w:rPr>
        <w:t>…………………………………………………</w:t>
      </w:r>
    </w:p>
    <w:p w14:paraId="26C429AE" w14:textId="77777777" w:rsidR="00886B6B" w:rsidRPr="004B77EE" w:rsidRDefault="00886B6B" w:rsidP="00886B6B">
      <w:pPr>
        <w:spacing w:before="240"/>
        <w:rPr>
          <w:rFonts w:ascii="Arial" w:hAnsi="Arial" w:cs="Arial"/>
        </w:rPr>
      </w:pPr>
      <w:r w:rsidRPr="004B77EE">
        <w:rPr>
          <w:rFonts w:ascii="Arial" w:hAnsi="Arial" w:cs="Arial"/>
        </w:rPr>
        <w:t>……………………………</w:t>
      </w:r>
    </w:p>
    <w:p w14:paraId="4E7FC4CA" w14:textId="77777777" w:rsidR="00886B6B" w:rsidRPr="004B77EE" w:rsidRDefault="00886B6B" w:rsidP="00886B6B">
      <w:pPr>
        <w:ind w:right="5953"/>
        <w:rPr>
          <w:rFonts w:ascii="Arial" w:hAnsi="Arial" w:cs="Arial"/>
          <w:i/>
          <w:sz w:val="16"/>
          <w:szCs w:val="16"/>
        </w:rPr>
      </w:pPr>
      <w:r w:rsidRPr="004B77EE">
        <w:rPr>
          <w:rFonts w:ascii="Arial" w:hAnsi="Arial" w:cs="Arial"/>
          <w:i/>
          <w:sz w:val="16"/>
          <w:szCs w:val="16"/>
        </w:rPr>
        <w:t>(pełna nazwa/firma, adres, w zależności od podmiotu: NIP/PESEL, KRS/</w:t>
      </w:r>
      <w:proofErr w:type="spellStart"/>
      <w:r w:rsidRPr="004B77EE">
        <w:rPr>
          <w:rFonts w:ascii="Arial" w:hAnsi="Arial" w:cs="Arial"/>
          <w:i/>
          <w:sz w:val="16"/>
          <w:szCs w:val="16"/>
        </w:rPr>
        <w:t>CEiDG</w:t>
      </w:r>
      <w:proofErr w:type="spellEnd"/>
      <w:r w:rsidRPr="004B77EE">
        <w:rPr>
          <w:rFonts w:ascii="Arial" w:hAnsi="Arial" w:cs="Arial"/>
          <w:i/>
          <w:sz w:val="16"/>
          <w:szCs w:val="16"/>
        </w:rPr>
        <w:t>)</w:t>
      </w:r>
    </w:p>
    <w:p w14:paraId="16AD53AD" w14:textId="77777777" w:rsidR="00886B6B" w:rsidRPr="004B77EE" w:rsidRDefault="00886B6B" w:rsidP="00886B6B">
      <w:pPr>
        <w:rPr>
          <w:rFonts w:ascii="Arial" w:hAnsi="Arial" w:cs="Arial"/>
          <w:u w:val="single"/>
        </w:rPr>
      </w:pPr>
      <w:r w:rsidRPr="004B77EE">
        <w:rPr>
          <w:rFonts w:ascii="Arial" w:hAnsi="Arial" w:cs="Arial"/>
          <w:u w:val="single"/>
        </w:rPr>
        <w:t>reprezentowany przez:</w:t>
      </w:r>
    </w:p>
    <w:p w14:paraId="126FC29B" w14:textId="77777777" w:rsidR="00886B6B" w:rsidRPr="004B77EE" w:rsidRDefault="00886B6B" w:rsidP="00886B6B">
      <w:pPr>
        <w:spacing w:before="240"/>
        <w:ind w:right="5954"/>
        <w:rPr>
          <w:rFonts w:ascii="Arial" w:hAnsi="Arial" w:cs="Arial"/>
        </w:rPr>
      </w:pPr>
      <w:r w:rsidRPr="004B77EE">
        <w:rPr>
          <w:rFonts w:ascii="Arial" w:hAnsi="Arial" w:cs="Arial"/>
        </w:rPr>
        <w:t>…………………………………………………</w:t>
      </w:r>
    </w:p>
    <w:p w14:paraId="648974F8" w14:textId="77777777" w:rsidR="00886B6B" w:rsidRPr="004B77EE" w:rsidRDefault="0064744A" w:rsidP="0064744A">
      <w:pPr>
        <w:ind w:right="5669"/>
        <w:rPr>
          <w:rFonts w:ascii="Arial" w:hAnsi="Arial" w:cs="Arial"/>
          <w:i/>
          <w:sz w:val="16"/>
          <w:szCs w:val="16"/>
        </w:rPr>
      </w:pPr>
      <w:r w:rsidRPr="004B77EE">
        <w:rPr>
          <w:rFonts w:ascii="Arial" w:hAnsi="Arial" w:cs="Arial"/>
          <w:i/>
          <w:sz w:val="16"/>
          <w:szCs w:val="16"/>
        </w:rPr>
        <w:t xml:space="preserve"> </w:t>
      </w:r>
      <w:r w:rsidR="00886B6B" w:rsidRPr="004B77EE">
        <w:rPr>
          <w:rFonts w:ascii="Arial" w:hAnsi="Arial" w:cs="Arial"/>
          <w:i/>
          <w:sz w:val="16"/>
          <w:szCs w:val="16"/>
        </w:rPr>
        <w:t>(imię, nazwisko, stanowisko/podstawa do reprezentacji)</w:t>
      </w:r>
    </w:p>
    <w:p w14:paraId="085944EF" w14:textId="77777777" w:rsidR="00886B6B" w:rsidRPr="004B77EE" w:rsidRDefault="00886B6B" w:rsidP="00886B6B">
      <w:pPr>
        <w:rPr>
          <w:rFonts w:ascii="Arial" w:hAnsi="Arial" w:cs="Arial"/>
        </w:rPr>
      </w:pPr>
    </w:p>
    <w:p w14:paraId="63B63B72" w14:textId="77777777" w:rsidR="00886B6B" w:rsidRPr="004B77EE" w:rsidRDefault="00886B6B" w:rsidP="00886B6B">
      <w:pPr>
        <w:spacing w:after="120"/>
        <w:jc w:val="center"/>
        <w:rPr>
          <w:rFonts w:ascii="Arial" w:hAnsi="Arial" w:cs="Arial"/>
          <w:b/>
          <w:u w:val="single"/>
        </w:rPr>
      </w:pPr>
      <w:r w:rsidRPr="004B77EE">
        <w:rPr>
          <w:rFonts w:ascii="Arial" w:hAnsi="Arial" w:cs="Arial"/>
          <w:b/>
          <w:u w:val="single"/>
        </w:rPr>
        <w:t xml:space="preserve">Oświadczenie wykonawcy </w:t>
      </w:r>
    </w:p>
    <w:p w14:paraId="61136E36" w14:textId="77777777" w:rsidR="00886B6B" w:rsidRPr="004B77EE" w:rsidRDefault="00886B6B" w:rsidP="00886B6B">
      <w:pPr>
        <w:jc w:val="center"/>
        <w:rPr>
          <w:rFonts w:ascii="Arial" w:hAnsi="Arial" w:cs="Arial"/>
          <w:b/>
        </w:rPr>
      </w:pPr>
      <w:r w:rsidRPr="004B77EE">
        <w:rPr>
          <w:rFonts w:ascii="Arial" w:hAnsi="Arial" w:cs="Arial"/>
          <w:b/>
        </w:rPr>
        <w:t xml:space="preserve">składane na podstawie art. 125 ustawy z dnia 11 września 2019 r. </w:t>
      </w:r>
    </w:p>
    <w:p w14:paraId="4177F9BD" w14:textId="77777777" w:rsidR="00886B6B" w:rsidRPr="004B77EE" w:rsidRDefault="00886B6B" w:rsidP="00886B6B">
      <w:pPr>
        <w:jc w:val="center"/>
        <w:rPr>
          <w:rFonts w:ascii="Arial" w:hAnsi="Arial" w:cs="Arial"/>
          <w:b/>
        </w:rPr>
      </w:pPr>
      <w:r w:rsidRPr="004B77EE">
        <w:rPr>
          <w:rFonts w:ascii="Arial" w:hAnsi="Arial" w:cs="Arial"/>
          <w:b/>
        </w:rPr>
        <w:t xml:space="preserve">Prawo zamówień publicznych (dalej jako: ustawa </w:t>
      </w:r>
      <w:proofErr w:type="spellStart"/>
      <w:r w:rsidRPr="004B77EE">
        <w:rPr>
          <w:rFonts w:ascii="Arial" w:hAnsi="Arial" w:cs="Arial"/>
          <w:b/>
        </w:rPr>
        <w:t>Pzp</w:t>
      </w:r>
      <w:proofErr w:type="spellEnd"/>
      <w:r w:rsidRPr="004B77EE">
        <w:rPr>
          <w:rFonts w:ascii="Arial" w:hAnsi="Arial" w:cs="Arial"/>
          <w:b/>
        </w:rPr>
        <w:t xml:space="preserve">), </w:t>
      </w:r>
    </w:p>
    <w:p w14:paraId="32B4A59F" w14:textId="77777777" w:rsidR="00886B6B" w:rsidRPr="004B77EE" w:rsidRDefault="00886B6B" w:rsidP="00886B6B">
      <w:pPr>
        <w:spacing w:before="120" w:line="360" w:lineRule="auto"/>
        <w:jc w:val="center"/>
        <w:rPr>
          <w:rFonts w:ascii="Arial" w:hAnsi="Arial" w:cs="Arial"/>
          <w:b/>
          <w:u w:val="single"/>
        </w:rPr>
      </w:pPr>
      <w:r w:rsidRPr="004B77EE">
        <w:rPr>
          <w:rFonts w:ascii="Arial" w:hAnsi="Arial" w:cs="Arial"/>
          <w:b/>
          <w:u w:val="single"/>
        </w:rPr>
        <w:t>DOTYCZĄCE PRZESŁANEK WYKLUCZENIA Z POSTĘPOWANIA</w:t>
      </w:r>
    </w:p>
    <w:p w14:paraId="5742960F" w14:textId="77777777" w:rsidR="00886B6B" w:rsidRPr="004B77EE" w:rsidRDefault="00886B6B" w:rsidP="00F44CBB">
      <w:pPr>
        <w:jc w:val="both"/>
        <w:rPr>
          <w:rFonts w:ascii="Arial" w:hAnsi="Arial" w:cs="Arial"/>
        </w:rPr>
      </w:pPr>
    </w:p>
    <w:p w14:paraId="30839A5D" w14:textId="3CAFF4CE" w:rsidR="00886B6B" w:rsidRPr="004B77EE" w:rsidRDefault="00886B6B" w:rsidP="00F44CBB">
      <w:pPr>
        <w:ind w:firstLine="708"/>
        <w:jc w:val="both"/>
        <w:rPr>
          <w:rFonts w:ascii="Arial" w:hAnsi="Arial" w:cs="Arial"/>
        </w:rPr>
      </w:pPr>
      <w:r w:rsidRPr="004B77EE">
        <w:rPr>
          <w:rFonts w:ascii="Arial" w:hAnsi="Arial" w:cs="Arial"/>
        </w:rPr>
        <w:t xml:space="preserve">Na potrzeby postępowania o udzielenie zamówienia publicznego pn. </w:t>
      </w:r>
      <w:r w:rsidR="00CD088F" w:rsidRPr="004B77EE">
        <w:rPr>
          <w:rFonts w:ascii="Arial" w:hAnsi="Arial" w:cs="Arial"/>
        </w:rPr>
        <w:t>Materiały opatrunkowe i zestawy zabiegowe</w:t>
      </w:r>
      <w:r w:rsidRPr="004B77EE">
        <w:rPr>
          <w:rFonts w:ascii="Arial" w:hAnsi="Arial" w:cs="Arial"/>
        </w:rPr>
        <w:t>,</w:t>
      </w:r>
      <w:r w:rsidRPr="004B77EE">
        <w:rPr>
          <w:rFonts w:ascii="Arial" w:hAnsi="Arial" w:cs="Arial"/>
          <w:i/>
        </w:rPr>
        <w:t xml:space="preserve"> </w:t>
      </w:r>
      <w:r w:rsidRPr="004B77EE">
        <w:rPr>
          <w:rFonts w:ascii="Arial" w:hAnsi="Arial" w:cs="Arial"/>
        </w:rPr>
        <w:t>prowadzonego przez Szpital Wojewódzki im. M. Kopernika, ul. T. Chałubińskiego 7 w Koszalinie</w:t>
      </w:r>
      <w:r w:rsidRPr="004B77EE">
        <w:rPr>
          <w:rFonts w:ascii="Arial" w:hAnsi="Arial" w:cs="Arial"/>
          <w:i/>
        </w:rPr>
        <w:t xml:space="preserve">, </w:t>
      </w:r>
      <w:r w:rsidRPr="004B77EE">
        <w:rPr>
          <w:rFonts w:ascii="Arial" w:hAnsi="Arial" w:cs="Arial"/>
        </w:rPr>
        <w:t>oświadczam, co następuje:</w:t>
      </w:r>
    </w:p>
    <w:p w14:paraId="43C59E41" w14:textId="77777777" w:rsidR="00886B6B" w:rsidRPr="004B77EE" w:rsidRDefault="00886B6B" w:rsidP="00F44CBB">
      <w:pPr>
        <w:jc w:val="both"/>
        <w:rPr>
          <w:rFonts w:ascii="Arial" w:hAnsi="Arial" w:cs="Arial"/>
        </w:rPr>
      </w:pPr>
    </w:p>
    <w:p w14:paraId="0F54ED7F" w14:textId="77777777" w:rsidR="00886B6B" w:rsidRPr="004B77EE" w:rsidRDefault="00886B6B" w:rsidP="00F44CBB">
      <w:pPr>
        <w:rPr>
          <w:rFonts w:ascii="Arial" w:hAnsi="Arial" w:cs="Arial"/>
          <w:b/>
        </w:rPr>
      </w:pPr>
      <w:r w:rsidRPr="004B77EE">
        <w:rPr>
          <w:rFonts w:ascii="Arial" w:hAnsi="Arial" w:cs="Arial"/>
          <w:b/>
        </w:rPr>
        <w:t>OŚWIADCZENIA DOTYCZĄCE WYKONAWCY:</w:t>
      </w:r>
    </w:p>
    <w:p w14:paraId="4827D85C" w14:textId="77777777" w:rsidR="00886B6B" w:rsidRPr="004B77EE" w:rsidRDefault="00886B6B" w:rsidP="00B41C3F">
      <w:pPr>
        <w:pStyle w:val="Akapitzlist"/>
        <w:numPr>
          <w:ilvl w:val="0"/>
          <w:numId w:val="35"/>
        </w:numPr>
        <w:suppressAutoHyphens w:val="0"/>
        <w:ind w:left="357" w:hanging="357"/>
        <w:jc w:val="both"/>
        <w:rPr>
          <w:rFonts w:ascii="Arial" w:hAnsi="Arial" w:cs="Arial"/>
        </w:rPr>
      </w:pPr>
      <w:r w:rsidRPr="004B77EE">
        <w:rPr>
          <w:rFonts w:ascii="Arial" w:hAnsi="Arial" w:cs="Arial"/>
        </w:rPr>
        <w:t xml:space="preserve">Oświadczam, że nie podlegam wykluczeniu z postępowania na podstawie art. </w:t>
      </w:r>
      <w:r w:rsidR="0064744A" w:rsidRPr="004B77EE">
        <w:rPr>
          <w:rFonts w:ascii="Arial" w:hAnsi="Arial" w:cs="Arial"/>
        </w:rPr>
        <w:t>108</w:t>
      </w:r>
      <w:r w:rsidRPr="004B77EE">
        <w:rPr>
          <w:rFonts w:ascii="Arial" w:hAnsi="Arial" w:cs="Arial"/>
        </w:rPr>
        <w:t xml:space="preserve"> ust 1 ustawy </w:t>
      </w:r>
      <w:proofErr w:type="spellStart"/>
      <w:r w:rsidRPr="004B77EE">
        <w:rPr>
          <w:rFonts w:ascii="Arial" w:hAnsi="Arial" w:cs="Arial"/>
        </w:rPr>
        <w:t>Pzp</w:t>
      </w:r>
      <w:proofErr w:type="spellEnd"/>
      <w:r w:rsidRPr="004B77EE">
        <w:rPr>
          <w:rFonts w:ascii="Arial" w:hAnsi="Arial" w:cs="Arial"/>
        </w:rPr>
        <w:t>.</w:t>
      </w:r>
    </w:p>
    <w:p w14:paraId="3BA4163E" w14:textId="77777777" w:rsidR="00886B6B" w:rsidRPr="004B77EE" w:rsidRDefault="00886B6B" w:rsidP="00F44CBB">
      <w:pPr>
        <w:ind w:left="360"/>
        <w:jc w:val="both"/>
        <w:rPr>
          <w:rFonts w:ascii="Arial" w:hAnsi="Arial" w:cs="Arial"/>
        </w:rPr>
      </w:pPr>
      <w:r w:rsidRPr="004B77EE">
        <w:rPr>
          <w:rFonts w:ascii="Arial" w:hAnsi="Arial" w:cs="Arial"/>
          <w:sz w:val="16"/>
          <w:szCs w:val="16"/>
        </w:rPr>
        <w:t xml:space="preserve">[UWAGA: </w:t>
      </w:r>
      <w:r w:rsidRPr="004B77EE">
        <w:rPr>
          <w:rFonts w:ascii="Arial" w:hAnsi="Arial" w:cs="Arial"/>
          <w:i/>
          <w:sz w:val="16"/>
          <w:szCs w:val="16"/>
        </w:rPr>
        <w:t>zastosować tylko wtedy, gdy zamawiający przewidział wykluczenie wykonawcy z postępowania na podstawie ww. przepisu</w:t>
      </w:r>
      <w:r w:rsidRPr="004B77EE">
        <w:rPr>
          <w:rFonts w:ascii="Arial" w:hAnsi="Arial" w:cs="Arial"/>
          <w:sz w:val="16"/>
          <w:szCs w:val="16"/>
        </w:rPr>
        <w:t>]</w:t>
      </w:r>
    </w:p>
    <w:p w14:paraId="20F613AE" w14:textId="77777777" w:rsidR="00886B6B" w:rsidRPr="004B77EE" w:rsidRDefault="00886B6B" w:rsidP="00B41C3F">
      <w:pPr>
        <w:pStyle w:val="Akapitzlist"/>
        <w:numPr>
          <w:ilvl w:val="0"/>
          <w:numId w:val="35"/>
        </w:numPr>
        <w:ind w:left="357" w:hanging="357"/>
        <w:jc w:val="both"/>
        <w:rPr>
          <w:rFonts w:ascii="Arial" w:hAnsi="Arial" w:cs="Arial"/>
        </w:rPr>
      </w:pPr>
      <w:r w:rsidRPr="004B77EE">
        <w:rPr>
          <w:rFonts w:ascii="Arial" w:hAnsi="Arial" w:cs="Arial"/>
        </w:rPr>
        <w:t xml:space="preserve">Oświadczam, że nie podlegam wykluczeniu z postępowania na podstawie art. </w:t>
      </w:r>
      <w:r w:rsidR="0064744A" w:rsidRPr="004B77EE">
        <w:rPr>
          <w:rFonts w:ascii="Arial" w:hAnsi="Arial" w:cs="Arial"/>
        </w:rPr>
        <w:t>109 ust. 1</w:t>
      </w:r>
      <w:r w:rsidRPr="004B77EE">
        <w:rPr>
          <w:rFonts w:ascii="Arial" w:hAnsi="Arial" w:cs="Arial"/>
        </w:rPr>
        <w:t xml:space="preserve"> pkt </w:t>
      </w:r>
      <w:r w:rsidR="0064744A" w:rsidRPr="004B77EE">
        <w:rPr>
          <w:rFonts w:ascii="Arial" w:hAnsi="Arial" w:cs="Arial"/>
        </w:rPr>
        <w:t>7</w:t>
      </w:r>
      <w:r w:rsidRPr="004B77EE">
        <w:rPr>
          <w:rFonts w:ascii="Arial" w:hAnsi="Arial" w:cs="Arial"/>
        </w:rPr>
        <w:t xml:space="preserve"> ustawy </w:t>
      </w:r>
      <w:proofErr w:type="spellStart"/>
      <w:r w:rsidRPr="004B77EE">
        <w:rPr>
          <w:rFonts w:ascii="Arial" w:hAnsi="Arial" w:cs="Arial"/>
        </w:rPr>
        <w:t>Pzp</w:t>
      </w:r>
      <w:proofErr w:type="spellEnd"/>
      <w:r w:rsidRPr="004B77EE">
        <w:rPr>
          <w:rFonts w:ascii="Arial" w:hAnsi="Arial" w:cs="Arial"/>
        </w:rPr>
        <w:t>.</w:t>
      </w:r>
    </w:p>
    <w:p w14:paraId="1B5DB4CF" w14:textId="77777777" w:rsidR="00886B6B" w:rsidRPr="004B77EE" w:rsidRDefault="00886B6B" w:rsidP="00F44CBB">
      <w:pPr>
        <w:jc w:val="both"/>
        <w:rPr>
          <w:rFonts w:ascii="Arial" w:hAnsi="Arial" w:cs="Arial"/>
        </w:rPr>
      </w:pPr>
    </w:p>
    <w:p w14:paraId="74EE1E52" w14:textId="77777777" w:rsidR="00886B6B" w:rsidRPr="004B77EE" w:rsidRDefault="00886B6B" w:rsidP="00F44CBB">
      <w:pPr>
        <w:tabs>
          <w:tab w:val="left" w:pos="6379"/>
        </w:tabs>
        <w:jc w:val="both"/>
        <w:rPr>
          <w:rFonts w:ascii="Arial" w:hAnsi="Arial" w:cs="Arial"/>
          <w:i/>
          <w:sz w:val="16"/>
          <w:szCs w:val="16"/>
        </w:rPr>
      </w:pPr>
      <w:r w:rsidRPr="004B77EE">
        <w:rPr>
          <w:rFonts w:ascii="Arial" w:hAnsi="Arial" w:cs="Arial"/>
        </w:rPr>
        <w:t xml:space="preserve">…………….……. </w:t>
      </w:r>
      <w:r w:rsidRPr="004B77EE">
        <w:rPr>
          <w:rFonts w:ascii="Arial" w:hAnsi="Arial" w:cs="Arial"/>
          <w:i/>
          <w:sz w:val="16"/>
          <w:szCs w:val="16"/>
        </w:rPr>
        <w:t>(miejscowość),</w:t>
      </w:r>
      <w:r w:rsidRPr="004B77EE">
        <w:rPr>
          <w:rFonts w:ascii="Arial" w:hAnsi="Arial" w:cs="Arial"/>
          <w:i/>
          <w:sz w:val="18"/>
          <w:szCs w:val="18"/>
        </w:rPr>
        <w:t xml:space="preserve"> </w:t>
      </w:r>
      <w:r w:rsidRPr="004B77EE">
        <w:rPr>
          <w:rFonts w:ascii="Arial" w:hAnsi="Arial" w:cs="Arial"/>
        </w:rPr>
        <w:t xml:space="preserve">dnia ………….……. r. </w:t>
      </w:r>
    </w:p>
    <w:p w14:paraId="6E0E27AC" w14:textId="77777777" w:rsidR="00886B6B" w:rsidRPr="004B77EE" w:rsidRDefault="00886B6B" w:rsidP="00F44CBB">
      <w:pPr>
        <w:jc w:val="both"/>
        <w:rPr>
          <w:rFonts w:ascii="Arial" w:hAnsi="Arial" w:cs="Arial"/>
        </w:rPr>
      </w:pPr>
    </w:p>
    <w:p w14:paraId="3014E34D" w14:textId="77777777" w:rsidR="00886B6B" w:rsidRPr="004B77EE" w:rsidRDefault="00886B6B" w:rsidP="00F44CBB">
      <w:pPr>
        <w:rPr>
          <w:rFonts w:ascii="Arial" w:hAnsi="Arial" w:cs="Arial"/>
          <w:b/>
        </w:rPr>
      </w:pPr>
      <w:r w:rsidRPr="004B77EE">
        <w:rPr>
          <w:rFonts w:ascii="Arial" w:hAnsi="Arial" w:cs="Arial"/>
          <w:b/>
        </w:rPr>
        <w:t>OŚWIADCZENIE DOTYCZĄCE PODMIOTU, NA KTÓREGO ZASOBY POWOŁUJE SIĘ WYKONAWCA:</w:t>
      </w:r>
    </w:p>
    <w:p w14:paraId="2C60D784" w14:textId="77777777" w:rsidR="00886B6B" w:rsidRPr="004B77EE" w:rsidRDefault="00886B6B" w:rsidP="00F44CBB">
      <w:pPr>
        <w:jc w:val="both"/>
        <w:rPr>
          <w:rFonts w:ascii="Arial" w:hAnsi="Arial" w:cs="Arial"/>
        </w:rPr>
      </w:pPr>
    </w:p>
    <w:p w14:paraId="1A38B4ED" w14:textId="77777777" w:rsidR="00886B6B" w:rsidRPr="004B77EE" w:rsidRDefault="00886B6B" w:rsidP="00F44CBB">
      <w:pPr>
        <w:jc w:val="both"/>
        <w:rPr>
          <w:rFonts w:ascii="Arial" w:hAnsi="Arial" w:cs="Arial"/>
          <w:i/>
        </w:rPr>
      </w:pPr>
      <w:r w:rsidRPr="004B77EE">
        <w:rPr>
          <w:rFonts w:ascii="Arial" w:hAnsi="Arial" w:cs="Arial"/>
        </w:rPr>
        <w:t>Oświadczam, że następujący/e podmiot/y, na którego/</w:t>
      </w:r>
      <w:proofErr w:type="spellStart"/>
      <w:r w:rsidRPr="004B77EE">
        <w:rPr>
          <w:rFonts w:ascii="Arial" w:hAnsi="Arial" w:cs="Arial"/>
        </w:rPr>
        <w:t>ych</w:t>
      </w:r>
      <w:proofErr w:type="spellEnd"/>
      <w:r w:rsidRPr="004B77EE">
        <w:rPr>
          <w:rFonts w:ascii="Arial" w:hAnsi="Arial" w:cs="Arial"/>
        </w:rPr>
        <w:t xml:space="preserve"> zasoby powołuję się w niniejszym postępowaniu, tj.: …………………………………………………………………….……………………… </w:t>
      </w:r>
      <w:r w:rsidRPr="004B77EE">
        <w:rPr>
          <w:rFonts w:ascii="Arial" w:hAnsi="Arial" w:cs="Arial"/>
          <w:i/>
        </w:rPr>
        <w:t>(</w:t>
      </w:r>
      <w:r w:rsidRPr="004B77EE">
        <w:rPr>
          <w:rFonts w:ascii="Arial" w:hAnsi="Arial" w:cs="Arial"/>
          <w:i/>
          <w:sz w:val="16"/>
        </w:rPr>
        <w:t>podać pełną nazwę/firmę, adres, a także w zależności od podmiotu: NIP/PESEL, KRS/</w:t>
      </w:r>
      <w:proofErr w:type="spellStart"/>
      <w:r w:rsidRPr="004B77EE">
        <w:rPr>
          <w:rFonts w:ascii="Arial" w:hAnsi="Arial" w:cs="Arial"/>
          <w:i/>
          <w:sz w:val="16"/>
        </w:rPr>
        <w:t>CEiDG</w:t>
      </w:r>
      <w:proofErr w:type="spellEnd"/>
      <w:r w:rsidRPr="004B77EE">
        <w:rPr>
          <w:rFonts w:ascii="Arial" w:hAnsi="Arial" w:cs="Arial"/>
          <w:i/>
        </w:rPr>
        <w:t xml:space="preserve">) </w:t>
      </w:r>
      <w:r w:rsidRPr="004B77EE">
        <w:rPr>
          <w:rFonts w:ascii="Arial" w:hAnsi="Arial" w:cs="Arial"/>
        </w:rPr>
        <w:t>nie podlega/ją wykluczeniu z postępowania o udzielenie zamówienia.</w:t>
      </w:r>
    </w:p>
    <w:p w14:paraId="0C81B700" w14:textId="77777777" w:rsidR="00886B6B" w:rsidRPr="004B77EE" w:rsidRDefault="00886B6B" w:rsidP="00F44CBB">
      <w:pPr>
        <w:jc w:val="both"/>
        <w:rPr>
          <w:rFonts w:ascii="Arial" w:hAnsi="Arial" w:cs="Arial"/>
        </w:rPr>
      </w:pPr>
    </w:p>
    <w:p w14:paraId="675638BD" w14:textId="77777777" w:rsidR="0064744A" w:rsidRPr="004B77EE" w:rsidRDefault="00886B6B" w:rsidP="00F44CBB">
      <w:pPr>
        <w:tabs>
          <w:tab w:val="left" w:pos="6379"/>
        </w:tabs>
        <w:jc w:val="both"/>
        <w:rPr>
          <w:rFonts w:ascii="Arial" w:hAnsi="Arial" w:cs="Arial"/>
          <w:i/>
        </w:rPr>
      </w:pPr>
      <w:r w:rsidRPr="004B77EE">
        <w:rPr>
          <w:rFonts w:ascii="Arial" w:hAnsi="Arial" w:cs="Arial"/>
        </w:rPr>
        <w:t xml:space="preserve">…………….……. </w:t>
      </w:r>
      <w:r w:rsidRPr="004B77EE">
        <w:rPr>
          <w:rFonts w:ascii="Arial" w:hAnsi="Arial" w:cs="Arial"/>
          <w:i/>
        </w:rPr>
        <w:t>(</w:t>
      </w:r>
      <w:r w:rsidRPr="004B77EE">
        <w:rPr>
          <w:rFonts w:ascii="Arial" w:hAnsi="Arial" w:cs="Arial"/>
          <w:i/>
          <w:sz w:val="16"/>
        </w:rPr>
        <w:t>miejscowość</w:t>
      </w:r>
      <w:r w:rsidRPr="004B77EE">
        <w:rPr>
          <w:rFonts w:ascii="Arial" w:hAnsi="Arial" w:cs="Arial"/>
          <w:i/>
        </w:rPr>
        <w:t xml:space="preserve">), </w:t>
      </w:r>
      <w:r w:rsidRPr="004B77EE">
        <w:rPr>
          <w:rFonts w:ascii="Arial" w:hAnsi="Arial" w:cs="Arial"/>
        </w:rPr>
        <w:t xml:space="preserve">dnia ………….……. r. </w:t>
      </w:r>
    </w:p>
    <w:p w14:paraId="71CB9E46" w14:textId="77777777" w:rsidR="00886B6B" w:rsidRPr="004B77EE" w:rsidRDefault="00886B6B" w:rsidP="00F44CBB">
      <w:pPr>
        <w:jc w:val="both"/>
        <w:rPr>
          <w:rFonts w:ascii="Arial" w:hAnsi="Arial" w:cs="Arial"/>
        </w:rPr>
      </w:pPr>
    </w:p>
    <w:p w14:paraId="2B83C7AF" w14:textId="77777777" w:rsidR="00886B6B" w:rsidRPr="004B77EE" w:rsidRDefault="00886B6B" w:rsidP="00F44CBB">
      <w:pPr>
        <w:rPr>
          <w:rFonts w:ascii="Arial" w:hAnsi="Arial" w:cs="Arial"/>
          <w:b/>
        </w:rPr>
      </w:pPr>
      <w:r w:rsidRPr="004B77EE">
        <w:rPr>
          <w:rFonts w:ascii="Arial" w:hAnsi="Arial" w:cs="Arial"/>
          <w:b/>
        </w:rPr>
        <w:t>OŚWIADCZENIE DOTYCZĄCE PODWYKONAWCY NIEBĘDĄCEGO PODMIOTEM, NA KTÓREGO ZASOBY POWOŁUJE SIĘ WYKONAWCA:</w:t>
      </w:r>
    </w:p>
    <w:p w14:paraId="79905FE9" w14:textId="77777777" w:rsidR="00886B6B" w:rsidRPr="004B77EE" w:rsidRDefault="00886B6B" w:rsidP="00F44CBB">
      <w:pPr>
        <w:jc w:val="both"/>
        <w:rPr>
          <w:rFonts w:ascii="Arial" w:hAnsi="Arial" w:cs="Arial"/>
        </w:rPr>
      </w:pPr>
    </w:p>
    <w:p w14:paraId="32BC5798" w14:textId="77777777" w:rsidR="00886B6B" w:rsidRPr="004B77EE" w:rsidRDefault="00886B6B" w:rsidP="00F44CBB">
      <w:pPr>
        <w:jc w:val="both"/>
        <w:rPr>
          <w:rFonts w:ascii="Arial" w:hAnsi="Arial" w:cs="Arial"/>
        </w:rPr>
      </w:pPr>
      <w:r w:rsidRPr="004B77EE">
        <w:rPr>
          <w:rFonts w:ascii="Arial" w:hAnsi="Arial" w:cs="Arial"/>
        </w:rPr>
        <w:t>Oświadczam, że następujący/e podmiot/y, będący/e podwykonawcą/</w:t>
      </w:r>
      <w:proofErr w:type="spellStart"/>
      <w:r w:rsidRPr="004B77EE">
        <w:rPr>
          <w:rFonts w:ascii="Arial" w:hAnsi="Arial" w:cs="Arial"/>
        </w:rPr>
        <w:t>ami</w:t>
      </w:r>
      <w:proofErr w:type="spellEnd"/>
      <w:r w:rsidRPr="004B77EE">
        <w:rPr>
          <w:rFonts w:ascii="Arial" w:hAnsi="Arial" w:cs="Arial"/>
        </w:rPr>
        <w:t>:</w:t>
      </w:r>
      <w:r w:rsidR="0064744A" w:rsidRPr="004B77EE">
        <w:rPr>
          <w:rFonts w:ascii="Arial" w:hAnsi="Arial" w:cs="Arial"/>
        </w:rPr>
        <w:t xml:space="preserve"> …………………</w:t>
      </w:r>
      <w:r w:rsidRPr="004B77EE">
        <w:rPr>
          <w:rFonts w:ascii="Arial" w:hAnsi="Arial" w:cs="Arial"/>
        </w:rPr>
        <w:t xml:space="preserve">……………………………………..….…… </w:t>
      </w:r>
      <w:r w:rsidRPr="004B77EE">
        <w:rPr>
          <w:rFonts w:ascii="Arial" w:hAnsi="Arial" w:cs="Arial"/>
          <w:i/>
        </w:rPr>
        <w:t>(</w:t>
      </w:r>
      <w:r w:rsidRPr="004B77EE">
        <w:rPr>
          <w:rFonts w:ascii="Arial" w:hAnsi="Arial" w:cs="Arial"/>
          <w:i/>
          <w:sz w:val="16"/>
        </w:rPr>
        <w:t>podać pełną nazwę/firmę, adres, a także w zależności od podmiotu: NIP/PESEL, KRS/</w:t>
      </w:r>
      <w:proofErr w:type="spellStart"/>
      <w:r w:rsidRPr="004B77EE">
        <w:rPr>
          <w:rFonts w:ascii="Arial" w:hAnsi="Arial" w:cs="Arial"/>
          <w:i/>
          <w:sz w:val="16"/>
        </w:rPr>
        <w:t>CEiDG</w:t>
      </w:r>
      <w:proofErr w:type="spellEnd"/>
      <w:r w:rsidRPr="004B77EE">
        <w:rPr>
          <w:rFonts w:ascii="Arial" w:hAnsi="Arial" w:cs="Arial"/>
          <w:i/>
        </w:rPr>
        <w:t>)</w:t>
      </w:r>
      <w:r w:rsidRPr="004B77EE">
        <w:rPr>
          <w:rFonts w:ascii="Arial" w:hAnsi="Arial" w:cs="Arial"/>
        </w:rPr>
        <w:t>, nie podlega/</w:t>
      </w:r>
      <w:r w:rsidR="0064744A" w:rsidRPr="004B77EE">
        <w:rPr>
          <w:rFonts w:ascii="Arial" w:hAnsi="Arial" w:cs="Arial"/>
        </w:rPr>
        <w:t>j</w:t>
      </w:r>
      <w:r w:rsidRPr="004B77EE">
        <w:rPr>
          <w:rFonts w:ascii="Arial" w:hAnsi="Arial" w:cs="Arial"/>
        </w:rPr>
        <w:t>ą wykluczeniu z postępowania o udzielenie zamówienia.</w:t>
      </w:r>
    </w:p>
    <w:p w14:paraId="7E79360F" w14:textId="77777777" w:rsidR="00886B6B" w:rsidRPr="004B77EE" w:rsidRDefault="00886B6B" w:rsidP="00F44CBB">
      <w:pPr>
        <w:jc w:val="both"/>
        <w:rPr>
          <w:rFonts w:ascii="Arial" w:hAnsi="Arial" w:cs="Arial"/>
        </w:rPr>
      </w:pPr>
    </w:p>
    <w:p w14:paraId="0B1BE778" w14:textId="77777777" w:rsidR="0064744A" w:rsidRPr="004B77EE" w:rsidRDefault="00886B6B" w:rsidP="00F44CBB">
      <w:pPr>
        <w:tabs>
          <w:tab w:val="left" w:pos="6379"/>
        </w:tabs>
        <w:jc w:val="both"/>
        <w:rPr>
          <w:rFonts w:ascii="Arial" w:hAnsi="Arial" w:cs="Arial"/>
          <w:i/>
        </w:rPr>
      </w:pPr>
      <w:r w:rsidRPr="004B77EE">
        <w:rPr>
          <w:rFonts w:ascii="Arial" w:hAnsi="Arial" w:cs="Arial"/>
        </w:rPr>
        <w:t xml:space="preserve">…………….……. </w:t>
      </w:r>
      <w:r w:rsidRPr="004B77EE">
        <w:rPr>
          <w:rFonts w:ascii="Arial" w:hAnsi="Arial" w:cs="Arial"/>
          <w:i/>
        </w:rPr>
        <w:t>(</w:t>
      </w:r>
      <w:r w:rsidRPr="004B77EE">
        <w:rPr>
          <w:rFonts w:ascii="Arial" w:hAnsi="Arial" w:cs="Arial"/>
          <w:i/>
          <w:sz w:val="16"/>
        </w:rPr>
        <w:t>miejscowość</w:t>
      </w:r>
      <w:r w:rsidRPr="004B77EE">
        <w:rPr>
          <w:rFonts w:ascii="Arial" w:hAnsi="Arial" w:cs="Arial"/>
          <w:i/>
        </w:rPr>
        <w:t xml:space="preserve">), </w:t>
      </w:r>
      <w:r w:rsidRPr="004B77EE">
        <w:rPr>
          <w:rFonts w:ascii="Arial" w:hAnsi="Arial" w:cs="Arial"/>
        </w:rPr>
        <w:t xml:space="preserve">dnia ………….……. r. </w:t>
      </w:r>
    </w:p>
    <w:p w14:paraId="488BB08C" w14:textId="77777777" w:rsidR="00886B6B" w:rsidRPr="004B77EE" w:rsidRDefault="00886B6B" w:rsidP="00F44CBB">
      <w:pPr>
        <w:jc w:val="both"/>
        <w:rPr>
          <w:rFonts w:ascii="Arial" w:hAnsi="Arial" w:cs="Arial"/>
        </w:rPr>
      </w:pPr>
    </w:p>
    <w:p w14:paraId="3200CF6A" w14:textId="77777777" w:rsidR="00886B6B" w:rsidRPr="004B77EE" w:rsidRDefault="00886B6B" w:rsidP="00F44CBB">
      <w:pPr>
        <w:rPr>
          <w:rFonts w:ascii="Arial" w:hAnsi="Arial" w:cs="Arial"/>
          <w:b/>
        </w:rPr>
      </w:pPr>
      <w:r w:rsidRPr="004B77EE">
        <w:rPr>
          <w:rFonts w:ascii="Arial" w:hAnsi="Arial" w:cs="Arial"/>
          <w:b/>
        </w:rPr>
        <w:t>OŚWIADCZENIE DOTYCZĄCE PODANYCH INFORMACJI:</w:t>
      </w:r>
    </w:p>
    <w:p w14:paraId="6421E634" w14:textId="77777777" w:rsidR="00886B6B" w:rsidRPr="004B77EE" w:rsidRDefault="00886B6B" w:rsidP="00F44CBB">
      <w:pPr>
        <w:jc w:val="both"/>
        <w:rPr>
          <w:rFonts w:ascii="Arial" w:hAnsi="Arial" w:cs="Arial"/>
        </w:rPr>
      </w:pPr>
    </w:p>
    <w:p w14:paraId="03894AC9" w14:textId="77777777" w:rsidR="00886B6B" w:rsidRPr="004B77EE" w:rsidRDefault="00886B6B" w:rsidP="00F44CBB">
      <w:pPr>
        <w:jc w:val="both"/>
        <w:rPr>
          <w:rFonts w:ascii="Arial" w:hAnsi="Arial" w:cs="Arial"/>
        </w:rPr>
      </w:pPr>
      <w:r w:rsidRPr="004B77EE">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4506B818" w14:textId="77777777" w:rsidR="00886B6B" w:rsidRPr="004B77EE" w:rsidRDefault="00886B6B" w:rsidP="00F44CBB">
      <w:pPr>
        <w:jc w:val="both"/>
        <w:rPr>
          <w:rFonts w:ascii="Arial" w:hAnsi="Arial" w:cs="Arial"/>
        </w:rPr>
      </w:pPr>
    </w:p>
    <w:p w14:paraId="2DD1379A" w14:textId="77777777" w:rsidR="0064744A" w:rsidRPr="004B77EE" w:rsidRDefault="00886B6B" w:rsidP="00F44CBB">
      <w:pPr>
        <w:tabs>
          <w:tab w:val="left" w:pos="6379"/>
        </w:tabs>
        <w:jc w:val="both"/>
        <w:rPr>
          <w:rFonts w:ascii="Arial" w:hAnsi="Arial" w:cs="Arial"/>
          <w:i/>
          <w:sz w:val="16"/>
          <w:szCs w:val="16"/>
        </w:rPr>
      </w:pPr>
      <w:r w:rsidRPr="004B77EE">
        <w:rPr>
          <w:rFonts w:ascii="Arial" w:hAnsi="Arial" w:cs="Arial"/>
        </w:rPr>
        <w:t xml:space="preserve">…………….……. </w:t>
      </w:r>
      <w:r w:rsidRPr="004B77EE">
        <w:rPr>
          <w:rFonts w:ascii="Arial" w:hAnsi="Arial" w:cs="Arial"/>
          <w:i/>
          <w:sz w:val="16"/>
          <w:szCs w:val="16"/>
        </w:rPr>
        <w:t>(miejscowość),</w:t>
      </w:r>
      <w:r w:rsidRPr="004B77EE">
        <w:rPr>
          <w:rFonts w:ascii="Arial" w:hAnsi="Arial" w:cs="Arial"/>
          <w:i/>
          <w:sz w:val="18"/>
          <w:szCs w:val="18"/>
        </w:rPr>
        <w:t xml:space="preserve"> </w:t>
      </w:r>
      <w:r w:rsidRPr="004B77EE">
        <w:rPr>
          <w:rFonts w:ascii="Arial" w:hAnsi="Arial" w:cs="Arial"/>
        </w:rPr>
        <w:t xml:space="preserve">dnia ………….……. r. </w:t>
      </w:r>
    </w:p>
    <w:p w14:paraId="4E4EE257" w14:textId="1DA3D904" w:rsidR="00886B6B" w:rsidRPr="004B77EE" w:rsidRDefault="00886B6B" w:rsidP="00886B6B">
      <w:pPr>
        <w:rPr>
          <w:rFonts w:ascii="Arial" w:hAnsi="Arial" w:cs="Arial"/>
        </w:rPr>
      </w:pPr>
    </w:p>
    <w:sectPr w:rsidR="00886B6B" w:rsidRPr="004B77EE" w:rsidSect="007A43F7">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2D39C" w14:textId="77777777" w:rsidR="00155E9A" w:rsidRDefault="00155E9A">
      <w:r>
        <w:separator/>
      </w:r>
    </w:p>
  </w:endnote>
  <w:endnote w:type="continuationSeparator" w:id="0">
    <w:p w14:paraId="1D9958AC" w14:textId="77777777" w:rsidR="00155E9A" w:rsidRDefault="0015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zcionka tekstu podstawowego">
    <w:charset w:val="EE"/>
    <w:family w:val="swiss"/>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5F4533" w:rsidRPr="00AE3B40" w14:paraId="46D46F9C" w14:textId="77777777" w:rsidTr="00AB02E5">
      <w:tc>
        <w:tcPr>
          <w:tcW w:w="4748" w:type="dxa"/>
          <w:tcBorders>
            <w:top w:val="single" w:sz="4" w:space="0" w:color="auto"/>
            <w:left w:val="nil"/>
            <w:bottom w:val="nil"/>
            <w:right w:val="nil"/>
          </w:tcBorders>
        </w:tcPr>
        <w:p w14:paraId="26C739AD" w14:textId="77777777" w:rsidR="005F4533" w:rsidRPr="00AE3B40" w:rsidRDefault="005F4533">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43FC72FF" w14:textId="77777777" w:rsidR="005F4533" w:rsidRPr="00AE3B40" w:rsidRDefault="005F4533">
          <w:pPr>
            <w:pStyle w:val="Stopka"/>
            <w:rPr>
              <w:rFonts w:ascii="Arial" w:hAnsi="Arial" w:cs="Arial"/>
              <w:color w:val="5F5F5F"/>
              <w:sz w:val="16"/>
              <w:szCs w:val="16"/>
            </w:rPr>
          </w:pPr>
        </w:p>
      </w:tc>
    </w:tr>
    <w:tr w:rsidR="005F4533" w:rsidRPr="000F6A14" w14:paraId="04578296" w14:textId="77777777" w:rsidTr="00AB02E5">
      <w:tc>
        <w:tcPr>
          <w:tcW w:w="4748" w:type="dxa"/>
          <w:tcBorders>
            <w:top w:val="nil"/>
            <w:left w:val="nil"/>
            <w:bottom w:val="nil"/>
            <w:right w:val="nil"/>
          </w:tcBorders>
        </w:tcPr>
        <w:p w14:paraId="5ECA9EBE" w14:textId="77777777" w:rsidR="005F4533" w:rsidRPr="000F6A14" w:rsidRDefault="005F4533">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1E38CE85" w14:textId="77777777" w:rsidR="005F4533" w:rsidRPr="000F6A14" w:rsidRDefault="005F4533">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E975E5">
            <w:rPr>
              <w:rStyle w:val="Numerstrony"/>
              <w:rFonts w:ascii="Arial" w:hAnsi="Arial" w:cs="Arial"/>
              <w:noProof/>
              <w:color w:val="5F5F5F"/>
              <w:sz w:val="16"/>
              <w:szCs w:val="16"/>
            </w:rPr>
            <w:t>5</w:t>
          </w:r>
          <w:r w:rsidRPr="000F6A14">
            <w:rPr>
              <w:rStyle w:val="Numerstrony"/>
              <w:rFonts w:ascii="Arial" w:hAnsi="Arial" w:cs="Arial"/>
              <w:color w:val="5F5F5F"/>
              <w:sz w:val="16"/>
              <w:szCs w:val="16"/>
            </w:rPr>
            <w:fldChar w:fldCharType="end"/>
          </w:r>
        </w:p>
      </w:tc>
    </w:tr>
  </w:tbl>
  <w:p w14:paraId="2C3965CC" w14:textId="77777777" w:rsidR="005F4533" w:rsidRPr="00AE3B40" w:rsidRDefault="005F4533">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CF0A1" w14:textId="77777777" w:rsidR="00155E9A" w:rsidRDefault="00155E9A">
      <w:r>
        <w:separator/>
      </w:r>
    </w:p>
  </w:footnote>
  <w:footnote w:type="continuationSeparator" w:id="0">
    <w:p w14:paraId="759C7A6C" w14:textId="77777777" w:rsidR="00155E9A" w:rsidRDefault="00155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5F4533" w:rsidRPr="00AE3B40" w14:paraId="35F9BC4C" w14:textId="77777777" w:rsidTr="00AB02E5">
      <w:tc>
        <w:tcPr>
          <w:tcW w:w="4736" w:type="dxa"/>
        </w:tcPr>
        <w:p w14:paraId="7B8A13A7" w14:textId="77777777" w:rsidR="005F4533" w:rsidRPr="00AE3B40" w:rsidRDefault="005F4533">
          <w:pPr>
            <w:pStyle w:val="Nagwek"/>
            <w:rPr>
              <w:rFonts w:ascii="Arial" w:hAnsi="Arial" w:cs="Arial"/>
              <w:color w:val="5F5F5F"/>
              <w:sz w:val="16"/>
              <w:szCs w:val="16"/>
            </w:rPr>
          </w:pPr>
          <w:r>
            <w:rPr>
              <w:rFonts w:ascii="Arial" w:hAnsi="Arial" w:cs="Arial"/>
              <w:color w:val="5F5F5F"/>
              <w:sz w:val="16"/>
              <w:szCs w:val="16"/>
            </w:rPr>
            <w:t>SWZ</w:t>
          </w:r>
        </w:p>
      </w:tc>
      <w:tc>
        <w:tcPr>
          <w:tcW w:w="5187" w:type="dxa"/>
        </w:tcPr>
        <w:p w14:paraId="7B20D78A" w14:textId="51BEEBA9" w:rsidR="005F4533" w:rsidRPr="00AE3B40" w:rsidRDefault="005F4533" w:rsidP="00AF3C34">
          <w:pPr>
            <w:pStyle w:val="Nagwek"/>
            <w:jc w:val="right"/>
            <w:rPr>
              <w:rFonts w:ascii="Arial" w:hAnsi="Arial" w:cs="Arial"/>
              <w:color w:val="5F5F5F"/>
              <w:sz w:val="16"/>
              <w:szCs w:val="16"/>
            </w:rPr>
          </w:pPr>
          <w:r w:rsidRPr="005B6373">
            <w:rPr>
              <w:rFonts w:ascii="Arial" w:hAnsi="Arial" w:cs="Arial"/>
              <w:color w:val="5F5F5F"/>
              <w:sz w:val="16"/>
              <w:szCs w:val="16"/>
            </w:rPr>
            <w:t>TP.382.051.2021 BS</w:t>
          </w:r>
        </w:p>
      </w:tc>
    </w:tr>
    <w:tr w:rsidR="005F4533" w:rsidRPr="00AE3B40" w14:paraId="33A340E4" w14:textId="77777777" w:rsidTr="00AB02E5">
      <w:tc>
        <w:tcPr>
          <w:tcW w:w="4736" w:type="dxa"/>
          <w:tcBorders>
            <w:bottom w:val="single" w:sz="4" w:space="0" w:color="auto"/>
          </w:tcBorders>
        </w:tcPr>
        <w:p w14:paraId="48B9907E" w14:textId="77777777" w:rsidR="005F4533" w:rsidRPr="00AE3B40" w:rsidRDefault="005F4533">
          <w:pPr>
            <w:pStyle w:val="Nagwek"/>
            <w:rPr>
              <w:rFonts w:ascii="Arial" w:hAnsi="Arial" w:cs="Arial"/>
              <w:b/>
              <w:color w:val="5F5F5F"/>
              <w:sz w:val="10"/>
              <w:szCs w:val="10"/>
            </w:rPr>
          </w:pPr>
        </w:p>
      </w:tc>
      <w:tc>
        <w:tcPr>
          <w:tcW w:w="5187" w:type="dxa"/>
          <w:tcBorders>
            <w:bottom w:val="single" w:sz="4" w:space="0" w:color="auto"/>
          </w:tcBorders>
        </w:tcPr>
        <w:p w14:paraId="11E9064C" w14:textId="77777777" w:rsidR="005F4533" w:rsidRPr="00AE3B40" w:rsidRDefault="005F4533">
          <w:pPr>
            <w:pStyle w:val="Nagwek"/>
            <w:jc w:val="right"/>
            <w:rPr>
              <w:rFonts w:ascii="Arial" w:hAnsi="Arial" w:cs="Arial"/>
              <w:b/>
              <w:color w:val="5F5F5F"/>
              <w:sz w:val="10"/>
              <w:szCs w:val="10"/>
            </w:rPr>
          </w:pPr>
        </w:p>
      </w:tc>
    </w:tr>
  </w:tbl>
  <w:p w14:paraId="18FD35E9" w14:textId="77777777" w:rsidR="005F4533" w:rsidRDefault="005F4533">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C4CF9"/>
    <w:multiLevelType w:val="hybridMultilevel"/>
    <w:tmpl w:val="5F8254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341F90"/>
    <w:multiLevelType w:val="hybridMultilevel"/>
    <w:tmpl w:val="12660FFA"/>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B40934"/>
    <w:multiLevelType w:val="hybridMultilevel"/>
    <w:tmpl w:val="93861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FD7BEF"/>
    <w:multiLevelType w:val="hybridMultilevel"/>
    <w:tmpl w:val="80D4C2C0"/>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7">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B0A217D"/>
    <w:multiLevelType w:val="hybridMultilevel"/>
    <w:tmpl w:val="E29AF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346359"/>
    <w:multiLevelType w:val="hybridMultilevel"/>
    <w:tmpl w:val="4C60648E"/>
    <w:lvl w:ilvl="0" w:tplc="37D69830">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9909E9"/>
    <w:multiLevelType w:val="hybridMultilevel"/>
    <w:tmpl w:val="D0248A86"/>
    <w:lvl w:ilvl="0" w:tplc="43A8F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87314A"/>
    <w:multiLevelType w:val="hybridMultilevel"/>
    <w:tmpl w:val="227EB8E6"/>
    <w:lvl w:ilvl="0" w:tplc="9C26F8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AE05BA"/>
    <w:multiLevelType w:val="hybridMultilevel"/>
    <w:tmpl w:val="ED2EBFE8"/>
    <w:lvl w:ilvl="0" w:tplc="B79C7DF2">
      <w:start w:val="1"/>
      <w:numFmt w:val="decimal"/>
      <w:lvlText w:val="%1."/>
      <w:lvlJc w:val="left"/>
      <w:pPr>
        <w:tabs>
          <w:tab w:val="num" w:pos="360"/>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138A4084"/>
    <w:multiLevelType w:val="hybridMultilevel"/>
    <w:tmpl w:val="73E48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6DD4AE2"/>
    <w:multiLevelType w:val="hybridMultilevel"/>
    <w:tmpl w:val="E89669D6"/>
    <w:lvl w:ilvl="0" w:tplc="F0BC14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9336ECC"/>
    <w:multiLevelType w:val="hybridMultilevel"/>
    <w:tmpl w:val="C868D810"/>
    <w:lvl w:ilvl="0" w:tplc="5C8A92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D23102"/>
    <w:multiLevelType w:val="hybridMultilevel"/>
    <w:tmpl w:val="C7C8C69E"/>
    <w:lvl w:ilvl="0" w:tplc="0415000F">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20">
    <w:nsid w:val="225F4FC1"/>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76379C"/>
    <w:multiLevelType w:val="hybridMultilevel"/>
    <w:tmpl w:val="14E859D4"/>
    <w:lvl w:ilvl="0" w:tplc="D790287A">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A4722C"/>
    <w:multiLevelType w:val="hybridMultilevel"/>
    <w:tmpl w:val="842ADD76"/>
    <w:lvl w:ilvl="0" w:tplc="CAD86E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5FD1B0B"/>
    <w:multiLevelType w:val="multilevel"/>
    <w:tmpl w:val="5ED0D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64858B3"/>
    <w:multiLevelType w:val="hybridMultilevel"/>
    <w:tmpl w:val="4D94BAB6"/>
    <w:lvl w:ilvl="0" w:tplc="5ACA7616">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9F840F7"/>
    <w:multiLevelType w:val="hybridMultilevel"/>
    <w:tmpl w:val="E7B6E5CA"/>
    <w:lvl w:ilvl="0" w:tplc="173CD604">
      <w:start w:val="1"/>
      <w:numFmt w:val="bullet"/>
      <w:lvlText w:val=""/>
      <w:lvlJc w:val="left"/>
      <w:pPr>
        <w:tabs>
          <w:tab w:val="num" w:pos="567"/>
        </w:tabs>
        <w:ind w:left="567" w:hanging="397"/>
      </w:pPr>
      <w:rPr>
        <w:rFonts w:ascii="Symbol" w:hAnsi="Symbo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9">
    <w:nsid w:val="31C80D60"/>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32122399"/>
    <w:multiLevelType w:val="hybridMultilevel"/>
    <w:tmpl w:val="B3067A5E"/>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54D7A18"/>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5D2671E"/>
    <w:multiLevelType w:val="hybridMultilevel"/>
    <w:tmpl w:val="790C4D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5D903AE"/>
    <w:multiLevelType w:val="hybridMultilevel"/>
    <w:tmpl w:val="B0868DDE"/>
    <w:lvl w:ilvl="0" w:tplc="1C70730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541864"/>
    <w:multiLevelType w:val="hybridMultilevel"/>
    <w:tmpl w:val="54525FBE"/>
    <w:lvl w:ilvl="0" w:tplc="EDDA891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399C511B"/>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A6861E4"/>
    <w:multiLevelType w:val="hybridMultilevel"/>
    <w:tmpl w:val="46A82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E80A9A"/>
    <w:multiLevelType w:val="hybridMultilevel"/>
    <w:tmpl w:val="B4C2011E"/>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B27102D"/>
    <w:multiLevelType w:val="hybridMultilevel"/>
    <w:tmpl w:val="9502D6B8"/>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1">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FF8614E"/>
    <w:multiLevelType w:val="hybridMultilevel"/>
    <w:tmpl w:val="5F5CD754"/>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0832D1E"/>
    <w:multiLevelType w:val="hybridMultilevel"/>
    <w:tmpl w:val="2DD4A232"/>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5C444A1"/>
    <w:multiLevelType w:val="hybridMultilevel"/>
    <w:tmpl w:val="1400A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7BF278E"/>
    <w:multiLevelType w:val="hybridMultilevel"/>
    <w:tmpl w:val="403CC576"/>
    <w:lvl w:ilvl="0" w:tplc="48CAC5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8472068"/>
    <w:multiLevelType w:val="hybridMultilevel"/>
    <w:tmpl w:val="D548EA06"/>
    <w:lvl w:ilvl="0" w:tplc="04150011">
      <w:start w:val="1"/>
      <w:numFmt w:val="decimal"/>
      <w:lvlText w:val="%1)"/>
      <w:lvlJc w:val="left"/>
      <w:pPr>
        <w:tabs>
          <w:tab w:val="num" w:pos="357"/>
        </w:tabs>
        <w:ind w:left="357" w:hanging="357"/>
      </w:pPr>
      <w:rPr>
        <w:rFonts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4C8721C1"/>
    <w:multiLevelType w:val="hybridMultilevel"/>
    <w:tmpl w:val="9E76A5A8"/>
    <w:lvl w:ilvl="0" w:tplc="8C10BB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D92307D"/>
    <w:multiLevelType w:val="hybridMultilevel"/>
    <w:tmpl w:val="F6AE0720"/>
    <w:lvl w:ilvl="0" w:tplc="DFA2DF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017496F"/>
    <w:multiLevelType w:val="hybridMultilevel"/>
    <w:tmpl w:val="EDFA29D8"/>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16441CB"/>
    <w:multiLevelType w:val="hybridMultilevel"/>
    <w:tmpl w:val="825C947E"/>
    <w:lvl w:ilvl="0" w:tplc="51FA474E">
      <w:start w:val="1"/>
      <w:numFmt w:val="decimal"/>
      <w:lvlText w:val="%1."/>
      <w:lvlJc w:val="left"/>
      <w:pPr>
        <w:tabs>
          <w:tab w:val="num" w:pos="357"/>
        </w:tabs>
        <w:ind w:left="357" w:hanging="357"/>
      </w:pPr>
      <w:rPr>
        <w:sz w:val="20"/>
        <w:szCs w:val="20"/>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4">
    <w:nsid w:val="529B57CA"/>
    <w:multiLevelType w:val="hybridMultilevel"/>
    <w:tmpl w:val="77C40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3C97BCA"/>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53EC4606"/>
    <w:multiLevelType w:val="hybridMultilevel"/>
    <w:tmpl w:val="AA400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8">
    <w:nsid w:val="55D64CA0"/>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8DC39BD"/>
    <w:multiLevelType w:val="hybridMultilevel"/>
    <w:tmpl w:val="89168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6A3286"/>
    <w:multiLevelType w:val="hybridMultilevel"/>
    <w:tmpl w:val="0EFE6474"/>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BE82830"/>
    <w:multiLevelType w:val="hybridMultilevel"/>
    <w:tmpl w:val="F0CEA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F370E9F"/>
    <w:multiLevelType w:val="hybridMultilevel"/>
    <w:tmpl w:val="802E0B22"/>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845C660E">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F3F45C4"/>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2800576"/>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2A51CF9"/>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DA1289"/>
    <w:multiLevelType w:val="hybridMultilevel"/>
    <w:tmpl w:val="7B62CF64"/>
    <w:lvl w:ilvl="0" w:tplc="85A6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1C6AFC"/>
    <w:multiLevelType w:val="hybridMultilevel"/>
    <w:tmpl w:val="1708EAC6"/>
    <w:lvl w:ilvl="0" w:tplc="690E9B0C">
      <w:start w:val="1"/>
      <w:numFmt w:val="decimal"/>
      <w:lvlText w:val="%1."/>
      <w:lvlJc w:val="left"/>
      <w:pPr>
        <w:tabs>
          <w:tab w:val="num" w:pos="357"/>
        </w:tabs>
        <w:ind w:left="357" w:hanging="357"/>
      </w:pPr>
      <w:rPr>
        <w:rFonts w:ascii="Arial" w:hAnsi="Arial" w:cs="Arial"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3881788"/>
    <w:multiLevelType w:val="hybridMultilevel"/>
    <w:tmpl w:val="9C725152"/>
    <w:lvl w:ilvl="0" w:tplc="04150017">
      <w:start w:val="1"/>
      <w:numFmt w:val="lowerLetter"/>
      <w:lvlText w:val="%1)"/>
      <w:lvlJc w:val="left"/>
      <w:pPr>
        <w:ind w:left="720" w:hanging="360"/>
      </w:pPr>
    </w:lvl>
    <w:lvl w:ilvl="1" w:tplc="18722202">
      <w:start w:val="1"/>
      <w:numFmt w:val="decimal"/>
      <w:lvlText w:val="%2."/>
      <w:lvlJc w:val="left"/>
      <w:pPr>
        <w:ind w:left="1440" w:hanging="360"/>
      </w:pPr>
      <w:rPr>
        <w:rFonts w:hint="default"/>
      </w:rPr>
    </w:lvl>
    <w:lvl w:ilvl="2" w:tplc="06C04D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4F136FE"/>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7560CBD"/>
    <w:multiLevelType w:val="hybridMultilevel"/>
    <w:tmpl w:val="ED2EBFE8"/>
    <w:lvl w:ilvl="0" w:tplc="B79C7DF2">
      <w:start w:val="1"/>
      <w:numFmt w:val="decimal"/>
      <w:lvlText w:val="%1."/>
      <w:lvlJc w:val="left"/>
      <w:pPr>
        <w:tabs>
          <w:tab w:val="num" w:pos="360"/>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68AA1B64"/>
    <w:multiLevelType w:val="hybridMultilevel"/>
    <w:tmpl w:val="5D8A1266"/>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6AB859F7"/>
    <w:multiLevelType w:val="hybridMultilevel"/>
    <w:tmpl w:val="1DFEF916"/>
    <w:lvl w:ilvl="0" w:tplc="741246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E370996"/>
    <w:multiLevelType w:val="hybridMultilevel"/>
    <w:tmpl w:val="5450D51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nsid w:val="74B762E2"/>
    <w:multiLevelType w:val="hybridMultilevel"/>
    <w:tmpl w:val="93244A04"/>
    <w:lvl w:ilvl="0" w:tplc="5FBC4860">
      <w:start w:val="2"/>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7455620"/>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AA55B30"/>
    <w:multiLevelType w:val="hybridMultilevel"/>
    <w:tmpl w:val="825C947E"/>
    <w:lvl w:ilvl="0" w:tplc="51FA474E">
      <w:start w:val="1"/>
      <w:numFmt w:val="decimal"/>
      <w:lvlText w:val="%1."/>
      <w:lvlJc w:val="left"/>
      <w:pPr>
        <w:tabs>
          <w:tab w:val="num" w:pos="357"/>
        </w:tabs>
        <w:ind w:left="357" w:hanging="357"/>
      </w:pPr>
      <w:rPr>
        <w:sz w:val="20"/>
        <w:szCs w:val="20"/>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C910AC8"/>
    <w:multiLevelType w:val="hybridMultilevel"/>
    <w:tmpl w:val="92AAEB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abstractNum w:abstractNumId="80">
    <w:nsid w:val="7F147E05"/>
    <w:multiLevelType w:val="hybridMultilevel"/>
    <w:tmpl w:val="C8363EB8"/>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15"/>
  </w:num>
  <w:num w:numId="3">
    <w:abstractNumId w:val="23"/>
  </w:num>
  <w:num w:numId="4">
    <w:abstractNumId w:val="48"/>
  </w:num>
  <w:num w:numId="5">
    <w:abstractNumId w:val="24"/>
  </w:num>
  <w:num w:numId="6">
    <w:abstractNumId w:val="62"/>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9"/>
    <w:lvlOverride w:ilvl="0">
      <w:startOverride w:val="1"/>
    </w:lvlOverride>
  </w:num>
  <w:num w:numId="10">
    <w:abstractNumId w:val="71"/>
  </w:num>
  <w:num w:numId="11">
    <w:abstractNumId w:val="77"/>
  </w:num>
  <w:num w:numId="12">
    <w:abstractNumId w:val="28"/>
  </w:num>
  <w:num w:numId="13">
    <w:abstractNumId w:val="41"/>
  </w:num>
  <w:num w:numId="14">
    <w:abstractNumId w:val="40"/>
  </w:num>
  <w:num w:numId="15">
    <w:abstractNumId w:val="53"/>
  </w:num>
  <w:num w:numId="16">
    <w:abstractNumId w:val="57"/>
  </w:num>
  <w:num w:numId="17">
    <w:abstractNumId w:val="17"/>
  </w:num>
  <w:num w:numId="18">
    <w:abstractNumId w:val="56"/>
  </w:num>
  <w:num w:numId="19">
    <w:abstractNumId w:val="14"/>
  </w:num>
  <w:num w:numId="20">
    <w:abstractNumId w:val="8"/>
  </w:num>
  <w:num w:numId="21">
    <w:abstractNumId w:val="54"/>
  </w:num>
  <w:num w:numId="22">
    <w:abstractNumId w:val="22"/>
  </w:num>
  <w:num w:numId="23">
    <w:abstractNumId w:val="25"/>
  </w:num>
  <w:num w:numId="24">
    <w:abstractNumId w:val="1"/>
  </w:num>
  <w:num w:numId="25">
    <w:abstractNumId w:val="27"/>
  </w:num>
  <w:num w:numId="26">
    <w:abstractNumId w:val="78"/>
  </w:num>
  <w:num w:numId="27">
    <w:abstractNumId w:val="19"/>
  </w:num>
  <w:num w:numId="28">
    <w:abstractNumId w:val="6"/>
  </w:num>
  <w:num w:numId="29">
    <w:abstractNumId w:val="49"/>
  </w:num>
  <w:num w:numId="30">
    <w:abstractNumId w:val="37"/>
  </w:num>
  <w:num w:numId="31">
    <w:abstractNumId w:val="61"/>
  </w:num>
  <w:num w:numId="32">
    <w:abstractNumId w:val="50"/>
  </w:num>
  <w:num w:numId="33">
    <w:abstractNumId w:val="72"/>
  </w:num>
  <w:num w:numId="34">
    <w:abstractNumId w:val="66"/>
  </w:num>
  <w:num w:numId="35">
    <w:abstractNumId w:val="4"/>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6"/>
  </w:num>
  <w:num w:numId="39">
    <w:abstractNumId w:val="47"/>
  </w:num>
  <w:num w:numId="40">
    <w:abstractNumId w:val="11"/>
  </w:num>
  <w:num w:numId="41">
    <w:abstractNumId w:val="80"/>
  </w:num>
  <w:num w:numId="42">
    <w:abstractNumId w:val="2"/>
  </w:num>
  <w:num w:numId="43">
    <w:abstractNumId w:val="43"/>
  </w:num>
  <w:num w:numId="44">
    <w:abstractNumId w:val="39"/>
  </w:num>
  <w:num w:numId="45">
    <w:abstractNumId w:val="51"/>
  </w:num>
  <w:num w:numId="46">
    <w:abstractNumId w:val="42"/>
  </w:num>
  <w:num w:numId="47">
    <w:abstractNumId w:val="60"/>
  </w:num>
  <w:num w:numId="48">
    <w:abstractNumId w:val="30"/>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32"/>
  </w:num>
  <w:num w:numId="53">
    <w:abstractNumId w:val="68"/>
  </w:num>
  <w:num w:numId="54">
    <w:abstractNumId w:val="36"/>
  </w:num>
  <w:num w:numId="55">
    <w:abstractNumId w:val="5"/>
  </w:num>
  <w:num w:numId="56">
    <w:abstractNumId w:val="75"/>
  </w:num>
  <w:num w:numId="57">
    <w:abstractNumId w:val="69"/>
  </w:num>
  <w:num w:numId="58">
    <w:abstractNumId w:val="63"/>
  </w:num>
  <w:num w:numId="59">
    <w:abstractNumId w:val="7"/>
  </w:num>
  <w:num w:numId="60">
    <w:abstractNumId w:val="46"/>
  </w:num>
  <w:num w:numId="61">
    <w:abstractNumId w:val="10"/>
  </w:num>
  <w:num w:numId="62">
    <w:abstractNumId w:val="55"/>
  </w:num>
  <w:num w:numId="63">
    <w:abstractNumId w:val="31"/>
  </w:num>
  <w:num w:numId="64">
    <w:abstractNumId w:val="0"/>
  </w:num>
  <w:num w:numId="65">
    <w:abstractNumId w:val="38"/>
  </w:num>
  <w:num w:numId="66">
    <w:abstractNumId w:val="35"/>
  </w:num>
  <w:num w:numId="67">
    <w:abstractNumId w:val="73"/>
  </w:num>
  <w:num w:numId="68">
    <w:abstractNumId w:val="12"/>
  </w:num>
  <w:num w:numId="69">
    <w:abstractNumId w:val="9"/>
  </w:num>
  <w:num w:numId="70">
    <w:abstractNumId w:val="74"/>
  </w:num>
  <w:num w:numId="71">
    <w:abstractNumId w:val="21"/>
  </w:num>
  <w:num w:numId="72">
    <w:abstractNumId w:val="33"/>
  </w:num>
  <w:num w:numId="73">
    <w:abstractNumId w:val="13"/>
  </w:num>
  <w:num w:numId="74">
    <w:abstractNumId w:val="52"/>
  </w:num>
  <w:num w:numId="75">
    <w:abstractNumId w:val="58"/>
  </w:num>
  <w:num w:numId="76">
    <w:abstractNumId w:val="64"/>
  </w:num>
  <w:num w:numId="77">
    <w:abstractNumId w:val="20"/>
  </w:num>
  <w:num w:numId="78">
    <w:abstractNumId w:val="65"/>
  </w:num>
  <w:num w:numId="79">
    <w:abstractNumId w:val="29"/>
  </w:num>
  <w:num w:numId="80">
    <w:abstractNumId w:val="16"/>
  </w:num>
  <w:num w:numId="81">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239F"/>
    <w:rsid w:val="000042AD"/>
    <w:rsid w:val="000058AC"/>
    <w:rsid w:val="00006314"/>
    <w:rsid w:val="000073D6"/>
    <w:rsid w:val="00010E7C"/>
    <w:rsid w:val="00012323"/>
    <w:rsid w:val="00012330"/>
    <w:rsid w:val="00013209"/>
    <w:rsid w:val="00013CC5"/>
    <w:rsid w:val="00014296"/>
    <w:rsid w:val="00014328"/>
    <w:rsid w:val="0002107E"/>
    <w:rsid w:val="00021803"/>
    <w:rsid w:val="00023607"/>
    <w:rsid w:val="00024454"/>
    <w:rsid w:val="00024496"/>
    <w:rsid w:val="00024736"/>
    <w:rsid w:val="00025743"/>
    <w:rsid w:val="0002642F"/>
    <w:rsid w:val="000275F1"/>
    <w:rsid w:val="00032B45"/>
    <w:rsid w:val="00033B79"/>
    <w:rsid w:val="0003526C"/>
    <w:rsid w:val="00035DEF"/>
    <w:rsid w:val="00036367"/>
    <w:rsid w:val="00036894"/>
    <w:rsid w:val="00036EE2"/>
    <w:rsid w:val="00043CE0"/>
    <w:rsid w:val="0004470F"/>
    <w:rsid w:val="00045517"/>
    <w:rsid w:val="00046903"/>
    <w:rsid w:val="0005084E"/>
    <w:rsid w:val="00053BFE"/>
    <w:rsid w:val="00053C92"/>
    <w:rsid w:val="00054EA0"/>
    <w:rsid w:val="0005719A"/>
    <w:rsid w:val="00057620"/>
    <w:rsid w:val="00060521"/>
    <w:rsid w:val="00062A60"/>
    <w:rsid w:val="00064212"/>
    <w:rsid w:val="00065A1B"/>
    <w:rsid w:val="00067409"/>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0230"/>
    <w:rsid w:val="000A1451"/>
    <w:rsid w:val="000A238F"/>
    <w:rsid w:val="000A2EEA"/>
    <w:rsid w:val="000A6F6A"/>
    <w:rsid w:val="000A7009"/>
    <w:rsid w:val="000B25B0"/>
    <w:rsid w:val="000B3848"/>
    <w:rsid w:val="000C0761"/>
    <w:rsid w:val="000C34B8"/>
    <w:rsid w:val="000C522D"/>
    <w:rsid w:val="000C6B68"/>
    <w:rsid w:val="000C733A"/>
    <w:rsid w:val="000D0538"/>
    <w:rsid w:val="000D0E51"/>
    <w:rsid w:val="000D1007"/>
    <w:rsid w:val="000D4ED6"/>
    <w:rsid w:val="000D5C26"/>
    <w:rsid w:val="000E0611"/>
    <w:rsid w:val="000E13CA"/>
    <w:rsid w:val="000E1A0B"/>
    <w:rsid w:val="000E3570"/>
    <w:rsid w:val="000E4737"/>
    <w:rsid w:val="000E4B5A"/>
    <w:rsid w:val="000E4E89"/>
    <w:rsid w:val="000E6464"/>
    <w:rsid w:val="000E72A4"/>
    <w:rsid w:val="000F06C8"/>
    <w:rsid w:val="000F1C0A"/>
    <w:rsid w:val="000F30DD"/>
    <w:rsid w:val="000F5C66"/>
    <w:rsid w:val="000F5DD9"/>
    <w:rsid w:val="000F6A14"/>
    <w:rsid w:val="00101921"/>
    <w:rsid w:val="001038EB"/>
    <w:rsid w:val="001054F3"/>
    <w:rsid w:val="00106A42"/>
    <w:rsid w:val="001101C7"/>
    <w:rsid w:val="00110B8F"/>
    <w:rsid w:val="0011371F"/>
    <w:rsid w:val="00115BBD"/>
    <w:rsid w:val="00121C86"/>
    <w:rsid w:val="00121EA8"/>
    <w:rsid w:val="00122ABA"/>
    <w:rsid w:val="00123591"/>
    <w:rsid w:val="001243C1"/>
    <w:rsid w:val="0012440A"/>
    <w:rsid w:val="00125CA3"/>
    <w:rsid w:val="00126088"/>
    <w:rsid w:val="001269D5"/>
    <w:rsid w:val="00126ECE"/>
    <w:rsid w:val="00127D03"/>
    <w:rsid w:val="00130A93"/>
    <w:rsid w:val="00131444"/>
    <w:rsid w:val="00131F40"/>
    <w:rsid w:val="0014464A"/>
    <w:rsid w:val="00147A98"/>
    <w:rsid w:val="0015111A"/>
    <w:rsid w:val="00155E9A"/>
    <w:rsid w:val="00156476"/>
    <w:rsid w:val="00156515"/>
    <w:rsid w:val="001608A6"/>
    <w:rsid w:val="00161A7B"/>
    <w:rsid w:val="001624BB"/>
    <w:rsid w:val="00162824"/>
    <w:rsid w:val="001642D0"/>
    <w:rsid w:val="0016467D"/>
    <w:rsid w:val="00165021"/>
    <w:rsid w:val="001652CA"/>
    <w:rsid w:val="00165843"/>
    <w:rsid w:val="00166EAC"/>
    <w:rsid w:val="0016795C"/>
    <w:rsid w:val="001704E8"/>
    <w:rsid w:val="00174D80"/>
    <w:rsid w:val="0017559F"/>
    <w:rsid w:val="0017588B"/>
    <w:rsid w:val="001759A0"/>
    <w:rsid w:val="00175BDA"/>
    <w:rsid w:val="0017635A"/>
    <w:rsid w:val="00176A5A"/>
    <w:rsid w:val="001803C7"/>
    <w:rsid w:val="00181B03"/>
    <w:rsid w:val="00181B2C"/>
    <w:rsid w:val="001826BD"/>
    <w:rsid w:val="00182EC1"/>
    <w:rsid w:val="00184068"/>
    <w:rsid w:val="00186AF6"/>
    <w:rsid w:val="00187AF3"/>
    <w:rsid w:val="00187D45"/>
    <w:rsid w:val="00192F04"/>
    <w:rsid w:val="0019603E"/>
    <w:rsid w:val="0019721F"/>
    <w:rsid w:val="001A3FC5"/>
    <w:rsid w:val="001A4585"/>
    <w:rsid w:val="001A5E9B"/>
    <w:rsid w:val="001A7081"/>
    <w:rsid w:val="001B1010"/>
    <w:rsid w:val="001B23D6"/>
    <w:rsid w:val="001B317B"/>
    <w:rsid w:val="001B396E"/>
    <w:rsid w:val="001B4BF4"/>
    <w:rsid w:val="001B5551"/>
    <w:rsid w:val="001B78CD"/>
    <w:rsid w:val="001C01A7"/>
    <w:rsid w:val="001C13BE"/>
    <w:rsid w:val="001C3518"/>
    <w:rsid w:val="001C3857"/>
    <w:rsid w:val="001C3BEA"/>
    <w:rsid w:val="001C5ABA"/>
    <w:rsid w:val="001C6E3D"/>
    <w:rsid w:val="001D0BF1"/>
    <w:rsid w:val="001D2E16"/>
    <w:rsid w:val="001D4947"/>
    <w:rsid w:val="001D5EAA"/>
    <w:rsid w:val="001D6735"/>
    <w:rsid w:val="001E2177"/>
    <w:rsid w:val="001E3181"/>
    <w:rsid w:val="001E4868"/>
    <w:rsid w:val="001E77ED"/>
    <w:rsid w:val="001E7E0A"/>
    <w:rsid w:val="001F002B"/>
    <w:rsid w:val="001F417B"/>
    <w:rsid w:val="001F491B"/>
    <w:rsid w:val="00201093"/>
    <w:rsid w:val="002018FE"/>
    <w:rsid w:val="00201CAE"/>
    <w:rsid w:val="0020617A"/>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B4A"/>
    <w:rsid w:val="00233377"/>
    <w:rsid w:val="00233A08"/>
    <w:rsid w:val="00234161"/>
    <w:rsid w:val="002344A3"/>
    <w:rsid w:val="00234AEA"/>
    <w:rsid w:val="00237DDD"/>
    <w:rsid w:val="00240CFA"/>
    <w:rsid w:val="00242AF8"/>
    <w:rsid w:val="00243F69"/>
    <w:rsid w:val="00245543"/>
    <w:rsid w:val="002465A4"/>
    <w:rsid w:val="002469FE"/>
    <w:rsid w:val="00246AA7"/>
    <w:rsid w:val="00246B11"/>
    <w:rsid w:val="002473EA"/>
    <w:rsid w:val="002476F5"/>
    <w:rsid w:val="00250344"/>
    <w:rsid w:val="0025090F"/>
    <w:rsid w:val="00251509"/>
    <w:rsid w:val="00251733"/>
    <w:rsid w:val="00251A40"/>
    <w:rsid w:val="0025364B"/>
    <w:rsid w:val="00254790"/>
    <w:rsid w:val="00255401"/>
    <w:rsid w:val="00256023"/>
    <w:rsid w:val="00261FC8"/>
    <w:rsid w:val="00262193"/>
    <w:rsid w:val="002636E9"/>
    <w:rsid w:val="00264DEE"/>
    <w:rsid w:val="0026564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96952"/>
    <w:rsid w:val="002A08E3"/>
    <w:rsid w:val="002A0AEF"/>
    <w:rsid w:val="002A28AA"/>
    <w:rsid w:val="002A2C19"/>
    <w:rsid w:val="002A79A3"/>
    <w:rsid w:val="002B08AC"/>
    <w:rsid w:val="002B4FA1"/>
    <w:rsid w:val="002B5015"/>
    <w:rsid w:val="002B544D"/>
    <w:rsid w:val="002C06A3"/>
    <w:rsid w:val="002C0E20"/>
    <w:rsid w:val="002C3A75"/>
    <w:rsid w:val="002C53D0"/>
    <w:rsid w:val="002D23D3"/>
    <w:rsid w:val="002D28AF"/>
    <w:rsid w:val="002D4EAF"/>
    <w:rsid w:val="002D684B"/>
    <w:rsid w:val="002D78F7"/>
    <w:rsid w:val="002D7BF9"/>
    <w:rsid w:val="002E0596"/>
    <w:rsid w:val="002E0C9C"/>
    <w:rsid w:val="002E303A"/>
    <w:rsid w:val="002E381F"/>
    <w:rsid w:val="002E4204"/>
    <w:rsid w:val="002F0613"/>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99C"/>
    <w:rsid w:val="00311796"/>
    <w:rsid w:val="00314A32"/>
    <w:rsid w:val="00315C66"/>
    <w:rsid w:val="00316938"/>
    <w:rsid w:val="0031767A"/>
    <w:rsid w:val="003206CD"/>
    <w:rsid w:val="0032167F"/>
    <w:rsid w:val="00321A1A"/>
    <w:rsid w:val="00321A45"/>
    <w:rsid w:val="00322524"/>
    <w:rsid w:val="0032253A"/>
    <w:rsid w:val="003240F3"/>
    <w:rsid w:val="00324E07"/>
    <w:rsid w:val="003264D5"/>
    <w:rsid w:val="0032795D"/>
    <w:rsid w:val="003305C2"/>
    <w:rsid w:val="003336B2"/>
    <w:rsid w:val="00333ECA"/>
    <w:rsid w:val="003372E7"/>
    <w:rsid w:val="00337C69"/>
    <w:rsid w:val="00346FE3"/>
    <w:rsid w:val="00352166"/>
    <w:rsid w:val="0035227D"/>
    <w:rsid w:val="003523A8"/>
    <w:rsid w:val="00354D36"/>
    <w:rsid w:val="003555CA"/>
    <w:rsid w:val="003555CD"/>
    <w:rsid w:val="00356492"/>
    <w:rsid w:val="003600F1"/>
    <w:rsid w:val="003619AD"/>
    <w:rsid w:val="00364B92"/>
    <w:rsid w:val="0036662B"/>
    <w:rsid w:val="003716A5"/>
    <w:rsid w:val="00371AD3"/>
    <w:rsid w:val="00372BF0"/>
    <w:rsid w:val="00373ECB"/>
    <w:rsid w:val="003751AC"/>
    <w:rsid w:val="0037682A"/>
    <w:rsid w:val="003779B9"/>
    <w:rsid w:val="0038065B"/>
    <w:rsid w:val="0039035A"/>
    <w:rsid w:val="003903B0"/>
    <w:rsid w:val="0039144E"/>
    <w:rsid w:val="00391550"/>
    <w:rsid w:val="00391DFE"/>
    <w:rsid w:val="00394AF1"/>
    <w:rsid w:val="00395737"/>
    <w:rsid w:val="00397AFE"/>
    <w:rsid w:val="00397E91"/>
    <w:rsid w:val="003A0749"/>
    <w:rsid w:val="003A1700"/>
    <w:rsid w:val="003A2FC1"/>
    <w:rsid w:val="003A52BF"/>
    <w:rsid w:val="003A6731"/>
    <w:rsid w:val="003A721D"/>
    <w:rsid w:val="003B0760"/>
    <w:rsid w:val="003B085A"/>
    <w:rsid w:val="003B14BC"/>
    <w:rsid w:val="003B58B7"/>
    <w:rsid w:val="003B6A43"/>
    <w:rsid w:val="003B774A"/>
    <w:rsid w:val="003C27C2"/>
    <w:rsid w:val="003C2ECD"/>
    <w:rsid w:val="003C628E"/>
    <w:rsid w:val="003D0087"/>
    <w:rsid w:val="003D0585"/>
    <w:rsid w:val="003D214E"/>
    <w:rsid w:val="003D3281"/>
    <w:rsid w:val="003D6008"/>
    <w:rsid w:val="003D6B32"/>
    <w:rsid w:val="003E0EC8"/>
    <w:rsid w:val="003E413C"/>
    <w:rsid w:val="003E4CFB"/>
    <w:rsid w:val="003F32A2"/>
    <w:rsid w:val="003F346E"/>
    <w:rsid w:val="003F3A70"/>
    <w:rsid w:val="003F4D85"/>
    <w:rsid w:val="003F585E"/>
    <w:rsid w:val="00400E1F"/>
    <w:rsid w:val="00401792"/>
    <w:rsid w:val="00402117"/>
    <w:rsid w:val="00403E36"/>
    <w:rsid w:val="004041A6"/>
    <w:rsid w:val="004069D2"/>
    <w:rsid w:val="00406A93"/>
    <w:rsid w:val="00407844"/>
    <w:rsid w:val="00407AA1"/>
    <w:rsid w:val="004100F0"/>
    <w:rsid w:val="00410921"/>
    <w:rsid w:val="00413ECC"/>
    <w:rsid w:val="00416925"/>
    <w:rsid w:val="004176F9"/>
    <w:rsid w:val="00424263"/>
    <w:rsid w:val="0042558E"/>
    <w:rsid w:val="004266C2"/>
    <w:rsid w:val="004306F3"/>
    <w:rsid w:val="00430FDB"/>
    <w:rsid w:val="00431072"/>
    <w:rsid w:val="00431AB6"/>
    <w:rsid w:val="0043286A"/>
    <w:rsid w:val="00432E26"/>
    <w:rsid w:val="0043338C"/>
    <w:rsid w:val="00433FD5"/>
    <w:rsid w:val="0043492E"/>
    <w:rsid w:val="00436BBA"/>
    <w:rsid w:val="00440386"/>
    <w:rsid w:val="00442516"/>
    <w:rsid w:val="0044297A"/>
    <w:rsid w:val="00442A1C"/>
    <w:rsid w:val="00442EBD"/>
    <w:rsid w:val="00443220"/>
    <w:rsid w:val="00443F18"/>
    <w:rsid w:val="004441A7"/>
    <w:rsid w:val="00445A41"/>
    <w:rsid w:val="004518A9"/>
    <w:rsid w:val="004518B1"/>
    <w:rsid w:val="00453F14"/>
    <w:rsid w:val="0045715B"/>
    <w:rsid w:val="00460E30"/>
    <w:rsid w:val="0046113A"/>
    <w:rsid w:val="004621DB"/>
    <w:rsid w:val="004657F9"/>
    <w:rsid w:val="004733B9"/>
    <w:rsid w:val="004740D7"/>
    <w:rsid w:val="00474A36"/>
    <w:rsid w:val="00475509"/>
    <w:rsid w:val="0047608F"/>
    <w:rsid w:val="004764B1"/>
    <w:rsid w:val="004772D3"/>
    <w:rsid w:val="00482C01"/>
    <w:rsid w:val="0048401D"/>
    <w:rsid w:val="004849A6"/>
    <w:rsid w:val="004852C3"/>
    <w:rsid w:val="004852F5"/>
    <w:rsid w:val="004879F1"/>
    <w:rsid w:val="0049141D"/>
    <w:rsid w:val="00492E4B"/>
    <w:rsid w:val="00496212"/>
    <w:rsid w:val="00496BAD"/>
    <w:rsid w:val="00496BE9"/>
    <w:rsid w:val="004A0525"/>
    <w:rsid w:val="004A12A1"/>
    <w:rsid w:val="004A1E72"/>
    <w:rsid w:val="004A2237"/>
    <w:rsid w:val="004A3227"/>
    <w:rsid w:val="004A4828"/>
    <w:rsid w:val="004A5485"/>
    <w:rsid w:val="004A564D"/>
    <w:rsid w:val="004A59CF"/>
    <w:rsid w:val="004A73BB"/>
    <w:rsid w:val="004B0400"/>
    <w:rsid w:val="004B1775"/>
    <w:rsid w:val="004B3B97"/>
    <w:rsid w:val="004B55AD"/>
    <w:rsid w:val="004B6977"/>
    <w:rsid w:val="004B6D80"/>
    <w:rsid w:val="004B77EE"/>
    <w:rsid w:val="004B784A"/>
    <w:rsid w:val="004C119B"/>
    <w:rsid w:val="004C22FE"/>
    <w:rsid w:val="004C5C8D"/>
    <w:rsid w:val="004C6C18"/>
    <w:rsid w:val="004C7B1A"/>
    <w:rsid w:val="004D2622"/>
    <w:rsid w:val="004E3873"/>
    <w:rsid w:val="004E418C"/>
    <w:rsid w:val="004F199D"/>
    <w:rsid w:val="004F1D1F"/>
    <w:rsid w:val="0050019D"/>
    <w:rsid w:val="005022CB"/>
    <w:rsid w:val="00512C37"/>
    <w:rsid w:val="005134C1"/>
    <w:rsid w:val="005141DF"/>
    <w:rsid w:val="00517663"/>
    <w:rsid w:val="005179EA"/>
    <w:rsid w:val="005224ED"/>
    <w:rsid w:val="00522B49"/>
    <w:rsid w:val="00522D4B"/>
    <w:rsid w:val="00524A7A"/>
    <w:rsid w:val="005265B0"/>
    <w:rsid w:val="00530D33"/>
    <w:rsid w:val="00532006"/>
    <w:rsid w:val="005356BB"/>
    <w:rsid w:val="00536876"/>
    <w:rsid w:val="00537063"/>
    <w:rsid w:val="00537907"/>
    <w:rsid w:val="005401C0"/>
    <w:rsid w:val="00541C7A"/>
    <w:rsid w:val="005420C8"/>
    <w:rsid w:val="00542538"/>
    <w:rsid w:val="00543B91"/>
    <w:rsid w:val="005531C7"/>
    <w:rsid w:val="00554462"/>
    <w:rsid w:val="005545B9"/>
    <w:rsid w:val="0055645A"/>
    <w:rsid w:val="00556E4B"/>
    <w:rsid w:val="005575C8"/>
    <w:rsid w:val="00557C7E"/>
    <w:rsid w:val="005610AB"/>
    <w:rsid w:val="00562F6E"/>
    <w:rsid w:val="00564F49"/>
    <w:rsid w:val="00570627"/>
    <w:rsid w:val="0057454A"/>
    <w:rsid w:val="005764E0"/>
    <w:rsid w:val="00577B28"/>
    <w:rsid w:val="00582849"/>
    <w:rsid w:val="00584123"/>
    <w:rsid w:val="0058708F"/>
    <w:rsid w:val="005878EE"/>
    <w:rsid w:val="00590F4A"/>
    <w:rsid w:val="005918C2"/>
    <w:rsid w:val="00591CFC"/>
    <w:rsid w:val="00592592"/>
    <w:rsid w:val="005933FA"/>
    <w:rsid w:val="00595A65"/>
    <w:rsid w:val="00595EA2"/>
    <w:rsid w:val="00597406"/>
    <w:rsid w:val="00597CEB"/>
    <w:rsid w:val="005A062C"/>
    <w:rsid w:val="005A13CB"/>
    <w:rsid w:val="005A4248"/>
    <w:rsid w:val="005A434A"/>
    <w:rsid w:val="005A7441"/>
    <w:rsid w:val="005B0021"/>
    <w:rsid w:val="005B08AC"/>
    <w:rsid w:val="005B1458"/>
    <w:rsid w:val="005B2BBC"/>
    <w:rsid w:val="005B3BCF"/>
    <w:rsid w:val="005B4239"/>
    <w:rsid w:val="005B4D86"/>
    <w:rsid w:val="005B6373"/>
    <w:rsid w:val="005B71FB"/>
    <w:rsid w:val="005C3E10"/>
    <w:rsid w:val="005C7F9F"/>
    <w:rsid w:val="005D1457"/>
    <w:rsid w:val="005D7188"/>
    <w:rsid w:val="005D7D33"/>
    <w:rsid w:val="005E565C"/>
    <w:rsid w:val="005E56C4"/>
    <w:rsid w:val="005E742B"/>
    <w:rsid w:val="005E7EB5"/>
    <w:rsid w:val="005F0AFA"/>
    <w:rsid w:val="005F1A2C"/>
    <w:rsid w:val="005F1EF6"/>
    <w:rsid w:val="005F2899"/>
    <w:rsid w:val="005F2E88"/>
    <w:rsid w:val="005F3559"/>
    <w:rsid w:val="005F4313"/>
    <w:rsid w:val="005F4533"/>
    <w:rsid w:val="005F533A"/>
    <w:rsid w:val="005F54A3"/>
    <w:rsid w:val="006054D1"/>
    <w:rsid w:val="006059B8"/>
    <w:rsid w:val="00605F38"/>
    <w:rsid w:val="00605F61"/>
    <w:rsid w:val="00607143"/>
    <w:rsid w:val="00607B15"/>
    <w:rsid w:val="00610520"/>
    <w:rsid w:val="006115A3"/>
    <w:rsid w:val="00612425"/>
    <w:rsid w:val="00613507"/>
    <w:rsid w:val="006143E7"/>
    <w:rsid w:val="00615679"/>
    <w:rsid w:val="00615683"/>
    <w:rsid w:val="00615D6B"/>
    <w:rsid w:val="00615E95"/>
    <w:rsid w:val="006216A4"/>
    <w:rsid w:val="006221DC"/>
    <w:rsid w:val="0062335C"/>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0B5"/>
    <w:rsid w:val="006608A3"/>
    <w:rsid w:val="00660B7D"/>
    <w:rsid w:val="0066231C"/>
    <w:rsid w:val="00666927"/>
    <w:rsid w:val="00666BDE"/>
    <w:rsid w:val="0067192D"/>
    <w:rsid w:val="0067193B"/>
    <w:rsid w:val="00674A55"/>
    <w:rsid w:val="006751DD"/>
    <w:rsid w:val="006755E8"/>
    <w:rsid w:val="0067621E"/>
    <w:rsid w:val="00677F52"/>
    <w:rsid w:val="00681B3B"/>
    <w:rsid w:val="00682501"/>
    <w:rsid w:val="00683E01"/>
    <w:rsid w:val="00684087"/>
    <w:rsid w:val="00685654"/>
    <w:rsid w:val="00687499"/>
    <w:rsid w:val="00687E26"/>
    <w:rsid w:val="0069015D"/>
    <w:rsid w:val="00690D67"/>
    <w:rsid w:val="0069249C"/>
    <w:rsid w:val="00692D22"/>
    <w:rsid w:val="00693C97"/>
    <w:rsid w:val="0069619A"/>
    <w:rsid w:val="006A32C6"/>
    <w:rsid w:val="006A332C"/>
    <w:rsid w:val="006A34F4"/>
    <w:rsid w:val="006A7A6C"/>
    <w:rsid w:val="006A7F4A"/>
    <w:rsid w:val="006B17AD"/>
    <w:rsid w:val="006B5285"/>
    <w:rsid w:val="006C0B25"/>
    <w:rsid w:val="006C4364"/>
    <w:rsid w:val="006C5235"/>
    <w:rsid w:val="006C7654"/>
    <w:rsid w:val="006D0659"/>
    <w:rsid w:val="006D20D0"/>
    <w:rsid w:val="006D24D6"/>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3593"/>
    <w:rsid w:val="0072487C"/>
    <w:rsid w:val="00725E69"/>
    <w:rsid w:val="00731B9D"/>
    <w:rsid w:val="00732F57"/>
    <w:rsid w:val="0073495B"/>
    <w:rsid w:val="007412B5"/>
    <w:rsid w:val="00741349"/>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7598"/>
    <w:rsid w:val="0077044E"/>
    <w:rsid w:val="00771A9B"/>
    <w:rsid w:val="00772806"/>
    <w:rsid w:val="00773C90"/>
    <w:rsid w:val="00776C9D"/>
    <w:rsid w:val="00777A82"/>
    <w:rsid w:val="007839CB"/>
    <w:rsid w:val="00783ECC"/>
    <w:rsid w:val="00784B14"/>
    <w:rsid w:val="00784D8C"/>
    <w:rsid w:val="007874FC"/>
    <w:rsid w:val="00787D5E"/>
    <w:rsid w:val="00790D94"/>
    <w:rsid w:val="007914E1"/>
    <w:rsid w:val="007916B0"/>
    <w:rsid w:val="0079358A"/>
    <w:rsid w:val="00795431"/>
    <w:rsid w:val="00795BF6"/>
    <w:rsid w:val="00796FCB"/>
    <w:rsid w:val="007A0BCD"/>
    <w:rsid w:val="007A2464"/>
    <w:rsid w:val="007A314B"/>
    <w:rsid w:val="007A43F7"/>
    <w:rsid w:val="007A4D2B"/>
    <w:rsid w:val="007A66B4"/>
    <w:rsid w:val="007B33F6"/>
    <w:rsid w:val="007B4FB4"/>
    <w:rsid w:val="007C1332"/>
    <w:rsid w:val="007C4869"/>
    <w:rsid w:val="007C65EA"/>
    <w:rsid w:val="007D13CA"/>
    <w:rsid w:val="007D1655"/>
    <w:rsid w:val="007D25A6"/>
    <w:rsid w:val="007D3323"/>
    <w:rsid w:val="007D4E5D"/>
    <w:rsid w:val="007E0E3C"/>
    <w:rsid w:val="007E2C63"/>
    <w:rsid w:val="007E2CB4"/>
    <w:rsid w:val="007E300B"/>
    <w:rsid w:val="007E54B7"/>
    <w:rsid w:val="007E6546"/>
    <w:rsid w:val="007E6A0B"/>
    <w:rsid w:val="007E7064"/>
    <w:rsid w:val="007E75EB"/>
    <w:rsid w:val="007F0A06"/>
    <w:rsid w:val="007F0AD8"/>
    <w:rsid w:val="007F0EE0"/>
    <w:rsid w:val="007F4557"/>
    <w:rsid w:val="007F6816"/>
    <w:rsid w:val="007F7484"/>
    <w:rsid w:val="00802D26"/>
    <w:rsid w:val="0080336D"/>
    <w:rsid w:val="00803E2D"/>
    <w:rsid w:val="00805188"/>
    <w:rsid w:val="00812B05"/>
    <w:rsid w:val="00814996"/>
    <w:rsid w:val="0081531B"/>
    <w:rsid w:val="00815A70"/>
    <w:rsid w:val="00823300"/>
    <w:rsid w:val="00824AF0"/>
    <w:rsid w:val="00826026"/>
    <w:rsid w:val="0082646E"/>
    <w:rsid w:val="008318B0"/>
    <w:rsid w:val="00831D8F"/>
    <w:rsid w:val="008347C6"/>
    <w:rsid w:val="0084303F"/>
    <w:rsid w:val="008437E7"/>
    <w:rsid w:val="008444CA"/>
    <w:rsid w:val="008449C4"/>
    <w:rsid w:val="0084754F"/>
    <w:rsid w:val="00855888"/>
    <w:rsid w:val="008566F2"/>
    <w:rsid w:val="00856E6D"/>
    <w:rsid w:val="00860880"/>
    <w:rsid w:val="00863B95"/>
    <w:rsid w:val="00864325"/>
    <w:rsid w:val="0086498D"/>
    <w:rsid w:val="00865B9A"/>
    <w:rsid w:val="008673A7"/>
    <w:rsid w:val="00871A9C"/>
    <w:rsid w:val="00875208"/>
    <w:rsid w:val="00875644"/>
    <w:rsid w:val="00876AE2"/>
    <w:rsid w:val="00880A0B"/>
    <w:rsid w:val="0088189A"/>
    <w:rsid w:val="008830D9"/>
    <w:rsid w:val="0088695F"/>
    <w:rsid w:val="00886B6B"/>
    <w:rsid w:val="00886CAD"/>
    <w:rsid w:val="00887F18"/>
    <w:rsid w:val="00891E46"/>
    <w:rsid w:val="0089369B"/>
    <w:rsid w:val="00893DEA"/>
    <w:rsid w:val="00894767"/>
    <w:rsid w:val="008950B2"/>
    <w:rsid w:val="00895DAD"/>
    <w:rsid w:val="00895FA5"/>
    <w:rsid w:val="008962DD"/>
    <w:rsid w:val="00897EBC"/>
    <w:rsid w:val="008A1508"/>
    <w:rsid w:val="008A4987"/>
    <w:rsid w:val="008A68FB"/>
    <w:rsid w:val="008A6B23"/>
    <w:rsid w:val="008A741E"/>
    <w:rsid w:val="008A79E9"/>
    <w:rsid w:val="008B1454"/>
    <w:rsid w:val="008B3E1E"/>
    <w:rsid w:val="008B6D48"/>
    <w:rsid w:val="008B7528"/>
    <w:rsid w:val="008C3204"/>
    <w:rsid w:val="008C51FD"/>
    <w:rsid w:val="008C6423"/>
    <w:rsid w:val="008C7C78"/>
    <w:rsid w:val="008D2E77"/>
    <w:rsid w:val="008D3FC4"/>
    <w:rsid w:val="008D40FA"/>
    <w:rsid w:val="008D4286"/>
    <w:rsid w:val="008E02B6"/>
    <w:rsid w:val="008E1BC3"/>
    <w:rsid w:val="008E2E99"/>
    <w:rsid w:val="008E44F0"/>
    <w:rsid w:val="008E4688"/>
    <w:rsid w:val="008E604A"/>
    <w:rsid w:val="008E6F97"/>
    <w:rsid w:val="008E78CD"/>
    <w:rsid w:val="008F02A1"/>
    <w:rsid w:val="008F093A"/>
    <w:rsid w:val="008F2208"/>
    <w:rsid w:val="008F2274"/>
    <w:rsid w:val="008F5DD1"/>
    <w:rsid w:val="008F69AB"/>
    <w:rsid w:val="008F6E3A"/>
    <w:rsid w:val="00904944"/>
    <w:rsid w:val="00906806"/>
    <w:rsid w:val="00911D5F"/>
    <w:rsid w:val="00912596"/>
    <w:rsid w:val="00913C4E"/>
    <w:rsid w:val="00915381"/>
    <w:rsid w:val="00917688"/>
    <w:rsid w:val="009205A2"/>
    <w:rsid w:val="00922496"/>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DF3"/>
    <w:rsid w:val="00973D7C"/>
    <w:rsid w:val="00974CC0"/>
    <w:rsid w:val="00974DF8"/>
    <w:rsid w:val="00976934"/>
    <w:rsid w:val="009807DD"/>
    <w:rsid w:val="00980E62"/>
    <w:rsid w:val="00982CEB"/>
    <w:rsid w:val="00983BA1"/>
    <w:rsid w:val="00984B58"/>
    <w:rsid w:val="00984F8F"/>
    <w:rsid w:val="00985291"/>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5550"/>
    <w:rsid w:val="009B718B"/>
    <w:rsid w:val="009B7597"/>
    <w:rsid w:val="009C125F"/>
    <w:rsid w:val="009C2F8E"/>
    <w:rsid w:val="009C54F2"/>
    <w:rsid w:val="009C6A84"/>
    <w:rsid w:val="009C7FCB"/>
    <w:rsid w:val="009D227F"/>
    <w:rsid w:val="009D2762"/>
    <w:rsid w:val="009D658F"/>
    <w:rsid w:val="009E290D"/>
    <w:rsid w:val="009E4A7F"/>
    <w:rsid w:val="009F0DC8"/>
    <w:rsid w:val="009F1DB9"/>
    <w:rsid w:val="009F4697"/>
    <w:rsid w:val="009F57D8"/>
    <w:rsid w:val="009F6F6F"/>
    <w:rsid w:val="00A020F9"/>
    <w:rsid w:val="00A0231C"/>
    <w:rsid w:val="00A07763"/>
    <w:rsid w:val="00A10362"/>
    <w:rsid w:val="00A10DD9"/>
    <w:rsid w:val="00A138E1"/>
    <w:rsid w:val="00A16687"/>
    <w:rsid w:val="00A16EE7"/>
    <w:rsid w:val="00A208BE"/>
    <w:rsid w:val="00A20EFF"/>
    <w:rsid w:val="00A21401"/>
    <w:rsid w:val="00A221A5"/>
    <w:rsid w:val="00A2634A"/>
    <w:rsid w:val="00A27220"/>
    <w:rsid w:val="00A330ED"/>
    <w:rsid w:val="00A340F7"/>
    <w:rsid w:val="00A34160"/>
    <w:rsid w:val="00A41613"/>
    <w:rsid w:val="00A418F2"/>
    <w:rsid w:val="00A427A6"/>
    <w:rsid w:val="00A43739"/>
    <w:rsid w:val="00A46E4C"/>
    <w:rsid w:val="00A51785"/>
    <w:rsid w:val="00A52CBC"/>
    <w:rsid w:val="00A5339C"/>
    <w:rsid w:val="00A53E1F"/>
    <w:rsid w:val="00A572A1"/>
    <w:rsid w:val="00A607F0"/>
    <w:rsid w:val="00A60EF6"/>
    <w:rsid w:val="00A63DB6"/>
    <w:rsid w:val="00A63EFD"/>
    <w:rsid w:val="00A657C5"/>
    <w:rsid w:val="00A65E25"/>
    <w:rsid w:val="00A6715E"/>
    <w:rsid w:val="00A67176"/>
    <w:rsid w:val="00A70544"/>
    <w:rsid w:val="00A735E5"/>
    <w:rsid w:val="00A73872"/>
    <w:rsid w:val="00A740D7"/>
    <w:rsid w:val="00A746A8"/>
    <w:rsid w:val="00A74717"/>
    <w:rsid w:val="00A74E51"/>
    <w:rsid w:val="00A75557"/>
    <w:rsid w:val="00A7640D"/>
    <w:rsid w:val="00A765E5"/>
    <w:rsid w:val="00A76CEC"/>
    <w:rsid w:val="00A80440"/>
    <w:rsid w:val="00A80CCC"/>
    <w:rsid w:val="00A83507"/>
    <w:rsid w:val="00A840DD"/>
    <w:rsid w:val="00A8430C"/>
    <w:rsid w:val="00A901D7"/>
    <w:rsid w:val="00A9067C"/>
    <w:rsid w:val="00A91D50"/>
    <w:rsid w:val="00A944D4"/>
    <w:rsid w:val="00A94AD2"/>
    <w:rsid w:val="00A9532C"/>
    <w:rsid w:val="00AA202F"/>
    <w:rsid w:val="00AA2766"/>
    <w:rsid w:val="00AA45CC"/>
    <w:rsid w:val="00AA4E22"/>
    <w:rsid w:val="00AA6BA1"/>
    <w:rsid w:val="00AB02E5"/>
    <w:rsid w:val="00AB11CD"/>
    <w:rsid w:val="00AB1B0D"/>
    <w:rsid w:val="00AB28B0"/>
    <w:rsid w:val="00AB44F1"/>
    <w:rsid w:val="00AC190E"/>
    <w:rsid w:val="00AC2B3E"/>
    <w:rsid w:val="00AC5BF3"/>
    <w:rsid w:val="00AC7594"/>
    <w:rsid w:val="00AD18F8"/>
    <w:rsid w:val="00AD1DA9"/>
    <w:rsid w:val="00AD329F"/>
    <w:rsid w:val="00AD3836"/>
    <w:rsid w:val="00AD57A6"/>
    <w:rsid w:val="00AE0677"/>
    <w:rsid w:val="00AE0F8F"/>
    <w:rsid w:val="00AE1ACD"/>
    <w:rsid w:val="00AE3227"/>
    <w:rsid w:val="00AE3B40"/>
    <w:rsid w:val="00AE4824"/>
    <w:rsid w:val="00AE4CF5"/>
    <w:rsid w:val="00AE5A58"/>
    <w:rsid w:val="00AE6797"/>
    <w:rsid w:val="00AE6924"/>
    <w:rsid w:val="00AE77C0"/>
    <w:rsid w:val="00AE796F"/>
    <w:rsid w:val="00AF18AF"/>
    <w:rsid w:val="00AF3C34"/>
    <w:rsid w:val="00AF7251"/>
    <w:rsid w:val="00AF7A61"/>
    <w:rsid w:val="00AF7E13"/>
    <w:rsid w:val="00B014E0"/>
    <w:rsid w:val="00B01530"/>
    <w:rsid w:val="00B02D6D"/>
    <w:rsid w:val="00B0624F"/>
    <w:rsid w:val="00B06ABE"/>
    <w:rsid w:val="00B12C8E"/>
    <w:rsid w:val="00B147B5"/>
    <w:rsid w:val="00B223B9"/>
    <w:rsid w:val="00B232BC"/>
    <w:rsid w:val="00B23961"/>
    <w:rsid w:val="00B24144"/>
    <w:rsid w:val="00B24D70"/>
    <w:rsid w:val="00B2553E"/>
    <w:rsid w:val="00B25D87"/>
    <w:rsid w:val="00B26110"/>
    <w:rsid w:val="00B27133"/>
    <w:rsid w:val="00B3247C"/>
    <w:rsid w:val="00B33087"/>
    <w:rsid w:val="00B35DFA"/>
    <w:rsid w:val="00B37367"/>
    <w:rsid w:val="00B40FD5"/>
    <w:rsid w:val="00B41C3F"/>
    <w:rsid w:val="00B425FB"/>
    <w:rsid w:val="00B42867"/>
    <w:rsid w:val="00B42B17"/>
    <w:rsid w:val="00B444DD"/>
    <w:rsid w:val="00B45564"/>
    <w:rsid w:val="00B503CA"/>
    <w:rsid w:val="00B50725"/>
    <w:rsid w:val="00B52E05"/>
    <w:rsid w:val="00B53E36"/>
    <w:rsid w:val="00B54465"/>
    <w:rsid w:val="00B55543"/>
    <w:rsid w:val="00B5663A"/>
    <w:rsid w:val="00B569C0"/>
    <w:rsid w:val="00B609AF"/>
    <w:rsid w:val="00B63231"/>
    <w:rsid w:val="00B666FF"/>
    <w:rsid w:val="00B66B34"/>
    <w:rsid w:val="00B704FF"/>
    <w:rsid w:val="00B70679"/>
    <w:rsid w:val="00B72D3F"/>
    <w:rsid w:val="00B7357B"/>
    <w:rsid w:val="00B73C60"/>
    <w:rsid w:val="00B77A76"/>
    <w:rsid w:val="00B824F4"/>
    <w:rsid w:val="00B82522"/>
    <w:rsid w:val="00B839C1"/>
    <w:rsid w:val="00B83C5B"/>
    <w:rsid w:val="00B852E4"/>
    <w:rsid w:val="00B8553D"/>
    <w:rsid w:val="00B861B5"/>
    <w:rsid w:val="00B87632"/>
    <w:rsid w:val="00B92ED6"/>
    <w:rsid w:val="00B9303A"/>
    <w:rsid w:val="00B93ACE"/>
    <w:rsid w:val="00B95359"/>
    <w:rsid w:val="00B95C28"/>
    <w:rsid w:val="00B96023"/>
    <w:rsid w:val="00B96174"/>
    <w:rsid w:val="00B9651F"/>
    <w:rsid w:val="00BA31B6"/>
    <w:rsid w:val="00BA3D58"/>
    <w:rsid w:val="00BA424D"/>
    <w:rsid w:val="00BA4884"/>
    <w:rsid w:val="00BA5063"/>
    <w:rsid w:val="00BA6055"/>
    <w:rsid w:val="00BA6338"/>
    <w:rsid w:val="00BA6A98"/>
    <w:rsid w:val="00BB0AD4"/>
    <w:rsid w:val="00BB1754"/>
    <w:rsid w:val="00BB18B7"/>
    <w:rsid w:val="00BB42E6"/>
    <w:rsid w:val="00BB634D"/>
    <w:rsid w:val="00BB6D61"/>
    <w:rsid w:val="00BB6E85"/>
    <w:rsid w:val="00BC1B4D"/>
    <w:rsid w:val="00BC2E13"/>
    <w:rsid w:val="00BC362C"/>
    <w:rsid w:val="00BC3887"/>
    <w:rsid w:val="00BC714C"/>
    <w:rsid w:val="00BD754B"/>
    <w:rsid w:val="00BE0F7D"/>
    <w:rsid w:val="00BE404C"/>
    <w:rsid w:val="00BE62B2"/>
    <w:rsid w:val="00BF17F3"/>
    <w:rsid w:val="00BF18A8"/>
    <w:rsid w:val="00BF19E6"/>
    <w:rsid w:val="00BF2226"/>
    <w:rsid w:val="00BF48F8"/>
    <w:rsid w:val="00BF5717"/>
    <w:rsid w:val="00BF5792"/>
    <w:rsid w:val="00C0091B"/>
    <w:rsid w:val="00C0192D"/>
    <w:rsid w:val="00C03139"/>
    <w:rsid w:val="00C03C7D"/>
    <w:rsid w:val="00C04BF8"/>
    <w:rsid w:val="00C06463"/>
    <w:rsid w:val="00C13352"/>
    <w:rsid w:val="00C153C0"/>
    <w:rsid w:val="00C163FA"/>
    <w:rsid w:val="00C23D1C"/>
    <w:rsid w:val="00C24E88"/>
    <w:rsid w:val="00C2529C"/>
    <w:rsid w:val="00C26498"/>
    <w:rsid w:val="00C2733A"/>
    <w:rsid w:val="00C33336"/>
    <w:rsid w:val="00C349F6"/>
    <w:rsid w:val="00C377C2"/>
    <w:rsid w:val="00C40A6B"/>
    <w:rsid w:val="00C40BFA"/>
    <w:rsid w:val="00C41988"/>
    <w:rsid w:val="00C44996"/>
    <w:rsid w:val="00C4715C"/>
    <w:rsid w:val="00C529CF"/>
    <w:rsid w:val="00C53930"/>
    <w:rsid w:val="00C55179"/>
    <w:rsid w:val="00C55573"/>
    <w:rsid w:val="00C576E9"/>
    <w:rsid w:val="00C60FEE"/>
    <w:rsid w:val="00C6226B"/>
    <w:rsid w:val="00C623A9"/>
    <w:rsid w:val="00C660E4"/>
    <w:rsid w:val="00C66384"/>
    <w:rsid w:val="00C66B3F"/>
    <w:rsid w:val="00C67154"/>
    <w:rsid w:val="00C67C48"/>
    <w:rsid w:val="00C7019D"/>
    <w:rsid w:val="00C7194C"/>
    <w:rsid w:val="00C73169"/>
    <w:rsid w:val="00C73720"/>
    <w:rsid w:val="00C7766B"/>
    <w:rsid w:val="00C83512"/>
    <w:rsid w:val="00C84136"/>
    <w:rsid w:val="00C93128"/>
    <w:rsid w:val="00C938FE"/>
    <w:rsid w:val="00C95CF8"/>
    <w:rsid w:val="00CA7F81"/>
    <w:rsid w:val="00CB1657"/>
    <w:rsid w:val="00CB16F5"/>
    <w:rsid w:val="00CB4B9B"/>
    <w:rsid w:val="00CB7866"/>
    <w:rsid w:val="00CC0743"/>
    <w:rsid w:val="00CC4AE7"/>
    <w:rsid w:val="00CC621E"/>
    <w:rsid w:val="00CC755B"/>
    <w:rsid w:val="00CD088F"/>
    <w:rsid w:val="00CD0B25"/>
    <w:rsid w:val="00CD23E6"/>
    <w:rsid w:val="00CD425C"/>
    <w:rsid w:val="00CD4ACF"/>
    <w:rsid w:val="00CD4BAA"/>
    <w:rsid w:val="00CD628F"/>
    <w:rsid w:val="00CE5068"/>
    <w:rsid w:val="00CE65FE"/>
    <w:rsid w:val="00CE6DDE"/>
    <w:rsid w:val="00CF1839"/>
    <w:rsid w:val="00CF1906"/>
    <w:rsid w:val="00CF1C35"/>
    <w:rsid w:val="00CF796E"/>
    <w:rsid w:val="00D00851"/>
    <w:rsid w:val="00D01E00"/>
    <w:rsid w:val="00D047BF"/>
    <w:rsid w:val="00D04D09"/>
    <w:rsid w:val="00D05B35"/>
    <w:rsid w:val="00D05F10"/>
    <w:rsid w:val="00D11F31"/>
    <w:rsid w:val="00D13ADB"/>
    <w:rsid w:val="00D13B53"/>
    <w:rsid w:val="00D157E4"/>
    <w:rsid w:val="00D163FB"/>
    <w:rsid w:val="00D16CFF"/>
    <w:rsid w:val="00D17371"/>
    <w:rsid w:val="00D2019B"/>
    <w:rsid w:val="00D20B06"/>
    <w:rsid w:val="00D229F6"/>
    <w:rsid w:val="00D2307A"/>
    <w:rsid w:val="00D24E99"/>
    <w:rsid w:val="00D261B1"/>
    <w:rsid w:val="00D30B3B"/>
    <w:rsid w:val="00D322B6"/>
    <w:rsid w:val="00D33DF3"/>
    <w:rsid w:val="00D37E5E"/>
    <w:rsid w:val="00D45C85"/>
    <w:rsid w:val="00D508DB"/>
    <w:rsid w:val="00D50C18"/>
    <w:rsid w:val="00D53468"/>
    <w:rsid w:val="00D54DD5"/>
    <w:rsid w:val="00D576E4"/>
    <w:rsid w:val="00D5795C"/>
    <w:rsid w:val="00D57B87"/>
    <w:rsid w:val="00D57F64"/>
    <w:rsid w:val="00D60B52"/>
    <w:rsid w:val="00D60E2A"/>
    <w:rsid w:val="00D70E0D"/>
    <w:rsid w:val="00D7419B"/>
    <w:rsid w:val="00D74493"/>
    <w:rsid w:val="00D76573"/>
    <w:rsid w:val="00D771A5"/>
    <w:rsid w:val="00D819D5"/>
    <w:rsid w:val="00D82D76"/>
    <w:rsid w:val="00D84B7F"/>
    <w:rsid w:val="00D850A5"/>
    <w:rsid w:val="00D85340"/>
    <w:rsid w:val="00D8627B"/>
    <w:rsid w:val="00D90BC6"/>
    <w:rsid w:val="00D92CCD"/>
    <w:rsid w:val="00D9481F"/>
    <w:rsid w:val="00D96224"/>
    <w:rsid w:val="00D97948"/>
    <w:rsid w:val="00D979D4"/>
    <w:rsid w:val="00DA0782"/>
    <w:rsid w:val="00DA0C43"/>
    <w:rsid w:val="00DA15C6"/>
    <w:rsid w:val="00DA2F6B"/>
    <w:rsid w:val="00DA2FE7"/>
    <w:rsid w:val="00DA3C06"/>
    <w:rsid w:val="00DA66E3"/>
    <w:rsid w:val="00DA75D9"/>
    <w:rsid w:val="00DA7B7E"/>
    <w:rsid w:val="00DB4A0D"/>
    <w:rsid w:val="00DB60A4"/>
    <w:rsid w:val="00DB6743"/>
    <w:rsid w:val="00DC0016"/>
    <w:rsid w:val="00DC01FB"/>
    <w:rsid w:val="00DC1486"/>
    <w:rsid w:val="00DC2207"/>
    <w:rsid w:val="00DC2936"/>
    <w:rsid w:val="00DC2E57"/>
    <w:rsid w:val="00DC6B73"/>
    <w:rsid w:val="00DC7367"/>
    <w:rsid w:val="00DD0D33"/>
    <w:rsid w:val="00DD1FD1"/>
    <w:rsid w:val="00DD395E"/>
    <w:rsid w:val="00DD4494"/>
    <w:rsid w:val="00DD4FA0"/>
    <w:rsid w:val="00DD5944"/>
    <w:rsid w:val="00DD5B55"/>
    <w:rsid w:val="00DD68B2"/>
    <w:rsid w:val="00DD7315"/>
    <w:rsid w:val="00DE0830"/>
    <w:rsid w:val="00DE2ACF"/>
    <w:rsid w:val="00DE39D3"/>
    <w:rsid w:val="00DE4031"/>
    <w:rsid w:val="00DE4C29"/>
    <w:rsid w:val="00DE6E65"/>
    <w:rsid w:val="00DE6EC1"/>
    <w:rsid w:val="00DF04F6"/>
    <w:rsid w:val="00DF1BDD"/>
    <w:rsid w:val="00DF3B2A"/>
    <w:rsid w:val="00DF74BD"/>
    <w:rsid w:val="00E04081"/>
    <w:rsid w:val="00E04EA5"/>
    <w:rsid w:val="00E060EF"/>
    <w:rsid w:val="00E06871"/>
    <w:rsid w:val="00E071E4"/>
    <w:rsid w:val="00E11AA8"/>
    <w:rsid w:val="00E1213F"/>
    <w:rsid w:val="00E1420D"/>
    <w:rsid w:val="00E14B34"/>
    <w:rsid w:val="00E172E7"/>
    <w:rsid w:val="00E174EB"/>
    <w:rsid w:val="00E21D3C"/>
    <w:rsid w:val="00E21FFE"/>
    <w:rsid w:val="00E230ED"/>
    <w:rsid w:val="00E24794"/>
    <w:rsid w:val="00E24C99"/>
    <w:rsid w:val="00E27F8B"/>
    <w:rsid w:val="00E31051"/>
    <w:rsid w:val="00E312E7"/>
    <w:rsid w:val="00E31D92"/>
    <w:rsid w:val="00E333A0"/>
    <w:rsid w:val="00E34A82"/>
    <w:rsid w:val="00E3626D"/>
    <w:rsid w:val="00E373F7"/>
    <w:rsid w:val="00E41904"/>
    <w:rsid w:val="00E4477F"/>
    <w:rsid w:val="00E544E6"/>
    <w:rsid w:val="00E54687"/>
    <w:rsid w:val="00E54AB3"/>
    <w:rsid w:val="00E55F3D"/>
    <w:rsid w:val="00E55FEF"/>
    <w:rsid w:val="00E56923"/>
    <w:rsid w:val="00E7204A"/>
    <w:rsid w:val="00E74EFF"/>
    <w:rsid w:val="00E76528"/>
    <w:rsid w:val="00E80E86"/>
    <w:rsid w:val="00E812D6"/>
    <w:rsid w:val="00E83EF6"/>
    <w:rsid w:val="00E83FFC"/>
    <w:rsid w:val="00E84437"/>
    <w:rsid w:val="00E871B9"/>
    <w:rsid w:val="00E874BC"/>
    <w:rsid w:val="00E908A9"/>
    <w:rsid w:val="00E91B47"/>
    <w:rsid w:val="00E93423"/>
    <w:rsid w:val="00E96677"/>
    <w:rsid w:val="00E96CAC"/>
    <w:rsid w:val="00E975E5"/>
    <w:rsid w:val="00EA0659"/>
    <w:rsid w:val="00EA1C8A"/>
    <w:rsid w:val="00EA3C76"/>
    <w:rsid w:val="00EA3FB4"/>
    <w:rsid w:val="00EA6D30"/>
    <w:rsid w:val="00EA7952"/>
    <w:rsid w:val="00EB06AE"/>
    <w:rsid w:val="00EB59D1"/>
    <w:rsid w:val="00EB77E5"/>
    <w:rsid w:val="00EC1DE1"/>
    <w:rsid w:val="00EC3A7B"/>
    <w:rsid w:val="00EC4F75"/>
    <w:rsid w:val="00EC61E7"/>
    <w:rsid w:val="00EC7537"/>
    <w:rsid w:val="00EC7D80"/>
    <w:rsid w:val="00ED092D"/>
    <w:rsid w:val="00ED1672"/>
    <w:rsid w:val="00ED5EA1"/>
    <w:rsid w:val="00ED66F5"/>
    <w:rsid w:val="00ED7120"/>
    <w:rsid w:val="00ED79F2"/>
    <w:rsid w:val="00EE2709"/>
    <w:rsid w:val="00EE497E"/>
    <w:rsid w:val="00EE4BFC"/>
    <w:rsid w:val="00EE741C"/>
    <w:rsid w:val="00EE7F4E"/>
    <w:rsid w:val="00EF49DE"/>
    <w:rsid w:val="00EF6346"/>
    <w:rsid w:val="00F01D4C"/>
    <w:rsid w:val="00F03953"/>
    <w:rsid w:val="00F04680"/>
    <w:rsid w:val="00F059E9"/>
    <w:rsid w:val="00F07BA7"/>
    <w:rsid w:val="00F110EF"/>
    <w:rsid w:val="00F117F3"/>
    <w:rsid w:val="00F13DE5"/>
    <w:rsid w:val="00F14971"/>
    <w:rsid w:val="00F155AB"/>
    <w:rsid w:val="00F204C0"/>
    <w:rsid w:val="00F20575"/>
    <w:rsid w:val="00F20A59"/>
    <w:rsid w:val="00F20A89"/>
    <w:rsid w:val="00F20B4D"/>
    <w:rsid w:val="00F23303"/>
    <w:rsid w:val="00F23935"/>
    <w:rsid w:val="00F23ED3"/>
    <w:rsid w:val="00F277FB"/>
    <w:rsid w:val="00F27811"/>
    <w:rsid w:val="00F27D93"/>
    <w:rsid w:val="00F27F7E"/>
    <w:rsid w:val="00F31E8D"/>
    <w:rsid w:val="00F32175"/>
    <w:rsid w:val="00F36396"/>
    <w:rsid w:val="00F37E6D"/>
    <w:rsid w:val="00F42F0F"/>
    <w:rsid w:val="00F442A6"/>
    <w:rsid w:val="00F44CBB"/>
    <w:rsid w:val="00F4620E"/>
    <w:rsid w:val="00F50459"/>
    <w:rsid w:val="00F5153D"/>
    <w:rsid w:val="00F53454"/>
    <w:rsid w:val="00F53CBD"/>
    <w:rsid w:val="00F5621E"/>
    <w:rsid w:val="00F56598"/>
    <w:rsid w:val="00F57BED"/>
    <w:rsid w:val="00F57C78"/>
    <w:rsid w:val="00F600D2"/>
    <w:rsid w:val="00F60368"/>
    <w:rsid w:val="00F60BE9"/>
    <w:rsid w:val="00F63784"/>
    <w:rsid w:val="00F64661"/>
    <w:rsid w:val="00F70972"/>
    <w:rsid w:val="00F716F9"/>
    <w:rsid w:val="00F718BF"/>
    <w:rsid w:val="00F723FC"/>
    <w:rsid w:val="00F73A6C"/>
    <w:rsid w:val="00F7653C"/>
    <w:rsid w:val="00F80596"/>
    <w:rsid w:val="00F81A3F"/>
    <w:rsid w:val="00F82362"/>
    <w:rsid w:val="00F84566"/>
    <w:rsid w:val="00F865DD"/>
    <w:rsid w:val="00F87A2B"/>
    <w:rsid w:val="00F951A0"/>
    <w:rsid w:val="00F96BBB"/>
    <w:rsid w:val="00F976C5"/>
    <w:rsid w:val="00FA0594"/>
    <w:rsid w:val="00FA09BB"/>
    <w:rsid w:val="00FA2AA8"/>
    <w:rsid w:val="00FA6B9A"/>
    <w:rsid w:val="00FB25E0"/>
    <w:rsid w:val="00FB2F2F"/>
    <w:rsid w:val="00FB3638"/>
    <w:rsid w:val="00FB69EE"/>
    <w:rsid w:val="00FB7A4D"/>
    <w:rsid w:val="00FC0426"/>
    <w:rsid w:val="00FC12A7"/>
    <w:rsid w:val="00FC24C1"/>
    <w:rsid w:val="00FC2509"/>
    <w:rsid w:val="00FC2C4E"/>
    <w:rsid w:val="00FC3FF1"/>
    <w:rsid w:val="00FC5A49"/>
    <w:rsid w:val="00FD02D4"/>
    <w:rsid w:val="00FD2683"/>
    <w:rsid w:val="00FD67F6"/>
    <w:rsid w:val="00FD6DBB"/>
    <w:rsid w:val="00FD78F4"/>
    <w:rsid w:val="00FE11C0"/>
    <w:rsid w:val="00FE312F"/>
    <w:rsid w:val="00FE369C"/>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pital@swk.med.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faktur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pital@swk.med.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47BB4-31D5-48CA-8158-B461C8D4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5901</Words>
  <Characters>35411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41230</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4</cp:revision>
  <cp:lastPrinted>2021-05-10T11:24:00Z</cp:lastPrinted>
  <dcterms:created xsi:type="dcterms:W3CDTF">2021-05-10T11:46:00Z</dcterms:created>
  <dcterms:modified xsi:type="dcterms:W3CDTF">2021-05-10T11:47:00Z</dcterms:modified>
  <cp:category>Specyfikacje</cp:category>
</cp:coreProperties>
</file>