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8BD3" w14:textId="15725DD5" w:rsidR="00AD3836" w:rsidRPr="0011371F" w:rsidRDefault="00AD3836">
      <w:pPr>
        <w:ind w:right="141"/>
        <w:rPr>
          <w:rFonts w:ascii="Arial" w:hAnsi="Arial" w:cs="Arial"/>
        </w:rPr>
      </w:pPr>
    </w:p>
    <w:p w14:paraId="3BCA0619" w14:textId="77777777" w:rsidR="004852F5" w:rsidRPr="006E0782" w:rsidRDefault="004852F5" w:rsidP="004852F5">
      <w:pPr>
        <w:jc w:val="right"/>
        <w:rPr>
          <w:rFonts w:ascii="Arial" w:hAnsi="Arial" w:cs="Arial"/>
          <w:color w:val="0000FF"/>
          <w:szCs w:val="24"/>
        </w:rPr>
      </w:pPr>
      <w:bookmarkStart w:id="0" w:name="_GoBack"/>
      <w:bookmarkEnd w:id="0"/>
      <w:r w:rsidRPr="006E0782">
        <w:rPr>
          <w:rFonts w:ascii="Arial" w:hAnsi="Arial" w:cs="Arial"/>
          <w:color w:val="0000FF"/>
          <w:szCs w:val="24"/>
        </w:rPr>
        <w:t xml:space="preserve">ZAŁĄCZNIK NR </w:t>
      </w:r>
      <w:r w:rsidR="007A43F7">
        <w:rPr>
          <w:rFonts w:ascii="Arial" w:hAnsi="Arial" w:cs="Arial"/>
          <w:color w:val="0000FF"/>
          <w:szCs w:val="24"/>
        </w:rPr>
        <w:t>1</w:t>
      </w:r>
      <w:r w:rsidRPr="006E0782">
        <w:rPr>
          <w:rFonts w:ascii="Arial" w:hAnsi="Arial" w:cs="Arial"/>
          <w:color w:val="0000FF"/>
          <w:szCs w:val="24"/>
        </w:rPr>
        <w:t xml:space="preserve"> DO </w:t>
      </w:r>
      <w:r w:rsidR="00EA3C76">
        <w:rPr>
          <w:rFonts w:ascii="Arial" w:hAnsi="Arial" w:cs="Arial"/>
          <w:color w:val="0000FF"/>
          <w:szCs w:val="24"/>
        </w:rPr>
        <w:t>SWZ</w:t>
      </w:r>
    </w:p>
    <w:p w14:paraId="5058C44C" w14:textId="77777777" w:rsidR="006115A3" w:rsidRDefault="006115A3" w:rsidP="00984B58">
      <w:pPr>
        <w:jc w:val="center"/>
        <w:rPr>
          <w:rFonts w:ascii="Arial" w:hAnsi="Arial" w:cs="Arial"/>
        </w:rPr>
      </w:pPr>
    </w:p>
    <w:p w14:paraId="786F81EE" w14:textId="77777777" w:rsidR="006115A3" w:rsidRPr="006115A3" w:rsidRDefault="006115A3" w:rsidP="00984B58">
      <w:pPr>
        <w:jc w:val="center"/>
        <w:rPr>
          <w:rFonts w:ascii="Arial" w:hAnsi="Arial" w:cs="Arial"/>
        </w:rPr>
      </w:pPr>
    </w:p>
    <w:p w14:paraId="68D87DFF" w14:textId="77777777"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14:paraId="54668743" w14:textId="77777777" w:rsidR="006115A3" w:rsidRDefault="006115A3" w:rsidP="00984B58">
      <w:pPr>
        <w:jc w:val="center"/>
        <w:rPr>
          <w:rFonts w:ascii="Arial" w:hAnsi="Arial" w:cs="Arial"/>
        </w:rPr>
      </w:pPr>
    </w:p>
    <w:p w14:paraId="7C5FF731" w14:textId="77777777" w:rsidR="006115A3" w:rsidRDefault="006115A3" w:rsidP="00984B58">
      <w:pPr>
        <w:jc w:val="center"/>
        <w:rPr>
          <w:rFonts w:ascii="Arial" w:hAnsi="Arial" w:cs="Arial"/>
        </w:rPr>
      </w:pPr>
    </w:p>
    <w:p w14:paraId="089B1B8C" w14:textId="77777777" w:rsidR="006115A3" w:rsidRPr="006115A3" w:rsidRDefault="006115A3" w:rsidP="00984B58">
      <w:pPr>
        <w:jc w:val="center"/>
        <w:rPr>
          <w:rFonts w:ascii="Arial" w:hAnsi="Arial" w:cs="Arial"/>
        </w:rPr>
      </w:pPr>
    </w:p>
    <w:p w14:paraId="417C905E" w14:textId="77777777" w:rsidR="00984B58" w:rsidRPr="006E0782" w:rsidRDefault="00984B58" w:rsidP="003F4D4A">
      <w:pPr>
        <w:widowControl w:val="0"/>
        <w:numPr>
          <w:ilvl w:val="0"/>
          <w:numId w:val="11"/>
        </w:numPr>
        <w:suppressAutoHyphens/>
        <w:rPr>
          <w:rFonts w:ascii="Arial" w:hAnsi="Arial" w:cs="Arial"/>
        </w:rPr>
      </w:pPr>
      <w:r w:rsidRPr="006E0782">
        <w:rPr>
          <w:rFonts w:ascii="Arial" w:hAnsi="Arial" w:cs="Arial"/>
        </w:rPr>
        <w:t>Dane Wykonawcy:</w:t>
      </w:r>
    </w:p>
    <w:p w14:paraId="62BB3D10" w14:textId="77777777"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B852E4" w14:paraId="26B9EBA3" w14:textId="77777777" w:rsidTr="00BF5792">
        <w:trPr>
          <w:trHeight w:val="340"/>
        </w:trPr>
        <w:tc>
          <w:tcPr>
            <w:tcW w:w="3119" w:type="dxa"/>
            <w:vAlign w:val="center"/>
          </w:tcPr>
          <w:p w14:paraId="442283A0" w14:textId="77777777" w:rsidR="00C93128" w:rsidRPr="00B852E4" w:rsidRDefault="00C93128" w:rsidP="00BF5792">
            <w:pPr>
              <w:rPr>
                <w:rFonts w:ascii="Arial" w:hAnsi="Arial" w:cs="Arial"/>
              </w:rPr>
            </w:pPr>
            <w:r>
              <w:rPr>
                <w:rFonts w:ascii="Arial" w:hAnsi="Arial" w:cs="Arial"/>
              </w:rPr>
              <w:t xml:space="preserve">Nazwa </w:t>
            </w:r>
            <w:r w:rsidRPr="00B852E4">
              <w:rPr>
                <w:rFonts w:ascii="Arial" w:hAnsi="Arial" w:cs="Arial"/>
              </w:rPr>
              <w:t>Wykonawcy:</w:t>
            </w:r>
          </w:p>
        </w:tc>
        <w:tc>
          <w:tcPr>
            <w:tcW w:w="11765" w:type="dxa"/>
            <w:vAlign w:val="bottom"/>
          </w:tcPr>
          <w:p w14:paraId="7B2071C7"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7CA7FBD1" w14:textId="77777777" w:rsidTr="00BF5792">
        <w:trPr>
          <w:trHeight w:val="340"/>
        </w:trPr>
        <w:tc>
          <w:tcPr>
            <w:tcW w:w="3119" w:type="dxa"/>
            <w:vAlign w:val="center"/>
          </w:tcPr>
          <w:p w14:paraId="459187EF" w14:textId="77777777" w:rsidR="00C93128" w:rsidRDefault="00C93128" w:rsidP="00BF5792">
            <w:pPr>
              <w:rPr>
                <w:rFonts w:ascii="Arial" w:hAnsi="Arial" w:cs="Arial"/>
              </w:rPr>
            </w:pPr>
            <w:r>
              <w:rPr>
                <w:rFonts w:ascii="Arial" w:hAnsi="Arial" w:cs="Arial"/>
              </w:rPr>
              <w:t>A</w:t>
            </w:r>
            <w:r w:rsidRPr="00B852E4">
              <w:rPr>
                <w:rFonts w:ascii="Arial" w:hAnsi="Arial" w:cs="Arial"/>
              </w:rPr>
              <w:t>dres Wykonawcy:</w:t>
            </w:r>
          </w:p>
        </w:tc>
        <w:tc>
          <w:tcPr>
            <w:tcW w:w="11765" w:type="dxa"/>
            <w:vAlign w:val="bottom"/>
          </w:tcPr>
          <w:p w14:paraId="7B18ACBE"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645D3156" w14:textId="77777777" w:rsidTr="00BF5792">
        <w:trPr>
          <w:trHeight w:val="340"/>
        </w:trPr>
        <w:tc>
          <w:tcPr>
            <w:tcW w:w="3119" w:type="dxa"/>
            <w:vAlign w:val="center"/>
          </w:tcPr>
          <w:p w14:paraId="53747870" w14:textId="77777777" w:rsidR="00C93128" w:rsidRPr="00B852E4" w:rsidRDefault="00C93128" w:rsidP="00BF5792">
            <w:pPr>
              <w:rPr>
                <w:rFonts w:ascii="Arial" w:hAnsi="Arial" w:cs="Arial"/>
              </w:rPr>
            </w:pPr>
            <w:r w:rsidRPr="00B852E4">
              <w:rPr>
                <w:rFonts w:ascii="Arial" w:hAnsi="Arial" w:cs="Arial"/>
              </w:rPr>
              <w:t>KRS lub inny organ rejestrowy:</w:t>
            </w:r>
          </w:p>
        </w:tc>
        <w:tc>
          <w:tcPr>
            <w:tcW w:w="11765" w:type="dxa"/>
            <w:vAlign w:val="bottom"/>
          </w:tcPr>
          <w:p w14:paraId="363D2FBD"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0CC442C8" w14:textId="77777777" w:rsidTr="00BF5792">
        <w:trPr>
          <w:trHeight w:val="340"/>
        </w:trPr>
        <w:tc>
          <w:tcPr>
            <w:tcW w:w="3119" w:type="dxa"/>
            <w:vAlign w:val="center"/>
          </w:tcPr>
          <w:p w14:paraId="663A9B9D" w14:textId="77777777" w:rsidR="00C93128" w:rsidRPr="00B852E4" w:rsidRDefault="00C93128" w:rsidP="00BF5792">
            <w:pPr>
              <w:rPr>
                <w:rFonts w:ascii="Arial" w:hAnsi="Arial" w:cs="Arial"/>
              </w:rPr>
            </w:pPr>
            <w:r>
              <w:rPr>
                <w:rFonts w:ascii="Arial" w:hAnsi="Arial" w:cs="Arial"/>
              </w:rPr>
              <w:t>NIP, REGON</w:t>
            </w:r>
          </w:p>
        </w:tc>
        <w:tc>
          <w:tcPr>
            <w:tcW w:w="11765" w:type="dxa"/>
            <w:vAlign w:val="bottom"/>
          </w:tcPr>
          <w:p w14:paraId="7170BB09"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49FAC872" w14:textId="77777777" w:rsidTr="00BF5792">
        <w:trPr>
          <w:trHeight w:val="340"/>
        </w:trPr>
        <w:tc>
          <w:tcPr>
            <w:tcW w:w="3119" w:type="dxa"/>
            <w:vAlign w:val="center"/>
          </w:tcPr>
          <w:p w14:paraId="6042A588" w14:textId="77777777" w:rsidR="00C93128" w:rsidRPr="00B852E4" w:rsidRDefault="00C93128" w:rsidP="00BF5792">
            <w:pPr>
              <w:rPr>
                <w:rFonts w:ascii="Arial" w:hAnsi="Arial" w:cs="Arial"/>
              </w:rPr>
            </w:pPr>
            <w:r w:rsidRPr="00B852E4">
              <w:rPr>
                <w:rFonts w:ascii="Arial" w:hAnsi="Arial" w:cs="Arial"/>
              </w:rPr>
              <w:t>Wielkość przedsiębiorstwa</w:t>
            </w:r>
          </w:p>
        </w:tc>
        <w:tc>
          <w:tcPr>
            <w:tcW w:w="11765" w:type="dxa"/>
            <w:vAlign w:val="center"/>
          </w:tcPr>
          <w:p w14:paraId="77D5390E" w14:textId="77777777" w:rsidR="00C93128" w:rsidRPr="00B852E4" w:rsidRDefault="00C93128" w:rsidP="00BF5792">
            <w:pPr>
              <w:widowControl w:val="0"/>
              <w:suppressAutoHyphens/>
              <w:rPr>
                <w:rFonts w:ascii="Arial" w:hAnsi="Arial" w:cs="Arial"/>
              </w:rPr>
            </w:pPr>
            <w:r w:rsidRPr="00B852E4">
              <w:rPr>
                <w:rFonts w:ascii="Arial" w:hAnsi="Arial" w:cs="Arial"/>
                <w:lang w:eastAsia="en-US"/>
              </w:rPr>
              <w:t xml:space="preserve">1. mikroprzedsiębiorstwo; 2. małe przedsiębiorstwo; 3. średnie przedsiębiorstwo; 4.żadne z powyższych. </w:t>
            </w:r>
            <w:r w:rsidRPr="00B852E4">
              <w:rPr>
                <w:rFonts w:ascii="Arial" w:hAnsi="Arial" w:cs="Arial"/>
                <w:sz w:val="16"/>
              </w:rPr>
              <w:t>(właściwe podkreślić)</w:t>
            </w:r>
          </w:p>
        </w:tc>
      </w:tr>
      <w:tr w:rsidR="00C93128" w:rsidRPr="006E0782" w14:paraId="25410D1F" w14:textId="77777777" w:rsidTr="00BF5792">
        <w:trPr>
          <w:trHeight w:val="340"/>
        </w:trPr>
        <w:tc>
          <w:tcPr>
            <w:tcW w:w="3119" w:type="dxa"/>
            <w:vAlign w:val="center"/>
          </w:tcPr>
          <w:p w14:paraId="34E888B8" w14:textId="77777777" w:rsidR="00C93128" w:rsidRPr="00B852E4" w:rsidRDefault="00C93128" w:rsidP="00BF5792">
            <w:pPr>
              <w:rPr>
                <w:rFonts w:ascii="Arial" w:hAnsi="Arial" w:cs="Arial"/>
              </w:rPr>
            </w:pPr>
            <w:r w:rsidRPr="00B852E4">
              <w:rPr>
                <w:rFonts w:ascii="Arial" w:hAnsi="Arial" w:cs="Arial"/>
              </w:rPr>
              <w:t>Osoby upoważniona do kontaktu</w:t>
            </w:r>
          </w:p>
        </w:tc>
        <w:tc>
          <w:tcPr>
            <w:tcW w:w="11765" w:type="dxa"/>
            <w:vAlign w:val="bottom"/>
          </w:tcPr>
          <w:p w14:paraId="57D1C360" w14:textId="77777777" w:rsidR="00C93128" w:rsidRPr="006E0782" w:rsidRDefault="00C93128" w:rsidP="00BF5792">
            <w:pPr>
              <w:rPr>
                <w:rFonts w:ascii="Arial" w:hAnsi="Arial" w:cs="Arial"/>
              </w:rPr>
            </w:pPr>
            <w:r w:rsidRPr="00B852E4">
              <w:rPr>
                <w:rFonts w:ascii="Arial" w:hAnsi="Arial" w:cs="Arial"/>
              </w:rPr>
              <w:t xml:space="preserve">Imię i nazwisko …......................................; Tel. ............................... </w:t>
            </w:r>
            <w:r w:rsidRPr="007D3323">
              <w:rPr>
                <w:rFonts w:ascii="Arial" w:hAnsi="Arial" w:cs="Arial"/>
              </w:rPr>
              <w:t>Adres skrzynki</w:t>
            </w:r>
            <w:r w:rsidRPr="008E2E99">
              <w:rPr>
                <w:rFonts w:ascii="Arial" w:hAnsi="Arial" w:cs="Arial"/>
              </w:rPr>
              <w:t xml:space="preserve"> </w:t>
            </w:r>
            <w:proofErr w:type="spellStart"/>
            <w:r w:rsidRPr="008E2E99">
              <w:rPr>
                <w:rFonts w:ascii="Arial" w:hAnsi="Arial" w:cs="Arial"/>
              </w:rPr>
              <w:t>ePUAP</w:t>
            </w:r>
            <w:proofErr w:type="spellEnd"/>
            <w:r>
              <w:rPr>
                <w:rFonts w:ascii="Arial" w:hAnsi="Arial" w:cs="Arial"/>
              </w:rPr>
              <w:t>..................</w:t>
            </w:r>
            <w:r w:rsidRPr="00B852E4">
              <w:rPr>
                <w:rFonts w:ascii="Arial" w:hAnsi="Arial" w:cs="Arial"/>
              </w:rPr>
              <w:t xml:space="preserve"> Adres e-mail</w:t>
            </w:r>
            <w:r w:rsidRPr="007D3323">
              <w:rPr>
                <w:rFonts w:ascii="Arial" w:hAnsi="Arial" w:cs="Arial"/>
              </w:rPr>
              <w:t>:.......................</w:t>
            </w:r>
          </w:p>
        </w:tc>
      </w:tr>
      <w:tr w:rsidR="00BF2226" w:rsidRPr="006E0782" w14:paraId="19730455" w14:textId="77777777" w:rsidTr="00147B98">
        <w:trPr>
          <w:trHeight w:val="340"/>
        </w:trPr>
        <w:tc>
          <w:tcPr>
            <w:tcW w:w="3119" w:type="dxa"/>
            <w:vAlign w:val="center"/>
          </w:tcPr>
          <w:p w14:paraId="4BA13088" w14:textId="77777777" w:rsidR="00BF2226" w:rsidRPr="009A7CE4" w:rsidRDefault="00BF2226" w:rsidP="00147B98">
            <w:pPr>
              <w:rPr>
                <w:rFonts w:ascii="Arial" w:hAnsi="Arial" w:cs="Arial"/>
                <w:highlight w:val="yellow"/>
              </w:rPr>
            </w:pPr>
            <w:r w:rsidRPr="009A7CE4">
              <w:rPr>
                <w:rFonts w:ascii="Arial" w:hAnsi="Arial" w:cs="Arial"/>
                <w:highlight w:val="yellow"/>
              </w:rPr>
              <w:t>Osoba/komórka odpowiedzialna za realizację umowy</w:t>
            </w:r>
          </w:p>
        </w:tc>
        <w:tc>
          <w:tcPr>
            <w:tcW w:w="11765" w:type="dxa"/>
            <w:vAlign w:val="bottom"/>
          </w:tcPr>
          <w:p w14:paraId="01CFBC2F" w14:textId="77777777" w:rsidR="00BF2226" w:rsidRPr="00B852E4" w:rsidRDefault="00BF2226" w:rsidP="00147B98">
            <w:pPr>
              <w:rPr>
                <w:rFonts w:ascii="Arial" w:hAnsi="Arial" w:cs="Arial"/>
              </w:rPr>
            </w:pPr>
            <w:r w:rsidRPr="009A7CE4">
              <w:rPr>
                <w:rFonts w:ascii="Arial" w:hAnsi="Arial" w:cs="Arial"/>
                <w:highlight w:val="yellow"/>
              </w:rPr>
              <w:t>Tel. ............................... Adres e-mail:.......................</w:t>
            </w:r>
          </w:p>
        </w:tc>
      </w:tr>
      <w:tr w:rsidR="00C93128" w:rsidRPr="006E0782" w14:paraId="75960FE5" w14:textId="77777777" w:rsidTr="00BF5792">
        <w:tblPrEx>
          <w:tblLook w:val="04A0" w:firstRow="1" w:lastRow="0" w:firstColumn="1" w:lastColumn="0" w:noHBand="0" w:noVBand="1"/>
        </w:tblPrEx>
        <w:trPr>
          <w:trHeight w:val="340"/>
        </w:trPr>
        <w:tc>
          <w:tcPr>
            <w:tcW w:w="3119" w:type="dxa"/>
            <w:vAlign w:val="center"/>
          </w:tcPr>
          <w:p w14:paraId="6C79FFA1" w14:textId="77777777" w:rsidR="00C93128" w:rsidRPr="006E0782" w:rsidRDefault="00C93128" w:rsidP="00BF5792">
            <w:pPr>
              <w:rPr>
                <w:rFonts w:ascii="Arial" w:hAnsi="Arial" w:cs="Arial"/>
              </w:rPr>
            </w:pPr>
            <w:r w:rsidRPr="006E0782">
              <w:rPr>
                <w:rFonts w:ascii="Arial" w:hAnsi="Arial" w:cs="Arial"/>
              </w:rPr>
              <w:t>Nr rachunku bankowego:</w:t>
            </w:r>
          </w:p>
        </w:tc>
        <w:tc>
          <w:tcPr>
            <w:tcW w:w="11765" w:type="dxa"/>
            <w:vAlign w:val="bottom"/>
          </w:tcPr>
          <w:p w14:paraId="1F50B0A9" w14:textId="77777777" w:rsidR="00C93128" w:rsidRPr="006E0782" w:rsidRDefault="00C93128" w:rsidP="00BF5792">
            <w:pPr>
              <w:rPr>
                <w:rFonts w:ascii="Arial" w:hAnsi="Arial" w:cs="Arial"/>
              </w:rPr>
            </w:pPr>
            <w:r w:rsidRPr="006E0782">
              <w:rPr>
                <w:rFonts w:ascii="Arial" w:hAnsi="Arial" w:cs="Arial"/>
              </w:rPr>
              <w:t>................................................................................................................................</w:t>
            </w:r>
          </w:p>
        </w:tc>
      </w:tr>
    </w:tbl>
    <w:p w14:paraId="18ECAF7E" w14:textId="77777777" w:rsidR="00984B58" w:rsidRDefault="00984B58" w:rsidP="006115A3">
      <w:pPr>
        <w:jc w:val="center"/>
        <w:rPr>
          <w:rFonts w:ascii="Arial" w:hAnsi="Arial" w:cs="Arial"/>
        </w:rPr>
      </w:pPr>
    </w:p>
    <w:p w14:paraId="0656E9AF" w14:textId="77777777" w:rsidR="006115A3" w:rsidRPr="006115A3" w:rsidRDefault="006115A3" w:rsidP="006115A3">
      <w:pPr>
        <w:jc w:val="center"/>
        <w:rPr>
          <w:rFonts w:ascii="Arial" w:hAnsi="Arial" w:cs="Arial"/>
        </w:rPr>
      </w:pPr>
    </w:p>
    <w:p w14:paraId="4F4F9100" w14:textId="77777777" w:rsidR="00D2307A" w:rsidRPr="00D2307A" w:rsidRDefault="00D2307A" w:rsidP="003F4D4A">
      <w:pPr>
        <w:widowControl w:val="0"/>
        <w:numPr>
          <w:ilvl w:val="0"/>
          <w:numId w:val="11"/>
        </w:numPr>
        <w:suppressAutoHyphens/>
        <w:spacing w:after="60" w:line="360" w:lineRule="auto"/>
        <w:rPr>
          <w:rFonts w:ascii="Arial" w:hAnsi="Arial" w:cs="Arial"/>
        </w:rPr>
      </w:pPr>
      <w:r w:rsidRPr="00D2307A">
        <w:rPr>
          <w:rFonts w:ascii="Arial" w:hAnsi="Arial" w:cs="Arial"/>
        </w:rPr>
        <w:t>Oferuj</w:t>
      </w:r>
      <w:r>
        <w:rPr>
          <w:rFonts w:ascii="Arial" w:hAnsi="Arial" w:cs="Arial"/>
        </w:rPr>
        <w:t>ę</w:t>
      </w:r>
      <w:r w:rsidRPr="00D2307A">
        <w:rPr>
          <w:rFonts w:ascii="Arial" w:hAnsi="Arial" w:cs="Arial"/>
        </w:rPr>
        <w:t xml:space="preserve"> dostawę, zgodnie z wymogami zawartymi w Specyfikacji Warunków Zamówienia:</w:t>
      </w:r>
    </w:p>
    <w:p w14:paraId="6017295A" w14:textId="77777777" w:rsidR="006115A3" w:rsidRPr="00D2307A" w:rsidRDefault="006115A3" w:rsidP="006115A3">
      <w:pPr>
        <w:jc w:val="center"/>
        <w:rPr>
          <w:rFonts w:ascii="Arial" w:hAnsi="Arial" w:cs="Arial"/>
        </w:rPr>
      </w:pPr>
    </w:p>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5EC7F478"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61499437" w14:textId="77777777" w:rsidR="00375F32" w:rsidRPr="00375F32" w:rsidRDefault="00375F32" w:rsidP="00375F32">
            <w:pPr>
              <w:rPr>
                <w:rFonts w:ascii="Arial" w:hAnsi="Arial" w:cs="Arial"/>
                <w:color w:val="000000"/>
              </w:rPr>
            </w:pPr>
            <w:r w:rsidRPr="00375F32">
              <w:rPr>
                <w:rFonts w:ascii="Arial" w:hAnsi="Arial" w:cs="Arial"/>
                <w:color w:val="000000"/>
              </w:rPr>
              <w:t>CZĘŚĆ NR 1 PROWADNICA ENDOSKOPOWA DO DRÓG ŻÓŁCIOWYCH</w:t>
            </w:r>
          </w:p>
        </w:tc>
      </w:tr>
      <w:tr w:rsidR="00375F32" w:rsidRPr="00375F32" w14:paraId="1441DA82"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37FA8E6A"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223644C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16F9A96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2E50B8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27F8AAA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09B7129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4F50565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80CFF4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05AA1F1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6A765B3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5997165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190BDA95"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68763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6B8BA5F2"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Prowadnica endoskopowa do dróg żółciowych o średnicy 0,025" lub 0,035" i długości 270 lub 450cm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676A14D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BADA94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045208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250</w:t>
            </w:r>
          </w:p>
        </w:tc>
        <w:tc>
          <w:tcPr>
            <w:tcW w:w="920" w:type="dxa"/>
            <w:tcBorders>
              <w:top w:val="nil"/>
              <w:left w:val="nil"/>
              <w:bottom w:val="single" w:sz="4" w:space="0" w:color="auto"/>
              <w:right w:val="single" w:sz="4" w:space="0" w:color="auto"/>
            </w:tcBorders>
            <w:shd w:val="clear" w:color="auto" w:fill="auto"/>
            <w:vAlign w:val="center"/>
            <w:hideMark/>
          </w:tcPr>
          <w:p w14:paraId="76FEADF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2363E5E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A77674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1C19D2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5BB7C2C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33B7462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6C1A5B9A" w14:textId="77777777" w:rsidR="00375F32" w:rsidRDefault="00375F32"/>
    <w:p w14:paraId="4A39180F" w14:textId="77777777" w:rsidR="00375F32" w:rsidRDefault="00375F32"/>
    <w:p w14:paraId="0ADC2D2F" w14:textId="77777777" w:rsidR="00375F32" w:rsidRDefault="00375F32"/>
    <w:p w14:paraId="3BBE124E"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C48751C"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1E292A4C"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CZĘŚĆ NR 2 PĘTLA DIATERMICZNA DO POLIPEKTOMII</w:t>
            </w:r>
          </w:p>
        </w:tc>
      </w:tr>
      <w:tr w:rsidR="00375F32" w:rsidRPr="00375F32" w14:paraId="7C555F4E"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72C1824B"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04B0704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7FCF54F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4FFA678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5462BF6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6B56651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6C71929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C11F70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383EED0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61193BA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2012626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04943275"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36306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23EB4C50"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Pętla diatermiczna do </w:t>
            </w:r>
            <w:proofErr w:type="spellStart"/>
            <w:r w:rsidRPr="00375F32">
              <w:rPr>
                <w:rFonts w:ascii="Arial" w:hAnsi="Arial" w:cs="Arial"/>
                <w:color w:val="000000"/>
                <w:sz w:val="18"/>
                <w:szCs w:val="18"/>
              </w:rPr>
              <w:t>polipektomii</w:t>
            </w:r>
            <w:proofErr w:type="spellEnd"/>
            <w:r w:rsidRPr="00375F32">
              <w:rPr>
                <w:rFonts w:ascii="Arial" w:hAnsi="Arial" w:cs="Arial"/>
                <w:color w:val="000000"/>
                <w:sz w:val="18"/>
                <w:szCs w:val="18"/>
              </w:rPr>
              <w:t xml:space="preserve"> średnica pętli 10, 15, 20, 24, 36 mm (do wyboru przez Zamawiającego) </w:t>
            </w:r>
          </w:p>
        </w:tc>
        <w:tc>
          <w:tcPr>
            <w:tcW w:w="2080" w:type="dxa"/>
            <w:tcBorders>
              <w:top w:val="nil"/>
              <w:left w:val="nil"/>
              <w:bottom w:val="single" w:sz="4" w:space="0" w:color="auto"/>
              <w:right w:val="single" w:sz="4" w:space="0" w:color="auto"/>
            </w:tcBorders>
            <w:shd w:val="clear" w:color="auto" w:fill="auto"/>
            <w:vAlign w:val="center"/>
            <w:hideMark/>
          </w:tcPr>
          <w:p w14:paraId="14DB66C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0022E8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EC04CF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600</w:t>
            </w:r>
          </w:p>
        </w:tc>
        <w:tc>
          <w:tcPr>
            <w:tcW w:w="920" w:type="dxa"/>
            <w:tcBorders>
              <w:top w:val="nil"/>
              <w:left w:val="nil"/>
              <w:bottom w:val="single" w:sz="4" w:space="0" w:color="auto"/>
              <w:right w:val="single" w:sz="4" w:space="0" w:color="auto"/>
            </w:tcBorders>
            <w:shd w:val="clear" w:color="auto" w:fill="auto"/>
            <w:vAlign w:val="center"/>
            <w:hideMark/>
          </w:tcPr>
          <w:p w14:paraId="2255314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394FC48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432A20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57E57C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3AFA75D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3586847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05D116F4"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9DAA468"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0F14BE71" w14:textId="77777777" w:rsidR="00375F32" w:rsidRPr="00375F32" w:rsidRDefault="00375F32" w:rsidP="00375F32">
            <w:pPr>
              <w:rPr>
                <w:rFonts w:ascii="Arial" w:hAnsi="Arial" w:cs="Arial"/>
                <w:color w:val="000000"/>
              </w:rPr>
            </w:pPr>
            <w:r w:rsidRPr="00375F32">
              <w:rPr>
                <w:rFonts w:ascii="Arial" w:hAnsi="Arial" w:cs="Arial"/>
                <w:color w:val="000000"/>
              </w:rPr>
              <w:t xml:space="preserve">CZĘŚĆ NR 3 KLESZCZYKI BIOPSYJNE </w:t>
            </w:r>
          </w:p>
        </w:tc>
      </w:tr>
      <w:tr w:rsidR="00375F32" w:rsidRPr="00375F32" w14:paraId="718847DF"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43E1FBD4"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F86C9E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00FBC31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5577F09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556BE2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1BC8F06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06BB4F0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AD2739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56A9315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33D7778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6C115F7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A94BD1A"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3A28B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16394502"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Kleszczyki biopsyjne jednorazowego użytku różne rozmiary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2E19249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159E481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43F946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3000</w:t>
            </w:r>
          </w:p>
        </w:tc>
        <w:tc>
          <w:tcPr>
            <w:tcW w:w="920" w:type="dxa"/>
            <w:tcBorders>
              <w:top w:val="nil"/>
              <w:left w:val="nil"/>
              <w:bottom w:val="single" w:sz="4" w:space="0" w:color="auto"/>
              <w:right w:val="single" w:sz="4" w:space="0" w:color="auto"/>
            </w:tcBorders>
            <w:shd w:val="clear" w:color="auto" w:fill="auto"/>
            <w:vAlign w:val="center"/>
            <w:hideMark/>
          </w:tcPr>
          <w:p w14:paraId="462C562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2DF12AC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803A2C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5E88C83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4075E5F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0603CB2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416A2F3C"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0C50E2B3"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504BF05C" w14:textId="77777777" w:rsidR="00375F32" w:rsidRPr="00375F32" w:rsidRDefault="00375F32" w:rsidP="00375F32">
            <w:pPr>
              <w:rPr>
                <w:rFonts w:ascii="Arial" w:hAnsi="Arial" w:cs="Arial"/>
                <w:color w:val="000000"/>
              </w:rPr>
            </w:pPr>
            <w:r w:rsidRPr="00375F32">
              <w:rPr>
                <w:rFonts w:ascii="Arial" w:hAnsi="Arial" w:cs="Arial"/>
                <w:color w:val="000000"/>
              </w:rPr>
              <w:t>CZĘŚĆ NR 4 ZESTAW DO PROTEZOWANIA DRÓG ŻÓŁCIOWYCH</w:t>
            </w:r>
          </w:p>
        </w:tc>
      </w:tr>
      <w:tr w:rsidR="00375F32" w:rsidRPr="00375F32" w14:paraId="50756637"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1615A860"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57E918F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246F3DA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5A9E0B6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C2894C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3BDFB99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10E0552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092EF3C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694B383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05B879C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1124EBC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008A5E3A"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DF25A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05B4FB39"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Zestaw do protezowania dróg żółciowych z protezą typu </w:t>
            </w:r>
            <w:proofErr w:type="spellStart"/>
            <w:r w:rsidRPr="00375F32">
              <w:rPr>
                <w:rFonts w:ascii="Arial" w:hAnsi="Arial" w:cs="Arial"/>
                <w:color w:val="000000"/>
                <w:sz w:val="18"/>
                <w:szCs w:val="18"/>
              </w:rPr>
              <w:t>amsterdam</w:t>
            </w:r>
            <w:proofErr w:type="spellEnd"/>
            <w:r w:rsidRPr="00375F32">
              <w:rPr>
                <w:rFonts w:ascii="Arial" w:hAnsi="Arial" w:cs="Arial"/>
                <w:color w:val="000000"/>
                <w:sz w:val="18"/>
                <w:szCs w:val="18"/>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0B1674F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7792684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6B7FE6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10</w:t>
            </w:r>
          </w:p>
        </w:tc>
        <w:tc>
          <w:tcPr>
            <w:tcW w:w="920" w:type="dxa"/>
            <w:tcBorders>
              <w:top w:val="nil"/>
              <w:left w:val="nil"/>
              <w:bottom w:val="single" w:sz="4" w:space="0" w:color="auto"/>
              <w:right w:val="single" w:sz="4" w:space="0" w:color="auto"/>
            </w:tcBorders>
            <w:shd w:val="clear" w:color="auto" w:fill="auto"/>
            <w:vAlign w:val="center"/>
            <w:hideMark/>
          </w:tcPr>
          <w:p w14:paraId="1BA7AAA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0A4BB95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61125A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ADF421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51F7BAA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27BFB4D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21A2EB2A"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C68D9C9"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1B5F2706" w14:textId="77777777" w:rsidR="00375F32" w:rsidRPr="00375F32" w:rsidRDefault="00375F32" w:rsidP="00375F32">
            <w:pPr>
              <w:rPr>
                <w:rFonts w:ascii="Arial" w:hAnsi="Arial" w:cs="Arial"/>
                <w:color w:val="000000"/>
              </w:rPr>
            </w:pPr>
            <w:r w:rsidRPr="00375F32">
              <w:rPr>
                <w:rFonts w:ascii="Arial" w:hAnsi="Arial" w:cs="Arial"/>
                <w:color w:val="000000"/>
              </w:rPr>
              <w:t>CZĘŚĆ NR 5 KLIPSOWNICA  JEDNORAZOWEGO UŻYTKU Z KLIPSAMI</w:t>
            </w:r>
          </w:p>
        </w:tc>
      </w:tr>
      <w:tr w:rsidR="00375F32" w:rsidRPr="00375F32" w14:paraId="7CE741A3"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4D77CE3C"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082FA1F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2664AC1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7F29B1E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D9B182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41FA683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3E7CA39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4E9C34F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59A7C2A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13E3C7A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2470227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47D9FAC" w14:textId="77777777" w:rsidTr="00F06B29">
        <w:trPr>
          <w:trHeight w:val="144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CE079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51054188"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Klipsownica z załadowanym klipsem do </w:t>
            </w:r>
            <w:proofErr w:type="spellStart"/>
            <w:r w:rsidRPr="00375F32">
              <w:rPr>
                <w:rFonts w:ascii="Arial" w:hAnsi="Arial" w:cs="Arial"/>
                <w:color w:val="000000"/>
                <w:sz w:val="18"/>
                <w:szCs w:val="18"/>
              </w:rPr>
              <w:t>zakladania</w:t>
            </w:r>
            <w:proofErr w:type="spellEnd"/>
            <w:r w:rsidRPr="00375F32">
              <w:rPr>
                <w:rFonts w:ascii="Arial" w:hAnsi="Arial" w:cs="Arial"/>
                <w:color w:val="000000"/>
                <w:sz w:val="18"/>
                <w:szCs w:val="18"/>
              </w:rPr>
              <w:t xml:space="preserve"> na </w:t>
            </w:r>
            <w:proofErr w:type="spellStart"/>
            <w:r w:rsidRPr="00375F32">
              <w:rPr>
                <w:rFonts w:ascii="Arial" w:hAnsi="Arial" w:cs="Arial"/>
                <w:color w:val="000000"/>
                <w:sz w:val="18"/>
                <w:szCs w:val="18"/>
              </w:rPr>
              <w:t>krwawiace</w:t>
            </w:r>
            <w:proofErr w:type="spellEnd"/>
            <w:r w:rsidRPr="00375F32">
              <w:rPr>
                <w:rFonts w:ascii="Arial" w:hAnsi="Arial" w:cs="Arial"/>
                <w:color w:val="000000"/>
                <w:sz w:val="18"/>
                <w:szCs w:val="18"/>
              </w:rPr>
              <w:t xml:space="preserve"> naczynia  jednorazowego użytku długość od 165cm do 270 cm (do wyboru przez Zamawiającego) z klipsami 12mm, 15mm, z funkcją rotacji o kąt 360 st. w dwie strony.</w:t>
            </w:r>
          </w:p>
        </w:tc>
        <w:tc>
          <w:tcPr>
            <w:tcW w:w="2080" w:type="dxa"/>
            <w:tcBorders>
              <w:top w:val="nil"/>
              <w:left w:val="nil"/>
              <w:bottom w:val="single" w:sz="4" w:space="0" w:color="auto"/>
              <w:right w:val="single" w:sz="4" w:space="0" w:color="auto"/>
            </w:tcBorders>
            <w:shd w:val="clear" w:color="auto" w:fill="auto"/>
            <w:vAlign w:val="center"/>
            <w:hideMark/>
          </w:tcPr>
          <w:p w14:paraId="51AFE1E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37A89E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F08353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250</w:t>
            </w:r>
          </w:p>
        </w:tc>
        <w:tc>
          <w:tcPr>
            <w:tcW w:w="920" w:type="dxa"/>
            <w:tcBorders>
              <w:top w:val="nil"/>
              <w:left w:val="nil"/>
              <w:bottom w:val="single" w:sz="4" w:space="0" w:color="auto"/>
              <w:right w:val="single" w:sz="4" w:space="0" w:color="auto"/>
            </w:tcBorders>
            <w:shd w:val="clear" w:color="auto" w:fill="auto"/>
            <w:vAlign w:val="center"/>
            <w:hideMark/>
          </w:tcPr>
          <w:p w14:paraId="28EF16F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7751B9C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552022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628943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5DCACED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486E8F5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2BA636EF" w14:textId="77777777" w:rsidTr="00F06B29">
        <w:trPr>
          <w:trHeight w:val="144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3639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lastRenderedPageBreak/>
              <w:t>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B84E"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Klipsownica z załadowanym klipsem do </w:t>
            </w:r>
            <w:proofErr w:type="spellStart"/>
            <w:r w:rsidRPr="00375F32">
              <w:rPr>
                <w:rFonts w:ascii="Arial" w:hAnsi="Arial" w:cs="Arial"/>
                <w:color w:val="000000"/>
                <w:sz w:val="18"/>
                <w:szCs w:val="18"/>
              </w:rPr>
              <w:t>zakladania</w:t>
            </w:r>
            <w:proofErr w:type="spellEnd"/>
            <w:r w:rsidRPr="00375F32">
              <w:rPr>
                <w:rFonts w:ascii="Arial" w:hAnsi="Arial" w:cs="Arial"/>
                <w:color w:val="000000"/>
                <w:sz w:val="18"/>
                <w:szCs w:val="18"/>
              </w:rPr>
              <w:t xml:space="preserve"> na </w:t>
            </w:r>
            <w:proofErr w:type="spellStart"/>
            <w:r w:rsidRPr="00375F32">
              <w:rPr>
                <w:rFonts w:ascii="Arial" w:hAnsi="Arial" w:cs="Arial"/>
                <w:color w:val="000000"/>
                <w:sz w:val="18"/>
                <w:szCs w:val="18"/>
              </w:rPr>
              <w:t>krwawiace</w:t>
            </w:r>
            <w:proofErr w:type="spellEnd"/>
            <w:r w:rsidRPr="00375F32">
              <w:rPr>
                <w:rFonts w:ascii="Arial" w:hAnsi="Arial" w:cs="Arial"/>
                <w:color w:val="000000"/>
                <w:sz w:val="18"/>
                <w:szCs w:val="18"/>
              </w:rPr>
              <w:t xml:space="preserve"> naczynia  jednorazowego użytku długość 165cm oraz 230 cm (do wyboru przez Zamawiającego) z klipsami 9mm, 11mm, 13mm, 16mm z funkcją rotacji o kąt 360 st. w dwie strony.</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77C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704C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FBD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250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489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AE7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1CA3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E9B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197A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D10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1FF6B53F" w14:textId="77777777" w:rsidTr="00F06B29">
        <w:trPr>
          <w:trHeight w:val="300"/>
        </w:trPr>
        <w:tc>
          <w:tcPr>
            <w:tcW w:w="1252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6364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RAZEM</w:t>
            </w:r>
          </w:p>
        </w:tc>
        <w:tc>
          <w:tcPr>
            <w:tcW w:w="1300" w:type="dxa"/>
            <w:tcBorders>
              <w:top w:val="single" w:sz="4" w:space="0" w:color="auto"/>
              <w:left w:val="nil"/>
              <w:bottom w:val="single" w:sz="4" w:space="0" w:color="auto"/>
              <w:right w:val="single" w:sz="4" w:space="0" w:color="auto"/>
            </w:tcBorders>
            <w:shd w:val="clear" w:color="000000" w:fill="F2F2F2"/>
            <w:noWrap/>
            <w:vAlign w:val="bottom"/>
            <w:hideMark/>
          </w:tcPr>
          <w:p w14:paraId="77AE331D"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1240" w:type="dxa"/>
            <w:tcBorders>
              <w:top w:val="single" w:sz="4" w:space="0" w:color="auto"/>
              <w:left w:val="nil"/>
              <w:bottom w:val="single" w:sz="4" w:space="0" w:color="auto"/>
              <w:right w:val="single" w:sz="4" w:space="0" w:color="auto"/>
            </w:tcBorders>
            <w:shd w:val="clear" w:color="000000" w:fill="F2F2F2"/>
            <w:noWrap/>
            <w:vAlign w:val="bottom"/>
            <w:hideMark/>
          </w:tcPr>
          <w:p w14:paraId="70EBC523" w14:textId="77777777" w:rsidR="00375F32" w:rsidRPr="00375F32" w:rsidRDefault="00375F32" w:rsidP="00375F32">
            <w:pPr>
              <w:rPr>
                <w:rFonts w:ascii="Calibri" w:hAnsi="Calibri" w:cs="Calibri"/>
                <w:b/>
                <w:bCs/>
                <w:color w:val="000000"/>
                <w:sz w:val="22"/>
                <w:szCs w:val="22"/>
              </w:rPr>
            </w:pPr>
            <w:r w:rsidRPr="00375F32">
              <w:rPr>
                <w:rFonts w:ascii="Calibri" w:hAnsi="Calibri" w:cs="Calibri"/>
                <w:b/>
                <w:bCs/>
                <w:color w:val="000000"/>
                <w:sz w:val="22"/>
                <w:szCs w:val="22"/>
              </w:rPr>
              <w:t> </w:t>
            </w:r>
          </w:p>
        </w:tc>
      </w:tr>
    </w:tbl>
    <w:p w14:paraId="02245FFC"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1E9ACF11"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6194A56A" w14:textId="77777777" w:rsidR="00375F32" w:rsidRPr="00375F32" w:rsidRDefault="00375F32" w:rsidP="00375F32">
            <w:pPr>
              <w:rPr>
                <w:rFonts w:ascii="Arial" w:hAnsi="Arial" w:cs="Arial"/>
                <w:color w:val="000000"/>
              </w:rPr>
            </w:pPr>
            <w:r w:rsidRPr="00375F32">
              <w:rPr>
                <w:rFonts w:ascii="Arial" w:hAnsi="Arial" w:cs="Arial"/>
                <w:color w:val="000000"/>
              </w:rPr>
              <w:t>CZĘŚĆ NR 6 PROTEZA DO DRÓG ŻÓŁCIOWYCH</w:t>
            </w:r>
          </w:p>
        </w:tc>
      </w:tr>
      <w:tr w:rsidR="00375F32" w:rsidRPr="00375F32" w14:paraId="67D11B55"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340686CF"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796E7F8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1F20219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2EB5378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921280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0809DF3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7DC5749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1B16610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44952EC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2A30249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13F98E3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478AF9A8"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127FC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4CBD6882"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Proteza do dróg żółciowych długość - 5,7,9,12,15 cm, średnica - 8,5 Fr lub 10Fr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195F344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7465FEC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7EB265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w:t>
            </w:r>
          </w:p>
        </w:tc>
        <w:tc>
          <w:tcPr>
            <w:tcW w:w="920" w:type="dxa"/>
            <w:tcBorders>
              <w:top w:val="nil"/>
              <w:left w:val="nil"/>
              <w:bottom w:val="single" w:sz="4" w:space="0" w:color="auto"/>
              <w:right w:val="single" w:sz="4" w:space="0" w:color="auto"/>
            </w:tcBorders>
            <w:shd w:val="clear" w:color="auto" w:fill="auto"/>
            <w:vAlign w:val="center"/>
            <w:hideMark/>
          </w:tcPr>
          <w:p w14:paraId="632A33D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65148CD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06BC8A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1FCAEF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75D20C5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162FEC5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48830317"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4656469F"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51E12BB3" w14:textId="77777777" w:rsidR="00375F32" w:rsidRPr="00375F32" w:rsidRDefault="00375F32" w:rsidP="00375F32">
            <w:pPr>
              <w:rPr>
                <w:rFonts w:ascii="Arial" w:hAnsi="Arial" w:cs="Arial"/>
                <w:color w:val="000000"/>
              </w:rPr>
            </w:pPr>
            <w:r w:rsidRPr="00375F32">
              <w:rPr>
                <w:rFonts w:ascii="Arial" w:hAnsi="Arial" w:cs="Arial"/>
                <w:color w:val="000000"/>
              </w:rPr>
              <w:t xml:space="preserve">CZĘŚĆ NR 7 IGŁY DO EUS TYPU MENGHINI </w:t>
            </w:r>
          </w:p>
        </w:tc>
      </w:tr>
      <w:tr w:rsidR="00375F32" w:rsidRPr="00375F32" w14:paraId="6B276BE5"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76E01E5F"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0EFA0FD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2A3E38D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30168CF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6C2B57F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5DA965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3DC5775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B81381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075206F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70E1796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14FA8E0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4AFB2DB9"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6329B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11449007"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Igła aspiracyjna </w:t>
            </w:r>
            <w:proofErr w:type="spellStart"/>
            <w:r w:rsidRPr="00375F32">
              <w:rPr>
                <w:rFonts w:ascii="Arial" w:hAnsi="Arial" w:cs="Arial"/>
                <w:color w:val="000000"/>
                <w:sz w:val="18"/>
                <w:szCs w:val="18"/>
              </w:rPr>
              <w:t>j.uż</w:t>
            </w:r>
            <w:proofErr w:type="spellEnd"/>
            <w:r w:rsidRPr="00375F32">
              <w:rPr>
                <w:rFonts w:ascii="Arial" w:hAnsi="Arial" w:cs="Arial"/>
                <w:color w:val="000000"/>
                <w:sz w:val="18"/>
                <w:szCs w:val="18"/>
              </w:rPr>
              <w:t xml:space="preserve"> do wykonywania biopsji pod kontrolą USG, śr. 19G, 22G, 25G</w:t>
            </w:r>
          </w:p>
        </w:tc>
        <w:tc>
          <w:tcPr>
            <w:tcW w:w="2080" w:type="dxa"/>
            <w:tcBorders>
              <w:top w:val="nil"/>
              <w:left w:val="nil"/>
              <w:bottom w:val="single" w:sz="4" w:space="0" w:color="auto"/>
              <w:right w:val="single" w:sz="4" w:space="0" w:color="auto"/>
            </w:tcBorders>
            <w:shd w:val="clear" w:color="auto" w:fill="auto"/>
            <w:vAlign w:val="center"/>
            <w:hideMark/>
          </w:tcPr>
          <w:p w14:paraId="0E560CA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1630075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B9534B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w:t>
            </w:r>
          </w:p>
        </w:tc>
        <w:tc>
          <w:tcPr>
            <w:tcW w:w="920" w:type="dxa"/>
            <w:tcBorders>
              <w:top w:val="nil"/>
              <w:left w:val="nil"/>
              <w:bottom w:val="single" w:sz="4" w:space="0" w:color="auto"/>
              <w:right w:val="single" w:sz="4" w:space="0" w:color="auto"/>
            </w:tcBorders>
            <w:shd w:val="clear" w:color="auto" w:fill="auto"/>
            <w:vAlign w:val="center"/>
            <w:hideMark/>
          </w:tcPr>
          <w:p w14:paraId="36145A9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45E38A2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538B2D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B31E1C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33AFA34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7417AAA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651A5A34"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4AB54DB1"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0A466C4C" w14:textId="77777777" w:rsidR="00375F32" w:rsidRPr="00375F32" w:rsidRDefault="00375F32" w:rsidP="00375F32">
            <w:pPr>
              <w:rPr>
                <w:rFonts w:ascii="Arial" w:hAnsi="Arial" w:cs="Arial"/>
                <w:color w:val="000000"/>
              </w:rPr>
            </w:pPr>
            <w:r w:rsidRPr="00375F32">
              <w:rPr>
                <w:rFonts w:ascii="Arial" w:hAnsi="Arial" w:cs="Arial"/>
                <w:color w:val="000000"/>
              </w:rPr>
              <w:t>CZĘŚĆ NR 8 PROTEZA DO DRÓG ŻÓŁCIOWYCH TYPU PODWÓJNY ŚWIŃSKI OGON</w:t>
            </w:r>
          </w:p>
        </w:tc>
      </w:tr>
      <w:tr w:rsidR="00375F32" w:rsidRPr="00375F32" w14:paraId="751F8D47"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28724DFA"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4263F0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0A4C7C6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334E6B1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626F371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FA1FA4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640B25B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1AB3F3D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049D743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277F386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56A438B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2267C522"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7BD8B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68361BD4"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Proteza do dróg żółciowych typu podwójny świński ogon, długość - 3, 5, 7, 10,12 cm, średnica - 7 lub 10 Fr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7ED6800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05FBBCC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587005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w:t>
            </w:r>
          </w:p>
        </w:tc>
        <w:tc>
          <w:tcPr>
            <w:tcW w:w="920" w:type="dxa"/>
            <w:tcBorders>
              <w:top w:val="nil"/>
              <w:left w:val="nil"/>
              <w:bottom w:val="single" w:sz="4" w:space="0" w:color="auto"/>
              <w:right w:val="single" w:sz="4" w:space="0" w:color="auto"/>
            </w:tcBorders>
            <w:shd w:val="clear" w:color="auto" w:fill="auto"/>
            <w:vAlign w:val="center"/>
            <w:hideMark/>
          </w:tcPr>
          <w:p w14:paraId="47247A0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5D69F40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4C44F3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A1FEF8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76352C9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70FC842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3F036D5C" w14:textId="77777777" w:rsidR="00375F32" w:rsidRDefault="00375F32"/>
    <w:p w14:paraId="01872E8E" w14:textId="77777777" w:rsidR="00375F32" w:rsidRDefault="00375F32"/>
    <w:p w14:paraId="3A119FAE" w14:textId="77777777" w:rsidR="00375F32" w:rsidRDefault="00375F32"/>
    <w:p w14:paraId="5127A27D" w14:textId="77777777" w:rsidR="00375F32" w:rsidRDefault="00375F32"/>
    <w:p w14:paraId="78917743" w14:textId="77777777" w:rsidR="00375F32" w:rsidRDefault="00375F32"/>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6EDA72A6"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6B6DD03C"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CZĘŚĆ NR 9 PROTEZA TRZUSTKOWA S-KSZTAŁTNA</w:t>
            </w:r>
          </w:p>
        </w:tc>
      </w:tr>
      <w:tr w:rsidR="00375F32" w:rsidRPr="00375F32" w14:paraId="647F592C"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4D6D3706"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71E4D09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72235B3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5170357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58BFC4E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4FF1FEB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11C513F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09C872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1FF9F6D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537FE38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6C49C10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2248D37"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8CE43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2C1B2BA1"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Proteza trzustkowa S-kształtna średnica protezy – 7; 8,5; 10 Fr, długość protezy - 6, 8, 10, 12 cm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296594A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3905C53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D6B4E9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w:t>
            </w:r>
          </w:p>
        </w:tc>
        <w:tc>
          <w:tcPr>
            <w:tcW w:w="920" w:type="dxa"/>
            <w:tcBorders>
              <w:top w:val="nil"/>
              <w:left w:val="nil"/>
              <w:bottom w:val="single" w:sz="4" w:space="0" w:color="auto"/>
              <w:right w:val="single" w:sz="4" w:space="0" w:color="auto"/>
            </w:tcBorders>
            <w:shd w:val="clear" w:color="auto" w:fill="auto"/>
            <w:vAlign w:val="center"/>
            <w:hideMark/>
          </w:tcPr>
          <w:p w14:paraId="08B36DA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66831F6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F58639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CF0B7E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09CACC1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44036AC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6296CD7D"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05B297B8"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680AE9A7" w14:textId="77777777" w:rsidR="00375F32" w:rsidRPr="00375F32" w:rsidRDefault="00375F32" w:rsidP="00375F32">
            <w:pPr>
              <w:rPr>
                <w:rFonts w:ascii="Arial" w:hAnsi="Arial" w:cs="Arial"/>
                <w:color w:val="000000"/>
              </w:rPr>
            </w:pPr>
            <w:r w:rsidRPr="00375F32">
              <w:rPr>
                <w:rFonts w:ascii="Arial" w:hAnsi="Arial" w:cs="Arial"/>
                <w:color w:val="000000"/>
              </w:rPr>
              <w:t>CZĘŚĆ NR 10 PROTEZA TRZUSTKOWA PROSTA</w:t>
            </w:r>
          </w:p>
        </w:tc>
      </w:tr>
      <w:tr w:rsidR="00375F32" w:rsidRPr="00375F32" w14:paraId="378CC1BA"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2F731E79"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6E64DD5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2E8D886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6B70A9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371D687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7E3E815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3EF5B39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72F7636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17AE0F9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0B98AFF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7BA301E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4EC0010D"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F0C91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095EA2D7"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Proteza trzustkowa prosta, średnica 7 Fr, długość protezy – 4, 6, 8 cm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0E99C9C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3CDEAF8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601D9B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w:t>
            </w:r>
          </w:p>
        </w:tc>
        <w:tc>
          <w:tcPr>
            <w:tcW w:w="920" w:type="dxa"/>
            <w:tcBorders>
              <w:top w:val="nil"/>
              <w:left w:val="nil"/>
              <w:bottom w:val="single" w:sz="4" w:space="0" w:color="auto"/>
              <w:right w:val="single" w:sz="4" w:space="0" w:color="auto"/>
            </w:tcBorders>
            <w:shd w:val="clear" w:color="auto" w:fill="auto"/>
            <w:vAlign w:val="center"/>
            <w:hideMark/>
          </w:tcPr>
          <w:p w14:paraId="500B0AD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52ACAD0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575EEB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58536C7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1374315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6B9503C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18FE854D" w14:textId="77777777" w:rsidTr="00375F3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6F53C72"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w:t>
            </w:r>
          </w:p>
        </w:tc>
        <w:tc>
          <w:tcPr>
            <w:tcW w:w="3880" w:type="dxa"/>
            <w:tcBorders>
              <w:top w:val="nil"/>
              <w:left w:val="nil"/>
              <w:bottom w:val="single" w:sz="4" w:space="0" w:color="auto"/>
              <w:right w:val="single" w:sz="4" w:space="0" w:color="auto"/>
            </w:tcBorders>
            <w:shd w:val="clear" w:color="auto" w:fill="auto"/>
            <w:noWrap/>
            <w:vAlign w:val="bottom"/>
            <w:hideMark/>
          </w:tcPr>
          <w:p w14:paraId="791CAA64"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2080" w:type="dxa"/>
            <w:tcBorders>
              <w:top w:val="nil"/>
              <w:left w:val="nil"/>
              <w:bottom w:val="single" w:sz="4" w:space="0" w:color="auto"/>
              <w:right w:val="single" w:sz="4" w:space="0" w:color="auto"/>
            </w:tcBorders>
            <w:shd w:val="clear" w:color="auto" w:fill="auto"/>
            <w:noWrap/>
            <w:vAlign w:val="bottom"/>
            <w:hideMark/>
          </w:tcPr>
          <w:p w14:paraId="5BC1BB62"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1048" w:type="dxa"/>
            <w:tcBorders>
              <w:top w:val="nil"/>
              <w:left w:val="nil"/>
              <w:bottom w:val="single" w:sz="4" w:space="0" w:color="auto"/>
              <w:right w:val="single" w:sz="4" w:space="0" w:color="auto"/>
            </w:tcBorders>
            <w:shd w:val="clear" w:color="auto" w:fill="auto"/>
            <w:noWrap/>
            <w:vAlign w:val="bottom"/>
            <w:hideMark/>
          </w:tcPr>
          <w:p w14:paraId="323E7E96"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14:paraId="228B0E1F"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14:paraId="4BA975A1"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14:paraId="3F128E6F"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14:paraId="45EF1636"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14:paraId="0033DFF3"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2327F2"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C05160" w14:textId="77777777" w:rsidR="00375F32" w:rsidRPr="00375F32" w:rsidRDefault="00375F32" w:rsidP="00375F32">
            <w:pPr>
              <w:rPr>
                <w:rFonts w:ascii="Calibri" w:hAnsi="Calibri" w:cs="Calibri"/>
                <w:color w:val="000000"/>
                <w:sz w:val="22"/>
                <w:szCs w:val="22"/>
              </w:rPr>
            </w:pPr>
            <w:r w:rsidRPr="00375F32">
              <w:rPr>
                <w:rFonts w:ascii="Calibri" w:hAnsi="Calibri" w:cs="Calibri"/>
                <w:color w:val="000000"/>
                <w:sz w:val="22"/>
                <w:szCs w:val="22"/>
              </w:rPr>
              <w:t> </w:t>
            </w:r>
          </w:p>
        </w:tc>
      </w:tr>
    </w:tbl>
    <w:p w14:paraId="4E563031"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3AAD1155"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3555E132" w14:textId="77777777" w:rsidR="00375F32" w:rsidRPr="00375F32" w:rsidRDefault="00375F32" w:rsidP="00375F32">
            <w:pPr>
              <w:rPr>
                <w:rFonts w:ascii="Arial" w:hAnsi="Arial" w:cs="Arial"/>
                <w:color w:val="000000"/>
              </w:rPr>
            </w:pPr>
            <w:r w:rsidRPr="00375F32">
              <w:rPr>
                <w:rFonts w:ascii="Arial" w:hAnsi="Arial" w:cs="Arial"/>
                <w:color w:val="000000"/>
              </w:rPr>
              <w:t>CZĘŚĆ NR 11 ZESTAW DO OPASKOWANIA ŻYLAKÓW PRZEŁYKU</w:t>
            </w:r>
          </w:p>
        </w:tc>
      </w:tr>
      <w:tr w:rsidR="00375F32" w:rsidRPr="00375F32" w14:paraId="1CC13848"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1C7EBF60"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580830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6E2F12A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1EECA27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72054A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2E5CDD8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3BAAF03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27CD361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06A18D6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7EB9F82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3F723DF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603D096E" w14:textId="77777777" w:rsidTr="00375F32">
        <w:trPr>
          <w:trHeight w:val="12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98D110" w14:textId="13173977" w:rsidR="00375F32" w:rsidRPr="00375F32" w:rsidRDefault="006611E3" w:rsidP="00375F32">
            <w:pPr>
              <w:jc w:val="center"/>
              <w:rPr>
                <w:rFonts w:ascii="Arial" w:hAnsi="Arial" w:cs="Arial"/>
                <w:color w:val="000000"/>
                <w:sz w:val="18"/>
                <w:szCs w:val="18"/>
              </w:rPr>
            </w:pPr>
            <w:r>
              <w:rPr>
                <w:rFonts w:ascii="Arial" w:hAnsi="Arial" w:cs="Arial"/>
                <w:color w:val="000000"/>
                <w:sz w:val="18"/>
                <w:szCs w:val="18"/>
              </w:rPr>
              <w:t>1</w:t>
            </w:r>
            <w:r w:rsidR="00375F32" w:rsidRPr="00375F32">
              <w:rPr>
                <w:rFonts w:ascii="Arial" w:hAnsi="Arial" w:cs="Arial"/>
                <w:color w:val="000000"/>
                <w:sz w:val="18"/>
                <w:szCs w:val="18"/>
              </w:rPr>
              <w:t> </w:t>
            </w:r>
          </w:p>
        </w:tc>
        <w:tc>
          <w:tcPr>
            <w:tcW w:w="3880" w:type="dxa"/>
            <w:tcBorders>
              <w:top w:val="nil"/>
              <w:left w:val="nil"/>
              <w:bottom w:val="single" w:sz="4" w:space="0" w:color="auto"/>
              <w:right w:val="single" w:sz="4" w:space="0" w:color="auto"/>
            </w:tcBorders>
            <w:shd w:val="clear" w:color="auto" w:fill="auto"/>
            <w:vAlign w:val="center"/>
            <w:hideMark/>
          </w:tcPr>
          <w:p w14:paraId="70992169"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Zestaw do </w:t>
            </w:r>
            <w:proofErr w:type="spellStart"/>
            <w:r w:rsidRPr="00375F32">
              <w:rPr>
                <w:rFonts w:ascii="Arial" w:hAnsi="Arial" w:cs="Arial"/>
                <w:color w:val="000000"/>
                <w:sz w:val="18"/>
                <w:szCs w:val="18"/>
              </w:rPr>
              <w:t>opaskowania</w:t>
            </w:r>
            <w:proofErr w:type="spellEnd"/>
            <w:r w:rsidRPr="00375F32">
              <w:rPr>
                <w:rFonts w:ascii="Arial" w:hAnsi="Arial" w:cs="Arial"/>
                <w:color w:val="000000"/>
                <w:sz w:val="18"/>
                <w:szCs w:val="18"/>
              </w:rPr>
              <w:t xml:space="preserve"> żylaków przełyku </w:t>
            </w:r>
            <w:proofErr w:type="spellStart"/>
            <w:r w:rsidRPr="00375F32">
              <w:rPr>
                <w:rFonts w:ascii="Arial" w:hAnsi="Arial" w:cs="Arial"/>
                <w:color w:val="000000"/>
                <w:sz w:val="18"/>
                <w:szCs w:val="18"/>
              </w:rPr>
              <w:t>zawierajacy</w:t>
            </w:r>
            <w:proofErr w:type="spellEnd"/>
            <w:r w:rsidRPr="00375F32">
              <w:rPr>
                <w:rFonts w:ascii="Arial" w:hAnsi="Arial" w:cs="Arial"/>
                <w:color w:val="000000"/>
                <w:sz w:val="18"/>
                <w:szCs w:val="18"/>
              </w:rPr>
              <w:t xml:space="preserve"> 7 podwiązek wykonanych z materiału hypoalergicznego (bez lateksu) przystosowany do współpracy z endoskopami o średnicy 8,6 – 11,5mm</w:t>
            </w:r>
          </w:p>
        </w:tc>
        <w:tc>
          <w:tcPr>
            <w:tcW w:w="2080" w:type="dxa"/>
            <w:tcBorders>
              <w:top w:val="nil"/>
              <w:left w:val="nil"/>
              <w:bottom w:val="single" w:sz="4" w:space="0" w:color="auto"/>
              <w:right w:val="single" w:sz="4" w:space="0" w:color="auto"/>
            </w:tcBorders>
            <w:shd w:val="clear" w:color="auto" w:fill="auto"/>
            <w:vAlign w:val="center"/>
            <w:hideMark/>
          </w:tcPr>
          <w:p w14:paraId="3DA3A7B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A66DB6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6FB947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w:t>
            </w:r>
          </w:p>
        </w:tc>
        <w:tc>
          <w:tcPr>
            <w:tcW w:w="920" w:type="dxa"/>
            <w:tcBorders>
              <w:top w:val="nil"/>
              <w:left w:val="nil"/>
              <w:bottom w:val="single" w:sz="4" w:space="0" w:color="auto"/>
              <w:right w:val="single" w:sz="4" w:space="0" w:color="auto"/>
            </w:tcBorders>
            <w:shd w:val="clear" w:color="auto" w:fill="auto"/>
            <w:vAlign w:val="center"/>
            <w:hideMark/>
          </w:tcPr>
          <w:p w14:paraId="5C7AC2B0" w14:textId="77777777" w:rsidR="00375F32" w:rsidRPr="00375F32" w:rsidRDefault="00375F32" w:rsidP="00375F32">
            <w:pPr>
              <w:jc w:val="center"/>
              <w:rPr>
                <w:rFonts w:ascii="Arial" w:hAnsi="Arial" w:cs="Arial"/>
                <w:color w:val="000000"/>
                <w:sz w:val="18"/>
                <w:szCs w:val="18"/>
              </w:rPr>
            </w:pPr>
            <w:proofErr w:type="spellStart"/>
            <w:r w:rsidRPr="00375F32">
              <w:rPr>
                <w:rFonts w:ascii="Arial" w:hAnsi="Arial" w:cs="Arial"/>
                <w:color w:val="000000"/>
                <w:sz w:val="18"/>
                <w:szCs w:val="18"/>
              </w:rPr>
              <w:t>zest</w:t>
            </w:r>
            <w:proofErr w:type="spellEnd"/>
            <w:r w:rsidRPr="00375F32">
              <w:rPr>
                <w:rFonts w:ascii="Arial" w:hAnsi="Arial" w:cs="Arial"/>
                <w:color w:val="00000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14:paraId="6C8BBBA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7AA7D6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2990DB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74AFFBA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1E55E4F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5B83A456" w14:textId="77777777" w:rsidR="00983754" w:rsidRDefault="00983754"/>
    <w:p w14:paraId="64445D98" w14:textId="77777777" w:rsidR="00983754" w:rsidRDefault="00983754"/>
    <w:p w14:paraId="2DC76EB4" w14:textId="77777777" w:rsidR="00983754" w:rsidRDefault="00983754"/>
    <w:p w14:paraId="56EECB1A" w14:textId="77777777" w:rsidR="00983754" w:rsidRDefault="00983754"/>
    <w:p w14:paraId="21F28AE0" w14:textId="77777777" w:rsidR="00983754" w:rsidRDefault="00983754"/>
    <w:p w14:paraId="70C67276" w14:textId="77777777" w:rsidR="00983754" w:rsidRDefault="00983754"/>
    <w:p w14:paraId="082216D3" w14:textId="77777777" w:rsidR="00983754" w:rsidRDefault="00983754"/>
    <w:p w14:paraId="1ED25D2B" w14:textId="77777777" w:rsidR="00983754" w:rsidRDefault="00983754"/>
    <w:p w14:paraId="074CFD29" w14:textId="77777777" w:rsidR="00983754" w:rsidRDefault="00983754"/>
    <w:p w14:paraId="2F98CCC3"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499CD3A"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47305781"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CZĘŚĆ NR 12 STENT METALOWY SAMOROZPRĘŻALNY DO DRÓG ŻÓŁCIOWYCH</w:t>
            </w:r>
          </w:p>
        </w:tc>
      </w:tr>
      <w:tr w:rsidR="00375F32" w:rsidRPr="00375F32" w14:paraId="5E811119"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3B62E9FC"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5CB7401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7D2185A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A10F0F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46FA296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061301D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2239D85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202D4F8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0550EAA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0C46BEC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1111449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2D0B0F0E" w14:textId="77777777" w:rsidTr="00983754">
        <w:trPr>
          <w:trHeight w:val="118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79C76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12E43DD3" w14:textId="77777777" w:rsidR="00375F32" w:rsidRPr="00375F32" w:rsidRDefault="00375F32" w:rsidP="00375F32">
            <w:pPr>
              <w:rPr>
                <w:rFonts w:ascii="Arial" w:hAnsi="Arial" w:cs="Arial"/>
                <w:color w:val="000000"/>
                <w:sz w:val="18"/>
                <w:szCs w:val="18"/>
              </w:rPr>
            </w:pPr>
            <w:proofErr w:type="spellStart"/>
            <w:r w:rsidRPr="00375F32">
              <w:rPr>
                <w:rFonts w:ascii="Arial" w:hAnsi="Arial" w:cs="Arial"/>
                <w:color w:val="000000"/>
                <w:sz w:val="18"/>
                <w:szCs w:val="18"/>
              </w:rPr>
              <w:t>Stent</w:t>
            </w:r>
            <w:proofErr w:type="spellEnd"/>
            <w:r w:rsidRPr="00375F32">
              <w:rPr>
                <w:rFonts w:ascii="Arial" w:hAnsi="Arial" w:cs="Arial"/>
                <w:color w:val="000000"/>
                <w:sz w:val="18"/>
                <w:szCs w:val="18"/>
              </w:rPr>
              <w:t xml:space="preserve"> metalowy samorozprężalny do dróg żółciowych z nitynolu, pokrywany silikonem lub nie, średnica po rozprzęgnięciu - 8 lub 10 mm, długość </w:t>
            </w:r>
            <w:proofErr w:type="spellStart"/>
            <w:r w:rsidRPr="00375F32">
              <w:rPr>
                <w:rFonts w:ascii="Arial" w:hAnsi="Arial" w:cs="Arial"/>
                <w:color w:val="000000"/>
                <w:sz w:val="18"/>
                <w:szCs w:val="18"/>
              </w:rPr>
              <w:t>stentu</w:t>
            </w:r>
            <w:proofErr w:type="spellEnd"/>
            <w:r w:rsidRPr="00375F32">
              <w:rPr>
                <w:rFonts w:ascii="Arial" w:hAnsi="Arial" w:cs="Arial"/>
                <w:color w:val="000000"/>
                <w:sz w:val="18"/>
                <w:szCs w:val="18"/>
              </w:rPr>
              <w:t xml:space="preserve"> – 30, 40, 50, 60, 70, 80, 90, 100 mm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592474F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6A8BD4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271ABB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80</w:t>
            </w:r>
          </w:p>
        </w:tc>
        <w:tc>
          <w:tcPr>
            <w:tcW w:w="920" w:type="dxa"/>
            <w:tcBorders>
              <w:top w:val="nil"/>
              <w:left w:val="nil"/>
              <w:bottom w:val="single" w:sz="4" w:space="0" w:color="auto"/>
              <w:right w:val="single" w:sz="4" w:space="0" w:color="auto"/>
            </w:tcBorders>
            <w:shd w:val="clear" w:color="auto" w:fill="auto"/>
            <w:vAlign w:val="center"/>
            <w:hideMark/>
          </w:tcPr>
          <w:p w14:paraId="0DD6BA9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01C21F8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F407FF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87A259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4100C9D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564B97C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13F41787"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7FCEC068"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5076FCD8" w14:textId="77777777" w:rsidR="00375F32" w:rsidRPr="00375F32" w:rsidRDefault="00375F32" w:rsidP="00375F32">
            <w:pPr>
              <w:rPr>
                <w:rFonts w:ascii="Arial" w:hAnsi="Arial" w:cs="Arial"/>
                <w:color w:val="000000"/>
              </w:rPr>
            </w:pPr>
            <w:r w:rsidRPr="00375F32">
              <w:rPr>
                <w:rFonts w:ascii="Arial" w:hAnsi="Arial" w:cs="Arial"/>
                <w:color w:val="000000"/>
              </w:rPr>
              <w:t>CZĘŚĆ NR 13 STENT METALOWY SAMOROZPRĘŻALNY DO DRÓG ŻÓŁCIOWYCH (USUWALNY)</w:t>
            </w:r>
          </w:p>
        </w:tc>
      </w:tr>
      <w:tr w:rsidR="00375F32" w:rsidRPr="00375F32" w14:paraId="2491B7AB"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39B86319"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71BE7FB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34373E5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465F70F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567C7F2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0126DE7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4B30AF1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25BA63A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7A8E79A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46DDD00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4682D77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CDD731C" w14:textId="77777777" w:rsidTr="00F06B29">
        <w:trPr>
          <w:trHeight w:val="136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3FEC1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0052224E" w14:textId="77777777" w:rsidR="00375F32" w:rsidRPr="00375F32" w:rsidRDefault="00375F32" w:rsidP="00375F32">
            <w:pPr>
              <w:rPr>
                <w:rFonts w:ascii="Arial" w:hAnsi="Arial" w:cs="Arial"/>
                <w:color w:val="000000"/>
                <w:sz w:val="18"/>
                <w:szCs w:val="18"/>
              </w:rPr>
            </w:pPr>
            <w:proofErr w:type="spellStart"/>
            <w:r w:rsidRPr="00375F32">
              <w:rPr>
                <w:rFonts w:ascii="Arial" w:hAnsi="Arial" w:cs="Arial"/>
                <w:color w:val="000000"/>
                <w:sz w:val="18"/>
                <w:szCs w:val="18"/>
              </w:rPr>
              <w:t>Stent</w:t>
            </w:r>
            <w:proofErr w:type="spellEnd"/>
            <w:r w:rsidRPr="00375F32">
              <w:rPr>
                <w:rFonts w:ascii="Arial" w:hAnsi="Arial" w:cs="Arial"/>
                <w:color w:val="000000"/>
                <w:sz w:val="18"/>
                <w:szCs w:val="18"/>
              </w:rPr>
              <w:t xml:space="preserve"> metalowy do dróg żółciowych samorozprężalny, przeznaczony do zmian łagodnych, usuwalny, okres utrzymywania minimum 6 miesięcy, długość </w:t>
            </w:r>
            <w:proofErr w:type="spellStart"/>
            <w:r w:rsidRPr="00375F32">
              <w:rPr>
                <w:rFonts w:ascii="Arial" w:hAnsi="Arial" w:cs="Arial"/>
                <w:color w:val="000000"/>
                <w:sz w:val="18"/>
                <w:szCs w:val="18"/>
              </w:rPr>
              <w:t>stentu</w:t>
            </w:r>
            <w:proofErr w:type="spellEnd"/>
            <w:r w:rsidRPr="00375F32">
              <w:rPr>
                <w:rFonts w:ascii="Arial" w:hAnsi="Arial" w:cs="Arial"/>
                <w:color w:val="000000"/>
                <w:sz w:val="18"/>
                <w:szCs w:val="18"/>
              </w:rPr>
              <w:t xml:space="preserve"> – 40, 60, 80 mm (do wyboru przez Zamawiającego) średnica po rozłożeniu - 8-10mm</w:t>
            </w:r>
          </w:p>
        </w:tc>
        <w:tc>
          <w:tcPr>
            <w:tcW w:w="2080" w:type="dxa"/>
            <w:tcBorders>
              <w:top w:val="nil"/>
              <w:left w:val="nil"/>
              <w:bottom w:val="single" w:sz="4" w:space="0" w:color="auto"/>
              <w:right w:val="single" w:sz="4" w:space="0" w:color="auto"/>
            </w:tcBorders>
            <w:shd w:val="clear" w:color="auto" w:fill="auto"/>
            <w:vAlign w:val="center"/>
            <w:hideMark/>
          </w:tcPr>
          <w:p w14:paraId="69FAB0E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51623C7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0B70E6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20</w:t>
            </w:r>
          </w:p>
        </w:tc>
        <w:tc>
          <w:tcPr>
            <w:tcW w:w="920" w:type="dxa"/>
            <w:tcBorders>
              <w:top w:val="nil"/>
              <w:left w:val="nil"/>
              <w:bottom w:val="single" w:sz="4" w:space="0" w:color="auto"/>
              <w:right w:val="single" w:sz="4" w:space="0" w:color="auto"/>
            </w:tcBorders>
            <w:shd w:val="clear" w:color="auto" w:fill="auto"/>
            <w:vAlign w:val="center"/>
            <w:hideMark/>
          </w:tcPr>
          <w:p w14:paraId="49AF74F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6B26AD0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5C9A19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348FDF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0244AE7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1FE6307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163762D9"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5BA587E0"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4BC18F5C" w14:textId="77777777" w:rsidR="00375F32" w:rsidRPr="00375F32" w:rsidRDefault="00375F32" w:rsidP="00375F32">
            <w:pPr>
              <w:rPr>
                <w:rFonts w:ascii="Arial" w:hAnsi="Arial" w:cs="Arial"/>
                <w:color w:val="000000"/>
              </w:rPr>
            </w:pPr>
            <w:r w:rsidRPr="00375F32">
              <w:rPr>
                <w:rFonts w:ascii="Arial" w:hAnsi="Arial" w:cs="Arial"/>
                <w:color w:val="000000"/>
              </w:rPr>
              <w:t>CZĘŚĆ NR 14 ŚLINIAKI STOMATOLOGICZNE WIĄZANE</w:t>
            </w:r>
          </w:p>
        </w:tc>
      </w:tr>
      <w:tr w:rsidR="00375F32" w:rsidRPr="00375F32" w14:paraId="7AFA3EEA"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785A72D7"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0F4937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01CA5C0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4B3A496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161F80E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1A06E5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12B5CC5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636CB2B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5C110E8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1566B75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2094793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2A178B1B"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4C895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2C3DFC5E"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Śliniaki stomatologiczne wiązane jednorazowego użytku</w:t>
            </w:r>
          </w:p>
        </w:tc>
        <w:tc>
          <w:tcPr>
            <w:tcW w:w="2080" w:type="dxa"/>
            <w:tcBorders>
              <w:top w:val="nil"/>
              <w:left w:val="nil"/>
              <w:bottom w:val="single" w:sz="4" w:space="0" w:color="auto"/>
              <w:right w:val="single" w:sz="4" w:space="0" w:color="auto"/>
            </w:tcBorders>
            <w:shd w:val="clear" w:color="auto" w:fill="auto"/>
            <w:vAlign w:val="center"/>
            <w:hideMark/>
          </w:tcPr>
          <w:p w14:paraId="61075E5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72BA1DC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915E2D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2000</w:t>
            </w:r>
          </w:p>
        </w:tc>
        <w:tc>
          <w:tcPr>
            <w:tcW w:w="920" w:type="dxa"/>
            <w:tcBorders>
              <w:top w:val="nil"/>
              <w:left w:val="nil"/>
              <w:bottom w:val="single" w:sz="4" w:space="0" w:color="auto"/>
              <w:right w:val="single" w:sz="4" w:space="0" w:color="auto"/>
            </w:tcBorders>
            <w:shd w:val="clear" w:color="auto" w:fill="auto"/>
            <w:vAlign w:val="center"/>
            <w:hideMark/>
          </w:tcPr>
          <w:p w14:paraId="07AB3F5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4FA90CF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364752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5FEFC6F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0CB1C5F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1B05018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65D7D946"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171B0C14"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15812953" w14:textId="77777777" w:rsidR="00375F32" w:rsidRPr="00375F32" w:rsidRDefault="00375F32" w:rsidP="00375F32">
            <w:pPr>
              <w:rPr>
                <w:rFonts w:ascii="Arial" w:hAnsi="Arial" w:cs="Arial"/>
                <w:color w:val="000000"/>
              </w:rPr>
            </w:pPr>
            <w:r w:rsidRPr="00375F32">
              <w:rPr>
                <w:rFonts w:ascii="Arial" w:hAnsi="Arial" w:cs="Arial"/>
                <w:color w:val="000000"/>
              </w:rPr>
              <w:t>CZĘŚĆ NR 15 SPODENKI DO KOLONOSKOPII</w:t>
            </w:r>
          </w:p>
        </w:tc>
      </w:tr>
      <w:tr w:rsidR="00375F32" w:rsidRPr="00375F32" w14:paraId="77AA9EF8"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03AB1437"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5533374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28DB981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B65D41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5C8733C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49D9371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2D22A41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24FD546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259AE12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41BCA62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7D3F123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1D638B4B"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A18BF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3B82CCDC"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Spodenki do </w:t>
            </w:r>
            <w:proofErr w:type="spellStart"/>
            <w:r w:rsidRPr="00375F32">
              <w:rPr>
                <w:rFonts w:ascii="Arial" w:hAnsi="Arial" w:cs="Arial"/>
                <w:color w:val="000000"/>
                <w:sz w:val="18"/>
                <w:szCs w:val="18"/>
              </w:rPr>
              <w:t>kolonoskopii</w:t>
            </w:r>
            <w:proofErr w:type="spellEnd"/>
            <w:r w:rsidRPr="00375F32">
              <w:rPr>
                <w:rFonts w:ascii="Arial" w:hAnsi="Arial" w:cs="Arial"/>
                <w:color w:val="000000"/>
                <w:sz w:val="18"/>
                <w:szCs w:val="18"/>
              </w:rPr>
              <w:t xml:space="preserve"> jednorazowego użytku</w:t>
            </w:r>
          </w:p>
        </w:tc>
        <w:tc>
          <w:tcPr>
            <w:tcW w:w="2080" w:type="dxa"/>
            <w:tcBorders>
              <w:top w:val="nil"/>
              <w:left w:val="nil"/>
              <w:bottom w:val="single" w:sz="4" w:space="0" w:color="auto"/>
              <w:right w:val="single" w:sz="4" w:space="0" w:color="auto"/>
            </w:tcBorders>
            <w:shd w:val="clear" w:color="auto" w:fill="auto"/>
            <w:vAlign w:val="center"/>
            <w:hideMark/>
          </w:tcPr>
          <w:p w14:paraId="23F9D6C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2B0AB3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EA5358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1200</w:t>
            </w:r>
          </w:p>
        </w:tc>
        <w:tc>
          <w:tcPr>
            <w:tcW w:w="920" w:type="dxa"/>
            <w:tcBorders>
              <w:top w:val="nil"/>
              <w:left w:val="nil"/>
              <w:bottom w:val="single" w:sz="4" w:space="0" w:color="auto"/>
              <w:right w:val="single" w:sz="4" w:space="0" w:color="auto"/>
            </w:tcBorders>
            <w:shd w:val="clear" w:color="auto" w:fill="auto"/>
            <w:vAlign w:val="center"/>
            <w:hideMark/>
          </w:tcPr>
          <w:p w14:paraId="73040A2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7D06999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1400A4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0D640F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06865BE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6B7FB58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24B74659"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43D975F1"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1E29C78F"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 xml:space="preserve">CZĘŚĆ NR 16 LITOTRYPTOR MECHANICZNY </w:t>
            </w:r>
          </w:p>
        </w:tc>
      </w:tr>
      <w:tr w:rsidR="00375F32" w:rsidRPr="00375F32" w14:paraId="2395C47A"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088E72D9"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5BD8AF9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22D44B7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4560868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2316930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3413828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6B827E9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083EED4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71226E6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50F3221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1A6EB15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21EE9CD1"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9F317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4D38B3F0"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Litotryptor mechaniczny jednorazowego użytku, złożony i gotowy do użycia, w składzie: koszyk, osłonka zwojowa zewnętrzna i zewnętrzna</w:t>
            </w:r>
          </w:p>
        </w:tc>
        <w:tc>
          <w:tcPr>
            <w:tcW w:w="2080" w:type="dxa"/>
            <w:tcBorders>
              <w:top w:val="nil"/>
              <w:left w:val="nil"/>
              <w:bottom w:val="single" w:sz="4" w:space="0" w:color="auto"/>
              <w:right w:val="single" w:sz="4" w:space="0" w:color="auto"/>
            </w:tcBorders>
            <w:shd w:val="clear" w:color="auto" w:fill="auto"/>
            <w:vAlign w:val="center"/>
            <w:hideMark/>
          </w:tcPr>
          <w:p w14:paraId="135BC9A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3536F0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2D7EA5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w:t>
            </w:r>
          </w:p>
        </w:tc>
        <w:tc>
          <w:tcPr>
            <w:tcW w:w="920" w:type="dxa"/>
            <w:tcBorders>
              <w:top w:val="nil"/>
              <w:left w:val="nil"/>
              <w:bottom w:val="single" w:sz="4" w:space="0" w:color="auto"/>
              <w:right w:val="single" w:sz="4" w:space="0" w:color="auto"/>
            </w:tcBorders>
            <w:shd w:val="clear" w:color="auto" w:fill="auto"/>
            <w:vAlign w:val="center"/>
            <w:hideMark/>
          </w:tcPr>
          <w:p w14:paraId="6046C4C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15F8F69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B17E97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F63B34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1EE15DB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46D62FA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261277BC"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37FA2473"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5A02C987" w14:textId="77777777" w:rsidR="00375F32" w:rsidRPr="00375F32" w:rsidRDefault="00375F32" w:rsidP="00375F32">
            <w:pPr>
              <w:rPr>
                <w:rFonts w:ascii="Arial" w:hAnsi="Arial" w:cs="Arial"/>
                <w:color w:val="000000"/>
              </w:rPr>
            </w:pPr>
            <w:r w:rsidRPr="00375F32">
              <w:rPr>
                <w:rFonts w:ascii="Arial" w:hAnsi="Arial" w:cs="Arial"/>
                <w:color w:val="000000"/>
              </w:rPr>
              <w:t>CZĘŚĆ NR 17 KOSZYKI EKSTRAKCYJNE DO DRÓG ŻÓŁCIOWYCH</w:t>
            </w:r>
          </w:p>
        </w:tc>
      </w:tr>
      <w:tr w:rsidR="00375F32" w:rsidRPr="00375F32" w14:paraId="49A49B9F"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1255128B"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64B50BE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1096799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77C3FD3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34D6BD0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2D1F052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1A1628F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F2EB6F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1E2D174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42E24BC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7E8183A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4FA1AC8D"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F309A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68C59B1D" w14:textId="2D883200"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Koszyki ekstrakcyjne do dróg żółciowych j. </w:t>
            </w:r>
            <w:proofErr w:type="spellStart"/>
            <w:r w:rsidRPr="00375F32">
              <w:rPr>
                <w:rFonts w:ascii="Arial" w:hAnsi="Arial" w:cs="Arial"/>
                <w:color w:val="000000"/>
                <w:sz w:val="18"/>
                <w:szCs w:val="18"/>
              </w:rPr>
              <w:t>uż</w:t>
            </w:r>
            <w:proofErr w:type="spellEnd"/>
            <w:r w:rsidRPr="00375F32">
              <w:rPr>
                <w:rFonts w:ascii="Arial" w:hAnsi="Arial" w:cs="Arial"/>
                <w:color w:val="000000"/>
                <w:sz w:val="18"/>
                <w:szCs w:val="18"/>
              </w:rPr>
              <w:t>., cztero</w:t>
            </w:r>
            <w:r w:rsidR="00983754">
              <w:rPr>
                <w:rFonts w:ascii="Arial" w:hAnsi="Arial" w:cs="Arial"/>
                <w:color w:val="000000"/>
                <w:sz w:val="18"/>
                <w:szCs w:val="18"/>
              </w:rPr>
              <w:t>-</w:t>
            </w:r>
            <w:r w:rsidRPr="00375F32">
              <w:rPr>
                <w:rFonts w:ascii="Arial" w:hAnsi="Arial" w:cs="Arial"/>
                <w:color w:val="000000"/>
                <w:sz w:val="18"/>
                <w:szCs w:val="18"/>
              </w:rPr>
              <w:t xml:space="preserve"> lub ośmioramienne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7FDC8CC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B10FDE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5E8E0C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60</w:t>
            </w:r>
          </w:p>
        </w:tc>
        <w:tc>
          <w:tcPr>
            <w:tcW w:w="920" w:type="dxa"/>
            <w:tcBorders>
              <w:top w:val="nil"/>
              <w:left w:val="nil"/>
              <w:bottom w:val="single" w:sz="4" w:space="0" w:color="auto"/>
              <w:right w:val="single" w:sz="4" w:space="0" w:color="auto"/>
            </w:tcBorders>
            <w:shd w:val="clear" w:color="auto" w:fill="auto"/>
            <w:vAlign w:val="center"/>
            <w:hideMark/>
          </w:tcPr>
          <w:p w14:paraId="3204210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637441F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E12951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9ED70D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150E9C7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6C95F33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5CF30782"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8368F4F"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464A3741" w14:textId="77777777" w:rsidR="00375F32" w:rsidRPr="00375F32" w:rsidRDefault="00375F32" w:rsidP="00375F32">
            <w:pPr>
              <w:rPr>
                <w:rFonts w:ascii="Arial" w:hAnsi="Arial" w:cs="Arial"/>
                <w:color w:val="000000"/>
              </w:rPr>
            </w:pPr>
            <w:r w:rsidRPr="00375F32">
              <w:rPr>
                <w:rFonts w:ascii="Arial" w:hAnsi="Arial" w:cs="Arial"/>
                <w:color w:val="000000"/>
              </w:rPr>
              <w:t>CZĘŚĆ NR 18 BALONY WYSOKOCIŚNIENIOWE DO DRÓG ŻÓŁCIOWYCH</w:t>
            </w:r>
          </w:p>
        </w:tc>
      </w:tr>
      <w:tr w:rsidR="00375F32" w:rsidRPr="00375F32" w14:paraId="5EE9BCC1"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5024833E"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23CBCE8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5CBF8F5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3BEB35E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497FC05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45020F1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7B099E2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B050BD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4BA52B6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1A7FBE0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31A9ECA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517C800"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FB276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0922AA54"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Balony wysokociśnieniowe do dróg żółciowych, jednorazowego użytku długość balona - 30 lub 40 mm, średnica balona - 4-6-8 mm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11ED162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F78CF5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8B7BE6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5</w:t>
            </w:r>
          </w:p>
        </w:tc>
        <w:tc>
          <w:tcPr>
            <w:tcW w:w="920" w:type="dxa"/>
            <w:tcBorders>
              <w:top w:val="nil"/>
              <w:left w:val="nil"/>
              <w:bottom w:val="single" w:sz="4" w:space="0" w:color="auto"/>
              <w:right w:val="single" w:sz="4" w:space="0" w:color="auto"/>
            </w:tcBorders>
            <w:shd w:val="clear" w:color="auto" w:fill="auto"/>
            <w:vAlign w:val="center"/>
            <w:hideMark/>
          </w:tcPr>
          <w:p w14:paraId="6C11832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76E0B53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596228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BB6890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74B2B28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06786DC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7273FA70"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064B798C"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7040F031" w14:textId="77777777" w:rsidR="00375F32" w:rsidRPr="00375F32" w:rsidRDefault="00375F32" w:rsidP="00375F32">
            <w:pPr>
              <w:rPr>
                <w:rFonts w:ascii="Arial" w:hAnsi="Arial" w:cs="Arial"/>
                <w:color w:val="000000"/>
              </w:rPr>
            </w:pPr>
            <w:r w:rsidRPr="00375F32">
              <w:rPr>
                <w:rFonts w:ascii="Arial" w:hAnsi="Arial" w:cs="Arial"/>
                <w:color w:val="000000"/>
              </w:rPr>
              <w:t>CZĘŚĆ NR 19 BALONY EKSTRAKCYJNE DO DRÓG ŻÓŁCIOWYCH</w:t>
            </w:r>
          </w:p>
        </w:tc>
      </w:tr>
      <w:tr w:rsidR="00375F32" w:rsidRPr="00375F32" w14:paraId="125D3DA3"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18829926"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6539FD8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7CBF084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47AD00B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5300D7B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6260C85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35F2C6A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DBB3FE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538FF90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5550850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0D0BA24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6788AF67"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12406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3D3D6D02"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Balony ekstrakcyjne do dróg żółciowych jednorazowego użytku, na długą prowadnicę, długość całkowita - 200 cm +/-10cm</w:t>
            </w:r>
          </w:p>
        </w:tc>
        <w:tc>
          <w:tcPr>
            <w:tcW w:w="2080" w:type="dxa"/>
            <w:tcBorders>
              <w:top w:val="nil"/>
              <w:left w:val="nil"/>
              <w:bottom w:val="single" w:sz="4" w:space="0" w:color="auto"/>
              <w:right w:val="single" w:sz="4" w:space="0" w:color="auto"/>
            </w:tcBorders>
            <w:shd w:val="clear" w:color="auto" w:fill="auto"/>
            <w:vAlign w:val="center"/>
            <w:hideMark/>
          </w:tcPr>
          <w:p w14:paraId="788BCB6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26071AE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9A05D7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70</w:t>
            </w:r>
          </w:p>
        </w:tc>
        <w:tc>
          <w:tcPr>
            <w:tcW w:w="920" w:type="dxa"/>
            <w:tcBorders>
              <w:top w:val="nil"/>
              <w:left w:val="nil"/>
              <w:bottom w:val="single" w:sz="4" w:space="0" w:color="auto"/>
              <w:right w:val="single" w:sz="4" w:space="0" w:color="auto"/>
            </w:tcBorders>
            <w:shd w:val="clear" w:color="auto" w:fill="auto"/>
            <w:vAlign w:val="center"/>
            <w:hideMark/>
          </w:tcPr>
          <w:p w14:paraId="182DC17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2E63F78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C1BD53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2CEF99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3949FD8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6691196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665B9053" w14:textId="77777777" w:rsidR="00983754" w:rsidRDefault="00983754"/>
    <w:p w14:paraId="63340E70" w14:textId="77777777" w:rsidR="00F06B29" w:rsidRDefault="00F06B29"/>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3ED7A66F"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52A27E64"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CZĘŚĆ NR 20 PAPILLOTOMY Z KLASYCZNĄ CIĘCIWĄ</w:t>
            </w:r>
          </w:p>
        </w:tc>
      </w:tr>
      <w:tr w:rsidR="00375F32" w:rsidRPr="00375F32" w14:paraId="24CC3D00"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7218D493"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3DA00CF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401DC8B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51AA6A7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11C39B2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18249A1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4F38132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544E01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2E54DEE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08F7AE3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20E24DB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150CC7A2"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4CE27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0298FBA6" w14:textId="77777777" w:rsidR="00375F32" w:rsidRPr="00375F32" w:rsidRDefault="00375F32" w:rsidP="00375F32">
            <w:pPr>
              <w:rPr>
                <w:rFonts w:ascii="Arial" w:hAnsi="Arial" w:cs="Arial"/>
                <w:color w:val="000000"/>
                <w:sz w:val="18"/>
                <w:szCs w:val="18"/>
              </w:rPr>
            </w:pPr>
            <w:proofErr w:type="spellStart"/>
            <w:r w:rsidRPr="00375F32">
              <w:rPr>
                <w:rFonts w:ascii="Arial" w:hAnsi="Arial" w:cs="Arial"/>
                <w:color w:val="000000"/>
                <w:sz w:val="18"/>
                <w:szCs w:val="18"/>
              </w:rPr>
              <w:t>Papillotom</w:t>
            </w:r>
            <w:proofErr w:type="spellEnd"/>
            <w:r w:rsidRPr="00375F32">
              <w:rPr>
                <w:rFonts w:ascii="Arial" w:hAnsi="Arial" w:cs="Arial"/>
                <w:color w:val="000000"/>
                <w:sz w:val="18"/>
                <w:szCs w:val="18"/>
              </w:rPr>
              <w:t xml:space="preserve"> z klasyczną cięciwą jednorazowe, dwu- lub trzykanałowe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41FAD1E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E53EA3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44CC8D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230</w:t>
            </w:r>
          </w:p>
        </w:tc>
        <w:tc>
          <w:tcPr>
            <w:tcW w:w="920" w:type="dxa"/>
            <w:tcBorders>
              <w:top w:val="nil"/>
              <w:left w:val="nil"/>
              <w:bottom w:val="single" w:sz="4" w:space="0" w:color="auto"/>
              <w:right w:val="single" w:sz="4" w:space="0" w:color="auto"/>
            </w:tcBorders>
            <w:shd w:val="clear" w:color="auto" w:fill="auto"/>
            <w:vAlign w:val="center"/>
            <w:hideMark/>
          </w:tcPr>
          <w:p w14:paraId="10C10AC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58C6B8F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5AB2218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EBC734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1E9E8E8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43CFC6D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61BCA0E2"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6DD83DC3"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4F619685" w14:textId="77777777" w:rsidR="00375F32" w:rsidRPr="00375F32" w:rsidRDefault="00375F32" w:rsidP="00375F32">
            <w:pPr>
              <w:rPr>
                <w:rFonts w:ascii="Arial" w:hAnsi="Arial" w:cs="Arial"/>
                <w:color w:val="000000"/>
              </w:rPr>
            </w:pPr>
            <w:r w:rsidRPr="00375F32">
              <w:rPr>
                <w:rFonts w:ascii="Arial" w:hAnsi="Arial" w:cs="Arial"/>
                <w:color w:val="000000"/>
              </w:rPr>
              <w:t>CZĘŚĆ NR 21 PAPILLOTOM IGŁOWY</w:t>
            </w:r>
          </w:p>
        </w:tc>
      </w:tr>
      <w:tr w:rsidR="00375F32" w:rsidRPr="00375F32" w14:paraId="4FAF0AAE"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1BC64CB1"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2178D6A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33D0836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614E47C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1325A2E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25E7FF9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5045251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07AD9A8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2A0E3AC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7EF2E42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4727748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021E36AD"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399DA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02623E2E" w14:textId="77777777" w:rsidR="00375F32" w:rsidRPr="00375F32" w:rsidRDefault="00375F32" w:rsidP="00375F32">
            <w:pPr>
              <w:rPr>
                <w:rFonts w:ascii="Arial" w:hAnsi="Arial" w:cs="Arial"/>
                <w:color w:val="000000"/>
                <w:sz w:val="18"/>
                <w:szCs w:val="18"/>
              </w:rPr>
            </w:pPr>
            <w:proofErr w:type="spellStart"/>
            <w:r w:rsidRPr="00375F32">
              <w:rPr>
                <w:rFonts w:ascii="Arial" w:hAnsi="Arial" w:cs="Arial"/>
                <w:color w:val="000000"/>
                <w:sz w:val="18"/>
                <w:szCs w:val="18"/>
              </w:rPr>
              <w:t>Papillotom</w:t>
            </w:r>
            <w:proofErr w:type="spellEnd"/>
            <w:r w:rsidRPr="00375F32">
              <w:rPr>
                <w:rFonts w:ascii="Arial" w:hAnsi="Arial" w:cs="Arial"/>
                <w:color w:val="000000"/>
                <w:sz w:val="18"/>
                <w:szCs w:val="18"/>
              </w:rPr>
              <w:t xml:space="preserve"> igłowy jednorazowy, dwu - lub trzykanałowy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0DF81FC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02E7466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D84774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80</w:t>
            </w:r>
          </w:p>
        </w:tc>
        <w:tc>
          <w:tcPr>
            <w:tcW w:w="920" w:type="dxa"/>
            <w:tcBorders>
              <w:top w:val="nil"/>
              <w:left w:val="nil"/>
              <w:bottom w:val="single" w:sz="4" w:space="0" w:color="auto"/>
              <w:right w:val="single" w:sz="4" w:space="0" w:color="auto"/>
            </w:tcBorders>
            <w:shd w:val="clear" w:color="auto" w:fill="auto"/>
            <w:vAlign w:val="center"/>
            <w:hideMark/>
          </w:tcPr>
          <w:p w14:paraId="5DE05F1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03AD022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F382AE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8D26AC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4B57617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7242A76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1C74EB0D"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8A55FD4"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38762CE7" w14:textId="77777777" w:rsidR="00375F32" w:rsidRPr="00375F32" w:rsidRDefault="00375F32" w:rsidP="00375F32">
            <w:pPr>
              <w:rPr>
                <w:rFonts w:ascii="Arial" w:hAnsi="Arial" w:cs="Arial"/>
                <w:color w:val="000000"/>
              </w:rPr>
            </w:pPr>
            <w:r w:rsidRPr="00375F32">
              <w:rPr>
                <w:rFonts w:ascii="Arial" w:hAnsi="Arial" w:cs="Arial"/>
                <w:color w:val="000000"/>
              </w:rPr>
              <w:t>CZĘŚĆ NR 22 SZCZOTKI CYTOLOGICZNE DO DRÓG ŻÓŁCIOWYCH</w:t>
            </w:r>
          </w:p>
        </w:tc>
      </w:tr>
      <w:tr w:rsidR="00375F32" w:rsidRPr="00375F32" w14:paraId="16E8D339"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6B5A0D8C"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78C6A34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7772B88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71DF5E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236E5C5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BD8E71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2B256E3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602E5B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48326E5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51C11FC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78EC28D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745DF1E5"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FBEDD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67E17EBE"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Szczotki cytologiczne do dróg żółciowych do prowadnicy 0,035", długość - 200cm +/-10cm</w:t>
            </w:r>
          </w:p>
        </w:tc>
        <w:tc>
          <w:tcPr>
            <w:tcW w:w="2080" w:type="dxa"/>
            <w:tcBorders>
              <w:top w:val="nil"/>
              <w:left w:val="nil"/>
              <w:bottom w:val="single" w:sz="4" w:space="0" w:color="auto"/>
              <w:right w:val="single" w:sz="4" w:space="0" w:color="auto"/>
            </w:tcBorders>
            <w:shd w:val="clear" w:color="auto" w:fill="auto"/>
            <w:vAlign w:val="center"/>
            <w:hideMark/>
          </w:tcPr>
          <w:p w14:paraId="50C82D3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2A7C84C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5FEBDA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w:t>
            </w:r>
          </w:p>
        </w:tc>
        <w:tc>
          <w:tcPr>
            <w:tcW w:w="920" w:type="dxa"/>
            <w:tcBorders>
              <w:top w:val="nil"/>
              <w:left w:val="nil"/>
              <w:bottom w:val="single" w:sz="4" w:space="0" w:color="auto"/>
              <w:right w:val="single" w:sz="4" w:space="0" w:color="auto"/>
            </w:tcBorders>
            <w:shd w:val="clear" w:color="auto" w:fill="auto"/>
            <w:vAlign w:val="center"/>
            <w:hideMark/>
          </w:tcPr>
          <w:p w14:paraId="18BE971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62B65A7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8BA5C2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06E2FD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4E2E259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5B66086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4C6A093E"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07C568AB"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5315D627" w14:textId="77777777" w:rsidR="00375F32" w:rsidRPr="00375F32" w:rsidRDefault="00375F32" w:rsidP="00375F32">
            <w:pPr>
              <w:rPr>
                <w:rFonts w:ascii="Arial" w:hAnsi="Arial" w:cs="Arial"/>
                <w:color w:val="000000"/>
              </w:rPr>
            </w:pPr>
            <w:r w:rsidRPr="00375F32">
              <w:rPr>
                <w:rFonts w:ascii="Arial" w:hAnsi="Arial" w:cs="Arial"/>
                <w:color w:val="000000"/>
              </w:rPr>
              <w:t>CZĘŚĆ NR 23 CEWNIKI DO ERCP</w:t>
            </w:r>
          </w:p>
        </w:tc>
      </w:tr>
      <w:tr w:rsidR="00375F32" w:rsidRPr="00375F32" w14:paraId="1C1CE196"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3B4D1B13"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18146F2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62F947C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10431C2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99C820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0435094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01B2C92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42DCCD5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2BBF58F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66C4764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19F9B83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06C09679"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06F58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75064B87"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Cewniki do ERCP jednorazowe, do prowadnicy 0,035", średnica - 2,5Fr, 3,5Fr, 4, 5Fr, 6Fr, (do wyboru przez Zamawiającego), długość całkowita - 190 cm +/-5 cm</w:t>
            </w:r>
          </w:p>
        </w:tc>
        <w:tc>
          <w:tcPr>
            <w:tcW w:w="2080" w:type="dxa"/>
            <w:tcBorders>
              <w:top w:val="nil"/>
              <w:left w:val="nil"/>
              <w:bottom w:val="single" w:sz="4" w:space="0" w:color="auto"/>
              <w:right w:val="single" w:sz="4" w:space="0" w:color="auto"/>
            </w:tcBorders>
            <w:shd w:val="clear" w:color="auto" w:fill="auto"/>
            <w:vAlign w:val="center"/>
            <w:hideMark/>
          </w:tcPr>
          <w:p w14:paraId="0D8C742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051BF2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B2049F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5</w:t>
            </w:r>
          </w:p>
        </w:tc>
        <w:tc>
          <w:tcPr>
            <w:tcW w:w="920" w:type="dxa"/>
            <w:tcBorders>
              <w:top w:val="nil"/>
              <w:left w:val="nil"/>
              <w:bottom w:val="single" w:sz="4" w:space="0" w:color="auto"/>
              <w:right w:val="single" w:sz="4" w:space="0" w:color="auto"/>
            </w:tcBorders>
            <w:shd w:val="clear" w:color="auto" w:fill="auto"/>
            <w:vAlign w:val="center"/>
            <w:hideMark/>
          </w:tcPr>
          <w:p w14:paraId="60C14A3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7247F0A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CE7E8A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7D4E1C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3CE64EF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6A70DC4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1AF18038" w14:textId="77777777" w:rsidR="00983754" w:rsidRDefault="00983754"/>
    <w:p w14:paraId="3DD09F03" w14:textId="77777777" w:rsidR="00983754" w:rsidRDefault="00983754"/>
    <w:p w14:paraId="0771188D" w14:textId="77777777" w:rsidR="00983754" w:rsidRDefault="00983754"/>
    <w:p w14:paraId="18C78043"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3F0FA61"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3FD9DC9B"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CZĘŚĆ NR 24 ZESTAWY DO WYKONYWANIA BIOPSJI EUS</w:t>
            </w:r>
          </w:p>
        </w:tc>
      </w:tr>
      <w:tr w:rsidR="00375F32" w:rsidRPr="00375F32" w14:paraId="27CBD4E2"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6EC22D6F"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2A55DF2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3B5DCCB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1883F05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18A6E06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4FB201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4109E77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400CDE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1DE776A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53BEA6F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5417956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6DCF8489" w14:textId="77777777" w:rsidTr="00375F32">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B29F9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4CA24F1B"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Igła do biopsji pod kontrolą EUS</w:t>
            </w:r>
          </w:p>
        </w:tc>
        <w:tc>
          <w:tcPr>
            <w:tcW w:w="2080" w:type="dxa"/>
            <w:tcBorders>
              <w:top w:val="nil"/>
              <w:left w:val="nil"/>
              <w:bottom w:val="single" w:sz="4" w:space="0" w:color="auto"/>
              <w:right w:val="single" w:sz="4" w:space="0" w:color="auto"/>
            </w:tcBorders>
            <w:shd w:val="clear" w:color="auto" w:fill="auto"/>
            <w:vAlign w:val="center"/>
            <w:hideMark/>
          </w:tcPr>
          <w:p w14:paraId="09C1AF6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673C2A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1FFB3F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10</w:t>
            </w:r>
          </w:p>
        </w:tc>
        <w:tc>
          <w:tcPr>
            <w:tcW w:w="920" w:type="dxa"/>
            <w:tcBorders>
              <w:top w:val="nil"/>
              <w:left w:val="nil"/>
              <w:bottom w:val="single" w:sz="4" w:space="0" w:color="auto"/>
              <w:right w:val="single" w:sz="4" w:space="0" w:color="auto"/>
            </w:tcBorders>
            <w:shd w:val="clear" w:color="auto" w:fill="auto"/>
            <w:vAlign w:val="center"/>
            <w:hideMark/>
          </w:tcPr>
          <w:p w14:paraId="49A8247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528C786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1F3B93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E1677B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2EFB421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7822E59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31C63425" w14:textId="77777777" w:rsidTr="00375F32">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1C672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w:t>
            </w:r>
          </w:p>
        </w:tc>
        <w:tc>
          <w:tcPr>
            <w:tcW w:w="3880" w:type="dxa"/>
            <w:tcBorders>
              <w:top w:val="nil"/>
              <w:left w:val="nil"/>
              <w:bottom w:val="single" w:sz="4" w:space="0" w:color="auto"/>
              <w:right w:val="single" w:sz="4" w:space="0" w:color="auto"/>
            </w:tcBorders>
            <w:shd w:val="clear" w:color="auto" w:fill="auto"/>
            <w:vAlign w:val="center"/>
            <w:hideMark/>
          </w:tcPr>
          <w:p w14:paraId="55ADB528"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Igła do biopsji aspiracyjnej EUS</w:t>
            </w:r>
          </w:p>
        </w:tc>
        <w:tc>
          <w:tcPr>
            <w:tcW w:w="2080" w:type="dxa"/>
            <w:tcBorders>
              <w:top w:val="nil"/>
              <w:left w:val="nil"/>
              <w:bottom w:val="single" w:sz="4" w:space="0" w:color="auto"/>
              <w:right w:val="single" w:sz="4" w:space="0" w:color="auto"/>
            </w:tcBorders>
            <w:shd w:val="clear" w:color="auto" w:fill="auto"/>
            <w:vAlign w:val="center"/>
            <w:hideMark/>
          </w:tcPr>
          <w:p w14:paraId="040B9AA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C3880F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EB9239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10</w:t>
            </w:r>
          </w:p>
        </w:tc>
        <w:tc>
          <w:tcPr>
            <w:tcW w:w="920" w:type="dxa"/>
            <w:tcBorders>
              <w:top w:val="nil"/>
              <w:left w:val="nil"/>
              <w:bottom w:val="single" w:sz="4" w:space="0" w:color="auto"/>
              <w:right w:val="single" w:sz="4" w:space="0" w:color="auto"/>
            </w:tcBorders>
            <w:shd w:val="clear" w:color="auto" w:fill="auto"/>
            <w:vAlign w:val="center"/>
            <w:hideMark/>
          </w:tcPr>
          <w:p w14:paraId="0F97C5E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4C900B8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D17275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C4DF52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25C28EE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33F0A3B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39746C2C" w14:textId="77777777" w:rsidTr="00375F32">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CB48E9" w14:textId="31E9C64E" w:rsidR="00375F32" w:rsidRPr="00375F32" w:rsidRDefault="00C72849" w:rsidP="00375F32">
            <w:pPr>
              <w:jc w:val="center"/>
              <w:rPr>
                <w:rFonts w:ascii="Arial" w:hAnsi="Arial" w:cs="Arial"/>
                <w:color w:val="000000"/>
                <w:sz w:val="18"/>
                <w:szCs w:val="18"/>
              </w:rPr>
            </w:pPr>
            <w:r>
              <w:rPr>
                <w:rFonts w:ascii="Arial" w:hAnsi="Arial" w:cs="Arial"/>
                <w:color w:val="000000"/>
                <w:sz w:val="18"/>
                <w:szCs w:val="18"/>
              </w:rPr>
              <w:t>3</w:t>
            </w:r>
          </w:p>
        </w:tc>
        <w:tc>
          <w:tcPr>
            <w:tcW w:w="3880" w:type="dxa"/>
            <w:tcBorders>
              <w:top w:val="nil"/>
              <w:left w:val="nil"/>
              <w:bottom w:val="single" w:sz="4" w:space="0" w:color="auto"/>
              <w:right w:val="single" w:sz="4" w:space="0" w:color="auto"/>
            </w:tcBorders>
            <w:shd w:val="clear" w:color="auto" w:fill="auto"/>
            <w:vAlign w:val="center"/>
            <w:hideMark/>
          </w:tcPr>
          <w:p w14:paraId="60B8C179"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Giętka igła do biopsji pod kontrolą EUS</w:t>
            </w:r>
          </w:p>
        </w:tc>
        <w:tc>
          <w:tcPr>
            <w:tcW w:w="2080" w:type="dxa"/>
            <w:tcBorders>
              <w:top w:val="nil"/>
              <w:left w:val="nil"/>
              <w:bottom w:val="single" w:sz="4" w:space="0" w:color="auto"/>
              <w:right w:val="single" w:sz="4" w:space="0" w:color="auto"/>
            </w:tcBorders>
            <w:shd w:val="clear" w:color="auto" w:fill="auto"/>
            <w:vAlign w:val="center"/>
            <w:hideMark/>
          </w:tcPr>
          <w:p w14:paraId="2AE32CF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84058F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7A2E5A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10</w:t>
            </w:r>
          </w:p>
        </w:tc>
        <w:tc>
          <w:tcPr>
            <w:tcW w:w="920" w:type="dxa"/>
            <w:tcBorders>
              <w:top w:val="nil"/>
              <w:left w:val="nil"/>
              <w:bottom w:val="single" w:sz="4" w:space="0" w:color="auto"/>
              <w:right w:val="single" w:sz="4" w:space="0" w:color="auto"/>
            </w:tcBorders>
            <w:shd w:val="clear" w:color="auto" w:fill="auto"/>
            <w:vAlign w:val="center"/>
            <w:hideMark/>
          </w:tcPr>
          <w:p w14:paraId="0F505E2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1937EF8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1EC07B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6F01DB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64B0DE7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7052F45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58CFD6BB" w14:textId="77777777" w:rsidTr="00375F32">
        <w:trPr>
          <w:trHeight w:val="300"/>
        </w:trPr>
        <w:tc>
          <w:tcPr>
            <w:tcW w:w="1252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266A13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RAZEM</w:t>
            </w:r>
          </w:p>
        </w:tc>
        <w:tc>
          <w:tcPr>
            <w:tcW w:w="1300" w:type="dxa"/>
            <w:tcBorders>
              <w:top w:val="nil"/>
              <w:left w:val="nil"/>
              <w:bottom w:val="single" w:sz="4" w:space="0" w:color="auto"/>
              <w:right w:val="single" w:sz="4" w:space="0" w:color="auto"/>
            </w:tcBorders>
            <w:shd w:val="clear" w:color="FFFFCC" w:fill="F2F2F2"/>
            <w:vAlign w:val="center"/>
            <w:hideMark/>
          </w:tcPr>
          <w:p w14:paraId="76445F0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37FF50E9" w14:textId="77777777" w:rsidR="00375F32" w:rsidRPr="00375F32" w:rsidRDefault="00375F32" w:rsidP="00375F32">
            <w:pPr>
              <w:jc w:val="center"/>
              <w:rPr>
                <w:rFonts w:ascii="Arial" w:hAnsi="Arial" w:cs="Arial"/>
                <w:b/>
                <w:bCs/>
                <w:color w:val="000000"/>
                <w:sz w:val="18"/>
                <w:szCs w:val="18"/>
              </w:rPr>
            </w:pPr>
            <w:r w:rsidRPr="00375F32">
              <w:rPr>
                <w:rFonts w:ascii="Arial" w:hAnsi="Arial" w:cs="Arial"/>
                <w:b/>
                <w:bCs/>
                <w:color w:val="000000"/>
                <w:sz w:val="18"/>
                <w:szCs w:val="18"/>
              </w:rPr>
              <w:t> </w:t>
            </w:r>
          </w:p>
        </w:tc>
      </w:tr>
    </w:tbl>
    <w:p w14:paraId="3890562B"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62759B79"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2A142900" w14:textId="77777777" w:rsidR="00375F32" w:rsidRPr="00375F32" w:rsidRDefault="00375F32" w:rsidP="00375F32">
            <w:pPr>
              <w:rPr>
                <w:rFonts w:ascii="Arial" w:hAnsi="Arial" w:cs="Arial"/>
                <w:color w:val="000000"/>
              </w:rPr>
            </w:pPr>
            <w:r w:rsidRPr="00375F32">
              <w:rPr>
                <w:rFonts w:ascii="Arial" w:hAnsi="Arial" w:cs="Arial"/>
                <w:color w:val="000000"/>
              </w:rPr>
              <w:t>CZĘŚĆ NR 25 KLESZCZE DO USUWANIA CIAŁ OBCYCH</w:t>
            </w:r>
          </w:p>
        </w:tc>
      </w:tr>
      <w:tr w:rsidR="00375F32" w:rsidRPr="00375F32" w14:paraId="671E5A66"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54DA4CD1"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55C1E24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0A130E1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1810871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4D1A2A3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7FD2125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39165A5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2994811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41282B4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3D108B1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3EB5FFA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3E842812" w14:textId="77777777" w:rsidTr="005B102A">
        <w:trPr>
          <w:trHeight w:val="8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7EF0F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2AF0165E"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Kleszcze do usuwania ciał obcych wielorazowe, typu ząb szczura, długość robocza min - 230 cm, otwarcie min - 8,3 mm, minimalny kanał roboczy aparatu - 3,7 mm</w:t>
            </w:r>
          </w:p>
        </w:tc>
        <w:tc>
          <w:tcPr>
            <w:tcW w:w="2080" w:type="dxa"/>
            <w:tcBorders>
              <w:top w:val="nil"/>
              <w:left w:val="nil"/>
              <w:bottom w:val="single" w:sz="4" w:space="0" w:color="auto"/>
              <w:right w:val="single" w:sz="4" w:space="0" w:color="auto"/>
            </w:tcBorders>
            <w:shd w:val="clear" w:color="auto" w:fill="auto"/>
            <w:vAlign w:val="center"/>
            <w:hideMark/>
          </w:tcPr>
          <w:p w14:paraId="5796E2A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5282C81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E43BC0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w:t>
            </w:r>
          </w:p>
        </w:tc>
        <w:tc>
          <w:tcPr>
            <w:tcW w:w="920" w:type="dxa"/>
            <w:tcBorders>
              <w:top w:val="nil"/>
              <w:left w:val="nil"/>
              <w:bottom w:val="single" w:sz="4" w:space="0" w:color="auto"/>
              <w:right w:val="single" w:sz="4" w:space="0" w:color="auto"/>
            </w:tcBorders>
            <w:shd w:val="clear" w:color="auto" w:fill="auto"/>
            <w:vAlign w:val="center"/>
            <w:hideMark/>
          </w:tcPr>
          <w:p w14:paraId="07913AE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698E5C9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5837D3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067E88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5D5016F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648E349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14468292"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02CEA141"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3C9031AD" w14:textId="77777777" w:rsidR="00375F32" w:rsidRPr="00375F32" w:rsidRDefault="00375F32" w:rsidP="00375F32">
            <w:pPr>
              <w:rPr>
                <w:rFonts w:ascii="Arial" w:hAnsi="Arial" w:cs="Arial"/>
                <w:color w:val="000000"/>
              </w:rPr>
            </w:pPr>
            <w:r w:rsidRPr="00375F32">
              <w:rPr>
                <w:rFonts w:ascii="Arial" w:hAnsi="Arial" w:cs="Arial"/>
                <w:color w:val="000000"/>
              </w:rPr>
              <w:t>CZĘŚĆ NR 26 USTNIK ENDOSKOPOWY Z GUMKĄ</w:t>
            </w:r>
          </w:p>
        </w:tc>
      </w:tr>
      <w:tr w:rsidR="00375F32" w:rsidRPr="00375F32" w14:paraId="75DCF4EC"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4C0CE133"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2528504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169C69B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9916F7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2B6E397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3E9E7EA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616D243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312DBC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7586F31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55283B8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03808E3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D8AA16E"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AD083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61219B12"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Ustnik endoskopowy jednorazowego użytku z gumką podtrzymującą</w:t>
            </w:r>
          </w:p>
        </w:tc>
        <w:tc>
          <w:tcPr>
            <w:tcW w:w="2080" w:type="dxa"/>
            <w:tcBorders>
              <w:top w:val="nil"/>
              <w:left w:val="nil"/>
              <w:bottom w:val="single" w:sz="4" w:space="0" w:color="auto"/>
              <w:right w:val="single" w:sz="4" w:space="0" w:color="auto"/>
            </w:tcBorders>
            <w:shd w:val="clear" w:color="auto" w:fill="auto"/>
            <w:vAlign w:val="center"/>
            <w:hideMark/>
          </w:tcPr>
          <w:p w14:paraId="6146E0F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7732803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76D6ED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3500</w:t>
            </w:r>
          </w:p>
        </w:tc>
        <w:tc>
          <w:tcPr>
            <w:tcW w:w="920" w:type="dxa"/>
            <w:tcBorders>
              <w:top w:val="nil"/>
              <w:left w:val="nil"/>
              <w:bottom w:val="single" w:sz="4" w:space="0" w:color="auto"/>
              <w:right w:val="single" w:sz="4" w:space="0" w:color="auto"/>
            </w:tcBorders>
            <w:shd w:val="clear" w:color="auto" w:fill="auto"/>
            <w:vAlign w:val="center"/>
            <w:hideMark/>
          </w:tcPr>
          <w:p w14:paraId="6C41CBB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3330889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7F3E3F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27C500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4617986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123D87A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700BD16F"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41412A37"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0D48E9E2" w14:textId="77777777" w:rsidR="00375F32" w:rsidRPr="00375F32" w:rsidRDefault="00375F32" w:rsidP="00375F32">
            <w:pPr>
              <w:rPr>
                <w:rFonts w:ascii="Arial" w:hAnsi="Arial" w:cs="Arial"/>
                <w:color w:val="000000"/>
              </w:rPr>
            </w:pPr>
            <w:r w:rsidRPr="00375F32">
              <w:rPr>
                <w:rFonts w:ascii="Arial" w:hAnsi="Arial" w:cs="Arial"/>
                <w:color w:val="000000"/>
              </w:rPr>
              <w:t>CZĘŚĆ NR 27 ZESTAW DO PEG DO ŻYWIENIA DIETĄ PRZEMYSŁOWĄ</w:t>
            </w:r>
          </w:p>
        </w:tc>
      </w:tr>
      <w:tr w:rsidR="00375F32" w:rsidRPr="00375F32" w14:paraId="73BC1073"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7BFD52C6"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05D6B1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5AE33B0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5A5C99A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2D7F0C7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7E0DC33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7106DF3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2FAEDAF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6211F07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6542154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3337837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155B312B"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CFF4E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14F315C4"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Zestaw do PEG wersja "PULL", średnica drenu </w:t>
            </w:r>
            <w:proofErr w:type="spellStart"/>
            <w:r w:rsidRPr="00375F32">
              <w:rPr>
                <w:rFonts w:ascii="Arial" w:hAnsi="Arial" w:cs="Arial"/>
                <w:color w:val="000000"/>
                <w:sz w:val="18"/>
                <w:szCs w:val="18"/>
              </w:rPr>
              <w:t>Ch</w:t>
            </w:r>
            <w:proofErr w:type="spellEnd"/>
            <w:r w:rsidRPr="00375F32">
              <w:rPr>
                <w:rFonts w:ascii="Arial" w:hAnsi="Arial" w:cs="Arial"/>
                <w:color w:val="000000"/>
                <w:sz w:val="18"/>
                <w:szCs w:val="18"/>
              </w:rPr>
              <w:t xml:space="preserve"> 10, 14, 18 </w:t>
            </w:r>
          </w:p>
        </w:tc>
        <w:tc>
          <w:tcPr>
            <w:tcW w:w="2080" w:type="dxa"/>
            <w:tcBorders>
              <w:top w:val="nil"/>
              <w:left w:val="nil"/>
              <w:bottom w:val="single" w:sz="4" w:space="0" w:color="auto"/>
              <w:right w:val="single" w:sz="4" w:space="0" w:color="auto"/>
            </w:tcBorders>
            <w:shd w:val="clear" w:color="auto" w:fill="auto"/>
            <w:vAlign w:val="center"/>
            <w:hideMark/>
          </w:tcPr>
          <w:p w14:paraId="4C96BD7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DF07AF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DA9462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w:t>
            </w:r>
          </w:p>
        </w:tc>
        <w:tc>
          <w:tcPr>
            <w:tcW w:w="920" w:type="dxa"/>
            <w:tcBorders>
              <w:top w:val="nil"/>
              <w:left w:val="nil"/>
              <w:bottom w:val="single" w:sz="4" w:space="0" w:color="auto"/>
              <w:right w:val="single" w:sz="4" w:space="0" w:color="auto"/>
            </w:tcBorders>
            <w:shd w:val="clear" w:color="auto" w:fill="auto"/>
            <w:vAlign w:val="center"/>
            <w:hideMark/>
          </w:tcPr>
          <w:p w14:paraId="01F5B89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4AB6371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B6C51D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58C5F7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453791E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7FE528C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106E8A96" w14:textId="77777777" w:rsidR="00983754" w:rsidRDefault="00983754"/>
    <w:p w14:paraId="7BC74852" w14:textId="77777777" w:rsidR="00983754" w:rsidRDefault="00983754"/>
    <w:p w14:paraId="61AD2959" w14:textId="77777777" w:rsidR="008209A0" w:rsidRDefault="008209A0"/>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58976217"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1C468635"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CZĘŚĆ NR 28 ZESTAW DO PEG DO GASTROSTOMI PIERWOTNEJ I ZAMIENNEJ</w:t>
            </w:r>
          </w:p>
        </w:tc>
      </w:tr>
      <w:tr w:rsidR="00375F32" w:rsidRPr="00375F32" w14:paraId="45B77E62"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429AE718"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BA05C4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62012AD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61D48D0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323273F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496EC2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3CEF24F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D6A989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3D6C7F7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066200C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78C5576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4E513E36"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785FA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43F957CA"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Zestaw do przezskórnej endoskopowej gastrostomii w wersji ‘’</w:t>
            </w:r>
            <w:proofErr w:type="spellStart"/>
            <w:r w:rsidRPr="00375F32">
              <w:rPr>
                <w:rFonts w:ascii="Arial" w:hAnsi="Arial" w:cs="Arial"/>
                <w:color w:val="000000"/>
                <w:sz w:val="18"/>
                <w:szCs w:val="18"/>
              </w:rPr>
              <w:t>Pull</w:t>
            </w:r>
            <w:proofErr w:type="spellEnd"/>
            <w:r w:rsidRPr="00375F32">
              <w:rPr>
                <w:rFonts w:ascii="Arial" w:hAnsi="Arial" w:cs="Arial"/>
                <w:color w:val="000000"/>
                <w:sz w:val="18"/>
                <w:szCs w:val="18"/>
              </w:rPr>
              <w:t>” w rozmiarach 20Fr i 24Fr</w:t>
            </w:r>
          </w:p>
        </w:tc>
        <w:tc>
          <w:tcPr>
            <w:tcW w:w="2080" w:type="dxa"/>
            <w:tcBorders>
              <w:top w:val="nil"/>
              <w:left w:val="nil"/>
              <w:bottom w:val="single" w:sz="4" w:space="0" w:color="auto"/>
              <w:right w:val="single" w:sz="4" w:space="0" w:color="auto"/>
            </w:tcBorders>
            <w:shd w:val="clear" w:color="auto" w:fill="auto"/>
            <w:vAlign w:val="center"/>
            <w:hideMark/>
          </w:tcPr>
          <w:p w14:paraId="4FA9B1F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3C1DBC9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5BD958A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60</w:t>
            </w:r>
          </w:p>
        </w:tc>
        <w:tc>
          <w:tcPr>
            <w:tcW w:w="920" w:type="dxa"/>
            <w:tcBorders>
              <w:top w:val="nil"/>
              <w:left w:val="nil"/>
              <w:bottom w:val="single" w:sz="4" w:space="0" w:color="auto"/>
              <w:right w:val="single" w:sz="4" w:space="0" w:color="auto"/>
            </w:tcBorders>
            <w:shd w:val="clear" w:color="auto" w:fill="auto"/>
            <w:vAlign w:val="center"/>
            <w:hideMark/>
          </w:tcPr>
          <w:p w14:paraId="3C2AF06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5655BBA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20C781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366F6D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4017BD8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69CF3C8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1CBEB9F8"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CC888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w:t>
            </w:r>
          </w:p>
        </w:tc>
        <w:tc>
          <w:tcPr>
            <w:tcW w:w="3880" w:type="dxa"/>
            <w:tcBorders>
              <w:top w:val="nil"/>
              <w:left w:val="nil"/>
              <w:bottom w:val="single" w:sz="4" w:space="0" w:color="auto"/>
              <w:right w:val="single" w:sz="4" w:space="0" w:color="auto"/>
            </w:tcBorders>
            <w:shd w:val="clear" w:color="auto" w:fill="auto"/>
            <w:vAlign w:val="center"/>
            <w:hideMark/>
          </w:tcPr>
          <w:p w14:paraId="4A9EF7B0"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Zestaw do wymiennej gastrostomii balonowej z wysokiej jakości silikonu z zewnętrzną nakładką. / zestaw :dren, nakładka, strzykawka, gaziki, żel /</w:t>
            </w:r>
          </w:p>
        </w:tc>
        <w:tc>
          <w:tcPr>
            <w:tcW w:w="2080" w:type="dxa"/>
            <w:tcBorders>
              <w:top w:val="nil"/>
              <w:left w:val="nil"/>
              <w:bottom w:val="single" w:sz="4" w:space="0" w:color="auto"/>
              <w:right w:val="single" w:sz="4" w:space="0" w:color="auto"/>
            </w:tcBorders>
            <w:shd w:val="clear" w:color="auto" w:fill="auto"/>
            <w:vAlign w:val="center"/>
            <w:hideMark/>
          </w:tcPr>
          <w:p w14:paraId="4F9107C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09E5671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0B1B85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20</w:t>
            </w:r>
          </w:p>
        </w:tc>
        <w:tc>
          <w:tcPr>
            <w:tcW w:w="920" w:type="dxa"/>
            <w:tcBorders>
              <w:top w:val="nil"/>
              <w:left w:val="nil"/>
              <w:bottom w:val="single" w:sz="4" w:space="0" w:color="auto"/>
              <w:right w:val="single" w:sz="4" w:space="0" w:color="auto"/>
            </w:tcBorders>
            <w:shd w:val="clear" w:color="auto" w:fill="auto"/>
            <w:vAlign w:val="center"/>
            <w:hideMark/>
          </w:tcPr>
          <w:p w14:paraId="7CFA0EF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201DE5E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609178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5D926C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46B1A71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2863EE6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4AAFF23D" w14:textId="77777777" w:rsidTr="00375F32">
        <w:trPr>
          <w:trHeight w:val="300"/>
        </w:trPr>
        <w:tc>
          <w:tcPr>
            <w:tcW w:w="1252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BF127E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RAZEM</w:t>
            </w:r>
          </w:p>
        </w:tc>
        <w:tc>
          <w:tcPr>
            <w:tcW w:w="1300" w:type="dxa"/>
            <w:tcBorders>
              <w:top w:val="nil"/>
              <w:left w:val="nil"/>
              <w:bottom w:val="single" w:sz="4" w:space="0" w:color="auto"/>
              <w:right w:val="single" w:sz="4" w:space="0" w:color="auto"/>
            </w:tcBorders>
            <w:shd w:val="clear" w:color="FFFFCC" w:fill="F2F2F2"/>
            <w:vAlign w:val="center"/>
            <w:hideMark/>
          </w:tcPr>
          <w:p w14:paraId="4D9577D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7A23CE58" w14:textId="77777777" w:rsidR="00375F32" w:rsidRPr="00375F32" w:rsidRDefault="00375F32" w:rsidP="00375F32">
            <w:pPr>
              <w:jc w:val="center"/>
              <w:rPr>
                <w:rFonts w:ascii="Arial" w:hAnsi="Arial" w:cs="Arial"/>
                <w:b/>
                <w:bCs/>
                <w:color w:val="000000"/>
                <w:sz w:val="18"/>
                <w:szCs w:val="18"/>
              </w:rPr>
            </w:pPr>
            <w:r w:rsidRPr="00375F32">
              <w:rPr>
                <w:rFonts w:ascii="Arial" w:hAnsi="Arial" w:cs="Arial"/>
                <w:b/>
                <w:bCs/>
                <w:color w:val="000000"/>
                <w:sz w:val="18"/>
                <w:szCs w:val="18"/>
              </w:rPr>
              <w:t> </w:t>
            </w:r>
          </w:p>
        </w:tc>
      </w:tr>
    </w:tbl>
    <w:p w14:paraId="272E7BF5"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67C98653"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794BB0C6" w14:textId="77777777" w:rsidR="00375F32" w:rsidRPr="00375F32" w:rsidRDefault="00375F32" w:rsidP="00375F32">
            <w:pPr>
              <w:rPr>
                <w:rFonts w:ascii="Arial" w:hAnsi="Arial" w:cs="Arial"/>
                <w:color w:val="000000"/>
              </w:rPr>
            </w:pPr>
            <w:r w:rsidRPr="00375F32">
              <w:rPr>
                <w:rFonts w:ascii="Arial" w:hAnsi="Arial" w:cs="Arial"/>
                <w:color w:val="000000"/>
              </w:rPr>
              <w:t>CZĘŚĆ NR 29 STENT PRZEŁYKOWY SAMOROZPRĘŻALNY</w:t>
            </w:r>
          </w:p>
        </w:tc>
      </w:tr>
      <w:tr w:rsidR="00375F32" w:rsidRPr="00375F32" w14:paraId="0C1A00CA"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39331BA8"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78B8DF6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675EAD4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3629A42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68B4A9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8B8E48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482339D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0A6F25E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650CFFB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3EBB7E5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39EB1F3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AF8F202"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9CFD8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0DB61994" w14:textId="77777777" w:rsidR="00375F32" w:rsidRPr="00375F32" w:rsidRDefault="00375F32" w:rsidP="00375F32">
            <w:pPr>
              <w:rPr>
                <w:rFonts w:ascii="Arial" w:hAnsi="Arial" w:cs="Arial"/>
                <w:color w:val="000000"/>
                <w:sz w:val="18"/>
                <w:szCs w:val="18"/>
              </w:rPr>
            </w:pPr>
            <w:proofErr w:type="spellStart"/>
            <w:r w:rsidRPr="00375F32">
              <w:rPr>
                <w:rFonts w:ascii="Arial" w:hAnsi="Arial" w:cs="Arial"/>
                <w:color w:val="000000"/>
                <w:sz w:val="18"/>
                <w:szCs w:val="18"/>
              </w:rPr>
              <w:t>Stent</w:t>
            </w:r>
            <w:proofErr w:type="spellEnd"/>
            <w:r w:rsidRPr="00375F32">
              <w:rPr>
                <w:rFonts w:ascii="Arial" w:hAnsi="Arial" w:cs="Arial"/>
                <w:color w:val="000000"/>
                <w:sz w:val="18"/>
                <w:szCs w:val="18"/>
              </w:rPr>
              <w:t xml:space="preserve"> przełykowy samorozprężalny szerokość </w:t>
            </w:r>
            <w:proofErr w:type="spellStart"/>
            <w:r w:rsidRPr="00375F32">
              <w:rPr>
                <w:rFonts w:ascii="Arial" w:hAnsi="Arial" w:cs="Arial"/>
                <w:color w:val="000000"/>
                <w:sz w:val="18"/>
                <w:szCs w:val="18"/>
              </w:rPr>
              <w:t>stentu</w:t>
            </w:r>
            <w:proofErr w:type="spellEnd"/>
            <w:r w:rsidRPr="00375F32">
              <w:rPr>
                <w:rFonts w:ascii="Arial" w:hAnsi="Arial" w:cs="Arial"/>
                <w:color w:val="000000"/>
                <w:sz w:val="18"/>
                <w:szCs w:val="18"/>
              </w:rPr>
              <w:t xml:space="preserve"> po rozłożeniu - 20 mm, długość </w:t>
            </w:r>
            <w:proofErr w:type="spellStart"/>
            <w:r w:rsidRPr="00375F32">
              <w:rPr>
                <w:rFonts w:ascii="Arial" w:hAnsi="Arial" w:cs="Arial"/>
                <w:color w:val="000000"/>
                <w:sz w:val="18"/>
                <w:szCs w:val="18"/>
              </w:rPr>
              <w:t>stentu</w:t>
            </w:r>
            <w:proofErr w:type="spellEnd"/>
            <w:r w:rsidRPr="00375F32">
              <w:rPr>
                <w:rFonts w:ascii="Arial" w:hAnsi="Arial" w:cs="Arial"/>
                <w:color w:val="000000"/>
                <w:sz w:val="18"/>
                <w:szCs w:val="18"/>
              </w:rPr>
              <w:t xml:space="preserve"> - 85-110-135-150 mm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1E0002D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0179647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910273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w:t>
            </w:r>
          </w:p>
        </w:tc>
        <w:tc>
          <w:tcPr>
            <w:tcW w:w="920" w:type="dxa"/>
            <w:tcBorders>
              <w:top w:val="nil"/>
              <w:left w:val="nil"/>
              <w:bottom w:val="single" w:sz="4" w:space="0" w:color="auto"/>
              <w:right w:val="single" w:sz="4" w:space="0" w:color="auto"/>
            </w:tcBorders>
            <w:shd w:val="clear" w:color="auto" w:fill="auto"/>
            <w:vAlign w:val="center"/>
            <w:hideMark/>
          </w:tcPr>
          <w:p w14:paraId="6BBC1CE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2AACAAC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D2198F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CF55C4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7BE1B38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1CB15AE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3D563DBF"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C64D18B"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1B69295F" w14:textId="77777777" w:rsidR="00375F32" w:rsidRPr="00375F32" w:rsidRDefault="00375F32" w:rsidP="00375F32">
            <w:pPr>
              <w:rPr>
                <w:rFonts w:ascii="Arial" w:hAnsi="Arial" w:cs="Arial"/>
                <w:color w:val="000000"/>
              </w:rPr>
            </w:pPr>
            <w:r w:rsidRPr="00375F32">
              <w:rPr>
                <w:rFonts w:ascii="Arial" w:hAnsi="Arial" w:cs="Arial"/>
                <w:color w:val="000000"/>
              </w:rPr>
              <w:t>CZĘŚĆ NR 30 STENT PRZEŁYKOWY SAMOROAPREŻALNY USUWALNY LUB NIEUSUWALNY</w:t>
            </w:r>
          </w:p>
        </w:tc>
      </w:tr>
      <w:tr w:rsidR="00375F32" w:rsidRPr="00375F32" w14:paraId="55F85FBC"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32C78588"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2B5A898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4B5BA33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1591494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01B4E98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146FDDD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229EA6B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B6DFBD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056346A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4C99CBC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432AA49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F06B29" w14:paraId="3BC0D972" w14:textId="77777777" w:rsidTr="00375F32">
        <w:trPr>
          <w:trHeight w:val="10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7DA250"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52C8A9EF" w14:textId="77777777" w:rsidR="00375F32" w:rsidRPr="00F06B29" w:rsidRDefault="00375F32" w:rsidP="00375F32">
            <w:pPr>
              <w:rPr>
                <w:rFonts w:ascii="Arial" w:hAnsi="Arial" w:cs="Arial"/>
                <w:color w:val="000000"/>
                <w:sz w:val="18"/>
                <w:szCs w:val="18"/>
              </w:rPr>
            </w:pPr>
            <w:proofErr w:type="spellStart"/>
            <w:r w:rsidRPr="00F06B29">
              <w:rPr>
                <w:rFonts w:ascii="Arial" w:hAnsi="Arial" w:cs="Arial"/>
                <w:color w:val="000000"/>
                <w:sz w:val="18"/>
                <w:szCs w:val="18"/>
              </w:rPr>
              <w:t>Stent</w:t>
            </w:r>
            <w:proofErr w:type="spellEnd"/>
            <w:r w:rsidRPr="00F06B29">
              <w:rPr>
                <w:rFonts w:ascii="Arial" w:hAnsi="Arial" w:cs="Arial"/>
                <w:color w:val="000000"/>
                <w:sz w:val="18"/>
                <w:szCs w:val="18"/>
              </w:rPr>
              <w:t xml:space="preserve"> przełykowy samorozprężalny o długości po rozłożeniu 100-120-150mm, średnicy 18 lub 23 mm lub 28/28 mm (do wyboru przez Zamawiającego)</w:t>
            </w:r>
          </w:p>
        </w:tc>
        <w:tc>
          <w:tcPr>
            <w:tcW w:w="2080" w:type="dxa"/>
            <w:tcBorders>
              <w:top w:val="nil"/>
              <w:left w:val="nil"/>
              <w:bottom w:val="single" w:sz="4" w:space="0" w:color="auto"/>
              <w:right w:val="single" w:sz="4" w:space="0" w:color="auto"/>
            </w:tcBorders>
            <w:shd w:val="clear" w:color="auto" w:fill="auto"/>
            <w:vAlign w:val="center"/>
            <w:hideMark/>
          </w:tcPr>
          <w:p w14:paraId="772C0B9D"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FC68569"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DF90542"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3</w:t>
            </w:r>
          </w:p>
        </w:tc>
        <w:tc>
          <w:tcPr>
            <w:tcW w:w="920" w:type="dxa"/>
            <w:tcBorders>
              <w:top w:val="nil"/>
              <w:left w:val="nil"/>
              <w:bottom w:val="single" w:sz="4" w:space="0" w:color="auto"/>
              <w:right w:val="single" w:sz="4" w:space="0" w:color="auto"/>
            </w:tcBorders>
            <w:shd w:val="clear" w:color="auto" w:fill="auto"/>
            <w:vAlign w:val="center"/>
            <w:hideMark/>
          </w:tcPr>
          <w:p w14:paraId="454B6F0C"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79EFF06E"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4E79A56"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41877C9"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79B829BD"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2926420E" w14:textId="77777777" w:rsidR="00375F32" w:rsidRPr="00F06B29" w:rsidRDefault="00375F32" w:rsidP="00375F32">
            <w:pPr>
              <w:jc w:val="center"/>
              <w:rPr>
                <w:rFonts w:ascii="Arial" w:hAnsi="Arial" w:cs="Arial"/>
                <w:color w:val="000000"/>
                <w:sz w:val="18"/>
                <w:szCs w:val="18"/>
              </w:rPr>
            </w:pPr>
            <w:r w:rsidRPr="00F06B29">
              <w:rPr>
                <w:rFonts w:ascii="Arial" w:hAnsi="Arial" w:cs="Arial"/>
                <w:color w:val="000000"/>
                <w:sz w:val="18"/>
                <w:szCs w:val="18"/>
              </w:rPr>
              <w:t> </w:t>
            </w:r>
          </w:p>
        </w:tc>
      </w:tr>
    </w:tbl>
    <w:p w14:paraId="308B96C3" w14:textId="77777777" w:rsidR="00983754" w:rsidRDefault="00983754"/>
    <w:p w14:paraId="76239087" w14:textId="77777777" w:rsidR="00983754" w:rsidRDefault="00983754"/>
    <w:p w14:paraId="4D6C7524" w14:textId="77777777" w:rsidR="00983754" w:rsidRDefault="00983754"/>
    <w:p w14:paraId="54D6C7B5" w14:textId="77777777" w:rsidR="00983754" w:rsidRDefault="00983754"/>
    <w:p w14:paraId="4EB85E98" w14:textId="77777777" w:rsidR="00983754" w:rsidRDefault="00983754"/>
    <w:p w14:paraId="1211C005"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1926A71C"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71B3C8AE"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CZĘŚĆ NR 31 BALONY DO POSZERZANIA ZWĘŻEŃ PRZEŁYKU I ODŹWIERNIKA</w:t>
            </w:r>
          </w:p>
        </w:tc>
      </w:tr>
      <w:tr w:rsidR="00375F32" w:rsidRPr="00375F32" w14:paraId="6BC1C1AA"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7AE5A639"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5726DCB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08EECDE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4C5CB8F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1C314E4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2A94AC2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249CE3A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1D754B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2CD8D2E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151FE87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04271E4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238A127E"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2F8D3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52497DED"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Balony wysokociśnieniowe wielofunkcyjne do poszerzania przełyku, </w:t>
            </w:r>
            <w:proofErr w:type="spellStart"/>
            <w:r w:rsidRPr="00375F32">
              <w:rPr>
                <w:rFonts w:ascii="Arial" w:hAnsi="Arial" w:cs="Arial"/>
                <w:color w:val="000000"/>
                <w:sz w:val="18"/>
                <w:szCs w:val="18"/>
              </w:rPr>
              <w:t>oddzwiernika</w:t>
            </w:r>
            <w:proofErr w:type="spellEnd"/>
            <w:r w:rsidRPr="00375F32">
              <w:rPr>
                <w:rFonts w:ascii="Arial" w:hAnsi="Arial" w:cs="Arial"/>
                <w:color w:val="000000"/>
                <w:sz w:val="18"/>
                <w:szCs w:val="18"/>
              </w:rPr>
              <w:t>, jelita, dróg żółciowych, dł. 240 cm, o śr. 6-8, 8-10, 10-12,012-15, 15-18, 18-20</w:t>
            </w:r>
          </w:p>
        </w:tc>
        <w:tc>
          <w:tcPr>
            <w:tcW w:w="2080" w:type="dxa"/>
            <w:tcBorders>
              <w:top w:val="nil"/>
              <w:left w:val="nil"/>
              <w:bottom w:val="single" w:sz="4" w:space="0" w:color="auto"/>
              <w:right w:val="single" w:sz="4" w:space="0" w:color="auto"/>
            </w:tcBorders>
            <w:shd w:val="clear" w:color="auto" w:fill="auto"/>
            <w:vAlign w:val="center"/>
            <w:hideMark/>
          </w:tcPr>
          <w:p w14:paraId="6870CC1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4A5324F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2BCF21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10</w:t>
            </w:r>
          </w:p>
        </w:tc>
        <w:tc>
          <w:tcPr>
            <w:tcW w:w="920" w:type="dxa"/>
            <w:tcBorders>
              <w:top w:val="nil"/>
              <w:left w:val="nil"/>
              <w:bottom w:val="single" w:sz="4" w:space="0" w:color="auto"/>
              <w:right w:val="single" w:sz="4" w:space="0" w:color="auto"/>
            </w:tcBorders>
            <w:shd w:val="clear" w:color="auto" w:fill="auto"/>
            <w:vAlign w:val="center"/>
            <w:hideMark/>
          </w:tcPr>
          <w:p w14:paraId="559F38B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584F8358"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D6EB00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A637C9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75B09A4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131B90A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4E002847"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6CBB0B65"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7E0DA68B" w14:textId="77777777" w:rsidR="00375F32" w:rsidRPr="00375F32" w:rsidRDefault="00375F32" w:rsidP="00375F32">
            <w:pPr>
              <w:rPr>
                <w:rFonts w:ascii="Arial" w:hAnsi="Arial" w:cs="Arial"/>
                <w:color w:val="000000"/>
              </w:rPr>
            </w:pPr>
            <w:r w:rsidRPr="00375F32">
              <w:rPr>
                <w:rFonts w:ascii="Arial" w:hAnsi="Arial" w:cs="Arial"/>
                <w:color w:val="000000"/>
              </w:rPr>
              <w:t>CZĘŚĆ NR 32 ZESTAWY ENDOLOOP</w:t>
            </w:r>
          </w:p>
        </w:tc>
      </w:tr>
      <w:tr w:rsidR="00375F32" w:rsidRPr="00375F32" w14:paraId="15DD553B"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5EB106EB"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8634E7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24C731E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8D26DF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0BD1910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01B5431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21DA72E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477340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7C13EA2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230AAC7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6B862F9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6F5D3866" w14:textId="77777777" w:rsidTr="00983754">
        <w:trPr>
          <w:trHeight w:val="1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1B7F1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24E77A36" w14:textId="1A399D62"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Jednorazowe </w:t>
            </w:r>
            <w:r w:rsidR="00983754" w:rsidRPr="00375F32">
              <w:rPr>
                <w:rFonts w:ascii="Arial" w:hAnsi="Arial" w:cs="Arial"/>
                <w:color w:val="000000"/>
                <w:sz w:val="18"/>
                <w:szCs w:val="18"/>
              </w:rPr>
              <w:t>urządzenie</w:t>
            </w:r>
            <w:r w:rsidRPr="00375F32">
              <w:rPr>
                <w:rFonts w:ascii="Arial" w:hAnsi="Arial" w:cs="Arial"/>
                <w:color w:val="000000"/>
                <w:sz w:val="18"/>
                <w:szCs w:val="18"/>
              </w:rPr>
              <w:t xml:space="preserve"> do tamowania krwawień i zaciskania uszypułkowanych </w:t>
            </w:r>
            <w:r w:rsidR="00983754" w:rsidRPr="00375F32">
              <w:rPr>
                <w:rFonts w:ascii="Arial" w:hAnsi="Arial" w:cs="Arial"/>
                <w:color w:val="000000"/>
                <w:sz w:val="18"/>
                <w:szCs w:val="18"/>
              </w:rPr>
              <w:t>polipów</w:t>
            </w:r>
            <w:r w:rsidRPr="00375F32">
              <w:rPr>
                <w:rFonts w:ascii="Arial" w:hAnsi="Arial" w:cs="Arial"/>
                <w:color w:val="000000"/>
                <w:sz w:val="18"/>
                <w:szCs w:val="18"/>
              </w:rPr>
              <w:t xml:space="preserve">, </w:t>
            </w:r>
            <w:r w:rsidR="00983754" w:rsidRPr="00375F32">
              <w:rPr>
                <w:rFonts w:ascii="Arial" w:hAnsi="Arial" w:cs="Arial"/>
                <w:color w:val="000000"/>
                <w:sz w:val="18"/>
                <w:szCs w:val="18"/>
              </w:rPr>
              <w:t>składające</w:t>
            </w:r>
            <w:r w:rsidRPr="00375F32">
              <w:rPr>
                <w:rFonts w:ascii="Arial" w:hAnsi="Arial" w:cs="Arial"/>
                <w:color w:val="000000"/>
                <w:sz w:val="18"/>
                <w:szCs w:val="18"/>
              </w:rPr>
              <w:t xml:space="preserve"> się z uchwytu, osłonki, rurki osłonowej i </w:t>
            </w:r>
            <w:r w:rsidR="00983754" w:rsidRPr="00375F32">
              <w:rPr>
                <w:rFonts w:ascii="Arial" w:hAnsi="Arial" w:cs="Arial"/>
                <w:color w:val="000000"/>
                <w:sz w:val="18"/>
                <w:szCs w:val="18"/>
              </w:rPr>
              <w:t>odłączanej</w:t>
            </w:r>
            <w:r w:rsidRPr="00375F32">
              <w:rPr>
                <w:rFonts w:ascii="Arial" w:hAnsi="Arial" w:cs="Arial"/>
                <w:color w:val="000000"/>
                <w:sz w:val="18"/>
                <w:szCs w:val="18"/>
              </w:rPr>
              <w:t xml:space="preserve"> pętli nylonowej, śr. pętli </w:t>
            </w:r>
            <w:r w:rsidR="00983754">
              <w:rPr>
                <w:rFonts w:ascii="Arial" w:hAnsi="Arial" w:cs="Arial"/>
                <w:b/>
                <w:bCs/>
                <w:color w:val="000000"/>
                <w:sz w:val="18"/>
                <w:szCs w:val="18"/>
              </w:rPr>
              <w:t>30mm lub 40mm</w:t>
            </w:r>
            <w:r w:rsidRPr="00375F32">
              <w:rPr>
                <w:rFonts w:ascii="Arial" w:hAnsi="Arial" w:cs="Arial"/>
                <w:b/>
                <w:bCs/>
                <w:color w:val="000000"/>
                <w:sz w:val="18"/>
                <w:szCs w:val="18"/>
              </w:rPr>
              <w:t xml:space="preserve">, </w:t>
            </w:r>
            <w:r w:rsidRPr="00375F32">
              <w:rPr>
                <w:rFonts w:ascii="Arial" w:hAnsi="Arial" w:cs="Arial"/>
                <w:color w:val="000000"/>
                <w:sz w:val="18"/>
                <w:szCs w:val="18"/>
              </w:rPr>
              <w:t xml:space="preserve">dł. 230cm, śr. </w:t>
            </w:r>
            <w:r w:rsidR="00983754" w:rsidRPr="00375F32">
              <w:rPr>
                <w:rFonts w:ascii="Arial" w:hAnsi="Arial" w:cs="Arial"/>
                <w:color w:val="000000"/>
                <w:sz w:val="18"/>
                <w:szCs w:val="18"/>
              </w:rPr>
              <w:t>części</w:t>
            </w:r>
            <w:r w:rsidRPr="00375F32">
              <w:rPr>
                <w:rFonts w:ascii="Arial" w:hAnsi="Arial" w:cs="Arial"/>
                <w:color w:val="000000"/>
                <w:sz w:val="18"/>
                <w:szCs w:val="18"/>
              </w:rPr>
              <w:t xml:space="preserve"> wprowadzanej do endoskopu-2,1mm, sterylne, gotowe do użycia po wyjęciu z opakowania.</w:t>
            </w:r>
          </w:p>
        </w:tc>
        <w:tc>
          <w:tcPr>
            <w:tcW w:w="2080" w:type="dxa"/>
            <w:tcBorders>
              <w:top w:val="nil"/>
              <w:left w:val="nil"/>
              <w:bottom w:val="single" w:sz="4" w:space="0" w:color="auto"/>
              <w:right w:val="single" w:sz="4" w:space="0" w:color="auto"/>
            </w:tcBorders>
            <w:shd w:val="clear" w:color="auto" w:fill="auto"/>
            <w:vAlign w:val="center"/>
            <w:hideMark/>
          </w:tcPr>
          <w:p w14:paraId="5F482FD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6F5F930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099856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w:t>
            </w:r>
          </w:p>
        </w:tc>
        <w:tc>
          <w:tcPr>
            <w:tcW w:w="920" w:type="dxa"/>
            <w:tcBorders>
              <w:top w:val="nil"/>
              <w:left w:val="nil"/>
              <w:bottom w:val="single" w:sz="4" w:space="0" w:color="auto"/>
              <w:right w:val="single" w:sz="4" w:space="0" w:color="auto"/>
            </w:tcBorders>
            <w:shd w:val="clear" w:color="auto" w:fill="auto"/>
            <w:vAlign w:val="center"/>
            <w:hideMark/>
          </w:tcPr>
          <w:p w14:paraId="5C9EDFD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op.</w:t>
            </w:r>
          </w:p>
        </w:tc>
        <w:tc>
          <w:tcPr>
            <w:tcW w:w="920" w:type="dxa"/>
            <w:tcBorders>
              <w:top w:val="nil"/>
              <w:left w:val="nil"/>
              <w:bottom w:val="single" w:sz="4" w:space="0" w:color="auto"/>
              <w:right w:val="single" w:sz="4" w:space="0" w:color="auto"/>
            </w:tcBorders>
            <w:shd w:val="clear" w:color="auto" w:fill="auto"/>
            <w:vAlign w:val="center"/>
            <w:hideMark/>
          </w:tcPr>
          <w:p w14:paraId="55FDE96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8F044B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489566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23C4AE8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4B67FCE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771608ED"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0FEAEC55"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1F796A2C" w14:textId="77777777" w:rsidR="00375F32" w:rsidRPr="00375F32" w:rsidRDefault="00375F32" w:rsidP="00375F32">
            <w:pPr>
              <w:rPr>
                <w:rFonts w:ascii="Arial" w:hAnsi="Arial" w:cs="Arial"/>
                <w:color w:val="000000"/>
              </w:rPr>
            </w:pPr>
            <w:r w:rsidRPr="00375F32">
              <w:rPr>
                <w:rFonts w:ascii="Arial" w:hAnsi="Arial" w:cs="Arial"/>
                <w:color w:val="000000"/>
              </w:rPr>
              <w:t>CZĘŚĆ NR 33 IGŁY JEDNORAZOWE DO OSTRZYKIWANIA KRWAWIĄCYCH ZMIAN</w:t>
            </w:r>
          </w:p>
        </w:tc>
      </w:tr>
      <w:tr w:rsidR="00375F32" w:rsidRPr="00375F32" w14:paraId="346E357E"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42794442"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413C677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455A8272"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3C4B220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296680B4"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C64386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0BD4BE6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7B99605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4611CB2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33ABD0E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617A85D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0E2F253" w14:textId="77777777" w:rsidTr="00375F32">
        <w:trPr>
          <w:trHeight w:val="9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07042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3F3837A5"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Igły jednorazowe do ostrzykiwania krwawiących zmian: średnica igły – 0,1; 0,5; 0,7 mm, średnica korpusu - 1,8mm, długość robocza – 230 cm, długość ostrza – 5 mm</w:t>
            </w:r>
          </w:p>
        </w:tc>
        <w:tc>
          <w:tcPr>
            <w:tcW w:w="2080" w:type="dxa"/>
            <w:tcBorders>
              <w:top w:val="nil"/>
              <w:left w:val="nil"/>
              <w:bottom w:val="single" w:sz="4" w:space="0" w:color="auto"/>
              <w:right w:val="single" w:sz="4" w:space="0" w:color="auto"/>
            </w:tcBorders>
            <w:shd w:val="clear" w:color="auto" w:fill="auto"/>
            <w:vAlign w:val="center"/>
            <w:hideMark/>
          </w:tcPr>
          <w:p w14:paraId="6ABB941A"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392D8E2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3B3267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300</w:t>
            </w:r>
          </w:p>
        </w:tc>
        <w:tc>
          <w:tcPr>
            <w:tcW w:w="920" w:type="dxa"/>
            <w:tcBorders>
              <w:top w:val="nil"/>
              <w:left w:val="nil"/>
              <w:bottom w:val="single" w:sz="4" w:space="0" w:color="auto"/>
              <w:right w:val="single" w:sz="4" w:space="0" w:color="auto"/>
            </w:tcBorders>
            <w:shd w:val="clear" w:color="auto" w:fill="auto"/>
            <w:vAlign w:val="center"/>
            <w:hideMark/>
          </w:tcPr>
          <w:p w14:paraId="2AD6805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0206416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508D8C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7F72010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539E17C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7302E39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2F576868" w14:textId="77777777" w:rsidR="00983754" w:rsidRDefault="00983754"/>
    <w:p w14:paraId="474D3346" w14:textId="77777777" w:rsidR="00983754" w:rsidRDefault="00983754"/>
    <w:p w14:paraId="77B4E7EE" w14:textId="77777777" w:rsidR="00983754" w:rsidRDefault="00983754"/>
    <w:p w14:paraId="72329E0D" w14:textId="77777777" w:rsidR="00983754" w:rsidRDefault="00983754"/>
    <w:p w14:paraId="1AE65E06" w14:textId="77777777" w:rsidR="00983754" w:rsidRDefault="00983754"/>
    <w:p w14:paraId="12B1C50E" w14:textId="77777777" w:rsidR="00983754" w:rsidRDefault="00983754"/>
    <w:p w14:paraId="48E15864" w14:textId="77777777" w:rsidR="00983754" w:rsidRDefault="00983754"/>
    <w:p w14:paraId="0808D7E9"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438879EA"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6062A608" w14:textId="77777777" w:rsidR="00375F32" w:rsidRPr="00375F32" w:rsidRDefault="00375F32" w:rsidP="00375F32">
            <w:pPr>
              <w:rPr>
                <w:rFonts w:ascii="Arial" w:hAnsi="Arial" w:cs="Arial"/>
                <w:color w:val="000000"/>
              </w:rPr>
            </w:pPr>
            <w:r w:rsidRPr="00375F32">
              <w:rPr>
                <w:rFonts w:ascii="Arial" w:hAnsi="Arial" w:cs="Arial"/>
                <w:color w:val="000000"/>
              </w:rPr>
              <w:lastRenderedPageBreak/>
              <w:t xml:space="preserve">CZĘŚĆ NR 34 SZCZOTKA DO CZYSZCZENIA KANAŁÓW </w:t>
            </w:r>
          </w:p>
        </w:tc>
      </w:tr>
      <w:tr w:rsidR="00375F32" w:rsidRPr="00375F32" w14:paraId="6AC65481"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65B9ED42"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28CFE25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4A2B8DAE"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03E7372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583AF4E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68D25526"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6819901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37B96A71"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5F3551B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1B8C72B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761A51F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2B5DDA10"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A4BD7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2C066284"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Szczotka czyszcząca do kanałów jednorazowa, jednostronna, minimalny kanał roboczy aparatu - 2,8 mm</w:t>
            </w:r>
          </w:p>
        </w:tc>
        <w:tc>
          <w:tcPr>
            <w:tcW w:w="2080" w:type="dxa"/>
            <w:tcBorders>
              <w:top w:val="nil"/>
              <w:left w:val="nil"/>
              <w:bottom w:val="single" w:sz="4" w:space="0" w:color="auto"/>
              <w:right w:val="single" w:sz="4" w:space="0" w:color="auto"/>
            </w:tcBorders>
            <w:shd w:val="clear" w:color="auto" w:fill="auto"/>
            <w:vAlign w:val="center"/>
            <w:hideMark/>
          </w:tcPr>
          <w:p w14:paraId="0BFE305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3190E03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DF614F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100</w:t>
            </w:r>
          </w:p>
        </w:tc>
        <w:tc>
          <w:tcPr>
            <w:tcW w:w="920" w:type="dxa"/>
            <w:tcBorders>
              <w:top w:val="nil"/>
              <w:left w:val="nil"/>
              <w:bottom w:val="single" w:sz="4" w:space="0" w:color="auto"/>
              <w:right w:val="single" w:sz="4" w:space="0" w:color="auto"/>
            </w:tcBorders>
            <w:shd w:val="clear" w:color="auto" w:fill="auto"/>
            <w:vAlign w:val="center"/>
            <w:hideMark/>
          </w:tcPr>
          <w:p w14:paraId="04900F8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25B114F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57E674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D4BF770"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566060D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4A6F500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564FC87B"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AA6FF26"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4A835029" w14:textId="77777777" w:rsidR="00375F32" w:rsidRPr="00375F32" w:rsidRDefault="00375F32" w:rsidP="00375F32">
            <w:pPr>
              <w:rPr>
                <w:rFonts w:ascii="Arial" w:hAnsi="Arial" w:cs="Arial"/>
                <w:color w:val="000000"/>
              </w:rPr>
            </w:pPr>
            <w:r w:rsidRPr="00375F32">
              <w:rPr>
                <w:rFonts w:ascii="Arial" w:hAnsi="Arial" w:cs="Arial"/>
                <w:color w:val="000000"/>
              </w:rPr>
              <w:t>CZĘŚĆ NR 35 SZCZOTKA DO CZYSZCZENIA GNIAZD PRZYCISKÓW ENDOSKOPÓW</w:t>
            </w:r>
          </w:p>
        </w:tc>
      </w:tr>
      <w:tr w:rsidR="00375F32" w:rsidRPr="00375F32" w14:paraId="490F66E3"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63972EDE"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39EDE13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75E63B18"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1C75FD6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75884C95"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08EEF85A"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52BA50D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0BD02A7"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7E1BAEB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070B5BF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59D4856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5A025E08" w14:textId="77777777" w:rsidTr="00375F32">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EAE67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44980818"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Szczotki do czyszczenia gniazd przycisków endoskopów jednorazowe</w:t>
            </w:r>
          </w:p>
        </w:tc>
        <w:tc>
          <w:tcPr>
            <w:tcW w:w="2080" w:type="dxa"/>
            <w:tcBorders>
              <w:top w:val="nil"/>
              <w:left w:val="nil"/>
              <w:bottom w:val="single" w:sz="4" w:space="0" w:color="auto"/>
              <w:right w:val="single" w:sz="4" w:space="0" w:color="auto"/>
            </w:tcBorders>
            <w:shd w:val="clear" w:color="auto" w:fill="auto"/>
            <w:vAlign w:val="center"/>
            <w:hideMark/>
          </w:tcPr>
          <w:p w14:paraId="177B68A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746A594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EF0FD9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50</w:t>
            </w:r>
          </w:p>
        </w:tc>
        <w:tc>
          <w:tcPr>
            <w:tcW w:w="920" w:type="dxa"/>
            <w:tcBorders>
              <w:top w:val="nil"/>
              <w:left w:val="nil"/>
              <w:bottom w:val="single" w:sz="4" w:space="0" w:color="auto"/>
              <w:right w:val="single" w:sz="4" w:space="0" w:color="auto"/>
            </w:tcBorders>
            <w:shd w:val="clear" w:color="auto" w:fill="auto"/>
            <w:vAlign w:val="center"/>
            <w:hideMark/>
          </w:tcPr>
          <w:p w14:paraId="6E3D9E9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4CF9CFA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6A15BB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7477D7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FFFFCC" w:fill="F2F2F2"/>
            <w:vAlign w:val="center"/>
            <w:hideMark/>
          </w:tcPr>
          <w:p w14:paraId="2CA4910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405D654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bl>
    <w:p w14:paraId="4DCAF16C" w14:textId="77777777" w:rsidR="00983754" w:rsidRDefault="00983754"/>
    <w:tbl>
      <w:tblPr>
        <w:tblW w:w="15068" w:type="dxa"/>
        <w:tblInd w:w="55" w:type="dxa"/>
        <w:tblCellMar>
          <w:left w:w="70" w:type="dxa"/>
          <w:right w:w="70" w:type="dxa"/>
        </w:tblCellMar>
        <w:tblLook w:val="04A0" w:firstRow="1" w:lastRow="0" w:firstColumn="1" w:lastColumn="0" w:noHBand="0" w:noVBand="1"/>
      </w:tblPr>
      <w:tblGrid>
        <w:gridCol w:w="920"/>
        <w:gridCol w:w="3880"/>
        <w:gridCol w:w="2080"/>
        <w:gridCol w:w="1048"/>
        <w:gridCol w:w="920"/>
        <w:gridCol w:w="920"/>
        <w:gridCol w:w="920"/>
        <w:gridCol w:w="920"/>
        <w:gridCol w:w="920"/>
        <w:gridCol w:w="1300"/>
        <w:gridCol w:w="1240"/>
      </w:tblGrid>
      <w:tr w:rsidR="00375F32" w:rsidRPr="00375F32" w14:paraId="24082A80" w14:textId="77777777" w:rsidTr="00375F32">
        <w:trPr>
          <w:trHeight w:val="300"/>
        </w:trPr>
        <w:tc>
          <w:tcPr>
            <w:tcW w:w="15068" w:type="dxa"/>
            <w:gridSpan w:val="11"/>
            <w:tcBorders>
              <w:top w:val="single" w:sz="4" w:space="0" w:color="auto"/>
              <w:left w:val="single" w:sz="4" w:space="0" w:color="auto"/>
              <w:bottom w:val="single" w:sz="4" w:space="0" w:color="auto"/>
              <w:right w:val="single" w:sz="4" w:space="0" w:color="auto"/>
            </w:tcBorders>
            <w:shd w:val="clear" w:color="FFFFCC" w:fill="F2F2F2"/>
            <w:vAlign w:val="center"/>
            <w:hideMark/>
          </w:tcPr>
          <w:p w14:paraId="77E4EA94" w14:textId="77777777" w:rsidR="00375F32" w:rsidRPr="00375F32" w:rsidRDefault="00375F32" w:rsidP="00375F32">
            <w:pPr>
              <w:rPr>
                <w:rFonts w:ascii="Arial" w:hAnsi="Arial" w:cs="Arial"/>
                <w:color w:val="000000"/>
              </w:rPr>
            </w:pPr>
            <w:r w:rsidRPr="00375F32">
              <w:rPr>
                <w:rFonts w:ascii="Arial" w:hAnsi="Arial" w:cs="Arial"/>
                <w:color w:val="000000"/>
              </w:rPr>
              <w:t>CZĘŚĆ NR 36 ZESTAW DO POLIPEKTOMII</w:t>
            </w:r>
          </w:p>
        </w:tc>
      </w:tr>
      <w:tr w:rsidR="00375F32" w:rsidRPr="00375F32" w14:paraId="58295AC8" w14:textId="77777777" w:rsidTr="00375F32">
        <w:trPr>
          <w:trHeight w:val="900"/>
        </w:trPr>
        <w:tc>
          <w:tcPr>
            <w:tcW w:w="920" w:type="dxa"/>
            <w:tcBorders>
              <w:top w:val="nil"/>
              <w:left w:val="single" w:sz="4" w:space="0" w:color="auto"/>
              <w:bottom w:val="single" w:sz="4" w:space="0" w:color="auto"/>
              <w:right w:val="single" w:sz="4" w:space="0" w:color="auto"/>
            </w:tcBorders>
            <w:shd w:val="clear" w:color="FFFFCC" w:fill="F2F2F2"/>
            <w:vAlign w:val="center"/>
            <w:hideMark/>
          </w:tcPr>
          <w:p w14:paraId="6853385B" w14:textId="77777777" w:rsidR="00375F32" w:rsidRPr="00375F32" w:rsidRDefault="00375F32" w:rsidP="00375F32">
            <w:pPr>
              <w:jc w:val="center"/>
              <w:rPr>
                <w:rFonts w:ascii="Arial" w:hAnsi="Arial" w:cs="Arial"/>
                <w:color w:val="000000"/>
                <w:sz w:val="16"/>
                <w:szCs w:val="16"/>
              </w:rPr>
            </w:pPr>
            <w:proofErr w:type="spellStart"/>
            <w:r w:rsidRPr="00375F32">
              <w:rPr>
                <w:rFonts w:ascii="Arial" w:hAnsi="Arial" w:cs="Arial"/>
                <w:color w:val="000000"/>
                <w:sz w:val="16"/>
                <w:szCs w:val="16"/>
              </w:rPr>
              <w:t>Lp</w:t>
            </w:r>
            <w:proofErr w:type="spellEnd"/>
          </w:p>
        </w:tc>
        <w:tc>
          <w:tcPr>
            <w:tcW w:w="3880" w:type="dxa"/>
            <w:tcBorders>
              <w:top w:val="nil"/>
              <w:left w:val="nil"/>
              <w:bottom w:val="single" w:sz="4" w:space="0" w:color="auto"/>
              <w:right w:val="single" w:sz="4" w:space="0" w:color="auto"/>
            </w:tcBorders>
            <w:shd w:val="clear" w:color="FFFFCC" w:fill="F2F2F2"/>
            <w:vAlign w:val="center"/>
            <w:hideMark/>
          </w:tcPr>
          <w:p w14:paraId="5BA5DC5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Przedmiot zamówienia</w:t>
            </w:r>
          </w:p>
        </w:tc>
        <w:tc>
          <w:tcPr>
            <w:tcW w:w="2080" w:type="dxa"/>
            <w:tcBorders>
              <w:top w:val="nil"/>
              <w:left w:val="nil"/>
              <w:bottom w:val="single" w:sz="4" w:space="0" w:color="auto"/>
              <w:right w:val="single" w:sz="4" w:space="0" w:color="auto"/>
            </w:tcBorders>
            <w:shd w:val="clear" w:color="FFFFCC" w:fill="F2F2F2"/>
            <w:vAlign w:val="center"/>
            <w:hideMark/>
          </w:tcPr>
          <w:p w14:paraId="0501E06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Producent, typ, nr kat.</w:t>
            </w:r>
          </w:p>
        </w:tc>
        <w:tc>
          <w:tcPr>
            <w:tcW w:w="1048" w:type="dxa"/>
            <w:tcBorders>
              <w:top w:val="nil"/>
              <w:left w:val="nil"/>
              <w:bottom w:val="single" w:sz="4" w:space="0" w:color="auto"/>
              <w:right w:val="single" w:sz="4" w:space="0" w:color="auto"/>
            </w:tcBorders>
            <w:shd w:val="clear" w:color="FFFFCC" w:fill="F2F2F2"/>
            <w:vAlign w:val="center"/>
            <w:hideMark/>
          </w:tcPr>
          <w:p w14:paraId="340B76A3"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Klasa wyrobu medycznego</w:t>
            </w:r>
          </w:p>
        </w:tc>
        <w:tc>
          <w:tcPr>
            <w:tcW w:w="920" w:type="dxa"/>
            <w:tcBorders>
              <w:top w:val="nil"/>
              <w:left w:val="nil"/>
              <w:bottom w:val="single" w:sz="4" w:space="0" w:color="auto"/>
              <w:right w:val="single" w:sz="4" w:space="0" w:color="auto"/>
            </w:tcBorders>
            <w:shd w:val="clear" w:color="FFFFCC" w:fill="F2F2F2"/>
            <w:vAlign w:val="center"/>
            <w:hideMark/>
          </w:tcPr>
          <w:p w14:paraId="36D3182B"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Ilość</w:t>
            </w:r>
          </w:p>
        </w:tc>
        <w:tc>
          <w:tcPr>
            <w:tcW w:w="920" w:type="dxa"/>
            <w:tcBorders>
              <w:top w:val="nil"/>
              <w:left w:val="nil"/>
              <w:bottom w:val="single" w:sz="4" w:space="0" w:color="auto"/>
              <w:right w:val="single" w:sz="4" w:space="0" w:color="auto"/>
            </w:tcBorders>
            <w:shd w:val="clear" w:color="FFFFCC" w:fill="F2F2F2"/>
            <w:vAlign w:val="center"/>
            <w:hideMark/>
          </w:tcPr>
          <w:p w14:paraId="5B52F200"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Jednostka miary</w:t>
            </w:r>
          </w:p>
        </w:tc>
        <w:tc>
          <w:tcPr>
            <w:tcW w:w="920" w:type="dxa"/>
            <w:tcBorders>
              <w:top w:val="nil"/>
              <w:left w:val="nil"/>
              <w:bottom w:val="single" w:sz="4" w:space="0" w:color="auto"/>
              <w:right w:val="single" w:sz="4" w:space="0" w:color="auto"/>
            </w:tcBorders>
            <w:shd w:val="clear" w:color="FFFFCC" w:fill="F2F2F2"/>
            <w:vAlign w:val="center"/>
            <w:hideMark/>
          </w:tcPr>
          <w:p w14:paraId="181AD5AD"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netto</w:t>
            </w:r>
          </w:p>
        </w:tc>
        <w:tc>
          <w:tcPr>
            <w:tcW w:w="920" w:type="dxa"/>
            <w:tcBorders>
              <w:top w:val="nil"/>
              <w:left w:val="nil"/>
              <w:bottom w:val="single" w:sz="4" w:space="0" w:color="auto"/>
              <w:right w:val="single" w:sz="4" w:space="0" w:color="auto"/>
            </w:tcBorders>
            <w:shd w:val="clear" w:color="FFFFCC" w:fill="F2F2F2"/>
            <w:vAlign w:val="center"/>
            <w:hideMark/>
          </w:tcPr>
          <w:p w14:paraId="588401F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VAT w (%)</w:t>
            </w:r>
          </w:p>
        </w:tc>
        <w:tc>
          <w:tcPr>
            <w:tcW w:w="920" w:type="dxa"/>
            <w:tcBorders>
              <w:top w:val="nil"/>
              <w:left w:val="nil"/>
              <w:bottom w:val="single" w:sz="4" w:space="0" w:color="auto"/>
              <w:right w:val="single" w:sz="4" w:space="0" w:color="auto"/>
            </w:tcBorders>
            <w:shd w:val="clear" w:color="FFFFCC" w:fill="F2F2F2"/>
            <w:vAlign w:val="center"/>
            <w:hideMark/>
          </w:tcPr>
          <w:p w14:paraId="5B4D7DA9"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jedn. brutto</w:t>
            </w:r>
          </w:p>
        </w:tc>
        <w:tc>
          <w:tcPr>
            <w:tcW w:w="1300" w:type="dxa"/>
            <w:tcBorders>
              <w:top w:val="nil"/>
              <w:left w:val="nil"/>
              <w:bottom w:val="single" w:sz="4" w:space="0" w:color="auto"/>
              <w:right w:val="single" w:sz="4" w:space="0" w:color="auto"/>
            </w:tcBorders>
            <w:shd w:val="clear" w:color="FFFFCC" w:fill="F2F2F2"/>
            <w:vAlign w:val="center"/>
            <w:hideMark/>
          </w:tcPr>
          <w:p w14:paraId="46DA970F"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netto</w:t>
            </w:r>
          </w:p>
        </w:tc>
        <w:tc>
          <w:tcPr>
            <w:tcW w:w="1240" w:type="dxa"/>
            <w:tcBorders>
              <w:top w:val="nil"/>
              <w:left w:val="nil"/>
              <w:bottom w:val="single" w:sz="4" w:space="0" w:color="auto"/>
              <w:right w:val="single" w:sz="4" w:space="0" w:color="auto"/>
            </w:tcBorders>
            <w:shd w:val="clear" w:color="FFFFCC" w:fill="F2F2F2"/>
            <w:vAlign w:val="center"/>
            <w:hideMark/>
          </w:tcPr>
          <w:p w14:paraId="4AE1EC0C" w14:textId="77777777" w:rsidR="00375F32" w:rsidRPr="00375F32" w:rsidRDefault="00375F32" w:rsidP="00375F32">
            <w:pPr>
              <w:jc w:val="center"/>
              <w:rPr>
                <w:rFonts w:ascii="Arial" w:hAnsi="Arial" w:cs="Arial"/>
                <w:color w:val="000000"/>
                <w:sz w:val="16"/>
                <w:szCs w:val="16"/>
              </w:rPr>
            </w:pPr>
            <w:r w:rsidRPr="00375F32">
              <w:rPr>
                <w:rFonts w:ascii="Arial" w:hAnsi="Arial" w:cs="Arial"/>
                <w:color w:val="000000"/>
                <w:sz w:val="16"/>
                <w:szCs w:val="16"/>
              </w:rPr>
              <w:t>Cena brutto</w:t>
            </w:r>
          </w:p>
        </w:tc>
      </w:tr>
      <w:tr w:rsidR="00375F32" w:rsidRPr="00375F32" w14:paraId="2CB98A5A"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8C7D01"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14:paraId="39A45ABE"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Pętle do </w:t>
            </w:r>
            <w:proofErr w:type="spellStart"/>
            <w:r w:rsidRPr="00375F32">
              <w:rPr>
                <w:rFonts w:ascii="Arial" w:hAnsi="Arial" w:cs="Arial"/>
                <w:color w:val="000000"/>
                <w:sz w:val="18"/>
                <w:szCs w:val="18"/>
              </w:rPr>
              <w:t>polipektomii</w:t>
            </w:r>
            <w:proofErr w:type="spellEnd"/>
            <w:r w:rsidRPr="00375F32">
              <w:rPr>
                <w:rFonts w:ascii="Arial" w:hAnsi="Arial" w:cs="Arial"/>
                <w:color w:val="000000"/>
                <w:sz w:val="18"/>
                <w:szCs w:val="18"/>
              </w:rPr>
              <w:t xml:space="preserve"> </w:t>
            </w:r>
            <w:proofErr w:type="spellStart"/>
            <w:r w:rsidRPr="00375F32">
              <w:rPr>
                <w:rFonts w:ascii="Arial" w:hAnsi="Arial" w:cs="Arial"/>
                <w:color w:val="000000"/>
                <w:sz w:val="18"/>
                <w:szCs w:val="18"/>
              </w:rPr>
              <w:t>j.uż</w:t>
            </w:r>
            <w:proofErr w:type="spellEnd"/>
            <w:r w:rsidRPr="00375F32">
              <w:rPr>
                <w:rFonts w:ascii="Arial" w:hAnsi="Arial" w:cs="Arial"/>
                <w:color w:val="000000"/>
                <w:sz w:val="18"/>
                <w:szCs w:val="18"/>
              </w:rPr>
              <w:t xml:space="preserve"> wykonane z plecionego drutu dług. 240, śr. pętli 10,11,13,15,20,25,27,30,33</w:t>
            </w:r>
          </w:p>
        </w:tc>
        <w:tc>
          <w:tcPr>
            <w:tcW w:w="2080" w:type="dxa"/>
            <w:tcBorders>
              <w:top w:val="nil"/>
              <w:left w:val="nil"/>
              <w:bottom w:val="single" w:sz="4" w:space="0" w:color="auto"/>
              <w:right w:val="single" w:sz="4" w:space="0" w:color="auto"/>
            </w:tcBorders>
            <w:shd w:val="clear" w:color="auto" w:fill="auto"/>
            <w:vAlign w:val="center"/>
            <w:hideMark/>
          </w:tcPr>
          <w:p w14:paraId="7139FA8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584CB5CE"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11E7727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50</w:t>
            </w:r>
          </w:p>
        </w:tc>
        <w:tc>
          <w:tcPr>
            <w:tcW w:w="920" w:type="dxa"/>
            <w:tcBorders>
              <w:top w:val="nil"/>
              <w:left w:val="nil"/>
              <w:bottom w:val="single" w:sz="4" w:space="0" w:color="auto"/>
              <w:right w:val="single" w:sz="4" w:space="0" w:color="auto"/>
            </w:tcBorders>
            <w:shd w:val="clear" w:color="auto" w:fill="auto"/>
            <w:vAlign w:val="center"/>
            <w:hideMark/>
          </w:tcPr>
          <w:p w14:paraId="771FBFEF"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1813193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FBAB09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8155C6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5685F90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6CAFBB8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73ADA966" w14:textId="77777777" w:rsidTr="00375F32">
        <w:trPr>
          <w:trHeight w:val="7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FD589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2</w:t>
            </w:r>
          </w:p>
        </w:tc>
        <w:tc>
          <w:tcPr>
            <w:tcW w:w="3880" w:type="dxa"/>
            <w:tcBorders>
              <w:top w:val="nil"/>
              <w:left w:val="nil"/>
              <w:bottom w:val="single" w:sz="4" w:space="0" w:color="auto"/>
              <w:right w:val="single" w:sz="4" w:space="0" w:color="auto"/>
            </w:tcBorders>
            <w:shd w:val="clear" w:color="auto" w:fill="auto"/>
            <w:vAlign w:val="center"/>
            <w:hideMark/>
          </w:tcPr>
          <w:p w14:paraId="663D6888" w14:textId="77777777" w:rsidR="00375F32" w:rsidRPr="00375F32" w:rsidRDefault="00375F32" w:rsidP="00375F32">
            <w:pPr>
              <w:rPr>
                <w:rFonts w:ascii="Arial" w:hAnsi="Arial" w:cs="Arial"/>
                <w:color w:val="000000"/>
                <w:sz w:val="18"/>
                <w:szCs w:val="18"/>
              </w:rPr>
            </w:pPr>
            <w:r w:rsidRPr="00375F32">
              <w:rPr>
                <w:rFonts w:ascii="Arial" w:hAnsi="Arial" w:cs="Arial"/>
                <w:color w:val="000000"/>
                <w:sz w:val="18"/>
                <w:szCs w:val="18"/>
              </w:rPr>
              <w:t xml:space="preserve">Klipsy hemostatyczne  z klipsem załadowanym do zestawu, manualna funkcja </w:t>
            </w:r>
            <w:proofErr w:type="spellStart"/>
            <w:r w:rsidRPr="00375F32">
              <w:rPr>
                <w:rFonts w:ascii="Arial" w:hAnsi="Arial" w:cs="Arial"/>
                <w:color w:val="000000"/>
                <w:sz w:val="18"/>
                <w:szCs w:val="18"/>
              </w:rPr>
              <w:t>rotacjii</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CE02004"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center"/>
            <w:hideMark/>
          </w:tcPr>
          <w:p w14:paraId="1D3927E6"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4BC725B"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50</w:t>
            </w:r>
          </w:p>
        </w:tc>
        <w:tc>
          <w:tcPr>
            <w:tcW w:w="920" w:type="dxa"/>
            <w:tcBorders>
              <w:top w:val="nil"/>
              <w:left w:val="nil"/>
              <w:bottom w:val="single" w:sz="4" w:space="0" w:color="auto"/>
              <w:right w:val="single" w:sz="4" w:space="0" w:color="auto"/>
            </w:tcBorders>
            <w:shd w:val="clear" w:color="auto" w:fill="auto"/>
            <w:vAlign w:val="center"/>
            <w:hideMark/>
          </w:tcPr>
          <w:p w14:paraId="3C7BD1B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szt.</w:t>
            </w:r>
          </w:p>
        </w:tc>
        <w:tc>
          <w:tcPr>
            <w:tcW w:w="920" w:type="dxa"/>
            <w:tcBorders>
              <w:top w:val="nil"/>
              <w:left w:val="nil"/>
              <w:bottom w:val="single" w:sz="4" w:space="0" w:color="auto"/>
              <w:right w:val="single" w:sz="4" w:space="0" w:color="auto"/>
            </w:tcBorders>
            <w:shd w:val="clear" w:color="auto" w:fill="auto"/>
            <w:vAlign w:val="center"/>
            <w:hideMark/>
          </w:tcPr>
          <w:p w14:paraId="75285BD3"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28579667"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4331C4DC"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675A04C9"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03767D32"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r>
      <w:tr w:rsidR="00375F32" w:rsidRPr="00375F32" w14:paraId="78D3B02B" w14:textId="77777777" w:rsidTr="00375F32">
        <w:trPr>
          <w:trHeight w:val="300"/>
        </w:trPr>
        <w:tc>
          <w:tcPr>
            <w:tcW w:w="1252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8489DC5"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RAZEM</w:t>
            </w:r>
          </w:p>
        </w:tc>
        <w:tc>
          <w:tcPr>
            <w:tcW w:w="1300" w:type="dxa"/>
            <w:tcBorders>
              <w:top w:val="nil"/>
              <w:left w:val="nil"/>
              <w:bottom w:val="single" w:sz="4" w:space="0" w:color="auto"/>
              <w:right w:val="single" w:sz="4" w:space="0" w:color="auto"/>
            </w:tcBorders>
            <w:shd w:val="clear" w:color="FFFFCC" w:fill="F2F2F2"/>
            <w:vAlign w:val="center"/>
            <w:hideMark/>
          </w:tcPr>
          <w:p w14:paraId="44D9882D" w14:textId="77777777" w:rsidR="00375F32" w:rsidRPr="00375F32" w:rsidRDefault="00375F32" w:rsidP="00375F32">
            <w:pPr>
              <w:jc w:val="center"/>
              <w:rPr>
                <w:rFonts w:ascii="Arial" w:hAnsi="Arial" w:cs="Arial"/>
                <w:color w:val="000000"/>
                <w:sz w:val="18"/>
                <w:szCs w:val="18"/>
              </w:rPr>
            </w:pPr>
            <w:r w:rsidRPr="00375F32">
              <w:rPr>
                <w:rFonts w:ascii="Arial" w:hAnsi="Arial" w:cs="Arial"/>
                <w:color w:val="000000"/>
                <w:sz w:val="18"/>
                <w:szCs w:val="18"/>
              </w:rPr>
              <w:t> </w:t>
            </w:r>
          </w:p>
        </w:tc>
        <w:tc>
          <w:tcPr>
            <w:tcW w:w="1240" w:type="dxa"/>
            <w:tcBorders>
              <w:top w:val="nil"/>
              <w:left w:val="nil"/>
              <w:bottom w:val="single" w:sz="4" w:space="0" w:color="auto"/>
              <w:right w:val="single" w:sz="4" w:space="0" w:color="auto"/>
            </w:tcBorders>
            <w:shd w:val="clear" w:color="FFFFCC" w:fill="F2F2F2"/>
            <w:vAlign w:val="center"/>
            <w:hideMark/>
          </w:tcPr>
          <w:p w14:paraId="6849F89E" w14:textId="77777777" w:rsidR="00375F32" w:rsidRPr="00375F32" w:rsidRDefault="00375F32" w:rsidP="00375F32">
            <w:pPr>
              <w:jc w:val="center"/>
              <w:rPr>
                <w:rFonts w:ascii="Arial" w:hAnsi="Arial" w:cs="Arial"/>
                <w:b/>
                <w:bCs/>
                <w:color w:val="000000"/>
                <w:sz w:val="18"/>
                <w:szCs w:val="18"/>
              </w:rPr>
            </w:pPr>
            <w:r w:rsidRPr="00375F32">
              <w:rPr>
                <w:rFonts w:ascii="Arial" w:hAnsi="Arial" w:cs="Arial"/>
                <w:b/>
                <w:bCs/>
                <w:color w:val="000000"/>
                <w:sz w:val="18"/>
                <w:szCs w:val="18"/>
              </w:rPr>
              <w:t> </w:t>
            </w:r>
          </w:p>
        </w:tc>
      </w:tr>
    </w:tbl>
    <w:p w14:paraId="71F67D70" w14:textId="77777777" w:rsidR="00375F32" w:rsidRPr="006E0782" w:rsidRDefault="00375F32" w:rsidP="005D4EE2">
      <w:pPr>
        <w:widowControl w:val="0"/>
        <w:suppressAutoHyphens/>
        <w:spacing w:after="60" w:line="360" w:lineRule="auto"/>
        <w:rPr>
          <w:rFonts w:ascii="Arial" w:hAnsi="Arial" w:cs="Arial"/>
        </w:rPr>
      </w:pPr>
    </w:p>
    <w:p w14:paraId="739A4AF7" w14:textId="0FF44D3D" w:rsidR="00984B58" w:rsidRPr="00375F32" w:rsidRDefault="00375F32" w:rsidP="003F4D4A">
      <w:pPr>
        <w:pStyle w:val="Akapitzlist"/>
        <w:widowControl w:val="0"/>
        <w:numPr>
          <w:ilvl w:val="0"/>
          <w:numId w:val="11"/>
        </w:numPr>
        <w:spacing w:after="60" w:line="360" w:lineRule="auto"/>
        <w:rPr>
          <w:rFonts w:ascii="Arial" w:hAnsi="Arial" w:cs="Arial"/>
        </w:rPr>
      </w:pPr>
      <w:r w:rsidRPr="00375F32">
        <w:rPr>
          <w:rFonts w:ascii="Arial" w:hAnsi="Arial" w:cs="Arial"/>
        </w:rPr>
        <w:t>Oświadczam, że:</w:t>
      </w:r>
    </w:p>
    <w:p w14:paraId="013AEDCE" w14:textId="77777777" w:rsidR="00984B58" w:rsidRPr="006E0782" w:rsidRDefault="00D2307A" w:rsidP="003F4D4A">
      <w:pPr>
        <w:widowControl w:val="0"/>
        <w:numPr>
          <w:ilvl w:val="0"/>
          <w:numId w:val="12"/>
        </w:numPr>
        <w:suppressAutoHyphens/>
        <w:ind w:left="714"/>
        <w:jc w:val="both"/>
        <w:rPr>
          <w:rFonts w:ascii="Arial" w:hAnsi="Arial" w:cs="Arial"/>
          <w:lang w:eastAsia="en-US"/>
        </w:rPr>
      </w:pPr>
      <w:r w:rsidRPr="006E0782">
        <w:rPr>
          <w:rFonts w:ascii="Arial" w:hAnsi="Arial" w:cs="Arial"/>
          <w:lang w:eastAsia="en-US"/>
        </w:rPr>
        <w:t>A</w:t>
      </w:r>
      <w:r w:rsidR="00984B58" w:rsidRPr="006E0782">
        <w:rPr>
          <w:rFonts w:ascii="Arial" w:hAnsi="Arial" w:cs="Arial"/>
          <w:lang w:eastAsia="en-US"/>
        </w:rPr>
        <w:t xml:space="preserve">kceptuję w całości wszystkie warunki zawarte w </w:t>
      </w:r>
      <w:r w:rsidR="00EA3C76">
        <w:rPr>
          <w:rFonts w:ascii="Arial" w:hAnsi="Arial" w:cs="Arial"/>
          <w:lang w:eastAsia="en-US"/>
        </w:rPr>
        <w:t>SWZ</w:t>
      </w:r>
      <w:r w:rsidR="00984B58" w:rsidRPr="006E0782">
        <w:rPr>
          <w:rFonts w:ascii="Arial" w:hAnsi="Arial" w:cs="Arial"/>
          <w:lang w:eastAsia="en-US"/>
        </w:rPr>
        <w:t>;</w:t>
      </w:r>
    </w:p>
    <w:p w14:paraId="4CC1A5EB" w14:textId="77777777" w:rsidR="00984B58" w:rsidRPr="006E0782" w:rsidRDefault="00D2307A" w:rsidP="003F4D4A">
      <w:pPr>
        <w:widowControl w:val="0"/>
        <w:numPr>
          <w:ilvl w:val="0"/>
          <w:numId w:val="12"/>
        </w:numPr>
        <w:suppressAutoHyphens/>
        <w:jc w:val="both"/>
        <w:rPr>
          <w:rFonts w:ascii="Arial" w:hAnsi="Arial" w:cs="Arial"/>
          <w:lang w:eastAsia="en-US"/>
        </w:rPr>
      </w:pPr>
      <w:r w:rsidRPr="006E0782">
        <w:rPr>
          <w:rFonts w:ascii="Arial" w:hAnsi="Arial" w:cs="Arial"/>
        </w:rPr>
        <w:t>S</w:t>
      </w:r>
      <w:r w:rsidR="00984B58" w:rsidRPr="006E0782">
        <w:rPr>
          <w:rFonts w:ascii="Arial" w:hAnsi="Arial" w:cs="Arial"/>
        </w:rPr>
        <w:t xml:space="preserve">kładam ofertę na wykonanie przedmiotu zamówienia w zakresie określonym w </w:t>
      </w:r>
      <w:r w:rsidR="00EA3C76">
        <w:rPr>
          <w:rFonts w:ascii="Arial" w:hAnsi="Arial" w:cs="Arial"/>
        </w:rPr>
        <w:t>SWZ</w:t>
      </w:r>
      <w:r w:rsidR="00984B58" w:rsidRPr="006E0782">
        <w:rPr>
          <w:rFonts w:ascii="Arial" w:hAnsi="Arial" w:cs="Arial"/>
        </w:rPr>
        <w:t>, zgodnie z opisem przedmiotu zamówienia i wzorem umowy;</w:t>
      </w:r>
    </w:p>
    <w:p w14:paraId="3C06F70C" w14:textId="77777777" w:rsidR="00984B58" w:rsidRPr="006E0782" w:rsidRDefault="00984B58" w:rsidP="003F4D4A">
      <w:pPr>
        <w:widowControl w:val="0"/>
        <w:numPr>
          <w:ilvl w:val="0"/>
          <w:numId w:val="12"/>
        </w:numPr>
        <w:suppressAutoHyphens/>
        <w:jc w:val="both"/>
        <w:rPr>
          <w:rFonts w:ascii="Arial" w:hAnsi="Arial" w:cs="Arial"/>
          <w:lang w:eastAsia="en-US"/>
        </w:rPr>
      </w:pPr>
      <w:r w:rsidRPr="006E0782">
        <w:rPr>
          <w:rFonts w:ascii="Arial" w:hAnsi="Arial" w:cs="Arial"/>
          <w:lang w:eastAsia="en-US"/>
        </w:rPr>
        <w:t>cena zawiera wszystkie koszty, jakie ponosi Zamawiający w przypadku wyboru niniejszej oferty;</w:t>
      </w:r>
    </w:p>
    <w:p w14:paraId="72406205" w14:textId="77777777" w:rsidR="00984B58" w:rsidRPr="006E0782" w:rsidRDefault="00984B58" w:rsidP="003F4D4A">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akceptuję warunki płatności określone przez Zamawiającego w </w:t>
      </w:r>
      <w:r w:rsidR="00EA3C76">
        <w:rPr>
          <w:rFonts w:ascii="Arial" w:hAnsi="Arial" w:cs="Arial"/>
          <w:lang w:eastAsia="en-US"/>
        </w:rPr>
        <w:t>SWZ</w:t>
      </w:r>
      <w:r w:rsidRPr="006E0782">
        <w:rPr>
          <w:rFonts w:ascii="Arial" w:hAnsi="Arial" w:cs="Arial"/>
          <w:lang w:eastAsia="en-US"/>
        </w:rPr>
        <w:t xml:space="preserve"> przedmiotowego postępowania;</w:t>
      </w:r>
    </w:p>
    <w:p w14:paraId="2AFD51C7" w14:textId="77777777" w:rsidR="00984B58" w:rsidRPr="006E0782" w:rsidRDefault="00984B58" w:rsidP="003F4D4A">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jestem związany/a niniejszą ofertą </w:t>
      </w:r>
      <w:r w:rsidR="007F0AD8">
        <w:rPr>
          <w:rFonts w:ascii="Arial" w:hAnsi="Arial" w:cs="Arial"/>
          <w:lang w:eastAsia="en-US"/>
        </w:rPr>
        <w:t>do</w:t>
      </w:r>
      <w:r w:rsidR="007F0AD8" w:rsidRPr="007F0AD8">
        <w:rPr>
          <w:rFonts w:ascii="Arial" w:hAnsi="Arial" w:cs="Arial"/>
          <w:lang w:eastAsia="en-US"/>
        </w:rPr>
        <w:t xml:space="preserve"> terminu wskazanego </w:t>
      </w:r>
      <w:r w:rsidR="007F0AD8" w:rsidRPr="007F0AD8">
        <w:rPr>
          <w:rFonts w:ascii="Arial" w:hAnsi="Arial" w:cs="Arial"/>
          <w:highlight w:val="yellow"/>
          <w:lang w:eastAsia="en-US"/>
        </w:rPr>
        <w:t>w Dziale X SWZ</w:t>
      </w:r>
      <w:r w:rsidRPr="007F0AD8">
        <w:rPr>
          <w:rFonts w:ascii="Arial" w:hAnsi="Arial" w:cs="Arial"/>
          <w:highlight w:val="yellow"/>
          <w:lang w:eastAsia="en-US"/>
        </w:rPr>
        <w:t>;</w:t>
      </w:r>
    </w:p>
    <w:p w14:paraId="533711CA" w14:textId="77777777" w:rsidR="00984B58" w:rsidRPr="006E0782" w:rsidRDefault="00984B58" w:rsidP="003F4D4A">
      <w:pPr>
        <w:widowControl w:val="0"/>
        <w:numPr>
          <w:ilvl w:val="0"/>
          <w:numId w:val="12"/>
        </w:numPr>
        <w:suppressAutoHyphens/>
        <w:jc w:val="both"/>
        <w:rPr>
          <w:rFonts w:ascii="Arial" w:hAnsi="Arial" w:cs="Arial"/>
          <w:lang w:eastAsia="en-US"/>
        </w:rPr>
      </w:pPr>
      <w:r w:rsidRPr="006E0782">
        <w:rPr>
          <w:rFonts w:ascii="Arial" w:hAnsi="Arial" w:cs="Arial"/>
          <w:lang w:eastAsia="en-US"/>
        </w:rPr>
        <w:t>przewiduję/nie przewiduję powierzenie podwykonawcom ........................................................................ realizacji zamówienia w części …………….;</w:t>
      </w:r>
    </w:p>
    <w:p w14:paraId="02B24BB4" w14:textId="77777777" w:rsidR="00984B58" w:rsidRPr="006E0782" w:rsidRDefault="00984B58" w:rsidP="003F4D4A">
      <w:pPr>
        <w:widowControl w:val="0"/>
        <w:numPr>
          <w:ilvl w:val="0"/>
          <w:numId w:val="12"/>
        </w:numPr>
        <w:suppressAutoHyphens/>
        <w:jc w:val="both"/>
        <w:rPr>
          <w:rFonts w:ascii="Arial" w:hAnsi="Arial" w:cs="Arial"/>
          <w:lang w:eastAsia="en-US"/>
        </w:rPr>
      </w:pPr>
      <w:r w:rsidRPr="006E0782">
        <w:rPr>
          <w:rFonts w:ascii="Arial" w:hAnsi="Arial" w:cs="Arial"/>
          <w:lang w:eastAsia="en-US"/>
        </w:rPr>
        <w:t>zapoznałem/</w:t>
      </w:r>
      <w:proofErr w:type="spellStart"/>
      <w:r w:rsidRPr="006E0782">
        <w:rPr>
          <w:rFonts w:ascii="Arial" w:hAnsi="Arial" w:cs="Arial"/>
          <w:lang w:eastAsia="en-US"/>
        </w:rPr>
        <w:t>am</w:t>
      </w:r>
      <w:proofErr w:type="spellEnd"/>
      <w:r w:rsidRPr="006E0782">
        <w:rPr>
          <w:rFonts w:ascii="Arial" w:hAnsi="Arial" w:cs="Arial"/>
          <w:lang w:eastAsia="en-US"/>
        </w:rPr>
        <w:t xml:space="preserve"> się z postanowieniami umowy, określonymi w </w:t>
      </w:r>
      <w:r w:rsidR="00EA3C76">
        <w:rPr>
          <w:rFonts w:ascii="Arial" w:hAnsi="Arial" w:cs="Arial"/>
          <w:lang w:eastAsia="en-US"/>
        </w:rPr>
        <w:t>SWZ</w:t>
      </w:r>
      <w:r w:rsidRPr="006E0782">
        <w:rPr>
          <w:rFonts w:ascii="Arial" w:hAnsi="Arial" w:cs="Arial"/>
          <w:lang w:eastAsia="en-US"/>
        </w:rPr>
        <w:t xml:space="preserve"> i zobowiązuję się, w przypadku wyboru mojej oferty, do zawarcia umowy zgodnej z </w:t>
      </w:r>
      <w:r w:rsidRPr="006E0782">
        <w:rPr>
          <w:rFonts w:ascii="Arial" w:hAnsi="Arial" w:cs="Arial"/>
          <w:lang w:eastAsia="en-US"/>
        </w:rPr>
        <w:lastRenderedPageBreak/>
        <w:t xml:space="preserve">niniejszą ofertą, na warunkach określonych w </w:t>
      </w:r>
      <w:r w:rsidR="00EA3C76">
        <w:rPr>
          <w:rFonts w:ascii="Arial" w:hAnsi="Arial" w:cs="Arial"/>
          <w:lang w:eastAsia="en-US"/>
        </w:rPr>
        <w:t>SWZ</w:t>
      </w:r>
      <w:r w:rsidRPr="006E0782">
        <w:rPr>
          <w:rFonts w:ascii="Arial" w:hAnsi="Arial" w:cs="Arial"/>
          <w:lang w:eastAsia="en-US"/>
        </w:rPr>
        <w:t>, w miejscu i terminie wyznaczonym przez Zamawiającego;</w:t>
      </w:r>
    </w:p>
    <w:p w14:paraId="0D0ED94A" w14:textId="77777777" w:rsidR="00984B58" w:rsidRPr="006E0782" w:rsidRDefault="00984B58" w:rsidP="003F4D4A">
      <w:pPr>
        <w:widowControl w:val="0"/>
        <w:numPr>
          <w:ilvl w:val="0"/>
          <w:numId w:val="12"/>
        </w:numPr>
        <w:suppressAutoHyphens/>
        <w:autoSpaceDE w:val="0"/>
        <w:autoSpaceDN w:val="0"/>
        <w:adjustRightInd w:val="0"/>
        <w:spacing w:before="40" w:after="40"/>
        <w:jc w:val="both"/>
        <w:rPr>
          <w:rFonts w:ascii="Arial" w:hAnsi="Arial" w:cs="Arial"/>
        </w:rPr>
      </w:pPr>
      <w:r w:rsidRPr="006E0782">
        <w:rPr>
          <w:rFonts w:ascii="Arial" w:hAnsi="Arial" w:cs="Arial"/>
        </w:rPr>
        <w:t>że wypełniłem obowiązki informacyjne przewidziane w art. 13 lub art. 14 RODO</w:t>
      </w:r>
      <w:r w:rsidRPr="006E0782">
        <w:rPr>
          <w:rFonts w:ascii="Arial" w:hAnsi="Arial" w:cs="Arial"/>
          <w:vertAlign w:val="superscript"/>
        </w:rPr>
        <w:t>1)</w:t>
      </w:r>
      <w:r w:rsidRPr="006E0782">
        <w:rPr>
          <w:rFonts w:ascii="Arial" w:hAnsi="Arial" w:cs="Arial"/>
        </w:rPr>
        <w:t xml:space="preserve"> wobec osób fizycznych, od których dane osobowe bezpośrednio lub pośrednio pozyskałem w celu ubiegania się o udzielenie zamówienia publicznego w niniejszym postępowaniu.*</w:t>
      </w:r>
    </w:p>
    <w:p w14:paraId="6758BE6F" w14:textId="77777777" w:rsidR="00984B58" w:rsidRPr="006E0782" w:rsidRDefault="00984B58" w:rsidP="00984B58">
      <w:pPr>
        <w:jc w:val="both"/>
        <w:rPr>
          <w:rFonts w:ascii="Arial" w:hAnsi="Arial" w:cs="Arial"/>
        </w:rPr>
      </w:pPr>
    </w:p>
    <w:p w14:paraId="528E87C9" w14:textId="77777777" w:rsidR="00984B58" w:rsidRPr="006E0782" w:rsidRDefault="00984B58" w:rsidP="00984B58">
      <w:pPr>
        <w:jc w:val="both"/>
        <w:rPr>
          <w:rFonts w:ascii="Arial" w:hAnsi="Arial" w:cs="Arial"/>
        </w:rPr>
      </w:pPr>
    </w:p>
    <w:p w14:paraId="40FBF8B2" w14:textId="77777777" w:rsidR="00984B58" w:rsidRPr="006E0782" w:rsidRDefault="00984B58" w:rsidP="006115A3">
      <w:pPr>
        <w:tabs>
          <w:tab w:val="left" w:pos="6379"/>
        </w:tabs>
        <w:spacing w:line="360" w:lineRule="auto"/>
        <w:jc w:val="both"/>
        <w:rPr>
          <w:rFonts w:ascii="Arial" w:hAnsi="Arial" w:cs="Arial"/>
          <w:i/>
          <w:sz w:val="16"/>
          <w:szCs w:val="16"/>
        </w:rPr>
      </w:pPr>
      <w:r w:rsidRPr="00B852E4">
        <w:rPr>
          <w:rFonts w:ascii="Arial" w:hAnsi="Arial" w:cs="Arial"/>
          <w:sz w:val="16"/>
          <w:szCs w:val="16"/>
        </w:rPr>
        <w:t xml:space="preserve">…………….……. </w:t>
      </w:r>
      <w:r w:rsidRPr="00B852E4">
        <w:rPr>
          <w:rFonts w:ascii="Arial" w:hAnsi="Arial" w:cs="Arial"/>
          <w:i/>
          <w:sz w:val="16"/>
          <w:szCs w:val="16"/>
        </w:rPr>
        <w:t xml:space="preserve">(miejscowość), </w:t>
      </w:r>
      <w:r w:rsidRPr="00B852E4">
        <w:rPr>
          <w:rFonts w:ascii="Arial" w:hAnsi="Arial" w:cs="Arial"/>
          <w:sz w:val="16"/>
          <w:szCs w:val="16"/>
        </w:rPr>
        <w:t xml:space="preserve">dnia ………….……. r. </w:t>
      </w:r>
    </w:p>
    <w:p w14:paraId="1D8093DE" w14:textId="77777777" w:rsidR="00984B58" w:rsidRPr="008E02B6" w:rsidRDefault="00984B58" w:rsidP="00984B58">
      <w:pPr>
        <w:ind w:left="142" w:hanging="142"/>
        <w:jc w:val="both"/>
        <w:rPr>
          <w:rFonts w:ascii="Arial" w:hAnsi="Arial" w:cs="Arial"/>
          <w:sz w:val="16"/>
          <w:szCs w:val="16"/>
        </w:rPr>
      </w:pPr>
      <w:r w:rsidRPr="006E0782">
        <w:rPr>
          <w:rFonts w:ascii="Arial" w:hAnsi="Arial" w:cs="Arial"/>
          <w:color w:val="000000"/>
          <w:sz w:val="18"/>
          <w:szCs w:val="22"/>
          <w:vertAlign w:val="superscript"/>
        </w:rPr>
        <w:t xml:space="preserve">1) </w:t>
      </w:r>
      <w:r w:rsidRPr="006E078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E02B6">
        <w:rPr>
          <w:rFonts w:ascii="Arial" w:hAnsi="Arial" w:cs="Arial"/>
          <w:sz w:val="16"/>
          <w:szCs w:val="16"/>
        </w:rPr>
        <w:t xml:space="preserve">ochronie danych) (Dz. Urz. UE L 119 z 04.05.2016, str. 1). </w:t>
      </w:r>
    </w:p>
    <w:p w14:paraId="68B55EE6" w14:textId="77777777" w:rsidR="00984B58" w:rsidRPr="008E02B6" w:rsidRDefault="00984B58" w:rsidP="00984B58">
      <w:pPr>
        <w:ind w:left="142" w:hanging="142"/>
        <w:jc w:val="both"/>
        <w:rPr>
          <w:rFonts w:ascii="Arial" w:hAnsi="Arial" w:cs="Arial"/>
          <w:sz w:val="16"/>
          <w:szCs w:val="16"/>
        </w:rPr>
      </w:pPr>
      <w:r w:rsidRPr="008E02B6">
        <w:rPr>
          <w:rFonts w:ascii="Arial" w:hAnsi="Arial" w:cs="Arial"/>
          <w:color w:val="000000"/>
          <w:sz w:val="16"/>
          <w:szCs w:val="16"/>
        </w:rPr>
        <w:t xml:space="preserve">* W przypadku gdy wykonawca </w:t>
      </w:r>
      <w:r w:rsidRPr="008E02B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0680B0" w14:textId="77777777" w:rsidR="00372BF0" w:rsidRPr="008E02B6" w:rsidRDefault="00372BF0" w:rsidP="00984B58">
      <w:pPr>
        <w:widowControl w:val="0"/>
        <w:suppressAutoHyphens/>
        <w:rPr>
          <w:rFonts w:ascii="Arial" w:hAnsi="Arial" w:cs="Arial"/>
          <w:lang w:eastAsia="ar-SA"/>
        </w:rPr>
      </w:pPr>
    </w:p>
    <w:p w14:paraId="41839F54" w14:textId="77777777" w:rsidR="00372BF0" w:rsidRPr="008E02B6" w:rsidRDefault="00372BF0" w:rsidP="00372BF0">
      <w:pPr>
        <w:pStyle w:val="TableText"/>
        <w:widowControl/>
        <w:tabs>
          <w:tab w:val="clear" w:pos="0"/>
        </w:tabs>
        <w:autoSpaceDE/>
        <w:autoSpaceDN/>
        <w:adjustRightInd/>
        <w:rPr>
          <w:rFonts w:ascii="Arial" w:hAnsi="Arial" w:cs="Arial"/>
          <w:bCs/>
          <w:sz w:val="20"/>
        </w:rPr>
      </w:pPr>
    </w:p>
    <w:p w14:paraId="7184269D" w14:textId="77777777" w:rsidR="00B0624F" w:rsidRPr="008E02B6" w:rsidRDefault="00B0624F" w:rsidP="00984B58">
      <w:pPr>
        <w:widowControl w:val="0"/>
        <w:suppressAutoHyphens/>
        <w:rPr>
          <w:rFonts w:ascii="Arial" w:hAnsi="Arial" w:cs="Arial"/>
          <w:lang w:eastAsia="ar-SA"/>
        </w:rPr>
      </w:pPr>
    </w:p>
    <w:p w14:paraId="75CA51B6" w14:textId="77777777" w:rsidR="00B0624F" w:rsidRDefault="00B0624F">
      <w:pPr>
        <w:rPr>
          <w:rFonts w:ascii="Arial" w:hAnsi="Arial" w:cs="Arial"/>
          <w:lang w:eastAsia="ar-SA"/>
        </w:rPr>
        <w:sectPr w:rsidR="00B0624F" w:rsidSect="007A43F7">
          <w:headerReference w:type="default" r:id="rId9"/>
          <w:footerReference w:type="default" r:id="rId10"/>
          <w:pgSz w:w="16840" w:h="11907" w:orient="landscape" w:code="9"/>
          <w:pgMar w:top="1134" w:right="992" w:bottom="851" w:left="992" w:header="567" w:footer="567" w:gutter="0"/>
          <w:cols w:space="708"/>
        </w:sectPr>
      </w:pPr>
      <w:r>
        <w:rPr>
          <w:rFonts w:ascii="Arial" w:hAnsi="Arial" w:cs="Arial"/>
          <w:lang w:eastAsia="ar-SA"/>
        </w:rPr>
        <w:br w:type="page"/>
      </w:r>
    </w:p>
    <w:p w14:paraId="6DADBCE8" w14:textId="77777777" w:rsidR="007A43F7" w:rsidRPr="006E0782" w:rsidRDefault="007A43F7" w:rsidP="007A43F7">
      <w:pPr>
        <w:jc w:val="right"/>
        <w:rPr>
          <w:rFonts w:ascii="Arial" w:hAnsi="Arial" w:cs="Arial"/>
          <w:color w:val="0000FF"/>
          <w:szCs w:val="24"/>
        </w:rPr>
      </w:pPr>
      <w:r w:rsidRPr="006E0782">
        <w:rPr>
          <w:rFonts w:ascii="Arial" w:hAnsi="Arial" w:cs="Arial"/>
          <w:color w:val="0000FF"/>
          <w:szCs w:val="24"/>
        </w:rPr>
        <w:lastRenderedPageBreak/>
        <w:t xml:space="preserve">ZAŁĄCZNIK NR </w:t>
      </w:r>
      <w:r>
        <w:rPr>
          <w:rFonts w:ascii="Arial" w:hAnsi="Arial" w:cs="Arial"/>
          <w:color w:val="0000FF"/>
          <w:szCs w:val="24"/>
        </w:rPr>
        <w:t>2</w:t>
      </w:r>
      <w:r w:rsidRPr="006E0782">
        <w:rPr>
          <w:rFonts w:ascii="Arial" w:hAnsi="Arial" w:cs="Arial"/>
          <w:color w:val="0000FF"/>
          <w:szCs w:val="24"/>
        </w:rPr>
        <w:t xml:space="preserve"> DO </w:t>
      </w:r>
      <w:r>
        <w:rPr>
          <w:rFonts w:ascii="Arial" w:hAnsi="Arial" w:cs="Arial"/>
          <w:color w:val="0000FF"/>
          <w:szCs w:val="24"/>
        </w:rPr>
        <w:t>SWZ</w:t>
      </w:r>
    </w:p>
    <w:p w14:paraId="3D3511FC" w14:textId="77777777" w:rsidR="007A43F7" w:rsidRPr="007A43F7" w:rsidRDefault="007A43F7">
      <w:pPr>
        <w:rPr>
          <w:rFonts w:ascii="Arial" w:hAnsi="Arial" w:cs="Arial"/>
        </w:rPr>
      </w:pPr>
    </w:p>
    <w:p w14:paraId="37FFB435" w14:textId="77777777" w:rsidR="007A43F7" w:rsidRDefault="007A43F7" w:rsidP="00983754">
      <w:pPr>
        <w:jc w:val="center"/>
        <w:rPr>
          <w:rFonts w:ascii="Arial" w:hAnsi="Arial" w:cs="Arial"/>
        </w:rPr>
      </w:pPr>
      <w:r w:rsidRPr="007A43F7">
        <w:rPr>
          <w:rFonts w:ascii="Arial" w:hAnsi="Arial" w:cs="Arial"/>
        </w:rPr>
        <w:t>OPIS PRZEDMIOTU ZAMÓWIENIA</w:t>
      </w:r>
    </w:p>
    <w:p w14:paraId="27C63E67" w14:textId="77777777" w:rsidR="00983754" w:rsidRDefault="00983754" w:rsidP="00983754">
      <w:pPr>
        <w:jc w:val="cente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2A910368"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14F6D" w14:textId="77777777" w:rsidR="00983754" w:rsidRPr="009B0BDE" w:rsidRDefault="00983754" w:rsidP="002A3F35">
            <w:pPr>
              <w:rPr>
                <w:rFonts w:ascii="Arial" w:hAnsi="Arial" w:cs="Arial"/>
                <w:bCs/>
              </w:rPr>
            </w:pPr>
            <w:r w:rsidRPr="009B0BDE">
              <w:rPr>
                <w:rFonts w:ascii="Arial" w:hAnsi="Arial" w:cs="Arial"/>
                <w:bCs/>
                <w:color w:val="000000"/>
              </w:rPr>
              <w:t xml:space="preserve">CZĘŚĆ </w:t>
            </w:r>
            <w:r w:rsidRPr="009B0BDE">
              <w:rPr>
                <w:rFonts w:ascii="Arial" w:hAnsi="Arial" w:cs="Arial"/>
              </w:rPr>
              <w:t xml:space="preserve">NR </w:t>
            </w:r>
            <w:r w:rsidRPr="009B0BDE">
              <w:rPr>
                <w:rFonts w:ascii="Arial" w:hAnsi="Arial" w:cs="Arial"/>
                <w:bCs/>
                <w:color w:val="000000"/>
              </w:rPr>
              <w:t>1 PROWADNICA ENDOSKOPOWA DO DRÓG ŻÓŁCIOWYCH</w:t>
            </w:r>
          </w:p>
        </w:tc>
      </w:tr>
      <w:tr w:rsidR="008209A0" w:rsidRPr="009B0BDE" w14:paraId="4434AC0D" w14:textId="77777777" w:rsidTr="008209A0">
        <w:tc>
          <w:tcPr>
            <w:tcW w:w="567" w:type="dxa"/>
            <w:tcBorders>
              <w:top w:val="single" w:sz="4" w:space="0" w:color="auto"/>
            </w:tcBorders>
            <w:shd w:val="clear" w:color="auto" w:fill="auto"/>
            <w:vAlign w:val="center"/>
          </w:tcPr>
          <w:p w14:paraId="183C7B89"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635BE692"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57A96AE5"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976B6B3"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Potwierdzenie</w:t>
            </w:r>
          </w:p>
        </w:tc>
      </w:tr>
      <w:tr w:rsidR="008209A0" w:rsidRPr="0042167A" w14:paraId="0B10A831" w14:textId="77777777" w:rsidTr="008209A0">
        <w:tc>
          <w:tcPr>
            <w:tcW w:w="567" w:type="dxa"/>
            <w:shd w:val="clear" w:color="auto" w:fill="auto"/>
            <w:vAlign w:val="center"/>
          </w:tcPr>
          <w:p w14:paraId="33B94710"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1</w:t>
            </w:r>
          </w:p>
        </w:tc>
        <w:tc>
          <w:tcPr>
            <w:tcW w:w="4530" w:type="dxa"/>
            <w:shd w:val="clear" w:color="auto" w:fill="auto"/>
            <w:vAlign w:val="center"/>
          </w:tcPr>
          <w:p w14:paraId="65E81092"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jednorazowego użytku</w:t>
            </w:r>
          </w:p>
        </w:tc>
        <w:tc>
          <w:tcPr>
            <w:tcW w:w="3266" w:type="dxa"/>
            <w:shd w:val="clear" w:color="auto" w:fill="auto"/>
            <w:vAlign w:val="center"/>
          </w:tcPr>
          <w:p w14:paraId="12D09020"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tak</w:t>
            </w:r>
          </w:p>
        </w:tc>
        <w:tc>
          <w:tcPr>
            <w:tcW w:w="1418" w:type="dxa"/>
            <w:shd w:val="clear" w:color="auto" w:fill="auto"/>
          </w:tcPr>
          <w:p w14:paraId="6635E25B" w14:textId="77777777" w:rsidR="008209A0" w:rsidRPr="0042167A" w:rsidRDefault="008209A0" w:rsidP="002A3F35">
            <w:pPr>
              <w:rPr>
                <w:rFonts w:ascii="Arial" w:hAnsi="Arial" w:cs="Arial"/>
                <w:bCs/>
                <w:sz w:val="18"/>
                <w:szCs w:val="18"/>
              </w:rPr>
            </w:pPr>
          </w:p>
        </w:tc>
      </w:tr>
      <w:tr w:rsidR="008209A0" w:rsidRPr="0042167A" w14:paraId="37ECA5D2" w14:textId="77777777" w:rsidTr="008209A0">
        <w:tc>
          <w:tcPr>
            <w:tcW w:w="567" w:type="dxa"/>
            <w:shd w:val="clear" w:color="auto" w:fill="auto"/>
            <w:vAlign w:val="center"/>
          </w:tcPr>
          <w:p w14:paraId="19111B39"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2</w:t>
            </w:r>
          </w:p>
        </w:tc>
        <w:tc>
          <w:tcPr>
            <w:tcW w:w="4530" w:type="dxa"/>
            <w:shd w:val="clear" w:color="auto" w:fill="auto"/>
            <w:vAlign w:val="center"/>
          </w:tcPr>
          <w:p w14:paraId="404E0EC2"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średnica do wyboru przez Zamawiającego</w:t>
            </w:r>
          </w:p>
        </w:tc>
        <w:tc>
          <w:tcPr>
            <w:tcW w:w="3266" w:type="dxa"/>
            <w:shd w:val="clear" w:color="auto" w:fill="auto"/>
            <w:vAlign w:val="center"/>
          </w:tcPr>
          <w:p w14:paraId="0D98F309"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0,025" lub 0,035"</w:t>
            </w:r>
          </w:p>
        </w:tc>
        <w:tc>
          <w:tcPr>
            <w:tcW w:w="1418" w:type="dxa"/>
            <w:shd w:val="clear" w:color="auto" w:fill="auto"/>
          </w:tcPr>
          <w:p w14:paraId="3FB0497B" w14:textId="77777777" w:rsidR="008209A0" w:rsidRPr="0042167A" w:rsidRDefault="008209A0" w:rsidP="002A3F35">
            <w:pPr>
              <w:rPr>
                <w:rFonts w:ascii="Arial" w:hAnsi="Arial" w:cs="Arial"/>
                <w:bCs/>
                <w:sz w:val="18"/>
                <w:szCs w:val="18"/>
              </w:rPr>
            </w:pPr>
          </w:p>
        </w:tc>
      </w:tr>
      <w:tr w:rsidR="008209A0" w:rsidRPr="0042167A" w14:paraId="77489D3E" w14:textId="77777777" w:rsidTr="008209A0">
        <w:tc>
          <w:tcPr>
            <w:tcW w:w="567" w:type="dxa"/>
            <w:shd w:val="clear" w:color="auto" w:fill="auto"/>
            <w:vAlign w:val="center"/>
          </w:tcPr>
          <w:p w14:paraId="0CA22A8E"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3</w:t>
            </w:r>
          </w:p>
        </w:tc>
        <w:tc>
          <w:tcPr>
            <w:tcW w:w="4530" w:type="dxa"/>
            <w:shd w:val="clear" w:color="auto" w:fill="auto"/>
            <w:vAlign w:val="center"/>
          </w:tcPr>
          <w:p w14:paraId="44474514"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długość do wyboru przez Zamawiającego</w:t>
            </w:r>
          </w:p>
        </w:tc>
        <w:tc>
          <w:tcPr>
            <w:tcW w:w="3266" w:type="dxa"/>
            <w:shd w:val="clear" w:color="auto" w:fill="auto"/>
            <w:vAlign w:val="center"/>
          </w:tcPr>
          <w:p w14:paraId="7D31F2A5"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270 lub 450cm</w:t>
            </w:r>
          </w:p>
        </w:tc>
        <w:tc>
          <w:tcPr>
            <w:tcW w:w="1418" w:type="dxa"/>
            <w:shd w:val="clear" w:color="auto" w:fill="auto"/>
          </w:tcPr>
          <w:p w14:paraId="003690BE" w14:textId="77777777" w:rsidR="008209A0" w:rsidRPr="0042167A" w:rsidRDefault="008209A0" w:rsidP="002A3F35">
            <w:pPr>
              <w:rPr>
                <w:rFonts w:ascii="Arial" w:hAnsi="Arial" w:cs="Arial"/>
                <w:bCs/>
                <w:sz w:val="18"/>
                <w:szCs w:val="18"/>
              </w:rPr>
            </w:pPr>
          </w:p>
        </w:tc>
      </w:tr>
      <w:tr w:rsidR="008209A0" w:rsidRPr="0042167A" w14:paraId="641ABF76" w14:textId="77777777" w:rsidTr="008209A0">
        <w:tc>
          <w:tcPr>
            <w:tcW w:w="567" w:type="dxa"/>
            <w:shd w:val="clear" w:color="auto" w:fill="auto"/>
            <w:vAlign w:val="center"/>
          </w:tcPr>
          <w:p w14:paraId="37C54231"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4</w:t>
            </w:r>
          </w:p>
        </w:tc>
        <w:tc>
          <w:tcPr>
            <w:tcW w:w="4530" w:type="dxa"/>
            <w:shd w:val="clear" w:color="auto" w:fill="auto"/>
            <w:vAlign w:val="center"/>
          </w:tcPr>
          <w:p w14:paraId="25893695"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końcówka prosta lub zakrzywiona - do wyboru przez Zamawiającego</w:t>
            </w:r>
          </w:p>
        </w:tc>
        <w:tc>
          <w:tcPr>
            <w:tcW w:w="3266" w:type="dxa"/>
            <w:shd w:val="clear" w:color="auto" w:fill="auto"/>
            <w:vAlign w:val="center"/>
          </w:tcPr>
          <w:p w14:paraId="1BFFB15F"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tak</w:t>
            </w:r>
          </w:p>
        </w:tc>
        <w:tc>
          <w:tcPr>
            <w:tcW w:w="1418" w:type="dxa"/>
            <w:shd w:val="clear" w:color="auto" w:fill="auto"/>
          </w:tcPr>
          <w:p w14:paraId="3B4448AD" w14:textId="77777777" w:rsidR="008209A0" w:rsidRPr="0042167A" w:rsidRDefault="008209A0" w:rsidP="002A3F35">
            <w:pPr>
              <w:rPr>
                <w:rFonts w:ascii="Arial" w:hAnsi="Arial" w:cs="Arial"/>
                <w:bCs/>
                <w:sz w:val="18"/>
                <w:szCs w:val="18"/>
              </w:rPr>
            </w:pPr>
          </w:p>
        </w:tc>
      </w:tr>
      <w:tr w:rsidR="008209A0" w:rsidRPr="0042167A" w14:paraId="7A47F033" w14:textId="77777777" w:rsidTr="008209A0">
        <w:tc>
          <w:tcPr>
            <w:tcW w:w="567" w:type="dxa"/>
            <w:shd w:val="clear" w:color="auto" w:fill="auto"/>
            <w:vAlign w:val="center"/>
          </w:tcPr>
          <w:p w14:paraId="712FF42C"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5</w:t>
            </w:r>
          </w:p>
        </w:tc>
        <w:tc>
          <w:tcPr>
            <w:tcW w:w="4530" w:type="dxa"/>
            <w:shd w:val="clear" w:color="auto" w:fill="auto"/>
            <w:vAlign w:val="center"/>
          </w:tcPr>
          <w:p w14:paraId="57B721D0"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 xml:space="preserve">końcówka z powłoką hydrofilną widoczna w promieniach </w:t>
            </w:r>
            <w:proofErr w:type="spellStart"/>
            <w:r w:rsidRPr="0042167A">
              <w:rPr>
                <w:rFonts w:ascii="Arial" w:hAnsi="Arial" w:cs="Arial"/>
                <w:color w:val="000000"/>
                <w:sz w:val="18"/>
                <w:szCs w:val="18"/>
              </w:rPr>
              <w:t>rtg</w:t>
            </w:r>
            <w:proofErr w:type="spellEnd"/>
          </w:p>
        </w:tc>
        <w:tc>
          <w:tcPr>
            <w:tcW w:w="3266" w:type="dxa"/>
            <w:shd w:val="clear" w:color="auto" w:fill="auto"/>
            <w:vAlign w:val="center"/>
          </w:tcPr>
          <w:p w14:paraId="2798FCB5"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tak</w:t>
            </w:r>
          </w:p>
        </w:tc>
        <w:tc>
          <w:tcPr>
            <w:tcW w:w="1418" w:type="dxa"/>
            <w:shd w:val="clear" w:color="auto" w:fill="auto"/>
          </w:tcPr>
          <w:p w14:paraId="332384EB" w14:textId="77777777" w:rsidR="008209A0" w:rsidRPr="0042167A" w:rsidRDefault="008209A0" w:rsidP="002A3F35">
            <w:pPr>
              <w:rPr>
                <w:rFonts w:ascii="Arial" w:hAnsi="Arial" w:cs="Arial"/>
                <w:bCs/>
                <w:sz w:val="18"/>
                <w:szCs w:val="18"/>
              </w:rPr>
            </w:pPr>
          </w:p>
        </w:tc>
      </w:tr>
      <w:tr w:rsidR="008209A0" w:rsidRPr="0042167A" w14:paraId="154ECC36" w14:textId="77777777" w:rsidTr="008209A0">
        <w:tc>
          <w:tcPr>
            <w:tcW w:w="567" w:type="dxa"/>
            <w:shd w:val="clear" w:color="auto" w:fill="auto"/>
            <w:vAlign w:val="center"/>
          </w:tcPr>
          <w:p w14:paraId="34D6C5BF"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6</w:t>
            </w:r>
          </w:p>
        </w:tc>
        <w:tc>
          <w:tcPr>
            <w:tcW w:w="4530" w:type="dxa"/>
            <w:shd w:val="clear" w:color="auto" w:fill="auto"/>
            <w:vAlign w:val="center"/>
          </w:tcPr>
          <w:p w14:paraId="2E6CF58C"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izolowana elektrycznie</w:t>
            </w:r>
          </w:p>
        </w:tc>
        <w:tc>
          <w:tcPr>
            <w:tcW w:w="3266" w:type="dxa"/>
            <w:shd w:val="clear" w:color="auto" w:fill="auto"/>
            <w:vAlign w:val="center"/>
          </w:tcPr>
          <w:p w14:paraId="2514C870"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tak</w:t>
            </w:r>
          </w:p>
        </w:tc>
        <w:tc>
          <w:tcPr>
            <w:tcW w:w="1418" w:type="dxa"/>
            <w:shd w:val="clear" w:color="auto" w:fill="auto"/>
          </w:tcPr>
          <w:p w14:paraId="295A3C97" w14:textId="77777777" w:rsidR="008209A0" w:rsidRPr="0042167A" w:rsidRDefault="008209A0" w:rsidP="002A3F35">
            <w:pPr>
              <w:rPr>
                <w:rFonts w:ascii="Arial" w:hAnsi="Arial" w:cs="Arial"/>
                <w:bCs/>
                <w:sz w:val="18"/>
                <w:szCs w:val="18"/>
              </w:rPr>
            </w:pPr>
          </w:p>
        </w:tc>
      </w:tr>
      <w:tr w:rsidR="008209A0" w:rsidRPr="0042167A" w14:paraId="2D259515" w14:textId="77777777" w:rsidTr="008209A0">
        <w:tc>
          <w:tcPr>
            <w:tcW w:w="567" w:type="dxa"/>
            <w:shd w:val="clear" w:color="auto" w:fill="auto"/>
            <w:vAlign w:val="center"/>
          </w:tcPr>
          <w:p w14:paraId="0AFCE287"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7</w:t>
            </w:r>
          </w:p>
        </w:tc>
        <w:tc>
          <w:tcPr>
            <w:tcW w:w="4530" w:type="dxa"/>
            <w:shd w:val="clear" w:color="auto" w:fill="auto"/>
            <w:vAlign w:val="center"/>
          </w:tcPr>
          <w:p w14:paraId="228AFD48"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 xml:space="preserve">rdzeń prowadnicy </w:t>
            </w:r>
            <w:proofErr w:type="spellStart"/>
            <w:r w:rsidRPr="0042167A">
              <w:rPr>
                <w:rFonts w:ascii="Arial" w:hAnsi="Arial" w:cs="Arial"/>
                <w:color w:val="000000"/>
                <w:sz w:val="18"/>
                <w:szCs w:val="18"/>
              </w:rPr>
              <w:t>nitynolowy</w:t>
            </w:r>
            <w:proofErr w:type="spellEnd"/>
          </w:p>
        </w:tc>
        <w:tc>
          <w:tcPr>
            <w:tcW w:w="3266" w:type="dxa"/>
            <w:shd w:val="clear" w:color="auto" w:fill="auto"/>
            <w:vAlign w:val="center"/>
          </w:tcPr>
          <w:p w14:paraId="49237B63"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tak</w:t>
            </w:r>
          </w:p>
        </w:tc>
        <w:tc>
          <w:tcPr>
            <w:tcW w:w="1418" w:type="dxa"/>
            <w:shd w:val="clear" w:color="auto" w:fill="auto"/>
          </w:tcPr>
          <w:p w14:paraId="714162B3" w14:textId="77777777" w:rsidR="008209A0" w:rsidRPr="0042167A" w:rsidRDefault="008209A0" w:rsidP="002A3F35">
            <w:pPr>
              <w:rPr>
                <w:rFonts w:ascii="Arial" w:hAnsi="Arial" w:cs="Arial"/>
                <w:bCs/>
                <w:sz w:val="18"/>
                <w:szCs w:val="18"/>
              </w:rPr>
            </w:pPr>
          </w:p>
        </w:tc>
      </w:tr>
      <w:tr w:rsidR="008209A0" w:rsidRPr="0042167A" w14:paraId="6931A4AE" w14:textId="77777777" w:rsidTr="008209A0">
        <w:tc>
          <w:tcPr>
            <w:tcW w:w="567" w:type="dxa"/>
            <w:shd w:val="clear" w:color="auto" w:fill="auto"/>
            <w:vAlign w:val="center"/>
          </w:tcPr>
          <w:p w14:paraId="15D50FFD"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8</w:t>
            </w:r>
          </w:p>
        </w:tc>
        <w:tc>
          <w:tcPr>
            <w:tcW w:w="4530" w:type="dxa"/>
            <w:shd w:val="clear" w:color="auto" w:fill="auto"/>
            <w:vAlign w:val="center"/>
          </w:tcPr>
          <w:p w14:paraId="29D309B8"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 xml:space="preserve">przeniesienie momentu obrotowego z obu końców </w:t>
            </w:r>
          </w:p>
        </w:tc>
        <w:tc>
          <w:tcPr>
            <w:tcW w:w="3266" w:type="dxa"/>
            <w:shd w:val="clear" w:color="auto" w:fill="auto"/>
            <w:vAlign w:val="center"/>
          </w:tcPr>
          <w:p w14:paraId="2028A326"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1:1</w:t>
            </w:r>
          </w:p>
        </w:tc>
        <w:tc>
          <w:tcPr>
            <w:tcW w:w="1418" w:type="dxa"/>
            <w:shd w:val="clear" w:color="auto" w:fill="auto"/>
          </w:tcPr>
          <w:p w14:paraId="5207B156" w14:textId="77777777" w:rsidR="008209A0" w:rsidRPr="0042167A" w:rsidRDefault="008209A0" w:rsidP="002A3F35">
            <w:pPr>
              <w:rPr>
                <w:rFonts w:ascii="Arial" w:hAnsi="Arial" w:cs="Arial"/>
                <w:bCs/>
                <w:sz w:val="18"/>
                <w:szCs w:val="18"/>
              </w:rPr>
            </w:pPr>
          </w:p>
        </w:tc>
      </w:tr>
      <w:tr w:rsidR="008209A0" w:rsidRPr="0042167A" w14:paraId="3BB10AE5" w14:textId="77777777" w:rsidTr="008209A0">
        <w:tc>
          <w:tcPr>
            <w:tcW w:w="567" w:type="dxa"/>
            <w:shd w:val="clear" w:color="auto" w:fill="auto"/>
            <w:vAlign w:val="center"/>
          </w:tcPr>
          <w:p w14:paraId="308791FC"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9</w:t>
            </w:r>
          </w:p>
        </w:tc>
        <w:tc>
          <w:tcPr>
            <w:tcW w:w="4530" w:type="dxa"/>
            <w:shd w:val="clear" w:color="auto" w:fill="auto"/>
            <w:vAlign w:val="center"/>
          </w:tcPr>
          <w:p w14:paraId="5BF8442A" w14:textId="77777777" w:rsidR="008209A0" w:rsidRPr="0042167A" w:rsidRDefault="008209A0" w:rsidP="002A3F35">
            <w:pPr>
              <w:rPr>
                <w:rFonts w:ascii="Arial" w:hAnsi="Arial" w:cs="Arial"/>
                <w:sz w:val="18"/>
                <w:szCs w:val="18"/>
              </w:rPr>
            </w:pPr>
            <w:r w:rsidRPr="0042167A">
              <w:rPr>
                <w:rFonts w:ascii="Arial" w:hAnsi="Arial" w:cs="Arial"/>
                <w:color w:val="000000"/>
                <w:sz w:val="18"/>
                <w:szCs w:val="18"/>
              </w:rPr>
              <w:t>system barwnego znakowania powłoki dla oceny położenia i ruchu na dystalnych punktach</w:t>
            </w:r>
          </w:p>
        </w:tc>
        <w:tc>
          <w:tcPr>
            <w:tcW w:w="3266" w:type="dxa"/>
            <w:shd w:val="clear" w:color="auto" w:fill="auto"/>
            <w:vAlign w:val="center"/>
          </w:tcPr>
          <w:p w14:paraId="5E5BF45F" w14:textId="77777777" w:rsidR="008209A0" w:rsidRPr="0042167A" w:rsidRDefault="008209A0" w:rsidP="002A3F35">
            <w:pPr>
              <w:jc w:val="center"/>
              <w:rPr>
                <w:rFonts w:ascii="Arial" w:hAnsi="Arial" w:cs="Arial"/>
                <w:bCs/>
                <w:sz w:val="18"/>
                <w:szCs w:val="18"/>
              </w:rPr>
            </w:pPr>
            <w:r w:rsidRPr="0042167A">
              <w:rPr>
                <w:rFonts w:ascii="Arial" w:hAnsi="Arial" w:cs="Arial"/>
                <w:bCs/>
                <w:sz w:val="18"/>
                <w:szCs w:val="18"/>
              </w:rPr>
              <w:t>45cm +/- 5cm</w:t>
            </w:r>
          </w:p>
        </w:tc>
        <w:tc>
          <w:tcPr>
            <w:tcW w:w="1418" w:type="dxa"/>
            <w:shd w:val="clear" w:color="auto" w:fill="auto"/>
          </w:tcPr>
          <w:p w14:paraId="08BAB6AF" w14:textId="77777777" w:rsidR="008209A0" w:rsidRPr="0042167A" w:rsidRDefault="008209A0" w:rsidP="002A3F35">
            <w:pPr>
              <w:rPr>
                <w:rFonts w:ascii="Arial" w:hAnsi="Arial" w:cs="Arial"/>
                <w:bCs/>
                <w:sz w:val="18"/>
                <w:szCs w:val="18"/>
              </w:rPr>
            </w:pPr>
          </w:p>
        </w:tc>
      </w:tr>
    </w:tbl>
    <w:p w14:paraId="11FBD56D" w14:textId="77777777" w:rsidR="00983754" w:rsidRPr="0042167A"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3AADC3E9"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76F19" w14:textId="1902A271" w:rsidR="00983754" w:rsidRPr="009B0BDE" w:rsidRDefault="00983754" w:rsidP="002A3F35">
            <w:pPr>
              <w:rPr>
                <w:rFonts w:ascii="Arial" w:hAnsi="Arial" w:cs="Arial"/>
                <w:bCs/>
              </w:rPr>
            </w:pPr>
            <w:r w:rsidRPr="009B0BDE">
              <w:rPr>
                <w:rFonts w:ascii="Arial" w:hAnsi="Arial" w:cs="Arial"/>
                <w:bCs/>
              </w:rPr>
              <w:t xml:space="preserve">CZĘŚĆ NR 2 </w:t>
            </w:r>
            <w:r w:rsidR="00DF076E">
              <w:rPr>
                <w:rFonts w:ascii="Arial" w:hAnsi="Arial" w:cs="Arial"/>
                <w:bCs/>
              </w:rPr>
              <w:t>PĘTLE DIATERMICZNE</w:t>
            </w:r>
            <w:r w:rsidRPr="006C4CA3">
              <w:rPr>
                <w:rFonts w:ascii="Arial" w:hAnsi="Arial" w:cs="Arial"/>
                <w:bCs/>
              </w:rPr>
              <w:t xml:space="preserve"> DO POLIPEKTOMII</w:t>
            </w:r>
          </w:p>
        </w:tc>
      </w:tr>
      <w:tr w:rsidR="008209A0" w:rsidRPr="009B0BDE" w14:paraId="1AD4DFB0" w14:textId="77777777" w:rsidTr="00AF53A8">
        <w:tc>
          <w:tcPr>
            <w:tcW w:w="567" w:type="dxa"/>
            <w:tcBorders>
              <w:top w:val="single" w:sz="4" w:space="0" w:color="auto"/>
            </w:tcBorders>
            <w:shd w:val="clear" w:color="auto" w:fill="auto"/>
            <w:vAlign w:val="center"/>
          </w:tcPr>
          <w:p w14:paraId="37419378"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69C3238E"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7E37EAEE"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423C9F54" w14:textId="77777777" w:rsidR="008209A0" w:rsidRPr="009B0BDE" w:rsidRDefault="008209A0" w:rsidP="002A3F35">
            <w:pPr>
              <w:jc w:val="center"/>
              <w:rPr>
                <w:rFonts w:ascii="Arial" w:hAnsi="Arial" w:cs="Arial"/>
                <w:bCs/>
                <w:sz w:val="16"/>
                <w:szCs w:val="16"/>
              </w:rPr>
            </w:pPr>
            <w:r w:rsidRPr="009B0BDE">
              <w:rPr>
                <w:rFonts w:ascii="Arial" w:hAnsi="Arial" w:cs="Arial"/>
                <w:bCs/>
                <w:sz w:val="16"/>
                <w:szCs w:val="16"/>
              </w:rPr>
              <w:t>Potwierdzenie</w:t>
            </w:r>
          </w:p>
        </w:tc>
      </w:tr>
      <w:tr w:rsidR="008209A0" w:rsidRPr="00900E3E" w14:paraId="46131065" w14:textId="77777777" w:rsidTr="00AF53A8">
        <w:tc>
          <w:tcPr>
            <w:tcW w:w="567" w:type="dxa"/>
            <w:shd w:val="clear" w:color="auto" w:fill="auto"/>
            <w:vAlign w:val="center"/>
          </w:tcPr>
          <w:p w14:paraId="739610B7" w14:textId="77777777" w:rsidR="008209A0" w:rsidRPr="00900E3E" w:rsidRDefault="008209A0" w:rsidP="002A3F35">
            <w:pPr>
              <w:jc w:val="center"/>
              <w:rPr>
                <w:rFonts w:ascii="Arial" w:hAnsi="Arial" w:cs="Arial"/>
                <w:bCs/>
                <w:sz w:val="18"/>
                <w:szCs w:val="18"/>
              </w:rPr>
            </w:pPr>
            <w:r>
              <w:rPr>
                <w:rFonts w:ascii="Arial" w:hAnsi="Arial" w:cs="Arial"/>
                <w:bCs/>
                <w:sz w:val="18"/>
                <w:szCs w:val="18"/>
              </w:rPr>
              <w:t>1</w:t>
            </w:r>
          </w:p>
        </w:tc>
        <w:tc>
          <w:tcPr>
            <w:tcW w:w="4530" w:type="dxa"/>
            <w:shd w:val="clear" w:color="auto" w:fill="auto"/>
          </w:tcPr>
          <w:p w14:paraId="5F0C3C02" w14:textId="77777777" w:rsidR="008209A0" w:rsidRPr="00900E3E" w:rsidRDefault="008209A0" w:rsidP="002A3F35">
            <w:pPr>
              <w:rPr>
                <w:rFonts w:ascii="Arial" w:hAnsi="Arial" w:cs="Arial"/>
                <w:sz w:val="18"/>
                <w:szCs w:val="18"/>
              </w:rPr>
            </w:pPr>
            <w:r w:rsidRPr="00900E3E">
              <w:rPr>
                <w:rFonts w:ascii="Arial" w:hAnsi="Arial" w:cs="Arial"/>
                <w:sz w:val="18"/>
                <w:szCs w:val="18"/>
              </w:rPr>
              <w:t>jednorazowego użytku</w:t>
            </w:r>
          </w:p>
        </w:tc>
        <w:tc>
          <w:tcPr>
            <w:tcW w:w="3266" w:type="dxa"/>
            <w:shd w:val="clear" w:color="auto" w:fill="auto"/>
            <w:vAlign w:val="center"/>
          </w:tcPr>
          <w:p w14:paraId="7366F88F" w14:textId="77777777" w:rsidR="008209A0" w:rsidRPr="00900E3E" w:rsidRDefault="008209A0"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505A6C00" w14:textId="77777777" w:rsidR="008209A0" w:rsidRPr="00900E3E" w:rsidRDefault="008209A0" w:rsidP="002A3F35">
            <w:pPr>
              <w:rPr>
                <w:rFonts w:ascii="Arial" w:hAnsi="Arial" w:cs="Arial"/>
                <w:bCs/>
                <w:sz w:val="18"/>
                <w:szCs w:val="18"/>
              </w:rPr>
            </w:pPr>
          </w:p>
        </w:tc>
      </w:tr>
      <w:tr w:rsidR="008209A0" w:rsidRPr="00900E3E" w14:paraId="14331D5C" w14:textId="77777777" w:rsidTr="00AF53A8">
        <w:tc>
          <w:tcPr>
            <w:tcW w:w="567" w:type="dxa"/>
            <w:shd w:val="clear" w:color="auto" w:fill="auto"/>
            <w:vAlign w:val="center"/>
          </w:tcPr>
          <w:p w14:paraId="6468CF60" w14:textId="77777777" w:rsidR="008209A0" w:rsidRPr="00900E3E" w:rsidRDefault="008209A0" w:rsidP="002A3F35">
            <w:pPr>
              <w:jc w:val="center"/>
              <w:rPr>
                <w:rFonts w:ascii="Arial" w:hAnsi="Arial" w:cs="Arial"/>
                <w:bCs/>
                <w:sz w:val="18"/>
                <w:szCs w:val="18"/>
              </w:rPr>
            </w:pPr>
            <w:r>
              <w:rPr>
                <w:rFonts w:ascii="Arial" w:hAnsi="Arial" w:cs="Arial"/>
                <w:bCs/>
                <w:sz w:val="18"/>
                <w:szCs w:val="18"/>
              </w:rPr>
              <w:t>2</w:t>
            </w:r>
          </w:p>
        </w:tc>
        <w:tc>
          <w:tcPr>
            <w:tcW w:w="4530" w:type="dxa"/>
            <w:shd w:val="clear" w:color="auto" w:fill="auto"/>
          </w:tcPr>
          <w:p w14:paraId="23E88A2A" w14:textId="77777777" w:rsidR="008209A0" w:rsidRPr="00900E3E" w:rsidRDefault="008209A0" w:rsidP="002A3F35">
            <w:pPr>
              <w:rPr>
                <w:rFonts w:ascii="Arial" w:hAnsi="Arial" w:cs="Arial"/>
                <w:sz w:val="18"/>
                <w:szCs w:val="18"/>
              </w:rPr>
            </w:pPr>
            <w:r w:rsidRPr="00900E3E">
              <w:rPr>
                <w:rFonts w:ascii="Arial" w:hAnsi="Arial" w:cs="Arial"/>
                <w:sz w:val="18"/>
                <w:szCs w:val="18"/>
              </w:rPr>
              <w:t xml:space="preserve">wykonana z drutu plecionego </w:t>
            </w:r>
          </w:p>
        </w:tc>
        <w:tc>
          <w:tcPr>
            <w:tcW w:w="3266" w:type="dxa"/>
            <w:shd w:val="clear" w:color="auto" w:fill="auto"/>
            <w:vAlign w:val="center"/>
          </w:tcPr>
          <w:p w14:paraId="2B094380" w14:textId="77777777" w:rsidR="008209A0" w:rsidRPr="00900E3E" w:rsidRDefault="008209A0" w:rsidP="002A3F35">
            <w:pPr>
              <w:jc w:val="center"/>
              <w:rPr>
                <w:rFonts w:ascii="Arial" w:hAnsi="Arial" w:cs="Arial"/>
                <w:bCs/>
                <w:sz w:val="18"/>
                <w:szCs w:val="18"/>
              </w:rPr>
            </w:pPr>
            <w:r w:rsidRPr="00900E3E">
              <w:rPr>
                <w:rFonts w:ascii="Arial" w:hAnsi="Arial" w:cs="Arial"/>
                <w:sz w:val="18"/>
                <w:szCs w:val="18"/>
              </w:rPr>
              <w:t>0,47 mm</w:t>
            </w:r>
          </w:p>
        </w:tc>
        <w:tc>
          <w:tcPr>
            <w:tcW w:w="1418" w:type="dxa"/>
            <w:shd w:val="clear" w:color="auto" w:fill="auto"/>
          </w:tcPr>
          <w:p w14:paraId="1D6F61F7" w14:textId="77777777" w:rsidR="008209A0" w:rsidRPr="00900E3E" w:rsidRDefault="008209A0" w:rsidP="002A3F35">
            <w:pPr>
              <w:rPr>
                <w:rFonts w:ascii="Arial" w:hAnsi="Arial" w:cs="Arial"/>
                <w:bCs/>
                <w:sz w:val="18"/>
                <w:szCs w:val="18"/>
              </w:rPr>
            </w:pPr>
          </w:p>
        </w:tc>
      </w:tr>
      <w:tr w:rsidR="008209A0" w:rsidRPr="00900E3E" w14:paraId="6C798D10" w14:textId="77777777" w:rsidTr="00AF53A8">
        <w:tc>
          <w:tcPr>
            <w:tcW w:w="567" w:type="dxa"/>
            <w:shd w:val="clear" w:color="auto" w:fill="auto"/>
            <w:vAlign w:val="center"/>
          </w:tcPr>
          <w:p w14:paraId="07FA0766" w14:textId="77777777" w:rsidR="008209A0" w:rsidRPr="00900E3E" w:rsidRDefault="008209A0" w:rsidP="002A3F35">
            <w:pPr>
              <w:jc w:val="center"/>
              <w:rPr>
                <w:rFonts w:ascii="Arial" w:hAnsi="Arial" w:cs="Arial"/>
                <w:bCs/>
                <w:sz w:val="18"/>
                <w:szCs w:val="18"/>
              </w:rPr>
            </w:pPr>
            <w:r>
              <w:rPr>
                <w:rFonts w:ascii="Arial" w:hAnsi="Arial" w:cs="Arial"/>
                <w:bCs/>
                <w:sz w:val="18"/>
                <w:szCs w:val="18"/>
              </w:rPr>
              <w:t>3</w:t>
            </w:r>
          </w:p>
        </w:tc>
        <w:tc>
          <w:tcPr>
            <w:tcW w:w="4530" w:type="dxa"/>
            <w:shd w:val="clear" w:color="auto" w:fill="auto"/>
          </w:tcPr>
          <w:p w14:paraId="1DFA97A4" w14:textId="77777777" w:rsidR="008209A0" w:rsidRPr="00900E3E" w:rsidRDefault="008209A0" w:rsidP="002A3F35">
            <w:pPr>
              <w:rPr>
                <w:rFonts w:ascii="Arial" w:hAnsi="Arial" w:cs="Arial"/>
                <w:sz w:val="18"/>
                <w:szCs w:val="18"/>
              </w:rPr>
            </w:pPr>
            <w:r w:rsidRPr="00900E3E">
              <w:rPr>
                <w:rFonts w:ascii="Arial" w:hAnsi="Arial" w:cs="Arial"/>
                <w:sz w:val="18"/>
                <w:szCs w:val="18"/>
              </w:rPr>
              <w:t>obrotowa</w:t>
            </w:r>
          </w:p>
        </w:tc>
        <w:tc>
          <w:tcPr>
            <w:tcW w:w="3266" w:type="dxa"/>
            <w:shd w:val="clear" w:color="auto" w:fill="auto"/>
            <w:vAlign w:val="center"/>
          </w:tcPr>
          <w:p w14:paraId="31984246" w14:textId="77777777" w:rsidR="008209A0" w:rsidRPr="00900E3E" w:rsidRDefault="008209A0"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39334D26" w14:textId="77777777" w:rsidR="008209A0" w:rsidRPr="00900E3E" w:rsidRDefault="008209A0" w:rsidP="002A3F35">
            <w:pPr>
              <w:rPr>
                <w:rFonts w:ascii="Arial" w:hAnsi="Arial" w:cs="Arial"/>
                <w:bCs/>
                <w:sz w:val="18"/>
                <w:szCs w:val="18"/>
              </w:rPr>
            </w:pPr>
          </w:p>
        </w:tc>
      </w:tr>
      <w:tr w:rsidR="008209A0" w:rsidRPr="00900E3E" w14:paraId="132D1828" w14:textId="77777777" w:rsidTr="00AF53A8">
        <w:tc>
          <w:tcPr>
            <w:tcW w:w="567" w:type="dxa"/>
            <w:shd w:val="clear" w:color="auto" w:fill="auto"/>
            <w:vAlign w:val="center"/>
          </w:tcPr>
          <w:p w14:paraId="0E257ECD" w14:textId="77777777" w:rsidR="008209A0" w:rsidRPr="00900E3E" w:rsidRDefault="008209A0" w:rsidP="002A3F35">
            <w:pPr>
              <w:jc w:val="center"/>
              <w:rPr>
                <w:rFonts w:ascii="Arial" w:hAnsi="Arial" w:cs="Arial"/>
                <w:bCs/>
                <w:sz w:val="18"/>
                <w:szCs w:val="18"/>
              </w:rPr>
            </w:pPr>
            <w:r>
              <w:rPr>
                <w:rFonts w:ascii="Arial" w:hAnsi="Arial" w:cs="Arial"/>
                <w:bCs/>
                <w:sz w:val="18"/>
                <w:szCs w:val="18"/>
              </w:rPr>
              <w:t>4</w:t>
            </w:r>
          </w:p>
        </w:tc>
        <w:tc>
          <w:tcPr>
            <w:tcW w:w="4530" w:type="dxa"/>
            <w:shd w:val="clear" w:color="auto" w:fill="auto"/>
          </w:tcPr>
          <w:p w14:paraId="4F7E3432" w14:textId="77777777" w:rsidR="008209A0" w:rsidRPr="00900E3E" w:rsidRDefault="008209A0" w:rsidP="002A3F35">
            <w:pPr>
              <w:rPr>
                <w:rFonts w:ascii="Arial" w:hAnsi="Arial" w:cs="Arial"/>
                <w:sz w:val="18"/>
                <w:szCs w:val="18"/>
              </w:rPr>
            </w:pPr>
            <w:r w:rsidRPr="00900E3E">
              <w:rPr>
                <w:rFonts w:ascii="Arial" w:hAnsi="Arial" w:cs="Arial"/>
                <w:sz w:val="18"/>
                <w:szCs w:val="18"/>
              </w:rPr>
              <w:t>długość</w:t>
            </w:r>
          </w:p>
        </w:tc>
        <w:tc>
          <w:tcPr>
            <w:tcW w:w="3266" w:type="dxa"/>
            <w:shd w:val="clear" w:color="auto" w:fill="auto"/>
            <w:vAlign w:val="center"/>
          </w:tcPr>
          <w:p w14:paraId="37A54512" w14:textId="77777777" w:rsidR="008209A0" w:rsidRPr="00900E3E" w:rsidRDefault="008209A0" w:rsidP="002A3F35">
            <w:pPr>
              <w:jc w:val="center"/>
              <w:rPr>
                <w:rFonts w:ascii="Arial" w:hAnsi="Arial" w:cs="Arial"/>
                <w:bCs/>
                <w:sz w:val="18"/>
                <w:szCs w:val="18"/>
              </w:rPr>
            </w:pPr>
            <w:r w:rsidRPr="00900E3E">
              <w:rPr>
                <w:rFonts w:ascii="Arial" w:hAnsi="Arial" w:cs="Arial"/>
                <w:sz w:val="18"/>
                <w:szCs w:val="18"/>
              </w:rPr>
              <w:t>230 cm</w:t>
            </w:r>
          </w:p>
        </w:tc>
        <w:tc>
          <w:tcPr>
            <w:tcW w:w="1418" w:type="dxa"/>
            <w:shd w:val="clear" w:color="auto" w:fill="auto"/>
          </w:tcPr>
          <w:p w14:paraId="5A579463" w14:textId="77777777" w:rsidR="008209A0" w:rsidRPr="00900E3E" w:rsidRDefault="008209A0" w:rsidP="002A3F35">
            <w:pPr>
              <w:rPr>
                <w:rFonts w:ascii="Arial" w:hAnsi="Arial" w:cs="Arial"/>
                <w:bCs/>
                <w:sz w:val="18"/>
                <w:szCs w:val="18"/>
              </w:rPr>
            </w:pPr>
          </w:p>
        </w:tc>
      </w:tr>
      <w:tr w:rsidR="008209A0" w:rsidRPr="00900E3E" w14:paraId="6CCB6B5B" w14:textId="77777777" w:rsidTr="00AF53A8">
        <w:tc>
          <w:tcPr>
            <w:tcW w:w="567" w:type="dxa"/>
            <w:shd w:val="clear" w:color="auto" w:fill="auto"/>
            <w:vAlign w:val="center"/>
          </w:tcPr>
          <w:p w14:paraId="44047E3D" w14:textId="77777777" w:rsidR="008209A0" w:rsidRPr="00900E3E" w:rsidRDefault="008209A0" w:rsidP="002A3F35">
            <w:pPr>
              <w:jc w:val="center"/>
              <w:rPr>
                <w:rFonts w:ascii="Arial" w:hAnsi="Arial" w:cs="Arial"/>
                <w:bCs/>
                <w:sz w:val="18"/>
                <w:szCs w:val="18"/>
              </w:rPr>
            </w:pPr>
            <w:r>
              <w:rPr>
                <w:rFonts w:ascii="Arial" w:hAnsi="Arial" w:cs="Arial"/>
                <w:bCs/>
                <w:sz w:val="18"/>
                <w:szCs w:val="18"/>
              </w:rPr>
              <w:t>5</w:t>
            </w:r>
          </w:p>
        </w:tc>
        <w:tc>
          <w:tcPr>
            <w:tcW w:w="4530" w:type="dxa"/>
            <w:shd w:val="clear" w:color="auto" w:fill="auto"/>
            <w:vAlign w:val="center"/>
          </w:tcPr>
          <w:p w14:paraId="7B6BBD7A" w14:textId="77777777" w:rsidR="008209A0" w:rsidRPr="00900E3E" w:rsidRDefault="008209A0" w:rsidP="002A3F35">
            <w:pPr>
              <w:rPr>
                <w:rFonts w:ascii="Arial" w:hAnsi="Arial" w:cs="Arial"/>
                <w:sz w:val="18"/>
                <w:szCs w:val="18"/>
              </w:rPr>
            </w:pPr>
            <w:r w:rsidRPr="00900E3E">
              <w:rPr>
                <w:rFonts w:ascii="Arial" w:hAnsi="Arial" w:cs="Arial"/>
                <w:sz w:val="18"/>
                <w:szCs w:val="18"/>
              </w:rPr>
              <w:t>średnica pętli (do wyboru przez Zamawiającego)</w:t>
            </w:r>
          </w:p>
        </w:tc>
        <w:tc>
          <w:tcPr>
            <w:tcW w:w="3266" w:type="dxa"/>
            <w:shd w:val="clear" w:color="auto" w:fill="auto"/>
            <w:vAlign w:val="center"/>
          </w:tcPr>
          <w:p w14:paraId="6F50F0EC" w14:textId="77777777" w:rsidR="008209A0" w:rsidRPr="00900E3E" w:rsidRDefault="008209A0" w:rsidP="002A3F35">
            <w:pPr>
              <w:jc w:val="center"/>
              <w:rPr>
                <w:rFonts w:ascii="Arial" w:hAnsi="Arial" w:cs="Arial"/>
                <w:bCs/>
                <w:sz w:val="18"/>
                <w:szCs w:val="18"/>
              </w:rPr>
            </w:pPr>
            <w:r w:rsidRPr="00900E3E">
              <w:rPr>
                <w:rFonts w:ascii="Arial" w:hAnsi="Arial" w:cs="Arial"/>
                <w:sz w:val="18"/>
                <w:szCs w:val="18"/>
              </w:rPr>
              <w:t>10, 15, 20, 24, 36 mm</w:t>
            </w:r>
          </w:p>
        </w:tc>
        <w:tc>
          <w:tcPr>
            <w:tcW w:w="1418" w:type="dxa"/>
            <w:shd w:val="clear" w:color="auto" w:fill="auto"/>
          </w:tcPr>
          <w:p w14:paraId="0F377477" w14:textId="77777777" w:rsidR="008209A0" w:rsidRPr="00900E3E" w:rsidRDefault="008209A0" w:rsidP="002A3F35">
            <w:pPr>
              <w:rPr>
                <w:rFonts w:ascii="Arial" w:hAnsi="Arial" w:cs="Arial"/>
                <w:bCs/>
                <w:sz w:val="18"/>
                <w:szCs w:val="18"/>
              </w:rPr>
            </w:pPr>
          </w:p>
        </w:tc>
      </w:tr>
      <w:tr w:rsidR="008209A0" w:rsidRPr="00900E3E" w14:paraId="3E7CD964" w14:textId="77777777" w:rsidTr="00AF53A8">
        <w:tc>
          <w:tcPr>
            <w:tcW w:w="567" w:type="dxa"/>
            <w:shd w:val="clear" w:color="auto" w:fill="auto"/>
            <w:vAlign w:val="center"/>
          </w:tcPr>
          <w:p w14:paraId="52E2663D" w14:textId="77777777" w:rsidR="008209A0" w:rsidRPr="00900E3E" w:rsidRDefault="008209A0" w:rsidP="002A3F35">
            <w:pPr>
              <w:jc w:val="center"/>
              <w:rPr>
                <w:rFonts w:ascii="Arial" w:hAnsi="Arial" w:cs="Arial"/>
                <w:bCs/>
                <w:sz w:val="18"/>
                <w:szCs w:val="18"/>
              </w:rPr>
            </w:pPr>
            <w:r>
              <w:rPr>
                <w:rFonts w:ascii="Arial" w:hAnsi="Arial" w:cs="Arial"/>
                <w:bCs/>
                <w:sz w:val="18"/>
                <w:szCs w:val="18"/>
              </w:rPr>
              <w:t>6</w:t>
            </w:r>
          </w:p>
        </w:tc>
        <w:tc>
          <w:tcPr>
            <w:tcW w:w="4530" w:type="dxa"/>
            <w:shd w:val="clear" w:color="auto" w:fill="auto"/>
            <w:vAlign w:val="center"/>
          </w:tcPr>
          <w:p w14:paraId="52790674" w14:textId="77777777" w:rsidR="008209A0" w:rsidRPr="00900E3E" w:rsidRDefault="008209A0" w:rsidP="002A3F35">
            <w:pPr>
              <w:rPr>
                <w:rFonts w:ascii="Arial" w:hAnsi="Arial" w:cs="Arial"/>
                <w:sz w:val="18"/>
                <w:szCs w:val="18"/>
              </w:rPr>
            </w:pPr>
            <w:r w:rsidRPr="00900E3E">
              <w:rPr>
                <w:rFonts w:ascii="Arial" w:hAnsi="Arial" w:cs="Arial"/>
                <w:sz w:val="18"/>
                <w:szCs w:val="18"/>
              </w:rPr>
              <w:t xml:space="preserve">średnica kateteru </w:t>
            </w:r>
          </w:p>
        </w:tc>
        <w:tc>
          <w:tcPr>
            <w:tcW w:w="3266" w:type="dxa"/>
            <w:shd w:val="clear" w:color="auto" w:fill="auto"/>
            <w:vAlign w:val="center"/>
          </w:tcPr>
          <w:p w14:paraId="07F9773F" w14:textId="77777777" w:rsidR="008209A0" w:rsidRPr="00900E3E" w:rsidRDefault="008209A0" w:rsidP="002A3F35">
            <w:pPr>
              <w:jc w:val="center"/>
              <w:rPr>
                <w:rFonts w:ascii="Arial" w:hAnsi="Arial" w:cs="Arial"/>
                <w:bCs/>
                <w:sz w:val="18"/>
                <w:szCs w:val="18"/>
              </w:rPr>
            </w:pPr>
            <w:r w:rsidRPr="00900E3E">
              <w:rPr>
                <w:rFonts w:ascii="Arial" w:hAnsi="Arial" w:cs="Arial"/>
                <w:sz w:val="18"/>
                <w:szCs w:val="18"/>
              </w:rPr>
              <w:t>2,3 mm</w:t>
            </w:r>
          </w:p>
        </w:tc>
        <w:tc>
          <w:tcPr>
            <w:tcW w:w="1418" w:type="dxa"/>
            <w:shd w:val="clear" w:color="auto" w:fill="auto"/>
          </w:tcPr>
          <w:p w14:paraId="08605CF8" w14:textId="77777777" w:rsidR="008209A0" w:rsidRPr="00900E3E" w:rsidRDefault="008209A0" w:rsidP="002A3F35">
            <w:pPr>
              <w:rPr>
                <w:rFonts w:ascii="Arial" w:hAnsi="Arial" w:cs="Arial"/>
                <w:bCs/>
                <w:sz w:val="18"/>
                <w:szCs w:val="18"/>
              </w:rPr>
            </w:pPr>
          </w:p>
        </w:tc>
      </w:tr>
      <w:tr w:rsidR="008209A0" w:rsidRPr="00900E3E" w14:paraId="2A3BBF4A" w14:textId="77777777" w:rsidTr="00AF53A8">
        <w:tc>
          <w:tcPr>
            <w:tcW w:w="567" w:type="dxa"/>
            <w:shd w:val="clear" w:color="auto" w:fill="auto"/>
            <w:vAlign w:val="center"/>
          </w:tcPr>
          <w:p w14:paraId="56ACBA00" w14:textId="77777777" w:rsidR="008209A0" w:rsidRPr="00900E3E" w:rsidRDefault="008209A0" w:rsidP="002A3F35">
            <w:pPr>
              <w:jc w:val="center"/>
              <w:rPr>
                <w:rFonts w:ascii="Arial" w:hAnsi="Arial" w:cs="Arial"/>
                <w:bCs/>
                <w:sz w:val="18"/>
                <w:szCs w:val="18"/>
              </w:rPr>
            </w:pPr>
            <w:r>
              <w:rPr>
                <w:rFonts w:ascii="Arial" w:hAnsi="Arial" w:cs="Arial"/>
                <w:bCs/>
                <w:sz w:val="18"/>
                <w:szCs w:val="18"/>
              </w:rPr>
              <w:t>7</w:t>
            </w:r>
          </w:p>
        </w:tc>
        <w:tc>
          <w:tcPr>
            <w:tcW w:w="4530" w:type="dxa"/>
            <w:shd w:val="clear" w:color="auto" w:fill="auto"/>
            <w:vAlign w:val="center"/>
          </w:tcPr>
          <w:p w14:paraId="3B6888B0" w14:textId="77777777" w:rsidR="008209A0" w:rsidRPr="00900E3E" w:rsidRDefault="008209A0" w:rsidP="002A3F35">
            <w:pPr>
              <w:rPr>
                <w:rFonts w:ascii="Arial" w:hAnsi="Arial" w:cs="Arial"/>
                <w:sz w:val="18"/>
                <w:szCs w:val="18"/>
              </w:rPr>
            </w:pPr>
            <w:r w:rsidRPr="00900E3E">
              <w:rPr>
                <w:rFonts w:ascii="Arial" w:hAnsi="Arial" w:cs="Arial"/>
                <w:sz w:val="18"/>
                <w:szCs w:val="18"/>
              </w:rPr>
              <w:t>złącze diatermiczne na rękojeści pozwalające na pracę z diatermią każdego producenta</w:t>
            </w:r>
          </w:p>
        </w:tc>
        <w:tc>
          <w:tcPr>
            <w:tcW w:w="3266" w:type="dxa"/>
            <w:shd w:val="clear" w:color="auto" w:fill="auto"/>
            <w:vAlign w:val="center"/>
          </w:tcPr>
          <w:p w14:paraId="345096FD" w14:textId="77777777" w:rsidR="008209A0" w:rsidRPr="00900E3E" w:rsidRDefault="008209A0"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12BD3397" w14:textId="77777777" w:rsidR="008209A0" w:rsidRPr="00900E3E" w:rsidRDefault="008209A0" w:rsidP="002A3F35">
            <w:pPr>
              <w:rPr>
                <w:rFonts w:ascii="Arial" w:hAnsi="Arial" w:cs="Arial"/>
                <w:bCs/>
                <w:sz w:val="18"/>
                <w:szCs w:val="18"/>
              </w:rPr>
            </w:pPr>
          </w:p>
        </w:tc>
      </w:tr>
      <w:tr w:rsidR="008209A0" w:rsidRPr="00900E3E" w14:paraId="05B57663" w14:textId="77777777" w:rsidTr="00AF53A8">
        <w:tc>
          <w:tcPr>
            <w:tcW w:w="567" w:type="dxa"/>
            <w:shd w:val="clear" w:color="auto" w:fill="auto"/>
            <w:vAlign w:val="center"/>
          </w:tcPr>
          <w:p w14:paraId="51264E07" w14:textId="77777777" w:rsidR="008209A0" w:rsidRPr="00900E3E" w:rsidRDefault="008209A0" w:rsidP="002A3F35">
            <w:pPr>
              <w:jc w:val="center"/>
              <w:rPr>
                <w:rFonts w:ascii="Arial" w:hAnsi="Arial" w:cs="Arial"/>
                <w:bCs/>
                <w:sz w:val="18"/>
                <w:szCs w:val="18"/>
              </w:rPr>
            </w:pPr>
            <w:r>
              <w:rPr>
                <w:rFonts w:ascii="Arial" w:hAnsi="Arial" w:cs="Arial"/>
                <w:bCs/>
                <w:sz w:val="18"/>
                <w:szCs w:val="18"/>
              </w:rPr>
              <w:t>8</w:t>
            </w:r>
          </w:p>
        </w:tc>
        <w:tc>
          <w:tcPr>
            <w:tcW w:w="4530" w:type="dxa"/>
            <w:shd w:val="clear" w:color="auto" w:fill="auto"/>
            <w:vAlign w:val="center"/>
          </w:tcPr>
          <w:p w14:paraId="458C3BB5" w14:textId="77777777" w:rsidR="008209A0" w:rsidRPr="00900E3E" w:rsidRDefault="008209A0" w:rsidP="002A3F35">
            <w:pPr>
              <w:rPr>
                <w:rFonts w:ascii="Arial" w:hAnsi="Arial" w:cs="Arial"/>
                <w:sz w:val="18"/>
                <w:szCs w:val="18"/>
              </w:rPr>
            </w:pPr>
            <w:r w:rsidRPr="00900E3E">
              <w:rPr>
                <w:rFonts w:ascii="Arial" w:hAnsi="Arial" w:cs="Arial"/>
                <w:sz w:val="18"/>
                <w:szCs w:val="18"/>
              </w:rPr>
              <w:t>rękojeść skalowana co 1cm z trzema pierścieniami, zapewniająca precyzyjny uchwyt</w:t>
            </w:r>
          </w:p>
        </w:tc>
        <w:tc>
          <w:tcPr>
            <w:tcW w:w="3266" w:type="dxa"/>
            <w:shd w:val="clear" w:color="auto" w:fill="auto"/>
            <w:vAlign w:val="center"/>
          </w:tcPr>
          <w:p w14:paraId="2FDB6E70" w14:textId="77777777" w:rsidR="008209A0" w:rsidRPr="00900E3E" w:rsidRDefault="008209A0"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102896CE" w14:textId="77777777" w:rsidR="008209A0" w:rsidRPr="00900E3E" w:rsidRDefault="008209A0" w:rsidP="002A3F35">
            <w:pPr>
              <w:rPr>
                <w:rFonts w:ascii="Arial" w:hAnsi="Arial" w:cs="Arial"/>
                <w:bCs/>
                <w:sz w:val="18"/>
                <w:szCs w:val="18"/>
              </w:rPr>
            </w:pPr>
          </w:p>
        </w:tc>
      </w:tr>
      <w:tr w:rsidR="008209A0" w:rsidRPr="00900E3E" w14:paraId="07098D6F" w14:textId="77777777" w:rsidTr="00AF53A8">
        <w:tc>
          <w:tcPr>
            <w:tcW w:w="567" w:type="dxa"/>
            <w:shd w:val="clear" w:color="auto" w:fill="auto"/>
            <w:vAlign w:val="center"/>
          </w:tcPr>
          <w:p w14:paraId="1D8B7994" w14:textId="77777777" w:rsidR="008209A0" w:rsidRPr="00900E3E" w:rsidRDefault="008209A0" w:rsidP="002A3F35">
            <w:pPr>
              <w:jc w:val="center"/>
              <w:rPr>
                <w:rFonts w:ascii="Arial" w:hAnsi="Arial" w:cs="Arial"/>
                <w:bCs/>
                <w:sz w:val="18"/>
                <w:szCs w:val="18"/>
              </w:rPr>
            </w:pPr>
            <w:r>
              <w:rPr>
                <w:rFonts w:ascii="Arial" w:hAnsi="Arial" w:cs="Arial"/>
                <w:bCs/>
                <w:sz w:val="18"/>
                <w:szCs w:val="18"/>
              </w:rPr>
              <w:t>9</w:t>
            </w:r>
          </w:p>
        </w:tc>
        <w:tc>
          <w:tcPr>
            <w:tcW w:w="4530" w:type="dxa"/>
            <w:shd w:val="clear" w:color="auto" w:fill="auto"/>
            <w:vAlign w:val="center"/>
          </w:tcPr>
          <w:p w14:paraId="0AC3DACD" w14:textId="77777777" w:rsidR="008209A0" w:rsidRPr="00900E3E" w:rsidRDefault="008209A0" w:rsidP="002A3F35">
            <w:pPr>
              <w:rPr>
                <w:rFonts w:ascii="Arial" w:hAnsi="Arial" w:cs="Arial"/>
                <w:sz w:val="18"/>
                <w:szCs w:val="18"/>
              </w:rPr>
            </w:pPr>
            <w:r w:rsidRPr="00900E3E">
              <w:rPr>
                <w:rFonts w:ascii="Arial" w:hAnsi="Arial" w:cs="Arial"/>
                <w:sz w:val="18"/>
                <w:szCs w:val="18"/>
              </w:rPr>
              <w:t xml:space="preserve">pakowane osobno w sterylne opakowania </w:t>
            </w:r>
          </w:p>
        </w:tc>
        <w:tc>
          <w:tcPr>
            <w:tcW w:w="3266" w:type="dxa"/>
            <w:shd w:val="clear" w:color="auto" w:fill="auto"/>
            <w:vAlign w:val="center"/>
          </w:tcPr>
          <w:p w14:paraId="16ADA854" w14:textId="77777777" w:rsidR="008209A0" w:rsidRPr="00900E3E" w:rsidRDefault="008209A0"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1F1F630A" w14:textId="77777777" w:rsidR="008209A0" w:rsidRPr="00900E3E" w:rsidRDefault="008209A0" w:rsidP="002A3F35">
            <w:pPr>
              <w:rPr>
                <w:rFonts w:ascii="Arial" w:hAnsi="Arial" w:cs="Arial"/>
                <w:bCs/>
                <w:sz w:val="18"/>
                <w:szCs w:val="18"/>
              </w:rPr>
            </w:pPr>
          </w:p>
        </w:tc>
      </w:tr>
      <w:tr w:rsidR="008209A0" w:rsidRPr="00900E3E" w14:paraId="57C94C1B" w14:textId="77777777" w:rsidTr="00AF53A8">
        <w:tc>
          <w:tcPr>
            <w:tcW w:w="567" w:type="dxa"/>
            <w:shd w:val="clear" w:color="auto" w:fill="auto"/>
            <w:vAlign w:val="center"/>
          </w:tcPr>
          <w:p w14:paraId="14838BB2" w14:textId="77777777" w:rsidR="008209A0" w:rsidRPr="00900E3E" w:rsidRDefault="008209A0" w:rsidP="002A3F35">
            <w:pPr>
              <w:jc w:val="center"/>
              <w:rPr>
                <w:rFonts w:ascii="Arial" w:hAnsi="Arial" w:cs="Arial"/>
                <w:bCs/>
                <w:sz w:val="18"/>
                <w:szCs w:val="18"/>
              </w:rPr>
            </w:pPr>
            <w:r>
              <w:rPr>
                <w:rFonts w:ascii="Arial" w:hAnsi="Arial" w:cs="Arial"/>
                <w:bCs/>
                <w:sz w:val="18"/>
                <w:szCs w:val="18"/>
              </w:rPr>
              <w:t>10</w:t>
            </w:r>
          </w:p>
        </w:tc>
        <w:tc>
          <w:tcPr>
            <w:tcW w:w="4530" w:type="dxa"/>
            <w:shd w:val="clear" w:color="auto" w:fill="auto"/>
            <w:vAlign w:val="center"/>
          </w:tcPr>
          <w:p w14:paraId="1592D584" w14:textId="77777777" w:rsidR="008209A0" w:rsidRPr="00900E3E" w:rsidRDefault="008209A0" w:rsidP="002A3F35">
            <w:pPr>
              <w:rPr>
                <w:rFonts w:ascii="Arial" w:hAnsi="Arial" w:cs="Arial"/>
                <w:sz w:val="18"/>
                <w:szCs w:val="18"/>
              </w:rPr>
            </w:pPr>
            <w:r w:rsidRPr="00900E3E">
              <w:rPr>
                <w:rFonts w:ascii="Arial" w:hAnsi="Arial" w:cs="Arial"/>
                <w:sz w:val="18"/>
                <w:szCs w:val="18"/>
              </w:rPr>
              <w:t>4 nalepki informacyjne do dokumentacji medycznej</w:t>
            </w:r>
          </w:p>
        </w:tc>
        <w:tc>
          <w:tcPr>
            <w:tcW w:w="3266" w:type="dxa"/>
            <w:shd w:val="clear" w:color="auto" w:fill="auto"/>
            <w:vAlign w:val="center"/>
          </w:tcPr>
          <w:p w14:paraId="3D15DA5E" w14:textId="77777777" w:rsidR="008209A0" w:rsidRPr="00900E3E" w:rsidRDefault="008209A0"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0A672D31" w14:textId="77777777" w:rsidR="008209A0" w:rsidRPr="00900E3E" w:rsidRDefault="008209A0" w:rsidP="002A3F35">
            <w:pPr>
              <w:rPr>
                <w:rFonts w:ascii="Arial" w:hAnsi="Arial" w:cs="Arial"/>
                <w:bCs/>
                <w:sz w:val="18"/>
                <w:szCs w:val="18"/>
              </w:rPr>
            </w:pPr>
          </w:p>
        </w:tc>
      </w:tr>
    </w:tbl>
    <w:p w14:paraId="607998CC" w14:textId="77777777" w:rsidR="00983754" w:rsidRPr="009B0BDE" w:rsidRDefault="00983754" w:rsidP="00983754">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5DCAB66C"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7C704" w14:textId="77777777" w:rsidR="00983754" w:rsidRPr="009B0BDE" w:rsidRDefault="00983754" w:rsidP="002A3F35">
            <w:pPr>
              <w:rPr>
                <w:rFonts w:ascii="Arial" w:hAnsi="Arial" w:cs="Arial"/>
                <w:bCs/>
              </w:rPr>
            </w:pPr>
            <w:r w:rsidRPr="009B0BDE">
              <w:rPr>
                <w:rFonts w:ascii="Arial" w:hAnsi="Arial" w:cs="Arial"/>
                <w:bCs/>
              </w:rPr>
              <w:t xml:space="preserve">CZĘŚĆ NR 3 </w:t>
            </w:r>
            <w:r>
              <w:rPr>
                <w:rFonts w:ascii="Arial" w:hAnsi="Arial" w:cs="Arial"/>
                <w:bCs/>
              </w:rPr>
              <w:t>KLESZCZYKI BIOPSYJNE</w:t>
            </w:r>
          </w:p>
        </w:tc>
      </w:tr>
      <w:tr w:rsidR="00AF53A8" w:rsidRPr="009B0BDE" w14:paraId="34B0BD5A" w14:textId="77777777" w:rsidTr="00AF53A8">
        <w:tc>
          <w:tcPr>
            <w:tcW w:w="567" w:type="dxa"/>
            <w:tcBorders>
              <w:top w:val="single" w:sz="4" w:space="0" w:color="auto"/>
            </w:tcBorders>
            <w:shd w:val="clear" w:color="auto" w:fill="auto"/>
            <w:vAlign w:val="center"/>
          </w:tcPr>
          <w:p w14:paraId="44C5427F"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5E94E63D"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1151A5C7"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0451813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900E3E" w14:paraId="4803149F" w14:textId="77777777" w:rsidTr="00AF53A8">
        <w:tc>
          <w:tcPr>
            <w:tcW w:w="567" w:type="dxa"/>
            <w:shd w:val="clear" w:color="auto" w:fill="auto"/>
            <w:vAlign w:val="center"/>
          </w:tcPr>
          <w:p w14:paraId="7B5D01A1"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w:t>
            </w:r>
          </w:p>
        </w:tc>
        <w:tc>
          <w:tcPr>
            <w:tcW w:w="4530" w:type="dxa"/>
            <w:shd w:val="clear" w:color="auto" w:fill="auto"/>
          </w:tcPr>
          <w:p w14:paraId="3A1478D2" w14:textId="77777777" w:rsidR="00AF53A8" w:rsidRPr="00900E3E" w:rsidRDefault="00AF53A8" w:rsidP="002A3F35">
            <w:pPr>
              <w:rPr>
                <w:rFonts w:ascii="Arial" w:hAnsi="Arial" w:cs="Arial"/>
                <w:sz w:val="18"/>
                <w:szCs w:val="18"/>
              </w:rPr>
            </w:pPr>
            <w:r w:rsidRPr="00900E3E">
              <w:rPr>
                <w:rFonts w:ascii="Arial" w:hAnsi="Arial" w:cs="Arial"/>
                <w:sz w:val="18"/>
                <w:szCs w:val="18"/>
              </w:rPr>
              <w:t>jednorazowego użytku</w:t>
            </w:r>
          </w:p>
        </w:tc>
        <w:tc>
          <w:tcPr>
            <w:tcW w:w="3266" w:type="dxa"/>
            <w:shd w:val="clear" w:color="auto" w:fill="auto"/>
            <w:vAlign w:val="center"/>
          </w:tcPr>
          <w:p w14:paraId="3E6BE987"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4CEAC6B2" w14:textId="77777777" w:rsidR="00AF53A8" w:rsidRPr="00900E3E" w:rsidRDefault="00AF53A8" w:rsidP="002A3F35">
            <w:pPr>
              <w:rPr>
                <w:rFonts w:ascii="Arial" w:hAnsi="Arial" w:cs="Arial"/>
                <w:bCs/>
                <w:sz w:val="18"/>
                <w:szCs w:val="18"/>
              </w:rPr>
            </w:pPr>
          </w:p>
        </w:tc>
      </w:tr>
      <w:tr w:rsidR="00AF53A8" w:rsidRPr="00900E3E" w14:paraId="1E1FDAFD" w14:textId="77777777" w:rsidTr="00AF53A8">
        <w:tc>
          <w:tcPr>
            <w:tcW w:w="567" w:type="dxa"/>
            <w:shd w:val="clear" w:color="auto" w:fill="auto"/>
            <w:vAlign w:val="center"/>
          </w:tcPr>
          <w:p w14:paraId="393AFFB0"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2</w:t>
            </w:r>
          </w:p>
        </w:tc>
        <w:tc>
          <w:tcPr>
            <w:tcW w:w="4530" w:type="dxa"/>
            <w:shd w:val="clear" w:color="auto" w:fill="auto"/>
          </w:tcPr>
          <w:p w14:paraId="276FDA4E" w14:textId="77777777" w:rsidR="00AF53A8" w:rsidRPr="00900E3E" w:rsidRDefault="00AF53A8" w:rsidP="002A3F35">
            <w:pPr>
              <w:rPr>
                <w:rFonts w:ascii="Arial" w:hAnsi="Arial" w:cs="Arial"/>
                <w:sz w:val="18"/>
                <w:szCs w:val="18"/>
              </w:rPr>
            </w:pPr>
            <w:r w:rsidRPr="00900E3E">
              <w:rPr>
                <w:rFonts w:ascii="Arial" w:hAnsi="Arial" w:cs="Arial"/>
                <w:sz w:val="18"/>
                <w:szCs w:val="18"/>
              </w:rPr>
              <w:t>bez zawiasowe</w:t>
            </w:r>
          </w:p>
        </w:tc>
        <w:tc>
          <w:tcPr>
            <w:tcW w:w="3266" w:type="dxa"/>
            <w:shd w:val="clear" w:color="auto" w:fill="auto"/>
            <w:vAlign w:val="center"/>
          </w:tcPr>
          <w:p w14:paraId="0916B43C"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470D29BA" w14:textId="77777777" w:rsidR="00AF53A8" w:rsidRPr="00900E3E" w:rsidRDefault="00AF53A8" w:rsidP="002A3F35">
            <w:pPr>
              <w:rPr>
                <w:rFonts w:ascii="Arial" w:hAnsi="Arial" w:cs="Arial"/>
                <w:bCs/>
                <w:sz w:val="18"/>
                <w:szCs w:val="18"/>
              </w:rPr>
            </w:pPr>
          </w:p>
        </w:tc>
      </w:tr>
      <w:tr w:rsidR="00AF53A8" w:rsidRPr="00900E3E" w14:paraId="019F4442" w14:textId="77777777" w:rsidTr="00AF53A8">
        <w:tc>
          <w:tcPr>
            <w:tcW w:w="567" w:type="dxa"/>
            <w:shd w:val="clear" w:color="auto" w:fill="auto"/>
            <w:vAlign w:val="center"/>
          </w:tcPr>
          <w:p w14:paraId="4720DD53"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3</w:t>
            </w:r>
          </w:p>
        </w:tc>
        <w:tc>
          <w:tcPr>
            <w:tcW w:w="4530" w:type="dxa"/>
            <w:shd w:val="clear" w:color="auto" w:fill="auto"/>
          </w:tcPr>
          <w:p w14:paraId="52D78295" w14:textId="77777777" w:rsidR="00AF53A8" w:rsidRPr="00900E3E" w:rsidRDefault="00AF53A8" w:rsidP="002A3F35">
            <w:pPr>
              <w:rPr>
                <w:rFonts w:ascii="Arial" w:hAnsi="Arial" w:cs="Arial"/>
                <w:sz w:val="18"/>
                <w:szCs w:val="18"/>
              </w:rPr>
            </w:pPr>
            <w:r w:rsidRPr="00900E3E">
              <w:rPr>
                <w:rFonts w:ascii="Arial" w:hAnsi="Arial" w:cs="Arial"/>
                <w:sz w:val="18"/>
                <w:szCs w:val="18"/>
              </w:rPr>
              <w:t>teflonowa osłonka bezpieczna dla kanałów biopsyjnych endoskopów</w:t>
            </w:r>
          </w:p>
        </w:tc>
        <w:tc>
          <w:tcPr>
            <w:tcW w:w="3266" w:type="dxa"/>
            <w:shd w:val="clear" w:color="auto" w:fill="auto"/>
            <w:vAlign w:val="center"/>
          </w:tcPr>
          <w:p w14:paraId="30B96845"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53E1E63F" w14:textId="77777777" w:rsidR="00AF53A8" w:rsidRPr="00900E3E" w:rsidRDefault="00AF53A8" w:rsidP="002A3F35">
            <w:pPr>
              <w:rPr>
                <w:rFonts w:ascii="Arial" w:hAnsi="Arial" w:cs="Arial"/>
                <w:bCs/>
                <w:sz w:val="18"/>
                <w:szCs w:val="18"/>
              </w:rPr>
            </w:pPr>
          </w:p>
        </w:tc>
      </w:tr>
      <w:tr w:rsidR="00AF53A8" w:rsidRPr="00900E3E" w14:paraId="401479B2" w14:textId="77777777" w:rsidTr="00AF53A8">
        <w:tc>
          <w:tcPr>
            <w:tcW w:w="567" w:type="dxa"/>
            <w:shd w:val="clear" w:color="auto" w:fill="auto"/>
            <w:vAlign w:val="center"/>
          </w:tcPr>
          <w:p w14:paraId="560A55A4"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4</w:t>
            </w:r>
          </w:p>
        </w:tc>
        <w:tc>
          <w:tcPr>
            <w:tcW w:w="4530" w:type="dxa"/>
            <w:shd w:val="clear" w:color="auto" w:fill="auto"/>
          </w:tcPr>
          <w:p w14:paraId="65846139" w14:textId="77777777" w:rsidR="00AF53A8" w:rsidRPr="00900E3E" w:rsidRDefault="00AF53A8" w:rsidP="002A3F35">
            <w:pPr>
              <w:rPr>
                <w:rFonts w:ascii="Arial" w:hAnsi="Arial" w:cs="Arial"/>
                <w:sz w:val="18"/>
                <w:szCs w:val="18"/>
              </w:rPr>
            </w:pPr>
            <w:r w:rsidRPr="00900E3E">
              <w:rPr>
                <w:rFonts w:ascii="Arial" w:hAnsi="Arial" w:cs="Arial"/>
                <w:sz w:val="18"/>
                <w:szCs w:val="18"/>
              </w:rPr>
              <w:t>łyżeczki uchylne, ze stali nierdzewnej, z możliwością wykonania biopsji stycznych, z okienkiem, typu szczęki aligatora i gładkie</w:t>
            </w:r>
          </w:p>
        </w:tc>
        <w:tc>
          <w:tcPr>
            <w:tcW w:w="3266" w:type="dxa"/>
            <w:shd w:val="clear" w:color="auto" w:fill="auto"/>
            <w:vAlign w:val="center"/>
          </w:tcPr>
          <w:p w14:paraId="2292BB8C"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7231BCA7" w14:textId="77777777" w:rsidR="00AF53A8" w:rsidRPr="00900E3E" w:rsidRDefault="00AF53A8" w:rsidP="002A3F35">
            <w:pPr>
              <w:rPr>
                <w:rFonts w:ascii="Arial" w:hAnsi="Arial" w:cs="Arial"/>
                <w:bCs/>
                <w:sz w:val="18"/>
                <w:szCs w:val="18"/>
              </w:rPr>
            </w:pPr>
          </w:p>
        </w:tc>
      </w:tr>
      <w:tr w:rsidR="00AF53A8" w:rsidRPr="00900E3E" w14:paraId="4F99220E" w14:textId="77777777" w:rsidTr="00AF53A8">
        <w:tc>
          <w:tcPr>
            <w:tcW w:w="567" w:type="dxa"/>
            <w:shd w:val="clear" w:color="auto" w:fill="auto"/>
            <w:vAlign w:val="center"/>
          </w:tcPr>
          <w:p w14:paraId="6C8D731C"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5</w:t>
            </w:r>
          </w:p>
        </w:tc>
        <w:tc>
          <w:tcPr>
            <w:tcW w:w="4530" w:type="dxa"/>
            <w:shd w:val="clear" w:color="auto" w:fill="auto"/>
          </w:tcPr>
          <w:p w14:paraId="0985E406" w14:textId="77777777" w:rsidR="00AF53A8" w:rsidRPr="00900E3E" w:rsidRDefault="00AF53A8" w:rsidP="002A3F35">
            <w:pPr>
              <w:rPr>
                <w:rFonts w:ascii="Arial" w:hAnsi="Arial" w:cs="Arial"/>
                <w:sz w:val="18"/>
                <w:szCs w:val="18"/>
              </w:rPr>
            </w:pPr>
            <w:r w:rsidRPr="00900E3E">
              <w:rPr>
                <w:rFonts w:ascii="Arial" w:hAnsi="Arial" w:cs="Arial"/>
                <w:sz w:val="18"/>
                <w:szCs w:val="18"/>
              </w:rPr>
              <w:t>z igłą i bez igły</w:t>
            </w:r>
          </w:p>
        </w:tc>
        <w:tc>
          <w:tcPr>
            <w:tcW w:w="3266" w:type="dxa"/>
            <w:shd w:val="clear" w:color="auto" w:fill="auto"/>
            <w:vAlign w:val="center"/>
          </w:tcPr>
          <w:p w14:paraId="70896E8D"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63631626" w14:textId="77777777" w:rsidR="00AF53A8" w:rsidRPr="00900E3E" w:rsidRDefault="00AF53A8" w:rsidP="002A3F35">
            <w:pPr>
              <w:rPr>
                <w:rFonts w:ascii="Arial" w:hAnsi="Arial" w:cs="Arial"/>
                <w:bCs/>
                <w:sz w:val="18"/>
                <w:szCs w:val="18"/>
              </w:rPr>
            </w:pPr>
          </w:p>
        </w:tc>
      </w:tr>
      <w:tr w:rsidR="00AF53A8" w:rsidRPr="00900E3E" w14:paraId="6BC61512" w14:textId="77777777" w:rsidTr="00AF53A8">
        <w:tc>
          <w:tcPr>
            <w:tcW w:w="567" w:type="dxa"/>
            <w:shd w:val="clear" w:color="auto" w:fill="auto"/>
            <w:vAlign w:val="center"/>
          </w:tcPr>
          <w:p w14:paraId="40BC5937"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6</w:t>
            </w:r>
          </w:p>
        </w:tc>
        <w:tc>
          <w:tcPr>
            <w:tcW w:w="4530" w:type="dxa"/>
            <w:shd w:val="clear" w:color="auto" w:fill="auto"/>
          </w:tcPr>
          <w:p w14:paraId="14B75C90" w14:textId="77777777" w:rsidR="00AF53A8" w:rsidRPr="00900E3E" w:rsidRDefault="00AF53A8" w:rsidP="002A3F35">
            <w:pPr>
              <w:rPr>
                <w:rFonts w:ascii="Arial" w:hAnsi="Arial" w:cs="Arial"/>
                <w:sz w:val="18"/>
                <w:szCs w:val="18"/>
              </w:rPr>
            </w:pPr>
            <w:r w:rsidRPr="00900E3E">
              <w:rPr>
                <w:rFonts w:ascii="Arial" w:hAnsi="Arial" w:cs="Arial"/>
                <w:sz w:val="18"/>
                <w:szCs w:val="18"/>
              </w:rPr>
              <w:t>znaczniki czarne lub białe</w:t>
            </w:r>
          </w:p>
        </w:tc>
        <w:tc>
          <w:tcPr>
            <w:tcW w:w="3266" w:type="dxa"/>
            <w:shd w:val="clear" w:color="auto" w:fill="auto"/>
            <w:vAlign w:val="center"/>
          </w:tcPr>
          <w:p w14:paraId="5966C206"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562E457B" w14:textId="77777777" w:rsidR="00AF53A8" w:rsidRPr="00900E3E" w:rsidRDefault="00AF53A8" w:rsidP="002A3F35">
            <w:pPr>
              <w:rPr>
                <w:rFonts w:ascii="Arial" w:hAnsi="Arial" w:cs="Arial"/>
                <w:bCs/>
                <w:sz w:val="18"/>
                <w:szCs w:val="18"/>
              </w:rPr>
            </w:pPr>
          </w:p>
        </w:tc>
      </w:tr>
      <w:tr w:rsidR="00AF53A8" w:rsidRPr="00900E3E" w14:paraId="7EF4A801" w14:textId="77777777" w:rsidTr="00AF53A8">
        <w:tc>
          <w:tcPr>
            <w:tcW w:w="567" w:type="dxa"/>
            <w:shd w:val="clear" w:color="auto" w:fill="auto"/>
            <w:vAlign w:val="center"/>
          </w:tcPr>
          <w:p w14:paraId="292334B9"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7</w:t>
            </w:r>
          </w:p>
        </w:tc>
        <w:tc>
          <w:tcPr>
            <w:tcW w:w="4530" w:type="dxa"/>
            <w:shd w:val="clear" w:color="auto" w:fill="auto"/>
          </w:tcPr>
          <w:p w14:paraId="46AA6750"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długość narzędzia </w:t>
            </w:r>
          </w:p>
        </w:tc>
        <w:tc>
          <w:tcPr>
            <w:tcW w:w="3266" w:type="dxa"/>
            <w:shd w:val="clear" w:color="auto" w:fill="auto"/>
            <w:vAlign w:val="center"/>
          </w:tcPr>
          <w:p w14:paraId="124A3431" w14:textId="77777777" w:rsidR="00AF53A8" w:rsidRPr="00900E3E" w:rsidRDefault="00AF53A8" w:rsidP="002A3F35">
            <w:pPr>
              <w:jc w:val="center"/>
              <w:rPr>
                <w:rFonts w:ascii="Arial" w:hAnsi="Arial" w:cs="Arial"/>
                <w:bCs/>
                <w:sz w:val="18"/>
                <w:szCs w:val="18"/>
              </w:rPr>
            </w:pPr>
            <w:r w:rsidRPr="00900E3E">
              <w:rPr>
                <w:rFonts w:ascii="Arial" w:hAnsi="Arial" w:cs="Arial"/>
                <w:sz w:val="18"/>
                <w:szCs w:val="18"/>
              </w:rPr>
              <w:t>120, 180, 230cm</w:t>
            </w:r>
          </w:p>
        </w:tc>
        <w:tc>
          <w:tcPr>
            <w:tcW w:w="1418" w:type="dxa"/>
            <w:shd w:val="clear" w:color="auto" w:fill="auto"/>
          </w:tcPr>
          <w:p w14:paraId="43C10442" w14:textId="77777777" w:rsidR="00AF53A8" w:rsidRPr="00900E3E" w:rsidRDefault="00AF53A8" w:rsidP="002A3F35">
            <w:pPr>
              <w:rPr>
                <w:rFonts w:ascii="Arial" w:hAnsi="Arial" w:cs="Arial"/>
                <w:bCs/>
                <w:sz w:val="18"/>
                <w:szCs w:val="18"/>
              </w:rPr>
            </w:pPr>
          </w:p>
        </w:tc>
      </w:tr>
      <w:tr w:rsidR="00AF53A8" w:rsidRPr="00900E3E" w14:paraId="5B62BB21" w14:textId="77777777" w:rsidTr="00AF53A8">
        <w:tc>
          <w:tcPr>
            <w:tcW w:w="567" w:type="dxa"/>
            <w:shd w:val="clear" w:color="auto" w:fill="auto"/>
            <w:vAlign w:val="center"/>
          </w:tcPr>
          <w:p w14:paraId="0ADE18C4"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8</w:t>
            </w:r>
          </w:p>
        </w:tc>
        <w:tc>
          <w:tcPr>
            <w:tcW w:w="4530" w:type="dxa"/>
            <w:shd w:val="clear" w:color="auto" w:fill="auto"/>
          </w:tcPr>
          <w:p w14:paraId="0568C7FC"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średnica części wprowadzonej do endoskopu </w:t>
            </w:r>
          </w:p>
          <w:p w14:paraId="1FCCCB8A"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rozwarcie łyżeczek </w:t>
            </w:r>
          </w:p>
          <w:p w14:paraId="0EA9416E"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pojemność </w:t>
            </w:r>
          </w:p>
        </w:tc>
        <w:tc>
          <w:tcPr>
            <w:tcW w:w="3266" w:type="dxa"/>
            <w:shd w:val="clear" w:color="auto" w:fill="auto"/>
            <w:vAlign w:val="center"/>
          </w:tcPr>
          <w:p w14:paraId="0E3FD9B4" w14:textId="77777777" w:rsidR="00AF53A8" w:rsidRPr="00900E3E" w:rsidRDefault="00AF53A8" w:rsidP="002A3F35">
            <w:pPr>
              <w:jc w:val="center"/>
              <w:rPr>
                <w:rFonts w:ascii="Arial" w:hAnsi="Arial" w:cs="Arial"/>
                <w:sz w:val="18"/>
                <w:szCs w:val="18"/>
              </w:rPr>
            </w:pPr>
            <w:r w:rsidRPr="00900E3E">
              <w:rPr>
                <w:rFonts w:ascii="Arial" w:hAnsi="Arial" w:cs="Arial"/>
                <w:sz w:val="18"/>
                <w:szCs w:val="18"/>
              </w:rPr>
              <w:t>1,8mm</w:t>
            </w:r>
          </w:p>
          <w:p w14:paraId="428F7F78" w14:textId="77777777" w:rsidR="00AF53A8" w:rsidRPr="00900E3E" w:rsidRDefault="00AF53A8" w:rsidP="002A3F35">
            <w:pPr>
              <w:jc w:val="center"/>
              <w:rPr>
                <w:rFonts w:ascii="Arial" w:hAnsi="Arial" w:cs="Arial"/>
                <w:sz w:val="18"/>
                <w:szCs w:val="18"/>
              </w:rPr>
            </w:pPr>
            <w:r w:rsidRPr="00900E3E">
              <w:rPr>
                <w:rFonts w:ascii="Arial" w:hAnsi="Arial" w:cs="Arial"/>
                <w:sz w:val="18"/>
                <w:szCs w:val="18"/>
              </w:rPr>
              <w:t>4,5mm</w:t>
            </w:r>
          </w:p>
          <w:p w14:paraId="1619F776" w14:textId="77777777" w:rsidR="00AF53A8" w:rsidRPr="00900E3E" w:rsidRDefault="00AF53A8" w:rsidP="002A3F35">
            <w:pPr>
              <w:jc w:val="center"/>
              <w:rPr>
                <w:rFonts w:ascii="Arial" w:hAnsi="Arial" w:cs="Arial"/>
                <w:bCs/>
                <w:sz w:val="18"/>
                <w:szCs w:val="18"/>
              </w:rPr>
            </w:pPr>
            <w:r w:rsidRPr="00900E3E">
              <w:rPr>
                <w:rFonts w:ascii="Arial" w:hAnsi="Arial" w:cs="Arial"/>
                <w:sz w:val="18"/>
                <w:szCs w:val="18"/>
              </w:rPr>
              <w:t>2,7mm³</w:t>
            </w:r>
          </w:p>
        </w:tc>
        <w:tc>
          <w:tcPr>
            <w:tcW w:w="1418" w:type="dxa"/>
            <w:shd w:val="clear" w:color="auto" w:fill="auto"/>
          </w:tcPr>
          <w:p w14:paraId="7D372DAD" w14:textId="77777777" w:rsidR="00AF53A8" w:rsidRPr="00900E3E" w:rsidRDefault="00AF53A8" w:rsidP="002A3F35">
            <w:pPr>
              <w:rPr>
                <w:rFonts w:ascii="Arial" w:hAnsi="Arial" w:cs="Arial"/>
                <w:bCs/>
                <w:sz w:val="18"/>
                <w:szCs w:val="18"/>
              </w:rPr>
            </w:pPr>
          </w:p>
        </w:tc>
      </w:tr>
      <w:tr w:rsidR="00AF53A8" w:rsidRPr="00900E3E" w14:paraId="122EF837" w14:textId="77777777" w:rsidTr="00AF53A8">
        <w:tc>
          <w:tcPr>
            <w:tcW w:w="567" w:type="dxa"/>
            <w:shd w:val="clear" w:color="auto" w:fill="auto"/>
            <w:vAlign w:val="center"/>
          </w:tcPr>
          <w:p w14:paraId="75B1DA85"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9</w:t>
            </w:r>
          </w:p>
        </w:tc>
        <w:tc>
          <w:tcPr>
            <w:tcW w:w="4530" w:type="dxa"/>
            <w:shd w:val="clear" w:color="auto" w:fill="auto"/>
          </w:tcPr>
          <w:p w14:paraId="431911FC" w14:textId="77777777" w:rsidR="00AF53A8" w:rsidRPr="00900E3E" w:rsidRDefault="00AF53A8" w:rsidP="002A3F35">
            <w:pPr>
              <w:rPr>
                <w:rFonts w:ascii="Arial" w:hAnsi="Arial" w:cs="Arial"/>
                <w:sz w:val="18"/>
                <w:szCs w:val="18"/>
              </w:rPr>
            </w:pPr>
            <w:r w:rsidRPr="00900E3E">
              <w:rPr>
                <w:rFonts w:ascii="Arial" w:hAnsi="Arial" w:cs="Arial"/>
                <w:sz w:val="18"/>
                <w:szCs w:val="18"/>
              </w:rPr>
              <w:t>średnica</w:t>
            </w:r>
          </w:p>
          <w:p w14:paraId="33D3B927"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rozwarcie łyżeczek </w:t>
            </w:r>
          </w:p>
          <w:p w14:paraId="5C72E761"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pojemność </w:t>
            </w:r>
          </w:p>
        </w:tc>
        <w:tc>
          <w:tcPr>
            <w:tcW w:w="3266" w:type="dxa"/>
            <w:shd w:val="clear" w:color="auto" w:fill="auto"/>
            <w:vAlign w:val="center"/>
          </w:tcPr>
          <w:p w14:paraId="3F2368C1" w14:textId="77777777" w:rsidR="00AF53A8" w:rsidRPr="00900E3E" w:rsidRDefault="00AF53A8" w:rsidP="002A3F35">
            <w:pPr>
              <w:jc w:val="center"/>
              <w:rPr>
                <w:rFonts w:ascii="Arial" w:hAnsi="Arial" w:cs="Arial"/>
                <w:sz w:val="18"/>
                <w:szCs w:val="18"/>
              </w:rPr>
            </w:pPr>
            <w:r w:rsidRPr="00900E3E">
              <w:rPr>
                <w:rFonts w:ascii="Arial" w:hAnsi="Arial" w:cs="Arial"/>
                <w:sz w:val="18"/>
                <w:szCs w:val="18"/>
              </w:rPr>
              <w:t>2,3mm</w:t>
            </w:r>
          </w:p>
          <w:p w14:paraId="4C7678E6" w14:textId="77777777" w:rsidR="00AF53A8" w:rsidRPr="00900E3E" w:rsidRDefault="00AF53A8" w:rsidP="002A3F35">
            <w:pPr>
              <w:jc w:val="center"/>
              <w:rPr>
                <w:rFonts w:ascii="Arial" w:hAnsi="Arial" w:cs="Arial"/>
                <w:sz w:val="18"/>
                <w:szCs w:val="18"/>
              </w:rPr>
            </w:pPr>
            <w:r w:rsidRPr="00900E3E">
              <w:rPr>
                <w:rFonts w:ascii="Arial" w:hAnsi="Arial" w:cs="Arial"/>
                <w:sz w:val="18"/>
                <w:szCs w:val="18"/>
              </w:rPr>
              <w:t>6,7mm</w:t>
            </w:r>
          </w:p>
          <w:p w14:paraId="7808DFA6" w14:textId="77777777" w:rsidR="00AF53A8" w:rsidRPr="00900E3E" w:rsidRDefault="00AF53A8" w:rsidP="002A3F35">
            <w:pPr>
              <w:jc w:val="center"/>
              <w:rPr>
                <w:rFonts w:ascii="Arial" w:hAnsi="Arial" w:cs="Arial"/>
                <w:bCs/>
                <w:sz w:val="18"/>
                <w:szCs w:val="18"/>
              </w:rPr>
            </w:pPr>
            <w:r w:rsidRPr="00900E3E">
              <w:rPr>
                <w:rFonts w:ascii="Arial" w:hAnsi="Arial" w:cs="Arial"/>
                <w:sz w:val="18"/>
                <w:szCs w:val="18"/>
              </w:rPr>
              <w:t>7,7mm³</w:t>
            </w:r>
          </w:p>
        </w:tc>
        <w:tc>
          <w:tcPr>
            <w:tcW w:w="1418" w:type="dxa"/>
            <w:shd w:val="clear" w:color="auto" w:fill="auto"/>
          </w:tcPr>
          <w:p w14:paraId="0778EA2E" w14:textId="77777777" w:rsidR="00AF53A8" w:rsidRPr="00900E3E" w:rsidRDefault="00AF53A8" w:rsidP="002A3F35">
            <w:pPr>
              <w:rPr>
                <w:rFonts w:ascii="Arial" w:hAnsi="Arial" w:cs="Arial"/>
                <w:bCs/>
                <w:sz w:val="18"/>
                <w:szCs w:val="18"/>
              </w:rPr>
            </w:pPr>
          </w:p>
        </w:tc>
      </w:tr>
      <w:tr w:rsidR="00AF53A8" w:rsidRPr="00900E3E" w14:paraId="336F5670" w14:textId="77777777" w:rsidTr="00AF53A8">
        <w:tc>
          <w:tcPr>
            <w:tcW w:w="567" w:type="dxa"/>
            <w:shd w:val="clear" w:color="auto" w:fill="auto"/>
            <w:vAlign w:val="center"/>
          </w:tcPr>
          <w:p w14:paraId="2EF51F30"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10</w:t>
            </w:r>
          </w:p>
        </w:tc>
        <w:tc>
          <w:tcPr>
            <w:tcW w:w="4530" w:type="dxa"/>
            <w:shd w:val="clear" w:color="auto" w:fill="auto"/>
          </w:tcPr>
          <w:p w14:paraId="0CBA39AD"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średnica </w:t>
            </w:r>
          </w:p>
          <w:p w14:paraId="5F434F07"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rozwarcie łyżeczek </w:t>
            </w:r>
          </w:p>
          <w:p w14:paraId="343BADB0"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pojemność </w:t>
            </w:r>
          </w:p>
        </w:tc>
        <w:tc>
          <w:tcPr>
            <w:tcW w:w="3266" w:type="dxa"/>
            <w:shd w:val="clear" w:color="auto" w:fill="auto"/>
            <w:vAlign w:val="center"/>
          </w:tcPr>
          <w:p w14:paraId="70831339" w14:textId="77777777" w:rsidR="00AF53A8" w:rsidRPr="00900E3E" w:rsidRDefault="00AF53A8" w:rsidP="002A3F35">
            <w:pPr>
              <w:jc w:val="center"/>
              <w:rPr>
                <w:rFonts w:ascii="Arial" w:hAnsi="Arial" w:cs="Arial"/>
                <w:sz w:val="18"/>
                <w:szCs w:val="18"/>
              </w:rPr>
            </w:pPr>
            <w:r w:rsidRPr="00900E3E">
              <w:rPr>
                <w:rFonts w:ascii="Arial" w:hAnsi="Arial" w:cs="Arial"/>
                <w:sz w:val="18"/>
                <w:szCs w:val="18"/>
              </w:rPr>
              <w:t>3.0mm</w:t>
            </w:r>
          </w:p>
          <w:p w14:paraId="6F856D30" w14:textId="77777777" w:rsidR="00AF53A8" w:rsidRPr="00900E3E" w:rsidRDefault="00AF53A8" w:rsidP="002A3F35">
            <w:pPr>
              <w:jc w:val="center"/>
              <w:rPr>
                <w:rFonts w:ascii="Arial" w:hAnsi="Arial" w:cs="Arial"/>
                <w:sz w:val="18"/>
                <w:szCs w:val="18"/>
              </w:rPr>
            </w:pPr>
            <w:r w:rsidRPr="00900E3E">
              <w:rPr>
                <w:rFonts w:ascii="Arial" w:hAnsi="Arial" w:cs="Arial"/>
                <w:sz w:val="18"/>
                <w:szCs w:val="18"/>
              </w:rPr>
              <w:t>8,5mm</w:t>
            </w:r>
          </w:p>
          <w:p w14:paraId="6CBAB176" w14:textId="77777777" w:rsidR="00AF53A8" w:rsidRPr="00900E3E" w:rsidRDefault="00AF53A8" w:rsidP="002A3F35">
            <w:pPr>
              <w:jc w:val="center"/>
              <w:rPr>
                <w:rFonts w:ascii="Arial" w:hAnsi="Arial" w:cs="Arial"/>
                <w:bCs/>
                <w:sz w:val="18"/>
                <w:szCs w:val="18"/>
              </w:rPr>
            </w:pPr>
            <w:r w:rsidRPr="00900E3E">
              <w:rPr>
                <w:rFonts w:ascii="Arial" w:hAnsi="Arial" w:cs="Arial"/>
                <w:sz w:val="18"/>
                <w:szCs w:val="18"/>
              </w:rPr>
              <w:t>16,6mm³</w:t>
            </w:r>
          </w:p>
        </w:tc>
        <w:tc>
          <w:tcPr>
            <w:tcW w:w="1418" w:type="dxa"/>
            <w:shd w:val="clear" w:color="auto" w:fill="auto"/>
          </w:tcPr>
          <w:p w14:paraId="5136F2C7" w14:textId="77777777" w:rsidR="00AF53A8" w:rsidRPr="00900E3E" w:rsidRDefault="00AF53A8" w:rsidP="002A3F35">
            <w:pPr>
              <w:rPr>
                <w:rFonts w:ascii="Arial" w:hAnsi="Arial" w:cs="Arial"/>
                <w:bCs/>
                <w:sz w:val="18"/>
                <w:szCs w:val="18"/>
              </w:rPr>
            </w:pPr>
          </w:p>
        </w:tc>
      </w:tr>
      <w:tr w:rsidR="00AF53A8" w:rsidRPr="00900E3E" w14:paraId="34A0D9BD" w14:textId="77777777" w:rsidTr="00AF53A8">
        <w:tc>
          <w:tcPr>
            <w:tcW w:w="567" w:type="dxa"/>
            <w:shd w:val="clear" w:color="auto" w:fill="auto"/>
            <w:vAlign w:val="center"/>
          </w:tcPr>
          <w:p w14:paraId="5153C8B3"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11</w:t>
            </w:r>
          </w:p>
        </w:tc>
        <w:tc>
          <w:tcPr>
            <w:tcW w:w="4530" w:type="dxa"/>
            <w:shd w:val="clear" w:color="auto" w:fill="auto"/>
          </w:tcPr>
          <w:p w14:paraId="164755D8" w14:textId="77777777" w:rsidR="00AF53A8" w:rsidRPr="00900E3E" w:rsidRDefault="00AF53A8" w:rsidP="002A3F35">
            <w:pPr>
              <w:rPr>
                <w:rFonts w:ascii="Arial" w:hAnsi="Arial" w:cs="Arial"/>
                <w:sz w:val="18"/>
                <w:szCs w:val="18"/>
              </w:rPr>
            </w:pPr>
            <w:r w:rsidRPr="00900E3E">
              <w:rPr>
                <w:rFonts w:ascii="Arial" w:hAnsi="Arial" w:cs="Arial"/>
                <w:sz w:val="18"/>
                <w:szCs w:val="18"/>
              </w:rPr>
              <w:t>rękojeść trójpierścieniowa</w:t>
            </w:r>
          </w:p>
        </w:tc>
        <w:tc>
          <w:tcPr>
            <w:tcW w:w="3266" w:type="dxa"/>
            <w:shd w:val="clear" w:color="auto" w:fill="auto"/>
            <w:vAlign w:val="center"/>
          </w:tcPr>
          <w:p w14:paraId="49B4F8A4"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3EB375C2" w14:textId="77777777" w:rsidR="00AF53A8" w:rsidRPr="00900E3E" w:rsidRDefault="00AF53A8" w:rsidP="002A3F35">
            <w:pPr>
              <w:rPr>
                <w:rFonts w:ascii="Arial" w:hAnsi="Arial" w:cs="Arial"/>
                <w:bCs/>
                <w:sz w:val="18"/>
                <w:szCs w:val="18"/>
              </w:rPr>
            </w:pPr>
          </w:p>
        </w:tc>
      </w:tr>
      <w:tr w:rsidR="00AF53A8" w:rsidRPr="00900E3E" w14:paraId="48DF58F9" w14:textId="77777777" w:rsidTr="00AF53A8">
        <w:tc>
          <w:tcPr>
            <w:tcW w:w="567" w:type="dxa"/>
            <w:shd w:val="clear" w:color="auto" w:fill="auto"/>
            <w:vAlign w:val="center"/>
          </w:tcPr>
          <w:p w14:paraId="19CDF451"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12</w:t>
            </w:r>
          </w:p>
        </w:tc>
        <w:tc>
          <w:tcPr>
            <w:tcW w:w="4530" w:type="dxa"/>
            <w:shd w:val="clear" w:color="auto" w:fill="auto"/>
          </w:tcPr>
          <w:p w14:paraId="0D2273F0" w14:textId="77777777" w:rsidR="00AF53A8" w:rsidRPr="00900E3E" w:rsidRDefault="00AF53A8" w:rsidP="002A3F35">
            <w:pPr>
              <w:rPr>
                <w:rFonts w:ascii="Arial" w:hAnsi="Arial" w:cs="Arial"/>
                <w:sz w:val="18"/>
                <w:szCs w:val="18"/>
              </w:rPr>
            </w:pPr>
            <w:r w:rsidRPr="00900E3E">
              <w:rPr>
                <w:rFonts w:ascii="Arial" w:hAnsi="Arial" w:cs="Arial"/>
                <w:sz w:val="18"/>
                <w:szCs w:val="18"/>
              </w:rPr>
              <w:t>4 naklejki informacyjne do dokumentacji medycznej</w:t>
            </w:r>
          </w:p>
        </w:tc>
        <w:tc>
          <w:tcPr>
            <w:tcW w:w="3266" w:type="dxa"/>
            <w:shd w:val="clear" w:color="auto" w:fill="auto"/>
            <w:vAlign w:val="center"/>
          </w:tcPr>
          <w:p w14:paraId="7DC66D9D"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40681F6A" w14:textId="77777777" w:rsidR="00AF53A8" w:rsidRPr="00900E3E" w:rsidRDefault="00AF53A8" w:rsidP="002A3F35">
            <w:pPr>
              <w:rPr>
                <w:rFonts w:ascii="Arial" w:hAnsi="Arial" w:cs="Arial"/>
                <w:bCs/>
                <w:sz w:val="18"/>
                <w:szCs w:val="18"/>
              </w:rPr>
            </w:pPr>
          </w:p>
        </w:tc>
      </w:tr>
    </w:tbl>
    <w:p w14:paraId="3B6512B6" w14:textId="77777777" w:rsidR="00983754" w:rsidRPr="00900E3E"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1C0C8D4A"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BAA2F" w14:textId="77777777" w:rsidR="00983754" w:rsidRPr="009B0BDE" w:rsidRDefault="00983754" w:rsidP="002A3F35">
            <w:pPr>
              <w:rPr>
                <w:rFonts w:ascii="Arial" w:hAnsi="Arial" w:cs="Arial"/>
                <w:bCs/>
              </w:rPr>
            </w:pPr>
            <w:r w:rsidRPr="009B0BDE">
              <w:rPr>
                <w:rFonts w:ascii="Arial" w:hAnsi="Arial" w:cs="Arial"/>
                <w:bCs/>
              </w:rPr>
              <w:t>CZĘŚĆ NR 4 ZESTAW DO PROTEZOWANIA DRÓG ŻÓŁCIOWYCH</w:t>
            </w:r>
          </w:p>
        </w:tc>
      </w:tr>
      <w:tr w:rsidR="00AF53A8" w:rsidRPr="009B0BDE" w14:paraId="4F13940E" w14:textId="77777777" w:rsidTr="00AF53A8">
        <w:tc>
          <w:tcPr>
            <w:tcW w:w="567" w:type="dxa"/>
            <w:tcBorders>
              <w:top w:val="single" w:sz="4" w:space="0" w:color="auto"/>
            </w:tcBorders>
            <w:shd w:val="clear" w:color="auto" w:fill="auto"/>
            <w:vAlign w:val="center"/>
          </w:tcPr>
          <w:p w14:paraId="28951CE9"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B82E5FE"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67BE28D2"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053101B2"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900E3E" w14:paraId="7DE2D76E" w14:textId="77777777" w:rsidTr="00AF53A8">
        <w:tc>
          <w:tcPr>
            <w:tcW w:w="567" w:type="dxa"/>
            <w:shd w:val="clear" w:color="auto" w:fill="auto"/>
            <w:vAlign w:val="center"/>
          </w:tcPr>
          <w:p w14:paraId="3D23B14E"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w:t>
            </w:r>
          </w:p>
        </w:tc>
        <w:tc>
          <w:tcPr>
            <w:tcW w:w="4530" w:type="dxa"/>
            <w:shd w:val="clear" w:color="auto" w:fill="auto"/>
          </w:tcPr>
          <w:p w14:paraId="1D55DD79"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 xml:space="preserve">z protezą typu </w:t>
            </w:r>
            <w:proofErr w:type="spellStart"/>
            <w:r w:rsidRPr="00900E3E">
              <w:rPr>
                <w:rFonts w:ascii="Arial" w:hAnsi="Arial" w:cs="Arial"/>
                <w:color w:val="000000"/>
                <w:sz w:val="18"/>
                <w:szCs w:val="18"/>
              </w:rPr>
              <w:t>amsterdam</w:t>
            </w:r>
            <w:proofErr w:type="spellEnd"/>
          </w:p>
        </w:tc>
        <w:tc>
          <w:tcPr>
            <w:tcW w:w="3266" w:type="dxa"/>
            <w:shd w:val="clear" w:color="auto" w:fill="auto"/>
            <w:vAlign w:val="center"/>
          </w:tcPr>
          <w:p w14:paraId="021E2029"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58C47705" w14:textId="77777777" w:rsidR="00AF53A8" w:rsidRPr="00900E3E" w:rsidRDefault="00AF53A8" w:rsidP="002A3F35">
            <w:pPr>
              <w:rPr>
                <w:rFonts w:ascii="Arial" w:hAnsi="Arial" w:cs="Arial"/>
                <w:bCs/>
                <w:sz w:val="18"/>
                <w:szCs w:val="18"/>
              </w:rPr>
            </w:pPr>
          </w:p>
        </w:tc>
      </w:tr>
      <w:tr w:rsidR="00AF53A8" w:rsidRPr="00900E3E" w14:paraId="099DBB1C" w14:textId="77777777" w:rsidTr="00AF53A8">
        <w:tc>
          <w:tcPr>
            <w:tcW w:w="567" w:type="dxa"/>
            <w:shd w:val="clear" w:color="auto" w:fill="auto"/>
            <w:vAlign w:val="center"/>
          </w:tcPr>
          <w:p w14:paraId="026FA21B"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2</w:t>
            </w:r>
          </w:p>
        </w:tc>
        <w:tc>
          <w:tcPr>
            <w:tcW w:w="4530" w:type="dxa"/>
            <w:shd w:val="clear" w:color="auto" w:fill="auto"/>
          </w:tcPr>
          <w:p w14:paraId="0FAAA520"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średnica protezy - do wyboru przez Zamawiającego</w:t>
            </w:r>
          </w:p>
        </w:tc>
        <w:tc>
          <w:tcPr>
            <w:tcW w:w="3266" w:type="dxa"/>
            <w:shd w:val="clear" w:color="auto" w:fill="auto"/>
            <w:vAlign w:val="center"/>
          </w:tcPr>
          <w:p w14:paraId="208D82C3" w14:textId="77777777" w:rsidR="00AF53A8" w:rsidRPr="00900E3E" w:rsidRDefault="00AF53A8" w:rsidP="002A3F35">
            <w:pPr>
              <w:jc w:val="center"/>
              <w:rPr>
                <w:rFonts w:ascii="Arial" w:hAnsi="Arial" w:cs="Arial"/>
                <w:bCs/>
                <w:sz w:val="18"/>
                <w:szCs w:val="18"/>
              </w:rPr>
            </w:pPr>
            <w:r w:rsidRPr="00900E3E">
              <w:rPr>
                <w:rFonts w:ascii="Arial" w:hAnsi="Arial" w:cs="Arial"/>
                <w:color w:val="000000"/>
                <w:sz w:val="18"/>
                <w:szCs w:val="18"/>
              </w:rPr>
              <w:t>10 lub 11,5 Fr</w:t>
            </w:r>
            <w:r w:rsidRPr="00900E3E">
              <w:rPr>
                <w:rFonts w:ascii="Arial" w:hAnsi="Arial" w:cs="Arial"/>
                <w:bCs/>
                <w:sz w:val="18"/>
                <w:szCs w:val="18"/>
              </w:rPr>
              <w:t xml:space="preserve"> </w:t>
            </w:r>
          </w:p>
        </w:tc>
        <w:tc>
          <w:tcPr>
            <w:tcW w:w="1418" w:type="dxa"/>
            <w:shd w:val="clear" w:color="auto" w:fill="auto"/>
          </w:tcPr>
          <w:p w14:paraId="6FDE3DEA" w14:textId="77777777" w:rsidR="00AF53A8" w:rsidRPr="00900E3E" w:rsidRDefault="00AF53A8" w:rsidP="002A3F35">
            <w:pPr>
              <w:rPr>
                <w:rFonts w:ascii="Arial" w:hAnsi="Arial" w:cs="Arial"/>
                <w:bCs/>
                <w:sz w:val="18"/>
                <w:szCs w:val="18"/>
              </w:rPr>
            </w:pPr>
          </w:p>
        </w:tc>
      </w:tr>
      <w:tr w:rsidR="00AF53A8" w:rsidRPr="00900E3E" w14:paraId="7C591E28" w14:textId="77777777" w:rsidTr="00AF53A8">
        <w:tc>
          <w:tcPr>
            <w:tcW w:w="567" w:type="dxa"/>
            <w:shd w:val="clear" w:color="auto" w:fill="auto"/>
            <w:vAlign w:val="center"/>
          </w:tcPr>
          <w:p w14:paraId="031FD2EE"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3</w:t>
            </w:r>
          </w:p>
        </w:tc>
        <w:tc>
          <w:tcPr>
            <w:tcW w:w="4530" w:type="dxa"/>
            <w:shd w:val="clear" w:color="auto" w:fill="auto"/>
          </w:tcPr>
          <w:p w14:paraId="76EB98F3"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długość protezy - do wyboru przez Zamawiającego</w:t>
            </w:r>
          </w:p>
        </w:tc>
        <w:tc>
          <w:tcPr>
            <w:tcW w:w="3266" w:type="dxa"/>
            <w:shd w:val="clear" w:color="auto" w:fill="auto"/>
            <w:vAlign w:val="center"/>
          </w:tcPr>
          <w:p w14:paraId="47578DBA"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5, 7, 10, 12, 15 cm</w:t>
            </w:r>
          </w:p>
        </w:tc>
        <w:tc>
          <w:tcPr>
            <w:tcW w:w="1418" w:type="dxa"/>
            <w:shd w:val="clear" w:color="auto" w:fill="auto"/>
          </w:tcPr>
          <w:p w14:paraId="04E4F543" w14:textId="77777777" w:rsidR="00AF53A8" w:rsidRPr="00900E3E" w:rsidRDefault="00AF53A8" w:rsidP="002A3F35">
            <w:pPr>
              <w:rPr>
                <w:rFonts w:ascii="Arial" w:hAnsi="Arial" w:cs="Arial"/>
                <w:bCs/>
                <w:sz w:val="18"/>
                <w:szCs w:val="18"/>
              </w:rPr>
            </w:pPr>
          </w:p>
        </w:tc>
      </w:tr>
      <w:tr w:rsidR="00AF53A8" w:rsidRPr="00900E3E" w14:paraId="158D97F4" w14:textId="77777777" w:rsidTr="00AF53A8">
        <w:tc>
          <w:tcPr>
            <w:tcW w:w="567" w:type="dxa"/>
            <w:shd w:val="clear" w:color="auto" w:fill="auto"/>
            <w:vAlign w:val="center"/>
          </w:tcPr>
          <w:p w14:paraId="01E6E75C"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4</w:t>
            </w:r>
          </w:p>
        </w:tc>
        <w:tc>
          <w:tcPr>
            <w:tcW w:w="4530" w:type="dxa"/>
            <w:shd w:val="clear" w:color="auto" w:fill="auto"/>
          </w:tcPr>
          <w:p w14:paraId="12466D98"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materiał protezy zapewniający przedłużoną drożność</w:t>
            </w:r>
          </w:p>
        </w:tc>
        <w:tc>
          <w:tcPr>
            <w:tcW w:w="3266" w:type="dxa"/>
            <w:shd w:val="clear" w:color="auto" w:fill="auto"/>
            <w:vAlign w:val="center"/>
          </w:tcPr>
          <w:p w14:paraId="32E72A67"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69527527" w14:textId="77777777" w:rsidR="00AF53A8" w:rsidRPr="00900E3E" w:rsidRDefault="00AF53A8" w:rsidP="002A3F35">
            <w:pPr>
              <w:rPr>
                <w:rFonts w:ascii="Arial" w:hAnsi="Arial" w:cs="Arial"/>
                <w:bCs/>
                <w:sz w:val="18"/>
                <w:szCs w:val="18"/>
              </w:rPr>
            </w:pPr>
          </w:p>
        </w:tc>
      </w:tr>
      <w:tr w:rsidR="00AF53A8" w:rsidRPr="00900E3E" w14:paraId="255EFA51" w14:textId="77777777" w:rsidTr="00AF53A8">
        <w:tc>
          <w:tcPr>
            <w:tcW w:w="567" w:type="dxa"/>
            <w:shd w:val="clear" w:color="auto" w:fill="auto"/>
            <w:vAlign w:val="center"/>
          </w:tcPr>
          <w:p w14:paraId="740B1812"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5</w:t>
            </w:r>
          </w:p>
        </w:tc>
        <w:tc>
          <w:tcPr>
            <w:tcW w:w="4530" w:type="dxa"/>
            <w:shd w:val="clear" w:color="auto" w:fill="auto"/>
          </w:tcPr>
          <w:p w14:paraId="68A75FBA"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do prowadnicy</w:t>
            </w:r>
          </w:p>
        </w:tc>
        <w:tc>
          <w:tcPr>
            <w:tcW w:w="3266" w:type="dxa"/>
            <w:shd w:val="clear" w:color="auto" w:fill="auto"/>
            <w:vAlign w:val="center"/>
          </w:tcPr>
          <w:p w14:paraId="78103FB4"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0.035"</w:t>
            </w:r>
          </w:p>
        </w:tc>
        <w:tc>
          <w:tcPr>
            <w:tcW w:w="1418" w:type="dxa"/>
            <w:shd w:val="clear" w:color="auto" w:fill="auto"/>
          </w:tcPr>
          <w:p w14:paraId="2268D421" w14:textId="77777777" w:rsidR="00AF53A8" w:rsidRPr="00900E3E" w:rsidRDefault="00AF53A8" w:rsidP="002A3F35">
            <w:pPr>
              <w:rPr>
                <w:rFonts w:ascii="Arial" w:hAnsi="Arial" w:cs="Arial"/>
                <w:bCs/>
                <w:sz w:val="18"/>
                <w:szCs w:val="18"/>
              </w:rPr>
            </w:pPr>
          </w:p>
        </w:tc>
      </w:tr>
      <w:tr w:rsidR="00AF53A8" w:rsidRPr="00900E3E" w14:paraId="7A13AAB5" w14:textId="77777777" w:rsidTr="00AF53A8">
        <w:tc>
          <w:tcPr>
            <w:tcW w:w="567" w:type="dxa"/>
            <w:shd w:val="clear" w:color="auto" w:fill="auto"/>
            <w:vAlign w:val="center"/>
          </w:tcPr>
          <w:p w14:paraId="47B5B770"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6</w:t>
            </w:r>
          </w:p>
        </w:tc>
        <w:tc>
          <w:tcPr>
            <w:tcW w:w="4530" w:type="dxa"/>
            <w:shd w:val="clear" w:color="auto" w:fill="auto"/>
          </w:tcPr>
          <w:p w14:paraId="214B1E81"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zestaw zmontowany składający się z protezy, cewnika prowadzącego i popychającego</w:t>
            </w:r>
          </w:p>
        </w:tc>
        <w:tc>
          <w:tcPr>
            <w:tcW w:w="3266" w:type="dxa"/>
            <w:shd w:val="clear" w:color="auto" w:fill="auto"/>
            <w:vAlign w:val="center"/>
          </w:tcPr>
          <w:p w14:paraId="59DDF408"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32E7C773" w14:textId="77777777" w:rsidR="00AF53A8" w:rsidRPr="00900E3E" w:rsidRDefault="00AF53A8" w:rsidP="002A3F35">
            <w:pPr>
              <w:rPr>
                <w:rFonts w:ascii="Arial" w:hAnsi="Arial" w:cs="Arial"/>
                <w:bCs/>
                <w:sz w:val="18"/>
                <w:szCs w:val="18"/>
              </w:rPr>
            </w:pPr>
          </w:p>
        </w:tc>
      </w:tr>
      <w:tr w:rsidR="00AF53A8" w:rsidRPr="00900E3E" w14:paraId="5BA2575A" w14:textId="77777777" w:rsidTr="00AF53A8">
        <w:tc>
          <w:tcPr>
            <w:tcW w:w="567" w:type="dxa"/>
            <w:shd w:val="clear" w:color="auto" w:fill="auto"/>
            <w:vAlign w:val="center"/>
          </w:tcPr>
          <w:p w14:paraId="5F88D4C5"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7</w:t>
            </w:r>
          </w:p>
        </w:tc>
        <w:tc>
          <w:tcPr>
            <w:tcW w:w="4530" w:type="dxa"/>
            <w:shd w:val="clear" w:color="auto" w:fill="auto"/>
          </w:tcPr>
          <w:p w14:paraId="1F57680E"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zapewniona możliwość korekty położenia w przód i tył</w:t>
            </w:r>
          </w:p>
        </w:tc>
        <w:tc>
          <w:tcPr>
            <w:tcW w:w="3266" w:type="dxa"/>
            <w:shd w:val="clear" w:color="auto" w:fill="auto"/>
            <w:vAlign w:val="center"/>
          </w:tcPr>
          <w:p w14:paraId="773F966F"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5D7B06C0" w14:textId="77777777" w:rsidR="00AF53A8" w:rsidRPr="00900E3E" w:rsidRDefault="00AF53A8" w:rsidP="002A3F35">
            <w:pPr>
              <w:rPr>
                <w:rFonts w:ascii="Arial" w:hAnsi="Arial" w:cs="Arial"/>
                <w:bCs/>
                <w:sz w:val="18"/>
                <w:szCs w:val="18"/>
              </w:rPr>
            </w:pPr>
          </w:p>
        </w:tc>
      </w:tr>
      <w:tr w:rsidR="00AF53A8" w:rsidRPr="00900E3E" w14:paraId="521BC38A" w14:textId="77777777" w:rsidTr="00AF53A8">
        <w:tc>
          <w:tcPr>
            <w:tcW w:w="567" w:type="dxa"/>
            <w:shd w:val="clear" w:color="auto" w:fill="auto"/>
            <w:vAlign w:val="center"/>
          </w:tcPr>
          <w:p w14:paraId="7DFDFA5F"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lastRenderedPageBreak/>
              <w:t>8</w:t>
            </w:r>
          </w:p>
        </w:tc>
        <w:tc>
          <w:tcPr>
            <w:tcW w:w="4530" w:type="dxa"/>
            <w:shd w:val="clear" w:color="auto" w:fill="auto"/>
          </w:tcPr>
          <w:p w14:paraId="137B172F" w14:textId="77777777" w:rsidR="00AF53A8" w:rsidRPr="00900E3E" w:rsidRDefault="00AF53A8" w:rsidP="002A3F35">
            <w:pPr>
              <w:rPr>
                <w:rFonts w:ascii="Arial" w:hAnsi="Arial" w:cs="Arial"/>
                <w:sz w:val="18"/>
                <w:szCs w:val="18"/>
              </w:rPr>
            </w:pPr>
            <w:r w:rsidRPr="00900E3E">
              <w:rPr>
                <w:rFonts w:ascii="Arial" w:hAnsi="Arial" w:cs="Arial"/>
                <w:color w:val="000000"/>
                <w:sz w:val="18"/>
                <w:szCs w:val="18"/>
              </w:rPr>
              <w:t>na długie prowadnice</w:t>
            </w:r>
          </w:p>
        </w:tc>
        <w:tc>
          <w:tcPr>
            <w:tcW w:w="3266" w:type="dxa"/>
            <w:shd w:val="clear" w:color="auto" w:fill="auto"/>
            <w:vAlign w:val="center"/>
          </w:tcPr>
          <w:p w14:paraId="74352589"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tak</w:t>
            </w:r>
          </w:p>
        </w:tc>
        <w:tc>
          <w:tcPr>
            <w:tcW w:w="1418" w:type="dxa"/>
            <w:shd w:val="clear" w:color="auto" w:fill="auto"/>
          </w:tcPr>
          <w:p w14:paraId="35EDF334" w14:textId="77777777" w:rsidR="00AF53A8" w:rsidRPr="00900E3E" w:rsidRDefault="00AF53A8" w:rsidP="002A3F35">
            <w:pPr>
              <w:rPr>
                <w:rFonts w:ascii="Arial" w:hAnsi="Arial" w:cs="Arial"/>
                <w:bCs/>
                <w:sz w:val="18"/>
                <w:szCs w:val="18"/>
              </w:rPr>
            </w:pPr>
          </w:p>
        </w:tc>
      </w:tr>
    </w:tbl>
    <w:p w14:paraId="0E2954A3" w14:textId="77777777" w:rsidR="00983754" w:rsidRPr="00900E3E"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83754" w:rsidRPr="009B0BDE" w14:paraId="463FDE77" w14:textId="77777777" w:rsidTr="002A3F35">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099F9" w14:textId="77777777" w:rsidR="00983754" w:rsidRPr="009B0BDE" w:rsidRDefault="00983754" w:rsidP="002A3F35">
            <w:pPr>
              <w:rPr>
                <w:rFonts w:ascii="Arial" w:hAnsi="Arial" w:cs="Arial"/>
                <w:bCs/>
              </w:rPr>
            </w:pPr>
            <w:r w:rsidRPr="009B0BDE">
              <w:rPr>
                <w:rFonts w:ascii="Arial" w:hAnsi="Arial" w:cs="Arial"/>
                <w:bCs/>
                <w:color w:val="000000"/>
              </w:rPr>
              <w:t xml:space="preserve">CZĘŚĆ NR 5 </w:t>
            </w:r>
            <w:r w:rsidRPr="00242092">
              <w:rPr>
                <w:rFonts w:ascii="Arial" w:hAnsi="Arial" w:cs="Arial"/>
                <w:bCs/>
                <w:color w:val="000000"/>
              </w:rPr>
              <w:t>KLIPSOWNICA HEMOSTATYCZNA JEDNORAZOWEGO UŻYTKU Z KLIPSAMI</w:t>
            </w:r>
          </w:p>
        </w:tc>
      </w:tr>
    </w:tbl>
    <w:p w14:paraId="4118464A" w14:textId="77777777" w:rsidR="00AF53A8" w:rsidRDefault="00AF53A8"/>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AF53A8" w:rsidRPr="009B0BDE" w14:paraId="47AEB6EC" w14:textId="77777777" w:rsidTr="00AF53A8">
        <w:tc>
          <w:tcPr>
            <w:tcW w:w="567" w:type="dxa"/>
            <w:tcBorders>
              <w:top w:val="single" w:sz="4" w:space="0" w:color="auto"/>
            </w:tcBorders>
            <w:shd w:val="clear" w:color="auto" w:fill="auto"/>
            <w:vAlign w:val="center"/>
          </w:tcPr>
          <w:p w14:paraId="1B46627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63CEE0F"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1A85AC7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535094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900E3E" w14:paraId="0514F0BF" w14:textId="77777777" w:rsidTr="00AF53A8">
        <w:tc>
          <w:tcPr>
            <w:tcW w:w="567" w:type="dxa"/>
            <w:shd w:val="clear" w:color="auto" w:fill="auto"/>
            <w:vAlign w:val="center"/>
          </w:tcPr>
          <w:p w14:paraId="14AC52A7"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w:t>
            </w:r>
          </w:p>
        </w:tc>
        <w:tc>
          <w:tcPr>
            <w:tcW w:w="4530" w:type="dxa"/>
            <w:shd w:val="clear" w:color="auto" w:fill="auto"/>
          </w:tcPr>
          <w:p w14:paraId="31EB9F1E"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w pełni obrotowa i </w:t>
            </w:r>
            <w:proofErr w:type="spellStart"/>
            <w:r w:rsidRPr="00900E3E">
              <w:rPr>
                <w:rFonts w:ascii="Arial" w:hAnsi="Arial" w:cs="Arial"/>
                <w:sz w:val="18"/>
                <w:szCs w:val="18"/>
              </w:rPr>
              <w:t>repozycjonowalna</w:t>
            </w:r>
            <w:proofErr w:type="spellEnd"/>
          </w:p>
        </w:tc>
        <w:tc>
          <w:tcPr>
            <w:tcW w:w="3266" w:type="dxa"/>
            <w:shd w:val="clear" w:color="auto" w:fill="auto"/>
            <w:vAlign w:val="center"/>
          </w:tcPr>
          <w:p w14:paraId="3744228F"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4BEE8790" w14:textId="77777777" w:rsidR="00AF53A8" w:rsidRPr="00900E3E" w:rsidRDefault="00AF53A8" w:rsidP="002A3F35">
            <w:pPr>
              <w:rPr>
                <w:rFonts w:ascii="Arial" w:hAnsi="Arial" w:cs="Arial"/>
                <w:bCs/>
                <w:sz w:val="18"/>
                <w:szCs w:val="18"/>
              </w:rPr>
            </w:pPr>
          </w:p>
        </w:tc>
      </w:tr>
      <w:tr w:rsidR="00AF53A8" w:rsidRPr="00900E3E" w14:paraId="6DD8C739" w14:textId="77777777" w:rsidTr="00AF53A8">
        <w:tc>
          <w:tcPr>
            <w:tcW w:w="567" w:type="dxa"/>
            <w:shd w:val="clear" w:color="auto" w:fill="auto"/>
            <w:vAlign w:val="center"/>
          </w:tcPr>
          <w:p w14:paraId="0F648D95"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2</w:t>
            </w:r>
          </w:p>
        </w:tc>
        <w:tc>
          <w:tcPr>
            <w:tcW w:w="4530" w:type="dxa"/>
            <w:shd w:val="clear" w:color="auto" w:fill="auto"/>
          </w:tcPr>
          <w:p w14:paraId="1F983777" w14:textId="77777777" w:rsidR="00AF53A8" w:rsidRPr="00900E3E" w:rsidRDefault="00AF53A8" w:rsidP="002A3F35">
            <w:pPr>
              <w:rPr>
                <w:rFonts w:ascii="Arial" w:hAnsi="Arial" w:cs="Arial"/>
                <w:sz w:val="18"/>
                <w:szCs w:val="18"/>
              </w:rPr>
            </w:pPr>
            <w:r w:rsidRPr="00900E3E">
              <w:rPr>
                <w:rFonts w:ascii="Arial" w:hAnsi="Arial" w:cs="Arial"/>
                <w:sz w:val="18"/>
                <w:szCs w:val="18"/>
              </w:rPr>
              <w:t>pokryta</w:t>
            </w:r>
          </w:p>
        </w:tc>
        <w:tc>
          <w:tcPr>
            <w:tcW w:w="3266" w:type="dxa"/>
            <w:shd w:val="clear" w:color="auto" w:fill="auto"/>
            <w:vAlign w:val="center"/>
          </w:tcPr>
          <w:p w14:paraId="2D949BC2"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39283EEA" w14:textId="77777777" w:rsidR="00AF53A8" w:rsidRPr="00900E3E" w:rsidRDefault="00AF53A8" w:rsidP="002A3F35">
            <w:pPr>
              <w:rPr>
                <w:rFonts w:ascii="Arial" w:hAnsi="Arial" w:cs="Arial"/>
                <w:bCs/>
                <w:sz w:val="18"/>
                <w:szCs w:val="18"/>
              </w:rPr>
            </w:pPr>
          </w:p>
        </w:tc>
      </w:tr>
      <w:tr w:rsidR="00AF53A8" w:rsidRPr="00900E3E" w14:paraId="51F880A9" w14:textId="77777777" w:rsidTr="00AF53A8">
        <w:tc>
          <w:tcPr>
            <w:tcW w:w="567" w:type="dxa"/>
            <w:shd w:val="clear" w:color="auto" w:fill="auto"/>
            <w:vAlign w:val="center"/>
          </w:tcPr>
          <w:p w14:paraId="305FB5EB"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3</w:t>
            </w:r>
          </w:p>
        </w:tc>
        <w:tc>
          <w:tcPr>
            <w:tcW w:w="4530" w:type="dxa"/>
            <w:shd w:val="clear" w:color="auto" w:fill="auto"/>
          </w:tcPr>
          <w:p w14:paraId="62D2B489" w14:textId="77777777" w:rsidR="00AF53A8" w:rsidRPr="00900E3E" w:rsidRDefault="00AF53A8" w:rsidP="002A3F35">
            <w:pPr>
              <w:rPr>
                <w:rFonts w:ascii="Arial" w:hAnsi="Arial" w:cs="Arial"/>
                <w:sz w:val="18"/>
                <w:szCs w:val="18"/>
              </w:rPr>
            </w:pPr>
            <w:r w:rsidRPr="00900E3E">
              <w:rPr>
                <w:rFonts w:ascii="Arial" w:hAnsi="Arial" w:cs="Arial"/>
                <w:sz w:val="18"/>
                <w:szCs w:val="18"/>
              </w:rPr>
              <w:t>posiadająca znaczniki w części dystalnej</w:t>
            </w:r>
          </w:p>
        </w:tc>
        <w:tc>
          <w:tcPr>
            <w:tcW w:w="3266" w:type="dxa"/>
            <w:shd w:val="clear" w:color="auto" w:fill="auto"/>
            <w:vAlign w:val="center"/>
          </w:tcPr>
          <w:p w14:paraId="4864E680"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61EBAA91" w14:textId="77777777" w:rsidR="00AF53A8" w:rsidRPr="00900E3E" w:rsidRDefault="00AF53A8" w:rsidP="002A3F35">
            <w:pPr>
              <w:rPr>
                <w:rFonts w:ascii="Arial" w:hAnsi="Arial" w:cs="Arial"/>
                <w:bCs/>
                <w:sz w:val="18"/>
                <w:szCs w:val="18"/>
              </w:rPr>
            </w:pPr>
          </w:p>
        </w:tc>
      </w:tr>
      <w:tr w:rsidR="00AF53A8" w:rsidRPr="00900E3E" w14:paraId="4947168D" w14:textId="77777777" w:rsidTr="00AF53A8">
        <w:tc>
          <w:tcPr>
            <w:tcW w:w="567" w:type="dxa"/>
            <w:shd w:val="clear" w:color="auto" w:fill="auto"/>
            <w:vAlign w:val="center"/>
          </w:tcPr>
          <w:p w14:paraId="456CBA0C"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4</w:t>
            </w:r>
          </w:p>
        </w:tc>
        <w:tc>
          <w:tcPr>
            <w:tcW w:w="4530" w:type="dxa"/>
            <w:shd w:val="clear" w:color="auto" w:fill="auto"/>
          </w:tcPr>
          <w:p w14:paraId="772A325A" w14:textId="77777777" w:rsidR="00AF53A8" w:rsidRPr="00900E3E" w:rsidRDefault="00AF53A8" w:rsidP="002A3F35">
            <w:pPr>
              <w:rPr>
                <w:rFonts w:ascii="Arial" w:hAnsi="Arial" w:cs="Arial"/>
                <w:sz w:val="18"/>
                <w:szCs w:val="18"/>
              </w:rPr>
            </w:pPr>
            <w:r w:rsidRPr="00900E3E">
              <w:rPr>
                <w:rFonts w:ascii="Arial" w:hAnsi="Arial" w:cs="Arial"/>
                <w:sz w:val="18"/>
                <w:szCs w:val="18"/>
              </w:rPr>
              <w:t>rękojeść z trzema pierścieniami wykończonymi od wewnątrz gumą poprawiającą uchwyt</w:t>
            </w:r>
          </w:p>
        </w:tc>
        <w:tc>
          <w:tcPr>
            <w:tcW w:w="3266" w:type="dxa"/>
            <w:shd w:val="clear" w:color="auto" w:fill="auto"/>
            <w:vAlign w:val="center"/>
          </w:tcPr>
          <w:p w14:paraId="28DA984A"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65111071" w14:textId="77777777" w:rsidR="00AF53A8" w:rsidRPr="00900E3E" w:rsidRDefault="00AF53A8" w:rsidP="002A3F35">
            <w:pPr>
              <w:rPr>
                <w:rFonts w:ascii="Arial" w:hAnsi="Arial" w:cs="Arial"/>
                <w:bCs/>
                <w:sz w:val="18"/>
                <w:szCs w:val="18"/>
              </w:rPr>
            </w:pPr>
          </w:p>
        </w:tc>
      </w:tr>
      <w:tr w:rsidR="00AF53A8" w:rsidRPr="00900E3E" w14:paraId="0E7C760F" w14:textId="77777777" w:rsidTr="00AF53A8">
        <w:tc>
          <w:tcPr>
            <w:tcW w:w="567" w:type="dxa"/>
            <w:shd w:val="clear" w:color="auto" w:fill="auto"/>
            <w:vAlign w:val="center"/>
          </w:tcPr>
          <w:p w14:paraId="47390D84"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5</w:t>
            </w:r>
          </w:p>
        </w:tc>
        <w:tc>
          <w:tcPr>
            <w:tcW w:w="4530" w:type="dxa"/>
            <w:shd w:val="clear" w:color="auto" w:fill="auto"/>
          </w:tcPr>
          <w:p w14:paraId="72C8692D"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średnica </w:t>
            </w:r>
            <w:r>
              <w:rPr>
                <w:rFonts w:ascii="Arial" w:hAnsi="Arial" w:cs="Arial"/>
                <w:sz w:val="18"/>
                <w:szCs w:val="18"/>
              </w:rPr>
              <w:t>2,6mm do kanału roboczego 2,</w:t>
            </w:r>
            <w:r w:rsidRPr="00900E3E">
              <w:rPr>
                <w:rFonts w:ascii="Arial" w:hAnsi="Arial" w:cs="Arial"/>
                <w:sz w:val="18"/>
                <w:szCs w:val="18"/>
              </w:rPr>
              <w:t>8 mm</w:t>
            </w:r>
          </w:p>
        </w:tc>
        <w:tc>
          <w:tcPr>
            <w:tcW w:w="3266" w:type="dxa"/>
            <w:shd w:val="clear" w:color="auto" w:fill="auto"/>
            <w:vAlign w:val="center"/>
          </w:tcPr>
          <w:p w14:paraId="0D77D697"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4970206B" w14:textId="77777777" w:rsidR="00AF53A8" w:rsidRPr="00900E3E" w:rsidRDefault="00AF53A8" w:rsidP="002A3F35">
            <w:pPr>
              <w:rPr>
                <w:rFonts w:ascii="Arial" w:hAnsi="Arial" w:cs="Arial"/>
                <w:bCs/>
                <w:sz w:val="18"/>
                <w:szCs w:val="18"/>
              </w:rPr>
            </w:pPr>
          </w:p>
        </w:tc>
      </w:tr>
      <w:tr w:rsidR="00AF53A8" w:rsidRPr="00900E3E" w14:paraId="727072AB" w14:textId="77777777" w:rsidTr="00AF53A8">
        <w:tc>
          <w:tcPr>
            <w:tcW w:w="567" w:type="dxa"/>
            <w:shd w:val="clear" w:color="auto" w:fill="auto"/>
            <w:vAlign w:val="center"/>
          </w:tcPr>
          <w:p w14:paraId="57C9E574"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6</w:t>
            </w:r>
          </w:p>
        </w:tc>
        <w:tc>
          <w:tcPr>
            <w:tcW w:w="4530" w:type="dxa"/>
            <w:shd w:val="clear" w:color="auto" w:fill="auto"/>
          </w:tcPr>
          <w:p w14:paraId="77748255" w14:textId="77777777" w:rsidR="00AF53A8" w:rsidRPr="00900E3E" w:rsidRDefault="00AF53A8" w:rsidP="002A3F35">
            <w:pPr>
              <w:rPr>
                <w:rFonts w:ascii="Arial" w:hAnsi="Arial" w:cs="Arial"/>
                <w:sz w:val="18"/>
                <w:szCs w:val="18"/>
              </w:rPr>
            </w:pPr>
            <w:r w:rsidRPr="00900E3E">
              <w:rPr>
                <w:rFonts w:ascii="Arial" w:hAnsi="Arial" w:cs="Arial"/>
                <w:sz w:val="18"/>
                <w:szCs w:val="18"/>
              </w:rPr>
              <w:t>długość (do wyboru przez Zamawiającego)</w:t>
            </w:r>
          </w:p>
        </w:tc>
        <w:tc>
          <w:tcPr>
            <w:tcW w:w="3266" w:type="dxa"/>
            <w:shd w:val="clear" w:color="auto" w:fill="auto"/>
            <w:vAlign w:val="center"/>
          </w:tcPr>
          <w:p w14:paraId="4BB8E5FF" w14:textId="77777777" w:rsidR="00AF53A8" w:rsidRPr="00900E3E" w:rsidRDefault="00AF53A8" w:rsidP="002A3F35">
            <w:pPr>
              <w:jc w:val="center"/>
              <w:rPr>
                <w:rFonts w:ascii="Arial" w:hAnsi="Arial" w:cs="Arial"/>
                <w:bCs/>
                <w:sz w:val="18"/>
                <w:szCs w:val="18"/>
              </w:rPr>
            </w:pPr>
            <w:r w:rsidRPr="00900E3E">
              <w:rPr>
                <w:rFonts w:ascii="Arial" w:hAnsi="Arial" w:cs="Arial"/>
                <w:sz w:val="18"/>
                <w:szCs w:val="18"/>
              </w:rPr>
              <w:t>195cm oraz 230 cm</w:t>
            </w:r>
          </w:p>
        </w:tc>
        <w:tc>
          <w:tcPr>
            <w:tcW w:w="1418" w:type="dxa"/>
            <w:shd w:val="clear" w:color="auto" w:fill="auto"/>
          </w:tcPr>
          <w:p w14:paraId="0F5C4FDE" w14:textId="77777777" w:rsidR="00AF53A8" w:rsidRPr="00900E3E" w:rsidRDefault="00AF53A8" w:rsidP="002A3F35">
            <w:pPr>
              <w:rPr>
                <w:rFonts w:ascii="Arial" w:hAnsi="Arial" w:cs="Arial"/>
                <w:bCs/>
                <w:sz w:val="18"/>
                <w:szCs w:val="18"/>
              </w:rPr>
            </w:pPr>
          </w:p>
        </w:tc>
      </w:tr>
      <w:tr w:rsidR="00AF53A8" w:rsidRPr="00900E3E" w14:paraId="3D653B56" w14:textId="77777777" w:rsidTr="00AF53A8">
        <w:tc>
          <w:tcPr>
            <w:tcW w:w="567" w:type="dxa"/>
            <w:shd w:val="clear" w:color="auto" w:fill="auto"/>
            <w:vAlign w:val="center"/>
          </w:tcPr>
          <w:p w14:paraId="5EEBF9EA"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7</w:t>
            </w:r>
          </w:p>
        </w:tc>
        <w:tc>
          <w:tcPr>
            <w:tcW w:w="4530" w:type="dxa"/>
            <w:shd w:val="clear" w:color="auto" w:fill="auto"/>
            <w:vAlign w:val="center"/>
          </w:tcPr>
          <w:p w14:paraId="1DDF6026" w14:textId="77777777" w:rsidR="00AF53A8" w:rsidRPr="00900E3E" w:rsidRDefault="00AF53A8" w:rsidP="002A3F35">
            <w:pPr>
              <w:rPr>
                <w:rFonts w:ascii="Arial" w:hAnsi="Arial" w:cs="Arial"/>
                <w:sz w:val="18"/>
                <w:szCs w:val="18"/>
              </w:rPr>
            </w:pPr>
            <w:r w:rsidRPr="00900E3E">
              <w:rPr>
                <w:rFonts w:ascii="Arial" w:hAnsi="Arial" w:cs="Arial"/>
                <w:sz w:val="18"/>
                <w:szCs w:val="18"/>
              </w:rPr>
              <w:t xml:space="preserve">kąt otwarcia </w:t>
            </w:r>
          </w:p>
        </w:tc>
        <w:tc>
          <w:tcPr>
            <w:tcW w:w="3266" w:type="dxa"/>
            <w:shd w:val="clear" w:color="auto" w:fill="auto"/>
            <w:vAlign w:val="center"/>
          </w:tcPr>
          <w:p w14:paraId="1D7858FD" w14:textId="77777777" w:rsidR="00AF53A8" w:rsidRPr="00900E3E" w:rsidRDefault="00AF53A8" w:rsidP="002A3F35">
            <w:pPr>
              <w:jc w:val="center"/>
              <w:rPr>
                <w:rFonts w:ascii="Arial" w:hAnsi="Arial" w:cs="Arial"/>
                <w:bCs/>
                <w:sz w:val="18"/>
                <w:szCs w:val="18"/>
              </w:rPr>
            </w:pPr>
            <w:r w:rsidRPr="00900E3E">
              <w:rPr>
                <w:rFonts w:ascii="Arial" w:hAnsi="Arial" w:cs="Arial"/>
                <w:sz w:val="18"/>
                <w:szCs w:val="18"/>
              </w:rPr>
              <w:t>135º</w:t>
            </w:r>
          </w:p>
        </w:tc>
        <w:tc>
          <w:tcPr>
            <w:tcW w:w="1418" w:type="dxa"/>
            <w:shd w:val="clear" w:color="auto" w:fill="auto"/>
          </w:tcPr>
          <w:p w14:paraId="2CFAAAD1" w14:textId="77777777" w:rsidR="00AF53A8" w:rsidRPr="00900E3E" w:rsidRDefault="00AF53A8" w:rsidP="002A3F35">
            <w:pPr>
              <w:rPr>
                <w:rFonts w:ascii="Arial" w:hAnsi="Arial" w:cs="Arial"/>
                <w:bCs/>
                <w:sz w:val="18"/>
                <w:szCs w:val="18"/>
              </w:rPr>
            </w:pPr>
          </w:p>
        </w:tc>
      </w:tr>
      <w:tr w:rsidR="00AF53A8" w:rsidRPr="00900E3E" w14:paraId="4D2E4A11" w14:textId="77777777" w:rsidTr="00AF53A8">
        <w:tc>
          <w:tcPr>
            <w:tcW w:w="567" w:type="dxa"/>
            <w:shd w:val="clear" w:color="auto" w:fill="auto"/>
            <w:vAlign w:val="center"/>
          </w:tcPr>
          <w:p w14:paraId="6FA21886"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8</w:t>
            </w:r>
          </w:p>
        </w:tc>
        <w:tc>
          <w:tcPr>
            <w:tcW w:w="4530" w:type="dxa"/>
            <w:shd w:val="clear" w:color="auto" w:fill="auto"/>
            <w:vAlign w:val="center"/>
          </w:tcPr>
          <w:p w14:paraId="3893B50E" w14:textId="77777777" w:rsidR="00AF53A8" w:rsidRPr="00900E3E" w:rsidRDefault="00AF53A8" w:rsidP="002A3F35">
            <w:pPr>
              <w:rPr>
                <w:rFonts w:ascii="Arial" w:hAnsi="Arial" w:cs="Arial"/>
                <w:sz w:val="18"/>
                <w:szCs w:val="18"/>
              </w:rPr>
            </w:pPr>
            <w:r w:rsidRPr="00900E3E">
              <w:rPr>
                <w:rFonts w:ascii="Arial" w:hAnsi="Arial" w:cs="Arial"/>
                <w:sz w:val="18"/>
                <w:szCs w:val="18"/>
              </w:rPr>
              <w:t>szerokość otwarcia klipsa</w:t>
            </w:r>
          </w:p>
        </w:tc>
        <w:tc>
          <w:tcPr>
            <w:tcW w:w="3266" w:type="dxa"/>
            <w:shd w:val="clear" w:color="auto" w:fill="auto"/>
            <w:vAlign w:val="center"/>
          </w:tcPr>
          <w:p w14:paraId="1595B4FA" w14:textId="77777777" w:rsidR="00AF53A8" w:rsidRPr="00900E3E" w:rsidRDefault="00AF53A8" w:rsidP="002A3F35">
            <w:pPr>
              <w:jc w:val="center"/>
              <w:rPr>
                <w:rFonts w:ascii="Arial" w:hAnsi="Arial" w:cs="Arial"/>
                <w:bCs/>
                <w:sz w:val="18"/>
                <w:szCs w:val="18"/>
              </w:rPr>
            </w:pPr>
            <w:r w:rsidRPr="00900E3E">
              <w:rPr>
                <w:rFonts w:ascii="Arial" w:hAnsi="Arial" w:cs="Arial"/>
                <w:sz w:val="18"/>
                <w:szCs w:val="18"/>
              </w:rPr>
              <w:t>8, 11, 16 mm</w:t>
            </w:r>
          </w:p>
        </w:tc>
        <w:tc>
          <w:tcPr>
            <w:tcW w:w="1418" w:type="dxa"/>
            <w:shd w:val="clear" w:color="auto" w:fill="auto"/>
          </w:tcPr>
          <w:p w14:paraId="2B4C9AF6" w14:textId="77777777" w:rsidR="00AF53A8" w:rsidRPr="00900E3E" w:rsidRDefault="00AF53A8" w:rsidP="002A3F35">
            <w:pPr>
              <w:rPr>
                <w:rFonts w:ascii="Arial" w:hAnsi="Arial" w:cs="Arial"/>
                <w:bCs/>
                <w:sz w:val="18"/>
                <w:szCs w:val="18"/>
              </w:rPr>
            </w:pPr>
          </w:p>
        </w:tc>
      </w:tr>
      <w:tr w:rsidR="00AF53A8" w:rsidRPr="00900E3E" w14:paraId="0305D5CD" w14:textId="77777777" w:rsidTr="00AF53A8">
        <w:tc>
          <w:tcPr>
            <w:tcW w:w="567" w:type="dxa"/>
            <w:shd w:val="clear" w:color="auto" w:fill="auto"/>
            <w:vAlign w:val="center"/>
          </w:tcPr>
          <w:p w14:paraId="03DC555B"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9</w:t>
            </w:r>
          </w:p>
        </w:tc>
        <w:tc>
          <w:tcPr>
            <w:tcW w:w="4530" w:type="dxa"/>
            <w:shd w:val="clear" w:color="auto" w:fill="auto"/>
            <w:vAlign w:val="center"/>
          </w:tcPr>
          <w:p w14:paraId="36C33C1B" w14:textId="77777777" w:rsidR="00AF53A8" w:rsidRPr="00900E3E" w:rsidRDefault="00AF53A8" w:rsidP="002A3F35">
            <w:pPr>
              <w:rPr>
                <w:rFonts w:ascii="Arial" w:hAnsi="Arial" w:cs="Arial"/>
                <w:sz w:val="18"/>
                <w:szCs w:val="18"/>
              </w:rPr>
            </w:pPr>
            <w:r w:rsidRPr="00900E3E">
              <w:rPr>
                <w:rFonts w:ascii="Arial" w:hAnsi="Arial" w:cs="Arial"/>
                <w:sz w:val="18"/>
                <w:szCs w:val="18"/>
              </w:rPr>
              <w:t>budowa klipsa oparta na zawiasie pozwalająca na wielokrotne i nieograniczone otwieranie i zamykanie klipsa przed jego uwolnieniem</w:t>
            </w:r>
          </w:p>
        </w:tc>
        <w:tc>
          <w:tcPr>
            <w:tcW w:w="3266" w:type="dxa"/>
            <w:shd w:val="clear" w:color="auto" w:fill="auto"/>
            <w:vAlign w:val="center"/>
          </w:tcPr>
          <w:p w14:paraId="7AE5AC8D"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581987C5" w14:textId="77777777" w:rsidR="00AF53A8" w:rsidRPr="00900E3E" w:rsidRDefault="00AF53A8" w:rsidP="002A3F35">
            <w:pPr>
              <w:rPr>
                <w:rFonts w:ascii="Arial" w:hAnsi="Arial" w:cs="Arial"/>
                <w:bCs/>
                <w:sz w:val="18"/>
                <w:szCs w:val="18"/>
              </w:rPr>
            </w:pPr>
          </w:p>
        </w:tc>
      </w:tr>
      <w:tr w:rsidR="00AF53A8" w:rsidRPr="00900E3E" w14:paraId="6E1652CB" w14:textId="77777777" w:rsidTr="00AF53A8">
        <w:tc>
          <w:tcPr>
            <w:tcW w:w="567" w:type="dxa"/>
            <w:shd w:val="clear" w:color="auto" w:fill="auto"/>
            <w:vAlign w:val="center"/>
          </w:tcPr>
          <w:p w14:paraId="11E7BFEA"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10</w:t>
            </w:r>
          </w:p>
        </w:tc>
        <w:tc>
          <w:tcPr>
            <w:tcW w:w="4530" w:type="dxa"/>
            <w:shd w:val="clear" w:color="auto" w:fill="auto"/>
            <w:vAlign w:val="center"/>
          </w:tcPr>
          <w:p w14:paraId="02BA2E75" w14:textId="77777777" w:rsidR="00AF53A8" w:rsidRPr="00900E3E" w:rsidRDefault="00AF53A8" w:rsidP="002A3F35">
            <w:pPr>
              <w:rPr>
                <w:rFonts w:ascii="Arial" w:hAnsi="Arial" w:cs="Arial"/>
                <w:sz w:val="18"/>
                <w:szCs w:val="18"/>
              </w:rPr>
            </w:pPr>
            <w:r w:rsidRPr="00900E3E">
              <w:rPr>
                <w:rFonts w:ascii="Arial" w:hAnsi="Arial" w:cs="Arial"/>
                <w:sz w:val="18"/>
                <w:szCs w:val="18"/>
              </w:rPr>
              <w:t>klips oparty na budowie zawiasowej podobnej do szczypiec biopsyjnych nie wymagający chowania w osłonkę podczas zabiegu</w:t>
            </w:r>
          </w:p>
        </w:tc>
        <w:tc>
          <w:tcPr>
            <w:tcW w:w="3266" w:type="dxa"/>
            <w:shd w:val="clear" w:color="auto" w:fill="auto"/>
            <w:vAlign w:val="center"/>
          </w:tcPr>
          <w:p w14:paraId="3B94FCB2"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5DAF095D" w14:textId="77777777" w:rsidR="00AF53A8" w:rsidRPr="00900E3E" w:rsidRDefault="00AF53A8" w:rsidP="002A3F35">
            <w:pPr>
              <w:rPr>
                <w:rFonts w:ascii="Arial" w:hAnsi="Arial" w:cs="Arial"/>
                <w:bCs/>
                <w:sz w:val="18"/>
                <w:szCs w:val="18"/>
              </w:rPr>
            </w:pPr>
          </w:p>
        </w:tc>
      </w:tr>
      <w:tr w:rsidR="00AF53A8" w:rsidRPr="00900E3E" w14:paraId="0E807EF0" w14:textId="77777777" w:rsidTr="00AF53A8">
        <w:tc>
          <w:tcPr>
            <w:tcW w:w="567" w:type="dxa"/>
            <w:shd w:val="clear" w:color="auto" w:fill="auto"/>
            <w:vAlign w:val="center"/>
          </w:tcPr>
          <w:p w14:paraId="697323D0" w14:textId="77777777" w:rsidR="00AF53A8" w:rsidRPr="00900E3E" w:rsidRDefault="00AF53A8" w:rsidP="002A3F35">
            <w:pPr>
              <w:jc w:val="center"/>
              <w:rPr>
                <w:rFonts w:ascii="Arial" w:hAnsi="Arial" w:cs="Arial"/>
                <w:bCs/>
                <w:sz w:val="18"/>
                <w:szCs w:val="18"/>
              </w:rPr>
            </w:pPr>
            <w:r w:rsidRPr="00900E3E">
              <w:rPr>
                <w:rFonts w:ascii="Arial" w:hAnsi="Arial" w:cs="Arial"/>
                <w:bCs/>
                <w:sz w:val="18"/>
                <w:szCs w:val="18"/>
              </w:rPr>
              <w:t>11</w:t>
            </w:r>
          </w:p>
        </w:tc>
        <w:tc>
          <w:tcPr>
            <w:tcW w:w="4530" w:type="dxa"/>
            <w:shd w:val="clear" w:color="auto" w:fill="auto"/>
            <w:vAlign w:val="center"/>
          </w:tcPr>
          <w:p w14:paraId="0131DC53" w14:textId="77777777" w:rsidR="00AF53A8" w:rsidRPr="00900E3E" w:rsidRDefault="00AF53A8" w:rsidP="002A3F35">
            <w:pPr>
              <w:rPr>
                <w:rFonts w:ascii="Arial" w:hAnsi="Arial" w:cs="Arial"/>
                <w:sz w:val="18"/>
                <w:szCs w:val="18"/>
              </w:rPr>
            </w:pPr>
            <w:r w:rsidRPr="00900E3E">
              <w:rPr>
                <w:rFonts w:ascii="Arial" w:hAnsi="Arial" w:cs="Arial"/>
                <w:sz w:val="18"/>
                <w:szCs w:val="18"/>
              </w:rPr>
              <w:t>sterylne opakowanie posiadające 4 nalepki do dokumentacji medycznej</w:t>
            </w:r>
          </w:p>
        </w:tc>
        <w:tc>
          <w:tcPr>
            <w:tcW w:w="3266" w:type="dxa"/>
            <w:shd w:val="clear" w:color="auto" w:fill="auto"/>
            <w:vAlign w:val="center"/>
          </w:tcPr>
          <w:p w14:paraId="70DE15FF"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12FEBA2C" w14:textId="77777777" w:rsidR="00AF53A8" w:rsidRPr="00900E3E" w:rsidRDefault="00AF53A8" w:rsidP="002A3F35">
            <w:pPr>
              <w:rPr>
                <w:rFonts w:ascii="Arial" w:hAnsi="Arial" w:cs="Arial"/>
                <w:bCs/>
                <w:sz w:val="18"/>
                <w:szCs w:val="18"/>
              </w:rPr>
            </w:pPr>
          </w:p>
        </w:tc>
      </w:tr>
    </w:tbl>
    <w:p w14:paraId="7292778E" w14:textId="77777777" w:rsidR="00983754" w:rsidRPr="00900E3E"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6A209270"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16F87" w14:textId="77777777" w:rsidR="00983754" w:rsidRPr="009B0BDE" w:rsidRDefault="00983754" w:rsidP="002A3F35">
            <w:pPr>
              <w:rPr>
                <w:rFonts w:ascii="Arial" w:hAnsi="Arial" w:cs="Arial"/>
                <w:bCs/>
              </w:rPr>
            </w:pPr>
            <w:r w:rsidRPr="009B0BDE">
              <w:rPr>
                <w:rFonts w:ascii="Arial" w:hAnsi="Arial" w:cs="Arial"/>
                <w:bCs/>
              </w:rPr>
              <w:t>CZĘŚĆ NR 6 PROTEZA DO DRÓG ŻÓŁCIOWYCH</w:t>
            </w:r>
          </w:p>
        </w:tc>
      </w:tr>
      <w:tr w:rsidR="00AF53A8" w:rsidRPr="009B0BDE" w14:paraId="52D8085C" w14:textId="77777777" w:rsidTr="00AF53A8">
        <w:tc>
          <w:tcPr>
            <w:tcW w:w="567" w:type="dxa"/>
            <w:tcBorders>
              <w:top w:val="single" w:sz="4" w:space="0" w:color="auto"/>
            </w:tcBorders>
            <w:shd w:val="clear" w:color="auto" w:fill="auto"/>
            <w:vAlign w:val="center"/>
          </w:tcPr>
          <w:p w14:paraId="7E9ED163"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2DD3C917"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30D6303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2404F5BE"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DA78CD" w14:paraId="29D838E9" w14:textId="77777777" w:rsidTr="00AF53A8">
        <w:tc>
          <w:tcPr>
            <w:tcW w:w="567" w:type="dxa"/>
            <w:shd w:val="clear" w:color="auto" w:fill="auto"/>
            <w:vAlign w:val="center"/>
          </w:tcPr>
          <w:p w14:paraId="44C58C29"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1</w:t>
            </w:r>
          </w:p>
        </w:tc>
        <w:tc>
          <w:tcPr>
            <w:tcW w:w="4530" w:type="dxa"/>
            <w:shd w:val="clear" w:color="auto" w:fill="auto"/>
          </w:tcPr>
          <w:p w14:paraId="699ED975" w14:textId="77777777" w:rsidR="00AF53A8" w:rsidRPr="00DA78CD" w:rsidRDefault="00AF53A8" w:rsidP="002A3F35">
            <w:pPr>
              <w:rPr>
                <w:rFonts w:ascii="Arial" w:hAnsi="Arial" w:cs="Arial"/>
                <w:bCs/>
                <w:sz w:val="18"/>
                <w:szCs w:val="18"/>
              </w:rPr>
            </w:pPr>
            <w:r w:rsidRPr="00DA78CD">
              <w:rPr>
                <w:rFonts w:ascii="Arial" w:hAnsi="Arial" w:cs="Arial"/>
                <w:bCs/>
                <w:sz w:val="18"/>
                <w:szCs w:val="18"/>
              </w:rPr>
              <w:t>długość (do wyboru przez Zamawiającego)</w:t>
            </w:r>
          </w:p>
        </w:tc>
        <w:tc>
          <w:tcPr>
            <w:tcW w:w="3266" w:type="dxa"/>
            <w:shd w:val="clear" w:color="auto" w:fill="auto"/>
            <w:vAlign w:val="center"/>
          </w:tcPr>
          <w:p w14:paraId="0E09522C"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5, 7, 9, 12, 15cm</w:t>
            </w:r>
          </w:p>
        </w:tc>
        <w:tc>
          <w:tcPr>
            <w:tcW w:w="1418" w:type="dxa"/>
            <w:shd w:val="clear" w:color="auto" w:fill="auto"/>
          </w:tcPr>
          <w:p w14:paraId="16A20E58" w14:textId="77777777" w:rsidR="00AF53A8" w:rsidRPr="00DA78CD" w:rsidRDefault="00AF53A8" w:rsidP="002A3F35">
            <w:pPr>
              <w:rPr>
                <w:rFonts w:ascii="Arial" w:hAnsi="Arial" w:cs="Arial"/>
                <w:bCs/>
                <w:sz w:val="18"/>
                <w:szCs w:val="18"/>
              </w:rPr>
            </w:pPr>
          </w:p>
        </w:tc>
      </w:tr>
      <w:tr w:rsidR="00AF53A8" w:rsidRPr="00DA78CD" w14:paraId="21A28CD8" w14:textId="77777777" w:rsidTr="00AF53A8">
        <w:tc>
          <w:tcPr>
            <w:tcW w:w="567" w:type="dxa"/>
            <w:shd w:val="clear" w:color="auto" w:fill="auto"/>
            <w:vAlign w:val="center"/>
          </w:tcPr>
          <w:p w14:paraId="670C13A4"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2</w:t>
            </w:r>
          </w:p>
        </w:tc>
        <w:tc>
          <w:tcPr>
            <w:tcW w:w="4530" w:type="dxa"/>
            <w:shd w:val="clear" w:color="auto" w:fill="auto"/>
          </w:tcPr>
          <w:p w14:paraId="555A61FA" w14:textId="77777777" w:rsidR="00AF53A8" w:rsidRPr="00DA78CD" w:rsidRDefault="00AF53A8" w:rsidP="002A3F35">
            <w:pPr>
              <w:rPr>
                <w:rFonts w:ascii="Arial" w:hAnsi="Arial" w:cs="Arial"/>
                <w:bCs/>
                <w:sz w:val="18"/>
                <w:szCs w:val="18"/>
              </w:rPr>
            </w:pPr>
            <w:r w:rsidRPr="00DA78CD">
              <w:rPr>
                <w:rFonts w:ascii="Arial" w:hAnsi="Arial" w:cs="Arial"/>
                <w:bCs/>
                <w:sz w:val="18"/>
                <w:szCs w:val="18"/>
              </w:rPr>
              <w:t>średnica (do wyboru przez Zamawiającego)</w:t>
            </w:r>
          </w:p>
        </w:tc>
        <w:tc>
          <w:tcPr>
            <w:tcW w:w="3266" w:type="dxa"/>
            <w:shd w:val="clear" w:color="auto" w:fill="auto"/>
            <w:vAlign w:val="center"/>
          </w:tcPr>
          <w:p w14:paraId="076DA724"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8,5Fr lub 10Fr</w:t>
            </w:r>
          </w:p>
        </w:tc>
        <w:tc>
          <w:tcPr>
            <w:tcW w:w="1418" w:type="dxa"/>
            <w:shd w:val="clear" w:color="auto" w:fill="auto"/>
          </w:tcPr>
          <w:p w14:paraId="14B1B219" w14:textId="77777777" w:rsidR="00AF53A8" w:rsidRPr="00DA78CD" w:rsidRDefault="00AF53A8" w:rsidP="002A3F35">
            <w:pPr>
              <w:rPr>
                <w:rFonts w:ascii="Arial" w:hAnsi="Arial" w:cs="Arial"/>
                <w:bCs/>
                <w:sz w:val="18"/>
                <w:szCs w:val="18"/>
              </w:rPr>
            </w:pPr>
          </w:p>
        </w:tc>
      </w:tr>
      <w:tr w:rsidR="00AF53A8" w:rsidRPr="00DA78CD" w14:paraId="270086FE" w14:textId="77777777" w:rsidTr="00AF53A8">
        <w:tc>
          <w:tcPr>
            <w:tcW w:w="567" w:type="dxa"/>
            <w:shd w:val="clear" w:color="auto" w:fill="auto"/>
            <w:vAlign w:val="center"/>
          </w:tcPr>
          <w:p w14:paraId="7401FE21"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3</w:t>
            </w:r>
          </w:p>
        </w:tc>
        <w:tc>
          <w:tcPr>
            <w:tcW w:w="4530" w:type="dxa"/>
            <w:shd w:val="clear" w:color="auto" w:fill="auto"/>
          </w:tcPr>
          <w:p w14:paraId="0B7F204B" w14:textId="77777777" w:rsidR="00AF53A8" w:rsidRPr="00DA78CD" w:rsidRDefault="00AF53A8" w:rsidP="002A3F35">
            <w:pPr>
              <w:rPr>
                <w:rFonts w:ascii="Arial" w:hAnsi="Arial" w:cs="Arial"/>
                <w:bCs/>
                <w:sz w:val="18"/>
                <w:szCs w:val="18"/>
              </w:rPr>
            </w:pPr>
            <w:r w:rsidRPr="00DA78CD">
              <w:rPr>
                <w:rFonts w:ascii="Arial" w:hAnsi="Arial" w:cs="Arial"/>
                <w:bCs/>
                <w:sz w:val="18"/>
                <w:szCs w:val="18"/>
              </w:rPr>
              <w:t xml:space="preserve">gięta </w:t>
            </w:r>
            <w:proofErr w:type="spellStart"/>
            <w:r w:rsidRPr="00DA78CD">
              <w:rPr>
                <w:rFonts w:ascii="Arial" w:hAnsi="Arial" w:cs="Arial"/>
                <w:bCs/>
                <w:sz w:val="18"/>
                <w:szCs w:val="18"/>
              </w:rPr>
              <w:t>dystalnie</w:t>
            </w:r>
            <w:proofErr w:type="spellEnd"/>
          </w:p>
        </w:tc>
        <w:tc>
          <w:tcPr>
            <w:tcW w:w="3266" w:type="dxa"/>
            <w:shd w:val="clear" w:color="auto" w:fill="auto"/>
            <w:vAlign w:val="center"/>
          </w:tcPr>
          <w:p w14:paraId="27068ABB"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4104E53A" w14:textId="77777777" w:rsidR="00AF53A8" w:rsidRPr="00DA78CD" w:rsidRDefault="00AF53A8" w:rsidP="002A3F35">
            <w:pPr>
              <w:rPr>
                <w:rFonts w:ascii="Arial" w:hAnsi="Arial" w:cs="Arial"/>
                <w:bCs/>
                <w:sz w:val="18"/>
                <w:szCs w:val="18"/>
              </w:rPr>
            </w:pPr>
          </w:p>
        </w:tc>
      </w:tr>
      <w:tr w:rsidR="00AF53A8" w:rsidRPr="00DA78CD" w14:paraId="6143F0F9" w14:textId="77777777" w:rsidTr="00AF53A8">
        <w:tc>
          <w:tcPr>
            <w:tcW w:w="567" w:type="dxa"/>
            <w:shd w:val="clear" w:color="auto" w:fill="auto"/>
            <w:vAlign w:val="center"/>
          </w:tcPr>
          <w:p w14:paraId="5A479736"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4</w:t>
            </w:r>
          </w:p>
        </w:tc>
        <w:tc>
          <w:tcPr>
            <w:tcW w:w="4530" w:type="dxa"/>
            <w:shd w:val="clear" w:color="auto" w:fill="auto"/>
          </w:tcPr>
          <w:p w14:paraId="0780E3C3" w14:textId="77777777" w:rsidR="00AF53A8" w:rsidRPr="00DA78CD" w:rsidRDefault="00AF53A8" w:rsidP="002A3F35">
            <w:pPr>
              <w:rPr>
                <w:rFonts w:ascii="Arial" w:hAnsi="Arial" w:cs="Arial"/>
                <w:bCs/>
                <w:sz w:val="18"/>
                <w:szCs w:val="18"/>
              </w:rPr>
            </w:pPr>
            <w:r w:rsidRPr="00DA78CD">
              <w:rPr>
                <w:rFonts w:ascii="Arial" w:hAnsi="Arial" w:cs="Arial"/>
                <w:bCs/>
                <w:sz w:val="18"/>
                <w:szCs w:val="18"/>
              </w:rPr>
              <w:t>widoczna w promieniowaniu RTG</w:t>
            </w:r>
          </w:p>
        </w:tc>
        <w:tc>
          <w:tcPr>
            <w:tcW w:w="3266" w:type="dxa"/>
            <w:shd w:val="clear" w:color="auto" w:fill="auto"/>
            <w:vAlign w:val="center"/>
          </w:tcPr>
          <w:p w14:paraId="76AE6DF4"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1CBD19BC" w14:textId="77777777" w:rsidR="00AF53A8" w:rsidRPr="00DA78CD" w:rsidRDefault="00AF53A8" w:rsidP="002A3F35">
            <w:pPr>
              <w:rPr>
                <w:rFonts w:ascii="Arial" w:hAnsi="Arial" w:cs="Arial"/>
                <w:bCs/>
                <w:sz w:val="18"/>
                <w:szCs w:val="18"/>
              </w:rPr>
            </w:pPr>
          </w:p>
        </w:tc>
      </w:tr>
      <w:tr w:rsidR="00AF53A8" w:rsidRPr="00DA78CD" w14:paraId="5A6356BC" w14:textId="77777777" w:rsidTr="00AF53A8">
        <w:tc>
          <w:tcPr>
            <w:tcW w:w="567" w:type="dxa"/>
            <w:shd w:val="clear" w:color="auto" w:fill="auto"/>
            <w:vAlign w:val="center"/>
          </w:tcPr>
          <w:p w14:paraId="0680713A"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5</w:t>
            </w:r>
          </w:p>
        </w:tc>
        <w:tc>
          <w:tcPr>
            <w:tcW w:w="4530" w:type="dxa"/>
            <w:shd w:val="clear" w:color="auto" w:fill="auto"/>
          </w:tcPr>
          <w:p w14:paraId="08847FB6" w14:textId="77777777" w:rsidR="00AF53A8" w:rsidRPr="00DA78CD" w:rsidRDefault="00AF53A8" w:rsidP="002A3F35">
            <w:pPr>
              <w:rPr>
                <w:rFonts w:ascii="Arial" w:hAnsi="Arial" w:cs="Arial"/>
                <w:bCs/>
                <w:sz w:val="18"/>
                <w:szCs w:val="18"/>
              </w:rPr>
            </w:pPr>
            <w:r w:rsidRPr="00DA78CD">
              <w:rPr>
                <w:rFonts w:ascii="Arial" w:hAnsi="Arial" w:cs="Arial"/>
                <w:bCs/>
                <w:sz w:val="18"/>
                <w:szCs w:val="18"/>
              </w:rPr>
              <w:t>dopuszczalny jeden otwór boczny poza dwoma obecnymi przy zaczepach</w:t>
            </w:r>
          </w:p>
        </w:tc>
        <w:tc>
          <w:tcPr>
            <w:tcW w:w="3266" w:type="dxa"/>
            <w:shd w:val="clear" w:color="auto" w:fill="auto"/>
            <w:vAlign w:val="center"/>
          </w:tcPr>
          <w:p w14:paraId="5E242116"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2B163D22" w14:textId="77777777" w:rsidR="00AF53A8" w:rsidRPr="00DA78CD" w:rsidRDefault="00AF53A8" w:rsidP="002A3F35">
            <w:pPr>
              <w:rPr>
                <w:rFonts w:ascii="Arial" w:hAnsi="Arial" w:cs="Arial"/>
                <w:bCs/>
                <w:sz w:val="18"/>
                <w:szCs w:val="18"/>
              </w:rPr>
            </w:pPr>
          </w:p>
        </w:tc>
      </w:tr>
    </w:tbl>
    <w:p w14:paraId="300348EF" w14:textId="77777777" w:rsidR="00983754" w:rsidRPr="00DA78CD"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539"/>
        <w:gridCol w:w="3260"/>
        <w:gridCol w:w="1418"/>
      </w:tblGrid>
      <w:tr w:rsidR="00983754" w:rsidRPr="009B0BDE" w14:paraId="086A5C5C"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11BC1D" w14:textId="37F66704" w:rsidR="00983754" w:rsidRPr="009B0BDE" w:rsidRDefault="00983754" w:rsidP="00DF076E">
            <w:pPr>
              <w:rPr>
                <w:rFonts w:ascii="Arial" w:hAnsi="Arial" w:cs="Arial"/>
                <w:bCs/>
              </w:rPr>
            </w:pPr>
            <w:r w:rsidRPr="009B0BDE">
              <w:rPr>
                <w:rFonts w:ascii="Arial" w:hAnsi="Arial" w:cs="Arial"/>
                <w:bCs/>
                <w:color w:val="000000"/>
              </w:rPr>
              <w:t xml:space="preserve">CZĘŚĆ </w:t>
            </w:r>
            <w:r w:rsidRPr="009B0BDE">
              <w:rPr>
                <w:rFonts w:ascii="Arial" w:hAnsi="Arial" w:cs="Arial"/>
              </w:rPr>
              <w:t>NR</w:t>
            </w:r>
            <w:r w:rsidRPr="009B0BDE">
              <w:rPr>
                <w:rFonts w:ascii="Arial" w:hAnsi="Arial" w:cs="Arial"/>
                <w:bCs/>
                <w:color w:val="000000"/>
              </w:rPr>
              <w:t xml:space="preserve"> 7 </w:t>
            </w:r>
            <w:r w:rsidR="00DF076E">
              <w:rPr>
                <w:rFonts w:ascii="Arial" w:hAnsi="Arial" w:cs="Arial"/>
                <w:bCs/>
                <w:color w:val="000000"/>
              </w:rPr>
              <w:t xml:space="preserve">IGŁY DO </w:t>
            </w:r>
            <w:r w:rsidR="00DF076E" w:rsidRPr="00827409">
              <w:rPr>
                <w:rFonts w:ascii="Arial" w:hAnsi="Arial" w:cs="Arial"/>
                <w:bCs/>
              </w:rPr>
              <w:t xml:space="preserve">EUS </w:t>
            </w:r>
            <w:r w:rsidR="00450470" w:rsidRPr="00827409">
              <w:rPr>
                <w:rFonts w:ascii="Arial" w:hAnsi="Arial" w:cs="Arial"/>
                <w:bCs/>
              </w:rPr>
              <w:t xml:space="preserve">TYP MENHINI  </w:t>
            </w:r>
          </w:p>
        </w:tc>
      </w:tr>
      <w:tr w:rsidR="00AF53A8" w:rsidRPr="009B0BDE" w14:paraId="694700B3" w14:textId="77777777" w:rsidTr="00AF53A8">
        <w:tc>
          <w:tcPr>
            <w:tcW w:w="564" w:type="dxa"/>
            <w:tcBorders>
              <w:top w:val="single" w:sz="4" w:space="0" w:color="auto"/>
            </w:tcBorders>
            <w:shd w:val="clear" w:color="auto" w:fill="auto"/>
            <w:vAlign w:val="center"/>
          </w:tcPr>
          <w:p w14:paraId="7365F542"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9" w:type="dxa"/>
            <w:tcBorders>
              <w:top w:val="single" w:sz="4" w:space="0" w:color="auto"/>
            </w:tcBorders>
            <w:shd w:val="clear" w:color="auto" w:fill="auto"/>
            <w:vAlign w:val="center"/>
          </w:tcPr>
          <w:p w14:paraId="297EDBE4"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0" w:type="dxa"/>
            <w:tcBorders>
              <w:top w:val="single" w:sz="4" w:space="0" w:color="auto"/>
            </w:tcBorders>
            <w:shd w:val="clear" w:color="auto" w:fill="auto"/>
            <w:vAlign w:val="center"/>
          </w:tcPr>
          <w:p w14:paraId="02C6778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2E3096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865B45" w:rsidRPr="00DA78CD" w14:paraId="0B6BF3B6" w14:textId="77777777" w:rsidTr="00865B45">
        <w:trPr>
          <w:trHeight w:val="374"/>
        </w:trPr>
        <w:tc>
          <w:tcPr>
            <w:tcW w:w="564" w:type="dxa"/>
            <w:shd w:val="clear" w:color="auto" w:fill="auto"/>
            <w:vAlign w:val="center"/>
          </w:tcPr>
          <w:p w14:paraId="63F2CFDB" w14:textId="77777777" w:rsidR="00865B45" w:rsidRPr="00DA78CD" w:rsidRDefault="00865B45" w:rsidP="002A3F35">
            <w:pPr>
              <w:jc w:val="center"/>
              <w:rPr>
                <w:rFonts w:ascii="Arial" w:hAnsi="Arial" w:cs="Arial"/>
                <w:bCs/>
                <w:sz w:val="18"/>
                <w:szCs w:val="18"/>
              </w:rPr>
            </w:pPr>
            <w:r w:rsidRPr="00DA78CD">
              <w:rPr>
                <w:rFonts w:ascii="Arial" w:hAnsi="Arial" w:cs="Arial"/>
                <w:bCs/>
                <w:sz w:val="18"/>
                <w:szCs w:val="18"/>
              </w:rPr>
              <w:t>1</w:t>
            </w:r>
          </w:p>
        </w:tc>
        <w:tc>
          <w:tcPr>
            <w:tcW w:w="4539" w:type="dxa"/>
            <w:shd w:val="clear" w:color="auto" w:fill="auto"/>
          </w:tcPr>
          <w:p w14:paraId="751CF5EC" w14:textId="692A3B77" w:rsidR="00865B45" w:rsidRPr="00DA78CD" w:rsidRDefault="00865B45" w:rsidP="00865B45">
            <w:pPr>
              <w:rPr>
                <w:rFonts w:ascii="Arial" w:hAnsi="Arial" w:cs="Arial"/>
                <w:sz w:val="18"/>
                <w:szCs w:val="18"/>
              </w:rPr>
            </w:pPr>
            <w:r w:rsidRPr="00DF076E">
              <w:rPr>
                <w:rFonts w:ascii="Arial" w:hAnsi="Arial" w:cs="Arial"/>
                <w:sz w:val="18"/>
                <w:szCs w:val="18"/>
              </w:rPr>
              <w:t>Igły aspiracyjne jednorazowego użytku, do wykon</w:t>
            </w:r>
            <w:r>
              <w:rPr>
                <w:rFonts w:ascii="Arial" w:hAnsi="Arial" w:cs="Arial"/>
                <w:sz w:val="18"/>
                <w:szCs w:val="18"/>
              </w:rPr>
              <w:t>ywania biopsji pod kontrolą USG</w:t>
            </w:r>
          </w:p>
        </w:tc>
        <w:tc>
          <w:tcPr>
            <w:tcW w:w="3260" w:type="dxa"/>
            <w:shd w:val="clear" w:color="auto" w:fill="auto"/>
            <w:vAlign w:val="center"/>
          </w:tcPr>
          <w:p w14:paraId="7313581E" w14:textId="5B500CC7" w:rsidR="00865B45" w:rsidRPr="00DA78CD"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48285AA1" w14:textId="77777777" w:rsidR="00865B45" w:rsidRPr="00DA78CD" w:rsidRDefault="00865B45" w:rsidP="002A3F35">
            <w:pPr>
              <w:rPr>
                <w:rFonts w:ascii="Arial" w:hAnsi="Arial" w:cs="Arial"/>
                <w:bCs/>
                <w:sz w:val="18"/>
                <w:szCs w:val="18"/>
              </w:rPr>
            </w:pPr>
          </w:p>
        </w:tc>
      </w:tr>
      <w:tr w:rsidR="00865B45" w:rsidRPr="00DA78CD" w14:paraId="585D65A2" w14:textId="77777777" w:rsidTr="00AF53A8">
        <w:tc>
          <w:tcPr>
            <w:tcW w:w="564" w:type="dxa"/>
            <w:shd w:val="clear" w:color="auto" w:fill="auto"/>
            <w:vAlign w:val="center"/>
          </w:tcPr>
          <w:p w14:paraId="148BE87F" w14:textId="5E688C42" w:rsidR="00865B45" w:rsidRPr="00DA78CD" w:rsidRDefault="00865B45" w:rsidP="002A3F35">
            <w:pPr>
              <w:jc w:val="center"/>
              <w:rPr>
                <w:rFonts w:ascii="Arial" w:hAnsi="Arial" w:cs="Arial"/>
                <w:bCs/>
                <w:sz w:val="18"/>
                <w:szCs w:val="18"/>
              </w:rPr>
            </w:pPr>
            <w:r w:rsidRPr="00DA78CD">
              <w:rPr>
                <w:rFonts w:ascii="Arial" w:hAnsi="Arial" w:cs="Arial"/>
                <w:bCs/>
                <w:sz w:val="18"/>
                <w:szCs w:val="18"/>
              </w:rPr>
              <w:t>2</w:t>
            </w:r>
          </w:p>
        </w:tc>
        <w:tc>
          <w:tcPr>
            <w:tcW w:w="4539" w:type="dxa"/>
            <w:shd w:val="clear" w:color="auto" w:fill="auto"/>
          </w:tcPr>
          <w:p w14:paraId="5663149F" w14:textId="0C3336C6" w:rsidR="00865B45" w:rsidRPr="00DF076E" w:rsidRDefault="00865B45" w:rsidP="002A3F35">
            <w:pPr>
              <w:rPr>
                <w:rFonts w:ascii="Arial" w:hAnsi="Arial" w:cs="Arial"/>
                <w:sz w:val="18"/>
                <w:szCs w:val="18"/>
              </w:rPr>
            </w:pPr>
            <w:r>
              <w:rPr>
                <w:rFonts w:ascii="Arial" w:hAnsi="Arial" w:cs="Arial"/>
                <w:sz w:val="18"/>
                <w:szCs w:val="18"/>
              </w:rPr>
              <w:t xml:space="preserve">igła o średnicy 19G, 22G </w:t>
            </w:r>
            <w:r w:rsidRPr="00DF076E">
              <w:rPr>
                <w:rFonts w:ascii="Arial" w:hAnsi="Arial" w:cs="Arial"/>
                <w:sz w:val="18"/>
                <w:szCs w:val="18"/>
              </w:rPr>
              <w:t xml:space="preserve"> końcówka igły wykonana z nitynolu) i 25G( końcówka igły wykonana ze stali) do wyboru przez Zamawiającego</w:t>
            </w:r>
            <w:r>
              <w:rPr>
                <w:rFonts w:ascii="Arial" w:hAnsi="Arial" w:cs="Arial"/>
                <w:sz w:val="18"/>
                <w:szCs w:val="18"/>
              </w:rPr>
              <w:t>--</w:t>
            </w:r>
          </w:p>
        </w:tc>
        <w:tc>
          <w:tcPr>
            <w:tcW w:w="3260" w:type="dxa"/>
            <w:shd w:val="clear" w:color="auto" w:fill="auto"/>
            <w:vAlign w:val="center"/>
          </w:tcPr>
          <w:p w14:paraId="321AF25A" w14:textId="29071C24" w:rsidR="00865B45" w:rsidRPr="00DA78CD"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4ED03153" w14:textId="77777777" w:rsidR="00865B45" w:rsidRPr="00DA78CD" w:rsidRDefault="00865B45" w:rsidP="002A3F35">
            <w:pPr>
              <w:rPr>
                <w:rFonts w:ascii="Arial" w:hAnsi="Arial" w:cs="Arial"/>
                <w:bCs/>
                <w:sz w:val="18"/>
                <w:szCs w:val="18"/>
              </w:rPr>
            </w:pPr>
          </w:p>
        </w:tc>
      </w:tr>
      <w:tr w:rsidR="00865B45" w:rsidRPr="00DA78CD" w14:paraId="372296BA" w14:textId="77777777" w:rsidTr="00AF53A8">
        <w:tc>
          <w:tcPr>
            <w:tcW w:w="564" w:type="dxa"/>
            <w:shd w:val="clear" w:color="auto" w:fill="auto"/>
            <w:vAlign w:val="center"/>
          </w:tcPr>
          <w:p w14:paraId="5FB983E3" w14:textId="6BD9982A" w:rsidR="00865B45" w:rsidRPr="00DA78CD" w:rsidRDefault="00865B45" w:rsidP="002A3F35">
            <w:pPr>
              <w:jc w:val="center"/>
              <w:rPr>
                <w:rFonts w:ascii="Arial" w:hAnsi="Arial" w:cs="Arial"/>
                <w:bCs/>
                <w:sz w:val="18"/>
                <w:szCs w:val="18"/>
              </w:rPr>
            </w:pPr>
            <w:r w:rsidRPr="00DA78CD">
              <w:rPr>
                <w:rFonts w:ascii="Arial" w:hAnsi="Arial" w:cs="Arial"/>
                <w:bCs/>
                <w:sz w:val="18"/>
                <w:szCs w:val="18"/>
              </w:rPr>
              <w:t>3</w:t>
            </w:r>
          </w:p>
        </w:tc>
        <w:tc>
          <w:tcPr>
            <w:tcW w:w="4539" w:type="dxa"/>
            <w:shd w:val="clear" w:color="auto" w:fill="auto"/>
          </w:tcPr>
          <w:p w14:paraId="6B0580C4" w14:textId="4A956B4D" w:rsidR="00865B45" w:rsidRPr="00DA78CD" w:rsidRDefault="00865B45" w:rsidP="002A3F35">
            <w:pPr>
              <w:rPr>
                <w:rFonts w:ascii="Arial" w:hAnsi="Arial" w:cs="Arial"/>
                <w:sz w:val="18"/>
                <w:szCs w:val="18"/>
              </w:rPr>
            </w:pPr>
            <w:r w:rsidRPr="00DF076E">
              <w:rPr>
                <w:rFonts w:ascii="Arial" w:hAnsi="Arial" w:cs="Arial"/>
                <w:sz w:val="18"/>
                <w:szCs w:val="18"/>
              </w:rPr>
              <w:t xml:space="preserve">Ostrze igły </w:t>
            </w:r>
            <w:r w:rsidRPr="00827409">
              <w:rPr>
                <w:rFonts w:ascii="Arial" w:hAnsi="Arial" w:cs="Arial"/>
                <w:sz w:val="18"/>
                <w:szCs w:val="18"/>
              </w:rPr>
              <w:t xml:space="preserve">typu </w:t>
            </w:r>
            <w:proofErr w:type="spellStart"/>
            <w:r w:rsidRPr="00827409">
              <w:rPr>
                <w:rFonts w:ascii="Arial" w:hAnsi="Arial" w:cs="Arial"/>
                <w:sz w:val="18"/>
                <w:szCs w:val="18"/>
              </w:rPr>
              <w:t>Menghini</w:t>
            </w:r>
            <w:proofErr w:type="spellEnd"/>
          </w:p>
        </w:tc>
        <w:tc>
          <w:tcPr>
            <w:tcW w:w="3260" w:type="dxa"/>
            <w:shd w:val="clear" w:color="auto" w:fill="auto"/>
            <w:vAlign w:val="center"/>
          </w:tcPr>
          <w:p w14:paraId="4D29CF38" w14:textId="10CF4F7F" w:rsidR="00865B45" w:rsidRPr="00DA78CD"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57FF8676" w14:textId="77777777" w:rsidR="00865B45" w:rsidRPr="00DA78CD" w:rsidRDefault="00865B45" w:rsidP="002A3F35">
            <w:pPr>
              <w:rPr>
                <w:rFonts w:ascii="Arial" w:hAnsi="Arial" w:cs="Arial"/>
                <w:bCs/>
                <w:sz w:val="18"/>
                <w:szCs w:val="18"/>
              </w:rPr>
            </w:pPr>
          </w:p>
        </w:tc>
      </w:tr>
      <w:tr w:rsidR="00865B45" w:rsidRPr="00DA78CD" w14:paraId="54B74106" w14:textId="77777777" w:rsidTr="00AF53A8">
        <w:tc>
          <w:tcPr>
            <w:tcW w:w="564" w:type="dxa"/>
            <w:shd w:val="clear" w:color="auto" w:fill="auto"/>
            <w:vAlign w:val="center"/>
          </w:tcPr>
          <w:p w14:paraId="44FD231B" w14:textId="15AF7B72" w:rsidR="00865B45" w:rsidRPr="00DA78CD" w:rsidRDefault="00865B45" w:rsidP="002A3F35">
            <w:pPr>
              <w:jc w:val="center"/>
              <w:rPr>
                <w:rFonts w:ascii="Arial" w:hAnsi="Arial" w:cs="Arial"/>
                <w:bCs/>
                <w:sz w:val="18"/>
                <w:szCs w:val="18"/>
              </w:rPr>
            </w:pPr>
            <w:r w:rsidRPr="00DA78CD">
              <w:rPr>
                <w:rFonts w:ascii="Arial" w:hAnsi="Arial" w:cs="Arial"/>
                <w:bCs/>
                <w:sz w:val="18"/>
                <w:szCs w:val="18"/>
              </w:rPr>
              <w:t>4</w:t>
            </w:r>
          </w:p>
        </w:tc>
        <w:tc>
          <w:tcPr>
            <w:tcW w:w="4539" w:type="dxa"/>
            <w:shd w:val="clear" w:color="auto" w:fill="auto"/>
          </w:tcPr>
          <w:p w14:paraId="3E389754" w14:textId="620ADB87" w:rsidR="00865B45" w:rsidRPr="00DA78CD" w:rsidRDefault="00865B45" w:rsidP="002A3F35">
            <w:pPr>
              <w:rPr>
                <w:rFonts w:ascii="Arial" w:hAnsi="Arial" w:cs="Arial"/>
                <w:sz w:val="18"/>
                <w:szCs w:val="18"/>
              </w:rPr>
            </w:pPr>
            <w:r w:rsidRPr="00DF076E">
              <w:rPr>
                <w:rFonts w:ascii="Arial" w:hAnsi="Arial" w:cs="Arial"/>
                <w:sz w:val="18"/>
                <w:szCs w:val="18"/>
              </w:rPr>
              <w:t>doskonała widoczność w obrazie USG</w:t>
            </w:r>
          </w:p>
        </w:tc>
        <w:tc>
          <w:tcPr>
            <w:tcW w:w="3260" w:type="dxa"/>
            <w:shd w:val="clear" w:color="auto" w:fill="auto"/>
            <w:vAlign w:val="center"/>
          </w:tcPr>
          <w:p w14:paraId="1C124729" w14:textId="7C297A5F" w:rsidR="00865B45" w:rsidRPr="00DA78CD"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0440BAFA" w14:textId="77777777" w:rsidR="00865B45" w:rsidRPr="00DA78CD" w:rsidRDefault="00865B45" w:rsidP="002A3F35">
            <w:pPr>
              <w:rPr>
                <w:rFonts w:ascii="Arial" w:hAnsi="Arial" w:cs="Arial"/>
                <w:bCs/>
                <w:sz w:val="18"/>
                <w:szCs w:val="18"/>
              </w:rPr>
            </w:pPr>
          </w:p>
        </w:tc>
      </w:tr>
      <w:tr w:rsidR="00865B45" w:rsidRPr="00DA78CD" w14:paraId="6BDF6D7C" w14:textId="77777777" w:rsidTr="00AF53A8">
        <w:tc>
          <w:tcPr>
            <w:tcW w:w="564" w:type="dxa"/>
            <w:shd w:val="clear" w:color="auto" w:fill="auto"/>
            <w:vAlign w:val="center"/>
          </w:tcPr>
          <w:p w14:paraId="15465454" w14:textId="081F8561" w:rsidR="00865B45" w:rsidRPr="00DA78CD" w:rsidRDefault="00865B45" w:rsidP="002A3F35">
            <w:pPr>
              <w:jc w:val="center"/>
              <w:rPr>
                <w:rFonts w:ascii="Arial" w:hAnsi="Arial" w:cs="Arial"/>
                <w:bCs/>
                <w:sz w:val="18"/>
                <w:szCs w:val="18"/>
              </w:rPr>
            </w:pPr>
            <w:r>
              <w:rPr>
                <w:rFonts w:ascii="Arial" w:hAnsi="Arial" w:cs="Arial"/>
                <w:bCs/>
                <w:sz w:val="18"/>
                <w:szCs w:val="18"/>
              </w:rPr>
              <w:t>5</w:t>
            </w:r>
          </w:p>
        </w:tc>
        <w:tc>
          <w:tcPr>
            <w:tcW w:w="4539" w:type="dxa"/>
            <w:shd w:val="clear" w:color="auto" w:fill="auto"/>
          </w:tcPr>
          <w:p w14:paraId="461DE97D" w14:textId="3983231A" w:rsidR="00865B45" w:rsidRPr="00DA78CD" w:rsidRDefault="00865B45" w:rsidP="002A3F35">
            <w:pPr>
              <w:rPr>
                <w:rFonts w:ascii="Arial" w:hAnsi="Arial" w:cs="Arial"/>
                <w:sz w:val="18"/>
                <w:szCs w:val="18"/>
              </w:rPr>
            </w:pPr>
            <w:r w:rsidRPr="00DF076E">
              <w:rPr>
                <w:rFonts w:ascii="Arial" w:hAnsi="Arial" w:cs="Arial"/>
                <w:sz w:val="18"/>
                <w:szCs w:val="18"/>
              </w:rPr>
              <w:t>Mandryn zaokrąglony, wykonalny z nitynolu</w:t>
            </w:r>
          </w:p>
        </w:tc>
        <w:tc>
          <w:tcPr>
            <w:tcW w:w="3260" w:type="dxa"/>
            <w:shd w:val="clear" w:color="auto" w:fill="auto"/>
            <w:vAlign w:val="center"/>
          </w:tcPr>
          <w:p w14:paraId="04934B7D" w14:textId="5E489A67" w:rsidR="00865B45" w:rsidRPr="00DA78CD"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21C39D2E" w14:textId="77777777" w:rsidR="00865B45" w:rsidRPr="00DA78CD" w:rsidRDefault="00865B45" w:rsidP="002A3F35">
            <w:pPr>
              <w:rPr>
                <w:rFonts w:ascii="Arial" w:hAnsi="Arial" w:cs="Arial"/>
                <w:bCs/>
                <w:sz w:val="18"/>
                <w:szCs w:val="18"/>
              </w:rPr>
            </w:pPr>
          </w:p>
        </w:tc>
      </w:tr>
      <w:tr w:rsidR="00AF53A8" w:rsidRPr="00DA78CD" w14:paraId="594032EF" w14:textId="77777777" w:rsidTr="00AF53A8">
        <w:tc>
          <w:tcPr>
            <w:tcW w:w="564" w:type="dxa"/>
            <w:shd w:val="clear" w:color="auto" w:fill="auto"/>
            <w:vAlign w:val="center"/>
          </w:tcPr>
          <w:p w14:paraId="4AB6F244" w14:textId="3C4CA039" w:rsidR="00AF53A8" w:rsidRPr="00DA78CD" w:rsidRDefault="00AF53A8" w:rsidP="002A3F35">
            <w:pPr>
              <w:jc w:val="center"/>
              <w:rPr>
                <w:rFonts w:ascii="Arial" w:hAnsi="Arial" w:cs="Arial"/>
                <w:bCs/>
                <w:sz w:val="18"/>
                <w:szCs w:val="18"/>
              </w:rPr>
            </w:pPr>
            <w:r>
              <w:rPr>
                <w:rFonts w:ascii="Arial" w:hAnsi="Arial" w:cs="Arial"/>
                <w:bCs/>
                <w:sz w:val="18"/>
                <w:szCs w:val="18"/>
              </w:rPr>
              <w:t>6</w:t>
            </w:r>
          </w:p>
        </w:tc>
        <w:tc>
          <w:tcPr>
            <w:tcW w:w="4539" w:type="dxa"/>
            <w:shd w:val="clear" w:color="auto" w:fill="auto"/>
          </w:tcPr>
          <w:p w14:paraId="6778FDD5" w14:textId="5C0A7FAC" w:rsidR="00AF53A8" w:rsidRPr="00DA78CD" w:rsidRDefault="00AF53A8" w:rsidP="00D321EA">
            <w:pPr>
              <w:rPr>
                <w:rFonts w:ascii="Arial" w:hAnsi="Arial" w:cs="Arial"/>
                <w:sz w:val="18"/>
                <w:szCs w:val="18"/>
              </w:rPr>
            </w:pPr>
            <w:r w:rsidRPr="00DF076E">
              <w:rPr>
                <w:rFonts w:ascii="Arial" w:hAnsi="Arial" w:cs="Arial"/>
                <w:sz w:val="18"/>
                <w:szCs w:val="18"/>
              </w:rPr>
              <w:t xml:space="preserve">Regulowana osłona </w:t>
            </w:r>
          </w:p>
        </w:tc>
        <w:tc>
          <w:tcPr>
            <w:tcW w:w="3260" w:type="dxa"/>
            <w:shd w:val="clear" w:color="auto" w:fill="auto"/>
            <w:vAlign w:val="center"/>
          </w:tcPr>
          <w:p w14:paraId="27AEBA22" w14:textId="7B93F9C8" w:rsidR="00AF53A8" w:rsidRPr="00DA78CD" w:rsidRDefault="00AF53A8" w:rsidP="002A3F35">
            <w:pPr>
              <w:jc w:val="center"/>
              <w:rPr>
                <w:rFonts w:ascii="Arial" w:hAnsi="Arial" w:cs="Arial"/>
                <w:bCs/>
                <w:sz w:val="18"/>
                <w:szCs w:val="18"/>
              </w:rPr>
            </w:pPr>
            <w:r w:rsidRPr="00DF076E">
              <w:rPr>
                <w:rFonts w:ascii="Arial" w:hAnsi="Arial" w:cs="Arial"/>
                <w:sz w:val="18"/>
                <w:szCs w:val="18"/>
              </w:rPr>
              <w:t>od 0 do 5cm</w:t>
            </w:r>
          </w:p>
        </w:tc>
        <w:tc>
          <w:tcPr>
            <w:tcW w:w="1418" w:type="dxa"/>
            <w:shd w:val="clear" w:color="auto" w:fill="auto"/>
          </w:tcPr>
          <w:p w14:paraId="75277773" w14:textId="77777777" w:rsidR="00AF53A8" w:rsidRPr="00DA78CD" w:rsidRDefault="00AF53A8" w:rsidP="002A3F35">
            <w:pPr>
              <w:rPr>
                <w:rFonts w:ascii="Arial" w:hAnsi="Arial" w:cs="Arial"/>
                <w:bCs/>
                <w:sz w:val="18"/>
                <w:szCs w:val="18"/>
              </w:rPr>
            </w:pPr>
          </w:p>
        </w:tc>
      </w:tr>
      <w:tr w:rsidR="00AF53A8" w:rsidRPr="00DA78CD" w14:paraId="29C6A59D" w14:textId="77777777" w:rsidTr="00AF53A8">
        <w:tc>
          <w:tcPr>
            <w:tcW w:w="564" w:type="dxa"/>
            <w:shd w:val="clear" w:color="auto" w:fill="auto"/>
            <w:vAlign w:val="center"/>
          </w:tcPr>
          <w:p w14:paraId="0EEED617" w14:textId="62AB7735" w:rsidR="00AF53A8" w:rsidRPr="00DA78CD" w:rsidRDefault="00AF53A8" w:rsidP="002A3F35">
            <w:pPr>
              <w:jc w:val="center"/>
              <w:rPr>
                <w:rFonts w:ascii="Arial" w:hAnsi="Arial" w:cs="Arial"/>
                <w:bCs/>
                <w:sz w:val="18"/>
                <w:szCs w:val="18"/>
              </w:rPr>
            </w:pPr>
            <w:r>
              <w:rPr>
                <w:rFonts w:ascii="Arial" w:hAnsi="Arial" w:cs="Arial"/>
                <w:bCs/>
                <w:sz w:val="18"/>
                <w:szCs w:val="18"/>
              </w:rPr>
              <w:t>7</w:t>
            </w:r>
          </w:p>
        </w:tc>
        <w:tc>
          <w:tcPr>
            <w:tcW w:w="4539" w:type="dxa"/>
            <w:shd w:val="clear" w:color="auto" w:fill="auto"/>
          </w:tcPr>
          <w:p w14:paraId="7B97ECF8" w14:textId="4CE4EBD2" w:rsidR="00AF53A8" w:rsidRPr="00DA78CD" w:rsidRDefault="00AF53A8" w:rsidP="002A3F35">
            <w:pPr>
              <w:rPr>
                <w:rFonts w:ascii="Arial" w:hAnsi="Arial" w:cs="Arial"/>
                <w:sz w:val="18"/>
                <w:szCs w:val="18"/>
              </w:rPr>
            </w:pPr>
            <w:r w:rsidRPr="00DF076E">
              <w:rPr>
                <w:rFonts w:ascii="Arial" w:hAnsi="Arial" w:cs="Arial"/>
                <w:sz w:val="18"/>
                <w:szCs w:val="18"/>
              </w:rPr>
              <w:t>Osłona igły wykonana ze zwojowanego metalu</w:t>
            </w:r>
          </w:p>
        </w:tc>
        <w:tc>
          <w:tcPr>
            <w:tcW w:w="3260" w:type="dxa"/>
            <w:shd w:val="clear" w:color="auto" w:fill="auto"/>
            <w:vAlign w:val="center"/>
          </w:tcPr>
          <w:p w14:paraId="0E6AE447" w14:textId="77777777" w:rsidR="00AF53A8" w:rsidRPr="00DA78CD" w:rsidRDefault="00AF53A8" w:rsidP="002A3F35">
            <w:pPr>
              <w:jc w:val="center"/>
              <w:rPr>
                <w:rFonts w:ascii="Arial" w:hAnsi="Arial" w:cs="Arial"/>
                <w:bCs/>
                <w:sz w:val="18"/>
                <w:szCs w:val="18"/>
              </w:rPr>
            </w:pPr>
          </w:p>
        </w:tc>
        <w:tc>
          <w:tcPr>
            <w:tcW w:w="1418" w:type="dxa"/>
            <w:shd w:val="clear" w:color="auto" w:fill="auto"/>
          </w:tcPr>
          <w:p w14:paraId="35C426C6" w14:textId="77777777" w:rsidR="00AF53A8" w:rsidRPr="00DA78CD" w:rsidRDefault="00AF53A8" w:rsidP="002A3F35">
            <w:pPr>
              <w:rPr>
                <w:rFonts w:ascii="Arial" w:hAnsi="Arial" w:cs="Arial"/>
                <w:bCs/>
                <w:sz w:val="18"/>
                <w:szCs w:val="18"/>
              </w:rPr>
            </w:pPr>
          </w:p>
        </w:tc>
      </w:tr>
      <w:tr w:rsidR="00AF53A8" w:rsidRPr="00DA78CD" w14:paraId="732356F2" w14:textId="77777777" w:rsidTr="00AF53A8">
        <w:tc>
          <w:tcPr>
            <w:tcW w:w="564" w:type="dxa"/>
            <w:shd w:val="clear" w:color="auto" w:fill="auto"/>
            <w:vAlign w:val="center"/>
          </w:tcPr>
          <w:p w14:paraId="44CC2FC8" w14:textId="6709178D" w:rsidR="00AF53A8" w:rsidRPr="00DA78CD" w:rsidRDefault="00AF53A8" w:rsidP="002A3F35">
            <w:pPr>
              <w:jc w:val="center"/>
              <w:rPr>
                <w:rFonts w:ascii="Arial" w:hAnsi="Arial" w:cs="Arial"/>
                <w:bCs/>
                <w:sz w:val="18"/>
                <w:szCs w:val="18"/>
              </w:rPr>
            </w:pPr>
            <w:r>
              <w:rPr>
                <w:rFonts w:ascii="Arial" w:hAnsi="Arial" w:cs="Arial"/>
                <w:bCs/>
                <w:sz w:val="18"/>
                <w:szCs w:val="18"/>
              </w:rPr>
              <w:t>8</w:t>
            </w:r>
          </w:p>
        </w:tc>
        <w:tc>
          <w:tcPr>
            <w:tcW w:w="4539" w:type="dxa"/>
            <w:shd w:val="clear" w:color="auto" w:fill="auto"/>
          </w:tcPr>
          <w:p w14:paraId="6851EAE3" w14:textId="60B527AA" w:rsidR="00AF53A8" w:rsidRPr="00DA78CD" w:rsidRDefault="00AF53A8" w:rsidP="00D321EA">
            <w:pPr>
              <w:rPr>
                <w:rFonts w:ascii="Arial" w:hAnsi="Arial" w:cs="Arial"/>
                <w:sz w:val="18"/>
                <w:szCs w:val="18"/>
              </w:rPr>
            </w:pPr>
            <w:r w:rsidRPr="00DF076E">
              <w:rPr>
                <w:rFonts w:ascii="Arial" w:hAnsi="Arial" w:cs="Arial"/>
                <w:sz w:val="18"/>
                <w:szCs w:val="18"/>
              </w:rPr>
              <w:t xml:space="preserve">Długość narzędzia </w:t>
            </w:r>
          </w:p>
        </w:tc>
        <w:tc>
          <w:tcPr>
            <w:tcW w:w="3260" w:type="dxa"/>
            <w:shd w:val="clear" w:color="auto" w:fill="auto"/>
            <w:vAlign w:val="center"/>
          </w:tcPr>
          <w:p w14:paraId="29AD0180" w14:textId="7205F019" w:rsidR="00AF53A8" w:rsidRPr="00DA78CD" w:rsidRDefault="00AF53A8" w:rsidP="002A3F35">
            <w:pPr>
              <w:jc w:val="center"/>
              <w:rPr>
                <w:rFonts w:ascii="Arial" w:hAnsi="Arial" w:cs="Arial"/>
                <w:bCs/>
                <w:sz w:val="18"/>
                <w:szCs w:val="18"/>
              </w:rPr>
            </w:pPr>
            <w:r w:rsidRPr="00DF076E">
              <w:rPr>
                <w:rFonts w:ascii="Arial" w:hAnsi="Arial" w:cs="Arial"/>
                <w:sz w:val="18"/>
                <w:szCs w:val="18"/>
              </w:rPr>
              <w:t>1400mm</w:t>
            </w:r>
          </w:p>
        </w:tc>
        <w:tc>
          <w:tcPr>
            <w:tcW w:w="1418" w:type="dxa"/>
            <w:shd w:val="clear" w:color="auto" w:fill="auto"/>
          </w:tcPr>
          <w:p w14:paraId="6D1F48B7" w14:textId="77777777" w:rsidR="00AF53A8" w:rsidRPr="00DA78CD" w:rsidRDefault="00AF53A8" w:rsidP="002A3F35">
            <w:pPr>
              <w:rPr>
                <w:rFonts w:ascii="Arial" w:hAnsi="Arial" w:cs="Arial"/>
                <w:bCs/>
                <w:sz w:val="18"/>
                <w:szCs w:val="18"/>
              </w:rPr>
            </w:pPr>
          </w:p>
        </w:tc>
      </w:tr>
      <w:tr w:rsidR="00AF53A8" w:rsidRPr="00DA78CD" w14:paraId="2335ED44" w14:textId="77777777" w:rsidTr="00AF53A8">
        <w:tc>
          <w:tcPr>
            <w:tcW w:w="564" w:type="dxa"/>
            <w:shd w:val="clear" w:color="auto" w:fill="auto"/>
            <w:vAlign w:val="center"/>
          </w:tcPr>
          <w:p w14:paraId="47713BF2" w14:textId="62D95A42" w:rsidR="00AF53A8" w:rsidRPr="00DA78CD" w:rsidRDefault="00AF53A8" w:rsidP="002A3F35">
            <w:pPr>
              <w:jc w:val="center"/>
              <w:rPr>
                <w:rFonts w:ascii="Arial" w:hAnsi="Arial" w:cs="Arial"/>
                <w:bCs/>
                <w:sz w:val="18"/>
                <w:szCs w:val="18"/>
              </w:rPr>
            </w:pPr>
            <w:r>
              <w:rPr>
                <w:rFonts w:ascii="Arial" w:hAnsi="Arial" w:cs="Arial"/>
                <w:bCs/>
                <w:sz w:val="18"/>
                <w:szCs w:val="18"/>
              </w:rPr>
              <w:t>9</w:t>
            </w:r>
          </w:p>
        </w:tc>
        <w:tc>
          <w:tcPr>
            <w:tcW w:w="4539" w:type="dxa"/>
            <w:shd w:val="clear" w:color="auto" w:fill="auto"/>
          </w:tcPr>
          <w:p w14:paraId="5E15A0E8" w14:textId="47F353A7" w:rsidR="00AF53A8" w:rsidRPr="00DA78CD" w:rsidRDefault="00AF53A8" w:rsidP="00D321EA">
            <w:pPr>
              <w:rPr>
                <w:rFonts w:ascii="Arial" w:hAnsi="Arial" w:cs="Arial"/>
                <w:sz w:val="18"/>
                <w:szCs w:val="18"/>
              </w:rPr>
            </w:pPr>
            <w:r w:rsidRPr="00DF076E">
              <w:rPr>
                <w:rFonts w:ascii="Arial" w:hAnsi="Arial" w:cs="Arial"/>
                <w:sz w:val="18"/>
                <w:szCs w:val="18"/>
              </w:rPr>
              <w:t xml:space="preserve">długość igły </w:t>
            </w:r>
          </w:p>
        </w:tc>
        <w:tc>
          <w:tcPr>
            <w:tcW w:w="3260" w:type="dxa"/>
            <w:shd w:val="clear" w:color="auto" w:fill="auto"/>
            <w:vAlign w:val="center"/>
          </w:tcPr>
          <w:p w14:paraId="7ECAD6FE" w14:textId="27CBE883" w:rsidR="00AF53A8" w:rsidRPr="00DA78CD" w:rsidRDefault="00AF53A8" w:rsidP="002A3F35">
            <w:pPr>
              <w:jc w:val="center"/>
              <w:rPr>
                <w:rFonts w:ascii="Arial" w:hAnsi="Arial" w:cs="Arial"/>
                <w:bCs/>
                <w:sz w:val="18"/>
                <w:szCs w:val="18"/>
              </w:rPr>
            </w:pPr>
            <w:r w:rsidRPr="00DF076E">
              <w:rPr>
                <w:rFonts w:ascii="Arial" w:hAnsi="Arial" w:cs="Arial"/>
                <w:sz w:val="18"/>
                <w:szCs w:val="18"/>
              </w:rPr>
              <w:t>80mm</w:t>
            </w:r>
          </w:p>
        </w:tc>
        <w:tc>
          <w:tcPr>
            <w:tcW w:w="1418" w:type="dxa"/>
            <w:shd w:val="clear" w:color="auto" w:fill="auto"/>
          </w:tcPr>
          <w:p w14:paraId="46A6D1FF" w14:textId="77777777" w:rsidR="00AF53A8" w:rsidRPr="00DA78CD" w:rsidRDefault="00AF53A8" w:rsidP="002A3F35">
            <w:pPr>
              <w:rPr>
                <w:rFonts w:ascii="Arial" w:hAnsi="Arial" w:cs="Arial"/>
                <w:bCs/>
                <w:sz w:val="18"/>
                <w:szCs w:val="18"/>
              </w:rPr>
            </w:pPr>
          </w:p>
        </w:tc>
      </w:tr>
      <w:tr w:rsidR="00AF53A8" w:rsidRPr="00DA78CD" w14:paraId="38C6D93D" w14:textId="77777777" w:rsidTr="00AF53A8">
        <w:tc>
          <w:tcPr>
            <w:tcW w:w="564" w:type="dxa"/>
            <w:shd w:val="clear" w:color="auto" w:fill="auto"/>
            <w:vAlign w:val="center"/>
          </w:tcPr>
          <w:p w14:paraId="66DC214B" w14:textId="47686E3E" w:rsidR="00AF53A8" w:rsidRPr="00DA78CD" w:rsidRDefault="00AF53A8" w:rsidP="002A3F35">
            <w:pPr>
              <w:jc w:val="center"/>
              <w:rPr>
                <w:rFonts w:ascii="Arial" w:hAnsi="Arial" w:cs="Arial"/>
                <w:bCs/>
                <w:sz w:val="18"/>
                <w:szCs w:val="18"/>
              </w:rPr>
            </w:pPr>
            <w:r>
              <w:rPr>
                <w:rFonts w:ascii="Arial" w:hAnsi="Arial" w:cs="Arial"/>
                <w:bCs/>
                <w:sz w:val="18"/>
                <w:szCs w:val="18"/>
              </w:rPr>
              <w:t>10</w:t>
            </w:r>
          </w:p>
        </w:tc>
        <w:tc>
          <w:tcPr>
            <w:tcW w:w="4539" w:type="dxa"/>
            <w:shd w:val="clear" w:color="auto" w:fill="auto"/>
          </w:tcPr>
          <w:p w14:paraId="25F6210D" w14:textId="49971BDB" w:rsidR="00AF53A8" w:rsidRPr="00DA78CD" w:rsidRDefault="00AF53A8" w:rsidP="00D321EA">
            <w:pPr>
              <w:rPr>
                <w:rFonts w:ascii="Arial" w:hAnsi="Arial" w:cs="Arial"/>
                <w:sz w:val="18"/>
                <w:szCs w:val="18"/>
              </w:rPr>
            </w:pPr>
            <w:r w:rsidRPr="00DF076E">
              <w:rPr>
                <w:rFonts w:ascii="Arial" w:hAnsi="Arial" w:cs="Arial"/>
                <w:sz w:val="18"/>
                <w:szCs w:val="18"/>
              </w:rPr>
              <w:t xml:space="preserve">średnica kanału roboczego </w:t>
            </w:r>
          </w:p>
        </w:tc>
        <w:tc>
          <w:tcPr>
            <w:tcW w:w="3260" w:type="dxa"/>
            <w:shd w:val="clear" w:color="auto" w:fill="auto"/>
            <w:vAlign w:val="center"/>
          </w:tcPr>
          <w:p w14:paraId="6E5EAB4A" w14:textId="40856BC0" w:rsidR="00AF53A8" w:rsidRPr="00DA78CD" w:rsidRDefault="00AF53A8" w:rsidP="002A3F35">
            <w:pPr>
              <w:jc w:val="center"/>
              <w:rPr>
                <w:rFonts w:ascii="Arial" w:hAnsi="Arial" w:cs="Arial"/>
                <w:bCs/>
                <w:sz w:val="18"/>
                <w:szCs w:val="18"/>
              </w:rPr>
            </w:pPr>
            <w:r w:rsidRPr="00DF076E">
              <w:rPr>
                <w:rFonts w:ascii="Arial" w:hAnsi="Arial" w:cs="Arial"/>
                <w:sz w:val="18"/>
                <w:szCs w:val="18"/>
              </w:rPr>
              <w:t>2,8mm</w:t>
            </w:r>
          </w:p>
        </w:tc>
        <w:tc>
          <w:tcPr>
            <w:tcW w:w="1418" w:type="dxa"/>
            <w:shd w:val="clear" w:color="auto" w:fill="auto"/>
          </w:tcPr>
          <w:p w14:paraId="40DE1F3B" w14:textId="77777777" w:rsidR="00AF53A8" w:rsidRPr="00DA78CD" w:rsidRDefault="00AF53A8" w:rsidP="002A3F35">
            <w:pPr>
              <w:rPr>
                <w:rFonts w:ascii="Arial" w:hAnsi="Arial" w:cs="Arial"/>
                <w:bCs/>
                <w:sz w:val="18"/>
                <w:szCs w:val="18"/>
              </w:rPr>
            </w:pPr>
          </w:p>
        </w:tc>
      </w:tr>
      <w:tr w:rsidR="00865B45" w:rsidRPr="00DA78CD" w14:paraId="2CCB53A9" w14:textId="77777777" w:rsidTr="00AF53A8">
        <w:tc>
          <w:tcPr>
            <w:tcW w:w="564" w:type="dxa"/>
            <w:shd w:val="clear" w:color="auto" w:fill="auto"/>
            <w:vAlign w:val="center"/>
          </w:tcPr>
          <w:p w14:paraId="3F88BFF8" w14:textId="0C5A1951" w:rsidR="00865B45" w:rsidRPr="00DA78CD" w:rsidRDefault="00865B45" w:rsidP="002A3F35">
            <w:pPr>
              <w:jc w:val="center"/>
              <w:rPr>
                <w:rFonts w:ascii="Arial" w:hAnsi="Arial" w:cs="Arial"/>
                <w:bCs/>
                <w:sz w:val="18"/>
                <w:szCs w:val="18"/>
              </w:rPr>
            </w:pPr>
            <w:r>
              <w:rPr>
                <w:rFonts w:ascii="Arial" w:hAnsi="Arial" w:cs="Arial"/>
                <w:bCs/>
                <w:sz w:val="18"/>
                <w:szCs w:val="18"/>
              </w:rPr>
              <w:t>11</w:t>
            </w:r>
          </w:p>
        </w:tc>
        <w:tc>
          <w:tcPr>
            <w:tcW w:w="4539" w:type="dxa"/>
            <w:shd w:val="clear" w:color="auto" w:fill="auto"/>
          </w:tcPr>
          <w:p w14:paraId="7C395984" w14:textId="4BC78C79" w:rsidR="00865B45" w:rsidRPr="00DA78CD" w:rsidRDefault="00865B45" w:rsidP="002A3F35">
            <w:pPr>
              <w:rPr>
                <w:rFonts w:ascii="Arial" w:hAnsi="Arial" w:cs="Arial"/>
                <w:sz w:val="18"/>
                <w:szCs w:val="18"/>
              </w:rPr>
            </w:pPr>
            <w:r w:rsidRPr="00DF076E">
              <w:rPr>
                <w:rFonts w:ascii="Arial" w:hAnsi="Arial" w:cs="Arial"/>
                <w:sz w:val="18"/>
                <w:szCs w:val="18"/>
              </w:rPr>
              <w:t>W zestawie strzykawka 20ml i zawór odcinający</w:t>
            </w:r>
          </w:p>
        </w:tc>
        <w:tc>
          <w:tcPr>
            <w:tcW w:w="3260" w:type="dxa"/>
            <w:shd w:val="clear" w:color="auto" w:fill="auto"/>
            <w:vAlign w:val="center"/>
          </w:tcPr>
          <w:p w14:paraId="3F2C27A5" w14:textId="250FB9BB" w:rsidR="00865B45" w:rsidRPr="00DA78CD"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1BF9C72D" w14:textId="77777777" w:rsidR="00865B45" w:rsidRPr="00DA78CD" w:rsidRDefault="00865B45" w:rsidP="002A3F35">
            <w:pPr>
              <w:rPr>
                <w:rFonts w:ascii="Arial" w:hAnsi="Arial" w:cs="Arial"/>
                <w:bCs/>
                <w:sz w:val="18"/>
                <w:szCs w:val="18"/>
              </w:rPr>
            </w:pPr>
          </w:p>
        </w:tc>
      </w:tr>
    </w:tbl>
    <w:p w14:paraId="0F554C38" w14:textId="77777777" w:rsidR="00983754" w:rsidRPr="00DA78CD"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4C59B9AF"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9C14E" w14:textId="77777777" w:rsidR="00983754" w:rsidRPr="009B0BDE" w:rsidRDefault="00983754" w:rsidP="002A3F35">
            <w:pPr>
              <w:rPr>
                <w:rFonts w:ascii="Arial" w:hAnsi="Arial" w:cs="Arial"/>
                <w:bCs/>
              </w:rPr>
            </w:pPr>
            <w:r w:rsidRPr="009B0BDE">
              <w:rPr>
                <w:rFonts w:ascii="Arial" w:hAnsi="Arial" w:cs="Arial"/>
                <w:bCs/>
              </w:rPr>
              <w:t>CZĘŚĆ NR 8 PROTEZA DO DRÓG ŻÓŁCIOWYCH TYPU PODWÓJNY ŚWIŃSKI OGON</w:t>
            </w:r>
          </w:p>
        </w:tc>
      </w:tr>
      <w:tr w:rsidR="00AF53A8" w:rsidRPr="009B0BDE" w14:paraId="5E189B8D" w14:textId="77777777" w:rsidTr="00AF53A8">
        <w:tc>
          <w:tcPr>
            <w:tcW w:w="567" w:type="dxa"/>
            <w:tcBorders>
              <w:top w:val="single" w:sz="4" w:space="0" w:color="auto"/>
            </w:tcBorders>
            <w:shd w:val="clear" w:color="auto" w:fill="auto"/>
            <w:vAlign w:val="center"/>
          </w:tcPr>
          <w:p w14:paraId="29353B14"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A283332"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7341098F"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2118B1A8"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DA78CD" w14:paraId="7B1910EA" w14:textId="77777777" w:rsidTr="00AF53A8">
        <w:tc>
          <w:tcPr>
            <w:tcW w:w="567" w:type="dxa"/>
            <w:shd w:val="clear" w:color="auto" w:fill="auto"/>
            <w:vAlign w:val="center"/>
          </w:tcPr>
          <w:p w14:paraId="71145932"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1</w:t>
            </w:r>
          </w:p>
        </w:tc>
        <w:tc>
          <w:tcPr>
            <w:tcW w:w="4530" w:type="dxa"/>
            <w:shd w:val="clear" w:color="auto" w:fill="auto"/>
          </w:tcPr>
          <w:p w14:paraId="34AEBF5D" w14:textId="77777777" w:rsidR="00AF53A8" w:rsidRPr="00DA78CD" w:rsidRDefault="00AF53A8" w:rsidP="002A3F35">
            <w:pPr>
              <w:rPr>
                <w:rFonts w:ascii="Arial" w:hAnsi="Arial" w:cs="Arial"/>
                <w:sz w:val="18"/>
                <w:szCs w:val="18"/>
              </w:rPr>
            </w:pPr>
            <w:r w:rsidRPr="00DA78CD">
              <w:rPr>
                <w:rFonts w:ascii="Arial" w:hAnsi="Arial" w:cs="Arial"/>
                <w:color w:val="000000"/>
                <w:sz w:val="18"/>
                <w:szCs w:val="18"/>
              </w:rPr>
              <w:t>typu podwójny świński ogon</w:t>
            </w:r>
          </w:p>
        </w:tc>
        <w:tc>
          <w:tcPr>
            <w:tcW w:w="3266" w:type="dxa"/>
            <w:shd w:val="clear" w:color="auto" w:fill="auto"/>
            <w:vAlign w:val="center"/>
          </w:tcPr>
          <w:p w14:paraId="2EF0115A"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4AD676DF" w14:textId="77777777" w:rsidR="00AF53A8" w:rsidRPr="00DA78CD" w:rsidRDefault="00AF53A8" w:rsidP="002A3F35">
            <w:pPr>
              <w:rPr>
                <w:rFonts w:ascii="Arial" w:hAnsi="Arial" w:cs="Arial"/>
                <w:bCs/>
                <w:sz w:val="18"/>
                <w:szCs w:val="18"/>
              </w:rPr>
            </w:pPr>
          </w:p>
        </w:tc>
      </w:tr>
      <w:tr w:rsidR="00AF53A8" w:rsidRPr="00DA78CD" w14:paraId="40DD391F" w14:textId="77777777" w:rsidTr="00AF53A8">
        <w:tc>
          <w:tcPr>
            <w:tcW w:w="567" w:type="dxa"/>
            <w:shd w:val="clear" w:color="auto" w:fill="auto"/>
            <w:vAlign w:val="center"/>
          </w:tcPr>
          <w:p w14:paraId="0BAAE303"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2</w:t>
            </w:r>
          </w:p>
        </w:tc>
        <w:tc>
          <w:tcPr>
            <w:tcW w:w="4530" w:type="dxa"/>
            <w:shd w:val="clear" w:color="auto" w:fill="auto"/>
          </w:tcPr>
          <w:p w14:paraId="35D3A343" w14:textId="77777777" w:rsidR="00AF53A8" w:rsidRPr="00DA78CD" w:rsidRDefault="00AF53A8" w:rsidP="002A3F35">
            <w:pPr>
              <w:rPr>
                <w:rFonts w:ascii="Arial" w:hAnsi="Arial" w:cs="Arial"/>
                <w:sz w:val="18"/>
                <w:szCs w:val="18"/>
              </w:rPr>
            </w:pPr>
            <w:r w:rsidRPr="00DA78CD">
              <w:rPr>
                <w:rFonts w:ascii="Arial" w:hAnsi="Arial" w:cs="Arial"/>
                <w:color w:val="000000"/>
                <w:sz w:val="18"/>
                <w:szCs w:val="18"/>
              </w:rPr>
              <w:t xml:space="preserve">długość </w:t>
            </w:r>
            <w:r w:rsidRPr="00DA78CD">
              <w:rPr>
                <w:rFonts w:ascii="Arial" w:hAnsi="Arial" w:cs="Arial"/>
                <w:bCs/>
                <w:sz w:val="18"/>
                <w:szCs w:val="18"/>
              </w:rPr>
              <w:t>(do wyboru przez Zamawiającego)</w:t>
            </w:r>
          </w:p>
        </w:tc>
        <w:tc>
          <w:tcPr>
            <w:tcW w:w="3266" w:type="dxa"/>
            <w:shd w:val="clear" w:color="auto" w:fill="auto"/>
            <w:vAlign w:val="center"/>
          </w:tcPr>
          <w:p w14:paraId="132B0B86" w14:textId="77777777" w:rsidR="00AF53A8" w:rsidRPr="00DA78CD" w:rsidRDefault="00AF53A8" w:rsidP="002A3F35">
            <w:pPr>
              <w:jc w:val="center"/>
              <w:rPr>
                <w:rFonts w:ascii="Arial" w:hAnsi="Arial" w:cs="Arial"/>
                <w:bCs/>
                <w:sz w:val="18"/>
                <w:szCs w:val="18"/>
              </w:rPr>
            </w:pPr>
            <w:r w:rsidRPr="00DA78CD">
              <w:rPr>
                <w:rFonts w:ascii="Arial" w:hAnsi="Arial" w:cs="Arial"/>
                <w:color w:val="000000"/>
                <w:sz w:val="18"/>
                <w:szCs w:val="18"/>
              </w:rPr>
              <w:t>3, 5, 7, 10,12 cm</w:t>
            </w:r>
          </w:p>
        </w:tc>
        <w:tc>
          <w:tcPr>
            <w:tcW w:w="1418" w:type="dxa"/>
            <w:shd w:val="clear" w:color="auto" w:fill="auto"/>
          </w:tcPr>
          <w:p w14:paraId="7565C069" w14:textId="77777777" w:rsidR="00AF53A8" w:rsidRPr="00DA78CD" w:rsidRDefault="00AF53A8" w:rsidP="002A3F35">
            <w:pPr>
              <w:rPr>
                <w:rFonts w:ascii="Arial" w:hAnsi="Arial" w:cs="Arial"/>
                <w:bCs/>
                <w:sz w:val="18"/>
                <w:szCs w:val="18"/>
              </w:rPr>
            </w:pPr>
          </w:p>
        </w:tc>
      </w:tr>
      <w:tr w:rsidR="00AF53A8" w:rsidRPr="00DA78CD" w14:paraId="65C6F735" w14:textId="77777777" w:rsidTr="00AF53A8">
        <w:tc>
          <w:tcPr>
            <w:tcW w:w="567" w:type="dxa"/>
            <w:shd w:val="clear" w:color="auto" w:fill="auto"/>
            <w:vAlign w:val="center"/>
          </w:tcPr>
          <w:p w14:paraId="01E52D23"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3</w:t>
            </w:r>
          </w:p>
        </w:tc>
        <w:tc>
          <w:tcPr>
            <w:tcW w:w="4530" w:type="dxa"/>
            <w:shd w:val="clear" w:color="auto" w:fill="auto"/>
          </w:tcPr>
          <w:p w14:paraId="50014725" w14:textId="77777777" w:rsidR="00AF53A8" w:rsidRPr="00DA78CD" w:rsidRDefault="00AF53A8" w:rsidP="002A3F35">
            <w:pPr>
              <w:rPr>
                <w:rFonts w:ascii="Arial" w:hAnsi="Arial" w:cs="Arial"/>
                <w:sz w:val="18"/>
                <w:szCs w:val="18"/>
              </w:rPr>
            </w:pPr>
            <w:r w:rsidRPr="00DA78CD">
              <w:rPr>
                <w:rFonts w:ascii="Arial" w:hAnsi="Arial" w:cs="Arial"/>
                <w:color w:val="000000"/>
                <w:sz w:val="18"/>
                <w:szCs w:val="18"/>
              </w:rPr>
              <w:t xml:space="preserve">średnica </w:t>
            </w:r>
            <w:r w:rsidRPr="00DA78CD">
              <w:rPr>
                <w:rFonts w:ascii="Arial" w:hAnsi="Arial" w:cs="Arial"/>
                <w:bCs/>
                <w:sz w:val="18"/>
                <w:szCs w:val="18"/>
              </w:rPr>
              <w:t>(do wyboru przez Zamawiającego)</w:t>
            </w:r>
          </w:p>
        </w:tc>
        <w:tc>
          <w:tcPr>
            <w:tcW w:w="3266" w:type="dxa"/>
            <w:shd w:val="clear" w:color="auto" w:fill="auto"/>
            <w:vAlign w:val="center"/>
          </w:tcPr>
          <w:p w14:paraId="5C132F75" w14:textId="77777777" w:rsidR="00AF53A8" w:rsidRPr="00DA78CD" w:rsidRDefault="00AF53A8" w:rsidP="002A3F35">
            <w:pPr>
              <w:jc w:val="center"/>
              <w:rPr>
                <w:rFonts w:ascii="Arial" w:hAnsi="Arial" w:cs="Arial"/>
                <w:bCs/>
                <w:sz w:val="18"/>
                <w:szCs w:val="18"/>
              </w:rPr>
            </w:pPr>
            <w:r w:rsidRPr="00DA78CD">
              <w:rPr>
                <w:rFonts w:ascii="Arial" w:hAnsi="Arial" w:cs="Arial"/>
                <w:color w:val="000000"/>
                <w:sz w:val="18"/>
                <w:szCs w:val="18"/>
              </w:rPr>
              <w:t>7 lub 10 Fr</w:t>
            </w:r>
          </w:p>
        </w:tc>
        <w:tc>
          <w:tcPr>
            <w:tcW w:w="1418" w:type="dxa"/>
            <w:shd w:val="clear" w:color="auto" w:fill="auto"/>
          </w:tcPr>
          <w:p w14:paraId="67108440" w14:textId="77777777" w:rsidR="00AF53A8" w:rsidRPr="00DA78CD" w:rsidRDefault="00AF53A8" w:rsidP="002A3F35">
            <w:pPr>
              <w:rPr>
                <w:rFonts w:ascii="Arial" w:hAnsi="Arial" w:cs="Arial"/>
                <w:bCs/>
                <w:sz w:val="18"/>
                <w:szCs w:val="18"/>
              </w:rPr>
            </w:pPr>
          </w:p>
        </w:tc>
      </w:tr>
      <w:tr w:rsidR="00AF53A8" w:rsidRPr="00DA78CD" w14:paraId="0635728A" w14:textId="77777777" w:rsidTr="00AF53A8">
        <w:tc>
          <w:tcPr>
            <w:tcW w:w="567" w:type="dxa"/>
            <w:shd w:val="clear" w:color="auto" w:fill="auto"/>
            <w:vAlign w:val="center"/>
          </w:tcPr>
          <w:p w14:paraId="1D069EAC"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4</w:t>
            </w:r>
          </w:p>
        </w:tc>
        <w:tc>
          <w:tcPr>
            <w:tcW w:w="4530" w:type="dxa"/>
            <w:shd w:val="clear" w:color="auto" w:fill="auto"/>
          </w:tcPr>
          <w:p w14:paraId="2201EDF9" w14:textId="77777777" w:rsidR="00AF53A8" w:rsidRPr="00DA78CD" w:rsidRDefault="00AF53A8" w:rsidP="002A3F35">
            <w:pPr>
              <w:rPr>
                <w:rFonts w:ascii="Arial" w:hAnsi="Arial" w:cs="Arial"/>
                <w:sz w:val="18"/>
                <w:szCs w:val="18"/>
              </w:rPr>
            </w:pPr>
            <w:r w:rsidRPr="00DA78CD">
              <w:rPr>
                <w:rFonts w:ascii="Arial" w:hAnsi="Arial" w:cs="Arial"/>
                <w:color w:val="000000"/>
                <w:sz w:val="18"/>
                <w:szCs w:val="18"/>
              </w:rPr>
              <w:t>widoczna w promieniach RTG</w:t>
            </w:r>
          </w:p>
        </w:tc>
        <w:tc>
          <w:tcPr>
            <w:tcW w:w="3266" w:type="dxa"/>
            <w:shd w:val="clear" w:color="auto" w:fill="auto"/>
            <w:vAlign w:val="center"/>
          </w:tcPr>
          <w:p w14:paraId="3F1339DB"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5F9F5C93" w14:textId="77777777" w:rsidR="00AF53A8" w:rsidRPr="00DA78CD" w:rsidRDefault="00AF53A8" w:rsidP="002A3F35">
            <w:pPr>
              <w:rPr>
                <w:rFonts w:ascii="Arial" w:hAnsi="Arial" w:cs="Arial"/>
                <w:bCs/>
                <w:sz w:val="18"/>
                <w:szCs w:val="18"/>
              </w:rPr>
            </w:pPr>
          </w:p>
        </w:tc>
      </w:tr>
    </w:tbl>
    <w:p w14:paraId="4B77D367" w14:textId="77777777" w:rsidR="00983754" w:rsidRPr="00DA78CD"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83754" w:rsidRPr="009B0BDE" w14:paraId="4A349AFD" w14:textId="77777777" w:rsidTr="002A3F35">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5E3E5" w14:textId="77777777" w:rsidR="00983754" w:rsidRPr="009B0BDE" w:rsidRDefault="00983754" w:rsidP="002A3F35">
            <w:pPr>
              <w:rPr>
                <w:rFonts w:ascii="Arial" w:hAnsi="Arial" w:cs="Arial"/>
                <w:bCs/>
              </w:rPr>
            </w:pPr>
            <w:r w:rsidRPr="009B0BDE">
              <w:rPr>
                <w:rFonts w:ascii="Arial" w:hAnsi="Arial" w:cs="Arial"/>
                <w:bCs/>
                <w:color w:val="000000"/>
              </w:rPr>
              <w:t xml:space="preserve">CZĘŚĆ </w:t>
            </w:r>
            <w:r w:rsidRPr="009B0BDE">
              <w:rPr>
                <w:rFonts w:ascii="Arial" w:hAnsi="Arial" w:cs="Arial"/>
              </w:rPr>
              <w:t>NR</w:t>
            </w:r>
            <w:r w:rsidRPr="009B0BDE">
              <w:rPr>
                <w:rFonts w:ascii="Arial" w:hAnsi="Arial" w:cs="Arial"/>
                <w:bCs/>
                <w:color w:val="000000"/>
              </w:rPr>
              <w:t xml:space="preserve"> 9 PROTEZA TRZUSTKOWA S-KSZTAŁTNA</w:t>
            </w:r>
          </w:p>
        </w:tc>
      </w:tr>
    </w:tbl>
    <w:p w14:paraId="616C862C" w14:textId="77777777" w:rsidR="00AF53A8" w:rsidRDefault="00AF53A8"/>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AF53A8" w:rsidRPr="009B0BDE" w14:paraId="0E9944E2" w14:textId="77777777" w:rsidTr="00AF53A8">
        <w:tc>
          <w:tcPr>
            <w:tcW w:w="567" w:type="dxa"/>
            <w:tcBorders>
              <w:top w:val="single" w:sz="4" w:space="0" w:color="auto"/>
            </w:tcBorders>
            <w:shd w:val="clear" w:color="auto" w:fill="auto"/>
            <w:vAlign w:val="center"/>
          </w:tcPr>
          <w:p w14:paraId="5F2AAAB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02E4CB7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1E5D32B3"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786EBA8B"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DA78CD" w14:paraId="4BEF0602" w14:textId="77777777" w:rsidTr="00AF53A8">
        <w:tc>
          <w:tcPr>
            <w:tcW w:w="567" w:type="dxa"/>
            <w:shd w:val="clear" w:color="auto" w:fill="auto"/>
            <w:vAlign w:val="center"/>
          </w:tcPr>
          <w:p w14:paraId="28F44D99"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1</w:t>
            </w:r>
          </w:p>
        </w:tc>
        <w:tc>
          <w:tcPr>
            <w:tcW w:w="4530" w:type="dxa"/>
            <w:shd w:val="clear" w:color="auto" w:fill="auto"/>
          </w:tcPr>
          <w:p w14:paraId="3F51A29A" w14:textId="77777777" w:rsidR="00AF53A8" w:rsidRPr="00DA78CD" w:rsidRDefault="00AF53A8" w:rsidP="002A3F35">
            <w:pPr>
              <w:rPr>
                <w:rFonts w:ascii="Arial" w:hAnsi="Arial" w:cs="Arial"/>
                <w:sz w:val="18"/>
                <w:szCs w:val="18"/>
              </w:rPr>
            </w:pPr>
            <w:r w:rsidRPr="00DA78CD">
              <w:rPr>
                <w:rFonts w:ascii="Arial" w:hAnsi="Arial" w:cs="Arial"/>
                <w:color w:val="000000"/>
                <w:sz w:val="18"/>
                <w:szCs w:val="18"/>
              </w:rPr>
              <w:t xml:space="preserve">średnica protezy </w:t>
            </w:r>
            <w:r w:rsidRPr="00DA78CD">
              <w:rPr>
                <w:rFonts w:ascii="Arial" w:hAnsi="Arial" w:cs="Arial"/>
                <w:bCs/>
                <w:sz w:val="18"/>
                <w:szCs w:val="18"/>
              </w:rPr>
              <w:t>(do wyboru przez Zamawiającego)</w:t>
            </w:r>
          </w:p>
        </w:tc>
        <w:tc>
          <w:tcPr>
            <w:tcW w:w="3266" w:type="dxa"/>
            <w:shd w:val="clear" w:color="auto" w:fill="auto"/>
            <w:vAlign w:val="center"/>
          </w:tcPr>
          <w:p w14:paraId="39D7B461" w14:textId="77777777" w:rsidR="00AF53A8" w:rsidRPr="00DA78CD" w:rsidRDefault="00AF53A8" w:rsidP="002A3F35">
            <w:pPr>
              <w:jc w:val="center"/>
              <w:rPr>
                <w:rFonts w:ascii="Arial" w:hAnsi="Arial" w:cs="Arial"/>
                <w:bCs/>
                <w:sz w:val="18"/>
                <w:szCs w:val="18"/>
              </w:rPr>
            </w:pPr>
            <w:r w:rsidRPr="00DA78CD">
              <w:rPr>
                <w:rFonts w:ascii="Arial" w:hAnsi="Arial" w:cs="Arial"/>
                <w:color w:val="000000"/>
                <w:sz w:val="18"/>
                <w:szCs w:val="18"/>
              </w:rPr>
              <w:t xml:space="preserve">7; 8,5; 10 Fr  </w:t>
            </w:r>
          </w:p>
        </w:tc>
        <w:tc>
          <w:tcPr>
            <w:tcW w:w="1418" w:type="dxa"/>
            <w:shd w:val="clear" w:color="auto" w:fill="auto"/>
          </w:tcPr>
          <w:p w14:paraId="232FBD30" w14:textId="77777777" w:rsidR="00AF53A8" w:rsidRPr="00DA78CD" w:rsidRDefault="00AF53A8" w:rsidP="002A3F35">
            <w:pPr>
              <w:rPr>
                <w:rFonts w:ascii="Arial" w:hAnsi="Arial" w:cs="Arial"/>
                <w:bCs/>
                <w:sz w:val="18"/>
                <w:szCs w:val="18"/>
              </w:rPr>
            </w:pPr>
          </w:p>
        </w:tc>
      </w:tr>
      <w:tr w:rsidR="00AF53A8" w:rsidRPr="00DA78CD" w14:paraId="27CA077D" w14:textId="77777777" w:rsidTr="00AF53A8">
        <w:tc>
          <w:tcPr>
            <w:tcW w:w="567" w:type="dxa"/>
            <w:shd w:val="clear" w:color="auto" w:fill="auto"/>
            <w:vAlign w:val="center"/>
          </w:tcPr>
          <w:p w14:paraId="2BC6644D" w14:textId="77777777" w:rsidR="00AF53A8" w:rsidRPr="00DA78CD" w:rsidRDefault="00AF53A8" w:rsidP="002A3F35">
            <w:pPr>
              <w:jc w:val="center"/>
              <w:rPr>
                <w:rFonts w:ascii="Arial" w:hAnsi="Arial" w:cs="Arial"/>
                <w:bCs/>
                <w:sz w:val="18"/>
                <w:szCs w:val="18"/>
              </w:rPr>
            </w:pPr>
            <w:r w:rsidRPr="00DA78CD">
              <w:rPr>
                <w:rFonts w:ascii="Arial" w:hAnsi="Arial" w:cs="Arial"/>
                <w:bCs/>
                <w:sz w:val="18"/>
                <w:szCs w:val="18"/>
              </w:rPr>
              <w:t>2</w:t>
            </w:r>
          </w:p>
        </w:tc>
        <w:tc>
          <w:tcPr>
            <w:tcW w:w="4530" w:type="dxa"/>
            <w:shd w:val="clear" w:color="auto" w:fill="auto"/>
          </w:tcPr>
          <w:p w14:paraId="7502B530" w14:textId="77777777" w:rsidR="00AF53A8" w:rsidRPr="00DA78CD" w:rsidRDefault="00AF53A8" w:rsidP="002A3F35">
            <w:pPr>
              <w:rPr>
                <w:rFonts w:ascii="Arial" w:hAnsi="Arial" w:cs="Arial"/>
                <w:sz w:val="18"/>
                <w:szCs w:val="18"/>
              </w:rPr>
            </w:pPr>
            <w:r w:rsidRPr="00DA78CD">
              <w:rPr>
                <w:rFonts w:ascii="Arial" w:hAnsi="Arial" w:cs="Arial"/>
                <w:color w:val="000000"/>
                <w:sz w:val="18"/>
                <w:szCs w:val="18"/>
              </w:rPr>
              <w:t xml:space="preserve">długość protezy </w:t>
            </w:r>
            <w:r w:rsidRPr="00DA78CD">
              <w:rPr>
                <w:rFonts w:ascii="Arial" w:hAnsi="Arial" w:cs="Arial"/>
                <w:bCs/>
                <w:sz w:val="18"/>
                <w:szCs w:val="18"/>
              </w:rPr>
              <w:t>(do wyboru przez Zamawiającego)</w:t>
            </w:r>
          </w:p>
        </w:tc>
        <w:tc>
          <w:tcPr>
            <w:tcW w:w="3266" w:type="dxa"/>
            <w:shd w:val="clear" w:color="auto" w:fill="auto"/>
            <w:vAlign w:val="center"/>
          </w:tcPr>
          <w:p w14:paraId="03EDDCC4" w14:textId="77777777" w:rsidR="00AF53A8" w:rsidRPr="00DA78CD" w:rsidRDefault="00AF53A8" w:rsidP="002A3F35">
            <w:pPr>
              <w:jc w:val="center"/>
              <w:rPr>
                <w:rFonts w:ascii="Arial" w:hAnsi="Arial" w:cs="Arial"/>
                <w:bCs/>
                <w:sz w:val="18"/>
                <w:szCs w:val="18"/>
              </w:rPr>
            </w:pPr>
            <w:r w:rsidRPr="00DA78CD">
              <w:rPr>
                <w:rFonts w:ascii="Arial" w:hAnsi="Arial" w:cs="Arial"/>
                <w:color w:val="000000"/>
                <w:sz w:val="18"/>
                <w:szCs w:val="18"/>
              </w:rPr>
              <w:t>6, 8, 10, 12 cm</w:t>
            </w:r>
          </w:p>
        </w:tc>
        <w:tc>
          <w:tcPr>
            <w:tcW w:w="1418" w:type="dxa"/>
            <w:shd w:val="clear" w:color="auto" w:fill="auto"/>
          </w:tcPr>
          <w:p w14:paraId="573AF516" w14:textId="77777777" w:rsidR="00AF53A8" w:rsidRPr="00DA78CD" w:rsidRDefault="00AF53A8" w:rsidP="002A3F35">
            <w:pPr>
              <w:rPr>
                <w:rFonts w:ascii="Arial" w:hAnsi="Arial" w:cs="Arial"/>
                <w:bCs/>
                <w:sz w:val="18"/>
                <w:szCs w:val="18"/>
              </w:rPr>
            </w:pPr>
          </w:p>
        </w:tc>
      </w:tr>
    </w:tbl>
    <w:p w14:paraId="0C8E0B0C" w14:textId="77777777" w:rsidR="00983754"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07241012"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A8D85" w14:textId="77777777" w:rsidR="00983754" w:rsidRPr="009B0BDE" w:rsidRDefault="00983754" w:rsidP="002A3F35">
            <w:pPr>
              <w:rPr>
                <w:rFonts w:ascii="Arial" w:hAnsi="Arial" w:cs="Arial"/>
                <w:bCs/>
              </w:rPr>
            </w:pPr>
            <w:r w:rsidRPr="009B0BDE">
              <w:rPr>
                <w:rFonts w:ascii="Arial" w:hAnsi="Arial" w:cs="Arial"/>
                <w:bCs/>
                <w:color w:val="000000"/>
              </w:rPr>
              <w:t>CZĘŚĆ NR 10 PROTEZA TRZUSTKOWA PROSTA</w:t>
            </w:r>
          </w:p>
        </w:tc>
      </w:tr>
      <w:tr w:rsidR="00AF53A8" w:rsidRPr="009B0BDE" w14:paraId="4636C3A1" w14:textId="77777777" w:rsidTr="00AF53A8">
        <w:tc>
          <w:tcPr>
            <w:tcW w:w="567" w:type="dxa"/>
            <w:tcBorders>
              <w:top w:val="single" w:sz="4" w:space="0" w:color="auto"/>
            </w:tcBorders>
            <w:shd w:val="clear" w:color="auto" w:fill="auto"/>
            <w:vAlign w:val="center"/>
          </w:tcPr>
          <w:p w14:paraId="0D893378"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63884D85"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7F12D9B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137C2C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D41A6" w14:paraId="7ADE3348" w14:textId="77777777" w:rsidTr="00AF53A8">
        <w:tc>
          <w:tcPr>
            <w:tcW w:w="567" w:type="dxa"/>
            <w:shd w:val="clear" w:color="auto" w:fill="auto"/>
            <w:vAlign w:val="center"/>
          </w:tcPr>
          <w:p w14:paraId="3DFBDD2B"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026080C2"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średnica</w:t>
            </w:r>
          </w:p>
        </w:tc>
        <w:tc>
          <w:tcPr>
            <w:tcW w:w="3266" w:type="dxa"/>
            <w:shd w:val="clear" w:color="auto" w:fill="auto"/>
            <w:vAlign w:val="center"/>
          </w:tcPr>
          <w:p w14:paraId="4B38468D" w14:textId="77777777" w:rsidR="00AF53A8" w:rsidRPr="00ED41A6" w:rsidRDefault="00AF53A8" w:rsidP="002A3F35">
            <w:pPr>
              <w:jc w:val="center"/>
              <w:rPr>
                <w:rFonts w:ascii="Arial" w:hAnsi="Arial" w:cs="Arial"/>
                <w:bCs/>
                <w:sz w:val="18"/>
                <w:szCs w:val="18"/>
              </w:rPr>
            </w:pPr>
            <w:r w:rsidRPr="00ED41A6">
              <w:rPr>
                <w:rFonts w:ascii="Arial" w:hAnsi="Arial" w:cs="Arial"/>
                <w:color w:val="000000"/>
                <w:sz w:val="18"/>
                <w:szCs w:val="18"/>
              </w:rPr>
              <w:t>7 Fr</w:t>
            </w:r>
          </w:p>
        </w:tc>
        <w:tc>
          <w:tcPr>
            <w:tcW w:w="1418" w:type="dxa"/>
            <w:shd w:val="clear" w:color="auto" w:fill="auto"/>
          </w:tcPr>
          <w:p w14:paraId="48F77248" w14:textId="77777777" w:rsidR="00AF53A8" w:rsidRPr="00ED41A6" w:rsidRDefault="00AF53A8" w:rsidP="002A3F35">
            <w:pPr>
              <w:rPr>
                <w:rFonts w:ascii="Arial" w:hAnsi="Arial" w:cs="Arial"/>
                <w:bCs/>
                <w:sz w:val="18"/>
                <w:szCs w:val="18"/>
              </w:rPr>
            </w:pPr>
          </w:p>
        </w:tc>
      </w:tr>
      <w:tr w:rsidR="00AF53A8" w:rsidRPr="00ED41A6" w14:paraId="4E89CEC0" w14:textId="77777777" w:rsidTr="00AF53A8">
        <w:tc>
          <w:tcPr>
            <w:tcW w:w="567" w:type="dxa"/>
            <w:shd w:val="clear" w:color="auto" w:fill="auto"/>
            <w:vAlign w:val="center"/>
          </w:tcPr>
          <w:p w14:paraId="39624E4A"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0B622D8D"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długość protezy </w:t>
            </w:r>
            <w:r w:rsidRPr="00ED41A6">
              <w:rPr>
                <w:rFonts w:ascii="Arial" w:hAnsi="Arial" w:cs="Arial"/>
                <w:bCs/>
                <w:sz w:val="18"/>
                <w:szCs w:val="18"/>
              </w:rPr>
              <w:t>(do wyboru przez Zamawiającego)</w:t>
            </w:r>
          </w:p>
        </w:tc>
        <w:tc>
          <w:tcPr>
            <w:tcW w:w="3266" w:type="dxa"/>
            <w:shd w:val="clear" w:color="auto" w:fill="auto"/>
            <w:vAlign w:val="center"/>
          </w:tcPr>
          <w:p w14:paraId="507A2455" w14:textId="77777777" w:rsidR="00AF53A8" w:rsidRPr="00ED41A6" w:rsidRDefault="00AF53A8" w:rsidP="002A3F35">
            <w:pPr>
              <w:jc w:val="center"/>
              <w:rPr>
                <w:rFonts w:ascii="Arial" w:hAnsi="Arial" w:cs="Arial"/>
                <w:bCs/>
                <w:sz w:val="18"/>
                <w:szCs w:val="18"/>
              </w:rPr>
            </w:pPr>
            <w:r w:rsidRPr="00ED41A6">
              <w:rPr>
                <w:rFonts w:ascii="Arial" w:hAnsi="Arial" w:cs="Arial"/>
                <w:color w:val="000000"/>
                <w:sz w:val="18"/>
                <w:szCs w:val="18"/>
              </w:rPr>
              <w:t>4, 6, 8 cm</w:t>
            </w:r>
          </w:p>
        </w:tc>
        <w:tc>
          <w:tcPr>
            <w:tcW w:w="1418" w:type="dxa"/>
            <w:shd w:val="clear" w:color="auto" w:fill="auto"/>
          </w:tcPr>
          <w:p w14:paraId="78D0ADDD" w14:textId="77777777" w:rsidR="00AF53A8" w:rsidRPr="00ED41A6" w:rsidRDefault="00AF53A8" w:rsidP="002A3F35">
            <w:pPr>
              <w:rPr>
                <w:rFonts w:ascii="Arial" w:hAnsi="Arial" w:cs="Arial"/>
                <w:bCs/>
                <w:sz w:val="18"/>
                <w:szCs w:val="18"/>
              </w:rPr>
            </w:pPr>
          </w:p>
        </w:tc>
      </w:tr>
    </w:tbl>
    <w:p w14:paraId="17CD79CA" w14:textId="77777777" w:rsidR="00983754" w:rsidRDefault="00983754" w:rsidP="00983754">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983754" w:rsidRPr="009B0BDE" w14:paraId="1B023F7D"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B3CA4" w14:textId="77777777" w:rsidR="00983754" w:rsidRPr="009B0BDE" w:rsidRDefault="00983754" w:rsidP="002A3F35">
            <w:pPr>
              <w:rPr>
                <w:rFonts w:ascii="Arial" w:hAnsi="Arial" w:cs="Arial"/>
                <w:bCs/>
              </w:rPr>
            </w:pPr>
            <w:r w:rsidRPr="009B0BDE">
              <w:rPr>
                <w:rFonts w:ascii="Arial" w:hAnsi="Arial" w:cs="Arial"/>
                <w:bCs/>
                <w:color w:val="000000"/>
              </w:rPr>
              <w:lastRenderedPageBreak/>
              <w:t xml:space="preserve">CZĘŚĆ </w:t>
            </w:r>
            <w:r w:rsidRPr="009B0BDE">
              <w:rPr>
                <w:rFonts w:ascii="Arial" w:hAnsi="Arial" w:cs="Arial"/>
              </w:rPr>
              <w:t>NR</w:t>
            </w:r>
            <w:r w:rsidRPr="009B0BDE">
              <w:rPr>
                <w:rFonts w:ascii="Arial" w:hAnsi="Arial" w:cs="Arial"/>
                <w:bCs/>
                <w:color w:val="000000"/>
              </w:rPr>
              <w:t xml:space="preserve"> 11 ZESTAW DO OPASKOWANIA ŻYLAKÓW PRZEŁYKU</w:t>
            </w:r>
          </w:p>
        </w:tc>
      </w:tr>
      <w:tr w:rsidR="00AF53A8" w:rsidRPr="009B0BDE" w14:paraId="29940C4B" w14:textId="77777777" w:rsidTr="00AF53A8">
        <w:tc>
          <w:tcPr>
            <w:tcW w:w="567" w:type="dxa"/>
            <w:tcBorders>
              <w:top w:val="single" w:sz="4" w:space="0" w:color="auto"/>
            </w:tcBorders>
            <w:shd w:val="clear" w:color="auto" w:fill="auto"/>
            <w:vAlign w:val="center"/>
          </w:tcPr>
          <w:p w14:paraId="404A6511"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01142209"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7C6A531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60360F2"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D41A6" w14:paraId="1003A98B" w14:textId="77777777" w:rsidTr="00AF53A8">
        <w:tc>
          <w:tcPr>
            <w:tcW w:w="567" w:type="dxa"/>
            <w:shd w:val="clear" w:color="auto" w:fill="auto"/>
            <w:vAlign w:val="center"/>
          </w:tcPr>
          <w:p w14:paraId="2FA8521E"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67631D91" w14:textId="77777777" w:rsidR="00AF53A8" w:rsidRPr="002A3F35" w:rsidRDefault="00AF53A8" w:rsidP="002A3F35">
            <w:pPr>
              <w:rPr>
                <w:rFonts w:ascii="Arial" w:hAnsi="Arial" w:cs="Arial"/>
                <w:sz w:val="18"/>
                <w:szCs w:val="18"/>
              </w:rPr>
            </w:pPr>
            <w:r w:rsidRPr="002A3F35">
              <w:rPr>
                <w:rFonts w:ascii="Arial" w:hAnsi="Arial" w:cs="Arial"/>
                <w:sz w:val="18"/>
                <w:szCs w:val="18"/>
              </w:rPr>
              <w:t xml:space="preserve">Zestaw do </w:t>
            </w:r>
            <w:proofErr w:type="spellStart"/>
            <w:r w:rsidRPr="002A3F35">
              <w:rPr>
                <w:rFonts w:ascii="Arial" w:hAnsi="Arial" w:cs="Arial"/>
                <w:sz w:val="18"/>
                <w:szCs w:val="18"/>
              </w:rPr>
              <w:t>opaskowania</w:t>
            </w:r>
            <w:proofErr w:type="spellEnd"/>
            <w:r w:rsidRPr="002A3F35">
              <w:rPr>
                <w:rFonts w:ascii="Arial" w:hAnsi="Arial" w:cs="Arial"/>
                <w:sz w:val="18"/>
                <w:szCs w:val="18"/>
              </w:rPr>
              <w:t xml:space="preserve"> żylaków przełyku </w:t>
            </w:r>
          </w:p>
        </w:tc>
        <w:tc>
          <w:tcPr>
            <w:tcW w:w="3266" w:type="dxa"/>
            <w:shd w:val="clear" w:color="auto" w:fill="auto"/>
            <w:vAlign w:val="center"/>
          </w:tcPr>
          <w:p w14:paraId="60722741" w14:textId="77777777" w:rsidR="00AF53A8" w:rsidRPr="002A3F35" w:rsidRDefault="00AF53A8" w:rsidP="002A3F35">
            <w:pPr>
              <w:jc w:val="center"/>
              <w:rPr>
                <w:rFonts w:ascii="Arial" w:hAnsi="Arial" w:cs="Arial"/>
                <w:bCs/>
                <w:sz w:val="18"/>
                <w:szCs w:val="18"/>
              </w:rPr>
            </w:pPr>
            <w:r w:rsidRPr="002A3F35">
              <w:rPr>
                <w:rFonts w:ascii="Arial" w:hAnsi="Arial" w:cs="Arial"/>
                <w:bCs/>
                <w:sz w:val="18"/>
                <w:szCs w:val="18"/>
              </w:rPr>
              <w:t>tak</w:t>
            </w:r>
          </w:p>
        </w:tc>
        <w:tc>
          <w:tcPr>
            <w:tcW w:w="1418" w:type="dxa"/>
            <w:shd w:val="clear" w:color="auto" w:fill="auto"/>
          </w:tcPr>
          <w:p w14:paraId="1658D1D1" w14:textId="77777777" w:rsidR="00AF53A8" w:rsidRPr="00ED41A6" w:rsidRDefault="00AF53A8" w:rsidP="002A3F35">
            <w:pPr>
              <w:rPr>
                <w:rFonts w:ascii="Arial" w:hAnsi="Arial" w:cs="Arial"/>
                <w:bCs/>
                <w:sz w:val="18"/>
                <w:szCs w:val="18"/>
              </w:rPr>
            </w:pPr>
          </w:p>
        </w:tc>
      </w:tr>
      <w:tr w:rsidR="00865B45" w:rsidRPr="00ED41A6" w14:paraId="08A6F403" w14:textId="77777777" w:rsidTr="00AF53A8">
        <w:tc>
          <w:tcPr>
            <w:tcW w:w="567" w:type="dxa"/>
            <w:shd w:val="clear" w:color="auto" w:fill="auto"/>
            <w:vAlign w:val="center"/>
          </w:tcPr>
          <w:p w14:paraId="778BE16E" w14:textId="77777777" w:rsidR="00865B45" w:rsidRPr="00ED41A6" w:rsidRDefault="00865B45"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4C54320B" w14:textId="1FA0CD74" w:rsidR="00865B45" w:rsidRPr="002A3F35" w:rsidRDefault="00865B45" w:rsidP="002A3F35">
            <w:pPr>
              <w:rPr>
                <w:rFonts w:ascii="Arial" w:hAnsi="Arial" w:cs="Arial"/>
                <w:sz w:val="18"/>
                <w:szCs w:val="18"/>
              </w:rPr>
            </w:pPr>
            <w:r w:rsidRPr="002A3F35">
              <w:rPr>
                <w:rFonts w:ascii="Arial" w:hAnsi="Arial" w:cs="Arial"/>
                <w:sz w:val="18"/>
                <w:szCs w:val="18"/>
              </w:rPr>
              <w:t xml:space="preserve">zawierający 7 podwiązek wykonanych z materiału hipoalergicznego ( nie zawierający </w:t>
            </w:r>
            <w:proofErr w:type="spellStart"/>
            <w:r w:rsidRPr="002A3F35">
              <w:rPr>
                <w:rFonts w:ascii="Arial" w:hAnsi="Arial" w:cs="Arial"/>
                <w:sz w:val="18"/>
                <w:szCs w:val="18"/>
              </w:rPr>
              <w:t>latexu</w:t>
            </w:r>
            <w:proofErr w:type="spellEnd"/>
            <w:r w:rsidRPr="002A3F35">
              <w:rPr>
                <w:rFonts w:ascii="Arial" w:hAnsi="Arial" w:cs="Arial"/>
                <w:sz w:val="18"/>
                <w:szCs w:val="18"/>
              </w:rPr>
              <w:t>)</w:t>
            </w:r>
          </w:p>
        </w:tc>
        <w:tc>
          <w:tcPr>
            <w:tcW w:w="3266" w:type="dxa"/>
            <w:shd w:val="clear" w:color="auto" w:fill="auto"/>
            <w:vAlign w:val="center"/>
          </w:tcPr>
          <w:p w14:paraId="5510BE37" w14:textId="4E82D8AC" w:rsidR="00865B45" w:rsidRPr="002A3F35"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7E5E253C" w14:textId="77777777" w:rsidR="00865B45" w:rsidRPr="00ED41A6" w:rsidRDefault="00865B45" w:rsidP="002A3F35">
            <w:pPr>
              <w:rPr>
                <w:rFonts w:ascii="Arial" w:hAnsi="Arial" w:cs="Arial"/>
                <w:bCs/>
                <w:sz w:val="18"/>
                <w:szCs w:val="18"/>
              </w:rPr>
            </w:pPr>
          </w:p>
        </w:tc>
      </w:tr>
      <w:tr w:rsidR="00865B45" w:rsidRPr="00ED41A6" w14:paraId="3A150ED1" w14:textId="77777777" w:rsidTr="00AF53A8">
        <w:tc>
          <w:tcPr>
            <w:tcW w:w="567" w:type="dxa"/>
            <w:shd w:val="clear" w:color="auto" w:fill="auto"/>
            <w:vAlign w:val="center"/>
          </w:tcPr>
          <w:p w14:paraId="07EBC4BA" w14:textId="77777777" w:rsidR="00865B45" w:rsidRPr="00ED41A6" w:rsidRDefault="00865B45" w:rsidP="002A3F35">
            <w:pPr>
              <w:jc w:val="center"/>
              <w:rPr>
                <w:rFonts w:ascii="Arial" w:hAnsi="Arial" w:cs="Arial"/>
                <w:bCs/>
                <w:sz w:val="18"/>
                <w:szCs w:val="18"/>
              </w:rPr>
            </w:pPr>
            <w:r w:rsidRPr="00ED41A6">
              <w:rPr>
                <w:rFonts w:ascii="Arial" w:hAnsi="Arial" w:cs="Arial"/>
                <w:bCs/>
                <w:sz w:val="18"/>
                <w:szCs w:val="18"/>
              </w:rPr>
              <w:t>3</w:t>
            </w:r>
          </w:p>
        </w:tc>
        <w:tc>
          <w:tcPr>
            <w:tcW w:w="4530" w:type="dxa"/>
            <w:shd w:val="clear" w:color="auto" w:fill="auto"/>
          </w:tcPr>
          <w:p w14:paraId="7AE6B86F" w14:textId="738CDD6C" w:rsidR="00865B45" w:rsidRPr="002A3F35" w:rsidRDefault="00865B45" w:rsidP="002A3F35">
            <w:pPr>
              <w:rPr>
                <w:rFonts w:ascii="Arial" w:hAnsi="Arial" w:cs="Arial"/>
                <w:sz w:val="18"/>
                <w:szCs w:val="18"/>
              </w:rPr>
            </w:pPr>
            <w:r w:rsidRPr="002A3F35">
              <w:rPr>
                <w:rFonts w:ascii="Arial" w:hAnsi="Arial" w:cs="Arial"/>
                <w:sz w:val="18"/>
                <w:szCs w:val="18"/>
              </w:rPr>
              <w:t>głowica wyposażona w metalową prowadnicę i zawór zwrotny z wejściem do podłączenia giętkiego drenu z przeznaczeniem do irygacji miejsca obliteracji</w:t>
            </w:r>
          </w:p>
        </w:tc>
        <w:tc>
          <w:tcPr>
            <w:tcW w:w="3266" w:type="dxa"/>
            <w:shd w:val="clear" w:color="auto" w:fill="auto"/>
            <w:vAlign w:val="center"/>
          </w:tcPr>
          <w:p w14:paraId="003E6241" w14:textId="0CBF2AAF" w:rsidR="00865B45" w:rsidRPr="002A3F35"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744C08B0" w14:textId="77777777" w:rsidR="00865B45" w:rsidRPr="00ED41A6" w:rsidRDefault="00865B45" w:rsidP="002A3F35">
            <w:pPr>
              <w:rPr>
                <w:rFonts w:ascii="Arial" w:hAnsi="Arial" w:cs="Arial"/>
                <w:bCs/>
                <w:sz w:val="18"/>
                <w:szCs w:val="18"/>
              </w:rPr>
            </w:pPr>
          </w:p>
        </w:tc>
      </w:tr>
      <w:tr w:rsidR="00865B45" w:rsidRPr="00ED41A6" w14:paraId="232B8A04" w14:textId="77777777" w:rsidTr="00AF53A8">
        <w:tc>
          <w:tcPr>
            <w:tcW w:w="567" w:type="dxa"/>
            <w:shd w:val="clear" w:color="auto" w:fill="auto"/>
            <w:vAlign w:val="center"/>
          </w:tcPr>
          <w:p w14:paraId="54E64BBB" w14:textId="77777777" w:rsidR="00865B45" w:rsidRPr="00ED41A6" w:rsidRDefault="00865B45" w:rsidP="002A3F35">
            <w:pPr>
              <w:jc w:val="center"/>
              <w:rPr>
                <w:rFonts w:ascii="Arial" w:hAnsi="Arial" w:cs="Arial"/>
                <w:bCs/>
                <w:sz w:val="18"/>
                <w:szCs w:val="18"/>
              </w:rPr>
            </w:pPr>
            <w:r w:rsidRPr="00ED41A6">
              <w:rPr>
                <w:rFonts w:ascii="Arial" w:hAnsi="Arial" w:cs="Arial"/>
                <w:bCs/>
                <w:sz w:val="18"/>
                <w:szCs w:val="18"/>
              </w:rPr>
              <w:t>4</w:t>
            </w:r>
          </w:p>
        </w:tc>
        <w:tc>
          <w:tcPr>
            <w:tcW w:w="4530" w:type="dxa"/>
            <w:shd w:val="clear" w:color="auto" w:fill="auto"/>
          </w:tcPr>
          <w:p w14:paraId="21F41CAD" w14:textId="6449A1FB" w:rsidR="00865B45" w:rsidRPr="002A3F35" w:rsidRDefault="00865B45" w:rsidP="002A3F35">
            <w:pPr>
              <w:rPr>
                <w:rFonts w:ascii="Arial" w:hAnsi="Arial" w:cs="Arial"/>
                <w:sz w:val="18"/>
                <w:szCs w:val="18"/>
              </w:rPr>
            </w:pPr>
            <w:r w:rsidRPr="002A3F35">
              <w:rPr>
                <w:rFonts w:ascii="Arial" w:hAnsi="Arial" w:cs="Arial"/>
                <w:sz w:val="18"/>
                <w:szCs w:val="18"/>
              </w:rPr>
              <w:t>zestaw z mechaniczną i dźwiękową sygnalizacją momentu uwolnienia każdej podwiązki</w:t>
            </w:r>
          </w:p>
        </w:tc>
        <w:tc>
          <w:tcPr>
            <w:tcW w:w="3266" w:type="dxa"/>
            <w:shd w:val="clear" w:color="auto" w:fill="auto"/>
            <w:vAlign w:val="center"/>
          </w:tcPr>
          <w:p w14:paraId="2CFCE739" w14:textId="1CD53A24" w:rsidR="00865B45" w:rsidRPr="002A3F35" w:rsidRDefault="00865B45" w:rsidP="002A3F35">
            <w:pPr>
              <w:jc w:val="center"/>
              <w:rPr>
                <w:rFonts w:ascii="Arial" w:hAnsi="Arial" w:cs="Arial"/>
                <w:bCs/>
                <w:sz w:val="18"/>
                <w:szCs w:val="18"/>
              </w:rPr>
            </w:pPr>
            <w:r w:rsidRPr="00DA78CD">
              <w:rPr>
                <w:rFonts w:ascii="Arial" w:hAnsi="Arial" w:cs="Arial"/>
                <w:bCs/>
                <w:sz w:val="18"/>
                <w:szCs w:val="18"/>
              </w:rPr>
              <w:t>tak</w:t>
            </w:r>
          </w:p>
        </w:tc>
        <w:tc>
          <w:tcPr>
            <w:tcW w:w="1418" w:type="dxa"/>
            <w:shd w:val="clear" w:color="auto" w:fill="auto"/>
          </w:tcPr>
          <w:p w14:paraId="7D3F4F65" w14:textId="77777777" w:rsidR="00865B45" w:rsidRPr="00ED41A6" w:rsidRDefault="00865B45" w:rsidP="002A3F35">
            <w:pPr>
              <w:rPr>
                <w:rFonts w:ascii="Arial" w:hAnsi="Arial" w:cs="Arial"/>
                <w:bCs/>
                <w:sz w:val="18"/>
                <w:szCs w:val="18"/>
              </w:rPr>
            </w:pPr>
          </w:p>
        </w:tc>
      </w:tr>
      <w:tr w:rsidR="00AF53A8" w:rsidRPr="00ED41A6" w14:paraId="44036B1E" w14:textId="77777777" w:rsidTr="00AF53A8">
        <w:tc>
          <w:tcPr>
            <w:tcW w:w="567" w:type="dxa"/>
            <w:shd w:val="clear" w:color="auto" w:fill="auto"/>
            <w:vAlign w:val="center"/>
          </w:tcPr>
          <w:p w14:paraId="585A88EE"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5</w:t>
            </w:r>
          </w:p>
        </w:tc>
        <w:tc>
          <w:tcPr>
            <w:tcW w:w="4530" w:type="dxa"/>
            <w:shd w:val="clear" w:color="auto" w:fill="auto"/>
          </w:tcPr>
          <w:p w14:paraId="2443F0C3" w14:textId="492F61EA" w:rsidR="00AF53A8" w:rsidRPr="002A3F35" w:rsidRDefault="00AF53A8" w:rsidP="002A3F35">
            <w:pPr>
              <w:rPr>
                <w:rFonts w:ascii="Arial" w:hAnsi="Arial" w:cs="Arial"/>
                <w:sz w:val="18"/>
                <w:szCs w:val="18"/>
              </w:rPr>
            </w:pPr>
            <w:r w:rsidRPr="002A3F35">
              <w:rPr>
                <w:rFonts w:ascii="Arial" w:hAnsi="Arial" w:cs="Arial"/>
                <w:sz w:val="18"/>
                <w:szCs w:val="18"/>
              </w:rPr>
              <w:t xml:space="preserve">Przystosowany do współpracy z endoskopami o średnicy </w:t>
            </w:r>
          </w:p>
        </w:tc>
        <w:tc>
          <w:tcPr>
            <w:tcW w:w="3266" w:type="dxa"/>
            <w:shd w:val="clear" w:color="auto" w:fill="auto"/>
            <w:vAlign w:val="center"/>
          </w:tcPr>
          <w:p w14:paraId="5D781FFC" w14:textId="39CC1DBB" w:rsidR="00AF53A8" w:rsidRPr="002A3F35" w:rsidRDefault="00AF53A8" w:rsidP="002A3F35">
            <w:pPr>
              <w:jc w:val="center"/>
              <w:rPr>
                <w:rFonts w:ascii="Arial" w:hAnsi="Arial" w:cs="Arial"/>
                <w:bCs/>
                <w:sz w:val="18"/>
                <w:szCs w:val="18"/>
              </w:rPr>
            </w:pPr>
            <w:r w:rsidRPr="002A3F35">
              <w:rPr>
                <w:rFonts w:ascii="Arial" w:hAnsi="Arial" w:cs="Arial"/>
                <w:sz w:val="18"/>
                <w:szCs w:val="18"/>
              </w:rPr>
              <w:t>8,6-11,5mm</w:t>
            </w:r>
          </w:p>
        </w:tc>
        <w:tc>
          <w:tcPr>
            <w:tcW w:w="1418" w:type="dxa"/>
            <w:shd w:val="clear" w:color="auto" w:fill="auto"/>
          </w:tcPr>
          <w:p w14:paraId="646FFAC2" w14:textId="77777777" w:rsidR="00AF53A8" w:rsidRPr="00ED41A6" w:rsidRDefault="00AF53A8" w:rsidP="002A3F35">
            <w:pPr>
              <w:rPr>
                <w:rFonts w:ascii="Arial" w:hAnsi="Arial" w:cs="Arial"/>
                <w:bCs/>
                <w:sz w:val="18"/>
                <w:szCs w:val="18"/>
              </w:rPr>
            </w:pPr>
          </w:p>
        </w:tc>
      </w:tr>
    </w:tbl>
    <w:p w14:paraId="7B54C61D" w14:textId="77777777" w:rsidR="00983754" w:rsidRPr="007A43F7" w:rsidRDefault="00983754" w:rsidP="00983754">
      <w:pPr>
        <w:jc w:val="cente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08AE762D"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F77A9" w14:textId="77777777" w:rsidR="002A3F35" w:rsidRPr="009B0BDE" w:rsidRDefault="002A3F35" w:rsidP="002A3F35">
            <w:pPr>
              <w:rPr>
                <w:rFonts w:ascii="Arial" w:hAnsi="Arial" w:cs="Arial"/>
                <w:bCs/>
              </w:rPr>
            </w:pPr>
            <w:r w:rsidRPr="009B0BDE">
              <w:rPr>
                <w:rFonts w:ascii="Arial" w:hAnsi="Arial" w:cs="Arial"/>
                <w:bCs/>
                <w:color w:val="000000"/>
              </w:rPr>
              <w:t xml:space="preserve">CZĘŚĆ </w:t>
            </w:r>
            <w:r w:rsidRPr="009B0BDE">
              <w:rPr>
                <w:rFonts w:ascii="Arial" w:hAnsi="Arial" w:cs="Arial"/>
              </w:rPr>
              <w:t>NR</w:t>
            </w:r>
            <w:r w:rsidRPr="009B0BDE">
              <w:rPr>
                <w:rFonts w:ascii="Arial" w:hAnsi="Arial" w:cs="Arial"/>
                <w:bCs/>
                <w:color w:val="000000"/>
              </w:rPr>
              <w:t xml:space="preserve"> 12 STENT </w:t>
            </w:r>
            <w:r w:rsidRPr="007B7EC6">
              <w:rPr>
                <w:rFonts w:ascii="Arial" w:hAnsi="Arial" w:cs="Arial"/>
                <w:bCs/>
              </w:rPr>
              <w:t>METALOWY</w:t>
            </w:r>
            <w:r w:rsidRPr="009B0BDE">
              <w:rPr>
                <w:rFonts w:ascii="Arial" w:hAnsi="Arial" w:cs="Arial"/>
                <w:bCs/>
                <w:color w:val="000000"/>
              </w:rPr>
              <w:t xml:space="preserve"> SAMOROZPRĘŻALNY DO DRÓG ŻÓŁCIOWYCH</w:t>
            </w:r>
          </w:p>
        </w:tc>
      </w:tr>
      <w:tr w:rsidR="00AF53A8" w:rsidRPr="009B0BDE" w14:paraId="7A5866C3" w14:textId="77777777" w:rsidTr="00AF53A8">
        <w:tc>
          <w:tcPr>
            <w:tcW w:w="567" w:type="dxa"/>
            <w:tcBorders>
              <w:top w:val="single" w:sz="4" w:space="0" w:color="auto"/>
            </w:tcBorders>
            <w:shd w:val="clear" w:color="auto" w:fill="auto"/>
            <w:vAlign w:val="center"/>
          </w:tcPr>
          <w:p w14:paraId="27F83F6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9A59FA5"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61EA6A7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79040676"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D41A6" w14:paraId="049D8003" w14:textId="77777777" w:rsidTr="00AF53A8">
        <w:tc>
          <w:tcPr>
            <w:tcW w:w="567" w:type="dxa"/>
            <w:shd w:val="clear" w:color="auto" w:fill="auto"/>
            <w:vAlign w:val="center"/>
          </w:tcPr>
          <w:p w14:paraId="2C6B422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29D66B3A"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materiał </w:t>
            </w:r>
            <w:proofErr w:type="spellStart"/>
            <w:r w:rsidRPr="00ED41A6">
              <w:rPr>
                <w:rFonts w:ascii="Arial" w:hAnsi="Arial" w:cs="Arial"/>
                <w:color w:val="000000"/>
                <w:sz w:val="18"/>
                <w:szCs w:val="18"/>
              </w:rPr>
              <w:t>stentu</w:t>
            </w:r>
            <w:proofErr w:type="spellEnd"/>
          </w:p>
        </w:tc>
        <w:tc>
          <w:tcPr>
            <w:tcW w:w="3266" w:type="dxa"/>
            <w:shd w:val="clear" w:color="auto" w:fill="auto"/>
            <w:vAlign w:val="center"/>
          </w:tcPr>
          <w:p w14:paraId="21DC505C" w14:textId="77777777" w:rsidR="00AF53A8" w:rsidRPr="00ED41A6" w:rsidRDefault="00AF53A8" w:rsidP="002A3F35">
            <w:pPr>
              <w:jc w:val="center"/>
              <w:rPr>
                <w:rFonts w:ascii="Arial" w:hAnsi="Arial" w:cs="Arial"/>
                <w:bCs/>
                <w:sz w:val="18"/>
                <w:szCs w:val="18"/>
              </w:rPr>
            </w:pPr>
            <w:proofErr w:type="spellStart"/>
            <w:r w:rsidRPr="00ED41A6">
              <w:rPr>
                <w:rFonts w:ascii="Arial" w:hAnsi="Arial" w:cs="Arial"/>
                <w:sz w:val="18"/>
                <w:szCs w:val="18"/>
              </w:rPr>
              <w:t>nitynol</w:t>
            </w:r>
            <w:proofErr w:type="spellEnd"/>
          </w:p>
        </w:tc>
        <w:tc>
          <w:tcPr>
            <w:tcW w:w="1418" w:type="dxa"/>
            <w:shd w:val="clear" w:color="auto" w:fill="auto"/>
          </w:tcPr>
          <w:p w14:paraId="1C03AD6B" w14:textId="77777777" w:rsidR="00AF53A8" w:rsidRPr="00ED41A6" w:rsidRDefault="00AF53A8" w:rsidP="002A3F35">
            <w:pPr>
              <w:rPr>
                <w:rFonts w:ascii="Arial" w:hAnsi="Arial" w:cs="Arial"/>
                <w:bCs/>
                <w:sz w:val="18"/>
                <w:szCs w:val="18"/>
              </w:rPr>
            </w:pPr>
          </w:p>
        </w:tc>
      </w:tr>
      <w:tr w:rsidR="00AF53A8" w:rsidRPr="00ED41A6" w14:paraId="2E9C057B" w14:textId="77777777" w:rsidTr="00AF53A8">
        <w:tc>
          <w:tcPr>
            <w:tcW w:w="567" w:type="dxa"/>
            <w:shd w:val="clear" w:color="auto" w:fill="auto"/>
            <w:vAlign w:val="center"/>
          </w:tcPr>
          <w:p w14:paraId="2944A418"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4957FE9D"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pokrywany silikonem lub nie - do wyboru przez Zamawiającego</w:t>
            </w:r>
          </w:p>
        </w:tc>
        <w:tc>
          <w:tcPr>
            <w:tcW w:w="3266" w:type="dxa"/>
            <w:shd w:val="clear" w:color="auto" w:fill="auto"/>
            <w:vAlign w:val="center"/>
          </w:tcPr>
          <w:p w14:paraId="4FCFBB5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6F526DBD" w14:textId="77777777" w:rsidR="00AF53A8" w:rsidRPr="00ED41A6" w:rsidRDefault="00AF53A8" w:rsidP="002A3F35">
            <w:pPr>
              <w:rPr>
                <w:rFonts w:ascii="Arial" w:hAnsi="Arial" w:cs="Arial"/>
                <w:bCs/>
                <w:sz w:val="18"/>
                <w:szCs w:val="18"/>
              </w:rPr>
            </w:pPr>
          </w:p>
        </w:tc>
      </w:tr>
      <w:tr w:rsidR="00AF53A8" w:rsidRPr="00ED41A6" w14:paraId="58C65E25" w14:textId="77777777" w:rsidTr="00AF53A8">
        <w:tc>
          <w:tcPr>
            <w:tcW w:w="567" w:type="dxa"/>
            <w:shd w:val="clear" w:color="auto" w:fill="auto"/>
            <w:vAlign w:val="center"/>
          </w:tcPr>
          <w:p w14:paraId="328B170D"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3</w:t>
            </w:r>
          </w:p>
        </w:tc>
        <w:tc>
          <w:tcPr>
            <w:tcW w:w="4530" w:type="dxa"/>
            <w:shd w:val="clear" w:color="auto" w:fill="auto"/>
          </w:tcPr>
          <w:p w14:paraId="1D001F9F"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znaczniki RTG na końcach i środku </w:t>
            </w:r>
            <w:proofErr w:type="spellStart"/>
            <w:r w:rsidRPr="00ED41A6">
              <w:rPr>
                <w:rFonts w:ascii="Arial" w:hAnsi="Arial" w:cs="Arial"/>
                <w:color w:val="000000"/>
                <w:sz w:val="18"/>
                <w:szCs w:val="18"/>
              </w:rPr>
              <w:t>stentu</w:t>
            </w:r>
            <w:proofErr w:type="spellEnd"/>
          </w:p>
        </w:tc>
        <w:tc>
          <w:tcPr>
            <w:tcW w:w="3266" w:type="dxa"/>
            <w:shd w:val="clear" w:color="auto" w:fill="auto"/>
            <w:vAlign w:val="center"/>
          </w:tcPr>
          <w:p w14:paraId="28C9DEB2"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63711486" w14:textId="77777777" w:rsidR="00AF53A8" w:rsidRPr="00ED41A6" w:rsidRDefault="00AF53A8" w:rsidP="002A3F35">
            <w:pPr>
              <w:rPr>
                <w:rFonts w:ascii="Arial" w:hAnsi="Arial" w:cs="Arial"/>
                <w:bCs/>
                <w:sz w:val="18"/>
                <w:szCs w:val="18"/>
              </w:rPr>
            </w:pPr>
          </w:p>
        </w:tc>
      </w:tr>
      <w:tr w:rsidR="00AF53A8" w:rsidRPr="00ED41A6" w14:paraId="760B2E07" w14:textId="77777777" w:rsidTr="00AF53A8">
        <w:tc>
          <w:tcPr>
            <w:tcW w:w="567" w:type="dxa"/>
            <w:shd w:val="clear" w:color="auto" w:fill="auto"/>
            <w:vAlign w:val="center"/>
          </w:tcPr>
          <w:p w14:paraId="4D16A13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4</w:t>
            </w:r>
          </w:p>
        </w:tc>
        <w:tc>
          <w:tcPr>
            <w:tcW w:w="4530" w:type="dxa"/>
            <w:shd w:val="clear" w:color="auto" w:fill="auto"/>
          </w:tcPr>
          <w:p w14:paraId="783454EF"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końce </w:t>
            </w:r>
            <w:proofErr w:type="spellStart"/>
            <w:r w:rsidRPr="00ED41A6">
              <w:rPr>
                <w:rFonts w:ascii="Arial" w:hAnsi="Arial" w:cs="Arial"/>
                <w:color w:val="000000"/>
                <w:sz w:val="18"/>
                <w:szCs w:val="18"/>
              </w:rPr>
              <w:t>stentów</w:t>
            </w:r>
            <w:proofErr w:type="spellEnd"/>
            <w:r w:rsidRPr="00ED41A6">
              <w:rPr>
                <w:rFonts w:ascii="Arial" w:hAnsi="Arial" w:cs="Arial"/>
                <w:color w:val="000000"/>
                <w:sz w:val="18"/>
                <w:szCs w:val="18"/>
              </w:rPr>
              <w:t xml:space="preserve"> poszerzone</w:t>
            </w:r>
          </w:p>
        </w:tc>
        <w:tc>
          <w:tcPr>
            <w:tcW w:w="3266" w:type="dxa"/>
            <w:shd w:val="clear" w:color="auto" w:fill="auto"/>
            <w:vAlign w:val="center"/>
          </w:tcPr>
          <w:p w14:paraId="0AAB425F"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671DFF91" w14:textId="77777777" w:rsidR="00AF53A8" w:rsidRPr="00ED41A6" w:rsidRDefault="00AF53A8" w:rsidP="002A3F35">
            <w:pPr>
              <w:rPr>
                <w:rFonts w:ascii="Arial" w:hAnsi="Arial" w:cs="Arial"/>
                <w:bCs/>
                <w:sz w:val="18"/>
                <w:szCs w:val="18"/>
              </w:rPr>
            </w:pPr>
          </w:p>
        </w:tc>
      </w:tr>
      <w:tr w:rsidR="00AF53A8" w:rsidRPr="00ED41A6" w14:paraId="69BFEA4F" w14:textId="77777777" w:rsidTr="00AF53A8">
        <w:tc>
          <w:tcPr>
            <w:tcW w:w="567" w:type="dxa"/>
            <w:shd w:val="clear" w:color="auto" w:fill="auto"/>
            <w:vAlign w:val="center"/>
          </w:tcPr>
          <w:p w14:paraId="25F1AFF1"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5</w:t>
            </w:r>
          </w:p>
        </w:tc>
        <w:tc>
          <w:tcPr>
            <w:tcW w:w="4530" w:type="dxa"/>
            <w:shd w:val="clear" w:color="auto" w:fill="auto"/>
          </w:tcPr>
          <w:p w14:paraId="43F76B85"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średnica po rozprzęgnięciu </w:t>
            </w:r>
            <w:r w:rsidRPr="00ED41A6">
              <w:rPr>
                <w:rFonts w:ascii="Arial" w:hAnsi="Arial" w:cs="Arial"/>
                <w:bCs/>
                <w:sz w:val="18"/>
                <w:szCs w:val="18"/>
              </w:rPr>
              <w:t>(do wyboru przez Zamawiającego)</w:t>
            </w:r>
          </w:p>
        </w:tc>
        <w:tc>
          <w:tcPr>
            <w:tcW w:w="3266" w:type="dxa"/>
            <w:shd w:val="clear" w:color="auto" w:fill="auto"/>
            <w:vAlign w:val="center"/>
          </w:tcPr>
          <w:p w14:paraId="05E4A549" w14:textId="77777777" w:rsidR="00AF53A8" w:rsidRPr="00ED41A6" w:rsidRDefault="00AF53A8" w:rsidP="002A3F35">
            <w:pPr>
              <w:jc w:val="center"/>
              <w:rPr>
                <w:rFonts w:ascii="Arial" w:hAnsi="Arial" w:cs="Arial"/>
                <w:bCs/>
                <w:sz w:val="18"/>
                <w:szCs w:val="18"/>
              </w:rPr>
            </w:pPr>
            <w:r w:rsidRPr="00ED41A6">
              <w:rPr>
                <w:rFonts w:ascii="Arial" w:hAnsi="Arial" w:cs="Arial"/>
                <w:color w:val="000000"/>
                <w:sz w:val="18"/>
                <w:szCs w:val="18"/>
              </w:rPr>
              <w:t>8 lub 10 mm</w:t>
            </w:r>
          </w:p>
        </w:tc>
        <w:tc>
          <w:tcPr>
            <w:tcW w:w="1418" w:type="dxa"/>
            <w:shd w:val="clear" w:color="auto" w:fill="auto"/>
          </w:tcPr>
          <w:p w14:paraId="2FA59E70" w14:textId="77777777" w:rsidR="00AF53A8" w:rsidRPr="00ED41A6" w:rsidRDefault="00AF53A8" w:rsidP="002A3F35">
            <w:pPr>
              <w:rPr>
                <w:rFonts w:ascii="Arial" w:hAnsi="Arial" w:cs="Arial"/>
                <w:bCs/>
                <w:sz w:val="18"/>
                <w:szCs w:val="18"/>
              </w:rPr>
            </w:pPr>
          </w:p>
        </w:tc>
      </w:tr>
      <w:tr w:rsidR="00AF53A8" w:rsidRPr="00ED41A6" w14:paraId="4D1BFAA9" w14:textId="77777777" w:rsidTr="00AF53A8">
        <w:tc>
          <w:tcPr>
            <w:tcW w:w="567" w:type="dxa"/>
            <w:shd w:val="clear" w:color="auto" w:fill="auto"/>
            <w:vAlign w:val="center"/>
          </w:tcPr>
          <w:p w14:paraId="028CD635"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6</w:t>
            </w:r>
          </w:p>
        </w:tc>
        <w:tc>
          <w:tcPr>
            <w:tcW w:w="4530" w:type="dxa"/>
            <w:shd w:val="clear" w:color="auto" w:fill="auto"/>
            <w:vAlign w:val="center"/>
          </w:tcPr>
          <w:p w14:paraId="70026C3E"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długość </w:t>
            </w:r>
            <w:proofErr w:type="spellStart"/>
            <w:r w:rsidRPr="00ED41A6">
              <w:rPr>
                <w:rFonts w:ascii="Arial" w:hAnsi="Arial" w:cs="Arial"/>
                <w:color w:val="000000"/>
                <w:sz w:val="18"/>
                <w:szCs w:val="18"/>
              </w:rPr>
              <w:t>stentu</w:t>
            </w:r>
            <w:proofErr w:type="spellEnd"/>
            <w:r w:rsidRPr="00ED41A6">
              <w:rPr>
                <w:rFonts w:ascii="Arial" w:hAnsi="Arial" w:cs="Arial"/>
                <w:color w:val="000000"/>
                <w:sz w:val="18"/>
                <w:szCs w:val="18"/>
              </w:rPr>
              <w:t xml:space="preserve"> </w:t>
            </w:r>
            <w:r w:rsidRPr="00ED41A6">
              <w:rPr>
                <w:rFonts w:ascii="Arial" w:hAnsi="Arial" w:cs="Arial"/>
                <w:bCs/>
                <w:sz w:val="18"/>
                <w:szCs w:val="18"/>
              </w:rPr>
              <w:t>(do wyboru przez Zamawiającego)</w:t>
            </w:r>
          </w:p>
        </w:tc>
        <w:tc>
          <w:tcPr>
            <w:tcW w:w="3266" w:type="dxa"/>
            <w:shd w:val="clear" w:color="auto" w:fill="auto"/>
            <w:vAlign w:val="center"/>
          </w:tcPr>
          <w:p w14:paraId="27FF812F" w14:textId="77777777" w:rsidR="00AF53A8" w:rsidRPr="00ED41A6" w:rsidRDefault="00AF53A8" w:rsidP="002A3F35">
            <w:pPr>
              <w:jc w:val="center"/>
              <w:rPr>
                <w:rFonts w:ascii="Arial" w:hAnsi="Arial" w:cs="Arial"/>
                <w:bCs/>
                <w:sz w:val="18"/>
                <w:szCs w:val="18"/>
              </w:rPr>
            </w:pPr>
            <w:r>
              <w:rPr>
                <w:rFonts w:ascii="Arial" w:hAnsi="Arial" w:cs="Arial"/>
                <w:color w:val="000000"/>
                <w:sz w:val="18"/>
                <w:szCs w:val="18"/>
              </w:rPr>
              <w:t>od 30</w:t>
            </w:r>
            <w:r w:rsidRPr="00ED41A6">
              <w:rPr>
                <w:rFonts w:ascii="Arial" w:hAnsi="Arial" w:cs="Arial"/>
                <w:color w:val="000000"/>
                <w:sz w:val="18"/>
                <w:szCs w:val="18"/>
              </w:rPr>
              <w:t xml:space="preserve"> </w:t>
            </w:r>
            <w:r>
              <w:rPr>
                <w:rFonts w:ascii="Arial" w:hAnsi="Arial" w:cs="Arial"/>
                <w:color w:val="000000"/>
                <w:sz w:val="18"/>
                <w:szCs w:val="18"/>
              </w:rPr>
              <w:t>do</w:t>
            </w:r>
            <w:r w:rsidRPr="00ED41A6">
              <w:rPr>
                <w:rFonts w:ascii="Arial" w:hAnsi="Arial" w:cs="Arial"/>
                <w:color w:val="000000"/>
                <w:sz w:val="18"/>
                <w:szCs w:val="18"/>
              </w:rPr>
              <w:t xml:space="preserve"> 100 mm</w:t>
            </w:r>
          </w:p>
        </w:tc>
        <w:tc>
          <w:tcPr>
            <w:tcW w:w="1418" w:type="dxa"/>
            <w:shd w:val="clear" w:color="auto" w:fill="auto"/>
          </w:tcPr>
          <w:p w14:paraId="100BBFD2" w14:textId="77777777" w:rsidR="00AF53A8" w:rsidRPr="00ED41A6" w:rsidRDefault="00AF53A8" w:rsidP="002A3F35">
            <w:pPr>
              <w:rPr>
                <w:rFonts w:ascii="Arial" w:hAnsi="Arial" w:cs="Arial"/>
                <w:bCs/>
                <w:sz w:val="18"/>
                <w:szCs w:val="18"/>
              </w:rPr>
            </w:pPr>
          </w:p>
        </w:tc>
      </w:tr>
      <w:tr w:rsidR="00AF53A8" w:rsidRPr="00ED41A6" w14:paraId="073E0641" w14:textId="77777777" w:rsidTr="00AF53A8">
        <w:tc>
          <w:tcPr>
            <w:tcW w:w="567" w:type="dxa"/>
            <w:shd w:val="clear" w:color="auto" w:fill="auto"/>
            <w:vAlign w:val="center"/>
          </w:tcPr>
          <w:p w14:paraId="456C0F7E"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7</w:t>
            </w:r>
          </w:p>
        </w:tc>
        <w:tc>
          <w:tcPr>
            <w:tcW w:w="4530" w:type="dxa"/>
            <w:shd w:val="clear" w:color="auto" w:fill="auto"/>
          </w:tcPr>
          <w:p w14:paraId="5D9B3667" w14:textId="77777777" w:rsidR="00AF53A8" w:rsidRPr="00ED41A6" w:rsidRDefault="00AF53A8" w:rsidP="002A3F35">
            <w:pPr>
              <w:rPr>
                <w:rFonts w:ascii="Arial" w:hAnsi="Arial" w:cs="Arial"/>
                <w:sz w:val="18"/>
                <w:szCs w:val="18"/>
              </w:rPr>
            </w:pPr>
            <w:proofErr w:type="spellStart"/>
            <w:r w:rsidRPr="00ED41A6">
              <w:rPr>
                <w:rFonts w:ascii="Arial" w:hAnsi="Arial" w:cs="Arial"/>
                <w:color w:val="000000"/>
                <w:sz w:val="18"/>
                <w:szCs w:val="18"/>
              </w:rPr>
              <w:t>stent</w:t>
            </w:r>
            <w:proofErr w:type="spellEnd"/>
            <w:r w:rsidRPr="00ED41A6">
              <w:rPr>
                <w:rFonts w:ascii="Arial" w:hAnsi="Arial" w:cs="Arial"/>
                <w:color w:val="000000"/>
                <w:sz w:val="18"/>
                <w:szCs w:val="18"/>
              </w:rPr>
              <w:t xml:space="preserve"> w gotowym do użycia zestawie wprowadzającym o średnicy 7 Fr dla </w:t>
            </w:r>
            <w:proofErr w:type="spellStart"/>
            <w:r w:rsidRPr="00ED41A6">
              <w:rPr>
                <w:rFonts w:ascii="Arial" w:hAnsi="Arial" w:cs="Arial"/>
                <w:color w:val="000000"/>
                <w:sz w:val="18"/>
                <w:szCs w:val="18"/>
              </w:rPr>
              <w:t>stentu</w:t>
            </w:r>
            <w:proofErr w:type="spellEnd"/>
            <w:r w:rsidRPr="00ED41A6">
              <w:rPr>
                <w:rFonts w:ascii="Arial" w:hAnsi="Arial" w:cs="Arial"/>
                <w:color w:val="000000"/>
                <w:sz w:val="18"/>
                <w:szCs w:val="18"/>
              </w:rPr>
              <w:t xml:space="preserve"> niepokrywanego i 9Fr dla pokrywanego</w:t>
            </w:r>
          </w:p>
        </w:tc>
        <w:tc>
          <w:tcPr>
            <w:tcW w:w="3266" w:type="dxa"/>
            <w:shd w:val="clear" w:color="auto" w:fill="auto"/>
            <w:vAlign w:val="center"/>
          </w:tcPr>
          <w:p w14:paraId="26830142"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0AD413C7" w14:textId="77777777" w:rsidR="00AF53A8" w:rsidRPr="00ED41A6" w:rsidRDefault="00AF53A8" w:rsidP="002A3F35">
            <w:pPr>
              <w:rPr>
                <w:rFonts w:ascii="Arial" w:hAnsi="Arial" w:cs="Arial"/>
                <w:bCs/>
                <w:sz w:val="18"/>
                <w:szCs w:val="18"/>
              </w:rPr>
            </w:pPr>
          </w:p>
        </w:tc>
      </w:tr>
      <w:tr w:rsidR="00AF53A8" w:rsidRPr="00ED41A6" w14:paraId="66E8E912" w14:textId="77777777" w:rsidTr="00AF53A8">
        <w:tc>
          <w:tcPr>
            <w:tcW w:w="567" w:type="dxa"/>
            <w:shd w:val="clear" w:color="auto" w:fill="auto"/>
            <w:vAlign w:val="center"/>
          </w:tcPr>
          <w:p w14:paraId="7182969F"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8</w:t>
            </w:r>
          </w:p>
        </w:tc>
        <w:tc>
          <w:tcPr>
            <w:tcW w:w="4530" w:type="dxa"/>
            <w:shd w:val="clear" w:color="auto" w:fill="auto"/>
          </w:tcPr>
          <w:p w14:paraId="39D935A4"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możliwość korekty położenia </w:t>
            </w:r>
            <w:proofErr w:type="spellStart"/>
            <w:r w:rsidRPr="00ED41A6">
              <w:rPr>
                <w:rFonts w:ascii="Arial" w:hAnsi="Arial" w:cs="Arial"/>
                <w:color w:val="000000"/>
                <w:sz w:val="18"/>
                <w:szCs w:val="18"/>
              </w:rPr>
              <w:t>stentu</w:t>
            </w:r>
            <w:proofErr w:type="spellEnd"/>
            <w:r w:rsidRPr="00ED41A6">
              <w:rPr>
                <w:rFonts w:ascii="Arial" w:hAnsi="Arial" w:cs="Arial"/>
                <w:color w:val="000000"/>
                <w:sz w:val="18"/>
                <w:szCs w:val="18"/>
              </w:rPr>
              <w:t xml:space="preserve"> w trakcie umieszczania poprzez zamykanie i repozycjonowanie i ponowne otwieranie </w:t>
            </w:r>
            <w:proofErr w:type="spellStart"/>
            <w:r w:rsidRPr="00ED41A6">
              <w:rPr>
                <w:rFonts w:ascii="Arial" w:hAnsi="Arial" w:cs="Arial"/>
                <w:color w:val="000000"/>
                <w:sz w:val="18"/>
                <w:szCs w:val="18"/>
              </w:rPr>
              <w:t>stentu</w:t>
            </w:r>
            <w:proofErr w:type="spellEnd"/>
          </w:p>
        </w:tc>
        <w:tc>
          <w:tcPr>
            <w:tcW w:w="3266" w:type="dxa"/>
            <w:shd w:val="clear" w:color="auto" w:fill="auto"/>
            <w:vAlign w:val="center"/>
          </w:tcPr>
          <w:p w14:paraId="5CEBB35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94CC802" w14:textId="77777777" w:rsidR="00AF53A8" w:rsidRPr="00ED41A6" w:rsidRDefault="00AF53A8" w:rsidP="002A3F35">
            <w:pPr>
              <w:rPr>
                <w:rFonts w:ascii="Arial" w:hAnsi="Arial" w:cs="Arial"/>
                <w:bCs/>
                <w:sz w:val="18"/>
                <w:szCs w:val="18"/>
              </w:rPr>
            </w:pPr>
          </w:p>
        </w:tc>
      </w:tr>
      <w:tr w:rsidR="00AF53A8" w:rsidRPr="00ED41A6" w14:paraId="6E12442F" w14:textId="77777777" w:rsidTr="00AF53A8">
        <w:tc>
          <w:tcPr>
            <w:tcW w:w="567" w:type="dxa"/>
            <w:shd w:val="clear" w:color="auto" w:fill="auto"/>
            <w:vAlign w:val="center"/>
          </w:tcPr>
          <w:p w14:paraId="1042478F"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9</w:t>
            </w:r>
          </w:p>
        </w:tc>
        <w:tc>
          <w:tcPr>
            <w:tcW w:w="4530" w:type="dxa"/>
            <w:shd w:val="clear" w:color="auto" w:fill="auto"/>
          </w:tcPr>
          <w:p w14:paraId="59C001A1"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do prowadnicy</w:t>
            </w:r>
          </w:p>
        </w:tc>
        <w:tc>
          <w:tcPr>
            <w:tcW w:w="3266" w:type="dxa"/>
            <w:shd w:val="clear" w:color="auto" w:fill="auto"/>
            <w:vAlign w:val="center"/>
          </w:tcPr>
          <w:p w14:paraId="360B5EAC" w14:textId="77777777" w:rsidR="00AF53A8" w:rsidRPr="00ED41A6" w:rsidRDefault="00AF53A8" w:rsidP="002A3F35">
            <w:pPr>
              <w:jc w:val="center"/>
              <w:rPr>
                <w:rFonts w:ascii="Arial" w:hAnsi="Arial" w:cs="Arial"/>
                <w:bCs/>
                <w:sz w:val="18"/>
                <w:szCs w:val="18"/>
              </w:rPr>
            </w:pPr>
            <w:r w:rsidRPr="00ED41A6">
              <w:rPr>
                <w:rFonts w:ascii="Arial" w:hAnsi="Arial" w:cs="Arial"/>
                <w:color w:val="000000"/>
                <w:sz w:val="18"/>
                <w:szCs w:val="18"/>
              </w:rPr>
              <w:t>0,035"</w:t>
            </w:r>
          </w:p>
        </w:tc>
        <w:tc>
          <w:tcPr>
            <w:tcW w:w="1418" w:type="dxa"/>
            <w:shd w:val="clear" w:color="auto" w:fill="auto"/>
          </w:tcPr>
          <w:p w14:paraId="6D3BB683" w14:textId="77777777" w:rsidR="00AF53A8" w:rsidRPr="00ED41A6" w:rsidRDefault="00AF53A8" w:rsidP="002A3F35">
            <w:pPr>
              <w:rPr>
                <w:rFonts w:ascii="Arial" w:hAnsi="Arial" w:cs="Arial"/>
                <w:bCs/>
                <w:sz w:val="18"/>
                <w:szCs w:val="18"/>
              </w:rPr>
            </w:pPr>
          </w:p>
        </w:tc>
      </w:tr>
    </w:tbl>
    <w:p w14:paraId="4DCEB84F" w14:textId="77777777" w:rsidR="002A3F35" w:rsidRDefault="002A3F35" w:rsidP="002A3F35">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19CA6E88"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184A5" w14:textId="77777777" w:rsidR="002A3F35" w:rsidRPr="009B0BDE" w:rsidRDefault="002A3F35" w:rsidP="002A3F35">
            <w:pPr>
              <w:rPr>
                <w:rFonts w:ascii="Arial" w:hAnsi="Arial" w:cs="Arial"/>
                <w:bCs/>
              </w:rPr>
            </w:pPr>
            <w:r w:rsidRPr="009B0BDE">
              <w:rPr>
                <w:rFonts w:ascii="Arial" w:hAnsi="Arial" w:cs="Arial"/>
                <w:bCs/>
                <w:color w:val="000000"/>
              </w:rPr>
              <w:t xml:space="preserve">CZĘŚĆ NR 13 STENT METALOWY </w:t>
            </w:r>
            <w:r w:rsidRPr="00B12989">
              <w:rPr>
                <w:rFonts w:ascii="Arial" w:hAnsi="Arial" w:cs="Arial"/>
                <w:bCs/>
                <w:color w:val="000000"/>
              </w:rPr>
              <w:t xml:space="preserve">SAMOROZPRĘŻALNY </w:t>
            </w:r>
            <w:r w:rsidRPr="009B0BDE">
              <w:rPr>
                <w:rFonts w:ascii="Arial" w:hAnsi="Arial" w:cs="Arial"/>
                <w:bCs/>
                <w:color w:val="000000"/>
              </w:rPr>
              <w:t>DO DRÓG ŻÓŁCIOWYCH</w:t>
            </w:r>
            <w:r>
              <w:rPr>
                <w:rFonts w:ascii="Arial" w:hAnsi="Arial" w:cs="Arial"/>
                <w:bCs/>
                <w:color w:val="000000"/>
              </w:rPr>
              <w:t xml:space="preserve"> (USUWALNY)</w:t>
            </w:r>
          </w:p>
        </w:tc>
      </w:tr>
      <w:tr w:rsidR="00AF53A8" w:rsidRPr="009B0BDE" w14:paraId="2383D6BA" w14:textId="77777777" w:rsidTr="00AF53A8">
        <w:tc>
          <w:tcPr>
            <w:tcW w:w="567" w:type="dxa"/>
            <w:tcBorders>
              <w:top w:val="single" w:sz="4" w:space="0" w:color="auto"/>
            </w:tcBorders>
            <w:shd w:val="clear" w:color="auto" w:fill="auto"/>
            <w:vAlign w:val="center"/>
          </w:tcPr>
          <w:p w14:paraId="05FF20E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279E6BC1"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03988E2E"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0E931DA2"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D41A6" w14:paraId="1E10EF4B" w14:textId="77777777" w:rsidTr="00AF53A8">
        <w:tc>
          <w:tcPr>
            <w:tcW w:w="567" w:type="dxa"/>
            <w:shd w:val="clear" w:color="auto" w:fill="auto"/>
            <w:vAlign w:val="center"/>
          </w:tcPr>
          <w:p w14:paraId="13D165BB"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63386756"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samorozprężalny</w:t>
            </w:r>
          </w:p>
        </w:tc>
        <w:tc>
          <w:tcPr>
            <w:tcW w:w="3266" w:type="dxa"/>
            <w:shd w:val="clear" w:color="auto" w:fill="auto"/>
            <w:vAlign w:val="center"/>
          </w:tcPr>
          <w:p w14:paraId="05E1351F"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2BBFA8CD" w14:textId="77777777" w:rsidR="00AF53A8" w:rsidRPr="00ED41A6" w:rsidRDefault="00AF53A8" w:rsidP="002A3F35">
            <w:pPr>
              <w:rPr>
                <w:rFonts w:ascii="Arial" w:hAnsi="Arial" w:cs="Arial"/>
                <w:bCs/>
                <w:sz w:val="18"/>
                <w:szCs w:val="18"/>
              </w:rPr>
            </w:pPr>
          </w:p>
        </w:tc>
      </w:tr>
      <w:tr w:rsidR="00AF53A8" w:rsidRPr="00ED41A6" w14:paraId="10FA495C" w14:textId="77777777" w:rsidTr="00AF53A8">
        <w:tc>
          <w:tcPr>
            <w:tcW w:w="567" w:type="dxa"/>
            <w:shd w:val="clear" w:color="auto" w:fill="auto"/>
            <w:vAlign w:val="center"/>
          </w:tcPr>
          <w:p w14:paraId="0AB8DD33"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710AB5E8"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przeznaczony do zmian łagodnych, usuwalny, okres utrzymywania minimum 6 miesięcy</w:t>
            </w:r>
          </w:p>
        </w:tc>
        <w:tc>
          <w:tcPr>
            <w:tcW w:w="3266" w:type="dxa"/>
            <w:shd w:val="clear" w:color="auto" w:fill="auto"/>
            <w:vAlign w:val="center"/>
          </w:tcPr>
          <w:p w14:paraId="42F170F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43871B3B" w14:textId="77777777" w:rsidR="00AF53A8" w:rsidRPr="00ED41A6" w:rsidRDefault="00AF53A8" w:rsidP="002A3F35">
            <w:pPr>
              <w:rPr>
                <w:rFonts w:ascii="Arial" w:hAnsi="Arial" w:cs="Arial"/>
                <w:bCs/>
                <w:sz w:val="18"/>
                <w:szCs w:val="18"/>
              </w:rPr>
            </w:pPr>
          </w:p>
        </w:tc>
      </w:tr>
      <w:tr w:rsidR="00AF53A8" w:rsidRPr="00ED41A6" w14:paraId="6350E7DA" w14:textId="77777777" w:rsidTr="00AF53A8">
        <w:tc>
          <w:tcPr>
            <w:tcW w:w="567" w:type="dxa"/>
            <w:shd w:val="clear" w:color="auto" w:fill="auto"/>
            <w:vAlign w:val="center"/>
          </w:tcPr>
          <w:p w14:paraId="6CDCFA07"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3</w:t>
            </w:r>
          </w:p>
        </w:tc>
        <w:tc>
          <w:tcPr>
            <w:tcW w:w="4530" w:type="dxa"/>
            <w:shd w:val="clear" w:color="auto" w:fill="auto"/>
          </w:tcPr>
          <w:p w14:paraId="7470D3CE"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długość </w:t>
            </w:r>
            <w:proofErr w:type="spellStart"/>
            <w:r w:rsidRPr="00ED41A6">
              <w:rPr>
                <w:rFonts w:ascii="Arial" w:hAnsi="Arial" w:cs="Arial"/>
                <w:color w:val="000000"/>
                <w:sz w:val="18"/>
                <w:szCs w:val="18"/>
              </w:rPr>
              <w:t>stentu</w:t>
            </w:r>
            <w:proofErr w:type="spellEnd"/>
            <w:r w:rsidRPr="00ED41A6">
              <w:rPr>
                <w:rFonts w:ascii="Arial" w:hAnsi="Arial" w:cs="Arial"/>
                <w:color w:val="000000"/>
                <w:sz w:val="18"/>
                <w:szCs w:val="18"/>
              </w:rPr>
              <w:t xml:space="preserve"> </w:t>
            </w:r>
            <w:r w:rsidRPr="00ED41A6">
              <w:rPr>
                <w:rFonts w:ascii="Arial" w:hAnsi="Arial" w:cs="Arial"/>
                <w:bCs/>
                <w:sz w:val="18"/>
                <w:szCs w:val="18"/>
              </w:rPr>
              <w:t>(do wyboru przez Zamawiającego)</w:t>
            </w:r>
          </w:p>
        </w:tc>
        <w:tc>
          <w:tcPr>
            <w:tcW w:w="3266" w:type="dxa"/>
            <w:shd w:val="clear" w:color="auto" w:fill="auto"/>
            <w:vAlign w:val="center"/>
          </w:tcPr>
          <w:p w14:paraId="277A6A04" w14:textId="77777777" w:rsidR="00AF53A8" w:rsidRPr="00ED41A6" w:rsidRDefault="00AF53A8" w:rsidP="002A3F35">
            <w:pPr>
              <w:jc w:val="center"/>
              <w:rPr>
                <w:rFonts w:ascii="Arial" w:hAnsi="Arial" w:cs="Arial"/>
                <w:bCs/>
                <w:sz w:val="18"/>
                <w:szCs w:val="18"/>
              </w:rPr>
            </w:pPr>
            <w:r w:rsidRPr="00ED41A6">
              <w:rPr>
                <w:rFonts w:ascii="Arial" w:hAnsi="Arial" w:cs="Arial"/>
                <w:color w:val="000000"/>
                <w:sz w:val="18"/>
                <w:szCs w:val="18"/>
              </w:rPr>
              <w:t>40, 60, 80 mm</w:t>
            </w:r>
          </w:p>
        </w:tc>
        <w:tc>
          <w:tcPr>
            <w:tcW w:w="1418" w:type="dxa"/>
            <w:shd w:val="clear" w:color="auto" w:fill="auto"/>
          </w:tcPr>
          <w:p w14:paraId="1E41EFC0" w14:textId="77777777" w:rsidR="00AF53A8" w:rsidRPr="00ED41A6" w:rsidRDefault="00AF53A8" w:rsidP="002A3F35">
            <w:pPr>
              <w:rPr>
                <w:rFonts w:ascii="Arial" w:hAnsi="Arial" w:cs="Arial"/>
                <w:bCs/>
                <w:sz w:val="18"/>
                <w:szCs w:val="18"/>
              </w:rPr>
            </w:pPr>
          </w:p>
        </w:tc>
      </w:tr>
      <w:tr w:rsidR="00AF53A8" w:rsidRPr="00ED41A6" w14:paraId="6DB5E38D" w14:textId="77777777" w:rsidTr="00AF53A8">
        <w:tc>
          <w:tcPr>
            <w:tcW w:w="567" w:type="dxa"/>
            <w:shd w:val="clear" w:color="auto" w:fill="auto"/>
            <w:vAlign w:val="center"/>
          </w:tcPr>
          <w:p w14:paraId="31DB6F10"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4</w:t>
            </w:r>
          </w:p>
        </w:tc>
        <w:tc>
          <w:tcPr>
            <w:tcW w:w="4530" w:type="dxa"/>
            <w:shd w:val="clear" w:color="auto" w:fill="auto"/>
          </w:tcPr>
          <w:p w14:paraId="4A407C9F"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średnica po rozłożeniu </w:t>
            </w:r>
          </w:p>
        </w:tc>
        <w:tc>
          <w:tcPr>
            <w:tcW w:w="3266" w:type="dxa"/>
            <w:shd w:val="clear" w:color="auto" w:fill="auto"/>
            <w:vAlign w:val="center"/>
          </w:tcPr>
          <w:p w14:paraId="26F9C85D" w14:textId="77777777" w:rsidR="00AF53A8" w:rsidRPr="00ED41A6" w:rsidRDefault="00AF53A8" w:rsidP="002A3F35">
            <w:pPr>
              <w:jc w:val="center"/>
              <w:rPr>
                <w:rFonts w:ascii="Arial" w:hAnsi="Arial" w:cs="Arial"/>
                <w:bCs/>
                <w:sz w:val="18"/>
                <w:szCs w:val="18"/>
              </w:rPr>
            </w:pPr>
            <w:r w:rsidRPr="00ED41A6">
              <w:rPr>
                <w:rFonts w:ascii="Arial" w:hAnsi="Arial" w:cs="Arial"/>
                <w:color w:val="000000"/>
                <w:sz w:val="18"/>
                <w:szCs w:val="18"/>
              </w:rPr>
              <w:t>8-10mm</w:t>
            </w:r>
          </w:p>
        </w:tc>
        <w:tc>
          <w:tcPr>
            <w:tcW w:w="1418" w:type="dxa"/>
            <w:shd w:val="clear" w:color="auto" w:fill="auto"/>
          </w:tcPr>
          <w:p w14:paraId="57886124" w14:textId="77777777" w:rsidR="00AF53A8" w:rsidRPr="00ED41A6" w:rsidRDefault="00AF53A8" w:rsidP="002A3F35">
            <w:pPr>
              <w:rPr>
                <w:rFonts w:ascii="Arial" w:hAnsi="Arial" w:cs="Arial"/>
                <w:bCs/>
                <w:sz w:val="18"/>
                <w:szCs w:val="18"/>
              </w:rPr>
            </w:pPr>
          </w:p>
        </w:tc>
      </w:tr>
      <w:tr w:rsidR="00AF53A8" w:rsidRPr="00ED41A6" w14:paraId="0ED00EBC" w14:textId="77777777" w:rsidTr="00AF53A8">
        <w:tc>
          <w:tcPr>
            <w:tcW w:w="567" w:type="dxa"/>
            <w:shd w:val="clear" w:color="auto" w:fill="auto"/>
            <w:vAlign w:val="center"/>
          </w:tcPr>
          <w:p w14:paraId="75E7871D"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5</w:t>
            </w:r>
          </w:p>
        </w:tc>
        <w:tc>
          <w:tcPr>
            <w:tcW w:w="4530" w:type="dxa"/>
            <w:shd w:val="clear" w:color="auto" w:fill="auto"/>
          </w:tcPr>
          <w:p w14:paraId="4E375D25"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znaczniki RTG minimum na obu końcach </w:t>
            </w:r>
            <w:proofErr w:type="spellStart"/>
            <w:r w:rsidRPr="00ED41A6">
              <w:rPr>
                <w:rFonts w:ascii="Arial" w:hAnsi="Arial" w:cs="Arial"/>
                <w:color w:val="000000"/>
                <w:sz w:val="18"/>
                <w:szCs w:val="18"/>
              </w:rPr>
              <w:t>stentu</w:t>
            </w:r>
            <w:proofErr w:type="spellEnd"/>
          </w:p>
        </w:tc>
        <w:tc>
          <w:tcPr>
            <w:tcW w:w="3266" w:type="dxa"/>
            <w:shd w:val="clear" w:color="auto" w:fill="auto"/>
            <w:vAlign w:val="center"/>
          </w:tcPr>
          <w:p w14:paraId="3CFD26CA"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6C5DEC2" w14:textId="77777777" w:rsidR="00AF53A8" w:rsidRPr="00ED41A6" w:rsidRDefault="00AF53A8" w:rsidP="002A3F35">
            <w:pPr>
              <w:rPr>
                <w:rFonts w:ascii="Arial" w:hAnsi="Arial" w:cs="Arial"/>
                <w:bCs/>
                <w:sz w:val="18"/>
                <w:szCs w:val="18"/>
              </w:rPr>
            </w:pPr>
          </w:p>
        </w:tc>
      </w:tr>
      <w:tr w:rsidR="00AF53A8" w:rsidRPr="00ED41A6" w14:paraId="0274CE4C" w14:textId="77777777" w:rsidTr="00AF53A8">
        <w:tc>
          <w:tcPr>
            <w:tcW w:w="567" w:type="dxa"/>
            <w:shd w:val="clear" w:color="auto" w:fill="auto"/>
            <w:vAlign w:val="center"/>
          </w:tcPr>
          <w:p w14:paraId="5ED1EE9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6</w:t>
            </w:r>
          </w:p>
        </w:tc>
        <w:tc>
          <w:tcPr>
            <w:tcW w:w="4530" w:type="dxa"/>
            <w:shd w:val="clear" w:color="auto" w:fill="auto"/>
          </w:tcPr>
          <w:p w14:paraId="36BA8B05"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dowolny mechanizm składania </w:t>
            </w:r>
            <w:proofErr w:type="spellStart"/>
            <w:r w:rsidRPr="00ED41A6">
              <w:rPr>
                <w:rFonts w:ascii="Arial" w:hAnsi="Arial" w:cs="Arial"/>
                <w:color w:val="000000"/>
                <w:sz w:val="18"/>
                <w:szCs w:val="18"/>
              </w:rPr>
              <w:t>stentu</w:t>
            </w:r>
            <w:proofErr w:type="spellEnd"/>
            <w:r w:rsidRPr="00ED41A6">
              <w:rPr>
                <w:rFonts w:ascii="Arial" w:hAnsi="Arial" w:cs="Arial"/>
                <w:color w:val="000000"/>
                <w:sz w:val="18"/>
                <w:szCs w:val="18"/>
              </w:rPr>
              <w:t xml:space="preserve"> przy usuwaniu</w:t>
            </w:r>
          </w:p>
        </w:tc>
        <w:tc>
          <w:tcPr>
            <w:tcW w:w="3266" w:type="dxa"/>
            <w:shd w:val="clear" w:color="auto" w:fill="auto"/>
            <w:vAlign w:val="center"/>
          </w:tcPr>
          <w:p w14:paraId="2D73FDD5"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5DDA500" w14:textId="77777777" w:rsidR="00AF53A8" w:rsidRPr="00ED41A6" w:rsidRDefault="00AF53A8" w:rsidP="002A3F35">
            <w:pPr>
              <w:rPr>
                <w:rFonts w:ascii="Arial" w:hAnsi="Arial" w:cs="Arial"/>
                <w:bCs/>
                <w:sz w:val="18"/>
                <w:szCs w:val="18"/>
              </w:rPr>
            </w:pPr>
          </w:p>
        </w:tc>
      </w:tr>
    </w:tbl>
    <w:p w14:paraId="561AD9C1" w14:textId="77777777" w:rsidR="002A3F35" w:rsidRPr="009B0BDE" w:rsidRDefault="002A3F35" w:rsidP="002A3F35">
      <w:pPr>
        <w:rPr>
          <w:rFonts w:ascii="Arial" w:hAnsi="Arial" w:cs="Arial"/>
          <w:bCs/>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406A56" w14:paraId="0075505D"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09808" w14:textId="77777777" w:rsidR="002A3F35" w:rsidRPr="00406A56" w:rsidRDefault="002A3F35" w:rsidP="002A3F35">
            <w:pPr>
              <w:rPr>
                <w:rFonts w:ascii="Arial" w:hAnsi="Arial" w:cs="Arial"/>
                <w:bCs/>
              </w:rPr>
            </w:pPr>
            <w:r w:rsidRPr="00406A56">
              <w:rPr>
                <w:rFonts w:ascii="Arial" w:hAnsi="Arial" w:cs="Arial"/>
                <w:bCs/>
              </w:rPr>
              <w:t>CZĘŚĆ NR 14 ŚLINIAKI STOMATOLOGICZNE WIĄZANE</w:t>
            </w:r>
          </w:p>
        </w:tc>
      </w:tr>
      <w:tr w:rsidR="00AF53A8" w:rsidRPr="00406A56" w14:paraId="2A2F5DF7" w14:textId="77777777" w:rsidTr="00AF53A8">
        <w:tc>
          <w:tcPr>
            <w:tcW w:w="567" w:type="dxa"/>
            <w:tcBorders>
              <w:top w:val="single" w:sz="4" w:space="0" w:color="auto"/>
            </w:tcBorders>
            <w:shd w:val="clear" w:color="auto" w:fill="auto"/>
            <w:vAlign w:val="center"/>
          </w:tcPr>
          <w:p w14:paraId="2F98B104"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Lp.</w:t>
            </w:r>
          </w:p>
        </w:tc>
        <w:tc>
          <w:tcPr>
            <w:tcW w:w="4530" w:type="dxa"/>
            <w:tcBorders>
              <w:top w:val="single" w:sz="4" w:space="0" w:color="auto"/>
            </w:tcBorders>
            <w:shd w:val="clear" w:color="auto" w:fill="auto"/>
            <w:vAlign w:val="center"/>
          </w:tcPr>
          <w:p w14:paraId="0FCBA6E5"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12CE6644"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335E9FA"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Potwierdzenie</w:t>
            </w:r>
          </w:p>
        </w:tc>
      </w:tr>
      <w:tr w:rsidR="00AF53A8" w:rsidRPr="00ED41A6" w14:paraId="2136C098" w14:textId="77777777" w:rsidTr="00AF53A8">
        <w:tc>
          <w:tcPr>
            <w:tcW w:w="567" w:type="dxa"/>
            <w:shd w:val="clear" w:color="auto" w:fill="auto"/>
            <w:vAlign w:val="center"/>
          </w:tcPr>
          <w:p w14:paraId="7634984B"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5AC36959" w14:textId="77777777" w:rsidR="00AF53A8" w:rsidRPr="00ED41A6" w:rsidRDefault="00AF53A8" w:rsidP="002A3F35">
            <w:pPr>
              <w:rPr>
                <w:rFonts w:ascii="Arial" w:hAnsi="Arial" w:cs="Arial"/>
                <w:sz w:val="18"/>
                <w:szCs w:val="18"/>
              </w:rPr>
            </w:pPr>
            <w:r w:rsidRPr="00ED41A6">
              <w:rPr>
                <w:rFonts w:ascii="Arial" w:hAnsi="Arial" w:cs="Arial"/>
                <w:sz w:val="18"/>
                <w:szCs w:val="18"/>
              </w:rPr>
              <w:t>jednorazowego użytku</w:t>
            </w:r>
          </w:p>
        </w:tc>
        <w:tc>
          <w:tcPr>
            <w:tcW w:w="3266" w:type="dxa"/>
            <w:shd w:val="clear" w:color="auto" w:fill="auto"/>
            <w:vAlign w:val="center"/>
          </w:tcPr>
          <w:p w14:paraId="15AD5360"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35644DC3" w14:textId="77777777" w:rsidR="00AF53A8" w:rsidRPr="00ED41A6" w:rsidRDefault="00AF53A8" w:rsidP="002A3F35">
            <w:pPr>
              <w:rPr>
                <w:rFonts w:ascii="Arial" w:hAnsi="Arial" w:cs="Arial"/>
                <w:bCs/>
                <w:sz w:val="18"/>
                <w:szCs w:val="18"/>
              </w:rPr>
            </w:pPr>
          </w:p>
        </w:tc>
      </w:tr>
      <w:tr w:rsidR="00AF53A8" w:rsidRPr="00ED41A6" w14:paraId="15E249A5" w14:textId="77777777" w:rsidTr="00AF53A8">
        <w:tc>
          <w:tcPr>
            <w:tcW w:w="567" w:type="dxa"/>
            <w:shd w:val="clear" w:color="auto" w:fill="auto"/>
            <w:vAlign w:val="center"/>
          </w:tcPr>
          <w:p w14:paraId="4C875AC3"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7FB1D8FB" w14:textId="77777777" w:rsidR="00AF53A8" w:rsidRPr="00ED41A6" w:rsidRDefault="00AF53A8" w:rsidP="002A3F35">
            <w:pPr>
              <w:rPr>
                <w:rFonts w:ascii="Arial" w:hAnsi="Arial" w:cs="Arial"/>
                <w:sz w:val="18"/>
                <w:szCs w:val="18"/>
              </w:rPr>
            </w:pPr>
            <w:r w:rsidRPr="00ED41A6">
              <w:rPr>
                <w:rFonts w:ascii="Arial" w:hAnsi="Arial" w:cs="Arial"/>
                <w:sz w:val="18"/>
                <w:szCs w:val="18"/>
              </w:rPr>
              <w:t>wykonane z bibuły i wzmocnione folią PE, która zabezpiecza śliniak przed przemakaniem</w:t>
            </w:r>
          </w:p>
        </w:tc>
        <w:tc>
          <w:tcPr>
            <w:tcW w:w="3266" w:type="dxa"/>
            <w:shd w:val="clear" w:color="auto" w:fill="auto"/>
            <w:vAlign w:val="center"/>
          </w:tcPr>
          <w:p w14:paraId="64DE15D5"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36F887F0" w14:textId="77777777" w:rsidR="00AF53A8" w:rsidRPr="00ED41A6" w:rsidRDefault="00AF53A8" w:rsidP="002A3F35">
            <w:pPr>
              <w:rPr>
                <w:rFonts w:ascii="Arial" w:hAnsi="Arial" w:cs="Arial"/>
                <w:bCs/>
                <w:sz w:val="18"/>
                <w:szCs w:val="18"/>
              </w:rPr>
            </w:pPr>
          </w:p>
        </w:tc>
      </w:tr>
      <w:tr w:rsidR="00AF53A8" w:rsidRPr="00ED41A6" w14:paraId="03AC81A7" w14:textId="77777777" w:rsidTr="00AF53A8">
        <w:tc>
          <w:tcPr>
            <w:tcW w:w="567" w:type="dxa"/>
            <w:shd w:val="clear" w:color="auto" w:fill="auto"/>
            <w:vAlign w:val="center"/>
          </w:tcPr>
          <w:p w14:paraId="252FF60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3</w:t>
            </w:r>
          </w:p>
        </w:tc>
        <w:tc>
          <w:tcPr>
            <w:tcW w:w="4530" w:type="dxa"/>
            <w:shd w:val="clear" w:color="auto" w:fill="auto"/>
          </w:tcPr>
          <w:p w14:paraId="3BFDBE56" w14:textId="77777777" w:rsidR="00AF53A8" w:rsidRPr="00ED41A6" w:rsidRDefault="00AF53A8" w:rsidP="002A3F35">
            <w:pPr>
              <w:rPr>
                <w:rFonts w:ascii="Arial" w:hAnsi="Arial" w:cs="Arial"/>
                <w:sz w:val="18"/>
                <w:szCs w:val="18"/>
              </w:rPr>
            </w:pPr>
            <w:r w:rsidRPr="00ED41A6">
              <w:rPr>
                <w:rFonts w:ascii="Arial" w:hAnsi="Arial" w:cs="Arial"/>
                <w:sz w:val="18"/>
                <w:szCs w:val="18"/>
              </w:rPr>
              <w:t>w górnej części śliniaka - troczki pozwalające na jego zawiązanie</w:t>
            </w:r>
          </w:p>
        </w:tc>
        <w:tc>
          <w:tcPr>
            <w:tcW w:w="3266" w:type="dxa"/>
            <w:shd w:val="clear" w:color="auto" w:fill="auto"/>
            <w:vAlign w:val="center"/>
          </w:tcPr>
          <w:p w14:paraId="107BBCA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7600996B" w14:textId="77777777" w:rsidR="00AF53A8" w:rsidRPr="00ED41A6" w:rsidRDefault="00AF53A8" w:rsidP="002A3F35">
            <w:pPr>
              <w:rPr>
                <w:rFonts w:ascii="Arial" w:hAnsi="Arial" w:cs="Arial"/>
                <w:bCs/>
                <w:sz w:val="18"/>
                <w:szCs w:val="18"/>
              </w:rPr>
            </w:pPr>
          </w:p>
        </w:tc>
      </w:tr>
    </w:tbl>
    <w:p w14:paraId="0BF68BFC" w14:textId="77777777" w:rsidR="002A3F35" w:rsidRPr="00ED41A6" w:rsidRDefault="002A3F35" w:rsidP="002A3F35">
      <w:pPr>
        <w:rPr>
          <w:rFonts w:ascii="Arial" w:hAnsi="Arial" w:cs="Arial"/>
          <w:bCs/>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A3F35" w:rsidRPr="00406A56" w14:paraId="16A6E838" w14:textId="77777777" w:rsidTr="002A3F35">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4EB63" w14:textId="77777777" w:rsidR="002A3F35" w:rsidRPr="00406A56" w:rsidRDefault="002A3F35" w:rsidP="002A3F35">
            <w:pPr>
              <w:rPr>
                <w:rFonts w:ascii="Arial" w:hAnsi="Arial" w:cs="Arial"/>
                <w:bCs/>
              </w:rPr>
            </w:pPr>
            <w:r w:rsidRPr="00406A56">
              <w:rPr>
                <w:rFonts w:ascii="Arial" w:hAnsi="Arial" w:cs="Arial"/>
                <w:bCs/>
              </w:rPr>
              <w:t>CZĘŚĆ NR 15 SPODENKI DO KOLONOSKOPII</w:t>
            </w:r>
          </w:p>
        </w:tc>
      </w:tr>
    </w:tbl>
    <w:p w14:paraId="232E617A" w14:textId="77777777" w:rsidR="00AF53A8" w:rsidRDefault="00AF53A8"/>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AF53A8" w:rsidRPr="00406A56" w14:paraId="5C724AD1" w14:textId="77777777" w:rsidTr="00AF53A8">
        <w:tc>
          <w:tcPr>
            <w:tcW w:w="567" w:type="dxa"/>
            <w:tcBorders>
              <w:top w:val="single" w:sz="4" w:space="0" w:color="auto"/>
            </w:tcBorders>
            <w:shd w:val="clear" w:color="auto" w:fill="auto"/>
            <w:vAlign w:val="center"/>
          </w:tcPr>
          <w:p w14:paraId="1C27691D"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Lp.</w:t>
            </w:r>
          </w:p>
        </w:tc>
        <w:tc>
          <w:tcPr>
            <w:tcW w:w="4530" w:type="dxa"/>
            <w:tcBorders>
              <w:top w:val="single" w:sz="4" w:space="0" w:color="auto"/>
            </w:tcBorders>
            <w:shd w:val="clear" w:color="auto" w:fill="auto"/>
            <w:vAlign w:val="center"/>
          </w:tcPr>
          <w:p w14:paraId="2EF83CED"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04461D34"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0DB03D9" w14:textId="77777777" w:rsidR="00AF53A8" w:rsidRPr="00406A56" w:rsidRDefault="00AF53A8" w:rsidP="002A3F35">
            <w:pPr>
              <w:jc w:val="center"/>
              <w:rPr>
                <w:rFonts w:ascii="Arial" w:hAnsi="Arial" w:cs="Arial"/>
                <w:bCs/>
                <w:sz w:val="16"/>
                <w:szCs w:val="16"/>
              </w:rPr>
            </w:pPr>
            <w:r w:rsidRPr="00406A56">
              <w:rPr>
                <w:rFonts w:ascii="Arial" w:hAnsi="Arial" w:cs="Arial"/>
                <w:bCs/>
                <w:sz w:val="16"/>
                <w:szCs w:val="16"/>
              </w:rPr>
              <w:t>Potwierdzenie</w:t>
            </w:r>
          </w:p>
        </w:tc>
      </w:tr>
      <w:tr w:rsidR="00AF53A8" w:rsidRPr="00ED41A6" w14:paraId="4EA1860B" w14:textId="77777777" w:rsidTr="00AF53A8">
        <w:tc>
          <w:tcPr>
            <w:tcW w:w="567" w:type="dxa"/>
            <w:shd w:val="clear" w:color="auto" w:fill="auto"/>
            <w:vAlign w:val="center"/>
          </w:tcPr>
          <w:p w14:paraId="27AD16E8"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36549A19" w14:textId="77777777" w:rsidR="00AF53A8" w:rsidRPr="00ED41A6" w:rsidRDefault="00AF53A8" w:rsidP="002A3F35">
            <w:pPr>
              <w:rPr>
                <w:rFonts w:ascii="Arial" w:hAnsi="Arial" w:cs="Arial"/>
                <w:sz w:val="18"/>
                <w:szCs w:val="18"/>
              </w:rPr>
            </w:pPr>
            <w:r w:rsidRPr="00ED41A6">
              <w:rPr>
                <w:rFonts w:ascii="Arial" w:hAnsi="Arial" w:cs="Arial"/>
                <w:sz w:val="18"/>
                <w:szCs w:val="18"/>
              </w:rPr>
              <w:t>jednorazowego użytku</w:t>
            </w:r>
          </w:p>
        </w:tc>
        <w:tc>
          <w:tcPr>
            <w:tcW w:w="3266" w:type="dxa"/>
            <w:shd w:val="clear" w:color="auto" w:fill="auto"/>
            <w:vAlign w:val="center"/>
          </w:tcPr>
          <w:p w14:paraId="66A8866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6A39D92A" w14:textId="77777777" w:rsidR="00AF53A8" w:rsidRPr="00ED41A6" w:rsidRDefault="00AF53A8" w:rsidP="002A3F35">
            <w:pPr>
              <w:rPr>
                <w:rFonts w:ascii="Arial" w:hAnsi="Arial" w:cs="Arial"/>
                <w:bCs/>
                <w:sz w:val="18"/>
                <w:szCs w:val="18"/>
              </w:rPr>
            </w:pPr>
          </w:p>
        </w:tc>
      </w:tr>
      <w:tr w:rsidR="00AF53A8" w:rsidRPr="00ED41A6" w14:paraId="2E865D76" w14:textId="77777777" w:rsidTr="00AF53A8">
        <w:tc>
          <w:tcPr>
            <w:tcW w:w="567" w:type="dxa"/>
            <w:shd w:val="clear" w:color="auto" w:fill="auto"/>
            <w:vAlign w:val="center"/>
          </w:tcPr>
          <w:p w14:paraId="25A0333B"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0DDA331B" w14:textId="77777777" w:rsidR="00AF53A8" w:rsidRPr="00ED41A6" w:rsidRDefault="00AF53A8" w:rsidP="002A3F35">
            <w:pPr>
              <w:rPr>
                <w:rFonts w:ascii="Arial" w:hAnsi="Arial" w:cs="Arial"/>
                <w:sz w:val="18"/>
                <w:szCs w:val="18"/>
              </w:rPr>
            </w:pPr>
            <w:r w:rsidRPr="00ED41A6">
              <w:rPr>
                <w:rFonts w:ascii="Arial" w:hAnsi="Arial" w:cs="Arial"/>
                <w:sz w:val="18"/>
                <w:szCs w:val="18"/>
              </w:rPr>
              <w:t>wykonane z włókniny polipropylenowej o gramaturze</w:t>
            </w:r>
          </w:p>
        </w:tc>
        <w:tc>
          <w:tcPr>
            <w:tcW w:w="3266" w:type="dxa"/>
            <w:shd w:val="clear" w:color="auto" w:fill="auto"/>
            <w:vAlign w:val="center"/>
          </w:tcPr>
          <w:p w14:paraId="06E75007" w14:textId="77777777" w:rsidR="00AF53A8" w:rsidRPr="00ED41A6" w:rsidRDefault="00AF53A8" w:rsidP="002A3F35">
            <w:pPr>
              <w:jc w:val="center"/>
              <w:rPr>
                <w:rFonts w:ascii="Arial" w:hAnsi="Arial" w:cs="Arial"/>
                <w:bCs/>
                <w:sz w:val="18"/>
                <w:szCs w:val="18"/>
              </w:rPr>
            </w:pPr>
            <w:r w:rsidRPr="00ED41A6">
              <w:rPr>
                <w:rFonts w:ascii="Arial" w:hAnsi="Arial" w:cs="Arial"/>
                <w:sz w:val="18"/>
                <w:szCs w:val="18"/>
              </w:rPr>
              <w:t>min. 40 g/m</w:t>
            </w:r>
            <w:r w:rsidRPr="00ED41A6">
              <w:rPr>
                <w:rFonts w:ascii="Arial" w:hAnsi="Arial" w:cs="Arial"/>
                <w:sz w:val="18"/>
                <w:szCs w:val="18"/>
                <w:vertAlign w:val="superscript"/>
              </w:rPr>
              <w:t>2</w:t>
            </w:r>
          </w:p>
        </w:tc>
        <w:tc>
          <w:tcPr>
            <w:tcW w:w="1418" w:type="dxa"/>
            <w:shd w:val="clear" w:color="auto" w:fill="auto"/>
          </w:tcPr>
          <w:p w14:paraId="72F5DF60" w14:textId="77777777" w:rsidR="00AF53A8" w:rsidRPr="00ED41A6" w:rsidRDefault="00AF53A8" w:rsidP="002A3F35">
            <w:pPr>
              <w:rPr>
                <w:rFonts w:ascii="Arial" w:hAnsi="Arial" w:cs="Arial"/>
                <w:bCs/>
                <w:sz w:val="18"/>
                <w:szCs w:val="18"/>
              </w:rPr>
            </w:pPr>
          </w:p>
        </w:tc>
      </w:tr>
      <w:tr w:rsidR="00AF53A8" w:rsidRPr="00ED41A6" w14:paraId="0FA8E47C" w14:textId="77777777" w:rsidTr="00AF53A8">
        <w:tc>
          <w:tcPr>
            <w:tcW w:w="567" w:type="dxa"/>
            <w:shd w:val="clear" w:color="auto" w:fill="auto"/>
            <w:vAlign w:val="center"/>
          </w:tcPr>
          <w:p w14:paraId="73BC4D22"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3</w:t>
            </w:r>
          </w:p>
        </w:tc>
        <w:tc>
          <w:tcPr>
            <w:tcW w:w="4530" w:type="dxa"/>
            <w:shd w:val="clear" w:color="auto" w:fill="auto"/>
          </w:tcPr>
          <w:p w14:paraId="19E80651" w14:textId="77777777" w:rsidR="00AF53A8" w:rsidRPr="00ED41A6" w:rsidRDefault="00AF53A8" w:rsidP="002A3F35">
            <w:pPr>
              <w:rPr>
                <w:rFonts w:ascii="Arial" w:hAnsi="Arial" w:cs="Arial"/>
                <w:sz w:val="18"/>
                <w:szCs w:val="18"/>
              </w:rPr>
            </w:pPr>
            <w:r w:rsidRPr="00ED41A6">
              <w:rPr>
                <w:rFonts w:ascii="Arial" w:hAnsi="Arial" w:cs="Arial"/>
                <w:sz w:val="18"/>
                <w:szCs w:val="18"/>
              </w:rPr>
              <w:t>krótkie (sięgające mniej więcej do kolan) z rozcięciem z tyłu</w:t>
            </w:r>
          </w:p>
        </w:tc>
        <w:tc>
          <w:tcPr>
            <w:tcW w:w="3266" w:type="dxa"/>
            <w:shd w:val="clear" w:color="auto" w:fill="auto"/>
            <w:vAlign w:val="center"/>
          </w:tcPr>
          <w:p w14:paraId="754719BB"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43B2FFA3" w14:textId="77777777" w:rsidR="00AF53A8" w:rsidRPr="00ED41A6" w:rsidRDefault="00AF53A8" w:rsidP="002A3F35">
            <w:pPr>
              <w:rPr>
                <w:rFonts w:ascii="Arial" w:hAnsi="Arial" w:cs="Arial"/>
                <w:bCs/>
                <w:sz w:val="18"/>
                <w:szCs w:val="18"/>
              </w:rPr>
            </w:pPr>
          </w:p>
        </w:tc>
      </w:tr>
      <w:tr w:rsidR="00AF53A8" w:rsidRPr="00ED41A6" w14:paraId="5F91EDA2" w14:textId="77777777" w:rsidTr="00AF53A8">
        <w:tc>
          <w:tcPr>
            <w:tcW w:w="567" w:type="dxa"/>
            <w:shd w:val="clear" w:color="auto" w:fill="auto"/>
            <w:vAlign w:val="center"/>
          </w:tcPr>
          <w:p w14:paraId="5D5220DE"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4</w:t>
            </w:r>
          </w:p>
        </w:tc>
        <w:tc>
          <w:tcPr>
            <w:tcW w:w="4530" w:type="dxa"/>
            <w:shd w:val="clear" w:color="auto" w:fill="auto"/>
          </w:tcPr>
          <w:p w14:paraId="32C3CADA" w14:textId="77777777" w:rsidR="00AF53A8" w:rsidRPr="00ED41A6" w:rsidRDefault="00AF53A8" w:rsidP="002A3F35">
            <w:pPr>
              <w:rPr>
                <w:rFonts w:ascii="Arial" w:hAnsi="Arial" w:cs="Arial"/>
                <w:sz w:val="18"/>
                <w:szCs w:val="18"/>
              </w:rPr>
            </w:pPr>
            <w:r w:rsidRPr="00ED41A6">
              <w:rPr>
                <w:rFonts w:ascii="Arial" w:hAnsi="Arial" w:cs="Arial"/>
                <w:sz w:val="18"/>
                <w:szCs w:val="18"/>
              </w:rPr>
              <w:t xml:space="preserve">w różnych rozmiarach </w:t>
            </w:r>
          </w:p>
        </w:tc>
        <w:tc>
          <w:tcPr>
            <w:tcW w:w="3266" w:type="dxa"/>
            <w:shd w:val="clear" w:color="auto" w:fill="auto"/>
            <w:vAlign w:val="center"/>
          </w:tcPr>
          <w:p w14:paraId="1C49DDBF"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8CCA5FA" w14:textId="77777777" w:rsidR="00AF53A8" w:rsidRPr="00ED41A6" w:rsidRDefault="00AF53A8" w:rsidP="002A3F35">
            <w:pPr>
              <w:rPr>
                <w:rFonts w:ascii="Arial" w:hAnsi="Arial" w:cs="Arial"/>
                <w:bCs/>
                <w:sz w:val="18"/>
                <w:szCs w:val="18"/>
              </w:rPr>
            </w:pPr>
          </w:p>
        </w:tc>
      </w:tr>
    </w:tbl>
    <w:p w14:paraId="7C563A49" w14:textId="77777777" w:rsidR="002A3F35" w:rsidRPr="00ED41A6" w:rsidRDefault="002A3F35" w:rsidP="002A3F35">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1061D520"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070BF1" w14:textId="77777777" w:rsidR="002A3F35" w:rsidRPr="009B0BDE" w:rsidRDefault="002A3F35" w:rsidP="002A3F35">
            <w:pPr>
              <w:rPr>
                <w:rFonts w:ascii="Arial" w:hAnsi="Arial" w:cs="Arial"/>
                <w:bCs/>
              </w:rPr>
            </w:pPr>
            <w:r w:rsidRPr="009B0BDE">
              <w:rPr>
                <w:rFonts w:ascii="Arial" w:hAnsi="Arial" w:cs="Arial"/>
                <w:bCs/>
                <w:color w:val="000000"/>
              </w:rPr>
              <w:t xml:space="preserve">CZĘŚĆ NR 16 LITOTRYPTOR MECHANICZNY </w:t>
            </w:r>
          </w:p>
        </w:tc>
      </w:tr>
      <w:tr w:rsidR="00AF53A8" w:rsidRPr="009B0BDE" w14:paraId="178C136F" w14:textId="77777777" w:rsidTr="00AF53A8">
        <w:tc>
          <w:tcPr>
            <w:tcW w:w="567" w:type="dxa"/>
            <w:tcBorders>
              <w:top w:val="single" w:sz="4" w:space="0" w:color="auto"/>
            </w:tcBorders>
            <w:shd w:val="clear" w:color="auto" w:fill="auto"/>
            <w:vAlign w:val="center"/>
          </w:tcPr>
          <w:p w14:paraId="1439E56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0C232DF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3CA61187"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49FB2A81"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D41A6" w14:paraId="0C4C22D7" w14:textId="77777777" w:rsidTr="00AF53A8">
        <w:tc>
          <w:tcPr>
            <w:tcW w:w="567" w:type="dxa"/>
            <w:shd w:val="clear" w:color="auto" w:fill="auto"/>
            <w:vAlign w:val="center"/>
          </w:tcPr>
          <w:p w14:paraId="73D255C0"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67308B14" w14:textId="77777777" w:rsidR="00AF53A8" w:rsidRPr="00ED41A6" w:rsidRDefault="00AF53A8" w:rsidP="002A3F35">
            <w:pPr>
              <w:rPr>
                <w:rFonts w:ascii="Arial" w:hAnsi="Arial" w:cs="Arial"/>
                <w:color w:val="000000"/>
                <w:sz w:val="18"/>
                <w:szCs w:val="18"/>
              </w:rPr>
            </w:pPr>
            <w:r w:rsidRPr="00ED41A6">
              <w:rPr>
                <w:rFonts w:ascii="Arial" w:hAnsi="Arial" w:cs="Arial"/>
                <w:color w:val="000000"/>
                <w:sz w:val="18"/>
                <w:szCs w:val="18"/>
              </w:rPr>
              <w:t>jednorazowego użytku</w:t>
            </w:r>
          </w:p>
        </w:tc>
        <w:tc>
          <w:tcPr>
            <w:tcW w:w="3266" w:type="dxa"/>
            <w:shd w:val="clear" w:color="auto" w:fill="auto"/>
            <w:vAlign w:val="center"/>
          </w:tcPr>
          <w:p w14:paraId="4C54607F"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C06C6FF" w14:textId="77777777" w:rsidR="00AF53A8" w:rsidRPr="00ED41A6" w:rsidRDefault="00AF53A8" w:rsidP="002A3F35">
            <w:pPr>
              <w:rPr>
                <w:rFonts w:ascii="Arial" w:hAnsi="Arial" w:cs="Arial"/>
                <w:bCs/>
                <w:sz w:val="18"/>
                <w:szCs w:val="18"/>
              </w:rPr>
            </w:pPr>
          </w:p>
        </w:tc>
      </w:tr>
      <w:tr w:rsidR="00AF53A8" w:rsidRPr="00ED41A6" w14:paraId="182FD71C" w14:textId="77777777" w:rsidTr="00AF53A8">
        <w:tc>
          <w:tcPr>
            <w:tcW w:w="567" w:type="dxa"/>
            <w:shd w:val="clear" w:color="auto" w:fill="auto"/>
            <w:vAlign w:val="center"/>
          </w:tcPr>
          <w:p w14:paraId="5FE15311"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623C9F85"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złożony i gotowy do użycia</w:t>
            </w:r>
          </w:p>
        </w:tc>
        <w:tc>
          <w:tcPr>
            <w:tcW w:w="3266" w:type="dxa"/>
            <w:shd w:val="clear" w:color="auto" w:fill="auto"/>
            <w:vAlign w:val="center"/>
          </w:tcPr>
          <w:p w14:paraId="4AC0A42E"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B676402" w14:textId="77777777" w:rsidR="00AF53A8" w:rsidRPr="00ED41A6" w:rsidRDefault="00AF53A8" w:rsidP="002A3F35">
            <w:pPr>
              <w:rPr>
                <w:rFonts w:ascii="Arial" w:hAnsi="Arial" w:cs="Arial"/>
                <w:bCs/>
                <w:sz w:val="18"/>
                <w:szCs w:val="18"/>
              </w:rPr>
            </w:pPr>
          </w:p>
        </w:tc>
      </w:tr>
      <w:tr w:rsidR="00AF53A8" w:rsidRPr="00ED41A6" w14:paraId="0A3ECDFF" w14:textId="77777777" w:rsidTr="00AF53A8">
        <w:tc>
          <w:tcPr>
            <w:tcW w:w="567" w:type="dxa"/>
            <w:shd w:val="clear" w:color="auto" w:fill="auto"/>
            <w:vAlign w:val="center"/>
          </w:tcPr>
          <w:p w14:paraId="7E5BFF98"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3</w:t>
            </w:r>
          </w:p>
        </w:tc>
        <w:tc>
          <w:tcPr>
            <w:tcW w:w="4530" w:type="dxa"/>
            <w:shd w:val="clear" w:color="auto" w:fill="auto"/>
          </w:tcPr>
          <w:p w14:paraId="2A6973CA"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w składzie koszyk, osłonka zwojowa zewnętrzna i wewnętrzna</w:t>
            </w:r>
          </w:p>
        </w:tc>
        <w:tc>
          <w:tcPr>
            <w:tcW w:w="3266" w:type="dxa"/>
            <w:shd w:val="clear" w:color="auto" w:fill="auto"/>
            <w:vAlign w:val="center"/>
          </w:tcPr>
          <w:p w14:paraId="2A8BD2BE"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1208C01" w14:textId="77777777" w:rsidR="00AF53A8" w:rsidRPr="00ED41A6" w:rsidRDefault="00AF53A8" w:rsidP="002A3F35">
            <w:pPr>
              <w:rPr>
                <w:rFonts w:ascii="Arial" w:hAnsi="Arial" w:cs="Arial"/>
                <w:bCs/>
                <w:sz w:val="18"/>
                <w:szCs w:val="18"/>
              </w:rPr>
            </w:pPr>
          </w:p>
        </w:tc>
      </w:tr>
      <w:tr w:rsidR="00AF53A8" w:rsidRPr="00ED41A6" w14:paraId="5A16EAE6" w14:textId="77777777" w:rsidTr="00AF53A8">
        <w:tc>
          <w:tcPr>
            <w:tcW w:w="567" w:type="dxa"/>
            <w:shd w:val="clear" w:color="auto" w:fill="auto"/>
            <w:vAlign w:val="center"/>
          </w:tcPr>
          <w:p w14:paraId="2671764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4</w:t>
            </w:r>
          </w:p>
        </w:tc>
        <w:tc>
          <w:tcPr>
            <w:tcW w:w="4530" w:type="dxa"/>
            <w:shd w:val="clear" w:color="auto" w:fill="auto"/>
          </w:tcPr>
          <w:p w14:paraId="69D40019"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wprowadzanie po lub bez prowadnicy </w:t>
            </w:r>
            <w:r>
              <w:rPr>
                <w:rFonts w:ascii="Arial" w:hAnsi="Arial" w:cs="Arial"/>
                <w:color w:val="000000"/>
                <w:sz w:val="18"/>
                <w:szCs w:val="18"/>
              </w:rPr>
              <w:t>(</w:t>
            </w:r>
            <w:r w:rsidRPr="00ED41A6">
              <w:rPr>
                <w:rFonts w:ascii="Arial" w:hAnsi="Arial" w:cs="Arial"/>
                <w:color w:val="000000"/>
                <w:sz w:val="18"/>
                <w:szCs w:val="18"/>
              </w:rPr>
              <w:t>do wyboru przez Zamawiającego</w:t>
            </w:r>
            <w:r>
              <w:rPr>
                <w:rFonts w:ascii="Arial" w:hAnsi="Arial" w:cs="Arial"/>
                <w:color w:val="000000"/>
                <w:sz w:val="18"/>
                <w:szCs w:val="18"/>
              </w:rPr>
              <w:t>)</w:t>
            </w:r>
          </w:p>
        </w:tc>
        <w:tc>
          <w:tcPr>
            <w:tcW w:w="3266" w:type="dxa"/>
            <w:shd w:val="clear" w:color="auto" w:fill="auto"/>
            <w:vAlign w:val="center"/>
          </w:tcPr>
          <w:p w14:paraId="0514ABA8"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050A0714" w14:textId="77777777" w:rsidR="00AF53A8" w:rsidRPr="00ED41A6" w:rsidRDefault="00AF53A8" w:rsidP="002A3F35">
            <w:pPr>
              <w:rPr>
                <w:rFonts w:ascii="Arial" w:hAnsi="Arial" w:cs="Arial"/>
                <w:bCs/>
                <w:sz w:val="18"/>
                <w:szCs w:val="18"/>
              </w:rPr>
            </w:pPr>
          </w:p>
        </w:tc>
      </w:tr>
      <w:tr w:rsidR="00AF53A8" w:rsidRPr="00ED41A6" w14:paraId="488F5493" w14:textId="77777777" w:rsidTr="00AF53A8">
        <w:tc>
          <w:tcPr>
            <w:tcW w:w="567" w:type="dxa"/>
            <w:shd w:val="clear" w:color="auto" w:fill="auto"/>
            <w:vAlign w:val="center"/>
          </w:tcPr>
          <w:p w14:paraId="3C3E6DC5"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5</w:t>
            </w:r>
          </w:p>
        </w:tc>
        <w:tc>
          <w:tcPr>
            <w:tcW w:w="4530" w:type="dxa"/>
            <w:shd w:val="clear" w:color="auto" w:fill="auto"/>
          </w:tcPr>
          <w:p w14:paraId="4205EDD7"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funkcja rotacji koszyka</w:t>
            </w:r>
          </w:p>
        </w:tc>
        <w:tc>
          <w:tcPr>
            <w:tcW w:w="3266" w:type="dxa"/>
            <w:shd w:val="clear" w:color="auto" w:fill="auto"/>
            <w:vAlign w:val="center"/>
          </w:tcPr>
          <w:p w14:paraId="788231AF"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35B90BF3" w14:textId="77777777" w:rsidR="00AF53A8" w:rsidRPr="00ED41A6" w:rsidRDefault="00AF53A8" w:rsidP="002A3F35">
            <w:pPr>
              <w:rPr>
                <w:rFonts w:ascii="Arial" w:hAnsi="Arial" w:cs="Arial"/>
                <w:bCs/>
                <w:sz w:val="18"/>
                <w:szCs w:val="18"/>
              </w:rPr>
            </w:pPr>
          </w:p>
        </w:tc>
      </w:tr>
      <w:tr w:rsidR="00AF53A8" w:rsidRPr="00ED41A6" w14:paraId="5A58DFA0" w14:textId="77777777" w:rsidTr="00AF53A8">
        <w:tc>
          <w:tcPr>
            <w:tcW w:w="567" w:type="dxa"/>
            <w:shd w:val="clear" w:color="auto" w:fill="auto"/>
            <w:vAlign w:val="center"/>
          </w:tcPr>
          <w:p w14:paraId="3DAC737A"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6</w:t>
            </w:r>
          </w:p>
        </w:tc>
        <w:tc>
          <w:tcPr>
            <w:tcW w:w="4530" w:type="dxa"/>
            <w:shd w:val="clear" w:color="auto" w:fill="auto"/>
          </w:tcPr>
          <w:p w14:paraId="1BD6F4A0"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port iniekcyjny</w:t>
            </w:r>
          </w:p>
        </w:tc>
        <w:tc>
          <w:tcPr>
            <w:tcW w:w="3266" w:type="dxa"/>
            <w:shd w:val="clear" w:color="auto" w:fill="auto"/>
            <w:vAlign w:val="center"/>
          </w:tcPr>
          <w:p w14:paraId="207367C8"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06612C57" w14:textId="77777777" w:rsidR="00AF53A8" w:rsidRPr="00ED41A6" w:rsidRDefault="00AF53A8" w:rsidP="002A3F35">
            <w:pPr>
              <w:rPr>
                <w:rFonts w:ascii="Arial" w:hAnsi="Arial" w:cs="Arial"/>
                <w:bCs/>
                <w:sz w:val="18"/>
                <w:szCs w:val="18"/>
              </w:rPr>
            </w:pPr>
          </w:p>
        </w:tc>
      </w:tr>
      <w:tr w:rsidR="00AF53A8" w:rsidRPr="00ED41A6" w14:paraId="74230997" w14:textId="77777777" w:rsidTr="00AF53A8">
        <w:tc>
          <w:tcPr>
            <w:tcW w:w="567" w:type="dxa"/>
            <w:shd w:val="clear" w:color="auto" w:fill="auto"/>
            <w:vAlign w:val="center"/>
          </w:tcPr>
          <w:p w14:paraId="1E87E8A6"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lastRenderedPageBreak/>
              <w:t>7</w:t>
            </w:r>
          </w:p>
        </w:tc>
        <w:tc>
          <w:tcPr>
            <w:tcW w:w="4530" w:type="dxa"/>
            <w:shd w:val="clear" w:color="auto" w:fill="auto"/>
          </w:tcPr>
          <w:p w14:paraId="5EF4F4E1"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kompatybilny z rękojeścią wielorazową firmy OLYMPUS</w:t>
            </w:r>
          </w:p>
        </w:tc>
        <w:tc>
          <w:tcPr>
            <w:tcW w:w="3266" w:type="dxa"/>
            <w:shd w:val="clear" w:color="auto" w:fill="auto"/>
            <w:vAlign w:val="center"/>
          </w:tcPr>
          <w:p w14:paraId="76634E00"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AB45647" w14:textId="77777777" w:rsidR="00AF53A8" w:rsidRPr="00ED41A6" w:rsidRDefault="00AF53A8" w:rsidP="002A3F35">
            <w:pPr>
              <w:rPr>
                <w:rFonts w:ascii="Arial" w:hAnsi="Arial" w:cs="Arial"/>
                <w:bCs/>
                <w:sz w:val="18"/>
                <w:szCs w:val="18"/>
              </w:rPr>
            </w:pPr>
          </w:p>
        </w:tc>
      </w:tr>
    </w:tbl>
    <w:p w14:paraId="7F33DAD1" w14:textId="77777777" w:rsidR="002A3F35" w:rsidRPr="009B0BDE" w:rsidRDefault="002A3F35" w:rsidP="002A3F35">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595F15FF"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E7299" w14:textId="77777777" w:rsidR="002A3F35" w:rsidRPr="009B0BDE" w:rsidRDefault="002A3F35" w:rsidP="002A3F35">
            <w:pPr>
              <w:rPr>
                <w:rFonts w:ascii="Arial" w:hAnsi="Arial" w:cs="Arial"/>
                <w:bCs/>
              </w:rPr>
            </w:pPr>
            <w:r w:rsidRPr="009B0BDE">
              <w:rPr>
                <w:rFonts w:ascii="Arial" w:hAnsi="Arial" w:cs="Arial"/>
                <w:bCs/>
                <w:color w:val="000000"/>
              </w:rPr>
              <w:t>CZĘŚĆ NR 17 KOSZYKI EKSTRAKCYJNE DO DRÓG ŻÓŁCIOWYCH</w:t>
            </w:r>
          </w:p>
        </w:tc>
      </w:tr>
      <w:tr w:rsidR="00AF53A8" w:rsidRPr="009B0BDE" w14:paraId="03B7E344" w14:textId="77777777" w:rsidTr="00AF53A8">
        <w:tc>
          <w:tcPr>
            <w:tcW w:w="567" w:type="dxa"/>
            <w:tcBorders>
              <w:top w:val="single" w:sz="4" w:space="0" w:color="auto"/>
            </w:tcBorders>
            <w:shd w:val="clear" w:color="auto" w:fill="auto"/>
            <w:vAlign w:val="center"/>
          </w:tcPr>
          <w:p w14:paraId="2FDBBD3E"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1BF7B2B1"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088EE88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6D7A32D1"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D41A6" w14:paraId="740606CB" w14:textId="77777777" w:rsidTr="00AF53A8">
        <w:tc>
          <w:tcPr>
            <w:tcW w:w="567" w:type="dxa"/>
            <w:shd w:val="clear" w:color="auto" w:fill="auto"/>
            <w:vAlign w:val="center"/>
          </w:tcPr>
          <w:p w14:paraId="40965569"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1</w:t>
            </w:r>
          </w:p>
        </w:tc>
        <w:tc>
          <w:tcPr>
            <w:tcW w:w="4530" w:type="dxa"/>
            <w:shd w:val="clear" w:color="auto" w:fill="auto"/>
          </w:tcPr>
          <w:p w14:paraId="62576F57"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jednorazowego użytku</w:t>
            </w:r>
          </w:p>
        </w:tc>
        <w:tc>
          <w:tcPr>
            <w:tcW w:w="3266" w:type="dxa"/>
            <w:shd w:val="clear" w:color="auto" w:fill="auto"/>
            <w:vAlign w:val="center"/>
          </w:tcPr>
          <w:p w14:paraId="4F574069"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614ED3E2" w14:textId="77777777" w:rsidR="00AF53A8" w:rsidRPr="00ED41A6" w:rsidRDefault="00AF53A8" w:rsidP="002A3F35">
            <w:pPr>
              <w:rPr>
                <w:rFonts w:ascii="Arial" w:hAnsi="Arial" w:cs="Arial"/>
                <w:bCs/>
                <w:sz w:val="18"/>
                <w:szCs w:val="18"/>
              </w:rPr>
            </w:pPr>
          </w:p>
        </w:tc>
      </w:tr>
      <w:tr w:rsidR="00AF53A8" w:rsidRPr="00ED41A6" w14:paraId="402BA95A" w14:textId="77777777" w:rsidTr="00AF53A8">
        <w:tc>
          <w:tcPr>
            <w:tcW w:w="567" w:type="dxa"/>
            <w:shd w:val="clear" w:color="auto" w:fill="auto"/>
            <w:vAlign w:val="center"/>
          </w:tcPr>
          <w:p w14:paraId="263F83D9"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2</w:t>
            </w:r>
          </w:p>
        </w:tc>
        <w:tc>
          <w:tcPr>
            <w:tcW w:w="4530" w:type="dxa"/>
            <w:shd w:val="clear" w:color="auto" w:fill="auto"/>
          </w:tcPr>
          <w:p w14:paraId="6DB1D719"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cztero- lub ośmioramienne- tworzące parasol-do wyboru przez Zamawiającego</w:t>
            </w:r>
          </w:p>
        </w:tc>
        <w:tc>
          <w:tcPr>
            <w:tcW w:w="3266" w:type="dxa"/>
            <w:shd w:val="clear" w:color="auto" w:fill="auto"/>
            <w:vAlign w:val="center"/>
          </w:tcPr>
          <w:p w14:paraId="5A95CDEB"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4009A9AE" w14:textId="77777777" w:rsidR="00AF53A8" w:rsidRPr="00ED41A6" w:rsidRDefault="00AF53A8" w:rsidP="002A3F35">
            <w:pPr>
              <w:rPr>
                <w:rFonts w:ascii="Arial" w:hAnsi="Arial" w:cs="Arial"/>
                <w:bCs/>
                <w:sz w:val="18"/>
                <w:szCs w:val="18"/>
              </w:rPr>
            </w:pPr>
          </w:p>
        </w:tc>
      </w:tr>
      <w:tr w:rsidR="00AF53A8" w:rsidRPr="00ED41A6" w14:paraId="4FD74379" w14:textId="77777777" w:rsidTr="00AF53A8">
        <w:tc>
          <w:tcPr>
            <w:tcW w:w="567" w:type="dxa"/>
            <w:shd w:val="clear" w:color="auto" w:fill="auto"/>
            <w:vAlign w:val="center"/>
          </w:tcPr>
          <w:p w14:paraId="660CB3D1"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3</w:t>
            </w:r>
          </w:p>
        </w:tc>
        <w:tc>
          <w:tcPr>
            <w:tcW w:w="4530" w:type="dxa"/>
            <w:shd w:val="clear" w:color="auto" w:fill="auto"/>
          </w:tcPr>
          <w:p w14:paraId="105B35C4"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 xml:space="preserve">wprowadzanie bez lub po prowadnicy </w:t>
            </w:r>
            <w:r>
              <w:rPr>
                <w:rFonts w:ascii="Arial" w:hAnsi="Arial" w:cs="Arial"/>
                <w:color w:val="000000"/>
                <w:sz w:val="18"/>
                <w:szCs w:val="18"/>
              </w:rPr>
              <w:t>(</w:t>
            </w:r>
            <w:r w:rsidRPr="00ED41A6">
              <w:rPr>
                <w:rFonts w:ascii="Arial" w:hAnsi="Arial" w:cs="Arial"/>
                <w:color w:val="000000"/>
                <w:sz w:val="18"/>
                <w:szCs w:val="18"/>
              </w:rPr>
              <w:t>do wyboru przez Zamawiającego</w:t>
            </w:r>
            <w:r>
              <w:rPr>
                <w:rFonts w:ascii="Arial" w:hAnsi="Arial" w:cs="Arial"/>
                <w:color w:val="000000"/>
                <w:sz w:val="18"/>
                <w:szCs w:val="18"/>
              </w:rPr>
              <w:t>)</w:t>
            </w:r>
          </w:p>
        </w:tc>
        <w:tc>
          <w:tcPr>
            <w:tcW w:w="3266" w:type="dxa"/>
            <w:shd w:val="clear" w:color="auto" w:fill="auto"/>
            <w:vAlign w:val="center"/>
          </w:tcPr>
          <w:p w14:paraId="162A55B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7126A863" w14:textId="77777777" w:rsidR="00AF53A8" w:rsidRPr="00ED41A6" w:rsidRDefault="00AF53A8" w:rsidP="002A3F35">
            <w:pPr>
              <w:rPr>
                <w:rFonts w:ascii="Arial" w:hAnsi="Arial" w:cs="Arial"/>
                <w:bCs/>
                <w:sz w:val="18"/>
                <w:szCs w:val="18"/>
              </w:rPr>
            </w:pPr>
          </w:p>
        </w:tc>
      </w:tr>
      <w:tr w:rsidR="00AF53A8" w:rsidRPr="00ED41A6" w14:paraId="4C075461" w14:textId="77777777" w:rsidTr="00AF53A8">
        <w:tc>
          <w:tcPr>
            <w:tcW w:w="567" w:type="dxa"/>
            <w:shd w:val="clear" w:color="auto" w:fill="auto"/>
            <w:vAlign w:val="center"/>
          </w:tcPr>
          <w:p w14:paraId="104458CB"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4</w:t>
            </w:r>
          </w:p>
        </w:tc>
        <w:tc>
          <w:tcPr>
            <w:tcW w:w="4530" w:type="dxa"/>
            <w:shd w:val="clear" w:color="auto" w:fill="auto"/>
          </w:tcPr>
          <w:p w14:paraId="290F2370"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port iniekcyjny</w:t>
            </w:r>
          </w:p>
        </w:tc>
        <w:tc>
          <w:tcPr>
            <w:tcW w:w="3266" w:type="dxa"/>
            <w:shd w:val="clear" w:color="auto" w:fill="auto"/>
            <w:vAlign w:val="center"/>
          </w:tcPr>
          <w:p w14:paraId="44CF424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5E2F49CE" w14:textId="77777777" w:rsidR="00AF53A8" w:rsidRPr="00ED41A6" w:rsidRDefault="00AF53A8" w:rsidP="002A3F35">
            <w:pPr>
              <w:rPr>
                <w:rFonts w:ascii="Arial" w:hAnsi="Arial" w:cs="Arial"/>
                <w:bCs/>
                <w:sz w:val="18"/>
                <w:szCs w:val="18"/>
              </w:rPr>
            </w:pPr>
          </w:p>
        </w:tc>
      </w:tr>
      <w:tr w:rsidR="00AF53A8" w:rsidRPr="00ED41A6" w14:paraId="0568984C" w14:textId="77777777" w:rsidTr="00AF53A8">
        <w:tc>
          <w:tcPr>
            <w:tcW w:w="567" w:type="dxa"/>
            <w:shd w:val="clear" w:color="auto" w:fill="auto"/>
            <w:vAlign w:val="center"/>
          </w:tcPr>
          <w:p w14:paraId="503CEA86"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5</w:t>
            </w:r>
          </w:p>
        </w:tc>
        <w:tc>
          <w:tcPr>
            <w:tcW w:w="4530" w:type="dxa"/>
            <w:shd w:val="clear" w:color="auto" w:fill="auto"/>
          </w:tcPr>
          <w:p w14:paraId="4BFDF5FD"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średnica koszyka po otwarciu</w:t>
            </w:r>
          </w:p>
        </w:tc>
        <w:tc>
          <w:tcPr>
            <w:tcW w:w="3266" w:type="dxa"/>
            <w:shd w:val="clear" w:color="auto" w:fill="auto"/>
            <w:vAlign w:val="center"/>
          </w:tcPr>
          <w:p w14:paraId="68D2C68C" w14:textId="77777777" w:rsidR="00AF53A8" w:rsidRPr="00ED41A6" w:rsidRDefault="00AF53A8" w:rsidP="002A3F35">
            <w:pPr>
              <w:jc w:val="center"/>
              <w:rPr>
                <w:rFonts w:ascii="Arial" w:hAnsi="Arial" w:cs="Arial"/>
                <w:bCs/>
                <w:sz w:val="18"/>
                <w:szCs w:val="18"/>
              </w:rPr>
            </w:pPr>
            <w:r w:rsidRPr="00ED41A6">
              <w:rPr>
                <w:rFonts w:ascii="Arial" w:hAnsi="Arial" w:cs="Arial"/>
                <w:color w:val="000000"/>
                <w:sz w:val="18"/>
                <w:szCs w:val="18"/>
              </w:rPr>
              <w:t>20 mm</w:t>
            </w:r>
          </w:p>
        </w:tc>
        <w:tc>
          <w:tcPr>
            <w:tcW w:w="1418" w:type="dxa"/>
            <w:shd w:val="clear" w:color="auto" w:fill="auto"/>
          </w:tcPr>
          <w:p w14:paraId="7917C851" w14:textId="77777777" w:rsidR="00AF53A8" w:rsidRPr="00ED41A6" w:rsidRDefault="00AF53A8" w:rsidP="002A3F35">
            <w:pPr>
              <w:rPr>
                <w:rFonts w:ascii="Arial" w:hAnsi="Arial" w:cs="Arial"/>
                <w:bCs/>
                <w:sz w:val="18"/>
                <w:szCs w:val="18"/>
              </w:rPr>
            </w:pPr>
          </w:p>
        </w:tc>
      </w:tr>
      <w:tr w:rsidR="00AF53A8" w:rsidRPr="00ED41A6" w14:paraId="1DCD31DD" w14:textId="77777777" w:rsidTr="00AF53A8">
        <w:tc>
          <w:tcPr>
            <w:tcW w:w="567" w:type="dxa"/>
            <w:shd w:val="clear" w:color="auto" w:fill="auto"/>
            <w:vAlign w:val="center"/>
          </w:tcPr>
          <w:p w14:paraId="18A7402D"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6</w:t>
            </w:r>
          </w:p>
        </w:tc>
        <w:tc>
          <w:tcPr>
            <w:tcW w:w="4530" w:type="dxa"/>
            <w:shd w:val="clear" w:color="auto" w:fill="auto"/>
          </w:tcPr>
          <w:p w14:paraId="6355CA66"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obrotowe lub nie - do wyboru przez Zamawiającego</w:t>
            </w:r>
          </w:p>
        </w:tc>
        <w:tc>
          <w:tcPr>
            <w:tcW w:w="3266" w:type="dxa"/>
            <w:shd w:val="clear" w:color="auto" w:fill="auto"/>
            <w:vAlign w:val="center"/>
          </w:tcPr>
          <w:p w14:paraId="6D4292E7"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2E0A9EAE" w14:textId="77777777" w:rsidR="00AF53A8" w:rsidRPr="00ED41A6" w:rsidRDefault="00AF53A8" w:rsidP="002A3F35">
            <w:pPr>
              <w:rPr>
                <w:rFonts w:ascii="Arial" w:hAnsi="Arial" w:cs="Arial"/>
                <w:bCs/>
                <w:sz w:val="18"/>
                <w:szCs w:val="18"/>
              </w:rPr>
            </w:pPr>
          </w:p>
        </w:tc>
      </w:tr>
      <w:tr w:rsidR="00AF53A8" w:rsidRPr="00ED41A6" w14:paraId="61B63A51" w14:textId="77777777" w:rsidTr="00AF53A8">
        <w:tc>
          <w:tcPr>
            <w:tcW w:w="567" w:type="dxa"/>
            <w:shd w:val="clear" w:color="auto" w:fill="auto"/>
            <w:vAlign w:val="center"/>
          </w:tcPr>
          <w:p w14:paraId="63FEAC8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7</w:t>
            </w:r>
          </w:p>
        </w:tc>
        <w:tc>
          <w:tcPr>
            <w:tcW w:w="4530" w:type="dxa"/>
            <w:shd w:val="clear" w:color="auto" w:fill="auto"/>
          </w:tcPr>
          <w:p w14:paraId="3C2E58B7" w14:textId="77777777" w:rsidR="00AF53A8" w:rsidRPr="00ED41A6" w:rsidRDefault="00AF53A8" w:rsidP="002A3F35">
            <w:pPr>
              <w:rPr>
                <w:rFonts w:ascii="Arial" w:hAnsi="Arial" w:cs="Arial"/>
                <w:sz w:val="18"/>
                <w:szCs w:val="18"/>
              </w:rPr>
            </w:pPr>
            <w:r>
              <w:rPr>
                <w:rFonts w:ascii="Arial" w:hAnsi="Arial" w:cs="Arial"/>
                <w:color w:val="000000"/>
                <w:sz w:val="18"/>
                <w:szCs w:val="18"/>
              </w:rPr>
              <w:t>drut miękki lub twardy (</w:t>
            </w:r>
            <w:r w:rsidRPr="00ED41A6">
              <w:rPr>
                <w:rFonts w:ascii="Arial" w:hAnsi="Arial" w:cs="Arial"/>
                <w:color w:val="000000"/>
                <w:sz w:val="18"/>
                <w:szCs w:val="18"/>
              </w:rPr>
              <w:t>do wyboru przez Zamawiającego</w:t>
            </w:r>
            <w:r>
              <w:rPr>
                <w:rFonts w:ascii="Arial" w:hAnsi="Arial" w:cs="Arial"/>
                <w:color w:val="000000"/>
                <w:sz w:val="18"/>
                <w:szCs w:val="18"/>
              </w:rPr>
              <w:t>)</w:t>
            </w:r>
          </w:p>
        </w:tc>
        <w:tc>
          <w:tcPr>
            <w:tcW w:w="3266" w:type="dxa"/>
            <w:shd w:val="clear" w:color="auto" w:fill="auto"/>
            <w:vAlign w:val="center"/>
          </w:tcPr>
          <w:p w14:paraId="590E46D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13C152B9" w14:textId="77777777" w:rsidR="00AF53A8" w:rsidRPr="00ED41A6" w:rsidRDefault="00AF53A8" w:rsidP="002A3F35">
            <w:pPr>
              <w:rPr>
                <w:rFonts w:ascii="Arial" w:hAnsi="Arial" w:cs="Arial"/>
                <w:bCs/>
                <w:sz w:val="18"/>
                <w:szCs w:val="18"/>
              </w:rPr>
            </w:pPr>
          </w:p>
        </w:tc>
      </w:tr>
      <w:tr w:rsidR="00AF53A8" w:rsidRPr="00ED41A6" w14:paraId="54C706B9" w14:textId="77777777" w:rsidTr="00AF53A8">
        <w:tc>
          <w:tcPr>
            <w:tcW w:w="567" w:type="dxa"/>
            <w:shd w:val="clear" w:color="auto" w:fill="auto"/>
            <w:vAlign w:val="center"/>
          </w:tcPr>
          <w:p w14:paraId="26E815DC"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8</w:t>
            </w:r>
          </w:p>
        </w:tc>
        <w:tc>
          <w:tcPr>
            <w:tcW w:w="4530" w:type="dxa"/>
            <w:shd w:val="clear" w:color="auto" w:fill="auto"/>
          </w:tcPr>
          <w:p w14:paraId="309B69FF"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końcówka w kształcie grzybka</w:t>
            </w:r>
          </w:p>
        </w:tc>
        <w:tc>
          <w:tcPr>
            <w:tcW w:w="3266" w:type="dxa"/>
            <w:shd w:val="clear" w:color="auto" w:fill="auto"/>
            <w:vAlign w:val="center"/>
          </w:tcPr>
          <w:p w14:paraId="553E23A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4BEA39C5" w14:textId="77777777" w:rsidR="00AF53A8" w:rsidRPr="00ED41A6" w:rsidRDefault="00AF53A8" w:rsidP="002A3F35">
            <w:pPr>
              <w:rPr>
                <w:rFonts w:ascii="Arial" w:hAnsi="Arial" w:cs="Arial"/>
                <w:bCs/>
                <w:sz w:val="18"/>
                <w:szCs w:val="18"/>
              </w:rPr>
            </w:pPr>
          </w:p>
        </w:tc>
      </w:tr>
      <w:tr w:rsidR="00AF53A8" w:rsidRPr="00ED41A6" w14:paraId="7E533813" w14:textId="77777777" w:rsidTr="00AF53A8">
        <w:tc>
          <w:tcPr>
            <w:tcW w:w="567" w:type="dxa"/>
            <w:shd w:val="clear" w:color="auto" w:fill="auto"/>
            <w:vAlign w:val="center"/>
          </w:tcPr>
          <w:p w14:paraId="7259D3A0"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9</w:t>
            </w:r>
          </w:p>
        </w:tc>
        <w:tc>
          <w:tcPr>
            <w:tcW w:w="4530" w:type="dxa"/>
            <w:shd w:val="clear" w:color="auto" w:fill="auto"/>
          </w:tcPr>
          <w:p w14:paraId="7B189AF5" w14:textId="77777777" w:rsidR="00AF53A8" w:rsidRPr="00ED41A6" w:rsidRDefault="00AF53A8" w:rsidP="002A3F35">
            <w:pPr>
              <w:rPr>
                <w:rFonts w:ascii="Arial" w:hAnsi="Arial" w:cs="Arial"/>
                <w:sz w:val="18"/>
                <w:szCs w:val="18"/>
              </w:rPr>
            </w:pPr>
            <w:r w:rsidRPr="00ED41A6">
              <w:rPr>
                <w:rFonts w:ascii="Arial" w:hAnsi="Arial" w:cs="Arial"/>
                <w:color w:val="000000"/>
                <w:sz w:val="18"/>
                <w:szCs w:val="18"/>
              </w:rPr>
              <w:t>wykonany z litego drutu od grzybka do rękojeści - wykluczone dodatkowe połączenia</w:t>
            </w:r>
          </w:p>
        </w:tc>
        <w:tc>
          <w:tcPr>
            <w:tcW w:w="3266" w:type="dxa"/>
            <w:shd w:val="clear" w:color="auto" w:fill="auto"/>
            <w:vAlign w:val="center"/>
          </w:tcPr>
          <w:p w14:paraId="79FD9054" w14:textId="77777777" w:rsidR="00AF53A8" w:rsidRPr="00ED41A6" w:rsidRDefault="00AF53A8" w:rsidP="002A3F35">
            <w:pPr>
              <w:jc w:val="center"/>
              <w:rPr>
                <w:rFonts w:ascii="Arial" w:hAnsi="Arial" w:cs="Arial"/>
                <w:bCs/>
                <w:sz w:val="18"/>
                <w:szCs w:val="18"/>
              </w:rPr>
            </w:pPr>
            <w:r w:rsidRPr="00ED41A6">
              <w:rPr>
                <w:rFonts w:ascii="Arial" w:hAnsi="Arial" w:cs="Arial"/>
                <w:bCs/>
                <w:sz w:val="18"/>
                <w:szCs w:val="18"/>
              </w:rPr>
              <w:t>tak</w:t>
            </w:r>
          </w:p>
        </w:tc>
        <w:tc>
          <w:tcPr>
            <w:tcW w:w="1418" w:type="dxa"/>
            <w:shd w:val="clear" w:color="auto" w:fill="auto"/>
          </w:tcPr>
          <w:p w14:paraId="0F96D2F1" w14:textId="77777777" w:rsidR="00AF53A8" w:rsidRPr="00ED41A6" w:rsidRDefault="00AF53A8" w:rsidP="002A3F35">
            <w:pPr>
              <w:rPr>
                <w:rFonts w:ascii="Arial" w:hAnsi="Arial" w:cs="Arial"/>
                <w:bCs/>
                <w:sz w:val="18"/>
                <w:szCs w:val="18"/>
              </w:rPr>
            </w:pPr>
          </w:p>
        </w:tc>
      </w:tr>
    </w:tbl>
    <w:p w14:paraId="599B318E" w14:textId="77777777" w:rsidR="002A3F35" w:rsidRPr="00ED41A6" w:rsidRDefault="002A3F35" w:rsidP="002A3F35">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03BD654B"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8E9C8" w14:textId="77777777" w:rsidR="002A3F35" w:rsidRPr="009B0BDE" w:rsidRDefault="002A3F35" w:rsidP="002A3F35">
            <w:pPr>
              <w:rPr>
                <w:rFonts w:ascii="Arial" w:hAnsi="Arial" w:cs="Arial"/>
                <w:bCs/>
              </w:rPr>
            </w:pPr>
            <w:r w:rsidRPr="009B0BDE">
              <w:rPr>
                <w:rFonts w:ascii="Arial" w:hAnsi="Arial" w:cs="Arial"/>
                <w:bCs/>
                <w:color w:val="000000"/>
              </w:rPr>
              <w:t>CZĘŚĆ NR 18 BALONY WYSOKOCIŚNIENIOWE DO DRÓG ŻÓŁCIOWYCH</w:t>
            </w:r>
          </w:p>
        </w:tc>
      </w:tr>
      <w:tr w:rsidR="00AF53A8" w:rsidRPr="009B0BDE" w14:paraId="6EB37E1D" w14:textId="77777777" w:rsidTr="00AF53A8">
        <w:tc>
          <w:tcPr>
            <w:tcW w:w="567" w:type="dxa"/>
            <w:tcBorders>
              <w:top w:val="single" w:sz="4" w:space="0" w:color="auto"/>
            </w:tcBorders>
            <w:shd w:val="clear" w:color="auto" w:fill="auto"/>
            <w:vAlign w:val="center"/>
          </w:tcPr>
          <w:p w14:paraId="13E3943D"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1CBA9F29"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3E78A7CF"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35CA87B7"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5F54A250" w14:textId="77777777" w:rsidTr="00AF53A8">
        <w:tc>
          <w:tcPr>
            <w:tcW w:w="567" w:type="dxa"/>
            <w:shd w:val="clear" w:color="auto" w:fill="auto"/>
            <w:vAlign w:val="center"/>
          </w:tcPr>
          <w:p w14:paraId="76FA0782"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70FEF27F"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długość balona (do wyboru przez Zamawiającego)</w:t>
            </w:r>
          </w:p>
        </w:tc>
        <w:tc>
          <w:tcPr>
            <w:tcW w:w="3266" w:type="dxa"/>
            <w:shd w:val="clear" w:color="auto" w:fill="auto"/>
            <w:vAlign w:val="center"/>
          </w:tcPr>
          <w:p w14:paraId="7FA9DE1B"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30 lub 40 mm</w:t>
            </w:r>
          </w:p>
        </w:tc>
        <w:tc>
          <w:tcPr>
            <w:tcW w:w="1418" w:type="dxa"/>
            <w:shd w:val="clear" w:color="auto" w:fill="auto"/>
          </w:tcPr>
          <w:p w14:paraId="32BAA845" w14:textId="77777777" w:rsidR="00AF53A8" w:rsidRPr="00E26356" w:rsidRDefault="00AF53A8" w:rsidP="002A3F35">
            <w:pPr>
              <w:rPr>
                <w:rFonts w:ascii="Arial" w:hAnsi="Arial" w:cs="Arial"/>
                <w:bCs/>
                <w:sz w:val="18"/>
                <w:szCs w:val="18"/>
              </w:rPr>
            </w:pPr>
          </w:p>
        </w:tc>
      </w:tr>
      <w:tr w:rsidR="00AF53A8" w:rsidRPr="00E26356" w14:paraId="07953B98" w14:textId="77777777" w:rsidTr="00AF53A8">
        <w:tc>
          <w:tcPr>
            <w:tcW w:w="567" w:type="dxa"/>
            <w:shd w:val="clear" w:color="auto" w:fill="auto"/>
            <w:vAlign w:val="center"/>
          </w:tcPr>
          <w:p w14:paraId="4CE3BD30"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57DDCA61"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średnica balona (do wyboru przez Zamawiającego)</w:t>
            </w:r>
          </w:p>
        </w:tc>
        <w:tc>
          <w:tcPr>
            <w:tcW w:w="3266" w:type="dxa"/>
            <w:shd w:val="clear" w:color="auto" w:fill="auto"/>
            <w:vAlign w:val="center"/>
          </w:tcPr>
          <w:p w14:paraId="72A9D350"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4, 6, 8 mm</w:t>
            </w:r>
          </w:p>
        </w:tc>
        <w:tc>
          <w:tcPr>
            <w:tcW w:w="1418" w:type="dxa"/>
            <w:shd w:val="clear" w:color="auto" w:fill="auto"/>
          </w:tcPr>
          <w:p w14:paraId="781C895D" w14:textId="77777777" w:rsidR="00AF53A8" w:rsidRPr="00E26356" w:rsidRDefault="00AF53A8" w:rsidP="002A3F35">
            <w:pPr>
              <w:rPr>
                <w:rFonts w:ascii="Arial" w:hAnsi="Arial" w:cs="Arial"/>
                <w:bCs/>
                <w:sz w:val="18"/>
                <w:szCs w:val="18"/>
              </w:rPr>
            </w:pPr>
          </w:p>
        </w:tc>
      </w:tr>
      <w:tr w:rsidR="00AF53A8" w:rsidRPr="00E26356" w14:paraId="51F41122" w14:textId="77777777" w:rsidTr="00AF53A8">
        <w:tc>
          <w:tcPr>
            <w:tcW w:w="567" w:type="dxa"/>
            <w:shd w:val="clear" w:color="auto" w:fill="auto"/>
            <w:vAlign w:val="center"/>
          </w:tcPr>
          <w:p w14:paraId="031BF816"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63090A81"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wprowadzanie po długiej prowadnicy</w:t>
            </w:r>
          </w:p>
        </w:tc>
        <w:tc>
          <w:tcPr>
            <w:tcW w:w="3266" w:type="dxa"/>
            <w:shd w:val="clear" w:color="auto" w:fill="auto"/>
            <w:vAlign w:val="center"/>
          </w:tcPr>
          <w:p w14:paraId="6CE4DEA4"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0,035"</w:t>
            </w:r>
          </w:p>
        </w:tc>
        <w:tc>
          <w:tcPr>
            <w:tcW w:w="1418" w:type="dxa"/>
            <w:shd w:val="clear" w:color="auto" w:fill="auto"/>
          </w:tcPr>
          <w:p w14:paraId="233E1A03" w14:textId="77777777" w:rsidR="00AF53A8" w:rsidRPr="00E26356" w:rsidRDefault="00AF53A8" w:rsidP="002A3F35">
            <w:pPr>
              <w:rPr>
                <w:rFonts w:ascii="Arial" w:hAnsi="Arial" w:cs="Arial"/>
                <w:bCs/>
                <w:sz w:val="18"/>
                <w:szCs w:val="18"/>
              </w:rPr>
            </w:pPr>
          </w:p>
        </w:tc>
      </w:tr>
      <w:tr w:rsidR="00AF53A8" w:rsidRPr="00E26356" w14:paraId="58A8EDEC" w14:textId="77777777" w:rsidTr="00AF53A8">
        <w:tc>
          <w:tcPr>
            <w:tcW w:w="567" w:type="dxa"/>
            <w:shd w:val="clear" w:color="auto" w:fill="auto"/>
            <w:vAlign w:val="center"/>
          </w:tcPr>
          <w:p w14:paraId="1B42306D"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55488EBA"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znaczniki RTG po obu końcach balona</w:t>
            </w:r>
          </w:p>
        </w:tc>
        <w:tc>
          <w:tcPr>
            <w:tcW w:w="3266" w:type="dxa"/>
            <w:shd w:val="clear" w:color="auto" w:fill="auto"/>
            <w:vAlign w:val="center"/>
          </w:tcPr>
          <w:p w14:paraId="5B985A33"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EC92E31" w14:textId="77777777" w:rsidR="00AF53A8" w:rsidRPr="00E26356" w:rsidRDefault="00AF53A8" w:rsidP="002A3F35">
            <w:pPr>
              <w:rPr>
                <w:rFonts w:ascii="Arial" w:hAnsi="Arial" w:cs="Arial"/>
                <w:bCs/>
                <w:sz w:val="18"/>
                <w:szCs w:val="18"/>
              </w:rPr>
            </w:pPr>
          </w:p>
        </w:tc>
      </w:tr>
      <w:tr w:rsidR="00AF53A8" w:rsidRPr="00E26356" w14:paraId="569E378F" w14:textId="77777777" w:rsidTr="00AF53A8">
        <w:tc>
          <w:tcPr>
            <w:tcW w:w="567" w:type="dxa"/>
            <w:shd w:val="clear" w:color="auto" w:fill="auto"/>
            <w:vAlign w:val="center"/>
          </w:tcPr>
          <w:p w14:paraId="63BC676D"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4DD8A1A1"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długość narzędzia</w:t>
            </w:r>
          </w:p>
        </w:tc>
        <w:tc>
          <w:tcPr>
            <w:tcW w:w="3266" w:type="dxa"/>
            <w:shd w:val="clear" w:color="auto" w:fill="auto"/>
            <w:vAlign w:val="center"/>
          </w:tcPr>
          <w:p w14:paraId="0ABD7FF3"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min 180cm</w:t>
            </w:r>
          </w:p>
        </w:tc>
        <w:tc>
          <w:tcPr>
            <w:tcW w:w="1418" w:type="dxa"/>
            <w:shd w:val="clear" w:color="auto" w:fill="auto"/>
          </w:tcPr>
          <w:p w14:paraId="22E23451" w14:textId="77777777" w:rsidR="00AF53A8" w:rsidRPr="00E26356" w:rsidRDefault="00AF53A8" w:rsidP="002A3F35">
            <w:pPr>
              <w:rPr>
                <w:rFonts w:ascii="Arial" w:hAnsi="Arial" w:cs="Arial"/>
                <w:bCs/>
                <w:sz w:val="18"/>
                <w:szCs w:val="18"/>
              </w:rPr>
            </w:pPr>
          </w:p>
        </w:tc>
      </w:tr>
    </w:tbl>
    <w:p w14:paraId="0EC645B7" w14:textId="77777777" w:rsidR="002A3F35" w:rsidRPr="009B0BDE" w:rsidRDefault="002A3F35" w:rsidP="002A3F35">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623E4136"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D2C02" w14:textId="77777777" w:rsidR="002A3F35" w:rsidRPr="009B0BDE" w:rsidRDefault="002A3F35" w:rsidP="002A3F35">
            <w:pPr>
              <w:rPr>
                <w:rFonts w:ascii="Arial" w:hAnsi="Arial" w:cs="Arial"/>
                <w:bCs/>
              </w:rPr>
            </w:pPr>
            <w:r w:rsidRPr="009B0BDE">
              <w:rPr>
                <w:rFonts w:ascii="Arial" w:hAnsi="Arial" w:cs="Arial"/>
                <w:bCs/>
                <w:color w:val="000000"/>
              </w:rPr>
              <w:t>CZĘŚĆ NR 19 BALONY EKSTRAKCYJNE DO DRÓG ŻÓŁCIOWYCH</w:t>
            </w:r>
          </w:p>
        </w:tc>
      </w:tr>
      <w:tr w:rsidR="00AF53A8" w:rsidRPr="009B0BDE" w14:paraId="65763794" w14:textId="77777777" w:rsidTr="00AF53A8">
        <w:tc>
          <w:tcPr>
            <w:tcW w:w="567" w:type="dxa"/>
            <w:tcBorders>
              <w:top w:val="single" w:sz="4" w:space="0" w:color="auto"/>
            </w:tcBorders>
            <w:shd w:val="clear" w:color="auto" w:fill="auto"/>
            <w:vAlign w:val="center"/>
          </w:tcPr>
          <w:p w14:paraId="09589175"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25D0EB01"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5AD4535D"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E8EF40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60290059" w14:textId="77777777" w:rsidTr="00AF53A8">
        <w:tc>
          <w:tcPr>
            <w:tcW w:w="567" w:type="dxa"/>
            <w:shd w:val="clear" w:color="auto" w:fill="auto"/>
            <w:vAlign w:val="center"/>
          </w:tcPr>
          <w:p w14:paraId="033F0801"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2422BCAC" w14:textId="77777777" w:rsidR="00AF53A8" w:rsidRPr="00E26356" w:rsidRDefault="00AF53A8" w:rsidP="002A3F35">
            <w:pPr>
              <w:rPr>
                <w:rFonts w:ascii="Arial" w:eastAsia="Calibri" w:hAnsi="Arial" w:cs="Arial"/>
                <w:sz w:val="18"/>
                <w:szCs w:val="18"/>
              </w:rPr>
            </w:pPr>
            <w:r w:rsidRPr="00E26356">
              <w:rPr>
                <w:rFonts w:ascii="Arial" w:eastAsia="Calibri" w:hAnsi="Arial" w:cs="Arial"/>
                <w:color w:val="000000"/>
                <w:sz w:val="18"/>
                <w:szCs w:val="18"/>
              </w:rPr>
              <w:t>jednorazowego użytku</w:t>
            </w:r>
          </w:p>
        </w:tc>
        <w:tc>
          <w:tcPr>
            <w:tcW w:w="3266" w:type="dxa"/>
            <w:shd w:val="clear" w:color="auto" w:fill="auto"/>
            <w:vAlign w:val="center"/>
          </w:tcPr>
          <w:p w14:paraId="63ACCFB4"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7A9063A" w14:textId="77777777" w:rsidR="00AF53A8" w:rsidRPr="00E26356" w:rsidRDefault="00AF53A8" w:rsidP="002A3F35">
            <w:pPr>
              <w:rPr>
                <w:rFonts w:ascii="Arial" w:hAnsi="Arial" w:cs="Arial"/>
                <w:bCs/>
                <w:sz w:val="18"/>
                <w:szCs w:val="18"/>
              </w:rPr>
            </w:pPr>
          </w:p>
        </w:tc>
      </w:tr>
      <w:tr w:rsidR="00AF53A8" w:rsidRPr="00E26356" w14:paraId="12460EEB" w14:textId="77777777" w:rsidTr="00AF53A8">
        <w:tc>
          <w:tcPr>
            <w:tcW w:w="567" w:type="dxa"/>
            <w:shd w:val="clear" w:color="auto" w:fill="auto"/>
            <w:vAlign w:val="center"/>
          </w:tcPr>
          <w:p w14:paraId="1FFF327F"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1C40F5A6" w14:textId="77777777" w:rsidR="00AF53A8" w:rsidRPr="00E26356" w:rsidRDefault="00AF53A8" w:rsidP="002A3F35">
            <w:pPr>
              <w:rPr>
                <w:rFonts w:ascii="Arial" w:eastAsia="Calibri" w:hAnsi="Arial" w:cs="Arial"/>
                <w:sz w:val="18"/>
                <w:szCs w:val="18"/>
              </w:rPr>
            </w:pPr>
            <w:r w:rsidRPr="00E26356">
              <w:rPr>
                <w:rFonts w:ascii="Arial" w:eastAsia="Calibri" w:hAnsi="Arial" w:cs="Arial"/>
                <w:color w:val="000000"/>
                <w:sz w:val="18"/>
                <w:szCs w:val="18"/>
              </w:rPr>
              <w:t>na długą prowadnicę</w:t>
            </w:r>
          </w:p>
        </w:tc>
        <w:tc>
          <w:tcPr>
            <w:tcW w:w="3266" w:type="dxa"/>
            <w:shd w:val="clear" w:color="auto" w:fill="auto"/>
            <w:vAlign w:val="center"/>
          </w:tcPr>
          <w:p w14:paraId="031CAE09"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E4D42BE" w14:textId="77777777" w:rsidR="00AF53A8" w:rsidRPr="00E26356" w:rsidRDefault="00AF53A8" w:rsidP="002A3F35">
            <w:pPr>
              <w:rPr>
                <w:rFonts w:ascii="Arial" w:hAnsi="Arial" w:cs="Arial"/>
                <w:bCs/>
                <w:sz w:val="18"/>
                <w:szCs w:val="18"/>
              </w:rPr>
            </w:pPr>
          </w:p>
        </w:tc>
      </w:tr>
      <w:tr w:rsidR="00AF53A8" w:rsidRPr="00E26356" w14:paraId="3FB75906" w14:textId="77777777" w:rsidTr="00AF53A8">
        <w:tc>
          <w:tcPr>
            <w:tcW w:w="567" w:type="dxa"/>
            <w:shd w:val="clear" w:color="auto" w:fill="auto"/>
            <w:vAlign w:val="center"/>
          </w:tcPr>
          <w:p w14:paraId="24B71993"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1F5CEBD4" w14:textId="77777777" w:rsidR="00AF53A8" w:rsidRPr="00E26356" w:rsidRDefault="00AF53A8" w:rsidP="002A3F35">
            <w:pPr>
              <w:rPr>
                <w:rFonts w:ascii="Arial" w:eastAsia="Calibri" w:hAnsi="Arial" w:cs="Arial"/>
                <w:sz w:val="18"/>
                <w:szCs w:val="18"/>
              </w:rPr>
            </w:pPr>
            <w:r w:rsidRPr="00E26356">
              <w:rPr>
                <w:rFonts w:ascii="Arial" w:eastAsia="Calibri" w:hAnsi="Arial" w:cs="Arial"/>
                <w:color w:val="000000"/>
                <w:sz w:val="18"/>
                <w:szCs w:val="18"/>
              </w:rPr>
              <w:t>krótki tzw. nos</w:t>
            </w:r>
          </w:p>
        </w:tc>
        <w:tc>
          <w:tcPr>
            <w:tcW w:w="3266" w:type="dxa"/>
            <w:shd w:val="clear" w:color="auto" w:fill="auto"/>
            <w:vAlign w:val="center"/>
          </w:tcPr>
          <w:p w14:paraId="4ACFEC2C" w14:textId="77777777" w:rsidR="00AF53A8" w:rsidRPr="00E26356" w:rsidRDefault="00AF53A8" w:rsidP="002A3F35">
            <w:pPr>
              <w:jc w:val="center"/>
              <w:rPr>
                <w:rFonts w:ascii="Arial" w:hAnsi="Arial" w:cs="Arial"/>
                <w:bCs/>
                <w:sz w:val="18"/>
                <w:szCs w:val="18"/>
              </w:rPr>
            </w:pPr>
            <w:r w:rsidRPr="00E26356">
              <w:rPr>
                <w:rFonts w:ascii="Arial" w:eastAsia="Calibri" w:hAnsi="Arial" w:cs="Arial"/>
                <w:color w:val="000000"/>
                <w:sz w:val="18"/>
                <w:szCs w:val="18"/>
              </w:rPr>
              <w:t>maks. 2 mm</w:t>
            </w:r>
          </w:p>
        </w:tc>
        <w:tc>
          <w:tcPr>
            <w:tcW w:w="1418" w:type="dxa"/>
            <w:shd w:val="clear" w:color="auto" w:fill="auto"/>
          </w:tcPr>
          <w:p w14:paraId="25A42AC1" w14:textId="77777777" w:rsidR="00AF53A8" w:rsidRPr="00E26356" w:rsidRDefault="00AF53A8" w:rsidP="002A3F35">
            <w:pPr>
              <w:rPr>
                <w:rFonts w:ascii="Arial" w:hAnsi="Arial" w:cs="Arial"/>
                <w:bCs/>
                <w:sz w:val="18"/>
                <w:szCs w:val="18"/>
              </w:rPr>
            </w:pPr>
          </w:p>
        </w:tc>
      </w:tr>
      <w:tr w:rsidR="00AF53A8" w:rsidRPr="00E26356" w14:paraId="3C0870E5" w14:textId="77777777" w:rsidTr="00AF53A8">
        <w:tc>
          <w:tcPr>
            <w:tcW w:w="567" w:type="dxa"/>
            <w:shd w:val="clear" w:color="auto" w:fill="auto"/>
            <w:vAlign w:val="center"/>
          </w:tcPr>
          <w:p w14:paraId="77DF2068"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45EB1ED5" w14:textId="77777777" w:rsidR="00AF53A8" w:rsidRPr="00E26356" w:rsidRDefault="00AF53A8" w:rsidP="002A3F35">
            <w:pPr>
              <w:rPr>
                <w:rFonts w:ascii="Arial" w:eastAsia="Calibri" w:hAnsi="Arial" w:cs="Arial"/>
                <w:sz w:val="18"/>
                <w:szCs w:val="18"/>
              </w:rPr>
            </w:pPr>
            <w:r w:rsidRPr="00E26356">
              <w:rPr>
                <w:rFonts w:ascii="Arial" w:eastAsia="Calibri" w:hAnsi="Arial" w:cs="Arial"/>
                <w:color w:val="000000"/>
                <w:sz w:val="18"/>
                <w:szCs w:val="18"/>
              </w:rPr>
              <w:t>długość całkowita</w:t>
            </w:r>
          </w:p>
        </w:tc>
        <w:tc>
          <w:tcPr>
            <w:tcW w:w="3266" w:type="dxa"/>
            <w:shd w:val="clear" w:color="auto" w:fill="auto"/>
            <w:vAlign w:val="center"/>
          </w:tcPr>
          <w:p w14:paraId="680A9E54" w14:textId="77777777" w:rsidR="00AF53A8" w:rsidRPr="00E26356" w:rsidRDefault="00AF53A8" w:rsidP="002A3F35">
            <w:pPr>
              <w:jc w:val="center"/>
              <w:rPr>
                <w:rFonts w:ascii="Arial" w:hAnsi="Arial" w:cs="Arial"/>
                <w:bCs/>
                <w:sz w:val="18"/>
                <w:szCs w:val="18"/>
              </w:rPr>
            </w:pPr>
            <w:r w:rsidRPr="00E26356">
              <w:rPr>
                <w:rFonts w:ascii="Arial" w:eastAsia="Calibri" w:hAnsi="Arial" w:cs="Arial"/>
                <w:color w:val="000000"/>
                <w:sz w:val="18"/>
                <w:szCs w:val="18"/>
              </w:rPr>
              <w:t>200 cm +/-10cm</w:t>
            </w:r>
          </w:p>
        </w:tc>
        <w:tc>
          <w:tcPr>
            <w:tcW w:w="1418" w:type="dxa"/>
            <w:shd w:val="clear" w:color="auto" w:fill="auto"/>
          </w:tcPr>
          <w:p w14:paraId="7A68EB42" w14:textId="77777777" w:rsidR="00AF53A8" w:rsidRPr="00E26356" w:rsidRDefault="00AF53A8" w:rsidP="002A3F35">
            <w:pPr>
              <w:rPr>
                <w:rFonts w:ascii="Arial" w:hAnsi="Arial" w:cs="Arial"/>
                <w:bCs/>
                <w:sz w:val="18"/>
                <w:szCs w:val="18"/>
              </w:rPr>
            </w:pPr>
          </w:p>
        </w:tc>
      </w:tr>
    </w:tbl>
    <w:p w14:paraId="2ADFCBD2" w14:textId="77777777" w:rsidR="002A3F35" w:rsidRPr="009B0BDE" w:rsidRDefault="002A3F35" w:rsidP="002A3F35">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656E7659"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B0DD4" w14:textId="77777777" w:rsidR="002A3F35" w:rsidRPr="009B0BDE" w:rsidRDefault="002A3F35" w:rsidP="002A3F35">
            <w:pPr>
              <w:rPr>
                <w:rFonts w:ascii="Arial" w:hAnsi="Arial" w:cs="Arial"/>
                <w:bCs/>
              </w:rPr>
            </w:pPr>
            <w:r w:rsidRPr="009B0BDE">
              <w:rPr>
                <w:rFonts w:ascii="Arial" w:hAnsi="Arial" w:cs="Arial"/>
                <w:bCs/>
              </w:rPr>
              <w:t>CZĘŚĆ NR 20 PAPILLOTOMY Z KLASYCZNĄ CIĘCIWĄ</w:t>
            </w:r>
          </w:p>
        </w:tc>
      </w:tr>
      <w:tr w:rsidR="00AF53A8" w:rsidRPr="009B0BDE" w14:paraId="11C5CB3E" w14:textId="77777777" w:rsidTr="00AF53A8">
        <w:tc>
          <w:tcPr>
            <w:tcW w:w="567" w:type="dxa"/>
            <w:tcBorders>
              <w:top w:val="single" w:sz="4" w:space="0" w:color="auto"/>
            </w:tcBorders>
            <w:shd w:val="clear" w:color="auto" w:fill="auto"/>
            <w:vAlign w:val="center"/>
          </w:tcPr>
          <w:p w14:paraId="59BF2998"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15AB9053"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71CC8D67"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4F598CA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72BF7FAC" w14:textId="77777777" w:rsidTr="00AF53A8">
        <w:tc>
          <w:tcPr>
            <w:tcW w:w="567" w:type="dxa"/>
            <w:shd w:val="clear" w:color="auto" w:fill="auto"/>
            <w:vAlign w:val="center"/>
          </w:tcPr>
          <w:p w14:paraId="6C12B6DA"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24FDC547"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jednorazowe</w:t>
            </w:r>
          </w:p>
        </w:tc>
        <w:tc>
          <w:tcPr>
            <w:tcW w:w="3266" w:type="dxa"/>
            <w:shd w:val="clear" w:color="auto" w:fill="auto"/>
            <w:vAlign w:val="center"/>
          </w:tcPr>
          <w:p w14:paraId="368606D7"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4EC13BF9" w14:textId="77777777" w:rsidR="00AF53A8" w:rsidRPr="00E26356" w:rsidRDefault="00AF53A8" w:rsidP="002A3F35">
            <w:pPr>
              <w:rPr>
                <w:rFonts w:ascii="Arial" w:hAnsi="Arial" w:cs="Arial"/>
                <w:bCs/>
                <w:sz w:val="18"/>
                <w:szCs w:val="18"/>
              </w:rPr>
            </w:pPr>
          </w:p>
        </w:tc>
      </w:tr>
      <w:tr w:rsidR="00AF53A8" w:rsidRPr="00E26356" w14:paraId="649C437C" w14:textId="77777777" w:rsidTr="00AF53A8">
        <w:tc>
          <w:tcPr>
            <w:tcW w:w="567" w:type="dxa"/>
            <w:shd w:val="clear" w:color="auto" w:fill="auto"/>
            <w:vAlign w:val="center"/>
          </w:tcPr>
          <w:p w14:paraId="3791F095"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74C74AC9"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dwu- lub trzykanałowe (do wyboru przez Zamawiającego)</w:t>
            </w:r>
          </w:p>
        </w:tc>
        <w:tc>
          <w:tcPr>
            <w:tcW w:w="3266" w:type="dxa"/>
            <w:shd w:val="clear" w:color="auto" w:fill="auto"/>
            <w:vAlign w:val="center"/>
          </w:tcPr>
          <w:p w14:paraId="1C8CE5E0"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45B88BB" w14:textId="77777777" w:rsidR="00AF53A8" w:rsidRPr="00E26356" w:rsidRDefault="00AF53A8" w:rsidP="002A3F35">
            <w:pPr>
              <w:rPr>
                <w:rFonts w:ascii="Arial" w:hAnsi="Arial" w:cs="Arial"/>
                <w:bCs/>
                <w:sz w:val="18"/>
                <w:szCs w:val="18"/>
              </w:rPr>
            </w:pPr>
          </w:p>
        </w:tc>
      </w:tr>
      <w:tr w:rsidR="00AF53A8" w:rsidRPr="00E26356" w14:paraId="6DC8DB5C" w14:textId="77777777" w:rsidTr="00AF53A8">
        <w:tc>
          <w:tcPr>
            <w:tcW w:w="567" w:type="dxa"/>
            <w:shd w:val="clear" w:color="auto" w:fill="auto"/>
            <w:vAlign w:val="center"/>
          </w:tcPr>
          <w:p w14:paraId="59D5CBF4"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79FE3CA8"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długość cięciwy</w:t>
            </w:r>
          </w:p>
        </w:tc>
        <w:tc>
          <w:tcPr>
            <w:tcW w:w="3266" w:type="dxa"/>
            <w:shd w:val="clear" w:color="auto" w:fill="auto"/>
            <w:vAlign w:val="center"/>
          </w:tcPr>
          <w:p w14:paraId="296A0440"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30-35 mm</w:t>
            </w:r>
          </w:p>
        </w:tc>
        <w:tc>
          <w:tcPr>
            <w:tcW w:w="1418" w:type="dxa"/>
            <w:shd w:val="clear" w:color="auto" w:fill="auto"/>
          </w:tcPr>
          <w:p w14:paraId="6331D19B" w14:textId="77777777" w:rsidR="00AF53A8" w:rsidRPr="00E26356" w:rsidRDefault="00AF53A8" w:rsidP="002A3F35">
            <w:pPr>
              <w:rPr>
                <w:rFonts w:ascii="Arial" w:hAnsi="Arial" w:cs="Arial"/>
                <w:bCs/>
                <w:sz w:val="18"/>
                <w:szCs w:val="18"/>
              </w:rPr>
            </w:pPr>
          </w:p>
        </w:tc>
      </w:tr>
      <w:tr w:rsidR="00AF53A8" w:rsidRPr="00E26356" w14:paraId="195CDC75" w14:textId="77777777" w:rsidTr="00AF53A8">
        <w:tc>
          <w:tcPr>
            <w:tcW w:w="567" w:type="dxa"/>
            <w:shd w:val="clear" w:color="auto" w:fill="auto"/>
            <w:vAlign w:val="center"/>
          </w:tcPr>
          <w:p w14:paraId="4D943854"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4A41DB89"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długość noska (minimum 2 rozmiary) (do wyboru przez Zamawiającego)</w:t>
            </w:r>
          </w:p>
        </w:tc>
        <w:tc>
          <w:tcPr>
            <w:tcW w:w="3266" w:type="dxa"/>
            <w:shd w:val="clear" w:color="auto" w:fill="auto"/>
            <w:vAlign w:val="center"/>
          </w:tcPr>
          <w:p w14:paraId="5B8FFB9F"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3-7 mm</w:t>
            </w:r>
          </w:p>
        </w:tc>
        <w:tc>
          <w:tcPr>
            <w:tcW w:w="1418" w:type="dxa"/>
            <w:shd w:val="clear" w:color="auto" w:fill="auto"/>
          </w:tcPr>
          <w:p w14:paraId="3DB4EF55" w14:textId="77777777" w:rsidR="00AF53A8" w:rsidRPr="00E26356" w:rsidRDefault="00AF53A8" w:rsidP="002A3F35">
            <w:pPr>
              <w:rPr>
                <w:rFonts w:ascii="Arial" w:hAnsi="Arial" w:cs="Arial"/>
                <w:bCs/>
                <w:sz w:val="18"/>
                <w:szCs w:val="18"/>
              </w:rPr>
            </w:pPr>
          </w:p>
        </w:tc>
      </w:tr>
      <w:tr w:rsidR="00AF53A8" w:rsidRPr="00E26356" w14:paraId="792DDABB" w14:textId="77777777" w:rsidTr="00AF53A8">
        <w:tc>
          <w:tcPr>
            <w:tcW w:w="567" w:type="dxa"/>
            <w:shd w:val="clear" w:color="auto" w:fill="auto"/>
            <w:vAlign w:val="center"/>
          </w:tcPr>
          <w:p w14:paraId="1A822D4D"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0F10B0AD"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do prowadnicy</w:t>
            </w:r>
          </w:p>
        </w:tc>
        <w:tc>
          <w:tcPr>
            <w:tcW w:w="3266" w:type="dxa"/>
            <w:shd w:val="clear" w:color="auto" w:fill="auto"/>
            <w:vAlign w:val="center"/>
          </w:tcPr>
          <w:p w14:paraId="0E569E30"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0,035"</w:t>
            </w:r>
          </w:p>
        </w:tc>
        <w:tc>
          <w:tcPr>
            <w:tcW w:w="1418" w:type="dxa"/>
            <w:shd w:val="clear" w:color="auto" w:fill="auto"/>
          </w:tcPr>
          <w:p w14:paraId="2BFF59E7" w14:textId="77777777" w:rsidR="00AF53A8" w:rsidRPr="00E26356" w:rsidRDefault="00AF53A8" w:rsidP="002A3F35">
            <w:pPr>
              <w:rPr>
                <w:rFonts w:ascii="Arial" w:hAnsi="Arial" w:cs="Arial"/>
                <w:bCs/>
                <w:sz w:val="18"/>
                <w:szCs w:val="18"/>
              </w:rPr>
            </w:pPr>
          </w:p>
        </w:tc>
      </w:tr>
      <w:tr w:rsidR="00AF53A8" w:rsidRPr="00E26356" w14:paraId="3D0F43A2" w14:textId="77777777" w:rsidTr="00AF53A8">
        <w:tc>
          <w:tcPr>
            <w:tcW w:w="567" w:type="dxa"/>
            <w:shd w:val="clear" w:color="auto" w:fill="auto"/>
            <w:vAlign w:val="center"/>
          </w:tcPr>
          <w:p w14:paraId="6F2D2ACC"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6</w:t>
            </w:r>
          </w:p>
        </w:tc>
        <w:tc>
          <w:tcPr>
            <w:tcW w:w="4530" w:type="dxa"/>
            <w:shd w:val="clear" w:color="auto" w:fill="auto"/>
          </w:tcPr>
          <w:p w14:paraId="32CFBF7C"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z izolacją części bliższej cięciwy lub bez (do wyboru przez Zamawiającego)</w:t>
            </w:r>
          </w:p>
        </w:tc>
        <w:tc>
          <w:tcPr>
            <w:tcW w:w="3266" w:type="dxa"/>
            <w:shd w:val="clear" w:color="auto" w:fill="auto"/>
            <w:vAlign w:val="center"/>
          </w:tcPr>
          <w:p w14:paraId="66F1B6C3"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1FD31F3" w14:textId="77777777" w:rsidR="00AF53A8" w:rsidRPr="00E26356" w:rsidRDefault="00AF53A8" w:rsidP="002A3F35">
            <w:pPr>
              <w:rPr>
                <w:rFonts w:ascii="Arial" w:hAnsi="Arial" w:cs="Arial"/>
                <w:bCs/>
                <w:sz w:val="18"/>
                <w:szCs w:val="18"/>
              </w:rPr>
            </w:pPr>
          </w:p>
        </w:tc>
      </w:tr>
    </w:tbl>
    <w:p w14:paraId="0DA27273" w14:textId="77777777" w:rsidR="002A3F35" w:rsidRPr="00E26356" w:rsidRDefault="002A3F35" w:rsidP="002A3F35">
      <w:pPr>
        <w:rPr>
          <w:rFonts w:ascii="Arial" w:hAnsi="Arial" w:cs="Arial"/>
          <w:bCs/>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17903F81" w14:textId="77777777" w:rsidTr="004D42FB">
        <w:trPr>
          <w:cantSplit/>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D5C07" w14:textId="77777777" w:rsidR="002A3F35" w:rsidRPr="009B0BDE" w:rsidRDefault="002A3F35" w:rsidP="002A3F35">
            <w:pPr>
              <w:rPr>
                <w:rFonts w:ascii="Arial" w:hAnsi="Arial" w:cs="Arial"/>
                <w:bCs/>
              </w:rPr>
            </w:pPr>
            <w:r w:rsidRPr="009B0BDE">
              <w:rPr>
                <w:rFonts w:ascii="Arial" w:hAnsi="Arial" w:cs="Arial"/>
                <w:bCs/>
                <w:color w:val="000000"/>
              </w:rPr>
              <w:t>CZĘŚĆ NR 21 PAPILLOTOM</w:t>
            </w:r>
            <w:r>
              <w:rPr>
                <w:rFonts w:ascii="Arial" w:hAnsi="Arial" w:cs="Arial"/>
                <w:bCs/>
                <w:color w:val="000000"/>
              </w:rPr>
              <w:t>Y</w:t>
            </w:r>
            <w:r w:rsidRPr="009B0BDE">
              <w:rPr>
                <w:rFonts w:ascii="Arial" w:hAnsi="Arial" w:cs="Arial"/>
                <w:bCs/>
                <w:color w:val="000000"/>
              </w:rPr>
              <w:t xml:space="preserve"> IGŁOW</w:t>
            </w:r>
            <w:r>
              <w:rPr>
                <w:rFonts w:ascii="Arial" w:hAnsi="Arial" w:cs="Arial"/>
                <w:bCs/>
                <w:color w:val="000000"/>
              </w:rPr>
              <w:t>E</w:t>
            </w:r>
          </w:p>
        </w:tc>
      </w:tr>
      <w:tr w:rsidR="00AF53A8" w:rsidRPr="009B0BDE" w14:paraId="78578CE4" w14:textId="77777777" w:rsidTr="00AF53A8">
        <w:trPr>
          <w:cantSplit/>
        </w:trPr>
        <w:tc>
          <w:tcPr>
            <w:tcW w:w="567" w:type="dxa"/>
            <w:tcBorders>
              <w:top w:val="single" w:sz="4" w:space="0" w:color="auto"/>
            </w:tcBorders>
            <w:shd w:val="clear" w:color="auto" w:fill="auto"/>
            <w:vAlign w:val="center"/>
          </w:tcPr>
          <w:p w14:paraId="13E0EBDE"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36C5595F"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4C02746B"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1538FDB9"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584BD525" w14:textId="77777777" w:rsidTr="00AF53A8">
        <w:trPr>
          <w:cantSplit/>
        </w:trPr>
        <w:tc>
          <w:tcPr>
            <w:tcW w:w="567" w:type="dxa"/>
            <w:shd w:val="clear" w:color="auto" w:fill="auto"/>
            <w:vAlign w:val="center"/>
          </w:tcPr>
          <w:p w14:paraId="51C4F4D2"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0BF10F02"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jednorazowy</w:t>
            </w:r>
          </w:p>
        </w:tc>
        <w:tc>
          <w:tcPr>
            <w:tcW w:w="3266" w:type="dxa"/>
            <w:shd w:val="clear" w:color="auto" w:fill="auto"/>
            <w:vAlign w:val="center"/>
          </w:tcPr>
          <w:p w14:paraId="39D976BA"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6AC7D7B" w14:textId="77777777" w:rsidR="00AF53A8" w:rsidRPr="00E26356" w:rsidRDefault="00AF53A8" w:rsidP="002A3F35">
            <w:pPr>
              <w:rPr>
                <w:rFonts w:ascii="Arial" w:hAnsi="Arial" w:cs="Arial"/>
                <w:bCs/>
                <w:sz w:val="18"/>
                <w:szCs w:val="18"/>
              </w:rPr>
            </w:pPr>
          </w:p>
        </w:tc>
      </w:tr>
      <w:tr w:rsidR="00AF53A8" w:rsidRPr="00E26356" w14:paraId="002B45B2" w14:textId="77777777" w:rsidTr="00AF53A8">
        <w:trPr>
          <w:cantSplit/>
        </w:trPr>
        <w:tc>
          <w:tcPr>
            <w:tcW w:w="567" w:type="dxa"/>
            <w:shd w:val="clear" w:color="auto" w:fill="auto"/>
            <w:vAlign w:val="center"/>
          </w:tcPr>
          <w:p w14:paraId="703CD27E"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68642BC0"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dwu - lub trzykanałowy (do wyboru przez Zamawiającego)</w:t>
            </w:r>
          </w:p>
        </w:tc>
        <w:tc>
          <w:tcPr>
            <w:tcW w:w="3266" w:type="dxa"/>
            <w:shd w:val="clear" w:color="auto" w:fill="auto"/>
            <w:vAlign w:val="center"/>
          </w:tcPr>
          <w:p w14:paraId="65EF47E1"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27A5687E" w14:textId="77777777" w:rsidR="00AF53A8" w:rsidRPr="00E26356" w:rsidRDefault="00AF53A8" w:rsidP="002A3F35">
            <w:pPr>
              <w:rPr>
                <w:rFonts w:ascii="Arial" w:hAnsi="Arial" w:cs="Arial"/>
                <w:bCs/>
                <w:sz w:val="18"/>
                <w:szCs w:val="18"/>
              </w:rPr>
            </w:pPr>
          </w:p>
        </w:tc>
      </w:tr>
      <w:tr w:rsidR="00AF53A8" w:rsidRPr="00E26356" w14:paraId="144B2495" w14:textId="77777777" w:rsidTr="00AF53A8">
        <w:trPr>
          <w:cantSplit/>
        </w:trPr>
        <w:tc>
          <w:tcPr>
            <w:tcW w:w="567" w:type="dxa"/>
            <w:shd w:val="clear" w:color="auto" w:fill="auto"/>
            <w:vAlign w:val="center"/>
          </w:tcPr>
          <w:p w14:paraId="171D7ABC"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60FA3332"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współpracujący z prowadnicą 0,035" lub bez (do wyboru przez Zamawiającego)</w:t>
            </w:r>
          </w:p>
        </w:tc>
        <w:tc>
          <w:tcPr>
            <w:tcW w:w="3266" w:type="dxa"/>
            <w:shd w:val="clear" w:color="auto" w:fill="auto"/>
            <w:vAlign w:val="center"/>
          </w:tcPr>
          <w:p w14:paraId="798AF682"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31FDA7A" w14:textId="77777777" w:rsidR="00AF53A8" w:rsidRPr="00E26356" w:rsidRDefault="00AF53A8" w:rsidP="002A3F35">
            <w:pPr>
              <w:rPr>
                <w:rFonts w:ascii="Arial" w:hAnsi="Arial" w:cs="Arial"/>
                <w:bCs/>
                <w:sz w:val="18"/>
                <w:szCs w:val="18"/>
              </w:rPr>
            </w:pPr>
          </w:p>
        </w:tc>
      </w:tr>
      <w:tr w:rsidR="00AF53A8" w:rsidRPr="00E26356" w14:paraId="1C2FFA97" w14:textId="77777777" w:rsidTr="00AF53A8">
        <w:trPr>
          <w:cantSplit/>
        </w:trPr>
        <w:tc>
          <w:tcPr>
            <w:tcW w:w="567" w:type="dxa"/>
            <w:shd w:val="clear" w:color="auto" w:fill="auto"/>
            <w:vAlign w:val="center"/>
          </w:tcPr>
          <w:p w14:paraId="21C7377B"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72A82ADE"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ostrze wysuwane typu igła lub szpatułka (do wyboru przez Zamawiającego)</w:t>
            </w:r>
          </w:p>
        </w:tc>
        <w:tc>
          <w:tcPr>
            <w:tcW w:w="3266" w:type="dxa"/>
            <w:shd w:val="clear" w:color="auto" w:fill="auto"/>
            <w:vAlign w:val="center"/>
          </w:tcPr>
          <w:p w14:paraId="388187E7"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długości 4 mm +/-1mm</w:t>
            </w:r>
          </w:p>
        </w:tc>
        <w:tc>
          <w:tcPr>
            <w:tcW w:w="1418" w:type="dxa"/>
            <w:shd w:val="clear" w:color="auto" w:fill="auto"/>
          </w:tcPr>
          <w:p w14:paraId="5C476921" w14:textId="77777777" w:rsidR="00AF53A8" w:rsidRPr="00E26356" w:rsidRDefault="00AF53A8" w:rsidP="002A3F35">
            <w:pPr>
              <w:rPr>
                <w:rFonts w:ascii="Arial" w:hAnsi="Arial" w:cs="Arial"/>
                <w:bCs/>
                <w:sz w:val="18"/>
                <w:szCs w:val="18"/>
              </w:rPr>
            </w:pPr>
          </w:p>
        </w:tc>
      </w:tr>
      <w:tr w:rsidR="00AF53A8" w:rsidRPr="00E26356" w14:paraId="37FB01C7" w14:textId="77777777" w:rsidTr="00AF53A8">
        <w:trPr>
          <w:cantSplit/>
        </w:trPr>
        <w:tc>
          <w:tcPr>
            <w:tcW w:w="567" w:type="dxa"/>
            <w:shd w:val="clear" w:color="auto" w:fill="auto"/>
            <w:vAlign w:val="center"/>
          </w:tcPr>
          <w:p w14:paraId="77AD340A"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4AB264E2"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ostrze izolowane elektrycznie w części bliższej lub nie (do wyboru przez Zamawiającego)</w:t>
            </w:r>
          </w:p>
        </w:tc>
        <w:tc>
          <w:tcPr>
            <w:tcW w:w="3266" w:type="dxa"/>
            <w:shd w:val="clear" w:color="auto" w:fill="auto"/>
            <w:vAlign w:val="center"/>
          </w:tcPr>
          <w:p w14:paraId="38D518AE"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220983C" w14:textId="77777777" w:rsidR="00AF53A8" w:rsidRPr="00E26356" w:rsidRDefault="00AF53A8" w:rsidP="002A3F35">
            <w:pPr>
              <w:rPr>
                <w:rFonts w:ascii="Arial" w:hAnsi="Arial" w:cs="Arial"/>
                <w:bCs/>
                <w:sz w:val="18"/>
                <w:szCs w:val="18"/>
              </w:rPr>
            </w:pPr>
          </w:p>
        </w:tc>
      </w:tr>
    </w:tbl>
    <w:p w14:paraId="3B244441" w14:textId="77777777" w:rsidR="00865B45" w:rsidRPr="00E26356" w:rsidRDefault="00865B45" w:rsidP="002A3F35">
      <w:pPr>
        <w:rPr>
          <w:rFonts w:ascii="Arial" w:hAnsi="Arial" w:cs="Arial"/>
          <w:bCs/>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2C025C1B"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19D0A" w14:textId="77777777" w:rsidR="002A3F35" w:rsidRPr="009B0BDE" w:rsidRDefault="002A3F35" w:rsidP="002A3F35">
            <w:pPr>
              <w:rPr>
                <w:rFonts w:ascii="Arial" w:hAnsi="Arial" w:cs="Arial"/>
                <w:bCs/>
              </w:rPr>
            </w:pPr>
            <w:r w:rsidRPr="009B0BDE">
              <w:rPr>
                <w:rFonts w:ascii="Arial" w:hAnsi="Arial" w:cs="Arial"/>
                <w:bCs/>
                <w:color w:val="000000"/>
              </w:rPr>
              <w:t>CZĘŚĆ NR 22 SZCZOTKI CYTOLOGICZNE DO DRÓG ŻÓŁCIOWYCH</w:t>
            </w:r>
          </w:p>
        </w:tc>
      </w:tr>
      <w:tr w:rsidR="00AF53A8" w:rsidRPr="009B0BDE" w14:paraId="1F0A28EF" w14:textId="77777777" w:rsidTr="00AF53A8">
        <w:tc>
          <w:tcPr>
            <w:tcW w:w="567" w:type="dxa"/>
            <w:tcBorders>
              <w:top w:val="single" w:sz="4" w:space="0" w:color="auto"/>
            </w:tcBorders>
            <w:shd w:val="clear" w:color="auto" w:fill="auto"/>
            <w:vAlign w:val="center"/>
          </w:tcPr>
          <w:p w14:paraId="7194389E"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5E4D0A2B"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4C8C0EB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341DE01F"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557E6444" w14:textId="77777777" w:rsidTr="00AF53A8">
        <w:tc>
          <w:tcPr>
            <w:tcW w:w="567" w:type="dxa"/>
            <w:shd w:val="clear" w:color="auto" w:fill="auto"/>
            <w:vAlign w:val="center"/>
          </w:tcPr>
          <w:p w14:paraId="63D12DDE"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6AD97DB4"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do prowadnicy</w:t>
            </w:r>
          </w:p>
        </w:tc>
        <w:tc>
          <w:tcPr>
            <w:tcW w:w="3266" w:type="dxa"/>
            <w:shd w:val="clear" w:color="auto" w:fill="auto"/>
            <w:vAlign w:val="center"/>
          </w:tcPr>
          <w:p w14:paraId="34B85D59"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0,035"</w:t>
            </w:r>
          </w:p>
        </w:tc>
        <w:tc>
          <w:tcPr>
            <w:tcW w:w="1418" w:type="dxa"/>
            <w:shd w:val="clear" w:color="auto" w:fill="auto"/>
          </w:tcPr>
          <w:p w14:paraId="1FE1FC05" w14:textId="77777777" w:rsidR="00AF53A8" w:rsidRPr="00E26356" w:rsidRDefault="00AF53A8" w:rsidP="002A3F35">
            <w:pPr>
              <w:rPr>
                <w:rFonts w:ascii="Arial" w:hAnsi="Arial" w:cs="Arial"/>
                <w:bCs/>
                <w:sz w:val="18"/>
                <w:szCs w:val="18"/>
              </w:rPr>
            </w:pPr>
          </w:p>
        </w:tc>
      </w:tr>
      <w:tr w:rsidR="00AF53A8" w:rsidRPr="00E26356" w14:paraId="3AC8059E" w14:textId="77777777" w:rsidTr="00AF53A8">
        <w:tc>
          <w:tcPr>
            <w:tcW w:w="567" w:type="dxa"/>
            <w:shd w:val="clear" w:color="auto" w:fill="auto"/>
            <w:vAlign w:val="center"/>
          </w:tcPr>
          <w:p w14:paraId="6CD9612A"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6A7167A4"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długość</w:t>
            </w:r>
          </w:p>
        </w:tc>
        <w:tc>
          <w:tcPr>
            <w:tcW w:w="3266" w:type="dxa"/>
            <w:shd w:val="clear" w:color="auto" w:fill="auto"/>
            <w:vAlign w:val="center"/>
          </w:tcPr>
          <w:p w14:paraId="1BA1E143"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 xml:space="preserve">200cm </w:t>
            </w:r>
            <w:r>
              <w:rPr>
                <w:rFonts w:ascii="Arial" w:hAnsi="Arial" w:cs="Arial"/>
                <w:color w:val="000000"/>
                <w:sz w:val="18"/>
                <w:szCs w:val="18"/>
              </w:rPr>
              <w:t>(</w:t>
            </w:r>
            <w:r w:rsidRPr="00E26356">
              <w:rPr>
                <w:rFonts w:ascii="Arial" w:hAnsi="Arial" w:cs="Arial"/>
                <w:color w:val="000000"/>
                <w:sz w:val="18"/>
                <w:szCs w:val="18"/>
              </w:rPr>
              <w:t>+/-10cm</w:t>
            </w:r>
            <w:r>
              <w:rPr>
                <w:rFonts w:ascii="Arial" w:hAnsi="Arial" w:cs="Arial"/>
                <w:color w:val="000000"/>
                <w:sz w:val="18"/>
                <w:szCs w:val="18"/>
              </w:rPr>
              <w:t>)</w:t>
            </w:r>
          </w:p>
        </w:tc>
        <w:tc>
          <w:tcPr>
            <w:tcW w:w="1418" w:type="dxa"/>
            <w:shd w:val="clear" w:color="auto" w:fill="auto"/>
          </w:tcPr>
          <w:p w14:paraId="2C4B8349" w14:textId="77777777" w:rsidR="00AF53A8" w:rsidRPr="00E26356" w:rsidRDefault="00AF53A8" w:rsidP="002A3F35">
            <w:pPr>
              <w:rPr>
                <w:rFonts w:ascii="Arial" w:hAnsi="Arial" w:cs="Arial"/>
                <w:bCs/>
                <w:sz w:val="18"/>
                <w:szCs w:val="18"/>
              </w:rPr>
            </w:pPr>
          </w:p>
        </w:tc>
      </w:tr>
      <w:tr w:rsidR="00AF53A8" w:rsidRPr="00E26356" w14:paraId="2A1432EA" w14:textId="77777777" w:rsidTr="00AF53A8">
        <w:tc>
          <w:tcPr>
            <w:tcW w:w="567" w:type="dxa"/>
            <w:shd w:val="clear" w:color="auto" w:fill="auto"/>
            <w:vAlign w:val="center"/>
          </w:tcPr>
          <w:p w14:paraId="268C5099"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6FFCBB05"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znaczniki radiologiczne po obu stronach szczotki</w:t>
            </w:r>
          </w:p>
        </w:tc>
        <w:tc>
          <w:tcPr>
            <w:tcW w:w="3266" w:type="dxa"/>
            <w:shd w:val="clear" w:color="auto" w:fill="auto"/>
            <w:vAlign w:val="center"/>
          </w:tcPr>
          <w:p w14:paraId="4D9FACEC"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1B9A830" w14:textId="77777777" w:rsidR="00AF53A8" w:rsidRPr="00E26356" w:rsidRDefault="00AF53A8" w:rsidP="002A3F35">
            <w:pPr>
              <w:rPr>
                <w:rFonts w:ascii="Arial" w:hAnsi="Arial" w:cs="Arial"/>
                <w:bCs/>
                <w:sz w:val="18"/>
                <w:szCs w:val="18"/>
              </w:rPr>
            </w:pPr>
          </w:p>
        </w:tc>
      </w:tr>
      <w:tr w:rsidR="00AF53A8" w:rsidRPr="00E26356" w14:paraId="49ED86E1" w14:textId="77777777" w:rsidTr="00AF53A8">
        <w:tc>
          <w:tcPr>
            <w:tcW w:w="567" w:type="dxa"/>
            <w:shd w:val="clear" w:color="auto" w:fill="auto"/>
            <w:vAlign w:val="center"/>
          </w:tcPr>
          <w:p w14:paraId="63F20DA7"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5802A6EB"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port iniekcyjny</w:t>
            </w:r>
          </w:p>
        </w:tc>
        <w:tc>
          <w:tcPr>
            <w:tcW w:w="3266" w:type="dxa"/>
            <w:shd w:val="clear" w:color="auto" w:fill="auto"/>
            <w:vAlign w:val="center"/>
          </w:tcPr>
          <w:p w14:paraId="78CA6ABF"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86E1860" w14:textId="77777777" w:rsidR="00AF53A8" w:rsidRPr="00E26356" w:rsidRDefault="00AF53A8" w:rsidP="002A3F35">
            <w:pPr>
              <w:rPr>
                <w:rFonts w:ascii="Arial" w:hAnsi="Arial" w:cs="Arial"/>
                <w:bCs/>
                <w:sz w:val="18"/>
                <w:szCs w:val="18"/>
              </w:rPr>
            </w:pPr>
          </w:p>
        </w:tc>
      </w:tr>
    </w:tbl>
    <w:p w14:paraId="385C529D" w14:textId="77777777" w:rsidR="002A3F35" w:rsidRDefault="002A3F35" w:rsidP="002A3F35">
      <w:pPr>
        <w:rPr>
          <w:rFonts w:ascii="Arial" w:hAnsi="Arial" w:cs="Arial"/>
          <w:bCs/>
          <w:sz w:val="18"/>
          <w:szCs w:val="18"/>
        </w:rPr>
      </w:pPr>
    </w:p>
    <w:p w14:paraId="4732D6D5" w14:textId="77777777" w:rsidR="00414070" w:rsidRDefault="00414070" w:rsidP="002A3F35">
      <w:pPr>
        <w:rPr>
          <w:rFonts w:ascii="Arial" w:hAnsi="Arial" w:cs="Arial"/>
          <w:bCs/>
          <w:sz w:val="18"/>
          <w:szCs w:val="18"/>
        </w:rPr>
      </w:pPr>
    </w:p>
    <w:p w14:paraId="046883F9" w14:textId="77777777" w:rsidR="00414070" w:rsidRDefault="00414070" w:rsidP="002A3F35">
      <w:pPr>
        <w:rPr>
          <w:rFonts w:ascii="Arial" w:hAnsi="Arial" w:cs="Arial"/>
          <w:bCs/>
          <w:sz w:val="18"/>
          <w:szCs w:val="18"/>
        </w:rPr>
      </w:pPr>
    </w:p>
    <w:p w14:paraId="389B8BB9" w14:textId="77777777" w:rsidR="00414070" w:rsidRPr="00E26356" w:rsidRDefault="00414070" w:rsidP="002A3F35">
      <w:pPr>
        <w:rPr>
          <w:rFonts w:ascii="Arial" w:hAnsi="Arial" w:cs="Arial"/>
          <w:bCs/>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71EE449A"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DA1897" w14:textId="77777777" w:rsidR="002A3F35" w:rsidRPr="009B0BDE" w:rsidRDefault="002A3F35" w:rsidP="002A3F35">
            <w:pPr>
              <w:rPr>
                <w:rFonts w:ascii="Arial" w:hAnsi="Arial" w:cs="Arial"/>
                <w:bCs/>
              </w:rPr>
            </w:pPr>
            <w:r w:rsidRPr="009B0BDE">
              <w:rPr>
                <w:rFonts w:ascii="Arial" w:hAnsi="Arial" w:cs="Arial"/>
                <w:bCs/>
                <w:color w:val="000000"/>
              </w:rPr>
              <w:lastRenderedPageBreak/>
              <w:t>CZĘŚĆ NR 23 CEWNIKI DO ERCP</w:t>
            </w:r>
          </w:p>
        </w:tc>
      </w:tr>
      <w:tr w:rsidR="00AF53A8" w:rsidRPr="009B0BDE" w14:paraId="72C0D80F" w14:textId="77777777" w:rsidTr="00AF53A8">
        <w:tc>
          <w:tcPr>
            <w:tcW w:w="567" w:type="dxa"/>
            <w:tcBorders>
              <w:top w:val="single" w:sz="4" w:space="0" w:color="auto"/>
            </w:tcBorders>
            <w:shd w:val="clear" w:color="auto" w:fill="auto"/>
            <w:vAlign w:val="center"/>
          </w:tcPr>
          <w:p w14:paraId="5CCAA96D"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65D2A093"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5C670968"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77E0CB18"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0A9E4F06" w14:textId="77777777" w:rsidTr="00AF53A8">
        <w:tc>
          <w:tcPr>
            <w:tcW w:w="567" w:type="dxa"/>
            <w:shd w:val="clear" w:color="auto" w:fill="auto"/>
            <w:vAlign w:val="center"/>
          </w:tcPr>
          <w:p w14:paraId="6B2DB746"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53DCF423"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jednorazowego użytku</w:t>
            </w:r>
          </w:p>
        </w:tc>
        <w:tc>
          <w:tcPr>
            <w:tcW w:w="3266" w:type="dxa"/>
            <w:shd w:val="clear" w:color="auto" w:fill="auto"/>
            <w:vAlign w:val="center"/>
          </w:tcPr>
          <w:p w14:paraId="5E8EB85B"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24436C81" w14:textId="77777777" w:rsidR="00AF53A8" w:rsidRPr="00E26356" w:rsidRDefault="00AF53A8" w:rsidP="002A3F35">
            <w:pPr>
              <w:rPr>
                <w:rFonts w:ascii="Arial" w:hAnsi="Arial" w:cs="Arial"/>
                <w:bCs/>
                <w:sz w:val="18"/>
                <w:szCs w:val="18"/>
              </w:rPr>
            </w:pPr>
          </w:p>
        </w:tc>
      </w:tr>
      <w:tr w:rsidR="00AF53A8" w:rsidRPr="00E26356" w14:paraId="6AE29BCB" w14:textId="77777777" w:rsidTr="00AF53A8">
        <w:tc>
          <w:tcPr>
            <w:tcW w:w="567" w:type="dxa"/>
            <w:shd w:val="clear" w:color="auto" w:fill="auto"/>
            <w:vAlign w:val="center"/>
          </w:tcPr>
          <w:p w14:paraId="764A43F6"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1A1E29B5"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 xml:space="preserve">do prowadnicy </w:t>
            </w:r>
          </w:p>
        </w:tc>
        <w:tc>
          <w:tcPr>
            <w:tcW w:w="3266" w:type="dxa"/>
            <w:shd w:val="clear" w:color="auto" w:fill="auto"/>
            <w:vAlign w:val="center"/>
          </w:tcPr>
          <w:p w14:paraId="1232C99E"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0,035"</w:t>
            </w:r>
          </w:p>
        </w:tc>
        <w:tc>
          <w:tcPr>
            <w:tcW w:w="1418" w:type="dxa"/>
            <w:shd w:val="clear" w:color="auto" w:fill="auto"/>
          </w:tcPr>
          <w:p w14:paraId="416D631A" w14:textId="77777777" w:rsidR="00AF53A8" w:rsidRPr="00E26356" w:rsidRDefault="00AF53A8" w:rsidP="002A3F35">
            <w:pPr>
              <w:rPr>
                <w:rFonts w:ascii="Arial" w:hAnsi="Arial" w:cs="Arial"/>
                <w:bCs/>
                <w:sz w:val="18"/>
                <w:szCs w:val="18"/>
              </w:rPr>
            </w:pPr>
          </w:p>
        </w:tc>
      </w:tr>
      <w:tr w:rsidR="00AF53A8" w:rsidRPr="00E26356" w14:paraId="6DE35704" w14:textId="77777777" w:rsidTr="00AF53A8">
        <w:tc>
          <w:tcPr>
            <w:tcW w:w="567" w:type="dxa"/>
            <w:shd w:val="clear" w:color="auto" w:fill="auto"/>
            <w:vAlign w:val="center"/>
          </w:tcPr>
          <w:p w14:paraId="127FA17A"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vAlign w:val="center"/>
          </w:tcPr>
          <w:p w14:paraId="456279FF"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średnica (do wyboru przez Zamawiającego)</w:t>
            </w:r>
          </w:p>
        </w:tc>
        <w:tc>
          <w:tcPr>
            <w:tcW w:w="3266" w:type="dxa"/>
            <w:shd w:val="clear" w:color="auto" w:fill="auto"/>
            <w:vAlign w:val="center"/>
          </w:tcPr>
          <w:p w14:paraId="6DEEF9B6"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2,5 Fr, 3,5 Fr, 4,5 Fr, 6 Fr</w:t>
            </w:r>
          </w:p>
        </w:tc>
        <w:tc>
          <w:tcPr>
            <w:tcW w:w="1418" w:type="dxa"/>
            <w:shd w:val="clear" w:color="auto" w:fill="auto"/>
          </w:tcPr>
          <w:p w14:paraId="03EE9F4D" w14:textId="77777777" w:rsidR="00AF53A8" w:rsidRPr="00E26356" w:rsidRDefault="00AF53A8" w:rsidP="002A3F35">
            <w:pPr>
              <w:rPr>
                <w:rFonts w:ascii="Arial" w:hAnsi="Arial" w:cs="Arial"/>
                <w:bCs/>
                <w:sz w:val="18"/>
                <w:szCs w:val="18"/>
              </w:rPr>
            </w:pPr>
          </w:p>
        </w:tc>
      </w:tr>
      <w:tr w:rsidR="00AF53A8" w:rsidRPr="00E26356" w14:paraId="192F8971" w14:textId="77777777" w:rsidTr="00AF53A8">
        <w:tc>
          <w:tcPr>
            <w:tcW w:w="567" w:type="dxa"/>
            <w:shd w:val="clear" w:color="auto" w:fill="auto"/>
            <w:vAlign w:val="center"/>
          </w:tcPr>
          <w:p w14:paraId="458E3242"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7B2AE6EA"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typ końcówki:</w:t>
            </w:r>
          </w:p>
          <w:p w14:paraId="37E99026"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 standardowy,</w:t>
            </w:r>
          </w:p>
          <w:p w14:paraId="164BE670"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 zwężany,</w:t>
            </w:r>
          </w:p>
          <w:p w14:paraId="78D407FD"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 okrągły z nacięciem krzyżowym,</w:t>
            </w:r>
          </w:p>
          <w:p w14:paraId="794362AD" w14:textId="77777777" w:rsidR="00AF53A8" w:rsidRPr="00E26356" w:rsidRDefault="00AF53A8" w:rsidP="002A3F35">
            <w:pPr>
              <w:rPr>
                <w:rFonts w:ascii="Arial" w:hAnsi="Arial" w:cs="Arial"/>
                <w:color w:val="000000"/>
                <w:sz w:val="18"/>
                <w:szCs w:val="18"/>
              </w:rPr>
            </w:pPr>
            <w:r w:rsidRPr="00E26356">
              <w:rPr>
                <w:rFonts w:ascii="Arial" w:hAnsi="Arial" w:cs="Arial"/>
                <w:color w:val="000000"/>
                <w:sz w:val="18"/>
                <w:szCs w:val="18"/>
              </w:rPr>
              <w:t>- metalowa kulka,</w:t>
            </w:r>
          </w:p>
          <w:p w14:paraId="292D8B19"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do wyboru przez Zamawiającego</w:t>
            </w:r>
          </w:p>
        </w:tc>
        <w:tc>
          <w:tcPr>
            <w:tcW w:w="3266" w:type="dxa"/>
            <w:shd w:val="clear" w:color="auto" w:fill="auto"/>
            <w:vAlign w:val="center"/>
          </w:tcPr>
          <w:p w14:paraId="533E087C"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DD8650D" w14:textId="77777777" w:rsidR="00AF53A8" w:rsidRPr="00E26356" w:rsidRDefault="00AF53A8" w:rsidP="002A3F35">
            <w:pPr>
              <w:rPr>
                <w:rFonts w:ascii="Arial" w:hAnsi="Arial" w:cs="Arial"/>
                <w:bCs/>
                <w:sz w:val="18"/>
                <w:szCs w:val="18"/>
              </w:rPr>
            </w:pPr>
          </w:p>
        </w:tc>
      </w:tr>
      <w:tr w:rsidR="00AF53A8" w:rsidRPr="00E26356" w14:paraId="493002DE" w14:textId="77777777" w:rsidTr="00AF53A8">
        <w:tc>
          <w:tcPr>
            <w:tcW w:w="567" w:type="dxa"/>
            <w:shd w:val="clear" w:color="auto" w:fill="auto"/>
            <w:vAlign w:val="center"/>
          </w:tcPr>
          <w:p w14:paraId="4FB87C5B"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738793C2"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długość całkowita</w:t>
            </w:r>
          </w:p>
        </w:tc>
        <w:tc>
          <w:tcPr>
            <w:tcW w:w="3266" w:type="dxa"/>
            <w:shd w:val="clear" w:color="auto" w:fill="auto"/>
            <w:vAlign w:val="center"/>
          </w:tcPr>
          <w:p w14:paraId="333C7E7A"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 xml:space="preserve">190 cm </w:t>
            </w:r>
            <w:r>
              <w:rPr>
                <w:rFonts w:ascii="Arial" w:hAnsi="Arial" w:cs="Arial"/>
                <w:color w:val="000000"/>
                <w:sz w:val="18"/>
                <w:szCs w:val="18"/>
              </w:rPr>
              <w:t>(</w:t>
            </w:r>
            <w:r w:rsidRPr="00E26356">
              <w:rPr>
                <w:rFonts w:ascii="Arial" w:hAnsi="Arial" w:cs="Arial"/>
                <w:color w:val="000000"/>
                <w:sz w:val="18"/>
                <w:szCs w:val="18"/>
              </w:rPr>
              <w:t>+/-5 cm</w:t>
            </w:r>
            <w:r>
              <w:rPr>
                <w:rFonts w:ascii="Arial" w:hAnsi="Arial" w:cs="Arial"/>
                <w:color w:val="000000"/>
                <w:sz w:val="18"/>
                <w:szCs w:val="18"/>
              </w:rPr>
              <w:t>)</w:t>
            </w:r>
          </w:p>
        </w:tc>
        <w:tc>
          <w:tcPr>
            <w:tcW w:w="1418" w:type="dxa"/>
            <w:shd w:val="clear" w:color="auto" w:fill="auto"/>
          </w:tcPr>
          <w:p w14:paraId="32CCD1AF" w14:textId="77777777" w:rsidR="00AF53A8" w:rsidRPr="00E26356" w:rsidRDefault="00AF53A8" w:rsidP="002A3F35">
            <w:pPr>
              <w:rPr>
                <w:rFonts w:ascii="Arial" w:hAnsi="Arial" w:cs="Arial"/>
                <w:bCs/>
                <w:sz w:val="18"/>
                <w:szCs w:val="18"/>
              </w:rPr>
            </w:pPr>
          </w:p>
        </w:tc>
      </w:tr>
    </w:tbl>
    <w:p w14:paraId="51EACFA5" w14:textId="77777777" w:rsidR="002A3F35" w:rsidRPr="009B0BDE" w:rsidRDefault="002A3F35"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2ADB00EC" w14:textId="77777777" w:rsidTr="000A6C8B">
        <w:trPr>
          <w:cantSplit/>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CD458" w14:textId="0DB94794" w:rsidR="002A3F35" w:rsidRPr="009B0BDE" w:rsidRDefault="002A3F35" w:rsidP="004D42FB">
            <w:pPr>
              <w:rPr>
                <w:rFonts w:ascii="Arial" w:hAnsi="Arial" w:cs="Arial"/>
                <w:bCs/>
              </w:rPr>
            </w:pPr>
            <w:r w:rsidRPr="009B0BDE">
              <w:rPr>
                <w:rFonts w:ascii="Arial" w:hAnsi="Arial" w:cs="Arial"/>
                <w:bCs/>
                <w:color w:val="000000"/>
              </w:rPr>
              <w:t xml:space="preserve">CZĘŚĆ NR 24 </w:t>
            </w:r>
            <w:r w:rsidR="004D42FB">
              <w:rPr>
                <w:rFonts w:ascii="Arial" w:hAnsi="Arial" w:cs="Arial"/>
                <w:bCs/>
                <w:color w:val="000000"/>
              </w:rPr>
              <w:t>ZESTAW DO WYKONYWANIA BIOPSJI EUS</w:t>
            </w:r>
          </w:p>
        </w:tc>
      </w:tr>
      <w:tr w:rsidR="00AF53A8" w:rsidRPr="009B0BDE" w14:paraId="450976E5" w14:textId="77777777" w:rsidTr="00AF53A8">
        <w:trPr>
          <w:cantSplit/>
        </w:trPr>
        <w:tc>
          <w:tcPr>
            <w:tcW w:w="567" w:type="dxa"/>
            <w:tcBorders>
              <w:top w:val="single" w:sz="4" w:space="0" w:color="auto"/>
            </w:tcBorders>
            <w:shd w:val="clear" w:color="auto" w:fill="auto"/>
            <w:vAlign w:val="center"/>
          </w:tcPr>
          <w:p w14:paraId="2EBF261E"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6261234"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2D9555C5"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55082A3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2F5151AD" w14:textId="77777777" w:rsidTr="00AF53A8">
        <w:trPr>
          <w:cantSplit/>
        </w:trPr>
        <w:tc>
          <w:tcPr>
            <w:tcW w:w="567" w:type="dxa"/>
            <w:vMerge w:val="restart"/>
            <w:shd w:val="clear" w:color="auto" w:fill="auto"/>
            <w:vAlign w:val="center"/>
          </w:tcPr>
          <w:p w14:paraId="1723019E"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3501B662" w14:textId="064550BD" w:rsidR="00AF53A8" w:rsidRPr="00E26356" w:rsidRDefault="00AF53A8" w:rsidP="000C47FA">
            <w:pPr>
              <w:rPr>
                <w:rFonts w:ascii="Arial" w:hAnsi="Arial" w:cs="Arial"/>
                <w:sz w:val="18"/>
                <w:szCs w:val="18"/>
              </w:rPr>
            </w:pPr>
            <w:r w:rsidRPr="004D42FB">
              <w:rPr>
                <w:rFonts w:ascii="Arial" w:hAnsi="Arial" w:cs="Arial"/>
                <w:sz w:val="18"/>
                <w:szCs w:val="18"/>
              </w:rPr>
              <w:t>Igła do biopsji pod kontrolą EUS (FNA), wykonana ze stali kobaltowo- chrom</w:t>
            </w:r>
            <w:r>
              <w:rPr>
                <w:rFonts w:ascii="Arial" w:hAnsi="Arial" w:cs="Arial"/>
                <w:sz w:val="18"/>
                <w:szCs w:val="18"/>
              </w:rPr>
              <w:t>owej na całej długości (łącznie</w:t>
            </w:r>
            <w:r w:rsidRPr="004D42FB">
              <w:rPr>
                <w:rFonts w:ascii="Arial" w:hAnsi="Arial" w:cs="Arial"/>
                <w:sz w:val="18"/>
                <w:szCs w:val="18"/>
              </w:rPr>
              <w:t xml:space="preserve"> z zaostrzoną końcówką) pokryta </w:t>
            </w:r>
            <w:proofErr w:type="spellStart"/>
            <w:r w:rsidRPr="004D42FB">
              <w:rPr>
                <w:rFonts w:ascii="Arial" w:hAnsi="Arial" w:cs="Arial"/>
                <w:sz w:val="18"/>
                <w:szCs w:val="18"/>
              </w:rPr>
              <w:t>echogenicznym</w:t>
            </w:r>
            <w:proofErr w:type="spellEnd"/>
            <w:r w:rsidRPr="004D42FB">
              <w:rPr>
                <w:rFonts w:ascii="Arial" w:hAnsi="Arial" w:cs="Arial"/>
                <w:sz w:val="18"/>
                <w:szCs w:val="18"/>
              </w:rPr>
              <w:t xml:space="preserve"> wzorem zapewniającym dobra widoczność w obrazie EUS</w:t>
            </w:r>
          </w:p>
        </w:tc>
        <w:tc>
          <w:tcPr>
            <w:tcW w:w="3266" w:type="dxa"/>
            <w:shd w:val="clear" w:color="auto" w:fill="auto"/>
            <w:vAlign w:val="center"/>
          </w:tcPr>
          <w:p w14:paraId="1DBE98FB"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33FFA4AF" w14:textId="77777777" w:rsidR="00AF53A8" w:rsidRPr="00E26356" w:rsidRDefault="00AF53A8" w:rsidP="002A3F35">
            <w:pPr>
              <w:rPr>
                <w:rFonts w:ascii="Arial" w:hAnsi="Arial" w:cs="Arial"/>
                <w:bCs/>
                <w:sz w:val="18"/>
                <w:szCs w:val="18"/>
              </w:rPr>
            </w:pPr>
          </w:p>
        </w:tc>
      </w:tr>
      <w:tr w:rsidR="00AF53A8" w:rsidRPr="00E26356" w14:paraId="77AA8C01" w14:textId="77777777" w:rsidTr="00AF53A8">
        <w:trPr>
          <w:cantSplit/>
        </w:trPr>
        <w:tc>
          <w:tcPr>
            <w:tcW w:w="567" w:type="dxa"/>
            <w:vMerge/>
            <w:shd w:val="clear" w:color="auto" w:fill="auto"/>
            <w:vAlign w:val="center"/>
          </w:tcPr>
          <w:p w14:paraId="65709A32"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2BD86BCC" w14:textId="2C3727AC" w:rsidR="00AF53A8" w:rsidRPr="004D42FB" w:rsidRDefault="00AF53A8" w:rsidP="002A3F35">
            <w:pPr>
              <w:rPr>
                <w:rFonts w:ascii="Arial" w:hAnsi="Arial" w:cs="Arial"/>
                <w:sz w:val="18"/>
                <w:szCs w:val="18"/>
              </w:rPr>
            </w:pPr>
            <w:r w:rsidRPr="004D42FB">
              <w:rPr>
                <w:rFonts w:ascii="Arial" w:hAnsi="Arial" w:cs="Arial"/>
                <w:sz w:val="18"/>
                <w:szCs w:val="18"/>
              </w:rPr>
              <w:t>osłonki igły o różnych średnicach, zależnych od średnicy igły</w:t>
            </w:r>
          </w:p>
        </w:tc>
        <w:tc>
          <w:tcPr>
            <w:tcW w:w="3266" w:type="dxa"/>
            <w:shd w:val="clear" w:color="auto" w:fill="auto"/>
            <w:vAlign w:val="center"/>
          </w:tcPr>
          <w:p w14:paraId="28AC3FB6" w14:textId="58D46C76"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314F158" w14:textId="77777777" w:rsidR="00AF53A8" w:rsidRPr="00E26356" w:rsidRDefault="00AF53A8" w:rsidP="002A3F35">
            <w:pPr>
              <w:rPr>
                <w:rFonts w:ascii="Arial" w:hAnsi="Arial" w:cs="Arial"/>
                <w:bCs/>
                <w:sz w:val="18"/>
                <w:szCs w:val="18"/>
              </w:rPr>
            </w:pPr>
          </w:p>
        </w:tc>
      </w:tr>
      <w:tr w:rsidR="00AF53A8" w:rsidRPr="00E26356" w14:paraId="65FCD4E8" w14:textId="77777777" w:rsidTr="00AF53A8">
        <w:trPr>
          <w:cantSplit/>
        </w:trPr>
        <w:tc>
          <w:tcPr>
            <w:tcW w:w="567" w:type="dxa"/>
            <w:vMerge/>
            <w:shd w:val="clear" w:color="auto" w:fill="auto"/>
            <w:vAlign w:val="center"/>
          </w:tcPr>
          <w:p w14:paraId="64C9F29B"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326D020C" w14:textId="59017A85" w:rsidR="00AF53A8" w:rsidRPr="004D42FB" w:rsidRDefault="00AF53A8" w:rsidP="002A3F35">
            <w:pPr>
              <w:rPr>
                <w:rFonts w:ascii="Arial" w:hAnsi="Arial" w:cs="Arial"/>
                <w:sz w:val="18"/>
                <w:szCs w:val="18"/>
              </w:rPr>
            </w:pPr>
            <w:r w:rsidRPr="004D42FB">
              <w:rPr>
                <w:rFonts w:ascii="Arial" w:hAnsi="Arial" w:cs="Arial"/>
                <w:sz w:val="18"/>
                <w:szCs w:val="18"/>
              </w:rPr>
              <w:t>zaokrąglone końcówki osłonki.</w:t>
            </w:r>
          </w:p>
        </w:tc>
        <w:tc>
          <w:tcPr>
            <w:tcW w:w="3266" w:type="dxa"/>
            <w:shd w:val="clear" w:color="auto" w:fill="auto"/>
            <w:vAlign w:val="center"/>
          </w:tcPr>
          <w:p w14:paraId="1AF442C1" w14:textId="6851CBF9"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27B1A907" w14:textId="77777777" w:rsidR="00AF53A8" w:rsidRPr="00E26356" w:rsidRDefault="00AF53A8" w:rsidP="002A3F35">
            <w:pPr>
              <w:rPr>
                <w:rFonts w:ascii="Arial" w:hAnsi="Arial" w:cs="Arial"/>
                <w:bCs/>
                <w:sz w:val="18"/>
                <w:szCs w:val="18"/>
              </w:rPr>
            </w:pPr>
          </w:p>
        </w:tc>
      </w:tr>
      <w:tr w:rsidR="00AF53A8" w:rsidRPr="00E26356" w14:paraId="521B0A68" w14:textId="77777777" w:rsidTr="00AF53A8">
        <w:trPr>
          <w:cantSplit/>
        </w:trPr>
        <w:tc>
          <w:tcPr>
            <w:tcW w:w="567" w:type="dxa"/>
            <w:vMerge/>
            <w:shd w:val="clear" w:color="auto" w:fill="auto"/>
            <w:vAlign w:val="center"/>
          </w:tcPr>
          <w:p w14:paraId="2BEFB47A"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25EB6724" w14:textId="506139D8" w:rsidR="00AF53A8" w:rsidRPr="004D42FB" w:rsidRDefault="00AF53A8" w:rsidP="002A3F35">
            <w:pPr>
              <w:rPr>
                <w:rFonts w:ascii="Arial" w:hAnsi="Arial" w:cs="Arial"/>
                <w:sz w:val="18"/>
                <w:szCs w:val="18"/>
              </w:rPr>
            </w:pPr>
            <w:r>
              <w:rPr>
                <w:rFonts w:ascii="Arial" w:hAnsi="Arial" w:cs="Arial"/>
                <w:sz w:val="18"/>
                <w:szCs w:val="18"/>
              </w:rPr>
              <w:t>m</w:t>
            </w:r>
            <w:r w:rsidRPr="004D42FB">
              <w:rPr>
                <w:rFonts w:ascii="Arial" w:hAnsi="Arial" w:cs="Arial"/>
                <w:sz w:val="18"/>
                <w:szCs w:val="18"/>
              </w:rPr>
              <w:t>iejsce połączenia z endoskopem wykonane z mosiądzu, mandryn wykonany  z nitynolu, wyposażony w klips pozwalający na jego spięcie w formie pętli po wyjęciu igły</w:t>
            </w:r>
          </w:p>
        </w:tc>
        <w:tc>
          <w:tcPr>
            <w:tcW w:w="3266" w:type="dxa"/>
            <w:shd w:val="clear" w:color="auto" w:fill="auto"/>
            <w:vAlign w:val="center"/>
          </w:tcPr>
          <w:p w14:paraId="52E09A1B" w14:textId="250AF8E2"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D84E956" w14:textId="77777777" w:rsidR="00AF53A8" w:rsidRPr="00E26356" w:rsidRDefault="00AF53A8" w:rsidP="002A3F35">
            <w:pPr>
              <w:rPr>
                <w:rFonts w:ascii="Arial" w:hAnsi="Arial" w:cs="Arial"/>
                <w:bCs/>
                <w:sz w:val="18"/>
                <w:szCs w:val="18"/>
              </w:rPr>
            </w:pPr>
          </w:p>
        </w:tc>
      </w:tr>
      <w:tr w:rsidR="00AF53A8" w:rsidRPr="00E26356" w14:paraId="10309C51" w14:textId="77777777" w:rsidTr="00AF53A8">
        <w:trPr>
          <w:cantSplit/>
        </w:trPr>
        <w:tc>
          <w:tcPr>
            <w:tcW w:w="567" w:type="dxa"/>
            <w:vMerge/>
            <w:shd w:val="clear" w:color="auto" w:fill="auto"/>
            <w:vAlign w:val="center"/>
          </w:tcPr>
          <w:p w14:paraId="726B11B1"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1092B24F" w14:textId="7A3C19DF" w:rsidR="00AF53A8" w:rsidRPr="004D42FB" w:rsidRDefault="00AF53A8" w:rsidP="005B102A">
            <w:pPr>
              <w:rPr>
                <w:rFonts w:ascii="Arial" w:hAnsi="Arial" w:cs="Arial"/>
                <w:sz w:val="18"/>
                <w:szCs w:val="18"/>
              </w:rPr>
            </w:pPr>
            <w:r w:rsidRPr="004D42FB">
              <w:rPr>
                <w:rFonts w:ascii="Arial" w:hAnsi="Arial" w:cs="Arial"/>
                <w:sz w:val="18"/>
                <w:szCs w:val="18"/>
              </w:rPr>
              <w:t>Regulowana d</w:t>
            </w:r>
            <w:r>
              <w:rPr>
                <w:rFonts w:ascii="Arial" w:hAnsi="Arial" w:cs="Arial"/>
                <w:sz w:val="18"/>
                <w:szCs w:val="18"/>
              </w:rPr>
              <w:t xml:space="preserve">ługość osłonki igły </w:t>
            </w:r>
          </w:p>
        </w:tc>
        <w:tc>
          <w:tcPr>
            <w:tcW w:w="3266" w:type="dxa"/>
            <w:shd w:val="clear" w:color="auto" w:fill="auto"/>
            <w:vAlign w:val="center"/>
          </w:tcPr>
          <w:p w14:paraId="66CF2FAD" w14:textId="11DFBD1A" w:rsidR="00AF53A8" w:rsidRPr="00E26356" w:rsidRDefault="00AF53A8" w:rsidP="002A3F35">
            <w:pPr>
              <w:jc w:val="center"/>
              <w:rPr>
                <w:rFonts w:ascii="Arial" w:hAnsi="Arial" w:cs="Arial"/>
                <w:bCs/>
                <w:sz w:val="18"/>
                <w:szCs w:val="18"/>
              </w:rPr>
            </w:pPr>
            <w:r>
              <w:rPr>
                <w:rFonts w:ascii="Arial" w:hAnsi="Arial" w:cs="Arial"/>
                <w:sz w:val="18"/>
                <w:szCs w:val="18"/>
              </w:rPr>
              <w:t>w granicach</w:t>
            </w:r>
            <w:r w:rsidRPr="004D42FB">
              <w:rPr>
                <w:rFonts w:ascii="Arial" w:hAnsi="Arial" w:cs="Arial"/>
                <w:sz w:val="18"/>
                <w:szCs w:val="18"/>
              </w:rPr>
              <w:t xml:space="preserve"> +/- 4cm</w:t>
            </w:r>
          </w:p>
        </w:tc>
        <w:tc>
          <w:tcPr>
            <w:tcW w:w="1418" w:type="dxa"/>
            <w:shd w:val="clear" w:color="auto" w:fill="auto"/>
          </w:tcPr>
          <w:p w14:paraId="3564FBC8" w14:textId="77777777" w:rsidR="00AF53A8" w:rsidRPr="00E26356" w:rsidRDefault="00AF53A8" w:rsidP="002A3F35">
            <w:pPr>
              <w:rPr>
                <w:rFonts w:ascii="Arial" w:hAnsi="Arial" w:cs="Arial"/>
                <w:bCs/>
                <w:sz w:val="18"/>
                <w:szCs w:val="18"/>
              </w:rPr>
            </w:pPr>
          </w:p>
        </w:tc>
      </w:tr>
      <w:tr w:rsidR="00AF53A8" w:rsidRPr="00E26356" w14:paraId="3E487017" w14:textId="77777777" w:rsidTr="00AF53A8">
        <w:trPr>
          <w:cantSplit/>
        </w:trPr>
        <w:tc>
          <w:tcPr>
            <w:tcW w:w="567" w:type="dxa"/>
            <w:vMerge/>
            <w:shd w:val="clear" w:color="auto" w:fill="auto"/>
            <w:vAlign w:val="center"/>
          </w:tcPr>
          <w:p w14:paraId="6651A316"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64EA824B" w14:textId="6EEC49BC" w:rsidR="00AF53A8" w:rsidRPr="004D42FB" w:rsidRDefault="00AF53A8" w:rsidP="005B102A">
            <w:pPr>
              <w:rPr>
                <w:rFonts w:ascii="Arial" w:hAnsi="Arial" w:cs="Arial"/>
                <w:sz w:val="18"/>
                <w:szCs w:val="18"/>
              </w:rPr>
            </w:pPr>
            <w:r w:rsidRPr="004D42FB">
              <w:rPr>
                <w:rFonts w:ascii="Arial" w:hAnsi="Arial" w:cs="Arial"/>
                <w:sz w:val="18"/>
                <w:szCs w:val="18"/>
              </w:rPr>
              <w:t xml:space="preserve">długość wysunięcia igły </w:t>
            </w:r>
          </w:p>
        </w:tc>
        <w:tc>
          <w:tcPr>
            <w:tcW w:w="3266" w:type="dxa"/>
            <w:shd w:val="clear" w:color="auto" w:fill="auto"/>
            <w:vAlign w:val="center"/>
          </w:tcPr>
          <w:p w14:paraId="13956864" w14:textId="79D595C6" w:rsidR="00AF53A8" w:rsidRPr="00E26356" w:rsidRDefault="00AF53A8" w:rsidP="002A3F35">
            <w:pPr>
              <w:jc w:val="center"/>
              <w:rPr>
                <w:rFonts w:ascii="Arial" w:hAnsi="Arial" w:cs="Arial"/>
                <w:bCs/>
                <w:sz w:val="18"/>
                <w:szCs w:val="18"/>
              </w:rPr>
            </w:pPr>
            <w:r w:rsidRPr="004D42FB">
              <w:rPr>
                <w:rFonts w:ascii="Arial" w:hAnsi="Arial" w:cs="Arial"/>
                <w:sz w:val="18"/>
                <w:szCs w:val="18"/>
              </w:rPr>
              <w:t>w granicach 0-8cm,</w:t>
            </w:r>
          </w:p>
        </w:tc>
        <w:tc>
          <w:tcPr>
            <w:tcW w:w="1418" w:type="dxa"/>
            <w:shd w:val="clear" w:color="auto" w:fill="auto"/>
          </w:tcPr>
          <w:p w14:paraId="65D28271" w14:textId="77777777" w:rsidR="00AF53A8" w:rsidRPr="00E26356" w:rsidRDefault="00AF53A8" w:rsidP="002A3F35">
            <w:pPr>
              <w:rPr>
                <w:rFonts w:ascii="Arial" w:hAnsi="Arial" w:cs="Arial"/>
                <w:bCs/>
                <w:sz w:val="18"/>
                <w:szCs w:val="18"/>
              </w:rPr>
            </w:pPr>
          </w:p>
        </w:tc>
      </w:tr>
      <w:tr w:rsidR="00AF53A8" w:rsidRPr="00E26356" w14:paraId="75128115" w14:textId="77777777" w:rsidTr="00AF53A8">
        <w:trPr>
          <w:cantSplit/>
        </w:trPr>
        <w:tc>
          <w:tcPr>
            <w:tcW w:w="567" w:type="dxa"/>
            <w:vMerge/>
            <w:shd w:val="clear" w:color="auto" w:fill="auto"/>
            <w:vAlign w:val="center"/>
          </w:tcPr>
          <w:p w14:paraId="7FC611A5"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6C9FF288" w14:textId="0983711C" w:rsidR="00AF53A8" w:rsidRPr="004D42FB" w:rsidRDefault="00AF53A8" w:rsidP="005B102A">
            <w:pPr>
              <w:rPr>
                <w:rFonts w:ascii="Arial" w:hAnsi="Arial" w:cs="Arial"/>
                <w:sz w:val="18"/>
                <w:szCs w:val="18"/>
              </w:rPr>
            </w:pPr>
            <w:r>
              <w:rPr>
                <w:rFonts w:ascii="Arial" w:hAnsi="Arial" w:cs="Arial"/>
                <w:sz w:val="18"/>
                <w:szCs w:val="18"/>
              </w:rPr>
              <w:t>dostępne średnice</w:t>
            </w:r>
          </w:p>
        </w:tc>
        <w:tc>
          <w:tcPr>
            <w:tcW w:w="3266" w:type="dxa"/>
            <w:shd w:val="clear" w:color="auto" w:fill="auto"/>
            <w:vAlign w:val="center"/>
          </w:tcPr>
          <w:p w14:paraId="4F283488" w14:textId="4DC64722" w:rsidR="00AF53A8" w:rsidRPr="00E26356" w:rsidRDefault="00AF53A8" w:rsidP="002A3F35">
            <w:pPr>
              <w:jc w:val="center"/>
              <w:rPr>
                <w:rFonts w:ascii="Arial" w:hAnsi="Arial" w:cs="Arial"/>
                <w:bCs/>
                <w:sz w:val="18"/>
                <w:szCs w:val="18"/>
              </w:rPr>
            </w:pPr>
            <w:r w:rsidRPr="004D42FB">
              <w:rPr>
                <w:rFonts w:ascii="Arial" w:hAnsi="Arial" w:cs="Arial"/>
                <w:sz w:val="18"/>
                <w:szCs w:val="18"/>
              </w:rPr>
              <w:t>25G, 22G,19G</w:t>
            </w:r>
          </w:p>
        </w:tc>
        <w:tc>
          <w:tcPr>
            <w:tcW w:w="1418" w:type="dxa"/>
            <w:shd w:val="clear" w:color="auto" w:fill="auto"/>
          </w:tcPr>
          <w:p w14:paraId="54741940" w14:textId="77777777" w:rsidR="00AF53A8" w:rsidRPr="00E26356" w:rsidRDefault="00AF53A8" w:rsidP="002A3F35">
            <w:pPr>
              <w:rPr>
                <w:rFonts w:ascii="Arial" w:hAnsi="Arial" w:cs="Arial"/>
                <w:bCs/>
                <w:sz w:val="18"/>
                <w:szCs w:val="18"/>
              </w:rPr>
            </w:pPr>
          </w:p>
        </w:tc>
      </w:tr>
      <w:tr w:rsidR="00AF53A8" w:rsidRPr="00E26356" w14:paraId="16ED4A02" w14:textId="77777777" w:rsidTr="00AF53A8">
        <w:trPr>
          <w:cantSplit/>
        </w:trPr>
        <w:tc>
          <w:tcPr>
            <w:tcW w:w="567" w:type="dxa"/>
            <w:vMerge w:val="restart"/>
            <w:shd w:val="clear" w:color="auto" w:fill="auto"/>
            <w:vAlign w:val="center"/>
          </w:tcPr>
          <w:p w14:paraId="5DB71ACF"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548C638B" w14:textId="4A0CB022" w:rsidR="00AF53A8" w:rsidRPr="00E26356" w:rsidRDefault="00AF53A8" w:rsidP="005B102A">
            <w:pPr>
              <w:rPr>
                <w:rFonts w:ascii="Arial" w:hAnsi="Arial" w:cs="Arial"/>
                <w:sz w:val="18"/>
                <w:szCs w:val="18"/>
              </w:rPr>
            </w:pPr>
            <w:r w:rsidRPr="004D42FB">
              <w:rPr>
                <w:rFonts w:ascii="Arial" w:hAnsi="Arial" w:cs="Arial"/>
                <w:sz w:val="18"/>
                <w:szCs w:val="18"/>
              </w:rPr>
              <w:t xml:space="preserve">Igła jednorazowego użytku do biopsji aspiracyjnej pod kontrolą EUS (FNB), </w:t>
            </w:r>
          </w:p>
        </w:tc>
        <w:tc>
          <w:tcPr>
            <w:tcW w:w="3266" w:type="dxa"/>
            <w:shd w:val="clear" w:color="auto" w:fill="auto"/>
            <w:vAlign w:val="center"/>
          </w:tcPr>
          <w:p w14:paraId="28D3BE5D" w14:textId="63CDE7BC" w:rsidR="00AF53A8" w:rsidRPr="00E26356" w:rsidRDefault="00AF53A8" w:rsidP="002A3F35">
            <w:pPr>
              <w:jc w:val="center"/>
              <w:rPr>
                <w:rFonts w:ascii="Arial" w:hAnsi="Arial" w:cs="Arial"/>
                <w:bCs/>
                <w:sz w:val="18"/>
                <w:szCs w:val="18"/>
              </w:rPr>
            </w:pPr>
            <w:r w:rsidRPr="004D42FB">
              <w:rPr>
                <w:rFonts w:ascii="Arial" w:hAnsi="Arial" w:cs="Arial"/>
                <w:sz w:val="18"/>
                <w:szCs w:val="18"/>
              </w:rPr>
              <w:t>19,22,25G</w:t>
            </w:r>
          </w:p>
        </w:tc>
        <w:tc>
          <w:tcPr>
            <w:tcW w:w="1418" w:type="dxa"/>
            <w:shd w:val="clear" w:color="auto" w:fill="auto"/>
          </w:tcPr>
          <w:p w14:paraId="5E3ABAB8" w14:textId="77777777" w:rsidR="00AF53A8" w:rsidRPr="00E26356" w:rsidRDefault="00AF53A8" w:rsidP="002A3F35">
            <w:pPr>
              <w:rPr>
                <w:rFonts w:ascii="Arial" w:hAnsi="Arial" w:cs="Arial"/>
                <w:bCs/>
                <w:sz w:val="18"/>
                <w:szCs w:val="18"/>
              </w:rPr>
            </w:pPr>
          </w:p>
        </w:tc>
      </w:tr>
      <w:tr w:rsidR="00AF53A8" w:rsidRPr="00E26356" w14:paraId="4D292E31" w14:textId="77777777" w:rsidTr="00AF53A8">
        <w:trPr>
          <w:cantSplit/>
        </w:trPr>
        <w:tc>
          <w:tcPr>
            <w:tcW w:w="567" w:type="dxa"/>
            <w:vMerge/>
            <w:shd w:val="clear" w:color="auto" w:fill="auto"/>
            <w:vAlign w:val="center"/>
          </w:tcPr>
          <w:p w14:paraId="0912CCC5"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31465664" w14:textId="79C13D9B" w:rsidR="00AF53A8" w:rsidRPr="004D42FB" w:rsidRDefault="00AF53A8" w:rsidP="002A3F35">
            <w:pPr>
              <w:rPr>
                <w:rFonts w:ascii="Arial" w:hAnsi="Arial" w:cs="Arial"/>
                <w:sz w:val="18"/>
                <w:szCs w:val="18"/>
              </w:rPr>
            </w:pPr>
            <w:r w:rsidRPr="004D42FB">
              <w:rPr>
                <w:rFonts w:ascii="Arial" w:hAnsi="Arial" w:cs="Arial"/>
                <w:sz w:val="18"/>
                <w:szCs w:val="18"/>
              </w:rPr>
              <w:t>regulowana długość wysunięcia igły w granicach od 0-80mm,</w:t>
            </w:r>
            <w:r>
              <w:rPr>
                <w:rFonts w:ascii="Arial" w:hAnsi="Arial" w:cs="Arial"/>
                <w:sz w:val="18"/>
                <w:szCs w:val="18"/>
              </w:rPr>
              <w:t xml:space="preserve"> igła zaostrzona trójstożkowo (</w:t>
            </w:r>
            <w:r w:rsidRPr="004D42FB">
              <w:rPr>
                <w:rFonts w:ascii="Arial" w:hAnsi="Arial" w:cs="Arial"/>
                <w:sz w:val="18"/>
                <w:szCs w:val="18"/>
              </w:rPr>
              <w:t>posiada</w:t>
            </w:r>
            <w:r>
              <w:rPr>
                <w:rFonts w:ascii="Arial" w:hAnsi="Arial" w:cs="Arial"/>
                <w:sz w:val="18"/>
                <w:szCs w:val="18"/>
              </w:rPr>
              <w:t>jąca</w:t>
            </w:r>
            <w:r w:rsidRPr="004D42FB">
              <w:rPr>
                <w:rFonts w:ascii="Arial" w:hAnsi="Arial" w:cs="Arial"/>
                <w:sz w:val="18"/>
                <w:szCs w:val="18"/>
              </w:rPr>
              <w:t xml:space="preserve"> trzy ostrza na końcówce igły),</w:t>
            </w:r>
          </w:p>
        </w:tc>
        <w:tc>
          <w:tcPr>
            <w:tcW w:w="3266" w:type="dxa"/>
            <w:shd w:val="clear" w:color="auto" w:fill="auto"/>
            <w:vAlign w:val="center"/>
          </w:tcPr>
          <w:p w14:paraId="726D1656" w14:textId="6FB0090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DFEE38A" w14:textId="77777777" w:rsidR="00AF53A8" w:rsidRPr="00E26356" w:rsidRDefault="00AF53A8" w:rsidP="002A3F35">
            <w:pPr>
              <w:rPr>
                <w:rFonts w:ascii="Arial" w:hAnsi="Arial" w:cs="Arial"/>
                <w:bCs/>
                <w:sz w:val="18"/>
                <w:szCs w:val="18"/>
              </w:rPr>
            </w:pPr>
          </w:p>
        </w:tc>
      </w:tr>
      <w:tr w:rsidR="00AF53A8" w:rsidRPr="00E26356" w14:paraId="3D698C62" w14:textId="77777777" w:rsidTr="00AF53A8">
        <w:trPr>
          <w:cantSplit/>
        </w:trPr>
        <w:tc>
          <w:tcPr>
            <w:tcW w:w="567" w:type="dxa"/>
            <w:vMerge/>
            <w:shd w:val="clear" w:color="auto" w:fill="auto"/>
            <w:vAlign w:val="center"/>
          </w:tcPr>
          <w:p w14:paraId="3FDDE265"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3E43194E" w14:textId="6D3FF9E6" w:rsidR="00AF53A8" w:rsidRPr="004D42FB" w:rsidRDefault="00AF53A8" w:rsidP="002A3F35">
            <w:pPr>
              <w:rPr>
                <w:rFonts w:ascii="Arial" w:hAnsi="Arial" w:cs="Arial"/>
                <w:sz w:val="18"/>
                <w:szCs w:val="18"/>
              </w:rPr>
            </w:pPr>
            <w:r w:rsidRPr="004D42FB">
              <w:rPr>
                <w:rFonts w:ascii="Arial" w:hAnsi="Arial" w:cs="Arial"/>
                <w:sz w:val="18"/>
                <w:szCs w:val="18"/>
              </w:rPr>
              <w:t xml:space="preserve">igła w rozmiarze 19 oraz 22 G wykonana ze stali kobaltowo-chromowej na całej długości pokryta </w:t>
            </w:r>
            <w:proofErr w:type="spellStart"/>
            <w:r w:rsidRPr="004D42FB">
              <w:rPr>
                <w:rFonts w:ascii="Arial" w:hAnsi="Arial" w:cs="Arial"/>
                <w:sz w:val="18"/>
                <w:szCs w:val="18"/>
              </w:rPr>
              <w:t>echogenicznym</w:t>
            </w:r>
            <w:proofErr w:type="spellEnd"/>
            <w:r w:rsidRPr="004D42FB">
              <w:rPr>
                <w:rFonts w:ascii="Arial" w:hAnsi="Arial" w:cs="Arial"/>
                <w:sz w:val="18"/>
                <w:szCs w:val="18"/>
              </w:rPr>
              <w:t xml:space="preserve"> wzorem zapewniającym dobra widoczność w obrazie EUS</w:t>
            </w:r>
          </w:p>
        </w:tc>
        <w:tc>
          <w:tcPr>
            <w:tcW w:w="3266" w:type="dxa"/>
            <w:shd w:val="clear" w:color="auto" w:fill="auto"/>
            <w:vAlign w:val="center"/>
          </w:tcPr>
          <w:p w14:paraId="2F2E8C4B" w14:textId="47A8097A"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27C8F39D" w14:textId="77777777" w:rsidR="00AF53A8" w:rsidRPr="00E26356" w:rsidRDefault="00AF53A8" w:rsidP="002A3F35">
            <w:pPr>
              <w:rPr>
                <w:rFonts w:ascii="Arial" w:hAnsi="Arial" w:cs="Arial"/>
                <w:bCs/>
                <w:sz w:val="18"/>
                <w:szCs w:val="18"/>
              </w:rPr>
            </w:pPr>
          </w:p>
        </w:tc>
      </w:tr>
      <w:tr w:rsidR="00AF53A8" w:rsidRPr="00E26356" w14:paraId="4A338C21" w14:textId="77777777" w:rsidTr="00AF53A8">
        <w:trPr>
          <w:cantSplit/>
        </w:trPr>
        <w:tc>
          <w:tcPr>
            <w:tcW w:w="567" w:type="dxa"/>
            <w:vMerge/>
            <w:shd w:val="clear" w:color="auto" w:fill="auto"/>
            <w:vAlign w:val="center"/>
          </w:tcPr>
          <w:p w14:paraId="35536217"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5AE6E345" w14:textId="3B014D01" w:rsidR="00AF53A8" w:rsidRPr="004D42FB" w:rsidRDefault="00AF53A8" w:rsidP="005B102A">
            <w:pPr>
              <w:rPr>
                <w:rFonts w:ascii="Arial" w:hAnsi="Arial" w:cs="Arial"/>
                <w:sz w:val="18"/>
                <w:szCs w:val="18"/>
              </w:rPr>
            </w:pPr>
            <w:r w:rsidRPr="004D42FB">
              <w:rPr>
                <w:rFonts w:ascii="Arial" w:hAnsi="Arial" w:cs="Arial"/>
                <w:sz w:val="18"/>
                <w:szCs w:val="18"/>
              </w:rPr>
              <w:t xml:space="preserve">osłonka o średnicy </w:t>
            </w:r>
          </w:p>
        </w:tc>
        <w:tc>
          <w:tcPr>
            <w:tcW w:w="3266" w:type="dxa"/>
            <w:shd w:val="clear" w:color="auto" w:fill="auto"/>
            <w:vAlign w:val="center"/>
          </w:tcPr>
          <w:p w14:paraId="66A9C2E1" w14:textId="4F864DDD" w:rsidR="00AF53A8" w:rsidRPr="00E26356" w:rsidRDefault="00AF53A8" w:rsidP="002A3F35">
            <w:pPr>
              <w:jc w:val="center"/>
              <w:rPr>
                <w:rFonts w:ascii="Arial" w:hAnsi="Arial" w:cs="Arial"/>
                <w:bCs/>
                <w:sz w:val="18"/>
                <w:szCs w:val="18"/>
              </w:rPr>
            </w:pPr>
            <w:r w:rsidRPr="004D42FB">
              <w:rPr>
                <w:rFonts w:ascii="Arial" w:hAnsi="Arial" w:cs="Arial"/>
                <w:sz w:val="18"/>
                <w:szCs w:val="18"/>
              </w:rPr>
              <w:t>1,65mm</w:t>
            </w:r>
          </w:p>
        </w:tc>
        <w:tc>
          <w:tcPr>
            <w:tcW w:w="1418" w:type="dxa"/>
            <w:shd w:val="clear" w:color="auto" w:fill="auto"/>
          </w:tcPr>
          <w:p w14:paraId="19A61266" w14:textId="77777777" w:rsidR="00AF53A8" w:rsidRPr="00E26356" w:rsidRDefault="00AF53A8" w:rsidP="002A3F35">
            <w:pPr>
              <w:rPr>
                <w:rFonts w:ascii="Arial" w:hAnsi="Arial" w:cs="Arial"/>
                <w:bCs/>
                <w:sz w:val="18"/>
                <w:szCs w:val="18"/>
              </w:rPr>
            </w:pPr>
          </w:p>
        </w:tc>
      </w:tr>
      <w:tr w:rsidR="00AF53A8" w:rsidRPr="00E26356" w14:paraId="45FCAF80" w14:textId="77777777" w:rsidTr="00AF53A8">
        <w:trPr>
          <w:cantSplit/>
        </w:trPr>
        <w:tc>
          <w:tcPr>
            <w:tcW w:w="567" w:type="dxa"/>
            <w:vMerge/>
            <w:shd w:val="clear" w:color="auto" w:fill="auto"/>
            <w:vAlign w:val="center"/>
          </w:tcPr>
          <w:p w14:paraId="5F4664EB"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2A9A84D5" w14:textId="1884BA5C" w:rsidR="00AF53A8" w:rsidRPr="004D42FB" w:rsidRDefault="00AF53A8" w:rsidP="002A3F35">
            <w:pPr>
              <w:rPr>
                <w:rFonts w:ascii="Arial" w:hAnsi="Arial" w:cs="Arial"/>
                <w:sz w:val="18"/>
                <w:szCs w:val="18"/>
              </w:rPr>
            </w:pPr>
            <w:r w:rsidRPr="004D42FB">
              <w:rPr>
                <w:rFonts w:ascii="Arial" w:hAnsi="Arial" w:cs="Arial"/>
                <w:sz w:val="18"/>
                <w:szCs w:val="18"/>
              </w:rPr>
              <w:t>w zestawie z mandrynem.</w:t>
            </w:r>
          </w:p>
        </w:tc>
        <w:tc>
          <w:tcPr>
            <w:tcW w:w="3266" w:type="dxa"/>
            <w:shd w:val="clear" w:color="auto" w:fill="auto"/>
            <w:vAlign w:val="center"/>
          </w:tcPr>
          <w:p w14:paraId="04E6A3B8" w14:textId="6DEF0B01"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F237022" w14:textId="77777777" w:rsidR="00AF53A8" w:rsidRPr="00E26356" w:rsidRDefault="00AF53A8" w:rsidP="002A3F35">
            <w:pPr>
              <w:rPr>
                <w:rFonts w:ascii="Arial" w:hAnsi="Arial" w:cs="Arial"/>
                <w:bCs/>
                <w:sz w:val="18"/>
                <w:szCs w:val="18"/>
              </w:rPr>
            </w:pPr>
          </w:p>
        </w:tc>
      </w:tr>
      <w:tr w:rsidR="00AF53A8" w:rsidRPr="00E26356" w14:paraId="44B69C1B" w14:textId="77777777" w:rsidTr="00AF53A8">
        <w:trPr>
          <w:cantSplit/>
        </w:trPr>
        <w:tc>
          <w:tcPr>
            <w:tcW w:w="567" w:type="dxa"/>
            <w:vMerge/>
            <w:shd w:val="clear" w:color="auto" w:fill="auto"/>
            <w:vAlign w:val="center"/>
          </w:tcPr>
          <w:p w14:paraId="369397F2"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5738DD1A" w14:textId="74CEB0CF" w:rsidR="00AF53A8" w:rsidRPr="004D42FB" w:rsidRDefault="00AF53A8" w:rsidP="002A3F35">
            <w:pPr>
              <w:rPr>
                <w:rFonts w:ascii="Arial" w:hAnsi="Arial" w:cs="Arial"/>
                <w:sz w:val="18"/>
                <w:szCs w:val="18"/>
              </w:rPr>
            </w:pPr>
            <w:r w:rsidRPr="004D42FB">
              <w:rPr>
                <w:rFonts w:ascii="Arial" w:hAnsi="Arial" w:cs="Arial"/>
                <w:sz w:val="18"/>
                <w:szCs w:val="18"/>
              </w:rPr>
              <w:t>Mandryn wykonany z nitynolu, wyposażony w klips pozwalający na jego spięcie w formie pętli po wyjęciu z igły,</w:t>
            </w:r>
          </w:p>
        </w:tc>
        <w:tc>
          <w:tcPr>
            <w:tcW w:w="3266" w:type="dxa"/>
            <w:shd w:val="clear" w:color="auto" w:fill="auto"/>
            <w:vAlign w:val="center"/>
          </w:tcPr>
          <w:p w14:paraId="3B872582" w14:textId="22A694E5"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4AB6B7C1" w14:textId="77777777" w:rsidR="00AF53A8" w:rsidRPr="00E26356" w:rsidRDefault="00AF53A8" w:rsidP="002A3F35">
            <w:pPr>
              <w:rPr>
                <w:rFonts w:ascii="Arial" w:hAnsi="Arial" w:cs="Arial"/>
                <w:bCs/>
                <w:sz w:val="18"/>
                <w:szCs w:val="18"/>
              </w:rPr>
            </w:pPr>
          </w:p>
        </w:tc>
      </w:tr>
      <w:tr w:rsidR="00AF53A8" w:rsidRPr="00E26356" w14:paraId="1550709A" w14:textId="77777777" w:rsidTr="00AF53A8">
        <w:trPr>
          <w:cantSplit/>
        </w:trPr>
        <w:tc>
          <w:tcPr>
            <w:tcW w:w="567" w:type="dxa"/>
            <w:vMerge/>
            <w:shd w:val="clear" w:color="auto" w:fill="auto"/>
            <w:vAlign w:val="center"/>
          </w:tcPr>
          <w:p w14:paraId="57B67DD8"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0F06ADC0" w14:textId="0244D5D6" w:rsidR="00AF53A8" w:rsidRPr="004D42FB" w:rsidRDefault="00AF53A8" w:rsidP="00EB5DE9">
            <w:pPr>
              <w:rPr>
                <w:rFonts w:ascii="Arial" w:hAnsi="Arial" w:cs="Arial"/>
                <w:sz w:val="18"/>
                <w:szCs w:val="18"/>
              </w:rPr>
            </w:pPr>
            <w:r w:rsidRPr="004D42FB">
              <w:rPr>
                <w:rFonts w:ascii="Arial" w:hAnsi="Arial" w:cs="Arial"/>
                <w:sz w:val="18"/>
                <w:szCs w:val="18"/>
              </w:rPr>
              <w:t xml:space="preserve">długość robocza </w:t>
            </w:r>
          </w:p>
        </w:tc>
        <w:tc>
          <w:tcPr>
            <w:tcW w:w="3266" w:type="dxa"/>
            <w:shd w:val="clear" w:color="auto" w:fill="auto"/>
            <w:vAlign w:val="center"/>
          </w:tcPr>
          <w:p w14:paraId="0E444FE8" w14:textId="25CC2C37" w:rsidR="00AF53A8" w:rsidRPr="00E26356" w:rsidRDefault="00AF53A8" w:rsidP="002A3F35">
            <w:pPr>
              <w:jc w:val="center"/>
              <w:rPr>
                <w:rFonts w:ascii="Arial" w:hAnsi="Arial" w:cs="Arial"/>
                <w:bCs/>
                <w:sz w:val="18"/>
                <w:szCs w:val="18"/>
              </w:rPr>
            </w:pPr>
            <w:r w:rsidRPr="004D42FB">
              <w:rPr>
                <w:rFonts w:ascii="Arial" w:hAnsi="Arial" w:cs="Arial"/>
                <w:sz w:val="18"/>
                <w:szCs w:val="18"/>
              </w:rPr>
              <w:t>1375mm do 1415mm</w:t>
            </w:r>
          </w:p>
        </w:tc>
        <w:tc>
          <w:tcPr>
            <w:tcW w:w="1418" w:type="dxa"/>
            <w:shd w:val="clear" w:color="auto" w:fill="auto"/>
          </w:tcPr>
          <w:p w14:paraId="6DBA30C0" w14:textId="77777777" w:rsidR="00AF53A8" w:rsidRPr="00E26356" w:rsidRDefault="00AF53A8" w:rsidP="002A3F35">
            <w:pPr>
              <w:rPr>
                <w:rFonts w:ascii="Arial" w:hAnsi="Arial" w:cs="Arial"/>
                <w:bCs/>
                <w:sz w:val="18"/>
                <w:szCs w:val="18"/>
              </w:rPr>
            </w:pPr>
          </w:p>
        </w:tc>
      </w:tr>
      <w:tr w:rsidR="00AF53A8" w:rsidRPr="00E26356" w14:paraId="72D6A8B7" w14:textId="77777777" w:rsidTr="00AF53A8">
        <w:trPr>
          <w:cantSplit/>
        </w:trPr>
        <w:tc>
          <w:tcPr>
            <w:tcW w:w="567" w:type="dxa"/>
            <w:vMerge/>
            <w:shd w:val="clear" w:color="auto" w:fill="auto"/>
            <w:vAlign w:val="center"/>
          </w:tcPr>
          <w:p w14:paraId="49FC715A"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74956661" w14:textId="0D5E2A15" w:rsidR="00AF53A8" w:rsidRPr="004D42FB" w:rsidRDefault="00AF53A8" w:rsidP="000A6C8B">
            <w:pPr>
              <w:rPr>
                <w:rFonts w:ascii="Arial" w:hAnsi="Arial" w:cs="Arial"/>
                <w:sz w:val="18"/>
                <w:szCs w:val="18"/>
              </w:rPr>
            </w:pPr>
            <w:r w:rsidRPr="004D42FB">
              <w:rPr>
                <w:rFonts w:ascii="Arial" w:hAnsi="Arial" w:cs="Arial"/>
                <w:sz w:val="18"/>
                <w:szCs w:val="18"/>
              </w:rPr>
              <w:t xml:space="preserve">regulacja długości osłonki </w:t>
            </w:r>
          </w:p>
        </w:tc>
        <w:tc>
          <w:tcPr>
            <w:tcW w:w="3266" w:type="dxa"/>
            <w:shd w:val="clear" w:color="auto" w:fill="auto"/>
            <w:vAlign w:val="center"/>
          </w:tcPr>
          <w:p w14:paraId="22858B87" w14:textId="708126F1" w:rsidR="00AF53A8" w:rsidRPr="00E26356" w:rsidRDefault="00AF53A8" w:rsidP="002A3F35">
            <w:pPr>
              <w:jc w:val="center"/>
              <w:rPr>
                <w:rFonts w:ascii="Arial" w:hAnsi="Arial" w:cs="Arial"/>
                <w:bCs/>
                <w:sz w:val="18"/>
                <w:szCs w:val="18"/>
              </w:rPr>
            </w:pPr>
            <w:r w:rsidRPr="004D42FB">
              <w:rPr>
                <w:rFonts w:ascii="Arial" w:hAnsi="Arial" w:cs="Arial"/>
                <w:sz w:val="18"/>
                <w:szCs w:val="18"/>
              </w:rPr>
              <w:t>w granicach +/- 4cm</w:t>
            </w:r>
          </w:p>
        </w:tc>
        <w:tc>
          <w:tcPr>
            <w:tcW w:w="1418" w:type="dxa"/>
            <w:shd w:val="clear" w:color="auto" w:fill="auto"/>
          </w:tcPr>
          <w:p w14:paraId="78469048" w14:textId="77777777" w:rsidR="00AF53A8" w:rsidRPr="00E26356" w:rsidRDefault="00AF53A8" w:rsidP="002A3F35">
            <w:pPr>
              <w:rPr>
                <w:rFonts w:ascii="Arial" w:hAnsi="Arial" w:cs="Arial"/>
                <w:bCs/>
                <w:sz w:val="18"/>
                <w:szCs w:val="18"/>
              </w:rPr>
            </w:pPr>
          </w:p>
        </w:tc>
      </w:tr>
      <w:tr w:rsidR="00AF53A8" w:rsidRPr="00E26356" w14:paraId="29F82FAA" w14:textId="77777777" w:rsidTr="00AF53A8">
        <w:trPr>
          <w:cantSplit/>
        </w:trPr>
        <w:tc>
          <w:tcPr>
            <w:tcW w:w="567" w:type="dxa"/>
            <w:vMerge/>
            <w:shd w:val="clear" w:color="auto" w:fill="auto"/>
            <w:vAlign w:val="center"/>
          </w:tcPr>
          <w:p w14:paraId="7B628FEE"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0F38A024" w14:textId="38A10C1B" w:rsidR="00AF53A8" w:rsidRPr="004D42FB" w:rsidRDefault="00AF53A8" w:rsidP="00EB5DE9">
            <w:pPr>
              <w:rPr>
                <w:rFonts w:ascii="Arial" w:hAnsi="Arial" w:cs="Arial"/>
                <w:sz w:val="18"/>
                <w:szCs w:val="18"/>
              </w:rPr>
            </w:pPr>
            <w:r w:rsidRPr="004D42FB">
              <w:rPr>
                <w:rFonts w:ascii="Arial" w:hAnsi="Arial" w:cs="Arial"/>
                <w:sz w:val="18"/>
                <w:szCs w:val="18"/>
              </w:rPr>
              <w:t xml:space="preserve">minimalna średnica kanału roboczego </w:t>
            </w:r>
          </w:p>
        </w:tc>
        <w:tc>
          <w:tcPr>
            <w:tcW w:w="3266" w:type="dxa"/>
            <w:shd w:val="clear" w:color="auto" w:fill="auto"/>
            <w:vAlign w:val="center"/>
          </w:tcPr>
          <w:p w14:paraId="0A64302A" w14:textId="67B369C3" w:rsidR="00AF53A8" w:rsidRPr="00E26356" w:rsidRDefault="00AF53A8" w:rsidP="002A3F35">
            <w:pPr>
              <w:jc w:val="center"/>
              <w:rPr>
                <w:rFonts w:ascii="Arial" w:hAnsi="Arial" w:cs="Arial"/>
                <w:bCs/>
                <w:sz w:val="18"/>
                <w:szCs w:val="18"/>
              </w:rPr>
            </w:pPr>
            <w:r w:rsidRPr="004D42FB">
              <w:rPr>
                <w:rFonts w:ascii="Arial" w:hAnsi="Arial" w:cs="Arial"/>
                <w:sz w:val="18"/>
                <w:szCs w:val="18"/>
              </w:rPr>
              <w:t>2,4mm</w:t>
            </w:r>
          </w:p>
        </w:tc>
        <w:tc>
          <w:tcPr>
            <w:tcW w:w="1418" w:type="dxa"/>
            <w:shd w:val="clear" w:color="auto" w:fill="auto"/>
          </w:tcPr>
          <w:p w14:paraId="40987FBE" w14:textId="77777777" w:rsidR="00AF53A8" w:rsidRPr="00E26356" w:rsidRDefault="00AF53A8" w:rsidP="002A3F35">
            <w:pPr>
              <w:rPr>
                <w:rFonts w:ascii="Arial" w:hAnsi="Arial" w:cs="Arial"/>
                <w:bCs/>
                <w:sz w:val="18"/>
                <w:szCs w:val="18"/>
              </w:rPr>
            </w:pPr>
          </w:p>
        </w:tc>
      </w:tr>
      <w:tr w:rsidR="00AF53A8" w:rsidRPr="00E26356" w14:paraId="565167A8" w14:textId="77777777" w:rsidTr="00AF53A8">
        <w:trPr>
          <w:cantSplit/>
        </w:trPr>
        <w:tc>
          <w:tcPr>
            <w:tcW w:w="567" w:type="dxa"/>
            <w:vMerge/>
            <w:shd w:val="clear" w:color="auto" w:fill="auto"/>
            <w:vAlign w:val="center"/>
          </w:tcPr>
          <w:p w14:paraId="5DBB325D"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7187EFA6" w14:textId="57A63D35" w:rsidR="00AF53A8" w:rsidRPr="004D42FB" w:rsidRDefault="00AF53A8" w:rsidP="002A3F35">
            <w:pPr>
              <w:rPr>
                <w:rFonts w:ascii="Arial" w:hAnsi="Arial" w:cs="Arial"/>
                <w:sz w:val="18"/>
                <w:szCs w:val="18"/>
              </w:rPr>
            </w:pPr>
            <w:r w:rsidRPr="004D42FB">
              <w:rPr>
                <w:rFonts w:ascii="Arial" w:hAnsi="Arial" w:cs="Arial"/>
                <w:sz w:val="18"/>
                <w:szCs w:val="18"/>
              </w:rPr>
              <w:t xml:space="preserve">Igła w rozmiarze 25G cala wykonana z </w:t>
            </w:r>
            <w:proofErr w:type="spellStart"/>
            <w:r w:rsidRPr="004D42FB">
              <w:rPr>
                <w:rFonts w:ascii="Arial" w:hAnsi="Arial" w:cs="Arial"/>
                <w:sz w:val="18"/>
                <w:szCs w:val="18"/>
              </w:rPr>
              <w:t>nitinolu</w:t>
            </w:r>
            <w:proofErr w:type="spellEnd"/>
          </w:p>
        </w:tc>
        <w:tc>
          <w:tcPr>
            <w:tcW w:w="3266" w:type="dxa"/>
            <w:shd w:val="clear" w:color="auto" w:fill="auto"/>
            <w:vAlign w:val="center"/>
          </w:tcPr>
          <w:p w14:paraId="0701B9A8" w14:textId="77777777" w:rsidR="00AF53A8" w:rsidRPr="00E26356" w:rsidRDefault="00AF53A8" w:rsidP="002A3F35">
            <w:pPr>
              <w:jc w:val="center"/>
              <w:rPr>
                <w:rFonts w:ascii="Arial" w:hAnsi="Arial" w:cs="Arial"/>
                <w:bCs/>
                <w:sz w:val="18"/>
                <w:szCs w:val="18"/>
              </w:rPr>
            </w:pPr>
          </w:p>
        </w:tc>
        <w:tc>
          <w:tcPr>
            <w:tcW w:w="1418" w:type="dxa"/>
            <w:shd w:val="clear" w:color="auto" w:fill="auto"/>
          </w:tcPr>
          <w:p w14:paraId="683C095E" w14:textId="77777777" w:rsidR="00AF53A8" w:rsidRPr="00E26356" w:rsidRDefault="00AF53A8" w:rsidP="002A3F35">
            <w:pPr>
              <w:rPr>
                <w:rFonts w:ascii="Arial" w:hAnsi="Arial" w:cs="Arial"/>
                <w:bCs/>
                <w:sz w:val="18"/>
                <w:szCs w:val="18"/>
              </w:rPr>
            </w:pPr>
          </w:p>
        </w:tc>
      </w:tr>
      <w:tr w:rsidR="00AF53A8" w:rsidRPr="00E26356" w14:paraId="5197E674" w14:textId="77777777" w:rsidTr="00AF53A8">
        <w:trPr>
          <w:cantSplit/>
        </w:trPr>
        <w:tc>
          <w:tcPr>
            <w:tcW w:w="567" w:type="dxa"/>
            <w:vMerge w:val="restart"/>
            <w:shd w:val="clear" w:color="auto" w:fill="auto"/>
            <w:vAlign w:val="center"/>
          </w:tcPr>
          <w:p w14:paraId="283CE128"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42967860" w14:textId="78A66503" w:rsidR="00AF53A8" w:rsidRPr="00E26356" w:rsidRDefault="00AF53A8" w:rsidP="000A6C8B">
            <w:pPr>
              <w:rPr>
                <w:rFonts w:ascii="Arial" w:hAnsi="Arial" w:cs="Arial"/>
                <w:sz w:val="18"/>
                <w:szCs w:val="18"/>
              </w:rPr>
            </w:pPr>
            <w:r w:rsidRPr="004D42FB">
              <w:rPr>
                <w:rFonts w:ascii="Arial" w:hAnsi="Arial" w:cs="Arial"/>
                <w:sz w:val="18"/>
                <w:szCs w:val="18"/>
              </w:rPr>
              <w:t>Giętka igła do biopsji pod kontrolą EUS (FNA)</w:t>
            </w:r>
          </w:p>
        </w:tc>
        <w:tc>
          <w:tcPr>
            <w:tcW w:w="3266" w:type="dxa"/>
            <w:shd w:val="clear" w:color="auto" w:fill="auto"/>
            <w:vAlign w:val="center"/>
          </w:tcPr>
          <w:p w14:paraId="2194C13C" w14:textId="739E011C" w:rsidR="00AF53A8" w:rsidRPr="00E26356" w:rsidRDefault="00AF53A8" w:rsidP="002A3F35">
            <w:pPr>
              <w:jc w:val="center"/>
              <w:rPr>
                <w:rFonts w:ascii="Arial" w:hAnsi="Arial" w:cs="Arial"/>
                <w:bCs/>
                <w:sz w:val="18"/>
                <w:szCs w:val="18"/>
              </w:rPr>
            </w:pPr>
          </w:p>
        </w:tc>
        <w:tc>
          <w:tcPr>
            <w:tcW w:w="1418" w:type="dxa"/>
            <w:shd w:val="clear" w:color="auto" w:fill="auto"/>
          </w:tcPr>
          <w:p w14:paraId="62C5E3C6" w14:textId="77777777" w:rsidR="00AF53A8" w:rsidRPr="00E26356" w:rsidRDefault="00AF53A8" w:rsidP="002A3F35">
            <w:pPr>
              <w:rPr>
                <w:rFonts w:ascii="Arial" w:hAnsi="Arial" w:cs="Arial"/>
                <w:bCs/>
                <w:sz w:val="18"/>
                <w:szCs w:val="18"/>
              </w:rPr>
            </w:pPr>
          </w:p>
        </w:tc>
      </w:tr>
      <w:tr w:rsidR="00AF53A8" w:rsidRPr="00E26356" w14:paraId="64EB4CBF" w14:textId="77777777" w:rsidTr="00AF53A8">
        <w:trPr>
          <w:cantSplit/>
        </w:trPr>
        <w:tc>
          <w:tcPr>
            <w:tcW w:w="567" w:type="dxa"/>
            <w:vMerge/>
            <w:shd w:val="clear" w:color="auto" w:fill="auto"/>
            <w:vAlign w:val="center"/>
          </w:tcPr>
          <w:p w14:paraId="25E7A9D4"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436AFBD6" w14:textId="013A0981" w:rsidR="00AF53A8" w:rsidRDefault="00AF53A8" w:rsidP="002A3F35">
            <w:pPr>
              <w:rPr>
                <w:rFonts w:ascii="Arial" w:hAnsi="Arial" w:cs="Arial"/>
                <w:sz w:val="18"/>
                <w:szCs w:val="18"/>
              </w:rPr>
            </w:pPr>
            <w:r>
              <w:rPr>
                <w:rFonts w:ascii="Arial" w:hAnsi="Arial" w:cs="Arial"/>
                <w:sz w:val="18"/>
                <w:szCs w:val="18"/>
              </w:rPr>
              <w:t>i</w:t>
            </w:r>
            <w:r w:rsidRPr="004D42FB">
              <w:rPr>
                <w:rFonts w:ascii="Arial" w:hAnsi="Arial" w:cs="Arial"/>
                <w:sz w:val="18"/>
                <w:szCs w:val="18"/>
              </w:rPr>
              <w:t>gła wykonana z nitynolu -</w:t>
            </w:r>
            <w:r>
              <w:rPr>
                <w:rFonts w:ascii="Arial" w:hAnsi="Arial" w:cs="Arial"/>
                <w:sz w:val="18"/>
                <w:szCs w:val="18"/>
              </w:rPr>
              <w:t xml:space="preserve"> </w:t>
            </w:r>
            <w:r w:rsidRPr="004D42FB">
              <w:rPr>
                <w:rFonts w:ascii="Arial" w:hAnsi="Arial" w:cs="Arial"/>
                <w:sz w:val="18"/>
                <w:szCs w:val="18"/>
              </w:rPr>
              <w:t>sprężysta, giętka, odporna na d</w:t>
            </w:r>
            <w:r>
              <w:rPr>
                <w:rFonts w:ascii="Arial" w:hAnsi="Arial" w:cs="Arial"/>
                <w:sz w:val="18"/>
                <w:szCs w:val="18"/>
              </w:rPr>
              <w:t>eformacje, zagięcia i załamania, na całej długości (</w:t>
            </w:r>
            <w:r w:rsidRPr="004D42FB">
              <w:rPr>
                <w:rFonts w:ascii="Arial" w:hAnsi="Arial" w:cs="Arial"/>
                <w:sz w:val="18"/>
                <w:szCs w:val="18"/>
              </w:rPr>
              <w:t xml:space="preserve">łącznie z zaostrzoną końcówką) pokryta </w:t>
            </w:r>
            <w:proofErr w:type="spellStart"/>
            <w:r w:rsidRPr="004D42FB">
              <w:rPr>
                <w:rFonts w:ascii="Arial" w:hAnsi="Arial" w:cs="Arial"/>
                <w:sz w:val="18"/>
                <w:szCs w:val="18"/>
              </w:rPr>
              <w:t>echogenicznym</w:t>
            </w:r>
            <w:proofErr w:type="spellEnd"/>
            <w:r w:rsidRPr="004D42FB">
              <w:rPr>
                <w:rFonts w:ascii="Arial" w:hAnsi="Arial" w:cs="Arial"/>
                <w:sz w:val="18"/>
                <w:szCs w:val="18"/>
              </w:rPr>
              <w:t xml:space="preserve"> wzorem zapewniającym dobrą widoczność w obrazie EUS</w:t>
            </w:r>
          </w:p>
        </w:tc>
        <w:tc>
          <w:tcPr>
            <w:tcW w:w="3266" w:type="dxa"/>
            <w:shd w:val="clear" w:color="auto" w:fill="auto"/>
            <w:vAlign w:val="center"/>
          </w:tcPr>
          <w:p w14:paraId="7A4C2811" w14:textId="32D37740"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6AA0085" w14:textId="77777777" w:rsidR="00AF53A8" w:rsidRPr="00E26356" w:rsidRDefault="00AF53A8" w:rsidP="002A3F35">
            <w:pPr>
              <w:rPr>
                <w:rFonts w:ascii="Arial" w:hAnsi="Arial" w:cs="Arial"/>
                <w:bCs/>
                <w:sz w:val="18"/>
                <w:szCs w:val="18"/>
              </w:rPr>
            </w:pPr>
          </w:p>
        </w:tc>
      </w:tr>
      <w:tr w:rsidR="00AF53A8" w:rsidRPr="00E26356" w14:paraId="79C91E00" w14:textId="77777777" w:rsidTr="00AF53A8">
        <w:trPr>
          <w:cantSplit/>
        </w:trPr>
        <w:tc>
          <w:tcPr>
            <w:tcW w:w="567" w:type="dxa"/>
            <w:vMerge/>
            <w:shd w:val="clear" w:color="auto" w:fill="auto"/>
            <w:vAlign w:val="center"/>
          </w:tcPr>
          <w:p w14:paraId="2AE4887C"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1C54BFBC" w14:textId="3ACD1B85" w:rsidR="00AF53A8" w:rsidRPr="00E26356" w:rsidRDefault="00AF53A8" w:rsidP="002A3F35">
            <w:pPr>
              <w:rPr>
                <w:rFonts w:ascii="Arial" w:hAnsi="Arial" w:cs="Arial"/>
                <w:sz w:val="18"/>
                <w:szCs w:val="18"/>
              </w:rPr>
            </w:pPr>
            <w:r>
              <w:rPr>
                <w:rFonts w:ascii="Arial" w:hAnsi="Arial" w:cs="Arial"/>
                <w:sz w:val="18"/>
                <w:szCs w:val="18"/>
              </w:rPr>
              <w:t>z</w:t>
            </w:r>
            <w:r w:rsidRPr="004D42FB">
              <w:rPr>
                <w:rFonts w:ascii="Arial" w:hAnsi="Arial" w:cs="Arial"/>
                <w:sz w:val="18"/>
                <w:szCs w:val="18"/>
              </w:rPr>
              <w:t>aokrąglona końcówka osłonki</w:t>
            </w:r>
          </w:p>
        </w:tc>
        <w:tc>
          <w:tcPr>
            <w:tcW w:w="3266" w:type="dxa"/>
            <w:shd w:val="clear" w:color="auto" w:fill="auto"/>
            <w:vAlign w:val="center"/>
          </w:tcPr>
          <w:p w14:paraId="7A4C5C18" w14:textId="2076A451"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E760BE3" w14:textId="77777777" w:rsidR="00AF53A8" w:rsidRPr="00E26356" w:rsidRDefault="00AF53A8" w:rsidP="002A3F35">
            <w:pPr>
              <w:rPr>
                <w:rFonts w:ascii="Arial" w:hAnsi="Arial" w:cs="Arial"/>
                <w:bCs/>
                <w:sz w:val="18"/>
                <w:szCs w:val="18"/>
              </w:rPr>
            </w:pPr>
          </w:p>
        </w:tc>
      </w:tr>
      <w:tr w:rsidR="00AF53A8" w:rsidRPr="00E26356" w14:paraId="25A3D53A" w14:textId="77777777" w:rsidTr="00AF53A8">
        <w:trPr>
          <w:cantSplit/>
        </w:trPr>
        <w:tc>
          <w:tcPr>
            <w:tcW w:w="567" w:type="dxa"/>
            <w:vMerge/>
            <w:shd w:val="clear" w:color="auto" w:fill="auto"/>
            <w:vAlign w:val="center"/>
          </w:tcPr>
          <w:p w14:paraId="3390D738"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569D4480" w14:textId="775BC126" w:rsidR="00AF53A8" w:rsidRPr="00E26356" w:rsidRDefault="00AF53A8" w:rsidP="002A3F35">
            <w:pPr>
              <w:rPr>
                <w:rFonts w:ascii="Arial" w:hAnsi="Arial" w:cs="Arial"/>
                <w:sz w:val="18"/>
                <w:szCs w:val="18"/>
              </w:rPr>
            </w:pPr>
            <w:r w:rsidRPr="004D42FB">
              <w:rPr>
                <w:rFonts w:ascii="Arial" w:hAnsi="Arial" w:cs="Arial"/>
                <w:sz w:val="18"/>
                <w:szCs w:val="18"/>
              </w:rPr>
              <w:t>miejsce połączenia z endoskopem wykonane z mosiądzu</w:t>
            </w:r>
          </w:p>
        </w:tc>
        <w:tc>
          <w:tcPr>
            <w:tcW w:w="3266" w:type="dxa"/>
            <w:shd w:val="clear" w:color="auto" w:fill="auto"/>
            <w:vAlign w:val="center"/>
          </w:tcPr>
          <w:p w14:paraId="6A59D570" w14:textId="028A728C"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35E1BF5" w14:textId="77777777" w:rsidR="00AF53A8" w:rsidRPr="00E26356" w:rsidRDefault="00AF53A8" w:rsidP="002A3F35">
            <w:pPr>
              <w:rPr>
                <w:rFonts w:ascii="Arial" w:hAnsi="Arial" w:cs="Arial"/>
                <w:bCs/>
                <w:sz w:val="18"/>
                <w:szCs w:val="18"/>
              </w:rPr>
            </w:pPr>
          </w:p>
        </w:tc>
      </w:tr>
      <w:tr w:rsidR="00AF53A8" w:rsidRPr="00E26356" w14:paraId="0860866C" w14:textId="77777777" w:rsidTr="00AF53A8">
        <w:trPr>
          <w:cantSplit/>
        </w:trPr>
        <w:tc>
          <w:tcPr>
            <w:tcW w:w="567" w:type="dxa"/>
            <w:vMerge/>
            <w:shd w:val="clear" w:color="auto" w:fill="auto"/>
            <w:vAlign w:val="center"/>
          </w:tcPr>
          <w:p w14:paraId="1937E757"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10B2C335" w14:textId="02AFEF8A" w:rsidR="00AF53A8" w:rsidRPr="00E26356" w:rsidRDefault="00AF53A8" w:rsidP="002A3F35">
            <w:pPr>
              <w:rPr>
                <w:rFonts w:ascii="Arial" w:hAnsi="Arial" w:cs="Arial"/>
                <w:sz w:val="18"/>
                <w:szCs w:val="18"/>
              </w:rPr>
            </w:pPr>
            <w:r w:rsidRPr="004D42FB">
              <w:rPr>
                <w:rFonts w:ascii="Arial" w:hAnsi="Arial" w:cs="Arial"/>
                <w:sz w:val="18"/>
                <w:szCs w:val="18"/>
              </w:rPr>
              <w:t xml:space="preserve">mandryn wykonany z </w:t>
            </w:r>
            <w:proofErr w:type="spellStart"/>
            <w:r w:rsidRPr="004D42FB">
              <w:rPr>
                <w:rFonts w:ascii="Arial" w:hAnsi="Arial" w:cs="Arial"/>
                <w:sz w:val="18"/>
                <w:szCs w:val="18"/>
              </w:rPr>
              <w:t>nitinolu</w:t>
            </w:r>
            <w:proofErr w:type="spellEnd"/>
            <w:r w:rsidRPr="004D42FB">
              <w:rPr>
                <w:rFonts w:ascii="Arial" w:hAnsi="Arial" w:cs="Arial"/>
                <w:sz w:val="18"/>
                <w:szCs w:val="18"/>
              </w:rPr>
              <w:t>, wyposażony w klips pozwalający na jego spięcie w formie pętli po wyjęciu z igły</w:t>
            </w:r>
          </w:p>
        </w:tc>
        <w:tc>
          <w:tcPr>
            <w:tcW w:w="3266" w:type="dxa"/>
            <w:shd w:val="clear" w:color="auto" w:fill="auto"/>
            <w:vAlign w:val="center"/>
          </w:tcPr>
          <w:p w14:paraId="34F7907C" w14:textId="1459246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86EC2C9" w14:textId="77777777" w:rsidR="00AF53A8" w:rsidRPr="00E26356" w:rsidRDefault="00AF53A8" w:rsidP="002A3F35">
            <w:pPr>
              <w:rPr>
                <w:rFonts w:ascii="Arial" w:hAnsi="Arial" w:cs="Arial"/>
                <w:bCs/>
                <w:sz w:val="18"/>
                <w:szCs w:val="18"/>
              </w:rPr>
            </w:pPr>
          </w:p>
        </w:tc>
      </w:tr>
      <w:tr w:rsidR="00AF53A8" w:rsidRPr="00E26356" w14:paraId="6160FE1D" w14:textId="77777777" w:rsidTr="00AF53A8">
        <w:trPr>
          <w:cantSplit/>
        </w:trPr>
        <w:tc>
          <w:tcPr>
            <w:tcW w:w="567" w:type="dxa"/>
            <w:vMerge/>
            <w:shd w:val="clear" w:color="auto" w:fill="auto"/>
            <w:vAlign w:val="center"/>
          </w:tcPr>
          <w:p w14:paraId="769F8232" w14:textId="77777777" w:rsidR="00AF53A8" w:rsidRPr="00E26356" w:rsidRDefault="00AF53A8" w:rsidP="002A3F35">
            <w:pPr>
              <w:jc w:val="center"/>
              <w:rPr>
                <w:rFonts w:ascii="Arial" w:hAnsi="Arial" w:cs="Arial"/>
                <w:bCs/>
                <w:sz w:val="18"/>
                <w:szCs w:val="18"/>
              </w:rPr>
            </w:pPr>
          </w:p>
        </w:tc>
        <w:tc>
          <w:tcPr>
            <w:tcW w:w="4530" w:type="dxa"/>
            <w:shd w:val="clear" w:color="auto" w:fill="auto"/>
          </w:tcPr>
          <w:p w14:paraId="6052BEF5" w14:textId="2A8B5762" w:rsidR="00AF53A8" w:rsidRPr="00E26356" w:rsidRDefault="00AF53A8" w:rsidP="000A6C8B">
            <w:pPr>
              <w:rPr>
                <w:rFonts w:ascii="Arial" w:hAnsi="Arial" w:cs="Arial"/>
                <w:sz w:val="18"/>
                <w:szCs w:val="18"/>
              </w:rPr>
            </w:pPr>
            <w:r w:rsidRPr="004D42FB">
              <w:rPr>
                <w:rFonts w:ascii="Arial" w:hAnsi="Arial" w:cs="Arial"/>
                <w:sz w:val="18"/>
                <w:szCs w:val="18"/>
              </w:rPr>
              <w:t>regulowana długość osłonki igły w granicac</w:t>
            </w:r>
            <w:r>
              <w:rPr>
                <w:rFonts w:ascii="Arial" w:hAnsi="Arial" w:cs="Arial"/>
                <w:sz w:val="18"/>
                <w:szCs w:val="18"/>
              </w:rPr>
              <w:t>h</w:t>
            </w:r>
          </w:p>
        </w:tc>
        <w:tc>
          <w:tcPr>
            <w:tcW w:w="3266" w:type="dxa"/>
            <w:shd w:val="clear" w:color="auto" w:fill="auto"/>
            <w:vAlign w:val="center"/>
          </w:tcPr>
          <w:p w14:paraId="6174B483" w14:textId="0DB1EDA9" w:rsidR="00AF53A8" w:rsidRPr="00E26356" w:rsidRDefault="00AF53A8" w:rsidP="002A3F35">
            <w:pPr>
              <w:jc w:val="center"/>
              <w:rPr>
                <w:rFonts w:ascii="Arial" w:hAnsi="Arial" w:cs="Arial"/>
                <w:bCs/>
                <w:sz w:val="18"/>
                <w:szCs w:val="18"/>
              </w:rPr>
            </w:pPr>
            <w:r w:rsidRPr="004D42FB">
              <w:rPr>
                <w:rFonts w:ascii="Arial" w:hAnsi="Arial" w:cs="Arial"/>
                <w:sz w:val="18"/>
                <w:szCs w:val="18"/>
              </w:rPr>
              <w:t>+/- 4</w:t>
            </w:r>
            <w:r>
              <w:rPr>
                <w:rFonts w:ascii="Arial" w:hAnsi="Arial" w:cs="Arial"/>
                <w:sz w:val="18"/>
                <w:szCs w:val="18"/>
              </w:rPr>
              <w:t xml:space="preserve"> </w:t>
            </w:r>
            <w:r w:rsidRPr="004D42FB">
              <w:rPr>
                <w:rFonts w:ascii="Arial" w:hAnsi="Arial" w:cs="Arial"/>
                <w:sz w:val="18"/>
                <w:szCs w:val="18"/>
              </w:rPr>
              <w:t>cm</w:t>
            </w:r>
          </w:p>
        </w:tc>
        <w:tc>
          <w:tcPr>
            <w:tcW w:w="1418" w:type="dxa"/>
            <w:shd w:val="clear" w:color="auto" w:fill="auto"/>
          </w:tcPr>
          <w:p w14:paraId="553DFAED" w14:textId="77777777" w:rsidR="00AF53A8" w:rsidRPr="00E26356" w:rsidRDefault="00AF53A8" w:rsidP="002A3F35">
            <w:pPr>
              <w:rPr>
                <w:rFonts w:ascii="Arial" w:hAnsi="Arial" w:cs="Arial"/>
                <w:bCs/>
                <w:sz w:val="18"/>
                <w:szCs w:val="18"/>
              </w:rPr>
            </w:pPr>
          </w:p>
        </w:tc>
      </w:tr>
      <w:tr w:rsidR="00AF53A8" w:rsidRPr="00E26356" w14:paraId="72F82E7F" w14:textId="77777777" w:rsidTr="00AF53A8">
        <w:trPr>
          <w:cantSplit/>
        </w:trPr>
        <w:tc>
          <w:tcPr>
            <w:tcW w:w="567" w:type="dxa"/>
            <w:vMerge/>
            <w:shd w:val="clear" w:color="auto" w:fill="auto"/>
            <w:vAlign w:val="center"/>
          </w:tcPr>
          <w:p w14:paraId="4B70DD29" w14:textId="30FABF62" w:rsidR="00AF53A8" w:rsidRPr="00E26356" w:rsidRDefault="00AF53A8" w:rsidP="002A3F35">
            <w:pPr>
              <w:jc w:val="center"/>
              <w:rPr>
                <w:rFonts w:ascii="Arial" w:hAnsi="Arial" w:cs="Arial"/>
                <w:bCs/>
                <w:sz w:val="18"/>
                <w:szCs w:val="18"/>
              </w:rPr>
            </w:pPr>
          </w:p>
        </w:tc>
        <w:tc>
          <w:tcPr>
            <w:tcW w:w="4530" w:type="dxa"/>
            <w:shd w:val="clear" w:color="auto" w:fill="auto"/>
          </w:tcPr>
          <w:p w14:paraId="43E152C0" w14:textId="1585CD76" w:rsidR="00AF53A8" w:rsidRPr="00E26356" w:rsidRDefault="00AF53A8" w:rsidP="000A6C8B">
            <w:pPr>
              <w:rPr>
                <w:rFonts w:ascii="Arial" w:hAnsi="Arial" w:cs="Arial"/>
                <w:sz w:val="18"/>
                <w:szCs w:val="18"/>
              </w:rPr>
            </w:pPr>
            <w:r>
              <w:rPr>
                <w:rFonts w:ascii="Arial" w:hAnsi="Arial" w:cs="Arial"/>
                <w:sz w:val="18"/>
                <w:szCs w:val="18"/>
              </w:rPr>
              <w:t>r</w:t>
            </w:r>
            <w:r w:rsidRPr="004D42FB">
              <w:rPr>
                <w:rFonts w:ascii="Arial" w:hAnsi="Arial" w:cs="Arial"/>
                <w:sz w:val="18"/>
                <w:szCs w:val="18"/>
              </w:rPr>
              <w:t>egulowana długość wysunięcia igły w granicach</w:t>
            </w:r>
          </w:p>
        </w:tc>
        <w:tc>
          <w:tcPr>
            <w:tcW w:w="3266" w:type="dxa"/>
            <w:shd w:val="clear" w:color="auto" w:fill="auto"/>
            <w:vAlign w:val="center"/>
          </w:tcPr>
          <w:p w14:paraId="363055F5" w14:textId="3511FA09" w:rsidR="00AF53A8" w:rsidRPr="00E26356" w:rsidRDefault="00AF53A8" w:rsidP="002A3F35">
            <w:pPr>
              <w:jc w:val="center"/>
              <w:rPr>
                <w:rFonts w:ascii="Arial" w:hAnsi="Arial" w:cs="Arial"/>
                <w:bCs/>
                <w:sz w:val="18"/>
                <w:szCs w:val="18"/>
              </w:rPr>
            </w:pPr>
            <w:r w:rsidRPr="004D42FB">
              <w:rPr>
                <w:rFonts w:ascii="Arial" w:hAnsi="Arial" w:cs="Arial"/>
                <w:sz w:val="18"/>
                <w:szCs w:val="18"/>
              </w:rPr>
              <w:t>0-8</w:t>
            </w:r>
            <w:r>
              <w:rPr>
                <w:rFonts w:ascii="Arial" w:hAnsi="Arial" w:cs="Arial"/>
                <w:sz w:val="18"/>
                <w:szCs w:val="18"/>
              </w:rPr>
              <w:t xml:space="preserve"> </w:t>
            </w:r>
            <w:r w:rsidRPr="004D42FB">
              <w:rPr>
                <w:rFonts w:ascii="Arial" w:hAnsi="Arial" w:cs="Arial"/>
                <w:sz w:val="18"/>
                <w:szCs w:val="18"/>
              </w:rPr>
              <w:t>cm</w:t>
            </w:r>
          </w:p>
        </w:tc>
        <w:tc>
          <w:tcPr>
            <w:tcW w:w="1418" w:type="dxa"/>
            <w:shd w:val="clear" w:color="auto" w:fill="auto"/>
          </w:tcPr>
          <w:p w14:paraId="775E7968" w14:textId="77777777" w:rsidR="00AF53A8" w:rsidRPr="00E26356" w:rsidRDefault="00AF53A8" w:rsidP="002A3F35">
            <w:pPr>
              <w:rPr>
                <w:rFonts w:ascii="Arial" w:hAnsi="Arial" w:cs="Arial"/>
                <w:bCs/>
                <w:sz w:val="18"/>
                <w:szCs w:val="18"/>
              </w:rPr>
            </w:pPr>
          </w:p>
        </w:tc>
      </w:tr>
      <w:tr w:rsidR="00AF53A8" w:rsidRPr="00E26356" w14:paraId="535C0126" w14:textId="77777777" w:rsidTr="00AF53A8">
        <w:trPr>
          <w:cantSplit/>
        </w:trPr>
        <w:tc>
          <w:tcPr>
            <w:tcW w:w="567" w:type="dxa"/>
            <w:vMerge/>
            <w:shd w:val="clear" w:color="auto" w:fill="auto"/>
            <w:vAlign w:val="center"/>
          </w:tcPr>
          <w:p w14:paraId="361CB93F" w14:textId="1E8CDECE" w:rsidR="00AF53A8" w:rsidRPr="00E26356" w:rsidRDefault="00AF53A8" w:rsidP="002A3F35">
            <w:pPr>
              <w:jc w:val="center"/>
              <w:rPr>
                <w:rFonts w:ascii="Arial" w:hAnsi="Arial" w:cs="Arial"/>
                <w:bCs/>
                <w:sz w:val="18"/>
                <w:szCs w:val="18"/>
              </w:rPr>
            </w:pPr>
          </w:p>
        </w:tc>
        <w:tc>
          <w:tcPr>
            <w:tcW w:w="4530" w:type="dxa"/>
            <w:shd w:val="clear" w:color="auto" w:fill="auto"/>
          </w:tcPr>
          <w:p w14:paraId="06FB6A26" w14:textId="5DF65185" w:rsidR="00AF53A8" w:rsidRPr="00E26356" w:rsidRDefault="00AF53A8" w:rsidP="000A6C8B">
            <w:pPr>
              <w:rPr>
                <w:rFonts w:ascii="Arial" w:hAnsi="Arial" w:cs="Arial"/>
                <w:sz w:val="18"/>
                <w:szCs w:val="18"/>
              </w:rPr>
            </w:pPr>
            <w:r w:rsidRPr="004D42FB">
              <w:rPr>
                <w:rFonts w:ascii="Arial" w:hAnsi="Arial" w:cs="Arial"/>
                <w:sz w:val="18"/>
                <w:szCs w:val="18"/>
              </w:rPr>
              <w:t>średnica igły</w:t>
            </w:r>
          </w:p>
        </w:tc>
        <w:tc>
          <w:tcPr>
            <w:tcW w:w="3266" w:type="dxa"/>
            <w:shd w:val="clear" w:color="auto" w:fill="auto"/>
            <w:vAlign w:val="center"/>
          </w:tcPr>
          <w:p w14:paraId="7623F97C" w14:textId="3EA402F3" w:rsidR="00AF53A8" w:rsidRPr="00E26356" w:rsidRDefault="00AF53A8" w:rsidP="002A3F35">
            <w:pPr>
              <w:jc w:val="center"/>
              <w:rPr>
                <w:rFonts w:ascii="Arial" w:hAnsi="Arial" w:cs="Arial"/>
                <w:bCs/>
                <w:sz w:val="18"/>
                <w:szCs w:val="18"/>
              </w:rPr>
            </w:pPr>
            <w:r w:rsidRPr="004D42FB">
              <w:rPr>
                <w:rFonts w:ascii="Arial" w:hAnsi="Arial" w:cs="Arial"/>
                <w:sz w:val="18"/>
                <w:szCs w:val="18"/>
              </w:rPr>
              <w:t>19G-1,14</w:t>
            </w:r>
            <w:r>
              <w:rPr>
                <w:rFonts w:ascii="Arial" w:hAnsi="Arial" w:cs="Arial"/>
                <w:sz w:val="18"/>
                <w:szCs w:val="18"/>
              </w:rPr>
              <w:t xml:space="preserve"> </w:t>
            </w:r>
            <w:r w:rsidRPr="004D42FB">
              <w:rPr>
                <w:rFonts w:ascii="Arial" w:hAnsi="Arial" w:cs="Arial"/>
                <w:sz w:val="18"/>
                <w:szCs w:val="18"/>
              </w:rPr>
              <w:t>mm</w:t>
            </w:r>
          </w:p>
        </w:tc>
        <w:tc>
          <w:tcPr>
            <w:tcW w:w="1418" w:type="dxa"/>
            <w:shd w:val="clear" w:color="auto" w:fill="auto"/>
          </w:tcPr>
          <w:p w14:paraId="5D270767" w14:textId="77777777" w:rsidR="00AF53A8" w:rsidRPr="00E26356" w:rsidRDefault="00AF53A8" w:rsidP="002A3F35">
            <w:pPr>
              <w:rPr>
                <w:rFonts w:ascii="Arial" w:hAnsi="Arial" w:cs="Arial"/>
                <w:bCs/>
                <w:sz w:val="18"/>
                <w:szCs w:val="18"/>
              </w:rPr>
            </w:pPr>
          </w:p>
        </w:tc>
      </w:tr>
    </w:tbl>
    <w:p w14:paraId="0BA4F10A" w14:textId="77777777" w:rsidR="002A3F35" w:rsidRDefault="002A3F35" w:rsidP="002A3F35">
      <w:pPr>
        <w:rPr>
          <w:rFonts w:ascii="Arial" w:hAnsi="Arial" w:cs="Arial"/>
          <w:bCs/>
        </w:rPr>
      </w:pPr>
    </w:p>
    <w:p w14:paraId="424C0EC0" w14:textId="77777777" w:rsidR="00414070" w:rsidRDefault="00414070" w:rsidP="002A3F35">
      <w:pPr>
        <w:rPr>
          <w:rFonts w:ascii="Arial" w:hAnsi="Arial" w:cs="Arial"/>
          <w:bCs/>
        </w:rPr>
      </w:pPr>
    </w:p>
    <w:p w14:paraId="7ADEADB8" w14:textId="77777777" w:rsidR="00414070" w:rsidRDefault="00414070" w:rsidP="002A3F35">
      <w:pPr>
        <w:rPr>
          <w:rFonts w:ascii="Arial" w:hAnsi="Arial" w:cs="Arial"/>
          <w:bCs/>
        </w:rPr>
      </w:pPr>
    </w:p>
    <w:p w14:paraId="4BBB611B" w14:textId="77777777" w:rsidR="00414070" w:rsidRDefault="00414070" w:rsidP="002A3F35">
      <w:pPr>
        <w:rPr>
          <w:rFonts w:ascii="Arial" w:hAnsi="Arial" w:cs="Arial"/>
          <w:bCs/>
        </w:rPr>
      </w:pPr>
    </w:p>
    <w:p w14:paraId="6E892CFC" w14:textId="77777777" w:rsidR="00414070" w:rsidRDefault="00414070"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44FA5B2E"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FC521" w14:textId="77777777" w:rsidR="002A3F35" w:rsidRPr="009B0BDE" w:rsidRDefault="002A3F35" w:rsidP="002A3F35">
            <w:pPr>
              <w:rPr>
                <w:rFonts w:ascii="Arial" w:hAnsi="Arial" w:cs="Arial"/>
                <w:bCs/>
              </w:rPr>
            </w:pPr>
            <w:r w:rsidRPr="009B0BDE">
              <w:rPr>
                <w:rFonts w:ascii="Arial" w:hAnsi="Arial" w:cs="Arial"/>
                <w:bCs/>
                <w:color w:val="000000"/>
              </w:rPr>
              <w:lastRenderedPageBreak/>
              <w:t>CZĘŚĆ NR 25 KLESZCZE DO USUWANIA CIAŁ OBCYCH</w:t>
            </w:r>
          </w:p>
        </w:tc>
      </w:tr>
      <w:tr w:rsidR="00AF53A8" w:rsidRPr="009B0BDE" w14:paraId="6A10B57E" w14:textId="77777777" w:rsidTr="00AF53A8">
        <w:tc>
          <w:tcPr>
            <w:tcW w:w="567" w:type="dxa"/>
            <w:tcBorders>
              <w:top w:val="single" w:sz="4" w:space="0" w:color="auto"/>
            </w:tcBorders>
            <w:shd w:val="clear" w:color="auto" w:fill="auto"/>
            <w:vAlign w:val="center"/>
          </w:tcPr>
          <w:p w14:paraId="5388C588"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410ED9BC"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71C3C747"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7EC0E1A8"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3C3BDFDC" w14:textId="77777777" w:rsidTr="00AF53A8">
        <w:tc>
          <w:tcPr>
            <w:tcW w:w="567" w:type="dxa"/>
            <w:shd w:val="clear" w:color="auto" w:fill="auto"/>
            <w:vAlign w:val="center"/>
          </w:tcPr>
          <w:p w14:paraId="1E0FA440"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591D004B"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wielorazowe</w:t>
            </w:r>
          </w:p>
        </w:tc>
        <w:tc>
          <w:tcPr>
            <w:tcW w:w="3266" w:type="dxa"/>
            <w:shd w:val="clear" w:color="auto" w:fill="auto"/>
            <w:vAlign w:val="center"/>
          </w:tcPr>
          <w:p w14:paraId="48A11D4E"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7EE0DEE" w14:textId="77777777" w:rsidR="00AF53A8" w:rsidRPr="00E26356" w:rsidRDefault="00AF53A8" w:rsidP="002A3F35">
            <w:pPr>
              <w:rPr>
                <w:rFonts w:ascii="Arial" w:hAnsi="Arial" w:cs="Arial"/>
                <w:bCs/>
                <w:sz w:val="18"/>
                <w:szCs w:val="18"/>
              </w:rPr>
            </w:pPr>
          </w:p>
        </w:tc>
      </w:tr>
      <w:tr w:rsidR="00AF53A8" w:rsidRPr="00E26356" w14:paraId="1F30F607" w14:textId="77777777" w:rsidTr="00AF53A8">
        <w:tc>
          <w:tcPr>
            <w:tcW w:w="567" w:type="dxa"/>
            <w:shd w:val="clear" w:color="auto" w:fill="auto"/>
            <w:vAlign w:val="center"/>
          </w:tcPr>
          <w:p w14:paraId="6007D549"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278E2D9C"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typu ząb szczura</w:t>
            </w:r>
          </w:p>
        </w:tc>
        <w:tc>
          <w:tcPr>
            <w:tcW w:w="3266" w:type="dxa"/>
            <w:shd w:val="clear" w:color="auto" w:fill="auto"/>
            <w:vAlign w:val="center"/>
          </w:tcPr>
          <w:p w14:paraId="14787638"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C5BECD3" w14:textId="77777777" w:rsidR="00AF53A8" w:rsidRPr="00E26356" w:rsidRDefault="00AF53A8" w:rsidP="002A3F35">
            <w:pPr>
              <w:rPr>
                <w:rFonts w:ascii="Arial" w:hAnsi="Arial" w:cs="Arial"/>
                <w:bCs/>
                <w:sz w:val="18"/>
                <w:szCs w:val="18"/>
              </w:rPr>
            </w:pPr>
          </w:p>
        </w:tc>
      </w:tr>
      <w:tr w:rsidR="00AF53A8" w:rsidRPr="00E26356" w14:paraId="19E95611" w14:textId="77777777" w:rsidTr="00AF53A8">
        <w:tc>
          <w:tcPr>
            <w:tcW w:w="567" w:type="dxa"/>
            <w:shd w:val="clear" w:color="auto" w:fill="auto"/>
            <w:vAlign w:val="center"/>
          </w:tcPr>
          <w:p w14:paraId="345B401D"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2BB75CA6"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 xml:space="preserve">długość robocza </w:t>
            </w:r>
          </w:p>
        </w:tc>
        <w:tc>
          <w:tcPr>
            <w:tcW w:w="3266" w:type="dxa"/>
            <w:shd w:val="clear" w:color="auto" w:fill="auto"/>
            <w:vAlign w:val="center"/>
          </w:tcPr>
          <w:p w14:paraId="346A040D"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min. 230 cm</w:t>
            </w:r>
          </w:p>
        </w:tc>
        <w:tc>
          <w:tcPr>
            <w:tcW w:w="1418" w:type="dxa"/>
            <w:shd w:val="clear" w:color="auto" w:fill="auto"/>
          </w:tcPr>
          <w:p w14:paraId="622A45F4" w14:textId="77777777" w:rsidR="00AF53A8" w:rsidRPr="00E26356" w:rsidRDefault="00AF53A8" w:rsidP="002A3F35">
            <w:pPr>
              <w:rPr>
                <w:rFonts w:ascii="Arial" w:hAnsi="Arial" w:cs="Arial"/>
                <w:bCs/>
                <w:sz w:val="18"/>
                <w:szCs w:val="18"/>
              </w:rPr>
            </w:pPr>
          </w:p>
        </w:tc>
      </w:tr>
      <w:tr w:rsidR="00AF53A8" w:rsidRPr="00E26356" w14:paraId="69D4545C" w14:textId="77777777" w:rsidTr="00AF53A8">
        <w:tc>
          <w:tcPr>
            <w:tcW w:w="567" w:type="dxa"/>
            <w:shd w:val="clear" w:color="auto" w:fill="auto"/>
            <w:vAlign w:val="center"/>
          </w:tcPr>
          <w:p w14:paraId="27978D03"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7C0986D3"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 xml:space="preserve">otwarcie </w:t>
            </w:r>
          </w:p>
        </w:tc>
        <w:tc>
          <w:tcPr>
            <w:tcW w:w="3266" w:type="dxa"/>
            <w:shd w:val="clear" w:color="auto" w:fill="auto"/>
            <w:vAlign w:val="center"/>
          </w:tcPr>
          <w:p w14:paraId="14864B95"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min. 8,3 mm</w:t>
            </w:r>
          </w:p>
        </w:tc>
        <w:tc>
          <w:tcPr>
            <w:tcW w:w="1418" w:type="dxa"/>
            <w:shd w:val="clear" w:color="auto" w:fill="auto"/>
          </w:tcPr>
          <w:p w14:paraId="7F0E6193" w14:textId="77777777" w:rsidR="00AF53A8" w:rsidRPr="00E26356" w:rsidRDefault="00AF53A8" w:rsidP="002A3F35">
            <w:pPr>
              <w:rPr>
                <w:rFonts w:ascii="Arial" w:hAnsi="Arial" w:cs="Arial"/>
                <w:bCs/>
                <w:sz w:val="18"/>
                <w:szCs w:val="18"/>
              </w:rPr>
            </w:pPr>
          </w:p>
        </w:tc>
      </w:tr>
      <w:tr w:rsidR="00AF53A8" w:rsidRPr="00E26356" w14:paraId="6B479B6F" w14:textId="77777777" w:rsidTr="00AF53A8">
        <w:tc>
          <w:tcPr>
            <w:tcW w:w="567" w:type="dxa"/>
            <w:shd w:val="clear" w:color="auto" w:fill="auto"/>
            <w:vAlign w:val="center"/>
          </w:tcPr>
          <w:p w14:paraId="11B53D5E"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710000DC" w14:textId="77777777" w:rsidR="00AF53A8" w:rsidRPr="00E26356" w:rsidRDefault="00AF53A8" w:rsidP="002A3F35">
            <w:pPr>
              <w:rPr>
                <w:rFonts w:ascii="Arial" w:hAnsi="Arial" w:cs="Arial"/>
                <w:sz w:val="18"/>
                <w:szCs w:val="18"/>
              </w:rPr>
            </w:pPr>
            <w:r w:rsidRPr="00E26356">
              <w:rPr>
                <w:rFonts w:ascii="Arial" w:hAnsi="Arial" w:cs="Arial"/>
                <w:color w:val="000000"/>
                <w:sz w:val="18"/>
                <w:szCs w:val="18"/>
              </w:rPr>
              <w:t>kanał roboczy aparatu</w:t>
            </w:r>
          </w:p>
        </w:tc>
        <w:tc>
          <w:tcPr>
            <w:tcW w:w="3266" w:type="dxa"/>
            <w:shd w:val="clear" w:color="auto" w:fill="auto"/>
            <w:vAlign w:val="center"/>
          </w:tcPr>
          <w:p w14:paraId="282DDD3A" w14:textId="77777777" w:rsidR="00AF53A8" w:rsidRPr="00E26356" w:rsidRDefault="00AF53A8" w:rsidP="002A3F35">
            <w:pPr>
              <w:jc w:val="center"/>
              <w:rPr>
                <w:rFonts w:ascii="Arial" w:hAnsi="Arial" w:cs="Arial"/>
                <w:bCs/>
                <w:sz w:val="18"/>
                <w:szCs w:val="18"/>
              </w:rPr>
            </w:pPr>
            <w:r w:rsidRPr="00E26356">
              <w:rPr>
                <w:rFonts w:ascii="Arial" w:hAnsi="Arial" w:cs="Arial"/>
                <w:color w:val="000000"/>
                <w:sz w:val="18"/>
                <w:szCs w:val="18"/>
              </w:rPr>
              <w:t>min. 3,7 mm</w:t>
            </w:r>
          </w:p>
        </w:tc>
        <w:tc>
          <w:tcPr>
            <w:tcW w:w="1418" w:type="dxa"/>
            <w:shd w:val="clear" w:color="auto" w:fill="auto"/>
          </w:tcPr>
          <w:p w14:paraId="028CC3BB" w14:textId="77777777" w:rsidR="00AF53A8" w:rsidRPr="00E26356" w:rsidRDefault="00AF53A8" w:rsidP="002A3F35">
            <w:pPr>
              <w:rPr>
                <w:rFonts w:ascii="Arial" w:hAnsi="Arial" w:cs="Arial"/>
                <w:bCs/>
                <w:sz w:val="18"/>
                <w:szCs w:val="18"/>
              </w:rPr>
            </w:pPr>
          </w:p>
        </w:tc>
      </w:tr>
    </w:tbl>
    <w:p w14:paraId="3522D25B" w14:textId="77777777" w:rsidR="002A3F35" w:rsidRPr="009B0BDE" w:rsidRDefault="002A3F35"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7EE4A839"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CCF98" w14:textId="77777777" w:rsidR="002A3F35" w:rsidRPr="009B0BDE" w:rsidRDefault="002A3F35" w:rsidP="002A3F35">
            <w:pPr>
              <w:rPr>
                <w:rFonts w:ascii="Arial" w:hAnsi="Arial" w:cs="Arial"/>
                <w:bCs/>
              </w:rPr>
            </w:pPr>
            <w:r w:rsidRPr="009B0BDE">
              <w:rPr>
                <w:rFonts w:ascii="Arial" w:hAnsi="Arial" w:cs="Arial"/>
                <w:bCs/>
                <w:color w:val="000000"/>
              </w:rPr>
              <w:t>CZĘŚĆ NR 26 USTNIK ENDOSKOPOWY Z GUMKĄ</w:t>
            </w:r>
          </w:p>
        </w:tc>
      </w:tr>
      <w:tr w:rsidR="00AF53A8" w:rsidRPr="009B0BDE" w14:paraId="6078AAB8" w14:textId="77777777" w:rsidTr="00AF53A8">
        <w:tc>
          <w:tcPr>
            <w:tcW w:w="567" w:type="dxa"/>
            <w:tcBorders>
              <w:top w:val="single" w:sz="4" w:space="0" w:color="auto"/>
            </w:tcBorders>
            <w:shd w:val="clear" w:color="auto" w:fill="auto"/>
            <w:vAlign w:val="center"/>
          </w:tcPr>
          <w:p w14:paraId="251680C7"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6B5725B0"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094DB126"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0491BAFA" w14:textId="77777777" w:rsidR="00AF53A8" w:rsidRPr="009B0BDE" w:rsidRDefault="00AF53A8" w:rsidP="002A3F35">
            <w:pPr>
              <w:jc w:val="center"/>
              <w:rPr>
                <w:rFonts w:ascii="Arial" w:hAnsi="Arial" w:cs="Arial"/>
                <w:bCs/>
                <w:sz w:val="16"/>
                <w:szCs w:val="16"/>
              </w:rPr>
            </w:pPr>
            <w:r w:rsidRPr="009B0BDE">
              <w:rPr>
                <w:rFonts w:ascii="Arial" w:hAnsi="Arial" w:cs="Arial"/>
                <w:bCs/>
                <w:sz w:val="16"/>
                <w:szCs w:val="16"/>
              </w:rPr>
              <w:t>Potwierdzenie</w:t>
            </w:r>
          </w:p>
        </w:tc>
      </w:tr>
      <w:tr w:rsidR="00AF53A8" w:rsidRPr="00E26356" w14:paraId="7938C440" w14:textId="77777777" w:rsidTr="00AF53A8">
        <w:tc>
          <w:tcPr>
            <w:tcW w:w="567" w:type="dxa"/>
            <w:shd w:val="clear" w:color="auto" w:fill="auto"/>
            <w:vAlign w:val="center"/>
          </w:tcPr>
          <w:p w14:paraId="103A4E88"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27E36A49" w14:textId="77777777" w:rsidR="00AF53A8" w:rsidRPr="00E26356" w:rsidRDefault="00AF53A8" w:rsidP="002A3F35">
            <w:pPr>
              <w:rPr>
                <w:rFonts w:ascii="Arial" w:hAnsi="Arial" w:cs="Arial"/>
                <w:sz w:val="18"/>
                <w:szCs w:val="18"/>
              </w:rPr>
            </w:pPr>
            <w:r w:rsidRPr="00E26356">
              <w:rPr>
                <w:rFonts w:ascii="Arial" w:hAnsi="Arial" w:cs="Arial"/>
                <w:sz w:val="18"/>
                <w:szCs w:val="18"/>
              </w:rPr>
              <w:t>ustnik endoskopowy jednorazowego użytku z gumką podtrzymującą</w:t>
            </w:r>
          </w:p>
        </w:tc>
        <w:tc>
          <w:tcPr>
            <w:tcW w:w="3266" w:type="dxa"/>
            <w:shd w:val="clear" w:color="auto" w:fill="auto"/>
            <w:vAlign w:val="center"/>
          </w:tcPr>
          <w:p w14:paraId="5A7132CF" w14:textId="77777777" w:rsidR="00AF53A8" w:rsidRPr="00E26356" w:rsidRDefault="00AF53A8"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43B70332" w14:textId="77777777" w:rsidR="00AF53A8" w:rsidRPr="00E26356" w:rsidRDefault="00AF53A8" w:rsidP="002A3F35">
            <w:pPr>
              <w:rPr>
                <w:rFonts w:ascii="Arial" w:hAnsi="Arial" w:cs="Arial"/>
                <w:bCs/>
                <w:sz w:val="18"/>
                <w:szCs w:val="18"/>
              </w:rPr>
            </w:pPr>
          </w:p>
        </w:tc>
      </w:tr>
    </w:tbl>
    <w:p w14:paraId="11CDC8FC" w14:textId="7F9D6FA0" w:rsidR="00F95953" w:rsidRDefault="00F95953"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8E3A7C" w14:paraId="181C084E"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A4173C" w14:textId="5D951FDD" w:rsidR="002A3F35" w:rsidRPr="008E3A7C" w:rsidRDefault="002A3F35" w:rsidP="002A3F35">
            <w:pPr>
              <w:rPr>
                <w:rFonts w:ascii="Arial" w:hAnsi="Arial" w:cs="Arial"/>
                <w:bCs/>
              </w:rPr>
            </w:pPr>
            <w:r w:rsidRPr="008E3A7C">
              <w:rPr>
                <w:rFonts w:ascii="Arial" w:hAnsi="Arial" w:cs="Arial"/>
                <w:bCs/>
              </w:rPr>
              <w:t>CZĘŚĆ NR 27 ZESTAW DO PEG</w:t>
            </w:r>
            <w:r w:rsidR="000A6C8B">
              <w:rPr>
                <w:rFonts w:ascii="Arial" w:hAnsi="Arial" w:cs="Arial"/>
                <w:bCs/>
              </w:rPr>
              <w:t xml:space="preserve"> DO ŻYWIENIA DIETĄ PRZEMYSŁ</w:t>
            </w:r>
            <w:r w:rsidR="00F95953">
              <w:rPr>
                <w:rFonts w:ascii="Arial" w:hAnsi="Arial" w:cs="Arial"/>
                <w:bCs/>
              </w:rPr>
              <w:t>O</w:t>
            </w:r>
            <w:r w:rsidR="000A6C8B">
              <w:rPr>
                <w:rFonts w:ascii="Arial" w:hAnsi="Arial" w:cs="Arial"/>
                <w:bCs/>
              </w:rPr>
              <w:t>WĄ</w:t>
            </w:r>
          </w:p>
        </w:tc>
      </w:tr>
      <w:tr w:rsidR="001D02F2" w:rsidRPr="008E3A7C" w14:paraId="7DA112B5" w14:textId="77777777" w:rsidTr="001D02F2">
        <w:tc>
          <w:tcPr>
            <w:tcW w:w="567" w:type="dxa"/>
            <w:tcBorders>
              <w:top w:val="single" w:sz="4" w:space="0" w:color="auto"/>
            </w:tcBorders>
            <w:shd w:val="clear" w:color="auto" w:fill="auto"/>
            <w:vAlign w:val="center"/>
          </w:tcPr>
          <w:p w14:paraId="067751F6" w14:textId="77777777" w:rsidR="001D02F2" w:rsidRPr="008E3A7C" w:rsidRDefault="001D02F2" w:rsidP="002A3F35">
            <w:pPr>
              <w:jc w:val="center"/>
              <w:rPr>
                <w:rFonts w:ascii="Arial" w:hAnsi="Arial" w:cs="Arial"/>
                <w:bCs/>
                <w:sz w:val="16"/>
                <w:szCs w:val="16"/>
              </w:rPr>
            </w:pPr>
            <w:r w:rsidRPr="008E3A7C">
              <w:rPr>
                <w:rFonts w:ascii="Arial" w:hAnsi="Arial" w:cs="Arial"/>
                <w:bCs/>
                <w:sz w:val="16"/>
                <w:szCs w:val="16"/>
              </w:rPr>
              <w:t>Lp.</w:t>
            </w:r>
          </w:p>
        </w:tc>
        <w:tc>
          <w:tcPr>
            <w:tcW w:w="4530" w:type="dxa"/>
            <w:tcBorders>
              <w:top w:val="single" w:sz="4" w:space="0" w:color="auto"/>
            </w:tcBorders>
            <w:shd w:val="clear" w:color="auto" w:fill="auto"/>
            <w:vAlign w:val="center"/>
          </w:tcPr>
          <w:p w14:paraId="2A8FF1A2" w14:textId="77777777" w:rsidR="001D02F2" w:rsidRPr="008E3A7C" w:rsidRDefault="001D02F2" w:rsidP="002A3F35">
            <w:pPr>
              <w:jc w:val="center"/>
              <w:rPr>
                <w:rFonts w:ascii="Arial" w:hAnsi="Arial" w:cs="Arial"/>
                <w:bCs/>
                <w:sz w:val="16"/>
                <w:szCs w:val="16"/>
              </w:rPr>
            </w:pPr>
            <w:r w:rsidRPr="008E3A7C">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6F358E38" w14:textId="77777777" w:rsidR="001D02F2" w:rsidRPr="008E3A7C" w:rsidRDefault="001D02F2" w:rsidP="002A3F35">
            <w:pPr>
              <w:jc w:val="center"/>
              <w:rPr>
                <w:rFonts w:ascii="Arial" w:hAnsi="Arial" w:cs="Arial"/>
                <w:bCs/>
                <w:sz w:val="16"/>
                <w:szCs w:val="16"/>
              </w:rPr>
            </w:pPr>
            <w:r w:rsidRPr="008E3A7C">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749DE749" w14:textId="77777777" w:rsidR="001D02F2" w:rsidRPr="008E3A7C" w:rsidRDefault="001D02F2" w:rsidP="002A3F35">
            <w:pPr>
              <w:jc w:val="center"/>
              <w:rPr>
                <w:rFonts w:ascii="Arial" w:hAnsi="Arial" w:cs="Arial"/>
                <w:bCs/>
                <w:sz w:val="16"/>
                <w:szCs w:val="16"/>
              </w:rPr>
            </w:pPr>
            <w:r w:rsidRPr="008E3A7C">
              <w:rPr>
                <w:rFonts w:ascii="Arial" w:hAnsi="Arial" w:cs="Arial"/>
                <w:bCs/>
                <w:sz w:val="16"/>
                <w:szCs w:val="16"/>
              </w:rPr>
              <w:t>Potwierdzenie</w:t>
            </w:r>
          </w:p>
        </w:tc>
      </w:tr>
      <w:tr w:rsidR="001D02F2" w:rsidRPr="00E26356" w14:paraId="48AA8D2B" w14:textId="77777777" w:rsidTr="001D02F2">
        <w:tc>
          <w:tcPr>
            <w:tcW w:w="567" w:type="dxa"/>
            <w:shd w:val="clear" w:color="auto" w:fill="auto"/>
            <w:vAlign w:val="center"/>
          </w:tcPr>
          <w:p w14:paraId="2757AFE1"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6A03039B" w14:textId="77777777" w:rsidR="001D02F2" w:rsidRPr="00E26356" w:rsidRDefault="001D02F2" w:rsidP="002A3F35">
            <w:pPr>
              <w:rPr>
                <w:rFonts w:ascii="Arial" w:hAnsi="Arial" w:cs="Arial"/>
                <w:sz w:val="18"/>
                <w:szCs w:val="18"/>
              </w:rPr>
            </w:pPr>
            <w:r w:rsidRPr="00E26356">
              <w:rPr>
                <w:rFonts w:ascii="Arial" w:hAnsi="Arial" w:cs="Arial"/>
                <w:sz w:val="18"/>
                <w:szCs w:val="18"/>
              </w:rPr>
              <w:t xml:space="preserve">Zgłębnik </w:t>
            </w:r>
            <w:proofErr w:type="spellStart"/>
            <w:r w:rsidRPr="00E26356">
              <w:rPr>
                <w:rFonts w:ascii="Arial" w:hAnsi="Arial" w:cs="Arial"/>
                <w:sz w:val="18"/>
                <w:szCs w:val="18"/>
              </w:rPr>
              <w:t>gastrostomijny</w:t>
            </w:r>
            <w:proofErr w:type="spellEnd"/>
            <w:r w:rsidRPr="00E26356">
              <w:rPr>
                <w:rFonts w:ascii="Arial" w:hAnsi="Arial" w:cs="Arial"/>
                <w:sz w:val="18"/>
                <w:szCs w:val="18"/>
              </w:rPr>
              <w:t xml:space="preserve"> zakładany techniką "</w:t>
            </w:r>
            <w:proofErr w:type="spellStart"/>
            <w:r w:rsidRPr="00E26356">
              <w:rPr>
                <w:rFonts w:ascii="Arial" w:hAnsi="Arial" w:cs="Arial"/>
                <w:sz w:val="18"/>
                <w:szCs w:val="18"/>
              </w:rPr>
              <w:t>pull</w:t>
            </w:r>
            <w:proofErr w:type="spellEnd"/>
            <w:r w:rsidRPr="00E26356">
              <w:rPr>
                <w:rFonts w:ascii="Arial" w:hAnsi="Arial" w:cs="Arial"/>
                <w:sz w:val="18"/>
                <w:szCs w:val="18"/>
              </w:rPr>
              <w:t>" pod kontrolą endoskopii, nie wymagający interwencji na otwartej jamie brzusznej</w:t>
            </w:r>
          </w:p>
        </w:tc>
        <w:tc>
          <w:tcPr>
            <w:tcW w:w="3266" w:type="dxa"/>
            <w:shd w:val="clear" w:color="auto" w:fill="auto"/>
            <w:vAlign w:val="center"/>
          </w:tcPr>
          <w:p w14:paraId="10AE4C58"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9B38930" w14:textId="77777777" w:rsidR="001D02F2" w:rsidRPr="00E26356" w:rsidRDefault="001D02F2" w:rsidP="002A3F35">
            <w:pPr>
              <w:rPr>
                <w:rFonts w:ascii="Arial" w:hAnsi="Arial" w:cs="Arial"/>
                <w:bCs/>
                <w:sz w:val="18"/>
                <w:szCs w:val="18"/>
              </w:rPr>
            </w:pPr>
          </w:p>
        </w:tc>
      </w:tr>
      <w:tr w:rsidR="001D02F2" w:rsidRPr="00E26356" w14:paraId="13B97F09" w14:textId="77777777" w:rsidTr="001D02F2">
        <w:tc>
          <w:tcPr>
            <w:tcW w:w="567" w:type="dxa"/>
            <w:shd w:val="clear" w:color="auto" w:fill="auto"/>
            <w:vAlign w:val="center"/>
          </w:tcPr>
          <w:p w14:paraId="51F68330"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791396BC" w14:textId="77777777" w:rsidR="001D02F2" w:rsidRPr="00E26356" w:rsidRDefault="001D02F2" w:rsidP="002A3F35">
            <w:pPr>
              <w:rPr>
                <w:rFonts w:ascii="Arial" w:hAnsi="Arial" w:cs="Arial"/>
                <w:sz w:val="18"/>
                <w:szCs w:val="18"/>
              </w:rPr>
            </w:pPr>
            <w:r w:rsidRPr="00E26356">
              <w:rPr>
                <w:rFonts w:ascii="Arial" w:hAnsi="Arial" w:cs="Arial"/>
                <w:sz w:val="18"/>
                <w:szCs w:val="18"/>
              </w:rPr>
              <w:t>Rozmiary zgłębnika (do wyboru przez Zamawiającego)</w:t>
            </w:r>
          </w:p>
        </w:tc>
        <w:tc>
          <w:tcPr>
            <w:tcW w:w="3266" w:type="dxa"/>
            <w:shd w:val="clear" w:color="auto" w:fill="auto"/>
            <w:vAlign w:val="center"/>
          </w:tcPr>
          <w:p w14:paraId="7F8AA361" w14:textId="77777777" w:rsidR="001D02F2" w:rsidRDefault="001D02F2" w:rsidP="002A3F35">
            <w:pPr>
              <w:jc w:val="center"/>
              <w:rPr>
                <w:rFonts w:ascii="Arial" w:hAnsi="Arial" w:cs="Arial"/>
                <w:sz w:val="18"/>
                <w:szCs w:val="18"/>
              </w:rPr>
            </w:pPr>
            <w:proofErr w:type="spellStart"/>
            <w:r>
              <w:rPr>
                <w:rFonts w:ascii="Arial" w:hAnsi="Arial" w:cs="Arial"/>
                <w:sz w:val="18"/>
                <w:szCs w:val="18"/>
              </w:rPr>
              <w:t>Ch</w:t>
            </w:r>
            <w:proofErr w:type="spellEnd"/>
            <w:r>
              <w:rPr>
                <w:rFonts w:ascii="Arial" w:hAnsi="Arial" w:cs="Arial"/>
                <w:sz w:val="18"/>
                <w:szCs w:val="18"/>
              </w:rPr>
              <w:t xml:space="preserve"> 10, 14, 18 </w:t>
            </w:r>
          </w:p>
          <w:p w14:paraId="04AAAE76" w14:textId="77777777" w:rsidR="001D02F2" w:rsidRPr="00E26356" w:rsidRDefault="001D02F2" w:rsidP="002A3F35">
            <w:pPr>
              <w:jc w:val="center"/>
              <w:rPr>
                <w:rFonts w:ascii="Arial" w:hAnsi="Arial" w:cs="Arial"/>
                <w:bCs/>
                <w:sz w:val="18"/>
                <w:szCs w:val="18"/>
              </w:rPr>
            </w:pPr>
            <w:r w:rsidRPr="005E48A2">
              <w:rPr>
                <w:rFonts w:ascii="Arial" w:hAnsi="Arial" w:cs="Arial"/>
                <w:sz w:val="18"/>
                <w:szCs w:val="18"/>
              </w:rPr>
              <w:t>dł. 40 cm</w:t>
            </w:r>
          </w:p>
        </w:tc>
        <w:tc>
          <w:tcPr>
            <w:tcW w:w="1418" w:type="dxa"/>
            <w:shd w:val="clear" w:color="auto" w:fill="auto"/>
          </w:tcPr>
          <w:p w14:paraId="22F39FD6" w14:textId="77777777" w:rsidR="001D02F2" w:rsidRPr="00E26356" w:rsidRDefault="001D02F2" w:rsidP="002A3F35">
            <w:pPr>
              <w:rPr>
                <w:rFonts w:ascii="Arial" w:hAnsi="Arial" w:cs="Arial"/>
                <w:bCs/>
                <w:sz w:val="18"/>
                <w:szCs w:val="18"/>
              </w:rPr>
            </w:pPr>
          </w:p>
        </w:tc>
      </w:tr>
      <w:tr w:rsidR="001D02F2" w:rsidRPr="00E26356" w14:paraId="5D0FDA75" w14:textId="77777777" w:rsidTr="001D02F2">
        <w:tc>
          <w:tcPr>
            <w:tcW w:w="567" w:type="dxa"/>
            <w:shd w:val="clear" w:color="auto" w:fill="auto"/>
            <w:vAlign w:val="center"/>
          </w:tcPr>
          <w:p w14:paraId="4E4B49AB"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39561750" w14:textId="24452E55" w:rsidR="001D02F2" w:rsidRPr="00E26356" w:rsidRDefault="001D02F2" w:rsidP="002A3F35">
            <w:pPr>
              <w:rPr>
                <w:rFonts w:ascii="Arial" w:hAnsi="Arial" w:cs="Arial"/>
                <w:sz w:val="18"/>
                <w:szCs w:val="18"/>
              </w:rPr>
            </w:pPr>
            <w:r w:rsidRPr="00F95953">
              <w:rPr>
                <w:rFonts w:ascii="Arial" w:hAnsi="Arial" w:cs="Arial"/>
                <w:sz w:val="18"/>
                <w:szCs w:val="18"/>
              </w:rPr>
              <w:t xml:space="preserve">Zgłębnik przeznaczony do żywienia dietą przemysłową. Zgłębnik wykonany z miękkiego , przezroczystego poliuretanu. Posiada nadrukowany rozmiar, cieniodajną linię kontrastującą w promieniach RTG, </w:t>
            </w:r>
            <w:proofErr w:type="spellStart"/>
            <w:r w:rsidRPr="00F95953">
              <w:rPr>
                <w:rFonts w:ascii="Arial" w:hAnsi="Arial" w:cs="Arial"/>
                <w:sz w:val="18"/>
                <w:szCs w:val="18"/>
              </w:rPr>
              <w:t>hydromerową</w:t>
            </w:r>
            <w:proofErr w:type="spellEnd"/>
            <w:r w:rsidRPr="00F95953">
              <w:rPr>
                <w:rFonts w:ascii="Arial" w:hAnsi="Arial" w:cs="Arial"/>
                <w:sz w:val="18"/>
                <w:szCs w:val="18"/>
              </w:rPr>
              <w:t xml:space="preserve"> powłokę ułatwiającą wprowadzenie oraz oznakowanie centymetrową podziałką. Zestaw zawiera zewnętrzną płytkę mocującą wykonana z silikonu, umożliwiającą trwałe umiejscowienie zgłębnika w stosunku do powłok brzusznych oraz odpowiedni jej kształt, który kieruje położenie zgłębnika na zewnątrz powłok brzusznych pod odpowiedni</w:t>
            </w:r>
            <w:r>
              <w:rPr>
                <w:rFonts w:ascii="Arial" w:hAnsi="Arial" w:cs="Arial"/>
                <w:sz w:val="18"/>
                <w:szCs w:val="18"/>
              </w:rPr>
              <w:t>m kątem (</w:t>
            </w:r>
            <w:r w:rsidRPr="00F95953">
              <w:rPr>
                <w:rFonts w:ascii="Arial" w:hAnsi="Arial" w:cs="Arial"/>
                <w:sz w:val="18"/>
                <w:szCs w:val="18"/>
              </w:rPr>
              <w:t>około 90 stopni) zapewniający pacjentowi komfort i ułatwiający pielęgnację skóry wokół przetoki</w:t>
            </w:r>
          </w:p>
        </w:tc>
        <w:tc>
          <w:tcPr>
            <w:tcW w:w="3266" w:type="dxa"/>
            <w:shd w:val="clear" w:color="auto" w:fill="auto"/>
            <w:vAlign w:val="center"/>
          </w:tcPr>
          <w:p w14:paraId="36C92B02"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E83C87C" w14:textId="77777777" w:rsidR="001D02F2" w:rsidRPr="00E26356" w:rsidRDefault="001D02F2" w:rsidP="002A3F35">
            <w:pPr>
              <w:rPr>
                <w:rFonts w:ascii="Arial" w:hAnsi="Arial" w:cs="Arial"/>
                <w:bCs/>
                <w:sz w:val="18"/>
                <w:szCs w:val="18"/>
              </w:rPr>
            </w:pPr>
          </w:p>
        </w:tc>
      </w:tr>
      <w:tr w:rsidR="001D02F2" w:rsidRPr="00E26356" w14:paraId="2A0A62D3" w14:textId="77777777" w:rsidTr="001D02F2">
        <w:tc>
          <w:tcPr>
            <w:tcW w:w="567" w:type="dxa"/>
            <w:shd w:val="clear" w:color="auto" w:fill="auto"/>
            <w:vAlign w:val="center"/>
          </w:tcPr>
          <w:p w14:paraId="443C9757"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1144D800" w14:textId="77777777" w:rsidR="001D02F2" w:rsidRDefault="001D02F2" w:rsidP="00F95953">
            <w:pPr>
              <w:rPr>
                <w:rFonts w:ascii="Arial" w:hAnsi="Arial" w:cs="Arial"/>
                <w:sz w:val="18"/>
                <w:szCs w:val="18"/>
              </w:rPr>
            </w:pPr>
            <w:r w:rsidRPr="00F95953">
              <w:rPr>
                <w:rFonts w:ascii="Arial" w:hAnsi="Arial" w:cs="Arial"/>
                <w:sz w:val="18"/>
                <w:szCs w:val="18"/>
              </w:rPr>
              <w:t xml:space="preserve">Zestaw powinien zawierać: </w:t>
            </w:r>
          </w:p>
          <w:p w14:paraId="5B3B5FD8" w14:textId="5F8278DD" w:rsidR="001D02F2" w:rsidRPr="00F95953" w:rsidRDefault="001D02F2" w:rsidP="003F4D4A">
            <w:pPr>
              <w:pStyle w:val="Akapitzlist"/>
              <w:numPr>
                <w:ilvl w:val="0"/>
                <w:numId w:val="41"/>
              </w:numPr>
              <w:ind w:left="317" w:hanging="283"/>
              <w:rPr>
                <w:rFonts w:ascii="Arial" w:hAnsi="Arial" w:cs="Arial"/>
                <w:sz w:val="18"/>
                <w:szCs w:val="18"/>
              </w:rPr>
            </w:pPr>
            <w:r w:rsidRPr="00F95953">
              <w:rPr>
                <w:rFonts w:ascii="Arial" w:hAnsi="Arial" w:cs="Arial"/>
                <w:sz w:val="18"/>
                <w:szCs w:val="18"/>
              </w:rPr>
              <w:t xml:space="preserve">Zgłębnik o długości 40cm z wewnętrznym dyskiem mocującym i sztywny stabilizator pierścienia z </w:t>
            </w:r>
            <w:proofErr w:type="spellStart"/>
            <w:r w:rsidRPr="00F95953">
              <w:rPr>
                <w:rFonts w:ascii="Arial" w:hAnsi="Arial" w:cs="Arial"/>
                <w:sz w:val="18"/>
                <w:szCs w:val="18"/>
              </w:rPr>
              <w:t>Makrolonu</w:t>
            </w:r>
            <w:proofErr w:type="spellEnd"/>
            <w:r w:rsidRPr="00F95953">
              <w:rPr>
                <w:rFonts w:ascii="Arial" w:hAnsi="Arial" w:cs="Arial"/>
                <w:sz w:val="18"/>
                <w:szCs w:val="18"/>
              </w:rPr>
              <w:t xml:space="preserve">, </w:t>
            </w:r>
          </w:p>
          <w:p w14:paraId="0C81CA3D" w14:textId="77777777" w:rsidR="001D02F2" w:rsidRPr="00F95953" w:rsidRDefault="001D02F2" w:rsidP="003F4D4A">
            <w:pPr>
              <w:pStyle w:val="Akapitzlist"/>
              <w:numPr>
                <w:ilvl w:val="0"/>
                <w:numId w:val="41"/>
              </w:numPr>
              <w:ind w:left="317" w:hanging="283"/>
              <w:rPr>
                <w:rFonts w:ascii="Arial" w:hAnsi="Arial" w:cs="Arial"/>
                <w:sz w:val="18"/>
                <w:szCs w:val="18"/>
              </w:rPr>
            </w:pPr>
            <w:r w:rsidRPr="00F95953">
              <w:rPr>
                <w:rFonts w:ascii="Arial" w:hAnsi="Arial" w:cs="Arial"/>
                <w:sz w:val="18"/>
                <w:szCs w:val="18"/>
              </w:rPr>
              <w:t xml:space="preserve">zacisk do regulacji przepływu, </w:t>
            </w:r>
          </w:p>
          <w:p w14:paraId="5ACE50A8" w14:textId="2E14C3FD" w:rsidR="001D02F2" w:rsidRPr="00F95953" w:rsidRDefault="001D02F2" w:rsidP="003F4D4A">
            <w:pPr>
              <w:pStyle w:val="Akapitzlist"/>
              <w:numPr>
                <w:ilvl w:val="0"/>
                <w:numId w:val="41"/>
              </w:numPr>
              <w:ind w:left="317" w:hanging="283"/>
              <w:rPr>
                <w:rFonts w:ascii="Arial" w:hAnsi="Arial" w:cs="Arial"/>
                <w:sz w:val="18"/>
                <w:szCs w:val="18"/>
              </w:rPr>
            </w:pPr>
            <w:r w:rsidRPr="00F95953">
              <w:rPr>
                <w:rFonts w:ascii="Arial" w:hAnsi="Arial" w:cs="Arial"/>
                <w:sz w:val="18"/>
                <w:szCs w:val="18"/>
              </w:rPr>
              <w:t>zacisk zabezpieczający utrzymanie odpowiedniej pozycji zgłębnika. Bliższy koniec zgłębnika zakończony  wymiennym złączem  ENFIT służącym do  łączenia  z  zestawami  do podaży diet</w:t>
            </w:r>
          </w:p>
        </w:tc>
        <w:tc>
          <w:tcPr>
            <w:tcW w:w="3266" w:type="dxa"/>
            <w:shd w:val="clear" w:color="auto" w:fill="auto"/>
            <w:vAlign w:val="center"/>
          </w:tcPr>
          <w:p w14:paraId="37F92183"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B876851" w14:textId="77777777" w:rsidR="001D02F2" w:rsidRPr="00E26356" w:rsidRDefault="001D02F2" w:rsidP="002A3F35">
            <w:pPr>
              <w:rPr>
                <w:rFonts w:ascii="Arial" w:hAnsi="Arial" w:cs="Arial"/>
                <w:bCs/>
                <w:sz w:val="18"/>
                <w:szCs w:val="18"/>
              </w:rPr>
            </w:pPr>
          </w:p>
        </w:tc>
      </w:tr>
    </w:tbl>
    <w:p w14:paraId="5E44823E" w14:textId="77777777" w:rsidR="002A3F35" w:rsidRDefault="002A3F35"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F95953" w:rsidRPr="009B0BDE" w14:paraId="45334D34" w14:textId="77777777" w:rsidTr="008209A0">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255D2" w14:textId="32FB1EFF" w:rsidR="00F95953" w:rsidRPr="009B0BDE" w:rsidRDefault="00F95953" w:rsidP="00B016A0">
            <w:pPr>
              <w:rPr>
                <w:rFonts w:ascii="Arial" w:hAnsi="Arial" w:cs="Arial"/>
                <w:bCs/>
              </w:rPr>
            </w:pPr>
            <w:r>
              <w:rPr>
                <w:rFonts w:ascii="Arial" w:hAnsi="Arial" w:cs="Arial"/>
                <w:bCs/>
                <w:color w:val="000000"/>
              </w:rPr>
              <w:t>CZĘŚĆ NR 28</w:t>
            </w:r>
            <w:r w:rsidRPr="009B0BDE">
              <w:rPr>
                <w:rFonts w:ascii="Arial" w:hAnsi="Arial" w:cs="Arial"/>
                <w:bCs/>
                <w:color w:val="000000"/>
              </w:rPr>
              <w:t xml:space="preserve"> </w:t>
            </w:r>
            <w:r w:rsidR="00B016A0">
              <w:rPr>
                <w:rFonts w:ascii="Arial" w:hAnsi="Arial" w:cs="Arial"/>
                <w:bCs/>
                <w:color w:val="000000"/>
              </w:rPr>
              <w:t>ZESTAW DO PEG</w:t>
            </w:r>
          </w:p>
        </w:tc>
      </w:tr>
      <w:tr w:rsidR="001D02F2" w:rsidRPr="009B0BDE" w14:paraId="33B80C38" w14:textId="77777777" w:rsidTr="001D02F2">
        <w:tc>
          <w:tcPr>
            <w:tcW w:w="567" w:type="dxa"/>
            <w:tcBorders>
              <w:top w:val="single" w:sz="4" w:space="0" w:color="auto"/>
            </w:tcBorders>
            <w:shd w:val="clear" w:color="auto" w:fill="auto"/>
            <w:vAlign w:val="center"/>
          </w:tcPr>
          <w:p w14:paraId="5C259DA7" w14:textId="77777777" w:rsidR="001D02F2" w:rsidRPr="009B0BDE" w:rsidRDefault="001D02F2" w:rsidP="008209A0">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2A1E00BD" w14:textId="77777777" w:rsidR="001D02F2" w:rsidRPr="009B0BDE" w:rsidRDefault="001D02F2" w:rsidP="008209A0">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5C0F09CE" w14:textId="77777777" w:rsidR="001D02F2" w:rsidRPr="009B0BDE" w:rsidRDefault="001D02F2" w:rsidP="008209A0">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47F8180D" w14:textId="77777777" w:rsidR="001D02F2" w:rsidRPr="009B0BDE" w:rsidRDefault="001D02F2" w:rsidP="008209A0">
            <w:pPr>
              <w:jc w:val="center"/>
              <w:rPr>
                <w:rFonts w:ascii="Arial" w:hAnsi="Arial" w:cs="Arial"/>
                <w:bCs/>
                <w:sz w:val="16"/>
                <w:szCs w:val="16"/>
              </w:rPr>
            </w:pPr>
            <w:r w:rsidRPr="009B0BDE">
              <w:rPr>
                <w:rFonts w:ascii="Arial" w:hAnsi="Arial" w:cs="Arial"/>
                <w:bCs/>
                <w:sz w:val="16"/>
                <w:szCs w:val="16"/>
              </w:rPr>
              <w:t>Potwierdzenie</w:t>
            </w:r>
          </w:p>
        </w:tc>
      </w:tr>
      <w:tr w:rsidR="001D02F2" w:rsidRPr="00E26356" w14:paraId="12EC4A91" w14:textId="77777777" w:rsidTr="001D02F2">
        <w:tc>
          <w:tcPr>
            <w:tcW w:w="567" w:type="dxa"/>
            <w:vMerge w:val="restart"/>
            <w:shd w:val="clear" w:color="auto" w:fill="auto"/>
            <w:vAlign w:val="center"/>
          </w:tcPr>
          <w:p w14:paraId="36B99F5B" w14:textId="5EDF0A01" w:rsidR="001D02F2" w:rsidRPr="00E26356" w:rsidRDefault="001D02F2" w:rsidP="008209A0">
            <w:pPr>
              <w:jc w:val="center"/>
              <w:rPr>
                <w:rFonts w:ascii="Arial" w:hAnsi="Arial" w:cs="Arial"/>
                <w:bCs/>
                <w:sz w:val="18"/>
                <w:szCs w:val="18"/>
              </w:rPr>
            </w:pPr>
            <w:r>
              <w:rPr>
                <w:rFonts w:ascii="Arial" w:hAnsi="Arial" w:cs="Arial"/>
                <w:bCs/>
                <w:sz w:val="18"/>
                <w:szCs w:val="18"/>
              </w:rPr>
              <w:t>1</w:t>
            </w:r>
          </w:p>
        </w:tc>
        <w:tc>
          <w:tcPr>
            <w:tcW w:w="4530" w:type="dxa"/>
            <w:shd w:val="clear" w:color="auto" w:fill="auto"/>
          </w:tcPr>
          <w:p w14:paraId="0A2325D4" w14:textId="102B8D67" w:rsidR="001D02F2" w:rsidRPr="00B016A0" w:rsidRDefault="001D02F2" w:rsidP="00B016A0">
            <w:pPr>
              <w:rPr>
                <w:rFonts w:ascii="Arial" w:hAnsi="Arial" w:cs="Arial"/>
                <w:sz w:val="18"/>
                <w:szCs w:val="18"/>
              </w:rPr>
            </w:pPr>
            <w:r w:rsidRPr="00B016A0">
              <w:rPr>
                <w:rFonts w:ascii="Arial" w:hAnsi="Arial" w:cs="Arial"/>
                <w:bCs/>
                <w:sz w:val="18"/>
                <w:szCs w:val="18"/>
              </w:rPr>
              <w:t xml:space="preserve">Zestaw do przezskórnej endoskopowej gastrostomii w wersji „PULL”, w rozmiarach: </w:t>
            </w:r>
          </w:p>
        </w:tc>
        <w:tc>
          <w:tcPr>
            <w:tcW w:w="3266" w:type="dxa"/>
            <w:shd w:val="clear" w:color="auto" w:fill="auto"/>
            <w:vAlign w:val="center"/>
          </w:tcPr>
          <w:p w14:paraId="016ED93C" w14:textId="71DC74B1" w:rsidR="001D02F2" w:rsidRPr="00B016A0" w:rsidRDefault="001D02F2" w:rsidP="008209A0">
            <w:pPr>
              <w:jc w:val="center"/>
              <w:rPr>
                <w:rFonts w:ascii="Arial" w:hAnsi="Arial" w:cs="Arial"/>
                <w:bCs/>
                <w:sz w:val="18"/>
                <w:szCs w:val="18"/>
              </w:rPr>
            </w:pPr>
            <w:r w:rsidRPr="00B016A0">
              <w:rPr>
                <w:rFonts w:ascii="Arial" w:hAnsi="Arial" w:cs="Arial"/>
                <w:bCs/>
                <w:sz w:val="18"/>
                <w:szCs w:val="18"/>
              </w:rPr>
              <w:t>20 Fr ( 6,67mm) i 24 Fr (8mm),</w:t>
            </w:r>
          </w:p>
        </w:tc>
        <w:tc>
          <w:tcPr>
            <w:tcW w:w="1418" w:type="dxa"/>
            <w:shd w:val="clear" w:color="auto" w:fill="auto"/>
          </w:tcPr>
          <w:p w14:paraId="14909483" w14:textId="77777777" w:rsidR="001D02F2" w:rsidRPr="00E26356" w:rsidRDefault="001D02F2" w:rsidP="008209A0">
            <w:pPr>
              <w:rPr>
                <w:rFonts w:ascii="Arial" w:hAnsi="Arial" w:cs="Arial"/>
                <w:bCs/>
                <w:sz w:val="18"/>
                <w:szCs w:val="18"/>
              </w:rPr>
            </w:pPr>
          </w:p>
        </w:tc>
      </w:tr>
      <w:tr w:rsidR="001D02F2" w:rsidRPr="00E26356" w14:paraId="58740BC8" w14:textId="77777777" w:rsidTr="001D02F2">
        <w:tc>
          <w:tcPr>
            <w:tcW w:w="567" w:type="dxa"/>
            <w:vMerge/>
            <w:shd w:val="clear" w:color="auto" w:fill="auto"/>
            <w:vAlign w:val="center"/>
          </w:tcPr>
          <w:p w14:paraId="0DF54DA5" w14:textId="67AD5618" w:rsidR="001D02F2" w:rsidRPr="00E26356" w:rsidRDefault="001D02F2" w:rsidP="008209A0">
            <w:pPr>
              <w:jc w:val="center"/>
              <w:rPr>
                <w:rFonts w:ascii="Arial" w:hAnsi="Arial" w:cs="Arial"/>
                <w:bCs/>
                <w:sz w:val="18"/>
                <w:szCs w:val="18"/>
              </w:rPr>
            </w:pPr>
          </w:p>
        </w:tc>
        <w:tc>
          <w:tcPr>
            <w:tcW w:w="4530" w:type="dxa"/>
            <w:shd w:val="clear" w:color="auto" w:fill="auto"/>
          </w:tcPr>
          <w:p w14:paraId="16B06E2D" w14:textId="74B3820E" w:rsidR="001D02F2" w:rsidRPr="00B016A0" w:rsidRDefault="001D02F2" w:rsidP="008209A0">
            <w:pPr>
              <w:rPr>
                <w:rFonts w:ascii="Arial" w:hAnsi="Arial" w:cs="Arial"/>
                <w:sz w:val="18"/>
                <w:szCs w:val="18"/>
              </w:rPr>
            </w:pPr>
            <w:r w:rsidRPr="00B016A0">
              <w:rPr>
                <w:rFonts w:ascii="Arial" w:hAnsi="Arial" w:cs="Arial"/>
                <w:bCs/>
                <w:sz w:val="18"/>
                <w:szCs w:val="18"/>
              </w:rPr>
              <w:t>wykonany z silikonu, z możliwością usunięcia zestawu przezskórnie (bez konieczności wykonania endoskopii)</w:t>
            </w:r>
          </w:p>
        </w:tc>
        <w:tc>
          <w:tcPr>
            <w:tcW w:w="3266" w:type="dxa"/>
            <w:shd w:val="clear" w:color="auto" w:fill="auto"/>
            <w:vAlign w:val="center"/>
          </w:tcPr>
          <w:p w14:paraId="097F6B29" w14:textId="77777777" w:rsidR="001D02F2" w:rsidRPr="00E26356" w:rsidRDefault="001D02F2" w:rsidP="008209A0">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83EC591" w14:textId="77777777" w:rsidR="001D02F2" w:rsidRPr="00E26356" w:rsidRDefault="001D02F2" w:rsidP="008209A0">
            <w:pPr>
              <w:rPr>
                <w:rFonts w:ascii="Arial" w:hAnsi="Arial" w:cs="Arial"/>
                <w:bCs/>
                <w:sz w:val="18"/>
                <w:szCs w:val="18"/>
              </w:rPr>
            </w:pPr>
          </w:p>
        </w:tc>
      </w:tr>
      <w:tr w:rsidR="001D02F2" w:rsidRPr="00E26356" w14:paraId="02D60A38" w14:textId="77777777" w:rsidTr="001D02F2">
        <w:tc>
          <w:tcPr>
            <w:tcW w:w="567" w:type="dxa"/>
            <w:vMerge/>
            <w:shd w:val="clear" w:color="auto" w:fill="auto"/>
            <w:vAlign w:val="center"/>
          </w:tcPr>
          <w:p w14:paraId="76F4D6D0" w14:textId="6E05286F" w:rsidR="001D02F2" w:rsidRPr="00E26356" w:rsidRDefault="001D02F2" w:rsidP="008209A0">
            <w:pPr>
              <w:jc w:val="center"/>
              <w:rPr>
                <w:rFonts w:ascii="Arial" w:hAnsi="Arial" w:cs="Arial"/>
                <w:bCs/>
                <w:sz w:val="18"/>
                <w:szCs w:val="18"/>
              </w:rPr>
            </w:pPr>
          </w:p>
        </w:tc>
        <w:tc>
          <w:tcPr>
            <w:tcW w:w="4530" w:type="dxa"/>
            <w:shd w:val="clear" w:color="auto" w:fill="auto"/>
          </w:tcPr>
          <w:p w14:paraId="29E1DDA1" w14:textId="50293D54" w:rsidR="001D02F2" w:rsidRPr="00B016A0" w:rsidRDefault="001D02F2" w:rsidP="00B016A0">
            <w:pPr>
              <w:tabs>
                <w:tab w:val="left" w:pos="2707"/>
              </w:tabs>
              <w:rPr>
                <w:rFonts w:ascii="Arial" w:hAnsi="Arial" w:cs="Arial"/>
                <w:sz w:val="18"/>
                <w:szCs w:val="18"/>
              </w:rPr>
            </w:pPr>
            <w:r w:rsidRPr="00B016A0">
              <w:rPr>
                <w:rFonts w:ascii="Arial" w:hAnsi="Arial" w:cs="Arial"/>
                <w:bCs/>
                <w:sz w:val="18"/>
                <w:szCs w:val="18"/>
              </w:rPr>
              <w:t>zestaw wyposażony w port typu „Y” z niezależnymi portami do odżywiania i podawania leków z klamrą pozwalającą na szczelne zamknięcie drenu</w:t>
            </w:r>
          </w:p>
        </w:tc>
        <w:tc>
          <w:tcPr>
            <w:tcW w:w="3266" w:type="dxa"/>
            <w:shd w:val="clear" w:color="auto" w:fill="auto"/>
            <w:vAlign w:val="center"/>
          </w:tcPr>
          <w:p w14:paraId="59002AE6" w14:textId="77777777" w:rsidR="001D02F2" w:rsidRPr="00E26356" w:rsidRDefault="001D02F2" w:rsidP="008209A0">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67AA958" w14:textId="77777777" w:rsidR="001D02F2" w:rsidRPr="00E26356" w:rsidRDefault="001D02F2" w:rsidP="008209A0">
            <w:pPr>
              <w:rPr>
                <w:rFonts w:ascii="Arial" w:hAnsi="Arial" w:cs="Arial"/>
                <w:bCs/>
                <w:sz w:val="18"/>
                <w:szCs w:val="18"/>
              </w:rPr>
            </w:pPr>
          </w:p>
        </w:tc>
      </w:tr>
      <w:tr w:rsidR="001D02F2" w:rsidRPr="00E26356" w14:paraId="2887A01D" w14:textId="77777777" w:rsidTr="001D02F2">
        <w:tc>
          <w:tcPr>
            <w:tcW w:w="567" w:type="dxa"/>
            <w:vMerge/>
            <w:shd w:val="clear" w:color="auto" w:fill="auto"/>
            <w:vAlign w:val="center"/>
          </w:tcPr>
          <w:p w14:paraId="6852AFDA" w14:textId="604F33C6" w:rsidR="001D02F2" w:rsidRPr="00E26356" w:rsidRDefault="001D02F2" w:rsidP="008209A0">
            <w:pPr>
              <w:jc w:val="center"/>
              <w:rPr>
                <w:rFonts w:ascii="Arial" w:hAnsi="Arial" w:cs="Arial"/>
                <w:bCs/>
                <w:sz w:val="18"/>
                <w:szCs w:val="18"/>
              </w:rPr>
            </w:pPr>
          </w:p>
        </w:tc>
        <w:tc>
          <w:tcPr>
            <w:tcW w:w="4530" w:type="dxa"/>
            <w:shd w:val="clear" w:color="auto" w:fill="auto"/>
          </w:tcPr>
          <w:p w14:paraId="1EEAD6A3" w14:textId="77777777" w:rsidR="001D02F2" w:rsidRPr="00B016A0" w:rsidRDefault="001D02F2" w:rsidP="008209A0">
            <w:pPr>
              <w:rPr>
                <w:rFonts w:ascii="Arial" w:hAnsi="Arial" w:cs="Arial"/>
                <w:bCs/>
                <w:sz w:val="18"/>
                <w:szCs w:val="18"/>
              </w:rPr>
            </w:pPr>
            <w:r w:rsidRPr="00B016A0">
              <w:rPr>
                <w:rFonts w:ascii="Arial" w:hAnsi="Arial" w:cs="Arial"/>
                <w:bCs/>
                <w:sz w:val="18"/>
                <w:szCs w:val="18"/>
              </w:rPr>
              <w:t xml:space="preserve">Zestaw powinien zawierać: </w:t>
            </w:r>
          </w:p>
          <w:p w14:paraId="4EE2EE82" w14:textId="475C074E"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dren PEG, </w:t>
            </w:r>
          </w:p>
          <w:p w14:paraId="518DD779" w14:textId="7D706642"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igłę z mandrynem, </w:t>
            </w:r>
          </w:p>
          <w:p w14:paraId="3776E567" w14:textId="77777777"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pętlę  do przeciągnięcia drutu, </w:t>
            </w:r>
          </w:p>
          <w:p w14:paraId="559847E8" w14:textId="77777777"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drut do przeciągania drenu PEG, </w:t>
            </w:r>
          </w:p>
          <w:p w14:paraId="27F78E7C" w14:textId="77777777"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skalpel, </w:t>
            </w:r>
          </w:p>
          <w:p w14:paraId="3614164B" w14:textId="77777777"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obłożenie z otworem, </w:t>
            </w:r>
          </w:p>
          <w:p w14:paraId="3ABC38F9" w14:textId="77777777"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komplet gazików z otworem, </w:t>
            </w:r>
          </w:p>
          <w:p w14:paraId="4B2E9DF4" w14:textId="77777777"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2 zewnętrzne nasadki zabezpieczające dren PEG, </w:t>
            </w:r>
          </w:p>
          <w:p w14:paraId="63FB2241" w14:textId="051D246B" w:rsidR="001D02F2" w:rsidRPr="00B016A0" w:rsidRDefault="001D02F2" w:rsidP="003F4D4A">
            <w:pPr>
              <w:pStyle w:val="Akapitzlist"/>
              <w:numPr>
                <w:ilvl w:val="0"/>
                <w:numId w:val="42"/>
              </w:numPr>
              <w:ind w:left="317" w:hanging="283"/>
              <w:rPr>
                <w:rFonts w:ascii="Arial" w:hAnsi="Arial" w:cs="Arial"/>
                <w:bCs/>
                <w:sz w:val="18"/>
                <w:szCs w:val="18"/>
              </w:rPr>
            </w:pPr>
            <w:r>
              <w:rPr>
                <w:rFonts w:ascii="Arial" w:hAnsi="Arial" w:cs="Arial"/>
                <w:bCs/>
                <w:sz w:val="18"/>
                <w:szCs w:val="18"/>
              </w:rPr>
              <w:t>Nożyczki,</w:t>
            </w:r>
          </w:p>
          <w:p w14:paraId="63EED556" w14:textId="77777777" w:rsidR="001D02F2" w:rsidRPr="00B016A0" w:rsidRDefault="001D02F2" w:rsidP="003F4D4A">
            <w:pPr>
              <w:pStyle w:val="Akapitzlist"/>
              <w:numPr>
                <w:ilvl w:val="0"/>
                <w:numId w:val="42"/>
              </w:numPr>
              <w:ind w:left="317" w:hanging="283"/>
              <w:rPr>
                <w:rFonts w:ascii="Arial" w:hAnsi="Arial" w:cs="Arial"/>
                <w:bCs/>
                <w:sz w:val="18"/>
                <w:szCs w:val="18"/>
              </w:rPr>
            </w:pPr>
            <w:r w:rsidRPr="00B016A0">
              <w:rPr>
                <w:rFonts w:ascii="Arial" w:hAnsi="Arial" w:cs="Arial"/>
                <w:bCs/>
                <w:sz w:val="18"/>
                <w:szCs w:val="18"/>
              </w:rPr>
              <w:t xml:space="preserve">pean zakrzywiony </w:t>
            </w:r>
          </w:p>
          <w:p w14:paraId="4731302A" w14:textId="5C7B1F47" w:rsidR="001D02F2" w:rsidRPr="00B016A0" w:rsidRDefault="001D02F2" w:rsidP="008209A0">
            <w:pPr>
              <w:rPr>
                <w:rFonts w:ascii="Arial" w:hAnsi="Arial" w:cs="Arial"/>
                <w:sz w:val="18"/>
                <w:szCs w:val="18"/>
              </w:rPr>
            </w:pPr>
            <w:r w:rsidRPr="00B016A0">
              <w:rPr>
                <w:rFonts w:ascii="Arial" w:hAnsi="Arial" w:cs="Arial"/>
                <w:bCs/>
                <w:sz w:val="18"/>
                <w:szCs w:val="18"/>
              </w:rPr>
              <w:t>(2 zestawy w opakowaniu).</w:t>
            </w:r>
          </w:p>
        </w:tc>
        <w:tc>
          <w:tcPr>
            <w:tcW w:w="3266" w:type="dxa"/>
            <w:shd w:val="clear" w:color="auto" w:fill="auto"/>
            <w:vAlign w:val="center"/>
          </w:tcPr>
          <w:p w14:paraId="4511904D" w14:textId="77777777" w:rsidR="001D02F2" w:rsidRPr="00E26356" w:rsidRDefault="001D02F2" w:rsidP="008209A0">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4DD9BA08" w14:textId="77777777" w:rsidR="001D02F2" w:rsidRPr="00E26356" w:rsidRDefault="001D02F2" w:rsidP="008209A0">
            <w:pPr>
              <w:rPr>
                <w:rFonts w:ascii="Arial" w:hAnsi="Arial" w:cs="Arial"/>
                <w:bCs/>
                <w:sz w:val="18"/>
                <w:szCs w:val="18"/>
              </w:rPr>
            </w:pPr>
          </w:p>
        </w:tc>
      </w:tr>
      <w:tr w:rsidR="001D02F2" w:rsidRPr="00E26356" w14:paraId="33B37BDD" w14:textId="77777777" w:rsidTr="001D02F2">
        <w:tc>
          <w:tcPr>
            <w:tcW w:w="567" w:type="dxa"/>
            <w:vMerge w:val="restart"/>
            <w:shd w:val="clear" w:color="auto" w:fill="auto"/>
            <w:vAlign w:val="center"/>
          </w:tcPr>
          <w:p w14:paraId="76163F7D" w14:textId="5B7FDD75" w:rsidR="001D02F2" w:rsidRPr="00E26356" w:rsidRDefault="001D02F2" w:rsidP="008209A0">
            <w:pPr>
              <w:jc w:val="center"/>
              <w:rPr>
                <w:rFonts w:ascii="Arial" w:hAnsi="Arial" w:cs="Arial"/>
                <w:bCs/>
                <w:sz w:val="18"/>
                <w:szCs w:val="18"/>
              </w:rPr>
            </w:pPr>
            <w:r>
              <w:rPr>
                <w:rFonts w:ascii="Arial" w:hAnsi="Arial" w:cs="Arial"/>
                <w:bCs/>
                <w:sz w:val="18"/>
                <w:szCs w:val="18"/>
              </w:rPr>
              <w:lastRenderedPageBreak/>
              <w:t>2</w:t>
            </w:r>
          </w:p>
        </w:tc>
        <w:tc>
          <w:tcPr>
            <w:tcW w:w="4530" w:type="dxa"/>
            <w:shd w:val="clear" w:color="auto" w:fill="auto"/>
          </w:tcPr>
          <w:p w14:paraId="4E8E9F23" w14:textId="7A47C211" w:rsidR="001D02F2" w:rsidRPr="00B016A0" w:rsidRDefault="001D02F2" w:rsidP="000E492E">
            <w:pPr>
              <w:rPr>
                <w:rFonts w:ascii="Arial" w:hAnsi="Arial" w:cs="Arial"/>
                <w:sz w:val="18"/>
                <w:szCs w:val="18"/>
              </w:rPr>
            </w:pPr>
            <w:r w:rsidRPr="00B016A0">
              <w:rPr>
                <w:rFonts w:ascii="Arial" w:hAnsi="Arial" w:cs="Arial"/>
                <w:bCs/>
                <w:sz w:val="18"/>
                <w:szCs w:val="18"/>
              </w:rPr>
              <w:t xml:space="preserve">Zestaw do wymiennej gastrostomii balonowej wykonany z wysokiej jakości silikonu z zewnętrzną nakładką prostą lub zagiętą w rozmiarach: </w:t>
            </w:r>
          </w:p>
        </w:tc>
        <w:tc>
          <w:tcPr>
            <w:tcW w:w="3266" w:type="dxa"/>
            <w:shd w:val="clear" w:color="auto" w:fill="auto"/>
            <w:vAlign w:val="center"/>
          </w:tcPr>
          <w:p w14:paraId="507BDDF3" w14:textId="0A9830CC" w:rsidR="001D02F2" w:rsidRPr="00E26356" w:rsidRDefault="001D02F2" w:rsidP="008209A0">
            <w:pPr>
              <w:jc w:val="center"/>
              <w:rPr>
                <w:rFonts w:ascii="Arial" w:hAnsi="Arial" w:cs="Arial"/>
                <w:bCs/>
                <w:sz w:val="18"/>
                <w:szCs w:val="18"/>
              </w:rPr>
            </w:pPr>
            <w:r w:rsidRPr="00B016A0">
              <w:rPr>
                <w:rFonts w:ascii="Arial" w:hAnsi="Arial" w:cs="Arial"/>
                <w:bCs/>
                <w:sz w:val="18"/>
                <w:szCs w:val="18"/>
              </w:rPr>
              <w:t>14,</w:t>
            </w:r>
            <w:r>
              <w:rPr>
                <w:rFonts w:ascii="Arial" w:hAnsi="Arial" w:cs="Arial"/>
                <w:bCs/>
                <w:sz w:val="18"/>
                <w:szCs w:val="18"/>
              </w:rPr>
              <w:t xml:space="preserve"> </w:t>
            </w:r>
            <w:r w:rsidRPr="00B016A0">
              <w:rPr>
                <w:rFonts w:ascii="Arial" w:hAnsi="Arial" w:cs="Arial"/>
                <w:bCs/>
                <w:sz w:val="18"/>
                <w:szCs w:val="18"/>
              </w:rPr>
              <w:t>16,</w:t>
            </w:r>
            <w:r>
              <w:rPr>
                <w:rFonts w:ascii="Arial" w:hAnsi="Arial" w:cs="Arial"/>
                <w:bCs/>
                <w:sz w:val="18"/>
                <w:szCs w:val="18"/>
              </w:rPr>
              <w:t xml:space="preserve"> </w:t>
            </w:r>
            <w:r w:rsidRPr="00B016A0">
              <w:rPr>
                <w:rFonts w:ascii="Arial" w:hAnsi="Arial" w:cs="Arial"/>
                <w:bCs/>
                <w:sz w:val="18"/>
                <w:szCs w:val="18"/>
              </w:rPr>
              <w:t>18,</w:t>
            </w:r>
            <w:r>
              <w:rPr>
                <w:rFonts w:ascii="Arial" w:hAnsi="Arial" w:cs="Arial"/>
                <w:bCs/>
                <w:sz w:val="18"/>
                <w:szCs w:val="18"/>
              </w:rPr>
              <w:t xml:space="preserve"> </w:t>
            </w:r>
            <w:r w:rsidRPr="00B016A0">
              <w:rPr>
                <w:rFonts w:ascii="Arial" w:hAnsi="Arial" w:cs="Arial"/>
                <w:bCs/>
                <w:sz w:val="18"/>
                <w:szCs w:val="18"/>
              </w:rPr>
              <w:t>20,</w:t>
            </w:r>
            <w:r>
              <w:rPr>
                <w:rFonts w:ascii="Arial" w:hAnsi="Arial" w:cs="Arial"/>
                <w:bCs/>
                <w:sz w:val="18"/>
                <w:szCs w:val="18"/>
              </w:rPr>
              <w:t xml:space="preserve"> </w:t>
            </w:r>
            <w:r w:rsidRPr="00B016A0">
              <w:rPr>
                <w:rFonts w:ascii="Arial" w:hAnsi="Arial" w:cs="Arial"/>
                <w:bCs/>
                <w:sz w:val="18"/>
                <w:szCs w:val="18"/>
              </w:rPr>
              <w:t>22,</w:t>
            </w:r>
            <w:r>
              <w:rPr>
                <w:rFonts w:ascii="Arial" w:hAnsi="Arial" w:cs="Arial"/>
                <w:bCs/>
                <w:sz w:val="18"/>
                <w:szCs w:val="18"/>
              </w:rPr>
              <w:t xml:space="preserve"> </w:t>
            </w:r>
            <w:r w:rsidRPr="00B016A0">
              <w:rPr>
                <w:rFonts w:ascii="Arial" w:hAnsi="Arial" w:cs="Arial"/>
                <w:bCs/>
                <w:sz w:val="18"/>
                <w:szCs w:val="18"/>
              </w:rPr>
              <w:t>24,</w:t>
            </w:r>
            <w:r>
              <w:rPr>
                <w:rFonts w:ascii="Arial" w:hAnsi="Arial" w:cs="Arial"/>
                <w:bCs/>
                <w:sz w:val="18"/>
                <w:szCs w:val="18"/>
              </w:rPr>
              <w:t xml:space="preserve"> </w:t>
            </w:r>
            <w:r w:rsidRPr="00B016A0">
              <w:rPr>
                <w:rFonts w:ascii="Arial" w:hAnsi="Arial" w:cs="Arial"/>
                <w:bCs/>
                <w:sz w:val="18"/>
                <w:szCs w:val="18"/>
              </w:rPr>
              <w:t>28 Fr</w:t>
            </w:r>
          </w:p>
        </w:tc>
        <w:tc>
          <w:tcPr>
            <w:tcW w:w="1418" w:type="dxa"/>
            <w:shd w:val="clear" w:color="auto" w:fill="auto"/>
          </w:tcPr>
          <w:p w14:paraId="3AFEA41F" w14:textId="77777777" w:rsidR="001D02F2" w:rsidRPr="00E26356" w:rsidRDefault="001D02F2" w:rsidP="008209A0">
            <w:pPr>
              <w:rPr>
                <w:rFonts w:ascii="Arial" w:hAnsi="Arial" w:cs="Arial"/>
                <w:bCs/>
                <w:sz w:val="18"/>
                <w:szCs w:val="18"/>
              </w:rPr>
            </w:pPr>
          </w:p>
        </w:tc>
      </w:tr>
      <w:tr w:rsidR="001D02F2" w:rsidRPr="00E26356" w14:paraId="3808683A" w14:textId="77777777" w:rsidTr="001D02F2">
        <w:tc>
          <w:tcPr>
            <w:tcW w:w="567" w:type="dxa"/>
            <w:vMerge/>
            <w:shd w:val="clear" w:color="auto" w:fill="auto"/>
            <w:vAlign w:val="center"/>
          </w:tcPr>
          <w:p w14:paraId="07A39B70" w14:textId="554B9043" w:rsidR="001D02F2" w:rsidRPr="00E26356" w:rsidRDefault="001D02F2" w:rsidP="008209A0">
            <w:pPr>
              <w:jc w:val="center"/>
              <w:rPr>
                <w:rFonts w:ascii="Arial" w:hAnsi="Arial" w:cs="Arial"/>
                <w:bCs/>
                <w:sz w:val="18"/>
                <w:szCs w:val="18"/>
              </w:rPr>
            </w:pPr>
          </w:p>
        </w:tc>
        <w:tc>
          <w:tcPr>
            <w:tcW w:w="4530" w:type="dxa"/>
            <w:shd w:val="clear" w:color="auto" w:fill="auto"/>
          </w:tcPr>
          <w:p w14:paraId="0B94A721" w14:textId="77777777" w:rsidR="001D02F2" w:rsidRDefault="001D02F2" w:rsidP="008209A0">
            <w:pPr>
              <w:rPr>
                <w:rFonts w:ascii="Arial" w:hAnsi="Arial" w:cs="Arial"/>
                <w:bCs/>
                <w:sz w:val="18"/>
                <w:szCs w:val="18"/>
              </w:rPr>
            </w:pPr>
            <w:r w:rsidRPr="00B016A0">
              <w:rPr>
                <w:rFonts w:ascii="Arial" w:hAnsi="Arial" w:cs="Arial"/>
                <w:bCs/>
                <w:sz w:val="18"/>
                <w:szCs w:val="18"/>
              </w:rPr>
              <w:t xml:space="preserve">Zestaw powinien zawierać: </w:t>
            </w:r>
          </w:p>
          <w:p w14:paraId="7D7B08BF" w14:textId="77777777" w:rsidR="001D02F2" w:rsidRPr="000E492E" w:rsidRDefault="001D02F2" w:rsidP="003F4D4A">
            <w:pPr>
              <w:pStyle w:val="Akapitzlist"/>
              <w:numPr>
                <w:ilvl w:val="0"/>
                <w:numId w:val="43"/>
              </w:numPr>
              <w:ind w:left="317" w:hanging="283"/>
              <w:rPr>
                <w:rFonts w:ascii="Arial" w:hAnsi="Arial" w:cs="Arial"/>
                <w:bCs/>
                <w:sz w:val="18"/>
                <w:szCs w:val="18"/>
              </w:rPr>
            </w:pPr>
            <w:r w:rsidRPr="000E492E">
              <w:rPr>
                <w:rFonts w:ascii="Arial" w:hAnsi="Arial" w:cs="Arial"/>
                <w:bCs/>
                <w:sz w:val="18"/>
                <w:szCs w:val="18"/>
              </w:rPr>
              <w:t xml:space="preserve">dren z balonem, </w:t>
            </w:r>
          </w:p>
          <w:p w14:paraId="78498A04" w14:textId="71CDFDA8" w:rsidR="001D02F2" w:rsidRPr="000E492E" w:rsidRDefault="001D02F2" w:rsidP="003F4D4A">
            <w:pPr>
              <w:pStyle w:val="Akapitzlist"/>
              <w:numPr>
                <w:ilvl w:val="0"/>
                <w:numId w:val="43"/>
              </w:numPr>
              <w:ind w:left="317" w:hanging="283"/>
              <w:rPr>
                <w:rFonts w:ascii="Arial" w:hAnsi="Arial" w:cs="Arial"/>
                <w:bCs/>
                <w:sz w:val="18"/>
                <w:szCs w:val="18"/>
              </w:rPr>
            </w:pPr>
            <w:r w:rsidRPr="000E492E">
              <w:rPr>
                <w:rFonts w:ascii="Arial" w:hAnsi="Arial" w:cs="Arial"/>
                <w:bCs/>
                <w:sz w:val="18"/>
                <w:szCs w:val="18"/>
              </w:rPr>
              <w:t xml:space="preserve">nakładkę prostą lub zagiętą (do wyboru), </w:t>
            </w:r>
          </w:p>
          <w:p w14:paraId="23750FEC" w14:textId="504103FA" w:rsidR="001D02F2" w:rsidRPr="000E492E" w:rsidRDefault="001D02F2" w:rsidP="003F4D4A">
            <w:pPr>
              <w:pStyle w:val="Akapitzlist"/>
              <w:numPr>
                <w:ilvl w:val="0"/>
                <w:numId w:val="43"/>
              </w:numPr>
              <w:ind w:left="317" w:hanging="283"/>
              <w:rPr>
                <w:rFonts w:ascii="Arial" w:hAnsi="Arial" w:cs="Arial"/>
                <w:bCs/>
                <w:sz w:val="18"/>
                <w:szCs w:val="18"/>
              </w:rPr>
            </w:pPr>
            <w:r w:rsidRPr="000E492E">
              <w:rPr>
                <w:rFonts w:ascii="Arial" w:hAnsi="Arial" w:cs="Arial"/>
                <w:bCs/>
                <w:sz w:val="18"/>
                <w:szCs w:val="18"/>
              </w:rPr>
              <w:t>strzykawkę 3ml,</w:t>
            </w:r>
          </w:p>
          <w:p w14:paraId="1517DA3F" w14:textId="6942694E" w:rsidR="001D02F2" w:rsidRPr="000E492E" w:rsidRDefault="001D02F2" w:rsidP="003F4D4A">
            <w:pPr>
              <w:pStyle w:val="Akapitzlist"/>
              <w:numPr>
                <w:ilvl w:val="0"/>
                <w:numId w:val="43"/>
              </w:numPr>
              <w:ind w:left="317" w:hanging="283"/>
              <w:rPr>
                <w:rFonts w:ascii="Arial" w:hAnsi="Arial" w:cs="Arial"/>
                <w:bCs/>
                <w:sz w:val="18"/>
                <w:szCs w:val="18"/>
              </w:rPr>
            </w:pPr>
            <w:r w:rsidRPr="000E492E">
              <w:rPr>
                <w:rFonts w:ascii="Arial" w:hAnsi="Arial" w:cs="Arial"/>
                <w:bCs/>
                <w:sz w:val="18"/>
                <w:szCs w:val="18"/>
              </w:rPr>
              <w:t xml:space="preserve">komplet gazików 10x10cm, </w:t>
            </w:r>
          </w:p>
          <w:p w14:paraId="2A8EDC79" w14:textId="4F1C51A4" w:rsidR="001D02F2" w:rsidRPr="000E492E" w:rsidRDefault="001D02F2" w:rsidP="003F4D4A">
            <w:pPr>
              <w:pStyle w:val="Akapitzlist"/>
              <w:numPr>
                <w:ilvl w:val="0"/>
                <w:numId w:val="43"/>
              </w:numPr>
              <w:ind w:left="317" w:hanging="283"/>
              <w:rPr>
                <w:rFonts w:ascii="Arial" w:hAnsi="Arial" w:cs="Arial"/>
                <w:sz w:val="18"/>
                <w:szCs w:val="18"/>
              </w:rPr>
            </w:pPr>
            <w:r w:rsidRPr="000E492E">
              <w:rPr>
                <w:rFonts w:ascii="Arial" w:hAnsi="Arial" w:cs="Arial"/>
                <w:bCs/>
                <w:sz w:val="18"/>
                <w:szCs w:val="18"/>
              </w:rPr>
              <w:t>żel do ułatwienia wprowadzania</w:t>
            </w:r>
          </w:p>
        </w:tc>
        <w:tc>
          <w:tcPr>
            <w:tcW w:w="3266" w:type="dxa"/>
            <w:shd w:val="clear" w:color="auto" w:fill="auto"/>
            <w:vAlign w:val="center"/>
          </w:tcPr>
          <w:p w14:paraId="45ACDE0E" w14:textId="1DE45439" w:rsidR="001D02F2" w:rsidRPr="00E26356" w:rsidRDefault="001D02F2" w:rsidP="008209A0">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3CF9F99" w14:textId="77777777" w:rsidR="001D02F2" w:rsidRPr="00E26356" w:rsidRDefault="001D02F2" w:rsidP="008209A0">
            <w:pPr>
              <w:rPr>
                <w:rFonts w:ascii="Arial" w:hAnsi="Arial" w:cs="Arial"/>
                <w:bCs/>
                <w:sz w:val="18"/>
                <w:szCs w:val="18"/>
              </w:rPr>
            </w:pPr>
          </w:p>
        </w:tc>
      </w:tr>
    </w:tbl>
    <w:p w14:paraId="4921E79F" w14:textId="77777777" w:rsidR="00F95953" w:rsidRDefault="00F95953"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64655A3B"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36C0F" w14:textId="5FD5328F" w:rsidR="002A3F35" w:rsidRPr="009B0BDE" w:rsidRDefault="002A3F35" w:rsidP="00B016A0">
            <w:pPr>
              <w:rPr>
                <w:rFonts w:ascii="Arial" w:hAnsi="Arial" w:cs="Arial"/>
                <w:bCs/>
              </w:rPr>
            </w:pPr>
            <w:r>
              <w:rPr>
                <w:rFonts w:ascii="Arial" w:hAnsi="Arial" w:cs="Arial"/>
                <w:bCs/>
                <w:color w:val="000000"/>
              </w:rPr>
              <w:t>CZĘŚĆ NR 2</w:t>
            </w:r>
            <w:r w:rsidR="00B016A0">
              <w:rPr>
                <w:rFonts w:ascii="Arial" w:hAnsi="Arial" w:cs="Arial"/>
                <w:bCs/>
                <w:color w:val="000000"/>
              </w:rPr>
              <w:t>9</w:t>
            </w:r>
            <w:r w:rsidRPr="009B0BDE">
              <w:rPr>
                <w:rFonts w:ascii="Arial" w:hAnsi="Arial" w:cs="Arial"/>
                <w:bCs/>
                <w:color w:val="000000"/>
              </w:rPr>
              <w:t xml:space="preserve"> STENT PRZEŁYKOWY SAMOROZPRĘŻALNY</w:t>
            </w:r>
          </w:p>
        </w:tc>
      </w:tr>
      <w:tr w:rsidR="001D02F2" w:rsidRPr="009B0BDE" w14:paraId="2E5CDA73" w14:textId="77777777" w:rsidTr="001D02F2">
        <w:tc>
          <w:tcPr>
            <w:tcW w:w="567" w:type="dxa"/>
            <w:tcBorders>
              <w:top w:val="single" w:sz="4" w:space="0" w:color="auto"/>
            </w:tcBorders>
            <w:shd w:val="clear" w:color="auto" w:fill="auto"/>
            <w:vAlign w:val="center"/>
          </w:tcPr>
          <w:p w14:paraId="1F438105"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BB972C1"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1474636E"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50173C9D"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Potwierdzenie</w:t>
            </w:r>
          </w:p>
        </w:tc>
      </w:tr>
      <w:tr w:rsidR="001D02F2" w:rsidRPr="00E26356" w14:paraId="6D622504" w14:textId="77777777" w:rsidTr="001D02F2">
        <w:tc>
          <w:tcPr>
            <w:tcW w:w="567" w:type="dxa"/>
            <w:shd w:val="clear" w:color="auto" w:fill="auto"/>
            <w:vAlign w:val="center"/>
          </w:tcPr>
          <w:p w14:paraId="3B3537CF"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03AAC55D"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wykonany z nitynolu</w:t>
            </w:r>
          </w:p>
        </w:tc>
        <w:tc>
          <w:tcPr>
            <w:tcW w:w="3266" w:type="dxa"/>
            <w:shd w:val="clear" w:color="auto" w:fill="auto"/>
            <w:vAlign w:val="center"/>
          </w:tcPr>
          <w:p w14:paraId="49622700"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57EF6E7" w14:textId="77777777" w:rsidR="001D02F2" w:rsidRPr="00E26356" w:rsidRDefault="001D02F2" w:rsidP="002A3F35">
            <w:pPr>
              <w:rPr>
                <w:rFonts w:ascii="Arial" w:hAnsi="Arial" w:cs="Arial"/>
                <w:bCs/>
                <w:sz w:val="18"/>
                <w:szCs w:val="18"/>
              </w:rPr>
            </w:pPr>
          </w:p>
        </w:tc>
      </w:tr>
      <w:tr w:rsidR="001D02F2" w:rsidRPr="00E26356" w14:paraId="5CC55EE4" w14:textId="77777777" w:rsidTr="001D02F2">
        <w:tc>
          <w:tcPr>
            <w:tcW w:w="567" w:type="dxa"/>
            <w:shd w:val="clear" w:color="auto" w:fill="auto"/>
            <w:vAlign w:val="center"/>
          </w:tcPr>
          <w:p w14:paraId="69330616"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657D5FAB"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pokrywany na całej długości</w:t>
            </w:r>
          </w:p>
        </w:tc>
        <w:tc>
          <w:tcPr>
            <w:tcW w:w="3266" w:type="dxa"/>
            <w:shd w:val="clear" w:color="auto" w:fill="auto"/>
            <w:vAlign w:val="center"/>
          </w:tcPr>
          <w:p w14:paraId="15CC0F9F"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07FFAD6" w14:textId="77777777" w:rsidR="001D02F2" w:rsidRPr="00E26356" w:rsidRDefault="001D02F2" w:rsidP="002A3F35">
            <w:pPr>
              <w:rPr>
                <w:rFonts w:ascii="Arial" w:hAnsi="Arial" w:cs="Arial"/>
                <w:bCs/>
                <w:sz w:val="18"/>
                <w:szCs w:val="18"/>
              </w:rPr>
            </w:pPr>
          </w:p>
        </w:tc>
      </w:tr>
      <w:tr w:rsidR="001D02F2" w:rsidRPr="00E26356" w14:paraId="2EC6CB2C" w14:textId="77777777" w:rsidTr="001D02F2">
        <w:tc>
          <w:tcPr>
            <w:tcW w:w="567" w:type="dxa"/>
            <w:shd w:val="clear" w:color="auto" w:fill="auto"/>
            <w:vAlign w:val="center"/>
          </w:tcPr>
          <w:p w14:paraId="1AD6486B"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29A4E074" w14:textId="77777777" w:rsidR="001D02F2" w:rsidRPr="00E26356" w:rsidRDefault="001D02F2" w:rsidP="002A3F35">
            <w:pPr>
              <w:tabs>
                <w:tab w:val="left" w:pos="2707"/>
              </w:tabs>
              <w:rPr>
                <w:rFonts w:ascii="Arial" w:hAnsi="Arial" w:cs="Arial"/>
                <w:sz w:val="18"/>
                <w:szCs w:val="18"/>
              </w:rPr>
            </w:pPr>
            <w:r w:rsidRPr="00E26356">
              <w:rPr>
                <w:rFonts w:ascii="Arial" w:hAnsi="Arial" w:cs="Arial"/>
                <w:color w:val="000000"/>
                <w:sz w:val="18"/>
                <w:szCs w:val="18"/>
              </w:rPr>
              <w:t xml:space="preserve">pierścień </w:t>
            </w:r>
            <w:proofErr w:type="spellStart"/>
            <w:r w:rsidRPr="00E26356">
              <w:rPr>
                <w:rFonts w:ascii="Arial" w:hAnsi="Arial" w:cs="Arial"/>
                <w:color w:val="000000"/>
                <w:sz w:val="18"/>
                <w:szCs w:val="18"/>
              </w:rPr>
              <w:t>antymigracyjny</w:t>
            </w:r>
            <w:proofErr w:type="spellEnd"/>
          </w:p>
        </w:tc>
        <w:tc>
          <w:tcPr>
            <w:tcW w:w="3266" w:type="dxa"/>
            <w:shd w:val="clear" w:color="auto" w:fill="auto"/>
            <w:vAlign w:val="center"/>
          </w:tcPr>
          <w:p w14:paraId="354382BB"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9FB096F" w14:textId="77777777" w:rsidR="001D02F2" w:rsidRPr="00E26356" w:rsidRDefault="001D02F2" w:rsidP="002A3F35">
            <w:pPr>
              <w:rPr>
                <w:rFonts w:ascii="Arial" w:hAnsi="Arial" w:cs="Arial"/>
                <w:bCs/>
                <w:sz w:val="18"/>
                <w:szCs w:val="18"/>
              </w:rPr>
            </w:pPr>
          </w:p>
        </w:tc>
      </w:tr>
      <w:tr w:rsidR="001D02F2" w:rsidRPr="00E26356" w14:paraId="336F5A2C" w14:textId="77777777" w:rsidTr="001D02F2">
        <w:tc>
          <w:tcPr>
            <w:tcW w:w="567" w:type="dxa"/>
            <w:shd w:val="clear" w:color="auto" w:fill="auto"/>
            <w:vAlign w:val="center"/>
          </w:tcPr>
          <w:p w14:paraId="1B6D2044"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447B9CE8"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znaczniki RTG na końcach i części środkowej</w:t>
            </w:r>
          </w:p>
        </w:tc>
        <w:tc>
          <w:tcPr>
            <w:tcW w:w="3266" w:type="dxa"/>
            <w:shd w:val="clear" w:color="auto" w:fill="auto"/>
            <w:vAlign w:val="center"/>
          </w:tcPr>
          <w:p w14:paraId="553F3FB4"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67BCAE8" w14:textId="77777777" w:rsidR="001D02F2" w:rsidRPr="00E26356" w:rsidRDefault="001D02F2" w:rsidP="002A3F35">
            <w:pPr>
              <w:rPr>
                <w:rFonts w:ascii="Arial" w:hAnsi="Arial" w:cs="Arial"/>
                <w:bCs/>
                <w:sz w:val="18"/>
                <w:szCs w:val="18"/>
              </w:rPr>
            </w:pPr>
          </w:p>
        </w:tc>
      </w:tr>
      <w:tr w:rsidR="001D02F2" w:rsidRPr="00E26356" w14:paraId="0D6E680B" w14:textId="77777777" w:rsidTr="001D02F2">
        <w:tc>
          <w:tcPr>
            <w:tcW w:w="567" w:type="dxa"/>
            <w:shd w:val="clear" w:color="auto" w:fill="auto"/>
            <w:vAlign w:val="center"/>
          </w:tcPr>
          <w:p w14:paraId="51E31A75"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107AD77E"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 xml:space="preserve">z zastawką </w:t>
            </w:r>
            <w:proofErr w:type="spellStart"/>
            <w:r w:rsidRPr="00E26356">
              <w:rPr>
                <w:rFonts w:ascii="Arial" w:hAnsi="Arial" w:cs="Arial"/>
                <w:color w:val="000000"/>
                <w:sz w:val="18"/>
                <w:szCs w:val="18"/>
              </w:rPr>
              <w:t>antyrefluksową</w:t>
            </w:r>
            <w:proofErr w:type="spellEnd"/>
            <w:r w:rsidRPr="00E26356">
              <w:rPr>
                <w:rFonts w:ascii="Arial" w:hAnsi="Arial" w:cs="Arial"/>
                <w:color w:val="000000"/>
                <w:sz w:val="18"/>
                <w:szCs w:val="18"/>
              </w:rPr>
              <w:t xml:space="preserve"> lub bez (do wyboru przez Zamawiającego)</w:t>
            </w:r>
          </w:p>
        </w:tc>
        <w:tc>
          <w:tcPr>
            <w:tcW w:w="3266" w:type="dxa"/>
            <w:shd w:val="clear" w:color="auto" w:fill="auto"/>
            <w:vAlign w:val="center"/>
          </w:tcPr>
          <w:p w14:paraId="53A9C035"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323F9D60" w14:textId="77777777" w:rsidR="001D02F2" w:rsidRPr="00E26356" w:rsidRDefault="001D02F2" w:rsidP="002A3F35">
            <w:pPr>
              <w:rPr>
                <w:rFonts w:ascii="Arial" w:hAnsi="Arial" w:cs="Arial"/>
                <w:bCs/>
                <w:sz w:val="18"/>
                <w:szCs w:val="18"/>
              </w:rPr>
            </w:pPr>
          </w:p>
        </w:tc>
      </w:tr>
      <w:tr w:rsidR="001D02F2" w:rsidRPr="00E26356" w14:paraId="21408531" w14:textId="77777777" w:rsidTr="001D02F2">
        <w:tc>
          <w:tcPr>
            <w:tcW w:w="567" w:type="dxa"/>
            <w:shd w:val="clear" w:color="auto" w:fill="auto"/>
            <w:vAlign w:val="center"/>
          </w:tcPr>
          <w:p w14:paraId="5F9A248B"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6</w:t>
            </w:r>
          </w:p>
        </w:tc>
        <w:tc>
          <w:tcPr>
            <w:tcW w:w="4530" w:type="dxa"/>
            <w:shd w:val="clear" w:color="auto" w:fill="auto"/>
          </w:tcPr>
          <w:p w14:paraId="3778CB54"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 xml:space="preserve">szerokość </w:t>
            </w:r>
            <w:proofErr w:type="spellStart"/>
            <w:r w:rsidRPr="00E26356">
              <w:rPr>
                <w:rFonts w:ascii="Arial" w:hAnsi="Arial" w:cs="Arial"/>
                <w:color w:val="000000"/>
                <w:sz w:val="18"/>
                <w:szCs w:val="18"/>
              </w:rPr>
              <w:t>stentu</w:t>
            </w:r>
            <w:proofErr w:type="spellEnd"/>
            <w:r w:rsidRPr="00E26356">
              <w:rPr>
                <w:rFonts w:ascii="Arial" w:hAnsi="Arial" w:cs="Arial"/>
                <w:color w:val="000000"/>
                <w:sz w:val="18"/>
                <w:szCs w:val="18"/>
              </w:rPr>
              <w:t xml:space="preserve"> po rozłożeniu</w:t>
            </w:r>
          </w:p>
        </w:tc>
        <w:tc>
          <w:tcPr>
            <w:tcW w:w="3266" w:type="dxa"/>
            <w:shd w:val="clear" w:color="auto" w:fill="auto"/>
            <w:vAlign w:val="center"/>
          </w:tcPr>
          <w:p w14:paraId="301D1F65" w14:textId="77777777" w:rsidR="001D02F2" w:rsidRPr="00E26356" w:rsidRDefault="001D02F2" w:rsidP="002A3F35">
            <w:pPr>
              <w:jc w:val="center"/>
              <w:rPr>
                <w:rFonts w:ascii="Arial" w:hAnsi="Arial" w:cs="Arial"/>
                <w:bCs/>
                <w:sz w:val="18"/>
                <w:szCs w:val="18"/>
              </w:rPr>
            </w:pPr>
            <w:r w:rsidRPr="00E26356">
              <w:rPr>
                <w:rFonts w:ascii="Arial" w:hAnsi="Arial" w:cs="Arial"/>
                <w:color w:val="000000"/>
                <w:sz w:val="18"/>
                <w:szCs w:val="18"/>
              </w:rPr>
              <w:t>20 mm</w:t>
            </w:r>
          </w:p>
        </w:tc>
        <w:tc>
          <w:tcPr>
            <w:tcW w:w="1418" w:type="dxa"/>
            <w:shd w:val="clear" w:color="auto" w:fill="auto"/>
          </w:tcPr>
          <w:p w14:paraId="684A4346" w14:textId="77777777" w:rsidR="001D02F2" w:rsidRPr="00E26356" w:rsidRDefault="001D02F2" w:rsidP="002A3F35">
            <w:pPr>
              <w:rPr>
                <w:rFonts w:ascii="Arial" w:hAnsi="Arial" w:cs="Arial"/>
                <w:bCs/>
                <w:sz w:val="18"/>
                <w:szCs w:val="18"/>
              </w:rPr>
            </w:pPr>
          </w:p>
        </w:tc>
      </w:tr>
      <w:tr w:rsidR="001D02F2" w:rsidRPr="00E26356" w14:paraId="7AC45AD8" w14:textId="77777777" w:rsidTr="001D02F2">
        <w:tc>
          <w:tcPr>
            <w:tcW w:w="567" w:type="dxa"/>
            <w:shd w:val="clear" w:color="auto" w:fill="auto"/>
            <w:vAlign w:val="center"/>
          </w:tcPr>
          <w:p w14:paraId="43426365"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7</w:t>
            </w:r>
          </w:p>
        </w:tc>
        <w:tc>
          <w:tcPr>
            <w:tcW w:w="4530" w:type="dxa"/>
            <w:shd w:val="clear" w:color="auto" w:fill="auto"/>
          </w:tcPr>
          <w:p w14:paraId="64EBF52D"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 xml:space="preserve">długość </w:t>
            </w:r>
            <w:proofErr w:type="spellStart"/>
            <w:r w:rsidRPr="00E26356">
              <w:rPr>
                <w:rFonts w:ascii="Arial" w:hAnsi="Arial" w:cs="Arial"/>
                <w:color w:val="000000"/>
                <w:sz w:val="18"/>
                <w:szCs w:val="18"/>
              </w:rPr>
              <w:t>stentu</w:t>
            </w:r>
            <w:proofErr w:type="spellEnd"/>
            <w:r w:rsidRPr="00E26356">
              <w:rPr>
                <w:rFonts w:ascii="Arial" w:hAnsi="Arial" w:cs="Arial"/>
                <w:color w:val="000000"/>
                <w:sz w:val="18"/>
                <w:szCs w:val="18"/>
              </w:rPr>
              <w:t xml:space="preserve"> (do wyboru przez Zamawiającego)</w:t>
            </w:r>
          </w:p>
        </w:tc>
        <w:tc>
          <w:tcPr>
            <w:tcW w:w="3266" w:type="dxa"/>
            <w:shd w:val="clear" w:color="auto" w:fill="auto"/>
            <w:vAlign w:val="center"/>
          </w:tcPr>
          <w:p w14:paraId="4B29B73C" w14:textId="77777777" w:rsidR="001D02F2" w:rsidRPr="00E26356" w:rsidRDefault="001D02F2" w:rsidP="002A3F35">
            <w:pPr>
              <w:jc w:val="center"/>
              <w:rPr>
                <w:rFonts w:ascii="Arial" w:hAnsi="Arial" w:cs="Arial"/>
                <w:bCs/>
                <w:sz w:val="18"/>
                <w:szCs w:val="18"/>
              </w:rPr>
            </w:pPr>
            <w:r w:rsidRPr="00E26356">
              <w:rPr>
                <w:rFonts w:ascii="Arial" w:hAnsi="Arial" w:cs="Arial"/>
                <w:color w:val="000000"/>
                <w:sz w:val="18"/>
                <w:szCs w:val="18"/>
              </w:rPr>
              <w:t>85, 110, 135, 150 mm</w:t>
            </w:r>
          </w:p>
        </w:tc>
        <w:tc>
          <w:tcPr>
            <w:tcW w:w="1418" w:type="dxa"/>
            <w:shd w:val="clear" w:color="auto" w:fill="auto"/>
          </w:tcPr>
          <w:p w14:paraId="1A674441" w14:textId="77777777" w:rsidR="001D02F2" w:rsidRPr="00E26356" w:rsidRDefault="001D02F2" w:rsidP="002A3F35">
            <w:pPr>
              <w:rPr>
                <w:rFonts w:ascii="Arial" w:hAnsi="Arial" w:cs="Arial"/>
                <w:bCs/>
                <w:sz w:val="18"/>
                <w:szCs w:val="18"/>
              </w:rPr>
            </w:pPr>
          </w:p>
        </w:tc>
      </w:tr>
      <w:tr w:rsidR="001D02F2" w:rsidRPr="00E26356" w14:paraId="68C0CB9F" w14:textId="77777777" w:rsidTr="001D02F2">
        <w:tc>
          <w:tcPr>
            <w:tcW w:w="567" w:type="dxa"/>
            <w:shd w:val="clear" w:color="auto" w:fill="auto"/>
            <w:vAlign w:val="center"/>
          </w:tcPr>
          <w:p w14:paraId="59DE09DA"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8</w:t>
            </w:r>
          </w:p>
        </w:tc>
        <w:tc>
          <w:tcPr>
            <w:tcW w:w="4530" w:type="dxa"/>
            <w:shd w:val="clear" w:color="auto" w:fill="auto"/>
          </w:tcPr>
          <w:p w14:paraId="362CD3ED"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lasso do repozycjonowania w zestawie gotowym do użycia</w:t>
            </w:r>
          </w:p>
        </w:tc>
        <w:tc>
          <w:tcPr>
            <w:tcW w:w="3266" w:type="dxa"/>
            <w:shd w:val="clear" w:color="auto" w:fill="auto"/>
            <w:vAlign w:val="center"/>
          </w:tcPr>
          <w:p w14:paraId="70CAFBDE"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362D6C82" w14:textId="77777777" w:rsidR="001D02F2" w:rsidRPr="00E26356" w:rsidRDefault="001D02F2" w:rsidP="002A3F35">
            <w:pPr>
              <w:rPr>
                <w:rFonts w:ascii="Arial" w:hAnsi="Arial" w:cs="Arial"/>
                <w:bCs/>
                <w:sz w:val="18"/>
                <w:szCs w:val="18"/>
              </w:rPr>
            </w:pPr>
          </w:p>
        </w:tc>
      </w:tr>
      <w:tr w:rsidR="001D02F2" w:rsidRPr="00E26356" w14:paraId="6CF0AF26" w14:textId="77777777" w:rsidTr="001D02F2">
        <w:tc>
          <w:tcPr>
            <w:tcW w:w="567" w:type="dxa"/>
            <w:shd w:val="clear" w:color="auto" w:fill="auto"/>
            <w:vAlign w:val="center"/>
          </w:tcPr>
          <w:p w14:paraId="475084E1"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9</w:t>
            </w:r>
          </w:p>
        </w:tc>
        <w:tc>
          <w:tcPr>
            <w:tcW w:w="4530" w:type="dxa"/>
            <w:shd w:val="clear" w:color="auto" w:fill="auto"/>
          </w:tcPr>
          <w:p w14:paraId="770677B6"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całość zmontowana w zestawie gotowym do użycia</w:t>
            </w:r>
          </w:p>
        </w:tc>
        <w:tc>
          <w:tcPr>
            <w:tcW w:w="3266" w:type="dxa"/>
            <w:shd w:val="clear" w:color="auto" w:fill="auto"/>
            <w:vAlign w:val="center"/>
          </w:tcPr>
          <w:p w14:paraId="4E2B885D"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71B2C60" w14:textId="77777777" w:rsidR="001D02F2" w:rsidRPr="00E26356" w:rsidRDefault="001D02F2" w:rsidP="002A3F35">
            <w:pPr>
              <w:rPr>
                <w:rFonts w:ascii="Arial" w:hAnsi="Arial" w:cs="Arial"/>
                <w:bCs/>
                <w:sz w:val="18"/>
                <w:szCs w:val="18"/>
              </w:rPr>
            </w:pPr>
          </w:p>
        </w:tc>
      </w:tr>
    </w:tbl>
    <w:p w14:paraId="687C4588" w14:textId="77777777" w:rsidR="002A3F35" w:rsidRPr="009B0BDE" w:rsidRDefault="002A3F35"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28C9DA6C"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44EA6" w14:textId="2C306B15" w:rsidR="002A3F35" w:rsidRPr="009B0BDE" w:rsidRDefault="000E492E" w:rsidP="002A3F35">
            <w:pPr>
              <w:rPr>
                <w:rFonts w:ascii="Arial" w:hAnsi="Arial" w:cs="Arial"/>
                <w:bCs/>
              </w:rPr>
            </w:pPr>
            <w:r>
              <w:rPr>
                <w:rFonts w:ascii="Arial" w:hAnsi="Arial" w:cs="Arial"/>
                <w:bCs/>
                <w:color w:val="000000"/>
              </w:rPr>
              <w:t>CZĘŚĆ NR 30</w:t>
            </w:r>
            <w:r w:rsidR="002A3F35" w:rsidRPr="009B0BDE">
              <w:rPr>
                <w:rFonts w:ascii="Arial" w:hAnsi="Arial" w:cs="Arial"/>
                <w:bCs/>
                <w:color w:val="000000"/>
              </w:rPr>
              <w:t xml:space="preserve"> STENT PRZEŁYKOWY SAMOROAPREŻALNY USUWALNY LUB NIEUSUWALNY</w:t>
            </w:r>
          </w:p>
        </w:tc>
      </w:tr>
      <w:tr w:rsidR="001D02F2" w:rsidRPr="009B0BDE" w14:paraId="4A369753" w14:textId="77777777" w:rsidTr="001D02F2">
        <w:tc>
          <w:tcPr>
            <w:tcW w:w="567" w:type="dxa"/>
            <w:tcBorders>
              <w:top w:val="single" w:sz="4" w:space="0" w:color="auto"/>
            </w:tcBorders>
            <w:shd w:val="clear" w:color="auto" w:fill="auto"/>
            <w:vAlign w:val="center"/>
          </w:tcPr>
          <w:p w14:paraId="62CD29D7"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3CB0E52"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4FF14B3C"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76E028EA"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Potwierdzenie</w:t>
            </w:r>
          </w:p>
        </w:tc>
      </w:tr>
      <w:tr w:rsidR="001D02F2" w:rsidRPr="00E26356" w14:paraId="0E720FEB" w14:textId="77777777" w:rsidTr="001D02F2">
        <w:tc>
          <w:tcPr>
            <w:tcW w:w="567" w:type="dxa"/>
            <w:shd w:val="clear" w:color="auto" w:fill="auto"/>
            <w:vAlign w:val="center"/>
          </w:tcPr>
          <w:p w14:paraId="2B583600"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721C7896"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materiał</w:t>
            </w:r>
          </w:p>
        </w:tc>
        <w:tc>
          <w:tcPr>
            <w:tcW w:w="3266" w:type="dxa"/>
            <w:shd w:val="clear" w:color="auto" w:fill="auto"/>
            <w:vAlign w:val="center"/>
          </w:tcPr>
          <w:p w14:paraId="494B037C" w14:textId="77777777" w:rsidR="001D02F2" w:rsidRPr="00E26356" w:rsidRDefault="001D02F2" w:rsidP="002A3F35">
            <w:pPr>
              <w:jc w:val="center"/>
              <w:rPr>
                <w:rFonts w:ascii="Arial" w:hAnsi="Arial" w:cs="Arial"/>
                <w:bCs/>
                <w:sz w:val="18"/>
                <w:szCs w:val="18"/>
              </w:rPr>
            </w:pPr>
            <w:proofErr w:type="spellStart"/>
            <w:r w:rsidRPr="00E26356">
              <w:rPr>
                <w:rFonts w:ascii="Arial" w:hAnsi="Arial" w:cs="Arial"/>
                <w:color w:val="000000"/>
                <w:sz w:val="18"/>
                <w:szCs w:val="18"/>
              </w:rPr>
              <w:t>nitynol</w:t>
            </w:r>
            <w:proofErr w:type="spellEnd"/>
          </w:p>
        </w:tc>
        <w:tc>
          <w:tcPr>
            <w:tcW w:w="1418" w:type="dxa"/>
            <w:shd w:val="clear" w:color="auto" w:fill="auto"/>
          </w:tcPr>
          <w:p w14:paraId="5DD18296" w14:textId="77777777" w:rsidR="001D02F2" w:rsidRPr="00E26356" w:rsidRDefault="001D02F2" w:rsidP="002A3F35">
            <w:pPr>
              <w:rPr>
                <w:rFonts w:ascii="Arial" w:hAnsi="Arial" w:cs="Arial"/>
                <w:bCs/>
                <w:sz w:val="18"/>
                <w:szCs w:val="18"/>
              </w:rPr>
            </w:pPr>
          </w:p>
        </w:tc>
      </w:tr>
      <w:tr w:rsidR="001D02F2" w:rsidRPr="00E26356" w14:paraId="10BB0116" w14:textId="77777777" w:rsidTr="001D02F2">
        <w:tc>
          <w:tcPr>
            <w:tcW w:w="567" w:type="dxa"/>
            <w:shd w:val="clear" w:color="auto" w:fill="auto"/>
            <w:vAlign w:val="center"/>
          </w:tcPr>
          <w:p w14:paraId="48D9681D"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577BEDC9"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 xml:space="preserve">uwalniany </w:t>
            </w:r>
            <w:proofErr w:type="spellStart"/>
            <w:r w:rsidRPr="00E26356">
              <w:rPr>
                <w:rFonts w:ascii="Arial" w:hAnsi="Arial" w:cs="Arial"/>
                <w:color w:val="000000"/>
                <w:sz w:val="18"/>
                <w:szCs w:val="18"/>
              </w:rPr>
              <w:t>dystalnie</w:t>
            </w:r>
            <w:proofErr w:type="spellEnd"/>
          </w:p>
        </w:tc>
        <w:tc>
          <w:tcPr>
            <w:tcW w:w="3266" w:type="dxa"/>
            <w:shd w:val="clear" w:color="auto" w:fill="auto"/>
            <w:vAlign w:val="center"/>
          </w:tcPr>
          <w:p w14:paraId="485E1C46"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D6F849E" w14:textId="77777777" w:rsidR="001D02F2" w:rsidRPr="00E26356" w:rsidRDefault="001D02F2" w:rsidP="002A3F35">
            <w:pPr>
              <w:rPr>
                <w:rFonts w:ascii="Arial" w:hAnsi="Arial" w:cs="Arial"/>
                <w:bCs/>
                <w:sz w:val="18"/>
                <w:szCs w:val="18"/>
              </w:rPr>
            </w:pPr>
          </w:p>
        </w:tc>
      </w:tr>
      <w:tr w:rsidR="001D02F2" w:rsidRPr="00E26356" w14:paraId="7FC00361" w14:textId="77777777" w:rsidTr="001D02F2">
        <w:tc>
          <w:tcPr>
            <w:tcW w:w="567" w:type="dxa"/>
            <w:shd w:val="clear" w:color="auto" w:fill="auto"/>
            <w:vAlign w:val="center"/>
          </w:tcPr>
          <w:p w14:paraId="71255798"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409E61AC"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całkowicie pokrywany lub z odsłoniętymi końcami (do wyboru przez Zamawiającego)</w:t>
            </w:r>
          </w:p>
        </w:tc>
        <w:tc>
          <w:tcPr>
            <w:tcW w:w="3266" w:type="dxa"/>
            <w:shd w:val="clear" w:color="auto" w:fill="auto"/>
            <w:vAlign w:val="center"/>
          </w:tcPr>
          <w:p w14:paraId="1715DC47"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3CB04CA3" w14:textId="77777777" w:rsidR="001D02F2" w:rsidRPr="00E26356" w:rsidRDefault="001D02F2" w:rsidP="002A3F35">
            <w:pPr>
              <w:rPr>
                <w:rFonts w:ascii="Arial" w:hAnsi="Arial" w:cs="Arial"/>
                <w:bCs/>
                <w:sz w:val="18"/>
                <w:szCs w:val="18"/>
              </w:rPr>
            </w:pPr>
          </w:p>
        </w:tc>
      </w:tr>
      <w:tr w:rsidR="001D02F2" w:rsidRPr="00E26356" w14:paraId="7BA156EA" w14:textId="77777777" w:rsidTr="001D02F2">
        <w:tc>
          <w:tcPr>
            <w:tcW w:w="567" w:type="dxa"/>
            <w:shd w:val="clear" w:color="auto" w:fill="auto"/>
            <w:vAlign w:val="center"/>
          </w:tcPr>
          <w:p w14:paraId="044E9D4C"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56F5263A"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 xml:space="preserve">w przypadku wersji usuwalnej utrzymanie </w:t>
            </w:r>
            <w:proofErr w:type="spellStart"/>
            <w:r w:rsidRPr="00E26356">
              <w:rPr>
                <w:rFonts w:ascii="Arial" w:hAnsi="Arial" w:cs="Arial"/>
                <w:color w:val="000000"/>
                <w:sz w:val="18"/>
                <w:szCs w:val="18"/>
              </w:rPr>
              <w:t>stentu</w:t>
            </w:r>
            <w:proofErr w:type="spellEnd"/>
            <w:r w:rsidRPr="00E26356">
              <w:rPr>
                <w:rFonts w:ascii="Arial" w:hAnsi="Arial" w:cs="Arial"/>
                <w:color w:val="000000"/>
                <w:sz w:val="18"/>
                <w:szCs w:val="18"/>
              </w:rPr>
              <w:t xml:space="preserve"> do 8 tygodni i użycia do zmian łagodnych</w:t>
            </w:r>
          </w:p>
        </w:tc>
        <w:tc>
          <w:tcPr>
            <w:tcW w:w="3266" w:type="dxa"/>
            <w:shd w:val="clear" w:color="auto" w:fill="auto"/>
            <w:vAlign w:val="center"/>
          </w:tcPr>
          <w:p w14:paraId="15C87310"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45F2E72E" w14:textId="77777777" w:rsidR="001D02F2" w:rsidRPr="00E26356" w:rsidRDefault="001D02F2" w:rsidP="002A3F35">
            <w:pPr>
              <w:rPr>
                <w:rFonts w:ascii="Arial" w:hAnsi="Arial" w:cs="Arial"/>
                <w:bCs/>
                <w:sz w:val="18"/>
                <w:szCs w:val="18"/>
              </w:rPr>
            </w:pPr>
          </w:p>
        </w:tc>
      </w:tr>
      <w:tr w:rsidR="001D02F2" w:rsidRPr="00E26356" w14:paraId="7BB79274" w14:textId="77777777" w:rsidTr="001D02F2">
        <w:tc>
          <w:tcPr>
            <w:tcW w:w="567" w:type="dxa"/>
            <w:shd w:val="clear" w:color="auto" w:fill="auto"/>
            <w:vAlign w:val="center"/>
          </w:tcPr>
          <w:p w14:paraId="77903FB2"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73E8970F"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 xml:space="preserve">lasso do repozycjonowania i usuwania </w:t>
            </w:r>
            <w:proofErr w:type="spellStart"/>
            <w:r w:rsidRPr="00E26356">
              <w:rPr>
                <w:rFonts w:ascii="Arial" w:hAnsi="Arial" w:cs="Arial"/>
                <w:color w:val="000000"/>
                <w:sz w:val="18"/>
                <w:szCs w:val="18"/>
              </w:rPr>
              <w:t>stentu</w:t>
            </w:r>
            <w:proofErr w:type="spellEnd"/>
          </w:p>
        </w:tc>
        <w:tc>
          <w:tcPr>
            <w:tcW w:w="3266" w:type="dxa"/>
            <w:shd w:val="clear" w:color="auto" w:fill="auto"/>
            <w:vAlign w:val="center"/>
          </w:tcPr>
          <w:p w14:paraId="3CF7FCFB"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0B0FDA2" w14:textId="77777777" w:rsidR="001D02F2" w:rsidRPr="00E26356" w:rsidRDefault="001D02F2" w:rsidP="002A3F35">
            <w:pPr>
              <w:rPr>
                <w:rFonts w:ascii="Arial" w:hAnsi="Arial" w:cs="Arial"/>
                <w:bCs/>
                <w:sz w:val="18"/>
                <w:szCs w:val="18"/>
              </w:rPr>
            </w:pPr>
          </w:p>
        </w:tc>
      </w:tr>
      <w:tr w:rsidR="001D02F2" w:rsidRPr="00E26356" w14:paraId="03EA13E7" w14:textId="77777777" w:rsidTr="001D02F2">
        <w:tc>
          <w:tcPr>
            <w:tcW w:w="567" w:type="dxa"/>
            <w:shd w:val="clear" w:color="auto" w:fill="auto"/>
            <w:vAlign w:val="center"/>
          </w:tcPr>
          <w:p w14:paraId="4C7A6C31"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6</w:t>
            </w:r>
          </w:p>
        </w:tc>
        <w:tc>
          <w:tcPr>
            <w:tcW w:w="4530" w:type="dxa"/>
            <w:shd w:val="clear" w:color="auto" w:fill="auto"/>
          </w:tcPr>
          <w:p w14:paraId="0F957DFA"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repozycjonowanie do 75% - stosowny znacznik optyczny na rękojeści</w:t>
            </w:r>
          </w:p>
        </w:tc>
        <w:tc>
          <w:tcPr>
            <w:tcW w:w="3266" w:type="dxa"/>
            <w:shd w:val="clear" w:color="auto" w:fill="auto"/>
            <w:vAlign w:val="center"/>
          </w:tcPr>
          <w:p w14:paraId="750EA20E"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4D6BE2CE" w14:textId="77777777" w:rsidR="001D02F2" w:rsidRPr="00E26356" w:rsidRDefault="001D02F2" w:rsidP="002A3F35">
            <w:pPr>
              <w:rPr>
                <w:rFonts w:ascii="Arial" w:hAnsi="Arial" w:cs="Arial"/>
                <w:bCs/>
                <w:sz w:val="18"/>
                <w:szCs w:val="18"/>
              </w:rPr>
            </w:pPr>
          </w:p>
        </w:tc>
      </w:tr>
      <w:tr w:rsidR="001D02F2" w:rsidRPr="00E26356" w14:paraId="1A29675E" w14:textId="77777777" w:rsidTr="001D02F2">
        <w:tc>
          <w:tcPr>
            <w:tcW w:w="567" w:type="dxa"/>
            <w:shd w:val="clear" w:color="auto" w:fill="auto"/>
            <w:vAlign w:val="center"/>
          </w:tcPr>
          <w:p w14:paraId="460A4954"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7</w:t>
            </w:r>
          </w:p>
        </w:tc>
        <w:tc>
          <w:tcPr>
            <w:tcW w:w="4530" w:type="dxa"/>
            <w:shd w:val="clear" w:color="auto" w:fill="auto"/>
          </w:tcPr>
          <w:p w14:paraId="13ABEF23"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wymogi dla wykonania MR określone w załączonej instrukcji w języku polskim</w:t>
            </w:r>
          </w:p>
        </w:tc>
        <w:tc>
          <w:tcPr>
            <w:tcW w:w="3266" w:type="dxa"/>
            <w:shd w:val="clear" w:color="auto" w:fill="auto"/>
            <w:vAlign w:val="center"/>
          </w:tcPr>
          <w:p w14:paraId="4601E077"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10D0B66" w14:textId="77777777" w:rsidR="001D02F2" w:rsidRPr="00E26356" w:rsidRDefault="001D02F2" w:rsidP="002A3F35">
            <w:pPr>
              <w:rPr>
                <w:rFonts w:ascii="Arial" w:hAnsi="Arial" w:cs="Arial"/>
                <w:bCs/>
                <w:sz w:val="18"/>
                <w:szCs w:val="18"/>
              </w:rPr>
            </w:pPr>
          </w:p>
        </w:tc>
      </w:tr>
      <w:tr w:rsidR="001D02F2" w:rsidRPr="00E26356" w14:paraId="2D7272A7" w14:textId="77777777" w:rsidTr="001D02F2">
        <w:tc>
          <w:tcPr>
            <w:tcW w:w="567" w:type="dxa"/>
            <w:shd w:val="clear" w:color="auto" w:fill="auto"/>
            <w:vAlign w:val="center"/>
          </w:tcPr>
          <w:p w14:paraId="416F3D04"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8</w:t>
            </w:r>
          </w:p>
        </w:tc>
        <w:tc>
          <w:tcPr>
            <w:tcW w:w="4530" w:type="dxa"/>
            <w:shd w:val="clear" w:color="auto" w:fill="auto"/>
          </w:tcPr>
          <w:p w14:paraId="6384A14F"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 xml:space="preserve">długość </w:t>
            </w:r>
            <w:proofErr w:type="spellStart"/>
            <w:r w:rsidRPr="00E26356">
              <w:rPr>
                <w:rFonts w:ascii="Arial" w:hAnsi="Arial" w:cs="Arial"/>
                <w:color w:val="000000"/>
                <w:sz w:val="18"/>
                <w:szCs w:val="18"/>
              </w:rPr>
              <w:t>stentu</w:t>
            </w:r>
            <w:proofErr w:type="spellEnd"/>
            <w:r w:rsidRPr="00E26356">
              <w:rPr>
                <w:rFonts w:ascii="Arial" w:hAnsi="Arial" w:cs="Arial"/>
                <w:color w:val="000000"/>
                <w:sz w:val="18"/>
                <w:szCs w:val="18"/>
              </w:rPr>
              <w:t xml:space="preserve"> po rozłożeniu (do wyboru przez Zamawiającego)</w:t>
            </w:r>
          </w:p>
        </w:tc>
        <w:tc>
          <w:tcPr>
            <w:tcW w:w="3266" w:type="dxa"/>
            <w:shd w:val="clear" w:color="auto" w:fill="auto"/>
            <w:vAlign w:val="center"/>
          </w:tcPr>
          <w:p w14:paraId="722D5240" w14:textId="77777777" w:rsidR="001D02F2" w:rsidRPr="00E26356" w:rsidRDefault="001D02F2" w:rsidP="002A3F35">
            <w:pPr>
              <w:jc w:val="center"/>
              <w:rPr>
                <w:rFonts w:ascii="Arial" w:hAnsi="Arial" w:cs="Arial"/>
                <w:bCs/>
                <w:sz w:val="18"/>
                <w:szCs w:val="18"/>
              </w:rPr>
            </w:pPr>
            <w:r w:rsidRPr="00E26356">
              <w:rPr>
                <w:rFonts w:ascii="Arial" w:hAnsi="Arial" w:cs="Arial"/>
                <w:color w:val="000000"/>
                <w:sz w:val="18"/>
                <w:szCs w:val="18"/>
              </w:rPr>
              <w:t>100, 120, 150 mm</w:t>
            </w:r>
          </w:p>
        </w:tc>
        <w:tc>
          <w:tcPr>
            <w:tcW w:w="1418" w:type="dxa"/>
            <w:shd w:val="clear" w:color="auto" w:fill="auto"/>
          </w:tcPr>
          <w:p w14:paraId="4FB9596F" w14:textId="77777777" w:rsidR="001D02F2" w:rsidRPr="00E26356" w:rsidRDefault="001D02F2" w:rsidP="002A3F35">
            <w:pPr>
              <w:rPr>
                <w:rFonts w:ascii="Arial" w:hAnsi="Arial" w:cs="Arial"/>
                <w:bCs/>
                <w:sz w:val="18"/>
                <w:szCs w:val="18"/>
              </w:rPr>
            </w:pPr>
          </w:p>
        </w:tc>
      </w:tr>
      <w:tr w:rsidR="001D02F2" w:rsidRPr="00E26356" w14:paraId="3A5AE203" w14:textId="77777777" w:rsidTr="001D02F2">
        <w:tc>
          <w:tcPr>
            <w:tcW w:w="567" w:type="dxa"/>
            <w:shd w:val="clear" w:color="auto" w:fill="auto"/>
            <w:vAlign w:val="center"/>
          </w:tcPr>
          <w:p w14:paraId="1AA53D2C"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9</w:t>
            </w:r>
          </w:p>
        </w:tc>
        <w:tc>
          <w:tcPr>
            <w:tcW w:w="4530" w:type="dxa"/>
            <w:shd w:val="clear" w:color="auto" w:fill="auto"/>
            <w:vAlign w:val="center"/>
          </w:tcPr>
          <w:p w14:paraId="502885EB" w14:textId="77777777" w:rsidR="001D02F2" w:rsidRPr="00E26356" w:rsidRDefault="001D02F2" w:rsidP="002A3F35">
            <w:pPr>
              <w:rPr>
                <w:rFonts w:ascii="Arial" w:hAnsi="Arial" w:cs="Arial"/>
                <w:sz w:val="18"/>
                <w:szCs w:val="18"/>
              </w:rPr>
            </w:pPr>
            <w:r w:rsidRPr="00E26356">
              <w:rPr>
                <w:rFonts w:ascii="Arial" w:hAnsi="Arial" w:cs="Arial"/>
                <w:sz w:val="18"/>
                <w:szCs w:val="18"/>
              </w:rPr>
              <w:t xml:space="preserve">średnica </w:t>
            </w:r>
            <w:proofErr w:type="spellStart"/>
            <w:r w:rsidRPr="00E26356">
              <w:rPr>
                <w:rFonts w:ascii="Arial" w:hAnsi="Arial" w:cs="Arial"/>
                <w:sz w:val="18"/>
                <w:szCs w:val="18"/>
              </w:rPr>
              <w:t>stentu</w:t>
            </w:r>
            <w:proofErr w:type="spellEnd"/>
            <w:r w:rsidRPr="00E26356">
              <w:rPr>
                <w:rFonts w:ascii="Arial" w:hAnsi="Arial" w:cs="Arial"/>
                <w:sz w:val="18"/>
                <w:szCs w:val="18"/>
              </w:rPr>
              <w:t xml:space="preserve"> (do wyboru przez Zamawiającego)</w:t>
            </w:r>
          </w:p>
        </w:tc>
        <w:tc>
          <w:tcPr>
            <w:tcW w:w="3266" w:type="dxa"/>
            <w:shd w:val="clear" w:color="auto" w:fill="auto"/>
            <w:vAlign w:val="center"/>
          </w:tcPr>
          <w:p w14:paraId="3DA66668" w14:textId="39AF624D" w:rsidR="001D02F2" w:rsidRPr="00E26356" w:rsidRDefault="001D02F2" w:rsidP="002A3F35">
            <w:pPr>
              <w:jc w:val="center"/>
              <w:rPr>
                <w:rFonts w:ascii="Arial" w:hAnsi="Arial" w:cs="Arial"/>
                <w:bCs/>
                <w:sz w:val="18"/>
                <w:szCs w:val="18"/>
              </w:rPr>
            </w:pPr>
            <w:r w:rsidRPr="00E26356">
              <w:rPr>
                <w:rFonts w:ascii="Arial" w:hAnsi="Arial" w:cs="Arial"/>
                <w:sz w:val="18"/>
                <w:szCs w:val="18"/>
              </w:rPr>
              <w:t>18</w:t>
            </w:r>
            <w:r>
              <w:rPr>
                <w:rFonts w:ascii="Arial" w:hAnsi="Arial" w:cs="Arial"/>
                <w:sz w:val="18"/>
                <w:szCs w:val="18"/>
              </w:rPr>
              <w:t>mm, 23</w:t>
            </w:r>
            <w:r w:rsidRPr="00E26356">
              <w:rPr>
                <w:rFonts w:ascii="Arial" w:hAnsi="Arial" w:cs="Arial"/>
                <w:sz w:val="18"/>
                <w:szCs w:val="18"/>
              </w:rPr>
              <w:t>mm</w:t>
            </w:r>
            <w:r>
              <w:rPr>
                <w:rFonts w:ascii="Arial" w:hAnsi="Arial" w:cs="Arial"/>
                <w:sz w:val="18"/>
                <w:szCs w:val="18"/>
              </w:rPr>
              <w:t>, 28</w:t>
            </w:r>
            <w:r w:rsidRPr="00E26356">
              <w:rPr>
                <w:rFonts w:ascii="Arial" w:hAnsi="Arial" w:cs="Arial"/>
                <w:sz w:val="18"/>
                <w:szCs w:val="18"/>
              </w:rPr>
              <w:t>mm</w:t>
            </w:r>
          </w:p>
        </w:tc>
        <w:tc>
          <w:tcPr>
            <w:tcW w:w="1418" w:type="dxa"/>
            <w:shd w:val="clear" w:color="auto" w:fill="auto"/>
          </w:tcPr>
          <w:p w14:paraId="33B37C0C" w14:textId="77777777" w:rsidR="001D02F2" w:rsidRPr="00E26356" w:rsidRDefault="001D02F2" w:rsidP="002A3F35">
            <w:pPr>
              <w:rPr>
                <w:rFonts w:ascii="Arial" w:hAnsi="Arial" w:cs="Arial"/>
                <w:bCs/>
                <w:sz w:val="18"/>
                <w:szCs w:val="18"/>
              </w:rPr>
            </w:pPr>
          </w:p>
        </w:tc>
      </w:tr>
      <w:tr w:rsidR="001D02F2" w:rsidRPr="00E26356" w14:paraId="3FD97D8F" w14:textId="77777777" w:rsidTr="001D02F2">
        <w:tc>
          <w:tcPr>
            <w:tcW w:w="567" w:type="dxa"/>
            <w:shd w:val="clear" w:color="auto" w:fill="auto"/>
            <w:vAlign w:val="center"/>
          </w:tcPr>
          <w:p w14:paraId="4B9D5372"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10</w:t>
            </w:r>
          </w:p>
        </w:tc>
        <w:tc>
          <w:tcPr>
            <w:tcW w:w="4530" w:type="dxa"/>
            <w:shd w:val="clear" w:color="auto" w:fill="auto"/>
          </w:tcPr>
          <w:p w14:paraId="6D972BC1" w14:textId="77777777" w:rsidR="001D02F2" w:rsidRPr="00E26356" w:rsidRDefault="001D02F2" w:rsidP="002A3F35">
            <w:pPr>
              <w:rPr>
                <w:rFonts w:ascii="Arial" w:hAnsi="Arial" w:cs="Arial"/>
                <w:sz w:val="18"/>
                <w:szCs w:val="18"/>
              </w:rPr>
            </w:pPr>
            <w:r w:rsidRPr="00E26356">
              <w:rPr>
                <w:rFonts w:ascii="Arial" w:hAnsi="Arial" w:cs="Arial"/>
                <w:color w:val="000000"/>
                <w:sz w:val="18"/>
                <w:szCs w:val="18"/>
              </w:rPr>
              <w:t>całość zmontowana w zestawie gotowym do użycia</w:t>
            </w:r>
          </w:p>
        </w:tc>
        <w:tc>
          <w:tcPr>
            <w:tcW w:w="3266" w:type="dxa"/>
            <w:shd w:val="clear" w:color="auto" w:fill="auto"/>
            <w:vAlign w:val="center"/>
          </w:tcPr>
          <w:p w14:paraId="5B76882B"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D52B99A" w14:textId="77777777" w:rsidR="001D02F2" w:rsidRPr="00E26356" w:rsidRDefault="001D02F2" w:rsidP="002A3F35">
            <w:pPr>
              <w:rPr>
                <w:rFonts w:ascii="Arial" w:hAnsi="Arial" w:cs="Arial"/>
                <w:bCs/>
                <w:sz w:val="18"/>
                <w:szCs w:val="18"/>
              </w:rPr>
            </w:pPr>
          </w:p>
        </w:tc>
      </w:tr>
    </w:tbl>
    <w:p w14:paraId="7B081E51" w14:textId="77777777" w:rsidR="00EC13B0" w:rsidRDefault="00EC13B0">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6FAC2F93"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2484C" w14:textId="4258ECDC" w:rsidR="002A3F35" w:rsidRPr="009B0BDE" w:rsidRDefault="002A3F35" w:rsidP="002A3F35">
            <w:pPr>
              <w:rPr>
                <w:rFonts w:ascii="Arial" w:hAnsi="Arial" w:cs="Arial"/>
                <w:bCs/>
              </w:rPr>
            </w:pPr>
            <w:r w:rsidRPr="009B0BDE">
              <w:rPr>
                <w:rFonts w:ascii="Arial" w:hAnsi="Arial" w:cs="Arial"/>
                <w:bCs/>
              </w:rPr>
              <w:t>CZĘŚĆ NR 3</w:t>
            </w:r>
            <w:r w:rsidR="000E492E">
              <w:rPr>
                <w:rFonts w:ascii="Arial" w:hAnsi="Arial" w:cs="Arial"/>
                <w:bCs/>
              </w:rPr>
              <w:t>1</w:t>
            </w:r>
            <w:r>
              <w:rPr>
                <w:rFonts w:ascii="Arial" w:hAnsi="Arial" w:cs="Arial"/>
                <w:bCs/>
              </w:rPr>
              <w:t xml:space="preserve"> BALON</w:t>
            </w:r>
            <w:r w:rsidR="000E492E">
              <w:rPr>
                <w:rFonts w:ascii="Arial" w:hAnsi="Arial" w:cs="Arial"/>
                <w:bCs/>
              </w:rPr>
              <w:t>Y</w:t>
            </w:r>
            <w:r w:rsidRPr="009B0BDE">
              <w:rPr>
                <w:rFonts w:ascii="Arial" w:hAnsi="Arial" w:cs="Arial"/>
                <w:bCs/>
              </w:rPr>
              <w:t xml:space="preserve"> DO POSZERZANIA ZWĘŻEŃ PRZEŁYKU I ODŹWIERNIKA</w:t>
            </w:r>
          </w:p>
        </w:tc>
      </w:tr>
      <w:tr w:rsidR="001D02F2" w:rsidRPr="009B0BDE" w14:paraId="524287EF" w14:textId="77777777" w:rsidTr="001D02F2">
        <w:tc>
          <w:tcPr>
            <w:tcW w:w="567" w:type="dxa"/>
            <w:tcBorders>
              <w:top w:val="single" w:sz="4" w:space="0" w:color="auto"/>
            </w:tcBorders>
            <w:shd w:val="clear" w:color="auto" w:fill="auto"/>
            <w:vAlign w:val="center"/>
          </w:tcPr>
          <w:p w14:paraId="3BA9FB70"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031FC23F"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746B9418"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5E1D592D" w14:textId="77777777" w:rsidR="001D02F2" w:rsidRPr="009B0BDE" w:rsidRDefault="001D02F2" w:rsidP="002A3F35">
            <w:pPr>
              <w:jc w:val="center"/>
              <w:rPr>
                <w:rFonts w:ascii="Arial" w:hAnsi="Arial" w:cs="Arial"/>
                <w:bCs/>
                <w:sz w:val="16"/>
                <w:szCs w:val="16"/>
              </w:rPr>
            </w:pPr>
            <w:r w:rsidRPr="009B0BDE">
              <w:rPr>
                <w:rFonts w:ascii="Arial" w:hAnsi="Arial" w:cs="Arial"/>
                <w:bCs/>
                <w:sz w:val="16"/>
                <w:szCs w:val="16"/>
              </w:rPr>
              <w:t>Potwierdzenie</w:t>
            </w:r>
          </w:p>
        </w:tc>
      </w:tr>
      <w:tr w:rsidR="001D02F2" w:rsidRPr="00E26356" w14:paraId="08A29218" w14:textId="77777777" w:rsidTr="001D02F2">
        <w:tc>
          <w:tcPr>
            <w:tcW w:w="567" w:type="dxa"/>
            <w:shd w:val="clear" w:color="auto" w:fill="auto"/>
            <w:vAlign w:val="center"/>
          </w:tcPr>
          <w:p w14:paraId="5D65BE81"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234A3D2C" w14:textId="213E62F5" w:rsidR="001D02F2" w:rsidRPr="00E71805" w:rsidRDefault="001D02F2" w:rsidP="002A3F35">
            <w:pPr>
              <w:rPr>
                <w:rFonts w:ascii="Arial" w:hAnsi="Arial" w:cs="Arial"/>
                <w:sz w:val="18"/>
                <w:szCs w:val="18"/>
              </w:rPr>
            </w:pPr>
            <w:r w:rsidRPr="00E71805">
              <w:rPr>
                <w:rFonts w:ascii="Arial" w:hAnsi="Arial" w:cs="Arial"/>
                <w:color w:val="000000"/>
                <w:sz w:val="18"/>
                <w:szCs w:val="18"/>
              </w:rPr>
              <w:t>Balony wysokociśnieniowe wielofunkcyjne do poszerzania zwężeń przełyku, odźwiernika, jelita, dróg żółciowych</w:t>
            </w:r>
          </w:p>
        </w:tc>
        <w:tc>
          <w:tcPr>
            <w:tcW w:w="3266" w:type="dxa"/>
            <w:shd w:val="clear" w:color="auto" w:fill="auto"/>
            <w:vAlign w:val="center"/>
          </w:tcPr>
          <w:p w14:paraId="72198072"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7618FD9" w14:textId="77777777" w:rsidR="001D02F2" w:rsidRPr="00E26356" w:rsidRDefault="001D02F2" w:rsidP="002A3F35">
            <w:pPr>
              <w:rPr>
                <w:rFonts w:ascii="Arial" w:hAnsi="Arial" w:cs="Arial"/>
                <w:bCs/>
                <w:sz w:val="18"/>
                <w:szCs w:val="18"/>
              </w:rPr>
            </w:pPr>
          </w:p>
        </w:tc>
      </w:tr>
      <w:tr w:rsidR="001D02F2" w:rsidRPr="00E26356" w14:paraId="2661F56C" w14:textId="77777777" w:rsidTr="001D02F2">
        <w:tc>
          <w:tcPr>
            <w:tcW w:w="567" w:type="dxa"/>
            <w:shd w:val="clear" w:color="auto" w:fill="auto"/>
            <w:vAlign w:val="center"/>
          </w:tcPr>
          <w:p w14:paraId="4F3D191E" w14:textId="43C1C6D0" w:rsidR="001D02F2" w:rsidRPr="00E26356" w:rsidRDefault="001D02F2" w:rsidP="002A3F35">
            <w:pPr>
              <w:jc w:val="center"/>
              <w:rPr>
                <w:rFonts w:ascii="Arial" w:hAnsi="Arial" w:cs="Arial"/>
                <w:bCs/>
                <w:sz w:val="18"/>
                <w:szCs w:val="18"/>
              </w:rPr>
            </w:pPr>
            <w:r>
              <w:rPr>
                <w:rFonts w:ascii="Arial" w:hAnsi="Arial" w:cs="Arial"/>
                <w:bCs/>
                <w:sz w:val="18"/>
                <w:szCs w:val="18"/>
              </w:rPr>
              <w:t>2</w:t>
            </w:r>
          </w:p>
        </w:tc>
        <w:tc>
          <w:tcPr>
            <w:tcW w:w="4530" w:type="dxa"/>
            <w:shd w:val="clear" w:color="auto" w:fill="auto"/>
          </w:tcPr>
          <w:p w14:paraId="75F96425" w14:textId="77777777" w:rsidR="001D02F2" w:rsidRPr="00E71805" w:rsidRDefault="001D02F2" w:rsidP="002A3F35">
            <w:pPr>
              <w:rPr>
                <w:rFonts w:ascii="Arial" w:hAnsi="Arial" w:cs="Arial"/>
                <w:sz w:val="18"/>
                <w:szCs w:val="18"/>
              </w:rPr>
            </w:pPr>
            <w:r w:rsidRPr="00E71805">
              <w:rPr>
                <w:rFonts w:ascii="Arial" w:hAnsi="Arial" w:cs="Arial"/>
                <w:color w:val="000000"/>
                <w:sz w:val="18"/>
                <w:szCs w:val="18"/>
              </w:rPr>
              <w:t>długość balona</w:t>
            </w:r>
          </w:p>
        </w:tc>
        <w:tc>
          <w:tcPr>
            <w:tcW w:w="3266" w:type="dxa"/>
            <w:shd w:val="clear" w:color="auto" w:fill="auto"/>
            <w:vAlign w:val="center"/>
          </w:tcPr>
          <w:p w14:paraId="7B83CDE2" w14:textId="77777777" w:rsidR="001D02F2" w:rsidRPr="00E26356" w:rsidRDefault="001D02F2" w:rsidP="002A3F35">
            <w:pPr>
              <w:jc w:val="center"/>
              <w:rPr>
                <w:rFonts w:ascii="Arial" w:hAnsi="Arial" w:cs="Arial"/>
                <w:bCs/>
                <w:sz w:val="18"/>
                <w:szCs w:val="18"/>
              </w:rPr>
            </w:pPr>
            <w:r w:rsidRPr="00E26356">
              <w:rPr>
                <w:rFonts w:ascii="Arial" w:hAnsi="Arial" w:cs="Arial"/>
                <w:color w:val="000000"/>
                <w:sz w:val="18"/>
                <w:szCs w:val="18"/>
              </w:rPr>
              <w:t>5,5 cm</w:t>
            </w:r>
          </w:p>
        </w:tc>
        <w:tc>
          <w:tcPr>
            <w:tcW w:w="1418" w:type="dxa"/>
            <w:shd w:val="clear" w:color="auto" w:fill="auto"/>
          </w:tcPr>
          <w:p w14:paraId="0A7E4D6B" w14:textId="77777777" w:rsidR="001D02F2" w:rsidRPr="00E26356" w:rsidRDefault="001D02F2" w:rsidP="002A3F35">
            <w:pPr>
              <w:rPr>
                <w:rFonts w:ascii="Arial" w:hAnsi="Arial" w:cs="Arial"/>
                <w:bCs/>
                <w:sz w:val="18"/>
                <w:szCs w:val="18"/>
              </w:rPr>
            </w:pPr>
          </w:p>
        </w:tc>
      </w:tr>
      <w:tr w:rsidR="001D02F2" w:rsidRPr="00E26356" w14:paraId="16B715FB" w14:textId="77777777" w:rsidTr="001D02F2">
        <w:tc>
          <w:tcPr>
            <w:tcW w:w="567" w:type="dxa"/>
            <w:shd w:val="clear" w:color="auto" w:fill="auto"/>
            <w:vAlign w:val="center"/>
          </w:tcPr>
          <w:p w14:paraId="1710EF40" w14:textId="7BF4EFBA" w:rsidR="001D02F2" w:rsidRPr="00E26356" w:rsidRDefault="001D02F2" w:rsidP="002A3F35">
            <w:pPr>
              <w:jc w:val="center"/>
              <w:rPr>
                <w:rFonts w:ascii="Arial" w:hAnsi="Arial" w:cs="Arial"/>
                <w:bCs/>
                <w:sz w:val="18"/>
                <w:szCs w:val="18"/>
              </w:rPr>
            </w:pPr>
            <w:r>
              <w:rPr>
                <w:rFonts w:ascii="Arial" w:hAnsi="Arial" w:cs="Arial"/>
                <w:bCs/>
                <w:sz w:val="18"/>
                <w:szCs w:val="18"/>
              </w:rPr>
              <w:t>3</w:t>
            </w:r>
          </w:p>
        </w:tc>
        <w:tc>
          <w:tcPr>
            <w:tcW w:w="4530" w:type="dxa"/>
            <w:shd w:val="clear" w:color="auto" w:fill="auto"/>
            <w:vAlign w:val="center"/>
          </w:tcPr>
          <w:p w14:paraId="7FB73ADF" w14:textId="77777777" w:rsidR="001D02F2" w:rsidRPr="00E71805" w:rsidRDefault="001D02F2" w:rsidP="002A3F35">
            <w:pPr>
              <w:rPr>
                <w:rFonts w:ascii="Arial" w:hAnsi="Arial" w:cs="Arial"/>
                <w:sz w:val="18"/>
                <w:szCs w:val="18"/>
              </w:rPr>
            </w:pPr>
            <w:r w:rsidRPr="00E71805">
              <w:rPr>
                <w:rFonts w:ascii="Arial" w:hAnsi="Arial" w:cs="Arial"/>
                <w:color w:val="000000"/>
                <w:sz w:val="18"/>
                <w:szCs w:val="18"/>
              </w:rPr>
              <w:t>średnica balona (do wyboru przez Zamawiającego)</w:t>
            </w:r>
          </w:p>
        </w:tc>
        <w:tc>
          <w:tcPr>
            <w:tcW w:w="3266" w:type="dxa"/>
            <w:shd w:val="clear" w:color="auto" w:fill="auto"/>
            <w:vAlign w:val="center"/>
          </w:tcPr>
          <w:p w14:paraId="335A67EF" w14:textId="77777777" w:rsidR="001D02F2" w:rsidRPr="00E26356" w:rsidRDefault="001D02F2" w:rsidP="002A3F35">
            <w:pPr>
              <w:jc w:val="center"/>
              <w:rPr>
                <w:rFonts w:ascii="Arial" w:hAnsi="Arial" w:cs="Arial"/>
                <w:bCs/>
                <w:sz w:val="18"/>
                <w:szCs w:val="18"/>
              </w:rPr>
            </w:pPr>
            <w:r w:rsidRPr="00E26356">
              <w:rPr>
                <w:rFonts w:ascii="Arial" w:hAnsi="Arial" w:cs="Arial"/>
                <w:color w:val="000000"/>
                <w:sz w:val="18"/>
                <w:szCs w:val="18"/>
              </w:rPr>
              <w:t>6-8; 8-10; 10-12; 12-15; 15-18; 18-20 mm</w:t>
            </w:r>
          </w:p>
        </w:tc>
        <w:tc>
          <w:tcPr>
            <w:tcW w:w="1418" w:type="dxa"/>
            <w:shd w:val="clear" w:color="auto" w:fill="auto"/>
          </w:tcPr>
          <w:p w14:paraId="2E521D75" w14:textId="77777777" w:rsidR="001D02F2" w:rsidRPr="00E26356" w:rsidRDefault="001D02F2" w:rsidP="002A3F35">
            <w:pPr>
              <w:rPr>
                <w:rFonts w:ascii="Arial" w:hAnsi="Arial" w:cs="Arial"/>
                <w:bCs/>
                <w:sz w:val="18"/>
                <w:szCs w:val="18"/>
              </w:rPr>
            </w:pPr>
          </w:p>
        </w:tc>
      </w:tr>
      <w:tr w:rsidR="001D02F2" w:rsidRPr="00E26356" w14:paraId="55C92F50" w14:textId="77777777" w:rsidTr="001D02F2">
        <w:tc>
          <w:tcPr>
            <w:tcW w:w="567" w:type="dxa"/>
            <w:shd w:val="clear" w:color="auto" w:fill="auto"/>
            <w:vAlign w:val="center"/>
          </w:tcPr>
          <w:p w14:paraId="08D30D03" w14:textId="7E9DAE6C" w:rsidR="001D02F2" w:rsidRPr="00E26356" w:rsidRDefault="001D02F2" w:rsidP="002A3F35">
            <w:pPr>
              <w:jc w:val="center"/>
              <w:rPr>
                <w:rFonts w:ascii="Arial" w:hAnsi="Arial" w:cs="Arial"/>
                <w:bCs/>
                <w:sz w:val="18"/>
                <w:szCs w:val="18"/>
              </w:rPr>
            </w:pPr>
            <w:r>
              <w:rPr>
                <w:rFonts w:ascii="Arial" w:hAnsi="Arial" w:cs="Arial"/>
                <w:bCs/>
                <w:sz w:val="18"/>
                <w:szCs w:val="18"/>
              </w:rPr>
              <w:t>4</w:t>
            </w:r>
          </w:p>
        </w:tc>
        <w:tc>
          <w:tcPr>
            <w:tcW w:w="4530" w:type="dxa"/>
            <w:shd w:val="clear" w:color="auto" w:fill="auto"/>
          </w:tcPr>
          <w:p w14:paraId="23A6E2DD" w14:textId="77777777" w:rsidR="001D02F2" w:rsidRPr="00E71805" w:rsidRDefault="001D02F2" w:rsidP="002A3F35">
            <w:pPr>
              <w:rPr>
                <w:rFonts w:ascii="Arial" w:hAnsi="Arial" w:cs="Arial"/>
                <w:sz w:val="18"/>
                <w:szCs w:val="18"/>
              </w:rPr>
            </w:pPr>
            <w:r w:rsidRPr="00E71805">
              <w:rPr>
                <w:rFonts w:ascii="Arial" w:hAnsi="Arial" w:cs="Arial"/>
                <w:color w:val="000000"/>
                <w:sz w:val="18"/>
                <w:szCs w:val="18"/>
              </w:rPr>
              <w:t>długość całkowita narzędzia (do wyboru przez Zamawiającego)</w:t>
            </w:r>
          </w:p>
        </w:tc>
        <w:tc>
          <w:tcPr>
            <w:tcW w:w="3266" w:type="dxa"/>
            <w:shd w:val="clear" w:color="auto" w:fill="auto"/>
            <w:vAlign w:val="center"/>
          </w:tcPr>
          <w:p w14:paraId="545A09A8" w14:textId="77777777" w:rsidR="001D02F2" w:rsidRPr="00E26356" w:rsidRDefault="001D02F2" w:rsidP="002A3F35">
            <w:pPr>
              <w:jc w:val="center"/>
              <w:rPr>
                <w:rFonts w:ascii="Arial" w:hAnsi="Arial" w:cs="Arial"/>
                <w:bCs/>
                <w:sz w:val="18"/>
                <w:szCs w:val="18"/>
              </w:rPr>
            </w:pPr>
            <w:r w:rsidRPr="00E26356">
              <w:rPr>
                <w:rFonts w:ascii="Arial" w:hAnsi="Arial" w:cs="Arial"/>
                <w:color w:val="000000"/>
                <w:sz w:val="18"/>
                <w:szCs w:val="18"/>
              </w:rPr>
              <w:t>180 lub 240 cm</w:t>
            </w:r>
          </w:p>
        </w:tc>
        <w:tc>
          <w:tcPr>
            <w:tcW w:w="1418" w:type="dxa"/>
            <w:shd w:val="clear" w:color="auto" w:fill="auto"/>
          </w:tcPr>
          <w:p w14:paraId="1D3155EA" w14:textId="77777777" w:rsidR="001D02F2" w:rsidRPr="00E26356" w:rsidRDefault="001D02F2" w:rsidP="002A3F35">
            <w:pPr>
              <w:rPr>
                <w:rFonts w:ascii="Arial" w:hAnsi="Arial" w:cs="Arial"/>
                <w:bCs/>
                <w:sz w:val="18"/>
                <w:szCs w:val="18"/>
              </w:rPr>
            </w:pPr>
          </w:p>
        </w:tc>
      </w:tr>
      <w:tr w:rsidR="001D02F2" w:rsidRPr="00E26356" w14:paraId="0436EC95" w14:textId="77777777" w:rsidTr="001D02F2">
        <w:tc>
          <w:tcPr>
            <w:tcW w:w="567" w:type="dxa"/>
            <w:shd w:val="clear" w:color="auto" w:fill="auto"/>
            <w:vAlign w:val="center"/>
          </w:tcPr>
          <w:p w14:paraId="2228EA21" w14:textId="02396F2E" w:rsidR="001D02F2" w:rsidRPr="00E26356" w:rsidRDefault="001D02F2" w:rsidP="002A3F35">
            <w:pPr>
              <w:jc w:val="center"/>
              <w:rPr>
                <w:rFonts w:ascii="Arial" w:hAnsi="Arial" w:cs="Arial"/>
                <w:bCs/>
                <w:sz w:val="18"/>
                <w:szCs w:val="18"/>
              </w:rPr>
            </w:pPr>
            <w:r>
              <w:rPr>
                <w:rFonts w:ascii="Arial" w:hAnsi="Arial" w:cs="Arial"/>
                <w:bCs/>
                <w:sz w:val="18"/>
                <w:szCs w:val="18"/>
              </w:rPr>
              <w:t>5</w:t>
            </w:r>
          </w:p>
        </w:tc>
        <w:tc>
          <w:tcPr>
            <w:tcW w:w="4530" w:type="dxa"/>
            <w:shd w:val="clear" w:color="auto" w:fill="auto"/>
          </w:tcPr>
          <w:p w14:paraId="16AAB434" w14:textId="77777777" w:rsidR="001D02F2" w:rsidRPr="00E71805" w:rsidRDefault="001D02F2" w:rsidP="002A3F35">
            <w:pPr>
              <w:rPr>
                <w:rFonts w:ascii="Arial" w:hAnsi="Arial" w:cs="Arial"/>
                <w:sz w:val="18"/>
                <w:szCs w:val="18"/>
              </w:rPr>
            </w:pPr>
            <w:r w:rsidRPr="00E71805">
              <w:rPr>
                <w:rFonts w:ascii="Arial" w:hAnsi="Arial" w:cs="Arial"/>
                <w:color w:val="000000"/>
                <w:sz w:val="18"/>
                <w:szCs w:val="18"/>
              </w:rPr>
              <w:t>kompatybilny z kanałem roboczym endoskopu</w:t>
            </w:r>
          </w:p>
        </w:tc>
        <w:tc>
          <w:tcPr>
            <w:tcW w:w="3266" w:type="dxa"/>
            <w:shd w:val="clear" w:color="auto" w:fill="auto"/>
            <w:vAlign w:val="center"/>
          </w:tcPr>
          <w:p w14:paraId="2DCFFBEB" w14:textId="77777777" w:rsidR="001D02F2" w:rsidRPr="00E26356" w:rsidRDefault="001D02F2" w:rsidP="002A3F35">
            <w:pPr>
              <w:jc w:val="center"/>
              <w:rPr>
                <w:rFonts w:ascii="Arial" w:hAnsi="Arial" w:cs="Arial"/>
                <w:bCs/>
                <w:sz w:val="18"/>
                <w:szCs w:val="18"/>
              </w:rPr>
            </w:pPr>
            <w:r w:rsidRPr="00E26356">
              <w:rPr>
                <w:rFonts w:ascii="Arial" w:hAnsi="Arial" w:cs="Arial"/>
                <w:color w:val="000000"/>
                <w:sz w:val="18"/>
                <w:szCs w:val="18"/>
              </w:rPr>
              <w:t>2,8 mm</w:t>
            </w:r>
          </w:p>
        </w:tc>
        <w:tc>
          <w:tcPr>
            <w:tcW w:w="1418" w:type="dxa"/>
            <w:shd w:val="clear" w:color="auto" w:fill="auto"/>
          </w:tcPr>
          <w:p w14:paraId="1F0035B9" w14:textId="77777777" w:rsidR="001D02F2" w:rsidRPr="00E26356" w:rsidRDefault="001D02F2" w:rsidP="002A3F35">
            <w:pPr>
              <w:rPr>
                <w:rFonts w:ascii="Arial" w:hAnsi="Arial" w:cs="Arial"/>
                <w:bCs/>
                <w:sz w:val="18"/>
                <w:szCs w:val="18"/>
              </w:rPr>
            </w:pPr>
          </w:p>
        </w:tc>
      </w:tr>
    </w:tbl>
    <w:p w14:paraId="1824152A" w14:textId="77777777" w:rsidR="000E492E" w:rsidRDefault="000E492E"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653B82" w14:paraId="02867819"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8AD20" w14:textId="0869E871" w:rsidR="002A3F35" w:rsidRPr="00653B82" w:rsidRDefault="00B939A6" w:rsidP="00B939A6">
            <w:pPr>
              <w:rPr>
                <w:rFonts w:ascii="Arial" w:hAnsi="Arial" w:cs="Arial"/>
                <w:bCs/>
              </w:rPr>
            </w:pPr>
            <w:r>
              <w:rPr>
                <w:rFonts w:ascii="Arial" w:hAnsi="Arial" w:cs="Arial"/>
                <w:bCs/>
              </w:rPr>
              <w:t>CZĘŚĆ NR 32</w:t>
            </w:r>
            <w:r w:rsidR="002A3F35" w:rsidRPr="00653B82">
              <w:rPr>
                <w:rFonts w:ascii="Arial" w:hAnsi="Arial" w:cs="Arial"/>
                <w:bCs/>
              </w:rPr>
              <w:t xml:space="preserve"> </w:t>
            </w:r>
            <w:r>
              <w:rPr>
                <w:rFonts w:ascii="Arial" w:hAnsi="Arial" w:cs="Arial"/>
                <w:bCs/>
              </w:rPr>
              <w:t>ZESTAW ENDOLOUP Z APLIKATOREM</w:t>
            </w:r>
          </w:p>
        </w:tc>
      </w:tr>
      <w:tr w:rsidR="001D02F2" w:rsidRPr="00653B82" w14:paraId="5375C330" w14:textId="77777777" w:rsidTr="001D02F2">
        <w:tc>
          <w:tcPr>
            <w:tcW w:w="567" w:type="dxa"/>
            <w:tcBorders>
              <w:top w:val="single" w:sz="4" w:space="0" w:color="auto"/>
            </w:tcBorders>
            <w:shd w:val="clear" w:color="auto" w:fill="auto"/>
            <w:vAlign w:val="center"/>
          </w:tcPr>
          <w:p w14:paraId="7BBA17E4" w14:textId="77777777" w:rsidR="001D02F2" w:rsidRPr="00653B82" w:rsidRDefault="001D02F2" w:rsidP="002A3F35">
            <w:pPr>
              <w:jc w:val="center"/>
              <w:rPr>
                <w:rFonts w:ascii="Arial" w:hAnsi="Arial" w:cs="Arial"/>
                <w:bCs/>
                <w:sz w:val="16"/>
                <w:szCs w:val="16"/>
              </w:rPr>
            </w:pPr>
            <w:r w:rsidRPr="00653B82">
              <w:rPr>
                <w:rFonts w:ascii="Arial" w:hAnsi="Arial" w:cs="Arial"/>
                <w:bCs/>
                <w:sz w:val="16"/>
                <w:szCs w:val="16"/>
              </w:rPr>
              <w:t>Lp.</w:t>
            </w:r>
          </w:p>
        </w:tc>
        <w:tc>
          <w:tcPr>
            <w:tcW w:w="4530" w:type="dxa"/>
            <w:tcBorders>
              <w:top w:val="single" w:sz="4" w:space="0" w:color="auto"/>
            </w:tcBorders>
            <w:shd w:val="clear" w:color="auto" w:fill="auto"/>
            <w:vAlign w:val="center"/>
          </w:tcPr>
          <w:p w14:paraId="2D338A9B" w14:textId="77777777" w:rsidR="001D02F2" w:rsidRPr="00653B82" w:rsidRDefault="001D02F2" w:rsidP="002A3F35">
            <w:pPr>
              <w:jc w:val="center"/>
              <w:rPr>
                <w:rFonts w:ascii="Arial" w:hAnsi="Arial" w:cs="Arial"/>
                <w:bCs/>
                <w:sz w:val="16"/>
                <w:szCs w:val="16"/>
              </w:rPr>
            </w:pPr>
            <w:r w:rsidRPr="00653B82">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2D5921C5" w14:textId="77777777" w:rsidR="001D02F2" w:rsidRPr="00653B82" w:rsidRDefault="001D02F2" w:rsidP="002A3F35">
            <w:pPr>
              <w:jc w:val="center"/>
              <w:rPr>
                <w:rFonts w:ascii="Arial" w:hAnsi="Arial" w:cs="Arial"/>
                <w:bCs/>
                <w:sz w:val="16"/>
                <w:szCs w:val="16"/>
              </w:rPr>
            </w:pPr>
            <w:r w:rsidRPr="00653B82">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4F7144A7" w14:textId="77777777" w:rsidR="001D02F2" w:rsidRPr="00653B82" w:rsidRDefault="001D02F2" w:rsidP="002A3F35">
            <w:pPr>
              <w:jc w:val="center"/>
              <w:rPr>
                <w:rFonts w:ascii="Arial" w:hAnsi="Arial" w:cs="Arial"/>
                <w:bCs/>
                <w:sz w:val="16"/>
                <w:szCs w:val="16"/>
              </w:rPr>
            </w:pPr>
            <w:r w:rsidRPr="00653B82">
              <w:rPr>
                <w:rFonts w:ascii="Arial" w:hAnsi="Arial" w:cs="Arial"/>
                <w:bCs/>
                <w:sz w:val="16"/>
                <w:szCs w:val="16"/>
              </w:rPr>
              <w:t>Potwierdzenie</w:t>
            </w:r>
          </w:p>
        </w:tc>
      </w:tr>
      <w:tr w:rsidR="001D02F2" w:rsidRPr="00E26356" w14:paraId="176D13ED" w14:textId="77777777" w:rsidTr="001D02F2">
        <w:tc>
          <w:tcPr>
            <w:tcW w:w="567" w:type="dxa"/>
            <w:vMerge w:val="restart"/>
            <w:shd w:val="clear" w:color="auto" w:fill="auto"/>
            <w:vAlign w:val="center"/>
          </w:tcPr>
          <w:p w14:paraId="67CDF95A"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63E3E7A1" w14:textId="56FA1F09" w:rsidR="001D02F2" w:rsidRPr="00E26356" w:rsidRDefault="001D02F2" w:rsidP="00E71805">
            <w:pPr>
              <w:rPr>
                <w:rFonts w:ascii="Arial" w:hAnsi="Arial" w:cs="Arial"/>
                <w:sz w:val="18"/>
                <w:szCs w:val="18"/>
              </w:rPr>
            </w:pPr>
            <w:r w:rsidRPr="00B939A6">
              <w:rPr>
                <w:rFonts w:ascii="Arial" w:hAnsi="Arial" w:cs="Arial"/>
                <w:bCs/>
                <w:sz w:val="18"/>
                <w:szCs w:val="18"/>
              </w:rPr>
              <w:t>Pętle</w:t>
            </w:r>
            <w:r>
              <w:rPr>
                <w:rFonts w:ascii="Arial" w:hAnsi="Arial" w:cs="Arial"/>
                <w:bCs/>
                <w:sz w:val="18"/>
                <w:szCs w:val="18"/>
              </w:rPr>
              <w:t xml:space="preserve"> </w:t>
            </w:r>
            <w:r w:rsidRPr="00B939A6">
              <w:rPr>
                <w:rFonts w:ascii="Arial" w:hAnsi="Arial" w:cs="Arial"/>
                <w:bCs/>
                <w:sz w:val="18"/>
                <w:szCs w:val="18"/>
              </w:rPr>
              <w:t xml:space="preserve">- jednorazowe narzędzie służące do zapobiegania lub opanowania krwawienia po usunięciu uszypułowanych polipów; </w:t>
            </w:r>
          </w:p>
        </w:tc>
        <w:tc>
          <w:tcPr>
            <w:tcW w:w="3266" w:type="dxa"/>
            <w:shd w:val="clear" w:color="auto" w:fill="auto"/>
            <w:vAlign w:val="center"/>
          </w:tcPr>
          <w:p w14:paraId="393A07F2" w14:textId="77777777"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24F9D71" w14:textId="77777777" w:rsidR="001D02F2" w:rsidRPr="00E26356" w:rsidRDefault="001D02F2" w:rsidP="002A3F35">
            <w:pPr>
              <w:rPr>
                <w:rFonts w:ascii="Arial" w:hAnsi="Arial" w:cs="Arial"/>
                <w:bCs/>
                <w:sz w:val="18"/>
                <w:szCs w:val="18"/>
              </w:rPr>
            </w:pPr>
          </w:p>
        </w:tc>
      </w:tr>
      <w:tr w:rsidR="001D02F2" w:rsidRPr="00E26356" w14:paraId="0EBFB0AD" w14:textId="77777777" w:rsidTr="001D02F2">
        <w:tc>
          <w:tcPr>
            <w:tcW w:w="567" w:type="dxa"/>
            <w:vMerge/>
            <w:shd w:val="clear" w:color="auto" w:fill="auto"/>
            <w:vAlign w:val="center"/>
          </w:tcPr>
          <w:p w14:paraId="0261B88D"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79F1B8FC" w14:textId="1ED7646F" w:rsidR="001D02F2" w:rsidRPr="00B939A6" w:rsidRDefault="001D02F2" w:rsidP="00E71805">
            <w:pPr>
              <w:rPr>
                <w:rFonts w:ascii="Arial" w:hAnsi="Arial" w:cs="Arial"/>
                <w:bCs/>
                <w:sz w:val="18"/>
                <w:szCs w:val="18"/>
              </w:rPr>
            </w:pPr>
            <w:r w:rsidRPr="00B939A6">
              <w:rPr>
                <w:rFonts w:ascii="Arial" w:hAnsi="Arial" w:cs="Arial"/>
                <w:bCs/>
                <w:sz w:val="18"/>
                <w:szCs w:val="18"/>
              </w:rPr>
              <w:t>narzędzie ze wstępnie zmontowanym uchwytem, osłonką, rurką osłonową i odłączaną pętlą nylonową;</w:t>
            </w:r>
          </w:p>
        </w:tc>
        <w:tc>
          <w:tcPr>
            <w:tcW w:w="3266" w:type="dxa"/>
            <w:shd w:val="clear" w:color="auto" w:fill="auto"/>
            <w:vAlign w:val="center"/>
          </w:tcPr>
          <w:p w14:paraId="49528B7E" w14:textId="6E6EDE31"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EBE398F" w14:textId="77777777" w:rsidR="001D02F2" w:rsidRPr="00E26356" w:rsidRDefault="001D02F2" w:rsidP="002A3F35">
            <w:pPr>
              <w:rPr>
                <w:rFonts w:ascii="Arial" w:hAnsi="Arial" w:cs="Arial"/>
                <w:bCs/>
                <w:sz w:val="18"/>
                <w:szCs w:val="18"/>
              </w:rPr>
            </w:pPr>
          </w:p>
        </w:tc>
      </w:tr>
      <w:tr w:rsidR="001D02F2" w:rsidRPr="00E26356" w14:paraId="6404A258" w14:textId="77777777" w:rsidTr="001D02F2">
        <w:tc>
          <w:tcPr>
            <w:tcW w:w="567" w:type="dxa"/>
            <w:vMerge/>
            <w:shd w:val="clear" w:color="auto" w:fill="auto"/>
            <w:vAlign w:val="center"/>
          </w:tcPr>
          <w:p w14:paraId="6A0BD47D"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62E3A3E3" w14:textId="5358E67F" w:rsidR="001D02F2" w:rsidRPr="00E26356" w:rsidRDefault="001D02F2" w:rsidP="00E71805">
            <w:pPr>
              <w:rPr>
                <w:rFonts w:ascii="Arial" w:hAnsi="Arial" w:cs="Arial"/>
                <w:sz w:val="18"/>
                <w:szCs w:val="18"/>
              </w:rPr>
            </w:pPr>
            <w:r w:rsidRPr="00B939A6">
              <w:rPr>
                <w:rFonts w:ascii="Arial" w:hAnsi="Arial" w:cs="Arial"/>
                <w:bCs/>
                <w:sz w:val="18"/>
                <w:szCs w:val="18"/>
              </w:rPr>
              <w:t xml:space="preserve">długość narzędzia </w:t>
            </w:r>
          </w:p>
        </w:tc>
        <w:tc>
          <w:tcPr>
            <w:tcW w:w="3266" w:type="dxa"/>
            <w:shd w:val="clear" w:color="auto" w:fill="auto"/>
            <w:vAlign w:val="center"/>
          </w:tcPr>
          <w:p w14:paraId="52132B8F" w14:textId="7E116A39" w:rsidR="001D02F2" w:rsidRPr="00E26356" w:rsidRDefault="001D02F2" w:rsidP="002A3F35">
            <w:pPr>
              <w:jc w:val="center"/>
              <w:rPr>
                <w:rFonts w:ascii="Arial" w:hAnsi="Arial" w:cs="Arial"/>
                <w:bCs/>
                <w:sz w:val="18"/>
                <w:szCs w:val="18"/>
              </w:rPr>
            </w:pPr>
            <w:r w:rsidRPr="00B939A6">
              <w:rPr>
                <w:rFonts w:ascii="Arial" w:hAnsi="Arial" w:cs="Arial"/>
                <w:bCs/>
                <w:sz w:val="18"/>
                <w:szCs w:val="18"/>
              </w:rPr>
              <w:t>2300</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447ADC99" w14:textId="77777777" w:rsidR="001D02F2" w:rsidRPr="00E26356" w:rsidRDefault="001D02F2" w:rsidP="002A3F35">
            <w:pPr>
              <w:rPr>
                <w:rFonts w:ascii="Arial" w:hAnsi="Arial" w:cs="Arial"/>
                <w:bCs/>
                <w:sz w:val="18"/>
                <w:szCs w:val="18"/>
              </w:rPr>
            </w:pPr>
          </w:p>
        </w:tc>
      </w:tr>
      <w:tr w:rsidR="001D02F2" w:rsidRPr="00E26356" w14:paraId="72F044F5" w14:textId="77777777" w:rsidTr="001D02F2">
        <w:tc>
          <w:tcPr>
            <w:tcW w:w="567" w:type="dxa"/>
            <w:vMerge/>
            <w:shd w:val="clear" w:color="auto" w:fill="auto"/>
            <w:vAlign w:val="center"/>
          </w:tcPr>
          <w:p w14:paraId="20D4F1F9"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2453956E" w14:textId="37866166" w:rsidR="001D02F2" w:rsidRPr="00E26356" w:rsidRDefault="001D02F2" w:rsidP="00E71805">
            <w:pPr>
              <w:rPr>
                <w:rFonts w:ascii="Arial" w:hAnsi="Arial" w:cs="Arial"/>
                <w:sz w:val="18"/>
                <w:szCs w:val="18"/>
              </w:rPr>
            </w:pPr>
            <w:r w:rsidRPr="00B939A6">
              <w:rPr>
                <w:rFonts w:ascii="Arial" w:hAnsi="Arial" w:cs="Arial"/>
                <w:bCs/>
                <w:sz w:val="18"/>
                <w:szCs w:val="18"/>
              </w:rPr>
              <w:t xml:space="preserve">średnica pętli </w:t>
            </w:r>
          </w:p>
        </w:tc>
        <w:tc>
          <w:tcPr>
            <w:tcW w:w="3266" w:type="dxa"/>
            <w:shd w:val="clear" w:color="auto" w:fill="auto"/>
            <w:vAlign w:val="center"/>
          </w:tcPr>
          <w:p w14:paraId="35986ABD" w14:textId="7D2507A9" w:rsidR="001D02F2" w:rsidRPr="00E26356" w:rsidRDefault="001D02F2" w:rsidP="002A3F35">
            <w:pPr>
              <w:jc w:val="center"/>
              <w:rPr>
                <w:rFonts w:ascii="Arial" w:hAnsi="Arial" w:cs="Arial"/>
                <w:bCs/>
                <w:sz w:val="18"/>
                <w:szCs w:val="18"/>
              </w:rPr>
            </w:pPr>
            <w:r w:rsidRPr="00B939A6">
              <w:rPr>
                <w:rFonts w:ascii="Arial" w:hAnsi="Arial" w:cs="Arial"/>
                <w:bCs/>
                <w:sz w:val="18"/>
                <w:szCs w:val="18"/>
              </w:rPr>
              <w:t>30</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33439CF8" w14:textId="77777777" w:rsidR="001D02F2" w:rsidRPr="00E26356" w:rsidRDefault="001D02F2" w:rsidP="002A3F35">
            <w:pPr>
              <w:rPr>
                <w:rFonts w:ascii="Arial" w:hAnsi="Arial" w:cs="Arial"/>
                <w:bCs/>
                <w:sz w:val="18"/>
                <w:szCs w:val="18"/>
              </w:rPr>
            </w:pPr>
          </w:p>
        </w:tc>
      </w:tr>
      <w:tr w:rsidR="001D02F2" w:rsidRPr="00E26356" w14:paraId="39B204D7" w14:textId="77777777" w:rsidTr="001D02F2">
        <w:tc>
          <w:tcPr>
            <w:tcW w:w="567" w:type="dxa"/>
            <w:vMerge/>
            <w:shd w:val="clear" w:color="auto" w:fill="auto"/>
            <w:vAlign w:val="center"/>
          </w:tcPr>
          <w:p w14:paraId="069254A8"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36C66901" w14:textId="2CE8980E" w:rsidR="001D02F2" w:rsidRPr="00E26356" w:rsidRDefault="001D02F2" w:rsidP="00E71805">
            <w:pPr>
              <w:rPr>
                <w:rFonts w:ascii="Arial" w:hAnsi="Arial" w:cs="Arial"/>
                <w:sz w:val="18"/>
                <w:szCs w:val="18"/>
              </w:rPr>
            </w:pPr>
            <w:r w:rsidRPr="00B939A6">
              <w:rPr>
                <w:rFonts w:ascii="Arial" w:hAnsi="Arial" w:cs="Arial"/>
                <w:bCs/>
                <w:sz w:val="18"/>
                <w:szCs w:val="18"/>
              </w:rPr>
              <w:t xml:space="preserve">maksymalna średnica części wprowadzanej do endoskopu </w:t>
            </w:r>
          </w:p>
        </w:tc>
        <w:tc>
          <w:tcPr>
            <w:tcW w:w="3266" w:type="dxa"/>
            <w:shd w:val="clear" w:color="auto" w:fill="auto"/>
            <w:vAlign w:val="center"/>
          </w:tcPr>
          <w:p w14:paraId="74B71923" w14:textId="10A3E173" w:rsidR="001D02F2" w:rsidRPr="00E26356" w:rsidRDefault="001D02F2" w:rsidP="002A3F35">
            <w:pPr>
              <w:jc w:val="center"/>
              <w:rPr>
                <w:rFonts w:ascii="Arial" w:hAnsi="Arial" w:cs="Arial"/>
                <w:bCs/>
                <w:sz w:val="18"/>
                <w:szCs w:val="18"/>
              </w:rPr>
            </w:pPr>
            <w:r w:rsidRPr="00B939A6">
              <w:rPr>
                <w:rFonts w:ascii="Arial" w:hAnsi="Arial" w:cs="Arial"/>
                <w:bCs/>
                <w:sz w:val="18"/>
                <w:szCs w:val="18"/>
              </w:rPr>
              <w:t>2,6</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2F4C4263" w14:textId="77777777" w:rsidR="001D02F2" w:rsidRPr="00E26356" w:rsidRDefault="001D02F2" w:rsidP="002A3F35">
            <w:pPr>
              <w:rPr>
                <w:rFonts w:ascii="Arial" w:hAnsi="Arial" w:cs="Arial"/>
                <w:bCs/>
                <w:sz w:val="18"/>
                <w:szCs w:val="18"/>
              </w:rPr>
            </w:pPr>
          </w:p>
        </w:tc>
      </w:tr>
      <w:tr w:rsidR="001D02F2" w:rsidRPr="00E26356" w14:paraId="3A7414FD" w14:textId="77777777" w:rsidTr="001D02F2">
        <w:tc>
          <w:tcPr>
            <w:tcW w:w="567" w:type="dxa"/>
            <w:vMerge/>
            <w:shd w:val="clear" w:color="auto" w:fill="auto"/>
            <w:vAlign w:val="center"/>
          </w:tcPr>
          <w:p w14:paraId="2128E650"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391847D5" w14:textId="3615EA9F" w:rsidR="001D02F2" w:rsidRPr="00E26356" w:rsidRDefault="001D02F2" w:rsidP="00E71805">
            <w:pPr>
              <w:rPr>
                <w:rFonts w:ascii="Arial" w:hAnsi="Arial" w:cs="Arial"/>
                <w:sz w:val="18"/>
                <w:szCs w:val="18"/>
              </w:rPr>
            </w:pPr>
            <w:r w:rsidRPr="00B939A6">
              <w:rPr>
                <w:rFonts w:ascii="Arial" w:hAnsi="Arial" w:cs="Arial"/>
                <w:bCs/>
                <w:sz w:val="18"/>
                <w:szCs w:val="18"/>
              </w:rPr>
              <w:t xml:space="preserve">minimalna średnica kanału roboczego endoskopu </w:t>
            </w:r>
          </w:p>
        </w:tc>
        <w:tc>
          <w:tcPr>
            <w:tcW w:w="3266" w:type="dxa"/>
            <w:shd w:val="clear" w:color="auto" w:fill="auto"/>
            <w:vAlign w:val="center"/>
          </w:tcPr>
          <w:p w14:paraId="738875C4" w14:textId="7A0CA069" w:rsidR="001D02F2" w:rsidRPr="00E26356" w:rsidRDefault="001D02F2" w:rsidP="002A3F35">
            <w:pPr>
              <w:jc w:val="center"/>
              <w:rPr>
                <w:rFonts w:ascii="Arial" w:hAnsi="Arial" w:cs="Arial"/>
                <w:bCs/>
                <w:sz w:val="18"/>
                <w:szCs w:val="18"/>
              </w:rPr>
            </w:pPr>
            <w:r w:rsidRPr="00B939A6">
              <w:rPr>
                <w:rFonts w:ascii="Arial" w:hAnsi="Arial" w:cs="Arial"/>
                <w:bCs/>
                <w:sz w:val="18"/>
                <w:szCs w:val="18"/>
              </w:rPr>
              <w:t>2,8</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551AD3AB" w14:textId="77777777" w:rsidR="001D02F2" w:rsidRPr="00E26356" w:rsidRDefault="001D02F2" w:rsidP="002A3F35">
            <w:pPr>
              <w:rPr>
                <w:rFonts w:ascii="Arial" w:hAnsi="Arial" w:cs="Arial"/>
                <w:bCs/>
                <w:sz w:val="18"/>
                <w:szCs w:val="18"/>
              </w:rPr>
            </w:pPr>
          </w:p>
        </w:tc>
      </w:tr>
      <w:tr w:rsidR="001D02F2" w:rsidRPr="00E26356" w14:paraId="50F17094" w14:textId="77777777" w:rsidTr="001D02F2">
        <w:tc>
          <w:tcPr>
            <w:tcW w:w="567" w:type="dxa"/>
            <w:vMerge/>
            <w:shd w:val="clear" w:color="auto" w:fill="auto"/>
            <w:vAlign w:val="center"/>
          </w:tcPr>
          <w:p w14:paraId="1256050E"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090CB28C" w14:textId="5A67CBCC" w:rsidR="001D02F2" w:rsidRPr="00E26356" w:rsidRDefault="001D02F2" w:rsidP="002A3F35">
            <w:pPr>
              <w:rPr>
                <w:rFonts w:ascii="Arial" w:hAnsi="Arial" w:cs="Arial"/>
                <w:sz w:val="18"/>
                <w:szCs w:val="18"/>
              </w:rPr>
            </w:pPr>
            <w:r w:rsidRPr="00B939A6">
              <w:rPr>
                <w:rFonts w:ascii="Arial" w:hAnsi="Arial" w:cs="Arial"/>
                <w:bCs/>
                <w:sz w:val="18"/>
                <w:szCs w:val="18"/>
              </w:rPr>
              <w:t>w opakowaniu 5 sztuk oddzielnie zapakowanych w sterylne pakiety, gotowych do użycia narzędzi</w:t>
            </w:r>
          </w:p>
        </w:tc>
        <w:tc>
          <w:tcPr>
            <w:tcW w:w="3266" w:type="dxa"/>
            <w:shd w:val="clear" w:color="auto" w:fill="auto"/>
            <w:vAlign w:val="center"/>
          </w:tcPr>
          <w:p w14:paraId="472A4AC6" w14:textId="468EA779"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3C836453" w14:textId="77777777" w:rsidR="001D02F2" w:rsidRPr="00E26356" w:rsidRDefault="001D02F2" w:rsidP="002A3F35">
            <w:pPr>
              <w:rPr>
                <w:rFonts w:ascii="Arial" w:hAnsi="Arial" w:cs="Arial"/>
                <w:bCs/>
                <w:sz w:val="18"/>
                <w:szCs w:val="18"/>
              </w:rPr>
            </w:pPr>
          </w:p>
        </w:tc>
      </w:tr>
      <w:tr w:rsidR="001D02F2" w:rsidRPr="00E26356" w14:paraId="16766E9C" w14:textId="77777777" w:rsidTr="001D02F2">
        <w:tc>
          <w:tcPr>
            <w:tcW w:w="567" w:type="dxa"/>
            <w:vMerge w:val="restart"/>
            <w:shd w:val="clear" w:color="auto" w:fill="auto"/>
            <w:vAlign w:val="center"/>
          </w:tcPr>
          <w:p w14:paraId="4EA217C1" w14:textId="57D9D91C" w:rsidR="001D02F2" w:rsidRPr="00E26356" w:rsidRDefault="001D02F2" w:rsidP="002A3F35">
            <w:pPr>
              <w:jc w:val="center"/>
              <w:rPr>
                <w:rFonts w:ascii="Arial" w:hAnsi="Arial" w:cs="Arial"/>
                <w:bCs/>
                <w:sz w:val="18"/>
                <w:szCs w:val="18"/>
              </w:rPr>
            </w:pPr>
            <w:r w:rsidRPr="00E26356">
              <w:rPr>
                <w:rFonts w:ascii="Arial" w:hAnsi="Arial" w:cs="Arial"/>
                <w:bCs/>
                <w:sz w:val="18"/>
                <w:szCs w:val="18"/>
              </w:rPr>
              <w:lastRenderedPageBreak/>
              <w:t>2</w:t>
            </w:r>
          </w:p>
        </w:tc>
        <w:tc>
          <w:tcPr>
            <w:tcW w:w="4530" w:type="dxa"/>
            <w:shd w:val="clear" w:color="auto" w:fill="auto"/>
          </w:tcPr>
          <w:p w14:paraId="3B762AD8" w14:textId="3CC9F165" w:rsidR="001D02F2" w:rsidRPr="00E26356" w:rsidRDefault="001D02F2" w:rsidP="00E71805">
            <w:pPr>
              <w:rPr>
                <w:rFonts w:ascii="Arial" w:hAnsi="Arial" w:cs="Arial"/>
                <w:sz w:val="18"/>
                <w:szCs w:val="18"/>
              </w:rPr>
            </w:pPr>
            <w:r w:rsidRPr="00B939A6">
              <w:rPr>
                <w:rFonts w:ascii="Arial" w:hAnsi="Arial" w:cs="Arial"/>
                <w:bCs/>
                <w:sz w:val="18"/>
                <w:szCs w:val="18"/>
              </w:rPr>
              <w:t xml:space="preserve">Jednorazowy obcinak do pętli do podwiązywania, </w:t>
            </w:r>
          </w:p>
        </w:tc>
        <w:tc>
          <w:tcPr>
            <w:tcW w:w="3266" w:type="dxa"/>
            <w:shd w:val="clear" w:color="auto" w:fill="auto"/>
            <w:vAlign w:val="center"/>
          </w:tcPr>
          <w:p w14:paraId="3F56713E" w14:textId="69BBA1B3"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2432A04" w14:textId="77777777" w:rsidR="001D02F2" w:rsidRPr="00E26356" w:rsidRDefault="001D02F2" w:rsidP="002A3F35">
            <w:pPr>
              <w:rPr>
                <w:rFonts w:ascii="Arial" w:hAnsi="Arial" w:cs="Arial"/>
                <w:bCs/>
                <w:sz w:val="18"/>
                <w:szCs w:val="18"/>
              </w:rPr>
            </w:pPr>
          </w:p>
        </w:tc>
      </w:tr>
      <w:tr w:rsidR="001D02F2" w:rsidRPr="00E26356" w14:paraId="66CBC57C" w14:textId="77777777" w:rsidTr="001D02F2">
        <w:tc>
          <w:tcPr>
            <w:tcW w:w="567" w:type="dxa"/>
            <w:vMerge/>
            <w:shd w:val="clear" w:color="auto" w:fill="auto"/>
            <w:vAlign w:val="center"/>
          </w:tcPr>
          <w:p w14:paraId="38B096B8"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6992D8FF" w14:textId="0FDA2722" w:rsidR="001D02F2" w:rsidRPr="00E26356" w:rsidRDefault="001D02F2" w:rsidP="00E71805">
            <w:pPr>
              <w:rPr>
                <w:rFonts w:ascii="Arial" w:hAnsi="Arial" w:cs="Arial"/>
                <w:sz w:val="18"/>
                <w:szCs w:val="18"/>
              </w:rPr>
            </w:pPr>
            <w:r w:rsidRPr="00B939A6">
              <w:rPr>
                <w:rFonts w:ascii="Arial" w:hAnsi="Arial" w:cs="Arial"/>
                <w:bCs/>
                <w:sz w:val="18"/>
                <w:szCs w:val="18"/>
              </w:rPr>
              <w:t xml:space="preserve">długość narzędzia </w:t>
            </w:r>
          </w:p>
        </w:tc>
        <w:tc>
          <w:tcPr>
            <w:tcW w:w="3266" w:type="dxa"/>
            <w:shd w:val="clear" w:color="auto" w:fill="auto"/>
            <w:vAlign w:val="center"/>
          </w:tcPr>
          <w:p w14:paraId="419BABC4" w14:textId="5172DFB8" w:rsidR="001D02F2" w:rsidRPr="00E26356" w:rsidRDefault="001D02F2" w:rsidP="002A3F35">
            <w:pPr>
              <w:jc w:val="center"/>
              <w:rPr>
                <w:rFonts w:ascii="Arial" w:hAnsi="Arial" w:cs="Arial"/>
                <w:bCs/>
                <w:sz w:val="18"/>
                <w:szCs w:val="18"/>
              </w:rPr>
            </w:pPr>
            <w:r w:rsidRPr="00B939A6">
              <w:rPr>
                <w:rFonts w:ascii="Arial" w:hAnsi="Arial" w:cs="Arial"/>
                <w:bCs/>
                <w:sz w:val="18"/>
                <w:szCs w:val="18"/>
              </w:rPr>
              <w:t>230</w:t>
            </w:r>
            <w:r>
              <w:rPr>
                <w:rFonts w:ascii="Arial" w:hAnsi="Arial" w:cs="Arial"/>
                <w:bCs/>
                <w:sz w:val="18"/>
                <w:szCs w:val="18"/>
              </w:rPr>
              <w:t xml:space="preserve"> </w:t>
            </w:r>
            <w:r w:rsidRPr="00B939A6">
              <w:rPr>
                <w:rFonts w:ascii="Arial" w:hAnsi="Arial" w:cs="Arial"/>
                <w:bCs/>
                <w:sz w:val="18"/>
                <w:szCs w:val="18"/>
              </w:rPr>
              <w:t>cm</w:t>
            </w:r>
          </w:p>
        </w:tc>
        <w:tc>
          <w:tcPr>
            <w:tcW w:w="1418" w:type="dxa"/>
            <w:shd w:val="clear" w:color="auto" w:fill="auto"/>
          </w:tcPr>
          <w:p w14:paraId="0C196515" w14:textId="77777777" w:rsidR="001D02F2" w:rsidRPr="00E26356" w:rsidRDefault="001D02F2" w:rsidP="002A3F35">
            <w:pPr>
              <w:rPr>
                <w:rFonts w:ascii="Arial" w:hAnsi="Arial" w:cs="Arial"/>
                <w:bCs/>
                <w:sz w:val="18"/>
                <w:szCs w:val="18"/>
              </w:rPr>
            </w:pPr>
          </w:p>
        </w:tc>
      </w:tr>
      <w:tr w:rsidR="001D02F2" w:rsidRPr="00E26356" w14:paraId="1FC888C0" w14:textId="77777777" w:rsidTr="001D02F2">
        <w:tc>
          <w:tcPr>
            <w:tcW w:w="567" w:type="dxa"/>
            <w:vMerge/>
            <w:shd w:val="clear" w:color="auto" w:fill="auto"/>
            <w:vAlign w:val="center"/>
          </w:tcPr>
          <w:p w14:paraId="63D94699"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21763A12" w14:textId="1494B51E" w:rsidR="001D02F2" w:rsidRPr="00E26356" w:rsidRDefault="001D02F2" w:rsidP="00E71805">
            <w:pPr>
              <w:rPr>
                <w:rFonts w:ascii="Arial" w:hAnsi="Arial" w:cs="Arial"/>
                <w:sz w:val="18"/>
                <w:szCs w:val="18"/>
              </w:rPr>
            </w:pPr>
            <w:r w:rsidRPr="00B939A6">
              <w:rPr>
                <w:rFonts w:ascii="Arial" w:hAnsi="Arial" w:cs="Arial"/>
                <w:bCs/>
                <w:sz w:val="18"/>
                <w:szCs w:val="18"/>
              </w:rPr>
              <w:t xml:space="preserve">maksymalna średnica części wprowadzanej do endoskopu </w:t>
            </w:r>
          </w:p>
        </w:tc>
        <w:tc>
          <w:tcPr>
            <w:tcW w:w="3266" w:type="dxa"/>
            <w:shd w:val="clear" w:color="auto" w:fill="auto"/>
            <w:vAlign w:val="center"/>
          </w:tcPr>
          <w:p w14:paraId="4F9E79E3" w14:textId="3EFD6E2F" w:rsidR="001D02F2" w:rsidRPr="00E26356" w:rsidRDefault="001D02F2" w:rsidP="002A3F35">
            <w:pPr>
              <w:jc w:val="center"/>
              <w:rPr>
                <w:rFonts w:ascii="Arial" w:hAnsi="Arial" w:cs="Arial"/>
                <w:bCs/>
                <w:sz w:val="18"/>
                <w:szCs w:val="18"/>
              </w:rPr>
            </w:pPr>
            <w:r w:rsidRPr="00B939A6">
              <w:rPr>
                <w:rFonts w:ascii="Arial" w:hAnsi="Arial" w:cs="Arial"/>
                <w:bCs/>
                <w:sz w:val="18"/>
                <w:szCs w:val="18"/>
              </w:rPr>
              <w:t>2,4</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0DB6DFE5" w14:textId="77777777" w:rsidR="001D02F2" w:rsidRPr="00E26356" w:rsidRDefault="001D02F2" w:rsidP="002A3F35">
            <w:pPr>
              <w:rPr>
                <w:rFonts w:ascii="Arial" w:hAnsi="Arial" w:cs="Arial"/>
                <w:bCs/>
                <w:sz w:val="18"/>
                <w:szCs w:val="18"/>
              </w:rPr>
            </w:pPr>
          </w:p>
        </w:tc>
      </w:tr>
      <w:tr w:rsidR="001D02F2" w:rsidRPr="00E26356" w14:paraId="4B356C0E" w14:textId="77777777" w:rsidTr="001D02F2">
        <w:tc>
          <w:tcPr>
            <w:tcW w:w="567" w:type="dxa"/>
            <w:vMerge/>
            <w:shd w:val="clear" w:color="auto" w:fill="auto"/>
            <w:vAlign w:val="center"/>
          </w:tcPr>
          <w:p w14:paraId="280A6AEF" w14:textId="77777777" w:rsidR="001D02F2" w:rsidRPr="00E26356" w:rsidRDefault="001D02F2" w:rsidP="002A3F35">
            <w:pPr>
              <w:jc w:val="center"/>
              <w:rPr>
                <w:rFonts w:ascii="Arial" w:hAnsi="Arial" w:cs="Arial"/>
                <w:bCs/>
                <w:sz w:val="18"/>
                <w:szCs w:val="18"/>
              </w:rPr>
            </w:pPr>
          </w:p>
        </w:tc>
        <w:tc>
          <w:tcPr>
            <w:tcW w:w="4530" w:type="dxa"/>
            <w:shd w:val="clear" w:color="auto" w:fill="auto"/>
          </w:tcPr>
          <w:p w14:paraId="32B5240C" w14:textId="70D9DA01" w:rsidR="001D02F2" w:rsidRPr="00E26356" w:rsidRDefault="001D02F2" w:rsidP="00E71805">
            <w:pPr>
              <w:rPr>
                <w:rFonts w:ascii="Arial" w:hAnsi="Arial" w:cs="Arial"/>
                <w:sz w:val="18"/>
                <w:szCs w:val="18"/>
              </w:rPr>
            </w:pPr>
            <w:r w:rsidRPr="00B939A6">
              <w:rPr>
                <w:rFonts w:ascii="Arial" w:hAnsi="Arial" w:cs="Arial"/>
                <w:bCs/>
                <w:sz w:val="18"/>
                <w:szCs w:val="18"/>
              </w:rPr>
              <w:t xml:space="preserve">minimalna średnica kanału roboczego </w:t>
            </w:r>
          </w:p>
        </w:tc>
        <w:tc>
          <w:tcPr>
            <w:tcW w:w="3266" w:type="dxa"/>
            <w:shd w:val="clear" w:color="auto" w:fill="auto"/>
            <w:vAlign w:val="center"/>
          </w:tcPr>
          <w:p w14:paraId="6A34B64D" w14:textId="1B78E0D6" w:rsidR="001D02F2" w:rsidRPr="00E26356" w:rsidRDefault="001D02F2" w:rsidP="002A3F35">
            <w:pPr>
              <w:jc w:val="center"/>
              <w:rPr>
                <w:rFonts w:ascii="Arial" w:hAnsi="Arial" w:cs="Arial"/>
                <w:bCs/>
                <w:sz w:val="18"/>
                <w:szCs w:val="18"/>
              </w:rPr>
            </w:pPr>
            <w:r w:rsidRPr="00B939A6">
              <w:rPr>
                <w:rFonts w:ascii="Arial" w:hAnsi="Arial" w:cs="Arial"/>
                <w:bCs/>
                <w:sz w:val="18"/>
                <w:szCs w:val="18"/>
              </w:rPr>
              <w:t>2,8</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03428EEE" w14:textId="77777777" w:rsidR="001D02F2" w:rsidRPr="00E26356" w:rsidRDefault="001D02F2" w:rsidP="002A3F35">
            <w:pPr>
              <w:rPr>
                <w:rFonts w:ascii="Arial" w:hAnsi="Arial" w:cs="Arial"/>
                <w:bCs/>
                <w:sz w:val="18"/>
                <w:szCs w:val="18"/>
              </w:rPr>
            </w:pPr>
          </w:p>
        </w:tc>
      </w:tr>
      <w:tr w:rsidR="001D02F2" w:rsidRPr="00E26356" w14:paraId="5BBD6CD1" w14:textId="77777777" w:rsidTr="001D02F2">
        <w:tc>
          <w:tcPr>
            <w:tcW w:w="567" w:type="dxa"/>
            <w:vMerge w:val="restart"/>
            <w:shd w:val="clear" w:color="auto" w:fill="auto"/>
            <w:vAlign w:val="center"/>
          </w:tcPr>
          <w:p w14:paraId="1128001E" w14:textId="296D18ED" w:rsidR="001D02F2" w:rsidRPr="00E26356" w:rsidRDefault="001D02F2"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4699451B" w14:textId="3EB3F5DF" w:rsidR="001D02F2" w:rsidRPr="00B939A6" w:rsidRDefault="001D02F2" w:rsidP="002A3F35">
            <w:pPr>
              <w:rPr>
                <w:rFonts w:ascii="Arial" w:hAnsi="Arial" w:cs="Arial"/>
                <w:bCs/>
                <w:sz w:val="18"/>
                <w:szCs w:val="18"/>
              </w:rPr>
            </w:pPr>
            <w:r w:rsidRPr="00B939A6">
              <w:rPr>
                <w:rFonts w:ascii="Arial" w:hAnsi="Arial" w:cs="Arial"/>
                <w:bCs/>
                <w:sz w:val="18"/>
                <w:szCs w:val="18"/>
              </w:rPr>
              <w:t>Jednorazowe nożyczki chirurgiczne</w:t>
            </w:r>
          </w:p>
        </w:tc>
        <w:tc>
          <w:tcPr>
            <w:tcW w:w="3266" w:type="dxa"/>
            <w:shd w:val="clear" w:color="auto" w:fill="auto"/>
            <w:vAlign w:val="center"/>
          </w:tcPr>
          <w:p w14:paraId="00FCFE38" w14:textId="237D85CC"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4B162EB" w14:textId="77777777" w:rsidR="001D02F2" w:rsidRPr="00E26356" w:rsidRDefault="001D02F2" w:rsidP="002A3F35">
            <w:pPr>
              <w:rPr>
                <w:rFonts w:ascii="Arial" w:hAnsi="Arial" w:cs="Arial"/>
                <w:bCs/>
                <w:sz w:val="18"/>
                <w:szCs w:val="18"/>
              </w:rPr>
            </w:pPr>
          </w:p>
        </w:tc>
      </w:tr>
      <w:tr w:rsidR="001D02F2" w:rsidRPr="00E26356" w14:paraId="494903E8" w14:textId="77777777" w:rsidTr="001D02F2">
        <w:tc>
          <w:tcPr>
            <w:tcW w:w="567" w:type="dxa"/>
            <w:vMerge/>
            <w:shd w:val="clear" w:color="auto" w:fill="auto"/>
            <w:vAlign w:val="center"/>
          </w:tcPr>
          <w:p w14:paraId="40655476" w14:textId="10586025" w:rsidR="001D02F2" w:rsidRPr="00E26356" w:rsidRDefault="001D02F2" w:rsidP="002A3F35">
            <w:pPr>
              <w:jc w:val="center"/>
              <w:rPr>
                <w:rFonts w:ascii="Arial" w:hAnsi="Arial" w:cs="Arial"/>
                <w:bCs/>
                <w:sz w:val="18"/>
                <w:szCs w:val="18"/>
              </w:rPr>
            </w:pPr>
          </w:p>
        </w:tc>
        <w:tc>
          <w:tcPr>
            <w:tcW w:w="4530" w:type="dxa"/>
            <w:shd w:val="clear" w:color="auto" w:fill="auto"/>
          </w:tcPr>
          <w:p w14:paraId="0A661314" w14:textId="51280DC5" w:rsidR="001D02F2" w:rsidRPr="00B939A6" w:rsidRDefault="001D02F2" w:rsidP="002A3F35">
            <w:pPr>
              <w:rPr>
                <w:rFonts w:ascii="Arial" w:hAnsi="Arial" w:cs="Arial"/>
                <w:bCs/>
                <w:sz w:val="18"/>
                <w:szCs w:val="18"/>
              </w:rPr>
            </w:pPr>
            <w:r w:rsidRPr="00B939A6">
              <w:rPr>
                <w:rFonts w:ascii="Arial" w:hAnsi="Arial" w:cs="Arial"/>
                <w:bCs/>
                <w:sz w:val="18"/>
                <w:szCs w:val="18"/>
              </w:rPr>
              <w:t>do przecinania tkanki w obrębie przewodu pokarmoweg</w:t>
            </w:r>
            <w:r>
              <w:rPr>
                <w:rFonts w:ascii="Arial" w:hAnsi="Arial" w:cs="Arial"/>
                <w:bCs/>
                <w:sz w:val="18"/>
                <w:szCs w:val="18"/>
              </w:rPr>
              <w:t>o</w:t>
            </w:r>
          </w:p>
        </w:tc>
        <w:tc>
          <w:tcPr>
            <w:tcW w:w="3266" w:type="dxa"/>
            <w:shd w:val="clear" w:color="auto" w:fill="auto"/>
            <w:vAlign w:val="center"/>
          </w:tcPr>
          <w:p w14:paraId="08F6A270" w14:textId="2182983C"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8C250B1" w14:textId="77777777" w:rsidR="001D02F2" w:rsidRPr="00E26356" w:rsidRDefault="001D02F2" w:rsidP="002A3F35">
            <w:pPr>
              <w:rPr>
                <w:rFonts w:ascii="Arial" w:hAnsi="Arial" w:cs="Arial"/>
                <w:bCs/>
                <w:sz w:val="18"/>
                <w:szCs w:val="18"/>
              </w:rPr>
            </w:pPr>
          </w:p>
        </w:tc>
      </w:tr>
      <w:tr w:rsidR="001D02F2" w:rsidRPr="00E26356" w14:paraId="33F2B072" w14:textId="77777777" w:rsidTr="001D02F2">
        <w:tc>
          <w:tcPr>
            <w:tcW w:w="567" w:type="dxa"/>
            <w:vMerge/>
            <w:shd w:val="clear" w:color="auto" w:fill="auto"/>
            <w:vAlign w:val="center"/>
          </w:tcPr>
          <w:p w14:paraId="0D047CA3" w14:textId="47F0B851" w:rsidR="001D02F2" w:rsidRPr="00E26356" w:rsidRDefault="001D02F2" w:rsidP="002A3F35">
            <w:pPr>
              <w:jc w:val="center"/>
              <w:rPr>
                <w:rFonts w:ascii="Arial" w:hAnsi="Arial" w:cs="Arial"/>
                <w:bCs/>
                <w:sz w:val="18"/>
                <w:szCs w:val="18"/>
              </w:rPr>
            </w:pPr>
          </w:p>
        </w:tc>
        <w:tc>
          <w:tcPr>
            <w:tcW w:w="4530" w:type="dxa"/>
            <w:shd w:val="clear" w:color="auto" w:fill="auto"/>
          </w:tcPr>
          <w:p w14:paraId="002E27D3" w14:textId="3C088929" w:rsidR="001D02F2" w:rsidRPr="00B939A6" w:rsidRDefault="001D02F2" w:rsidP="00E71805">
            <w:pPr>
              <w:rPr>
                <w:rFonts w:ascii="Arial" w:hAnsi="Arial" w:cs="Arial"/>
                <w:bCs/>
                <w:sz w:val="18"/>
                <w:szCs w:val="18"/>
              </w:rPr>
            </w:pPr>
            <w:r w:rsidRPr="00B939A6">
              <w:rPr>
                <w:rFonts w:ascii="Arial" w:hAnsi="Arial" w:cs="Arial"/>
                <w:bCs/>
                <w:sz w:val="18"/>
                <w:szCs w:val="18"/>
              </w:rPr>
              <w:t xml:space="preserve">długość narzędzia </w:t>
            </w:r>
          </w:p>
        </w:tc>
        <w:tc>
          <w:tcPr>
            <w:tcW w:w="3266" w:type="dxa"/>
            <w:shd w:val="clear" w:color="auto" w:fill="auto"/>
            <w:vAlign w:val="center"/>
          </w:tcPr>
          <w:p w14:paraId="05BA7C62" w14:textId="67CD09CA" w:rsidR="001D02F2" w:rsidRPr="00E26356" w:rsidRDefault="001D02F2" w:rsidP="002A3F35">
            <w:pPr>
              <w:jc w:val="center"/>
              <w:rPr>
                <w:rFonts w:ascii="Arial" w:hAnsi="Arial" w:cs="Arial"/>
                <w:bCs/>
                <w:sz w:val="18"/>
                <w:szCs w:val="18"/>
              </w:rPr>
            </w:pPr>
            <w:r w:rsidRPr="00B939A6">
              <w:rPr>
                <w:rFonts w:ascii="Arial" w:hAnsi="Arial" w:cs="Arial"/>
                <w:bCs/>
                <w:sz w:val="18"/>
                <w:szCs w:val="18"/>
              </w:rPr>
              <w:t>1619</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5E426DF4" w14:textId="77777777" w:rsidR="001D02F2" w:rsidRPr="00E26356" w:rsidRDefault="001D02F2" w:rsidP="002A3F35">
            <w:pPr>
              <w:rPr>
                <w:rFonts w:ascii="Arial" w:hAnsi="Arial" w:cs="Arial"/>
                <w:bCs/>
                <w:sz w:val="18"/>
                <w:szCs w:val="18"/>
              </w:rPr>
            </w:pPr>
          </w:p>
        </w:tc>
      </w:tr>
      <w:tr w:rsidR="001D02F2" w:rsidRPr="00E26356" w14:paraId="1A3E6646" w14:textId="77777777" w:rsidTr="001D02F2">
        <w:tc>
          <w:tcPr>
            <w:tcW w:w="567" w:type="dxa"/>
            <w:vMerge/>
            <w:shd w:val="clear" w:color="auto" w:fill="auto"/>
            <w:vAlign w:val="center"/>
          </w:tcPr>
          <w:p w14:paraId="3BA953CF" w14:textId="347ED397" w:rsidR="001D02F2" w:rsidRPr="00E26356" w:rsidRDefault="001D02F2" w:rsidP="002A3F35">
            <w:pPr>
              <w:jc w:val="center"/>
              <w:rPr>
                <w:rFonts w:ascii="Arial" w:hAnsi="Arial" w:cs="Arial"/>
                <w:bCs/>
                <w:sz w:val="18"/>
                <w:szCs w:val="18"/>
              </w:rPr>
            </w:pPr>
          </w:p>
        </w:tc>
        <w:tc>
          <w:tcPr>
            <w:tcW w:w="4530" w:type="dxa"/>
            <w:shd w:val="clear" w:color="auto" w:fill="auto"/>
          </w:tcPr>
          <w:p w14:paraId="6A00EFC8" w14:textId="797272FC" w:rsidR="001D02F2" w:rsidRPr="00B939A6" w:rsidRDefault="001D02F2" w:rsidP="00E71805">
            <w:pPr>
              <w:rPr>
                <w:rFonts w:ascii="Arial" w:hAnsi="Arial" w:cs="Arial"/>
                <w:bCs/>
                <w:sz w:val="18"/>
                <w:szCs w:val="18"/>
              </w:rPr>
            </w:pPr>
            <w:r w:rsidRPr="00B939A6">
              <w:rPr>
                <w:rFonts w:ascii="Arial" w:hAnsi="Arial" w:cs="Arial"/>
                <w:bCs/>
                <w:sz w:val="18"/>
                <w:szCs w:val="18"/>
              </w:rPr>
              <w:t xml:space="preserve">maksymalna średnica części wprowadzanej </w:t>
            </w:r>
          </w:p>
        </w:tc>
        <w:tc>
          <w:tcPr>
            <w:tcW w:w="3266" w:type="dxa"/>
            <w:shd w:val="clear" w:color="auto" w:fill="auto"/>
            <w:vAlign w:val="center"/>
          </w:tcPr>
          <w:p w14:paraId="40FBC5B7" w14:textId="6D5567B3" w:rsidR="001D02F2" w:rsidRPr="00E26356" w:rsidRDefault="001D02F2" w:rsidP="002A3F35">
            <w:pPr>
              <w:jc w:val="center"/>
              <w:rPr>
                <w:rFonts w:ascii="Arial" w:hAnsi="Arial" w:cs="Arial"/>
                <w:bCs/>
                <w:sz w:val="18"/>
                <w:szCs w:val="18"/>
              </w:rPr>
            </w:pPr>
            <w:r w:rsidRPr="00B939A6">
              <w:rPr>
                <w:rFonts w:ascii="Arial" w:hAnsi="Arial" w:cs="Arial"/>
                <w:bCs/>
                <w:sz w:val="18"/>
                <w:szCs w:val="18"/>
              </w:rPr>
              <w:t>2,4</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15DCD334" w14:textId="77777777" w:rsidR="001D02F2" w:rsidRPr="00E26356" w:rsidRDefault="001D02F2" w:rsidP="002A3F35">
            <w:pPr>
              <w:rPr>
                <w:rFonts w:ascii="Arial" w:hAnsi="Arial" w:cs="Arial"/>
                <w:bCs/>
                <w:sz w:val="18"/>
                <w:szCs w:val="18"/>
              </w:rPr>
            </w:pPr>
          </w:p>
        </w:tc>
      </w:tr>
      <w:tr w:rsidR="001D02F2" w:rsidRPr="00E26356" w14:paraId="28B27359" w14:textId="77777777" w:rsidTr="001D02F2">
        <w:tc>
          <w:tcPr>
            <w:tcW w:w="567" w:type="dxa"/>
            <w:vMerge/>
            <w:shd w:val="clear" w:color="auto" w:fill="auto"/>
            <w:vAlign w:val="center"/>
          </w:tcPr>
          <w:p w14:paraId="0A1DF7F4" w14:textId="0E867D01" w:rsidR="001D02F2" w:rsidRPr="00E26356" w:rsidRDefault="001D02F2" w:rsidP="002A3F35">
            <w:pPr>
              <w:jc w:val="center"/>
              <w:rPr>
                <w:rFonts w:ascii="Arial" w:hAnsi="Arial" w:cs="Arial"/>
                <w:bCs/>
                <w:sz w:val="18"/>
                <w:szCs w:val="18"/>
              </w:rPr>
            </w:pPr>
          </w:p>
        </w:tc>
        <w:tc>
          <w:tcPr>
            <w:tcW w:w="4530" w:type="dxa"/>
            <w:shd w:val="clear" w:color="auto" w:fill="auto"/>
          </w:tcPr>
          <w:p w14:paraId="3ABDFEBE" w14:textId="075FFD57" w:rsidR="001D02F2" w:rsidRPr="00B939A6" w:rsidRDefault="001D02F2" w:rsidP="00E71805">
            <w:pPr>
              <w:rPr>
                <w:rFonts w:ascii="Arial" w:hAnsi="Arial" w:cs="Arial"/>
                <w:bCs/>
                <w:sz w:val="18"/>
                <w:szCs w:val="18"/>
              </w:rPr>
            </w:pPr>
            <w:r w:rsidRPr="00B939A6">
              <w:rPr>
                <w:rFonts w:ascii="Arial" w:hAnsi="Arial" w:cs="Arial"/>
                <w:bCs/>
                <w:sz w:val="18"/>
                <w:szCs w:val="18"/>
              </w:rPr>
              <w:t xml:space="preserve">minimalna średnica kanału roboczego </w:t>
            </w:r>
          </w:p>
        </w:tc>
        <w:tc>
          <w:tcPr>
            <w:tcW w:w="3266" w:type="dxa"/>
            <w:shd w:val="clear" w:color="auto" w:fill="auto"/>
            <w:vAlign w:val="center"/>
          </w:tcPr>
          <w:p w14:paraId="25E29438" w14:textId="3144FDCD" w:rsidR="001D02F2" w:rsidRPr="00E26356" w:rsidRDefault="001D02F2" w:rsidP="002A3F35">
            <w:pPr>
              <w:jc w:val="center"/>
              <w:rPr>
                <w:rFonts w:ascii="Arial" w:hAnsi="Arial" w:cs="Arial"/>
                <w:bCs/>
                <w:sz w:val="18"/>
                <w:szCs w:val="18"/>
              </w:rPr>
            </w:pPr>
            <w:r w:rsidRPr="00B939A6">
              <w:rPr>
                <w:rFonts w:ascii="Arial" w:hAnsi="Arial" w:cs="Arial"/>
                <w:bCs/>
                <w:sz w:val="18"/>
                <w:szCs w:val="18"/>
              </w:rPr>
              <w:t>2,8</w:t>
            </w:r>
            <w:r>
              <w:rPr>
                <w:rFonts w:ascii="Arial" w:hAnsi="Arial" w:cs="Arial"/>
                <w:bCs/>
                <w:sz w:val="18"/>
                <w:szCs w:val="18"/>
              </w:rPr>
              <w:t xml:space="preserve"> </w:t>
            </w:r>
            <w:r w:rsidRPr="00B939A6">
              <w:rPr>
                <w:rFonts w:ascii="Arial" w:hAnsi="Arial" w:cs="Arial"/>
                <w:bCs/>
                <w:sz w:val="18"/>
                <w:szCs w:val="18"/>
              </w:rPr>
              <w:t>mm</w:t>
            </w:r>
          </w:p>
        </w:tc>
        <w:tc>
          <w:tcPr>
            <w:tcW w:w="1418" w:type="dxa"/>
            <w:shd w:val="clear" w:color="auto" w:fill="auto"/>
          </w:tcPr>
          <w:p w14:paraId="005CEFFB" w14:textId="77777777" w:rsidR="001D02F2" w:rsidRPr="00E26356" w:rsidRDefault="001D02F2" w:rsidP="002A3F35">
            <w:pPr>
              <w:rPr>
                <w:rFonts w:ascii="Arial" w:hAnsi="Arial" w:cs="Arial"/>
                <w:bCs/>
                <w:sz w:val="18"/>
                <w:szCs w:val="18"/>
              </w:rPr>
            </w:pPr>
          </w:p>
        </w:tc>
      </w:tr>
      <w:tr w:rsidR="001D02F2" w:rsidRPr="00E26356" w14:paraId="14BB2F99" w14:textId="77777777" w:rsidTr="001D02F2">
        <w:tc>
          <w:tcPr>
            <w:tcW w:w="567" w:type="dxa"/>
            <w:vMerge/>
            <w:shd w:val="clear" w:color="auto" w:fill="auto"/>
            <w:vAlign w:val="center"/>
          </w:tcPr>
          <w:p w14:paraId="587E268B" w14:textId="123A7573" w:rsidR="001D02F2" w:rsidRPr="00E26356" w:rsidRDefault="001D02F2" w:rsidP="002A3F35">
            <w:pPr>
              <w:jc w:val="center"/>
              <w:rPr>
                <w:rFonts w:ascii="Arial" w:hAnsi="Arial" w:cs="Arial"/>
                <w:bCs/>
                <w:sz w:val="18"/>
                <w:szCs w:val="18"/>
              </w:rPr>
            </w:pPr>
          </w:p>
        </w:tc>
        <w:tc>
          <w:tcPr>
            <w:tcW w:w="4530" w:type="dxa"/>
            <w:shd w:val="clear" w:color="auto" w:fill="auto"/>
          </w:tcPr>
          <w:p w14:paraId="7A999475" w14:textId="2A065C2E" w:rsidR="001D02F2" w:rsidRPr="00E26356" w:rsidRDefault="001D02F2" w:rsidP="00E71805">
            <w:pPr>
              <w:rPr>
                <w:rFonts w:ascii="Arial" w:hAnsi="Arial" w:cs="Arial"/>
                <w:sz w:val="18"/>
                <w:szCs w:val="18"/>
              </w:rPr>
            </w:pPr>
            <w:r w:rsidRPr="00B939A6">
              <w:rPr>
                <w:rFonts w:ascii="Arial" w:hAnsi="Arial" w:cs="Arial"/>
                <w:bCs/>
                <w:sz w:val="18"/>
                <w:szCs w:val="18"/>
              </w:rPr>
              <w:t>produkt sterylny.</w:t>
            </w:r>
          </w:p>
        </w:tc>
        <w:tc>
          <w:tcPr>
            <w:tcW w:w="3266" w:type="dxa"/>
            <w:shd w:val="clear" w:color="auto" w:fill="auto"/>
            <w:vAlign w:val="center"/>
          </w:tcPr>
          <w:p w14:paraId="70E15745" w14:textId="729545E3" w:rsidR="001D02F2" w:rsidRPr="00E26356" w:rsidRDefault="001D02F2"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0FDDDB32" w14:textId="77777777" w:rsidR="001D02F2" w:rsidRPr="00E26356" w:rsidRDefault="001D02F2" w:rsidP="002A3F35">
            <w:pPr>
              <w:rPr>
                <w:rFonts w:ascii="Arial" w:hAnsi="Arial" w:cs="Arial"/>
                <w:bCs/>
                <w:sz w:val="18"/>
                <w:szCs w:val="18"/>
              </w:rPr>
            </w:pPr>
          </w:p>
        </w:tc>
      </w:tr>
    </w:tbl>
    <w:p w14:paraId="6C1DCA62" w14:textId="77777777" w:rsidR="002A3F35" w:rsidRDefault="002A3F35"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273E4312"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A0E95" w14:textId="4A875A5A" w:rsidR="002A3F35" w:rsidRPr="009B0BDE" w:rsidRDefault="0050446A" w:rsidP="002A3F35">
            <w:pPr>
              <w:rPr>
                <w:rFonts w:ascii="Arial" w:hAnsi="Arial" w:cs="Arial"/>
                <w:bCs/>
              </w:rPr>
            </w:pPr>
            <w:r>
              <w:rPr>
                <w:rFonts w:ascii="Arial" w:hAnsi="Arial" w:cs="Arial"/>
                <w:bCs/>
                <w:color w:val="000000"/>
              </w:rPr>
              <w:t>CZĘŚĆ NR 33</w:t>
            </w:r>
            <w:r w:rsidR="002A3F35" w:rsidRPr="009B0BDE">
              <w:rPr>
                <w:rFonts w:ascii="Arial" w:hAnsi="Arial" w:cs="Arial"/>
                <w:bCs/>
                <w:color w:val="000000"/>
              </w:rPr>
              <w:t xml:space="preserve"> IGŁY JEDNORAZOWE DO OSTRZYKIWANIA KRWAWIĄCYCH ZMIAN</w:t>
            </w:r>
          </w:p>
        </w:tc>
      </w:tr>
      <w:tr w:rsidR="000A22EF" w:rsidRPr="009B0BDE" w14:paraId="44B7F5D3" w14:textId="77777777" w:rsidTr="001D02F2">
        <w:tc>
          <w:tcPr>
            <w:tcW w:w="567" w:type="dxa"/>
            <w:tcBorders>
              <w:top w:val="single" w:sz="4" w:space="0" w:color="auto"/>
            </w:tcBorders>
            <w:shd w:val="clear" w:color="auto" w:fill="auto"/>
            <w:vAlign w:val="center"/>
          </w:tcPr>
          <w:p w14:paraId="1A9FD452"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00A10BE9"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3D528D03"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22F87BBE"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Potwierdzenie</w:t>
            </w:r>
          </w:p>
        </w:tc>
      </w:tr>
      <w:tr w:rsidR="000A22EF" w:rsidRPr="00E26356" w14:paraId="6A1A13D5" w14:textId="77777777" w:rsidTr="001D02F2">
        <w:tc>
          <w:tcPr>
            <w:tcW w:w="567" w:type="dxa"/>
            <w:shd w:val="clear" w:color="auto" w:fill="auto"/>
            <w:vAlign w:val="center"/>
          </w:tcPr>
          <w:p w14:paraId="605E76F1"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2305ECD8" w14:textId="77777777" w:rsidR="000A22EF" w:rsidRPr="00E26356" w:rsidRDefault="000A22EF" w:rsidP="002A3F35">
            <w:pPr>
              <w:rPr>
                <w:rFonts w:ascii="Arial" w:hAnsi="Arial" w:cs="Arial"/>
                <w:color w:val="000000"/>
                <w:sz w:val="18"/>
                <w:szCs w:val="18"/>
              </w:rPr>
            </w:pPr>
            <w:r w:rsidRPr="00E26356">
              <w:rPr>
                <w:rFonts w:ascii="Arial" w:hAnsi="Arial" w:cs="Arial"/>
                <w:color w:val="000000"/>
                <w:sz w:val="18"/>
                <w:szCs w:val="18"/>
              </w:rPr>
              <w:t>sterylna</w:t>
            </w:r>
          </w:p>
        </w:tc>
        <w:tc>
          <w:tcPr>
            <w:tcW w:w="3266" w:type="dxa"/>
            <w:shd w:val="clear" w:color="auto" w:fill="auto"/>
            <w:vAlign w:val="center"/>
          </w:tcPr>
          <w:p w14:paraId="355BE686" w14:textId="5CF0628B" w:rsidR="000A22EF" w:rsidRPr="00E26356" w:rsidRDefault="000A22EF" w:rsidP="002A3F35">
            <w:pPr>
              <w:jc w:val="center"/>
              <w:rPr>
                <w:rFonts w:ascii="Arial" w:hAnsi="Arial" w:cs="Arial"/>
                <w:color w:val="000000"/>
                <w:sz w:val="18"/>
                <w:szCs w:val="18"/>
              </w:rPr>
            </w:pPr>
            <w:r w:rsidRPr="00E26356">
              <w:rPr>
                <w:rFonts w:ascii="Arial" w:hAnsi="Arial" w:cs="Arial"/>
                <w:bCs/>
                <w:sz w:val="18"/>
                <w:szCs w:val="18"/>
              </w:rPr>
              <w:t>tak</w:t>
            </w:r>
          </w:p>
        </w:tc>
        <w:tc>
          <w:tcPr>
            <w:tcW w:w="1418" w:type="dxa"/>
            <w:shd w:val="clear" w:color="auto" w:fill="auto"/>
          </w:tcPr>
          <w:p w14:paraId="21A7642B" w14:textId="77777777" w:rsidR="000A22EF" w:rsidRPr="00E26356" w:rsidRDefault="000A22EF" w:rsidP="002A3F35">
            <w:pPr>
              <w:rPr>
                <w:rFonts w:ascii="Arial" w:hAnsi="Arial" w:cs="Arial"/>
                <w:bCs/>
                <w:sz w:val="18"/>
                <w:szCs w:val="18"/>
              </w:rPr>
            </w:pPr>
          </w:p>
        </w:tc>
      </w:tr>
      <w:tr w:rsidR="000A22EF" w:rsidRPr="00E26356" w14:paraId="21C099D4" w14:textId="77777777" w:rsidTr="001D02F2">
        <w:tc>
          <w:tcPr>
            <w:tcW w:w="567" w:type="dxa"/>
            <w:shd w:val="clear" w:color="auto" w:fill="auto"/>
            <w:vAlign w:val="center"/>
          </w:tcPr>
          <w:p w14:paraId="0577C04D"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vAlign w:val="center"/>
          </w:tcPr>
          <w:p w14:paraId="5E190F5B" w14:textId="77777777" w:rsidR="000A22EF" w:rsidRPr="00E26356" w:rsidRDefault="000A22EF" w:rsidP="002A3F35">
            <w:pPr>
              <w:rPr>
                <w:rFonts w:ascii="Arial" w:hAnsi="Arial" w:cs="Arial"/>
                <w:sz w:val="18"/>
                <w:szCs w:val="18"/>
              </w:rPr>
            </w:pPr>
            <w:r w:rsidRPr="00E26356">
              <w:rPr>
                <w:rFonts w:ascii="Arial" w:hAnsi="Arial" w:cs="Arial"/>
                <w:color w:val="000000"/>
                <w:sz w:val="18"/>
                <w:szCs w:val="18"/>
              </w:rPr>
              <w:t>średnica igły</w:t>
            </w:r>
          </w:p>
        </w:tc>
        <w:tc>
          <w:tcPr>
            <w:tcW w:w="3266" w:type="dxa"/>
            <w:shd w:val="clear" w:color="auto" w:fill="auto"/>
            <w:vAlign w:val="center"/>
          </w:tcPr>
          <w:p w14:paraId="026EF78B" w14:textId="77777777" w:rsidR="000A22EF" w:rsidRPr="00E26356" w:rsidRDefault="000A22EF" w:rsidP="002A3F35">
            <w:pPr>
              <w:jc w:val="center"/>
              <w:rPr>
                <w:rFonts w:ascii="Arial" w:hAnsi="Arial" w:cs="Arial"/>
                <w:color w:val="000000"/>
                <w:sz w:val="18"/>
                <w:szCs w:val="18"/>
              </w:rPr>
            </w:pPr>
            <w:r w:rsidRPr="00E26356">
              <w:rPr>
                <w:rFonts w:ascii="Arial" w:hAnsi="Arial" w:cs="Arial"/>
                <w:color w:val="000000"/>
                <w:sz w:val="18"/>
                <w:szCs w:val="18"/>
              </w:rPr>
              <w:t>1,0mm (19G)</w:t>
            </w:r>
          </w:p>
          <w:p w14:paraId="761B4F08" w14:textId="77777777" w:rsidR="000A22EF" w:rsidRPr="00E26356" w:rsidRDefault="000A22EF" w:rsidP="002A3F35">
            <w:pPr>
              <w:jc w:val="center"/>
              <w:rPr>
                <w:rFonts w:ascii="Arial" w:hAnsi="Arial" w:cs="Arial"/>
                <w:color w:val="000000"/>
                <w:sz w:val="18"/>
                <w:szCs w:val="18"/>
              </w:rPr>
            </w:pPr>
            <w:r w:rsidRPr="00E26356">
              <w:rPr>
                <w:rFonts w:ascii="Arial" w:hAnsi="Arial" w:cs="Arial"/>
                <w:color w:val="000000"/>
                <w:sz w:val="18"/>
                <w:szCs w:val="18"/>
              </w:rPr>
              <w:t>0,5mm (25G)</w:t>
            </w:r>
          </w:p>
          <w:p w14:paraId="10B3E750" w14:textId="77777777" w:rsidR="000A22EF" w:rsidRPr="00E26356" w:rsidRDefault="000A22EF" w:rsidP="002A3F35">
            <w:pPr>
              <w:jc w:val="center"/>
              <w:rPr>
                <w:rFonts w:ascii="Arial" w:hAnsi="Arial" w:cs="Arial"/>
                <w:bCs/>
                <w:sz w:val="18"/>
                <w:szCs w:val="18"/>
              </w:rPr>
            </w:pPr>
            <w:r w:rsidRPr="00E26356">
              <w:rPr>
                <w:rFonts w:ascii="Arial" w:hAnsi="Arial" w:cs="Arial"/>
                <w:color w:val="000000"/>
                <w:sz w:val="18"/>
                <w:szCs w:val="18"/>
              </w:rPr>
              <w:t>0,7mm (22G)</w:t>
            </w:r>
          </w:p>
        </w:tc>
        <w:tc>
          <w:tcPr>
            <w:tcW w:w="1418" w:type="dxa"/>
            <w:shd w:val="clear" w:color="auto" w:fill="auto"/>
          </w:tcPr>
          <w:p w14:paraId="60BDA6C7" w14:textId="77777777" w:rsidR="000A22EF" w:rsidRPr="00E26356" w:rsidRDefault="000A22EF" w:rsidP="002A3F35">
            <w:pPr>
              <w:rPr>
                <w:rFonts w:ascii="Arial" w:hAnsi="Arial" w:cs="Arial"/>
                <w:bCs/>
                <w:sz w:val="18"/>
                <w:szCs w:val="18"/>
              </w:rPr>
            </w:pPr>
          </w:p>
        </w:tc>
      </w:tr>
      <w:tr w:rsidR="000A22EF" w:rsidRPr="00E26356" w14:paraId="418165FB" w14:textId="77777777" w:rsidTr="001D02F2">
        <w:tc>
          <w:tcPr>
            <w:tcW w:w="567" w:type="dxa"/>
            <w:shd w:val="clear" w:color="auto" w:fill="auto"/>
            <w:vAlign w:val="center"/>
          </w:tcPr>
          <w:p w14:paraId="74DA13B5"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6D3301B5" w14:textId="77777777" w:rsidR="000A22EF" w:rsidRPr="00E26356" w:rsidRDefault="000A22EF" w:rsidP="002A3F35">
            <w:pPr>
              <w:rPr>
                <w:rFonts w:ascii="Arial" w:hAnsi="Arial" w:cs="Arial"/>
                <w:sz w:val="18"/>
                <w:szCs w:val="18"/>
              </w:rPr>
            </w:pPr>
            <w:r w:rsidRPr="00E26356">
              <w:rPr>
                <w:rFonts w:ascii="Arial" w:hAnsi="Arial" w:cs="Arial"/>
                <w:color w:val="000000"/>
                <w:sz w:val="18"/>
                <w:szCs w:val="18"/>
              </w:rPr>
              <w:t>długość robocza</w:t>
            </w:r>
          </w:p>
        </w:tc>
        <w:tc>
          <w:tcPr>
            <w:tcW w:w="3266" w:type="dxa"/>
            <w:shd w:val="clear" w:color="auto" w:fill="auto"/>
            <w:vAlign w:val="center"/>
          </w:tcPr>
          <w:p w14:paraId="58D57FCD" w14:textId="77777777" w:rsidR="000A22EF" w:rsidRPr="00E26356" w:rsidRDefault="000A22EF" w:rsidP="002A3F35">
            <w:pPr>
              <w:jc w:val="center"/>
              <w:rPr>
                <w:rFonts w:ascii="Arial" w:hAnsi="Arial" w:cs="Arial"/>
                <w:bCs/>
                <w:sz w:val="18"/>
                <w:szCs w:val="18"/>
              </w:rPr>
            </w:pPr>
            <w:r w:rsidRPr="00E26356">
              <w:rPr>
                <w:rFonts w:ascii="Arial" w:hAnsi="Arial" w:cs="Arial"/>
                <w:color w:val="000000"/>
                <w:sz w:val="18"/>
                <w:szCs w:val="18"/>
              </w:rPr>
              <w:t>230 cm</w:t>
            </w:r>
          </w:p>
        </w:tc>
        <w:tc>
          <w:tcPr>
            <w:tcW w:w="1418" w:type="dxa"/>
            <w:shd w:val="clear" w:color="auto" w:fill="auto"/>
          </w:tcPr>
          <w:p w14:paraId="1194CFD7" w14:textId="77777777" w:rsidR="000A22EF" w:rsidRPr="00E26356" w:rsidRDefault="000A22EF" w:rsidP="002A3F35">
            <w:pPr>
              <w:rPr>
                <w:rFonts w:ascii="Arial" w:hAnsi="Arial" w:cs="Arial"/>
                <w:bCs/>
                <w:sz w:val="18"/>
                <w:szCs w:val="18"/>
              </w:rPr>
            </w:pPr>
          </w:p>
        </w:tc>
      </w:tr>
      <w:tr w:rsidR="000A22EF" w:rsidRPr="00E26356" w14:paraId="5ED2272B" w14:textId="77777777" w:rsidTr="001D02F2">
        <w:tc>
          <w:tcPr>
            <w:tcW w:w="567" w:type="dxa"/>
            <w:shd w:val="clear" w:color="auto" w:fill="auto"/>
            <w:vAlign w:val="center"/>
          </w:tcPr>
          <w:p w14:paraId="1C322DF2"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4</w:t>
            </w:r>
          </w:p>
        </w:tc>
        <w:tc>
          <w:tcPr>
            <w:tcW w:w="4530" w:type="dxa"/>
            <w:shd w:val="clear" w:color="auto" w:fill="auto"/>
          </w:tcPr>
          <w:p w14:paraId="4C1955A2" w14:textId="77777777" w:rsidR="000A22EF" w:rsidRPr="00E26356" w:rsidRDefault="000A22EF" w:rsidP="002A3F35">
            <w:pPr>
              <w:rPr>
                <w:rFonts w:ascii="Arial" w:hAnsi="Arial" w:cs="Arial"/>
                <w:sz w:val="18"/>
                <w:szCs w:val="18"/>
              </w:rPr>
            </w:pPr>
            <w:r w:rsidRPr="00E26356">
              <w:rPr>
                <w:rFonts w:ascii="Arial" w:hAnsi="Arial" w:cs="Arial"/>
                <w:bCs/>
                <w:sz w:val="18"/>
                <w:szCs w:val="18"/>
              </w:rPr>
              <w:t xml:space="preserve">długość ostrza </w:t>
            </w:r>
          </w:p>
        </w:tc>
        <w:tc>
          <w:tcPr>
            <w:tcW w:w="3266" w:type="dxa"/>
            <w:shd w:val="clear" w:color="auto" w:fill="auto"/>
            <w:vAlign w:val="center"/>
          </w:tcPr>
          <w:p w14:paraId="02F714F4"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5 mm</w:t>
            </w:r>
          </w:p>
        </w:tc>
        <w:tc>
          <w:tcPr>
            <w:tcW w:w="1418" w:type="dxa"/>
            <w:shd w:val="clear" w:color="auto" w:fill="auto"/>
          </w:tcPr>
          <w:p w14:paraId="5BEB73BC" w14:textId="77777777" w:rsidR="000A22EF" w:rsidRPr="00E26356" w:rsidRDefault="000A22EF" w:rsidP="002A3F35">
            <w:pPr>
              <w:rPr>
                <w:rFonts w:ascii="Arial" w:hAnsi="Arial" w:cs="Arial"/>
                <w:bCs/>
                <w:sz w:val="18"/>
                <w:szCs w:val="18"/>
              </w:rPr>
            </w:pPr>
          </w:p>
        </w:tc>
      </w:tr>
      <w:tr w:rsidR="000A22EF" w:rsidRPr="00E26356" w14:paraId="23A0F5B4" w14:textId="77777777" w:rsidTr="001D02F2">
        <w:tc>
          <w:tcPr>
            <w:tcW w:w="567" w:type="dxa"/>
            <w:shd w:val="clear" w:color="auto" w:fill="auto"/>
            <w:vAlign w:val="center"/>
          </w:tcPr>
          <w:p w14:paraId="3F359555"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5</w:t>
            </w:r>
          </w:p>
        </w:tc>
        <w:tc>
          <w:tcPr>
            <w:tcW w:w="4530" w:type="dxa"/>
            <w:shd w:val="clear" w:color="auto" w:fill="auto"/>
          </w:tcPr>
          <w:p w14:paraId="05AEA943" w14:textId="77777777" w:rsidR="000A22EF" w:rsidRPr="00E26356" w:rsidRDefault="000A22EF" w:rsidP="002A3F35">
            <w:pPr>
              <w:rPr>
                <w:rFonts w:ascii="Arial" w:hAnsi="Arial" w:cs="Arial"/>
                <w:sz w:val="18"/>
                <w:szCs w:val="18"/>
              </w:rPr>
            </w:pPr>
            <w:r w:rsidRPr="00E26356">
              <w:rPr>
                <w:rFonts w:ascii="Arial" w:hAnsi="Arial" w:cs="Arial"/>
                <w:bCs/>
                <w:sz w:val="18"/>
                <w:szCs w:val="18"/>
              </w:rPr>
              <w:t xml:space="preserve">średnica kanału roboczego endoskopu </w:t>
            </w:r>
          </w:p>
        </w:tc>
        <w:tc>
          <w:tcPr>
            <w:tcW w:w="3266" w:type="dxa"/>
            <w:shd w:val="clear" w:color="auto" w:fill="auto"/>
            <w:vAlign w:val="center"/>
          </w:tcPr>
          <w:p w14:paraId="18A0187A"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2,3 mm</w:t>
            </w:r>
          </w:p>
        </w:tc>
        <w:tc>
          <w:tcPr>
            <w:tcW w:w="1418" w:type="dxa"/>
            <w:shd w:val="clear" w:color="auto" w:fill="auto"/>
          </w:tcPr>
          <w:p w14:paraId="50D7CF72" w14:textId="77777777" w:rsidR="000A22EF" w:rsidRPr="00E26356" w:rsidRDefault="000A22EF" w:rsidP="002A3F35">
            <w:pPr>
              <w:rPr>
                <w:rFonts w:ascii="Arial" w:hAnsi="Arial" w:cs="Arial"/>
                <w:bCs/>
                <w:sz w:val="18"/>
                <w:szCs w:val="18"/>
              </w:rPr>
            </w:pPr>
          </w:p>
        </w:tc>
      </w:tr>
      <w:tr w:rsidR="000A22EF" w:rsidRPr="00E26356" w14:paraId="7DB21370" w14:textId="77777777" w:rsidTr="001D02F2">
        <w:tc>
          <w:tcPr>
            <w:tcW w:w="567" w:type="dxa"/>
            <w:shd w:val="clear" w:color="auto" w:fill="auto"/>
            <w:vAlign w:val="center"/>
          </w:tcPr>
          <w:p w14:paraId="70FEB968"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6</w:t>
            </w:r>
          </w:p>
        </w:tc>
        <w:tc>
          <w:tcPr>
            <w:tcW w:w="4530" w:type="dxa"/>
            <w:shd w:val="clear" w:color="auto" w:fill="auto"/>
          </w:tcPr>
          <w:p w14:paraId="771BB267" w14:textId="77777777" w:rsidR="000A22EF" w:rsidRPr="00E26356" w:rsidRDefault="000A22EF" w:rsidP="002A3F35">
            <w:pPr>
              <w:rPr>
                <w:rFonts w:ascii="Arial" w:hAnsi="Arial" w:cs="Arial"/>
                <w:sz w:val="18"/>
                <w:szCs w:val="18"/>
              </w:rPr>
            </w:pPr>
            <w:r w:rsidRPr="00E26356">
              <w:rPr>
                <w:rFonts w:ascii="Arial" w:hAnsi="Arial" w:cs="Arial"/>
                <w:bCs/>
                <w:sz w:val="18"/>
                <w:szCs w:val="18"/>
              </w:rPr>
              <w:t>kilkustopniowa „długopisowa” blokada ostrza</w:t>
            </w:r>
          </w:p>
        </w:tc>
        <w:tc>
          <w:tcPr>
            <w:tcW w:w="3266" w:type="dxa"/>
            <w:shd w:val="clear" w:color="auto" w:fill="auto"/>
            <w:vAlign w:val="center"/>
          </w:tcPr>
          <w:p w14:paraId="7C9821B6"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3522C8A" w14:textId="77777777" w:rsidR="000A22EF" w:rsidRPr="00E26356" w:rsidRDefault="000A22EF" w:rsidP="002A3F35">
            <w:pPr>
              <w:rPr>
                <w:rFonts w:ascii="Arial" w:hAnsi="Arial" w:cs="Arial"/>
                <w:bCs/>
                <w:sz w:val="18"/>
                <w:szCs w:val="18"/>
              </w:rPr>
            </w:pPr>
          </w:p>
        </w:tc>
      </w:tr>
      <w:tr w:rsidR="000A22EF" w:rsidRPr="00E26356" w14:paraId="182B8446" w14:textId="77777777" w:rsidTr="001D02F2">
        <w:tc>
          <w:tcPr>
            <w:tcW w:w="567" w:type="dxa"/>
            <w:shd w:val="clear" w:color="auto" w:fill="auto"/>
            <w:vAlign w:val="center"/>
          </w:tcPr>
          <w:p w14:paraId="33A0A853"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7</w:t>
            </w:r>
          </w:p>
        </w:tc>
        <w:tc>
          <w:tcPr>
            <w:tcW w:w="4530" w:type="dxa"/>
            <w:shd w:val="clear" w:color="auto" w:fill="auto"/>
          </w:tcPr>
          <w:p w14:paraId="35663CB6" w14:textId="77777777" w:rsidR="000A22EF" w:rsidRPr="00E26356" w:rsidRDefault="000A22EF" w:rsidP="002A3F35">
            <w:pPr>
              <w:rPr>
                <w:rFonts w:ascii="Arial" w:hAnsi="Arial" w:cs="Arial"/>
                <w:sz w:val="18"/>
                <w:szCs w:val="18"/>
              </w:rPr>
            </w:pPr>
            <w:r w:rsidRPr="00E26356">
              <w:rPr>
                <w:rFonts w:ascii="Arial" w:hAnsi="Arial" w:cs="Arial"/>
                <w:bCs/>
                <w:sz w:val="18"/>
                <w:szCs w:val="18"/>
              </w:rPr>
              <w:t>port do podawania leków</w:t>
            </w:r>
          </w:p>
        </w:tc>
        <w:tc>
          <w:tcPr>
            <w:tcW w:w="3266" w:type="dxa"/>
            <w:shd w:val="clear" w:color="auto" w:fill="auto"/>
            <w:vAlign w:val="center"/>
          </w:tcPr>
          <w:p w14:paraId="2E33F3AD"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A17FA5C" w14:textId="77777777" w:rsidR="000A22EF" w:rsidRPr="00E26356" w:rsidRDefault="000A22EF" w:rsidP="002A3F35">
            <w:pPr>
              <w:rPr>
                <w:rFonts w:ascii="Arial" w:hAnsi="Arial" w:cs="Arial"/>
                <w:bCs/>
                <w:sz w:val="18"/>
                <w:szCs w:val="18"/>
              </w:rPr>
            </w:pPr>
          </w:p>
        </w:tc>
      </w:tr>
      <w:tr w:rsidR="000A22EF" w:rsidRPr="00E26356" w14:paraId="1B0970F6" w14:textId="77777777" w:rsidTr="001D02F2">
        <w:tc>
          <w:tcPr>
            <w:tcW w:w="567" w:type="dxa"/>
            <w:shd w:val="clear" w:color="auto" w:fill="auto"/>
            <w:vAlign w:val="center"/>
          </w:tcPr>
          <w:p w14:paraId="587E2BB9"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8</w:t>
            </w:r>
          </w:p>
        </w:tc>
        <w:tc>
          <w:tcPr>
            <w:tcW w:w="4530" w:type="dxa"/>
            <w:shd w:val="clear" w:color="auto" w:fill="auto"/>
            <w:vAlign w:val="center"/>
          </w:tcPr>
          <w:p w14:paraId="7B603E2E" w14:textId="77777777" w:rsidR="000A22EF" w:rsidRPr="00E26356" w:rsidRDefault="000A22EF" w:rsidP="002A3F35">
            <w:pPr>
              <w:rPr>
                <w:rFonts w:ascii="Arial" w:hAnsi="Arial" w:cs="Arial"/>
                <w:sz w:val="18"/>
                <w:szCs w:val="18"/>
              </w:rPr>
            </w:pPr>
            <w:r w:rsidRPr="00E26356">
              <w:rPr>
                <w:rFonts w:ascii="Arial" w:hAnsi="Arial" w:cs="Arial"/>
                <w:bCs/>
                <w:sz w:val="18"/>
                <w:szCs w:val="18"/>
              </w:rPr>
              <w:t xml:space="preserve">kąt ścięcia igły </w:t>
            </w:r>
          </w:p>
        </w:tc>
        <w:tc>
          <w:tcPr>
            <w:tcW w:w="3266" w:type="dxa"/>
            <w:shd w:val="clear" w:color="auto" w:fill="auto"/>
            <w:vAlign w:val="center"/>
          </w:tcPr>
          <w:p w14:paraId="363E7315"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 xml:space="preserve">22G/ 25º (±2), </w:t>
            </w:r>
          </w:p>
          <w:p w14:paraId="14D1B696"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25G/ 27º (±3)</w:t>
            </w:r>
          </w:p>
        </w:tc>
        <w:tc>
          <w:tcPr>
            <w:tcW w:w="1418" w:type="dxa"/>
            <w:shd w:val="clear" w:color="auto" w:fill="auto"/>
          </w:tcPr>
          <w:p w14:paraId="4C5656AF" w14:textId="77777777" w:rsidR="000A22EF" w:rsidRPr="00E26356" w:rsidRDefault="000A22EF" w:rsidP="002A3F35">
            <w:pPr>
              <w:rPr>
                <w:rFonts w:ascii="Arial" w:hAnsi="Arial" w:cs="Arial"/>
                <w:bCs/>
                <w:sz w:val="18"/>
                <w:szCs w:val="18"/>
              </w:rPr>
            </w:pPr>
          </w:p>
        </w:tc>
      </w:tr>
      <w:tr w:rsidR="000A22EF" w:rsidRPr="00E26356" w14:paraId="4D86287B" w14:textId="77777777" w:rsidTr="001D02F2">
        <w:tc>
          <w:tcPr>
            <w:tcW w:w="567" w:type="dxa"/>
            <w:shd w:val="clear" w:color="auto" w:fill="auto"/>
            <w:vAlign w:val="center"/>
          </w:tcPr>
          <w:p w14:paraId="543F4470"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9</w:t>
            </w:r>
          </w:p>
        </w:tc>
        <w:tc>
          <w:tcPr>
            <w:tcW w:w="4530" w:type="dxa"/>
            <w:shd w:val="clear" w:color="auto" w:fill="auto"/>
          </w:tcPr>
          <w:p w14:paraId="1A3169F0" w14:textId="77777777" w:rsidR="000A22EF" w:rsidRPr="00E26356" w:rsidRDefault="000A22EF" w:rsidP="002A3F35">
            <w:pPr>
              <w:rPr>
                <w:rFonts w:ascii="Arial" w:hAnsi="Arial" w:cs="Arial"/>
                <w:sz w:val="18"/>
                <w:szCs w:val="18"/>
              </w:rPr>
            </w:pPr>
            <w:r w:rsidRPr="00E26356">
              <w:rPr>
                <w:rFonts w:ascii="Arial" w:hAnsi="Arial" w:cs="Arial"/>
                <w:bCs/>
                <w:sz w:val="18"/>
                <w:szCs w:val="18"/>
              </w:rPr>
              <w:t>osłonka teflonowa odporna na załamania zakończona metalową główką ochronną</w:t>
            </w:r>
          </w:p>
        </w:tc>
        <w:tc>
          <w:tcPr>
            <w:tcW w:w="3266" w:type="dxa"/>
            <w:shd w:val="clear" w:color="auto" w:fill="auto"/>
            <w:vAlign w:val="center"/>
          </w:tcPr>
          <w:p w14:paraId="74B9C937"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669498E" w14:textId="77777777" w:rsidR="000A22EF" w:rsidRPr="00E26356" w:rsidRDefault="000A22EF" w:rsidP="002A3F35">
            <w:pPr>
              <w:rPr>
                <w:rFonts w:ascii="Arial" w:hAnsi="Arial" w:cs="Arial"/>
                <w:bCs/>
                <w:sz w:val="18"/>
                <w:szCs w:val="18"/>
              </w:rPr>
            </w:pPr>
          </w:p>
        </w:tc>
      </w:tr>
      <w:tr w:rsidR="000A22EF" w:rsidRPr="00E26356" w14:paraId="7A1CF9CC" w14:textId="77777777" w:rsidTr="001D02F2">
        <w:tc>
          <w:tcPr>
            <w:tcW w:w="567" w:type="dxa"/>
            <w:shd w:val="clear" w:color="auto" w:fill="auto"/>
            <w:vAlign w:val="center"/>
          </w:tcPr>
          <w:p w14:paraId="2ECBE4C1"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10</w:t>
            </w:r>
          </w:p>
        </w:tc>
        <w:tc>
          <w:tcPr>
            <w:tcW w:w="4530" w:type="dxa"/>
            <w:shd w:val="clear" w:color="auto" w:fill="auto"/>
          </w:tcPr>
          <w:p w14:paraId="5F13936F" w14:textId="77777777" w:rsidR="000A22EF" w:rsidRPr="00E26356" w:rsidRDefault="000A22EF" w:rsidP="002A3F35">
            <w:pPr>
              <w:rPr>
                <w:rFonts w:ascii="Arial" w:hAnsi="Arial" w:cs="Arial"/>
                <w:sz w:val="18"/>
                <w:szCs w:val="18"/>
              </w:rPr>
            </w:pPr>
            <w:r w:rsidRPr="00E26356">
              <w:rPr>
                <w:rFonts w:ascii="Arial" w:hAnsi="Arial" w:cs="Arial"/>
                <w:bCs/>
                <w:sz w:val="18"/>
                <w:szCs w:val="18"/>
              </w:rPr>
              <w:t>pakowana oddzielnie</w:t>
            </w:r>
          </w:p>
        </w:tc>
        <w:tc>
          <w:tcPr>
            <w:tcW w:w="3266" w:type="dxa"/>
            <w:shd w:val="clear" w:color="auto" w:fill="auto"/>
            <w:vAlign w:val="center"/>
          </w:tcPr>
          <w:p w14:paraId="0D0BE291"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BFF94F7" w14:textId="77777777" w:rsidR="000A22EF" w:rsidRPr="00E26356" w:rsidRDefault="000A22EF" w:rsidP="002A3F35">
            <w:pPr>
              <w:rPr>
                <w:rFonts w:ascii="Arial" w:hAnsi="Arial" w:cs="Arial"/>
                <w:bCs/>
                <w:sz w:val="18"/>
                <w:szCs w:val="18"/>
              </w:rPr>
            </w:pPr>
          </w:p>
        </w:tc>
      </w:tr>
    </w:tbl>
    <w:p w14:paraId="44A7EF09" w14:textId="77777777" w:rsidR="002A3F35" w:rsidRDefault="002A3F35"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3EBD35FC"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A03B5" w14:textId="3BF535CE" w:rsidR="002A3F35" w:rsidRPr="009B0BDE" w:rsidRDefault="0050446A" w:rsidP="002A3F35">
            <w:pPr>
              <w:rPr>
                <w:rFonts w:ascii="Arial" w:hAnsi="Arial" w:cs="Arial"/>
                <w:bCs/>
              </w:rPr>
            </w:pPr>
            <w:r>
              <w:rPr>
                <w:rFonts w:ascii="Arial" w:hAnsi="Arial" w:cs="Arial"/>
                <w:bCs/>
                <w:color w:val="000000"/>
              </w:rPr>
              <w:t>CZĘŚĆ NR 34</w:t>
            </w:r>
            <w:r w:rsidR="002A3F35" w:rsidRPr="009B0BDE">
              <w:rPr>
                <w:rFonts w:ascii="Arial" w:hAnsi="Arial" w:cs="Arial"/>
                <w:bCs/>
                <w:color w:val="000000"/>
              </w:rPr>
              <w:t xml:space="preserve"> SZCZOTKA DO CZYSZCZENIA KANAŁÓW JEDNORAZOWA</w:t>
            </w:r>
          </w:p>
        </w:tc>
      </w:tr>
      <w:tr w:rsidR="000A22EF" w:rsidRPr="009B0BDE" w14:paraId="17DB446D" w14:textId="77777777" w:rsidTr="000A22EF">
        <w:tc>
          <w:tcPr>
            <w:tcW w:w="567" w:type="dxa"/>
            <w:tcBorders>
              <w:top w:val="single" w:sz="4" w:space="0" w:color="auto"/>
            </w:tcBorders>
            <w:shd w:val="clear" w:color="auto" w:fill="auto"/>
            <w:vAlign w:val="center"/>
          </w:tcPr>
          <w:p w14:paraId="7BCCC881"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7A34F366"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5C6A77AE"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7B7E3024"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Potwierdzenie</w:t>
            </w:r>
          </w:p>
        </w:tc>
      </w:tr>
      <w:tr w:rsidR="000A22EF" w:rsidRPr="00E26356" w14:paraId="470F3EF2" w14:textId="77777777" w:rsidTr="000A22EF">
        <w:tc>
          <w:tcPr>
            <w:tcW w:w="567" w:type="dxa"/>
            <w:shd w:val="clear" w:color="auto" w:fill="auto"/>
            <w:vAlign w:val="center"/>
          </w:tcPr>
          <w:p w14:paraId="51DCC17E"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1CF7EBF2" w14:textId="77777777" w:rsidR="000A22EF" w:rsidRPr="00E26356" w:rsidRDefault="000A22EF" w:rsidP="002A3F35">
            <w:pPr>
              <w:rPr>
                <w:rFonts w:ascii="Arial" w:hAnsi="Arial" w:cs="Arial"/>
                <w:sz w:val="18"/>
                <w:szCs w:val="18"/>
              </w:rPr>
            </w:pPr>
            <w:r w:rsidRPr="00E26356">
              <w:rPr>
                <w:rFonts w:ascii="Arial" w:hAnsi="Arial" w:cs="Arial"/>
                <w:color w:val="000000"/>
                <w:sz w:val="18"/>
                <w:szCs w:val="18"/>
              </w:rPr>
              <w:t>jednorazowa</w:t>
            </w:r>
          </w:p>
        </w:tc>
        <w:tc>
          <w:tcPr>
            <w:tcW w:w="3266" w:type="dxa"/>
            <w:shd w:val="clear" w:color="auto" w:fill="auto"/>
            <w:vAlign w:val="center"/>
          </w:tcPr>
          <w:p w14:paraId="6E236F57"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07340EF" w14:textId="77777777" w:rsidR="000A22EF" w:rsidRPr="00E26356" w:rsidRDefault="000A22EF" w:rsidP="002A3F35">
            <w:pPr>
              <w:rPr>
                <w:rFonts w:ascii="Arial" w:hAnsi="Arial" w:cs="Arial"/>
                <w:bCs/>
                <w:sz w:val="18"/>
                <w:szCs w:val="18"/>
              </w:rPr>
            </w:pPr>
          </w:p>
        </w:tc>
      </w:tr>
      <w:tr w:rsidR="000A22EF" w:rsidRPr="00E26356" w14:paraId="25EF8AD1" w14:textId="77777777" w:rsidTr="000A22EF">
        <w:tc>
          <w:tcPr>
            <w:tcW w:w="567" w:type="dxa"/>
            <w:shd w:val="clear" w:color="auto" w:fill="auto"/>
            <w:vAlign w:val="center"/>
          </w:tcPr>
          <w:p w14:paraId="2EEEA21B"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13CDB7A2" w14:textId="77777777" w:rsidR="000A22EF" w:rsidRPr="00E26356" w:rsidRDefault="000A22EF" w:rsidP="002A3F35">
            <w:pPr>
              <w:rPr>
                <w:rFonts w:ascii="Arial" w:hAnsi="Arial" w:cs="Arial"/>
                <w:sz w:val="18"/>
                <w:szCs w:val="18"/>
              </w:rPr>
            </w:pPr>
            <w:r w:rsidRPr="00E26356">
              <w:rPr>
                <w:rFonts w:ascii="Arial" w:hAnsi="Arial" w:cs="Arial"/>
                <w:color w:val="000000"/>
                <w:sz w:val="18"/>
                <w:szCs w:val="18"/>
              </w:rPr>
              <w:t>jednostronna</w:t>
            </w:r>
          </w:p>
        </w:tc>
        <w:tc>
          <w:tcPr>
            <w:tcW w:w="3266" w:type="dxa"/>
            <w:shd w:val="clear" w:color="auto" w:fill="auto"/>
            <w:vAlign w:val="center"/>
          </w:tcPr>
          <w:p w14:paraId="560A82D0"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C4951E8" w14:textId="77777777" w:rsidR="000A22EF" w:rsidRPr="00E26356" w:rsidRDefault="000A22EF" w:rsidP="002A3F35">
            <w:pPr>
              <w:rPr>
                <w:rFonts w:ascii="Arial" w:hAnsi="Arial" w:cs="Arial"/>
                <w:bCs/>
                <w:sz w:val="18"/>
                <w:szCs w:val="18"/>
              </w:rPr>
            </w:pPr>
          </w:p>
        </w:tc>
      </w:tr>
      <w:tr w:rsidR="000A22EF" w:rsidRPr="00E26356" w14:paraId="596C549F" w14:textId="77777777" w:rsidTr="000A22EF">
        <w:tc>
          <w:tcPr>
            <w:tcW w:w="567" w:type="dxa"/>
            <w:shd w:val="clear" w:color="auto" w:fill="auto"/>
            <w:vAlign w:val="center"/>
          </w:tcPr>
          <w:p w14:paraId="71AD3290"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3</w:t>
            </w:r>
          </w:p>
        </w:tc>
        <w:tc>
          <w:tcPr>
            <w:tcW w:w="4530" w:type="dxa"/>
            <w:shd w:val="clear" w:color="auto" w:fill="auto"/>
          </w:tcPr>
          <w:p w14:paraId="1C79B8D3" w14:textId="77777777" w:rsidR="000A22EF" w:rsidRPr="00E26356" w:rsidRDefault="000A22EF" w:rsidP="002A3F35">
            <w:pPr>
              <w:rPr>
                <w:rFonts w:ascii="Arial" w:hAnsi="Arial" w:cs="Arial"/>
                <w:sz w:val="18"/>
                <w:szCs w:val="18"/>
              </w:rPr>
            </w:pPr>
            <w:r w:rsidRPr="00E26356">
              <w:rPr>
                <w:rFonts w:ascii="Arial" w:hAnsi="Arial" w:cs="Arial"/>
                <w:color w:val="000000"/>
                <w:sz w:val="18"/>
                <w:szCs w:val="18"/>
              </w:rPr>
              <w:t>minimalny kanał roboczy aparatu</w:t>
            </w:r>
          </w:p>
        </w:tc>
        <w:tc>
          <w:tcPr>
            <w:tcW w:w="3266" w:type="dxa"/>
            <w:shd w:val="clear" w:color="auto" w:fill="auto"/>
            <w:vAlign w:val="center"/>
          </w:tcPr>
          <w:p w14:paraId="04B42988" w14:textId="77777777" w:rsidR="000A22EF" w:rsidRPr="00E26356" w:rsidRDefault="000A22EF" w:rsidP="002A3F35">
            <w:pPr>
              <w:jc w:val="center"/>
              <w:rPr>
                <w:rFonts w:ascii="Arial" w:hAnsi="Arial" w:cs="Arial"/>
                <w:bCs/>
                <w:sz w:val="18"/>
                <w:szCs w:val="18"/>
              </w:rPr>
            </w:pPr>
            <w:r w:rsidRPr="00E26356">
              <w:rPr>
                <w:rFonts w:ascii="Arial" w:hAnsi="Arial" w:cs="Arial"/>
                <w:color w:val="000000"/>
                <w:sz w:val="18"/>
                <w:szCs w:val="18"/>
              </w:rPr>
              <w:t>2,8 mm</w:t>
            </w:r>
          </w:p>
        </w:tc>
        <w:tc>
          <w:tcPr>
            <w:tcW w:w="1418" w:type="dxa"/>
            <w:shd w:val="clear" w:color="auto" w:fill="auto"/>
          </w:tcPr>
          <w:p w14:paraId="0EAA06B3" w14:textId="77777777" w:rsidR="000A22EF" w:rsidRPr="00E26356" w:rsidRDefault="000A22EF" w:rsidP="002A3F35">
            <w:pPr>
              <w:rPr>
                <w:rFonts w:ascii="Arial" w:hAnsi="Arial" w:cs="Arial"/>
                <w:bCs/>
                <w:sz w:val="18"/>
                <w:szCs w:val="18"/>
              </w:rPr>
            </w:pPr>
          </w:p>
        </w:tc>
      </w:tr>
    </w:tbl>
    <w:p w14:paraId="11F0053C" w14:textId="77777777" w:rsidR="0050446A" w:rsidRDefault="0050446A"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5A24F43B"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31A4E" w14:textId="39E60EB1" w:rsidR="002A3F35" w:rsidRPr="009B0BDE" w:rsidRDefault="0050446A" w:rsidP="002A3F35">
            <w:pPr>
              <w:rPr>
                <w:rFonts w:ascii="Arial" w:hAnsi="Arial" w:cs="Arial"/>
                <w:bCs/>
              </w:rPr>
            </w:pPr>
            <w:r>
              <w:rPr>
                <w:rFonts w:ascii="Arial" w:hAnsi="Arial" w:cs="Arial"/>
                <w:bCs/>
                <w:color w:val="000000"/>
              </w:rPr>
              <w:t>CZĘŚĆ NR 35</w:t>
            </w:r>
            <w:r w:rsidR="002A3F35" w:rsidRPr="009B0BDE">
              <w:rPr>
                <w:rFonts w:ascii="Arial" w:hAnsi="Arial" w:cs="Arial"/>
                <w:bCs/>
                <w:color w:val="000000"/>
              </w:rPr>
              <w:t xml:space="preserve"> SZCZOTKI DO CZYSZCZENIA GNIAZD PRZYCISKÓW ENDOSKOPÓW</w:t>
            </w:r>
          </w:p>
        </w:tc>
      </w:tr>
      <w:tr w:rsidR="000A22EF" w:rsidRPr="009B0BDE" w14:paraId="6F1DA844" w14:textId="77777777" w:rsidTr="000A22EF">
        <w:tc>
          <w:tcPr>
            <w:tcW w:w="567" w:type="dxa"/>
            <w:tcBorders>
              <w:top w:val="single" w:sz="4" w:space="0" w:color="auto"/>
            </w:tcBorders>
            <w:shd w:val="clear" w:color="auto" w:fill="auto"/>
            <w:vAlign w:val="center"/>
          </w:tcPr>
          <w:p w14:paraId="56BA69BA"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4876ECCC"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15671AFD"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2F831D53"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Potwierdzenie</w:t>
            </w:r>
          </w:p>
        </w:tc>
      </w:tr>
      <w:tr w:rsidR="000A22EF" w:rsidRPr="00E26356" w14:paraId="7B9E9ED1" w14:textId="77777777" w:rsidTr="000A22EF">
        <w:tc>
          <w:tcPr>
            <w:tcW w:w="567" w:type="dxa"/>
            <w:shd w:val="clear" w:color="auto" w:fill="auto"/>
            <w:vAlign w:val="center"/>
          </w:tcPr>
          <w:p w14:paraId="5FCD263F"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5C412E4E" w14:textId="77777777" w:rsidR="000A22EF" w:rsidRPr="00E26356" w:rsidRDefault="000A22EF" w:rsidP="002A3F35">
            <w:pPr>
              <w:rPr>
                <w:rFonts w:ascii="Arial" w:hAnsi="Arial" w:cs="Arial"/>
                <w:sz w:val="18"/>
                <w:szCs w:val="18"/>
              </w:rPr>
            </w:pPr>
            <w:r w:rsidRPr="00E26356">
              <w:rPr>
                <w:rFonts w:ascii="Arial" w:hAnsi="Arial" w:cs="Arial"/>
                <w:sz w:val="18"/>
                <w:szCs w:val="18"/>
              </w:rPr>
              <w:t>szczotki do czyszczenia gniazd przycisków endoskopów</w:t>
            </w:r>
          </w:p>
        </w:tc>
        <w:tc>
          <w:tcPr>
            <w:tcW w:w="3266" w:type="dxa"/>
            <w:shd w:val="clear" w:color="auto" w:fill="auto"/>
            <w:vAlign w:val="center"/>
          </w:tcPr>
          <w:p w14:paraId="4B9A43FF"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782F696C" w14:textId="77777777" w:rsidR="000A22EF" w:rsidRPr="00E26356" w:rsidRDefault="000A22EF" w:rsidP="002A3F35">
            <w:pPr>
              <w:rPr>
                <w:rFonts w:ascii="Arial" w:hAnsi="Arial" w:cs="Arial"/>
                <w:bCs/>
                <w:sz w:val="18"/>
                <w:szCs w:val="18"/>
              </w:rPr>
            </w:pPr>
          </w:p>
        </w:tc>
      </w:tr>
      <w:tr w:rsidR="000A22EF" w:rsidRPr="00E26356" w14:paraId="4944CDA2" w14:textId="77777777" w:rsidTr="000A22EF">
        <w:tc>
          <w:tcPr>
            <w:tcW w:w="567" w:type="dxa"/>
            <w:shd w:val="clear" w:color="auto" w:fill="auto"/>
            <w:vAlign w:val="center"/>
          </w:tcPr>
          <w:p w14:paraId="0F3FB642"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2</w:t>
            </w:r>
          </w:p>
        </w:tc>
        <w:tc>
          <w:tcPr>
            <w:tcW w:w="4530" w:type="dxa"/>
            <w:shd w:val="clear" w:color="auto" w:fill="auto"/>
          </w:tcPr>
          <w:p w14:paraId="1A3FBF0C" w14:textId="77777777" w:rsidR="000A22EF" w:rsidRPr="00E26356" w:rsidRDefault="000A22EF" w:rsidP="002A3F35">
            <w:pPr>
              <w:rPr>
                <w:rFonts w:ascii="Arial" w:hAnsi="Arial" w:cs="Arial"/>
                <w:sz w:val="18"/>
                <w:szCs w:val="18"/>
              </w:rPr>
            </w:pPr>
            <w:r w:rsidRPr="00E26356">
              <w:rPr>
                <w:rFonts w:ascii="Arial" w:hAnsi="Arial" w:cs="Arial"/>
                <w:color w:val="000000"/>
                <w:sz w:val="18"/>
                <w:szCs w:val="18"/>
              </w:rPr>
              <w:t>jednorazowe</w:t>
            </w:r>
          </w:p>
        </w:tc>
        <w:tc>
          <w:tcPr>
            <w:tcW w:w="3266" w:type="dxa"/>
            <w:shd w:val="clear" w:color="auto" w:fill="auto"/>
            <w:vAlign w:val="center"/>
          </w:tcPr>
          <w:p w14:paraId="1A90E443"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43919AF5" w14:textId="77777777" w:rsidR="000A22EF" w:rsidRPr="00E26356" w:rsidRDefault="000A22EF" w:rsidP="002A3F35">
            <w:pPr>
              <w:rPr>
                <w:rFonts w:ascii="Arial" w:hAnsi="Arial" w:cs="Arial"/>
                <w:bCs/>
                <w:sz w:val="18"/>
                <w:szCs w:val="18"/>
              </w:rPr>
            </w:pPr>
          </w:p>
        </w:tc>
      </w:tr>
    </w:tbl>
    <w:p w14:paraId="6F91956B" w14:textId="77777777" w:rsidR="002A3F35" w:rsidRPr="009B0BDE" w:rsidRDefault="002A3F35" w:rsidP="002A3F35">
      <w:pPr>
        <w:rPr>
          <w:rFonts w:ascii="Arial" w:hAnsi="Arial" w:cs="Arial"/>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0"/>
        <w:gridCol w:w="3266"/>
        <w:gridCol w:w="1418"/>
      </w:tblGrid>
      <w:tr w:rsidR="002A3F35" w:rsidRPr="009B0BDE" w14:paraId="7FFF5226" w14:textId="77777777" w:rsidTr="002A3F35">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1E1458" w14:textId="6367E44B" w:rsidR="002A3F35" w:rsidRPr="009B0BDE" w:rsidRDefault="0050446A" w:rsidP="0050446A">
            <w:pPr>
              <w:rPr>
                <w:rFonts w:ascii="Arial" w:hAnsi="Arial" w:cs="Arial"/>
                <w:bCs/>
              </w:rPr>
            </w:pPr>
            <w:r>
              <w:rPr>
                <w:rFonts w:ascii="Arial" w:hAnsi="Arial" w:cs="Arial"/>
                <w:bCs/>
              </w:rPr>
              <w:t>CZĘŚĆ NR 36</w:t>
            </w:r>
            <w:r w:rsidR="002A3F35" w:rsidRPr="009B0BDE">
              <w:rPr>
                <w:rFonts w:ascii="Arial" w:hAnsi="Arial" w:cs="Arial"/>
                <w:bCs/>
              </w:rPr>
              <w:t xml:space="preserve"> </w:t>
            </w:r>
            <w:r>
              <w:rPr>
                <w:rFonts w:ascii="Arial" w:hAnsi="Arial" w:cs="Arial"/>
                <w:bCs/>
              </w:rPr>
              <w:t>ZESTAW DO POLIPEKTOMII</w:t>
            </w:r>
          </w:p>
        </w:tc>
      </w:tr>
      <w:tr w:rsidR="000A22EF" w:rsidRPr="009B0BDE" w14:paraId="464DA3B1" w14:textId="77777777" w:rsidTr="000A22EF">
        <w:tc>
          <w:tcPr>
            <w:tcW w:w="567" w:type="dxa"/>
            <w:tcBorders>
              <w:top w:val="single" w:sz="4" w:space="0" w:color="auto"/>
            </w:tcBorders>
            <w:shd w:val="clear" w:color="auto" w:fill="auto"/>
            <w:vAlign w:val="center"/>
          </w:tcPr>
          <w:p w14:paraId="00FF8860"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Lp.</w:t>
            </w:r>
          </w:p>
        </w:tc>
        <w:tc>
          <w:tcPr>
            <w:tcW w:w="4530" w:type="dxa"/>
            <w:tcBorders>
              <w:top w:val="single" w:sz="4" w:space="0" w:color="auto"/>
            </w:tcBorders>
            <w:shd w:val="clear" w:color="auto" w:fill="auto"/>
            <w:vAlign w:val="center"/>
          </w:tcPr>
          <w:p w14:paraId="661F750F"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Opis przedmiotu zamówienia</w:t>
            </w:r>
          </w:p>
        </w:tc>
        <w:tc>
          <w:tcPr>
            <w:tcW w:w="3266" w:type="dxa"/>
            <w:tcBorders>
              <w:top w:val="single" w:sz="4" w:space="0" w:color="auto"/>
            </w:tcBorders>
            <w:shd w:val="clear" w:color="auto" w:fill="auto"/>
            <w:vAlign w:val="center"/>
          </w:tcPr>
          <w:p w14:paraId="5FDAA467"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Wymóg graniczny/Rozmiar</w:t>
            </w:r>
          </w:p>
        </w:tc>
        <w:tc>
          <w:tcPr>
            <w:tcW w:w="1418" w:type="dxa"/>
            <w:tcBorders>
              <w:top w:val="single" w:sz="4" w:space="0" w:color="auto"/>
            </w:tcBorders>
            <w:shd w:val="clear" w:color="auto" w:fill="auto"/>
            <w:vAlign w:val="center"/>
          </w:tcPr>
          <w:p w14:paraId="61E1F48F" w14:textId="77777777" w:rsidR="000A22EF" w:rsidRPr="009B0BDE" w:rsidRDefault="000A22EF" w:rsidP="002A3F35">
            <w:pPr>
              <w:jc w:val="center"/>
              <w:rPr>
                <w:rFonts w:ascii="Arial" w:hAnsi="Arial" w:cs="Arial"/>
                <w:bCs/>
                <w:sz w:val="16"/>
                <w:szCs w:val="16"/>
              </w:rPr>
            </w:pPr>
            <w:r w:rsidRPr="009B0BDE">
              <w:rPr>
                <w:rFonts w:ascii="Arial" w:hAnsi="Arial" w:cs="Arial"/>
                <w:bCs/>
                <w:sz w:val="16"/>
                <w:szCs w:val="16"/>
              </w:rPr>
              <w:t>Potwierdzenie</w:t>
            </w:r>
          </w:p>
        </w:tc>
      </w:tr>
      <w:tr w:rsidR="000A22EF" w:rsidRPr="00E26356" w14:paraId="00DD0FD3" w14:textId="77777777" w:rsidTr="000A22EF">
        <w:tc>
          <w:tcPr>
            <w:tcW w:w="567" w:type="dxa"/>
            <w:vMerge w:val="restart"/>
            <w:shd w:val="clear" w:color="auto" w:fill="auto"/>
            <w:vAlign w:val="center"/>
          </w:tcPr>
          <w:p w14:paraId="2B8D8CF3"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1</w:t>
            </w:r>
          </w:p>
        </w:tc>
        <w:tc>
          <w:tcPr>
            <w:tcW w:w="4530" w:type="dxa"/>
            <w:shd w:val="clear" w:color="auto" w:fill="auto"/>
          </w:tcPr>
          <w:p w14:paraId="70652356" w14:textId="6BCE3C2D" w:rsidR="000A22EF" w:rsidRPr="0050446A" w:rsidRDefault="000A22EF" w:rsidP="0050446A">
            <w:pPr>
              <w:rPr>
                <w:rFonts w:ascii="Arial" w:hAnsi="Arial" w:cs="Arial"/>
                <w:sz w:val="18"/>
                <w:szCs w:val="18"/>
              </w:rPr>
            </w:pPr>
            <w:r w:rsidRPr="0050446A">
              <w:rPr>
                <w:rFonts w:ascii="Arial" w:hAnsi="Arial" w:cs="Arial"/>
                <w:sz w:val="18"/>
                <w:szCs w:val="18"/>
              </w:rPr>
              <w:t xml:space="preserve">Pętle do </w:t>
            </w:r>
            <w:proofErr w:type="spellStart"/>
            <w:r w:rsidRPr="0050446A">
              <w:rPr>
                <w:rFonts w:ascii="Arial" w:hAnsi="Arial" w:cs="Arial"/>
                <w:sz w:val="18"/>
                <w:szCs w:val="18"/>
              </w:rPr>
              <w:t>polipektomii</w:t>
            </w:r>
            <w:proofErr w:type="spellEnd"/>
            <w:r w:rsidRPr="0050446A">
              <w:rPr>
                <w:rFonts w:ascii="Arial" w:hAnsi="Arial" w:cs="Arial"/>
                <w:sz w:val="18"/>
                <w:szCs w:val="18"/>
              </w:rPr>
              <w:t xml:space="preserve"> jednorazowego uży</w:t>
            </w:r>
            <w:r>
              <w:rPr>
                <w:rFonts w:ascii="Arial" w:hAnsi="Arial" w:cs="Arial"/>
                <w:sz w:val="18"/>
                <w:szCs w:val="18"/>
              </w:rPr>
              <w:t>tku wykonane z plecionego drutu</w:t>
            </w:r>
            <w:r w:rsidRPr="0050446A">
              <w:rPr>
                <w:rFonts w:ascii="Arial" w:hAnsi="Arial" w:cs="Arial"/>
                <w:sz w:val="18"/>
                <w:szCs w:val="18"/>
              </w:rPr>
              <w:t xml:space="preserve"> </w:t>
            </w:r>
          </w:p>
        </w:tc>
        <w:tc>
          <w:tcPr>
            <w:tcW w:w="3266" w:type="dxa"/>
            <w:shd w:val="clear" w:color="auto" w:fill="auto"/>
            <w:vAlign w:val="center"/>
          </w:tcPr>
          <w:p w14:paraId="73098B02"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5026B3CD" w14:textId="77777777" w:rsidR="000A22EF" w:rsidRPr="00E26356" w:rsidRDefault="000A22EF" w:rsidP="002A3F35">
            <w:pPr>
              <w:rPr>
                <w:rFonts w:ascii="Arial" w:hAnsi="Arial" w:cs="Arial"/>
                <w:bCs/>
                <w:sz w:val="18"/>
                <w:szCs w:val="18"/>
              </w:rPr>
            </w:pPr>
          </w:p>
        </w:tc>
      </w:tr>
      <w:tr w:rsidR="000A22EF" w:rsidRPr="00E26356" w14:paraId="69126626" w14:textId="77777777" w:rsidTr="000A22EF">
        <w:tc>
          <w:tcPr>
            <w:tcW w:w="567" w:type="dxa"/>
            <w:vMerge/>
            <w:shd w:val="clear" w:color="auto" w:fill="auto"/>
            <w:vAlign w:val="center"/>
          </w:tcPr>
          <w:p w14:paraId="3BB4AFD9" w14:textId="03F1A148" w:rsidR="000A22EF" w:rsidRPr="00E26356" w:rsidRDefault="000A22EF" w:rsidP="002A3F35">
            <w:pPr>
              <w:jc w:val="center"/>
              <w:rPr>
                <w:rFonts w:ascii="Arial" w:hAnsi="Arial" w:cs="Arial"/>
                <w:bCs/>
                <w:sz w:val="18"/>
                <w:szCs w:val="18"/>
              </w:rPr>
            </w:pPr>
          </w:p>
        </w:tc>
        <w:tc>
          <w:tcPr>
            <w:tcW w:w="4530" w:type="dxa"/>
            <w:shd w:val="clear" w:color="auto" w:fill="auto"/>
          </w:tcPr>
          <w:p w14:paraId="1DCAF964" w14:textId="0AFA5221" w:rsidR="000A22EF" w:rsidRPr="00E26356" w:rsidRDefault="000A22EF" w:rsidP="002A3F35">
            <w:pPr>
              <w:rPr>
                <w:rFonts w:ascii="Arial" w:hAnsi="Arial" w:cs="Arial"/>
                <w:sz w:val="18"/>
                <w:szCs w:val="18"/>
              </w:rPr>
            </w:pPr>
            <w:r w:rsidRPr="0050446A">
              <w:rPr>
                <w:rFonts w:ascii="Arial" w:hAnsi="Arial" w:cs="Arial"/>
                <w:sz w:val="18"/>
                <w:szCs w:val="18"/>
              </w:rPr>
              <w:t>długość robocza min 240</w:t>
            </w:r>
            <w:r>
              <w:rPr>
                <w:rFonts w:ascii="Arial" w:hAnsi="Arial" w:cs="Arial"/>
                <w:sz w:val="18"/>
                <w:szCs w:val="18"/>
              </w:rPr>
              <w:t xml:space="preserve"> </w:t>
            </w:r>
            <w:r w:rsidRPr="0050446A">
              <w:rPr>
                <w:rFonts w:ascii="Arial" w:hAnsi="Arial" w:cs="Arial"/>
                <w:sz w:val="18"/>
                <w:szCs w:val="18"/>
              </w:rPr>
              <w:t>cm</w:t>
            </w:r>
          </w:p>
        </w:tc>
        <w:tc>
          <w:tcPr>
            <w:tcW w:w="3266" w:type="dxa"/>
            <w:shd w:val="clear" w:color="auto" w:fill="auto"/>
            <w:vAlign w:val="center"/>
          </w:tcPr>
          <w:p w14:paraId="0ECE434E"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9F8AFE0" w14:textId="77777777" w:rsidR="000A22EF" w:rsidRPr="00E26356" w:rsidRDefault="000A22EF" w:rsidP="002A3F35">
            <w:pPr>
              <w:rPr>
                <w:rFonts w:ascii="Arial" w:hAnsi="Arial" w:cs="Arial"/>
                <w:bCs/>
                <w:sz w:val="18"/>
                <w:szCs w:val="18"/>
              </w:rPr>
            </w:pPr>
          </w:p>
        </w:tc>
      </w:tr>
      <w:tr w:rsidR="000A22EF" w:rsidRPr="00E26356" w14:paraId="6546D20A" w14:textId="77777777" w:rsidTr="000A22EF">
        <w:tc>
          <w:tcPr>
            <w:tcW w:w="567" w:type="dxa"/>
            <w:vMerge/>
            <w:shd w:val="clear" w:color="auto" w:fill="auto"/>
            <w:vAlign w:val="center"/>
          </w:tcPr>
          <w:p w14:paraId="01E5A423" w14:textId="67C4F263" w:rsidR="000A22EF" w:rsidRPr="00E26356" w:rsidRDefault="000A22EF" w:rsidP="002A3F35">
            <w:pPr>
              <w:jc w:val="center"/>
              <w:rPr>
                <w:rFonts w:ascii="Arial" w:hAnsi="Arial" w:cs="Arial"/>
                <w:bCs/>
                <w:sz w:val="18"/>
                <w:szCs w:val="18"/>
              </w:rPr>
            </w:pPr>
          </w:p>
        </w:tc>
        <w:tc>
          <w:tcPr>
            <w:tcW w:w="4530" w:type="dxa"/>
            <w:shd w:val="clear" w:color="auto" w:fill="auto"/>
          </w:tcPr>
          <w:p w14:paraId="61D68E82" w14:textId="28FD66B5" w:rsidR="000A22EF" w:rsidRPr="00E26356" w:rsidRDefault="000A22EF" w:rsidP="002A3F35">
            <w:pPr>
              <w:rPr>
                <w:rFonts w:ascii="Arial" w:hAnsi="Arial" w:cs="Arial"/>
                <w:sz w:val="18"/>
                <w:szCs w:val="18"/>
              </w:rPr>
            </w:pPr>
            <w:r w:rsidRPr="0050446A">
              <w:rPr>
                <w:rFonts w:ascii="Arial" w:hAnsi="Arial" w:cs="Arial"/>
                <w:sz w:val="18"/>
                <w:szCs w:val="18"/>
              </w:rPr>
              <w:t>średnica osłonki 2,4mm</w:t>
            </w:r>
          </w:p>
        </w:tc>
        <w:tc>
          <w:tcPr>
            <w:tcW w:w="3266" w:type="dxa"/>
            <w:shd w:val="clear" w:color="auto" w:fill="auto"/>
            <w:vAlign w:val="center"/>
          </w:tcPr>
          <w:p w14:paraId="7F25E91E" w14:textId="77777777"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C6D1736" w14:textId="77777777" w:rsidR="000A22EF" w:rsidRPr="00E26356" w:rsidRDefault="000A22EF" w:rsidP="002A3F35">
            <w:pPr>
              <w:rPr>
                <w:rFonts w:ascii="Arial" w:hAnsi="Arial" w:cs="Arial"/>
                <w:bCs/>
                <w:sz w:val="18"/>
                <w:szCs w:val="18"/>
              </w:rPr>
            </w:pPr>
          </w:p>
        </w:tc>
      </w:tr>
      <w:tr w:rsidR="000A22EF" w:rsidRPr="00E26356" w14:paraId="4FEB507F" w14:textId="77777777" w:rsidTr="000A22EF">
        <w:tc>
          <w:tcPr>
            <w:tcW w:w="567" w:type="dxa"/>
            <w:vMerge/>
            <w:shd w:val="clear" w:color="auto" w:fill="auto"/>
            <w:vAlign w:val="center"/>
          </w:tcPr>
          <w:p w14:paraId="68F4A6FE" w14:textId="0993B8C1" w:rsidR="000A22EF" w:rsidRPr="00E26356" w:rsidRDefault="000A22EF" w:rsidP="002A3F35">
            <w:pPr>
              <w:jc w:val="center"/>
              <w:rPr>
                <w:rFonts w:ascii="Arial" w:hAnsi="Arial" w:cs="Arial"/>
                <w:bCs/>
                <w:sz w:val="18"/>
                <w:szCs w:val="18"/>
              </w:rPr>
            </w:pPr>
          </w:p>
        </w:tc>
        <w:tc>
          <w:tcPr>
            <w:tcW w:w="4530" w:type="dxa"/>
            <w:shd w:val="clear" w:color="auto" w:fill="auto"/>
            <w:vAlign w:val="center"/>
          </w:tcPr>
          <w:p w14:paraId="0CB7448E" w14:textId="4712E14A" w:rsidR="000A22EF" w:rsidRPr="00E26356" w:rsidRDefault="000A22EF" w:rsidP="0050446A">
            <w:pPr>
              <w:rPr>
                <w:rFonts w:ascii="Arial" w:hAnsi="Arial" w:cs="Arial"/>
                <w:sz w:val="18"/>
                <w:szCs w:val="18"/>
              </w:rPr>
            </w:pPr>
            <w:r w:rsidRPr="0050446A">
              <w:rPr>
                <w:rFonts w:ascii="Arial" w:hAnsi="Arial" w:cs="Arial"/>
                <w:sz w:val="18"/>
                <w:szCs w:val="18"/>
              </w:rPr>
              <w:t xml:space="preserve">średnica otwartej pętli: </w:t>
            </w:r>
          </w:p>
        </w:tc>
        <w:tc>
          <w:tcPr>
            <w:tcW w:w="3266" w:type="dxa"/>
            <w:shd w:val="clear" w:color="auto" w:fill="auto"/>
            <w:vAlign w:val="center"/>
          </w:tcPr>
          <w:p w14:paraId="6DCDACBD" w14:textId="27CE5042" w:rsidR="000A22EF" w:rsidRPr="00E26356" w:rsidRDefault="000A22EF" w:rsidP="002A3F35">
            <w:pPr>
              <w:jc w:val="center"/>
              <w:rPr>
                <w:rFonts w:ascii="Arial" w:hAnsi="Arial" w:cs="Arial"/>
                <w:bCs/>
                <w:sz w:val="18"/>
                <w:szCs w:val="18"/>
              </w:rPr>
            </w:pPr>
            <w:r w:rsidRPr="0050446A">
              <w:rPr>
                <w:rFonts w:ascii="Arial" w:hAnsi="Arial" w:cs="Arial"/>
                <w:sz w:val="18"/>
                <w:szCs w:val="18"/>
              </w:rPr>
              <w:t>10,</w:t>
            </w:r>
            <w:r>
              <w:rPr>
                <w:rFonts w:ascii="Arial" w:hAnsi="Arial" w:cs="Arial"/>
                <w:sz w:val="18"/>
                <w:szCs w:val="18"/>
              </w:rPr>
              <w:t xml:space="preserve"> </w:t>
            </w:r>
            <w:r w:rsidRPr="0050446A">
              <w:rPr>
                <w:rFonts w:ascii="Arial" w:hAnsi="Arial" w:cs="Arial"/>
                <w:sz w:val="18"/>
                <w:szCs w:val="18"/>
              </w:rPr>
              <w:t>11,</w:t>
            </w:r>
            <w:r>
              <w:rPr>
                <w:rFonts w:ascii="Arial" w:hAnsi="Arial" w:cs="Arial"/>
                <w:sz w:val="18"/>
                <w:szCs w:val="18"/>
              </w:rPr>
              <w:t xml:space="preserve"> </w:t>
            </w:r>
            <w:r w:rsidRPr="0050446A">
              <w:rPr>
                <w:rFonts w:ascii="Arial" w:hAnsi="Arial" w:cs="Arial"/>
                <w:sz w:val="18"/>
                <w:szCs w:val="18"/>
              </w:rPr>
              <w:t>13,</w:t>
            </w:r>
            <w:r>
              <w:rPr>
                <w:rFonts w:ascii="Arial" w:hAnsi="Arial" w:cs="Arial"/>
                <w:sz w:val="18"/>
                <w:szCs w:val="18"/>
              </w:rPr>
              <w:t xml:space="preserve"> </w:t>
            </w:r>
            <w:r w:rsidRPr="0050446A">
              <w:rPr>
                <w:rFonts w:ascii="Arial" w:hAnsi="Arial" w:cs="Arial"/>
                <w:sz w:val="18"/>
                <w:szCs w:val="18"/>
              </w:rPr>
              <w:t>15,</w:t>
            </w:r>
            <w:r>
              <w:rPr>
                <w:rFonts w:ascii="Arial" w:hAnsi="Arial" w:cs="Arial"/>
                <w:sz w:val="18"/>
                <w:szCs w:val="18"/>
              </w:rPr>
              <w:t xml:space="preserve"> </w:t>
            </w:r>
            <w:r w:rsidRPr="0050446A">
              <w:rPr>
                <w:rFonts w:ascii="Arial" w:hAnsi="Arial" w:cs="Arial"/>
                <w:sz w:val="18"/>
                <w:szCs w:val="18"/>
              </w:rPr>
              <w:t>20,</w:t>
            </w:r>
            <w:r>
              <w:rPr>
                <w:rFonts w:ascii="Arial" w:hAnsi="Arial" w:cs="Arial"/>
                <w:sz w:val="18"/>
                <w:szCs w:val="18"/>
              </w:rPr>
              <w:t xml:space="preserve"> </w:t>
            </w:r>
            <w:r w:rsidRPr="0050446A">
              <w:rPr>
                <w:rFonts w:ascii="Arial" w:hAnsi="Arial" w:cs="Arial"/>
                <w:sz w:val="18"/>
                <w:szCs w:val="18"/>
              </w:rPr>
              <w:t>25,</w:t>
            </w:r>
            <w:r>
              <w:rPr>
                <w:rFonts w:ascii="Arial" w:hAnsi="Arial" w:cs="Arial"/>
                <w:sz w:val="18"/>
                <w:szCs w:val="18"/>
              </w:rPr>
              <w:t xml:space="preserve"> </w:t>
            </w:r>
            <w:r w:rsidRPr="0050446A">
              <w:rPr>
                <w:rFonts w:ascii="Arial" w:hAnsi="Arial" w:cs="Arial"/>
                <w:sz w:val="18"/>
                <w:szCs w:val="18"/>
              </w:rPr>
              <w:t>27,</w:t>
            </w:r>
            <w:r>
              <w:rPr>
                <w:rFonts w:ascii="Arial" w:hAnsi="Arial" w:cs="Arial"/>
                <w:sz w:val="18"/>
                <w:szCs w:val="18"/>
              </w:rPr>
              <w:t xml:space="preserve"> </w:t>
            </w:r>
            <w:r w:rsidRPr="0050446A">
              <w:rPr>
                <w:rFonts w:ascii="Arial" w:hAnsi="Arial" w:cs="Arial"/>
                <w:sz w:val="18"/>
                <w:szCs w:val="18"/>
              </w:rPr>
              <w:t>30,</w:t>
            </w:r>
            <w:r>
              <w:rPr>
                <w:rFonts w:ascii="Arial" w:hAnsi="Arial" w:cs="Arial"/>
                <w:sz w:val="18"/>
                <w:szCs w:val="18"/>
              </w:rPr>
              <w:t xml:space="preserve"> </w:t>
            </w:r>
            <w:r w:rsidRPr="0050446A">
              <w:rPr>
                <w:rFonts w:ascii="Arial" w:hAnsi="Arial" w:cs="Arial"/>
                <w:sz w:val="18"/>
                <w:szCs w:val="18"/>
              </w:rPr>
              <w:t>33</w:t>
            </w:r>
            <w:r>
              <w:rPr>
                <w:rFonts w:ascii="Arial" w:hAnsi="Arial" w:cs="Arial"/>
                <w:sz w:val="18"/>
                <w:szCs w:val="18"/>
              </w:rPr>
              <w:t xml:space="preserve"> </w:t>
            </w:r>
            <w:r w:rsidRPr="0050446A">
              <w:rPr>
                <w:rFonts w:ascii="Arial" w:hAnsi="Arial" w:cs="Arial"/>
                <w:sz w:val="18"/>
                <w:szCs w:val="18"/>
              </w:rPr>
              <w:t>mm</w:t>
            </w:r>
          </w:p>
        </w:tc>
        <w:tc>
          <w:tcPr>
            <w:tcW w:w="1418" w:type="dxa"/>
            <w:shd w:val="clear" w:color="auto" w:fill="auto"/>
          </w:tcPr>
          <w:p w14:paraId="0668AE7F" w14:textId="77777777" w:rsidR="000A22EF" w:rsidRPr="00E26356" w:rsidRDefault="000A22EF" w:rsidP="002A3F35">
            <w:pPr>
              <w:rPr>
                <w:rFonts w:ascii="Arial" w:hAnsi="Arial" w:cs="Arial"/>
                <w:bCs/>
                <w:sz w:val="18"/>
                <w:szCs w:val="18"/>
              </w:rPr>
            </w:pPr>
          </w:p>
        </w:tc>
      </w:tr>
      <w:tr w:rsidR="000A22EF" w:rsidRPr="00E26356" w14:paraId="516CBF7C" w14:textId="77777777" w:rsidTr="000A22EF">
        <w:tc>
          <w:tcPr>
            <w:tcW w:w="567" w:type="dxa"/>
            <w:vMerge/>
            <w:shd w:val="clear" w:color="auto" w:fill="auto"/>
            <w:vAlign w:val="center"/>
          </w:tcPr>
          <w:p w14:paraId="117C005D" w14:textId="0323701A" w:rsidR="000A22EF" w:rsidRPr="00E26356" w:rsidRDefault="000A22EF" w:rsidP="002A3F35">
            <w:pPr>
              <w:jc w:val="center"/>
              <w:rPr>
                <w:rFonts w:ascii="Arial" w:hAnsi="Arial" w:cs="Arial"/>
                <w:bCs/>
                <w:sz w:val="18"/>
                <w:szCs w:val="18"/>
              </w:rPr>
            </w:pPr>
          </w:p>
        </w:tc>
        <w:tc>
          <w:tcPr>
            <w:tcW w:w="4530" w:type="dxa"/>
            <w:shd w:val="clear" w:color="auto" w:fill="auto"/>
            <w:vAlign w:val="center"/>
          </w:tcPr>
          <w:p w14:paraId="5D26BCA9" w14:textId="28F103B3" w:rsidR="000A22EF" w:rsidRPr="00E26356" w:rsidRDefault="000A22EF" w:rsidP="0050446A">
            <w:pPr>
              <w:rPr>
                <w:rFonts w:ascii="Arial" w:hAnsi="Arial" w:cs="Arial"/>
                <w:sz w:val="18"/>
                <w:szCs w:val="18"/>
              </w:rPr>
            </w:pPr>
            <w:r w:rsidRPr="0050446A">
              <w:rPr>
                <w:rFonts w:ascii="Arial" w:hAnsi="Arial" w:cs="Arial"/>
                <w:sz w:val="18"/>
                <w:szCs w:val="18"/>
              </w:rPr>
              <w:t xml:space="preserve">Dostępne kształty: </w:t>
            </w:r>
          </w:p>
        </w:tc>
        <w:tc>
          <w:tcPr>
            <w:tcW w:w="3266" w:type="dxa"/>
            <w:shd w:val="clear" w:color="auto" w:fill="auto"/>
            <w:vAlign w:val="center"/>
          </w:tcPr>
          <w:p w14:paraId="3220872C" w14:textId="7AB0CDC8" w:rsidR="000A22EF" w:rsidRPr="00E26356" w:rsidRDefault="000A22EF" w:rsidP="002A3F35">
            <w:pPr>
              <w:jc w:val="center"/>
              <w:rPr>
                <w:rFonts w:ascii="Arial" w:hAnsi="Arial" w:cs="Arial"/>
                <w:bCs/>
                <w:sz w:val="18"/>
                <w:szCs w:val="18"/>
              </w:rPr>
            </w:pPr>
            <w:r w:rsidRPr="0050446A">
              <w:rPr>
                <w:rFonts w:ascii="Arial" w:hAnsi="Arial" w:cs="Arial"/>
                <w:sz w:val="18"/>
                <w:szCs w:val="18"/>
              </w:rPr>
              <w:t xml:space="preserve">owal, </w:t>
            </w:r>
            <w:proofErr w:type="spellStart"/>
            <w:r w:rsidRPr="0050446A">
              <w:rPr>
                <w:rFonts w:ascii="Arial" w:hAnsi="Arial" w:cs="Arial"/>
                <w:sz w:val="18"/>
                <w:szCs w:val="18"/>
              </w:rPr>
              <w:t>hexagonal</w:t>
            </w:r>
            <w:proofErr w:type="spellEnd"/>
            <w:r w:rsidRPr="0050446A">
              <w:rPr>
                <w:rFonts w:ascii="Arial" w:hAnsi="Arial" w:cs="Arial"/>
                <w:sz w:val="18"/>
                <w:szCs w:val="18"/>
              </w:rPr>
              <w:t xml:space="preserve">, </w:t>
            </w:r>
            <w:proofErr w:type="spellStart"/>
            <w:r w:rsidRPr="0050446A">
              <w:rPr>
                <w:rFonts w:ascii="Arial" w:hAnsi="Arial" w:cs="Arial"/>
                <w:sz w:val="18"/>
                <w:szCs w:val="18"/>
              </w:rPr>
              <w:t>crescent</w:t>
            </w:r>
            <w:proofErr w:type="spellEnd"/>
            <w:r w:rsidRPr="0050446A">
              <w:rPr>
                <w:rFonts w:ascii="Arial" w:hAnsi="Arial" w:cs="Arial"/>
                <w:sz w:val="18"/>
                <w:szCs w:val="18"/>
              </w:rPr>
              <w:t>, okrągła</w:t>
            </w:r>
          </w:p>
        </w:tc>
        <w:tc>
          <w:tcPr>
            <w:tcW w:w="1418" w:type="dxa"/>
            <w:shd w:val="clear" w:color="auto" w:fill="auto"/>
          </w:tcPr>
          <w:p w14:paraId="24EE6C6B" w14:textId="77777777" w:rsidR="000A22EF" w:rsidRPr="00E26356" w:rsidRDefault="000A22EF" w:rsidP="002A3F35">
            <w:pPr>
              <w:rPr>
                <w:rFonts w:ascii="Arial" w:hAnsi="Arial" w:cs="Arial"/>
                <w:bCs/>
                <w:sz w:val="18"/>
                <w:szCs w:val="18"/>
              </w:rPr>
            </w:pPr>
          </w:p>
        </w:tc>
      </w:tr>
      <w:tr w:rsidR="000A22EF" w:rsidRPr="00E26356" w14:paraId="7C3BB765" w14:textId="77777777" w:rsidTr="000A22EF">
        <w:tc>
          <w:tcPr>
            <w:tcW w:w="567" w:type="dxa"/>
            <w:vMerge/>
            <w:shd w:val="clear" w:color="auto" w:fill="auto"/>
            <w:vAlign w:val="center"/>
          </w:tcPr>
          <w:p w14:paraId="53FAE751" w14:textId="01903A77" w:rsidR="000A22EF" w:rsidRPr="00E26356" w:rsidRDefault="000A22EF" w:rsidP="002A3F35">
            <w:pPr>
              <w:jc w:val="center"/>
              <w:rPr>
                <w:rFonts w:ascii="Arial" w:hAnsi="Arial" w:cs="Arial"/>
                <w:bCs/>
                <w:sz w:val="18"/>
                <w:szCs w:val="18"/>
              </w:rPr>
            </w:pPr>
          </w:p>
        </w:tc>
        <w:tc>
          <w:tcPr>
            <w:tcW w:w="4530" w:type="dxa"/>
            <w:shd w:val="clear" w:color="auto" w:fill="auto"/>
            <w:vAlign w:val="center"/>
          </w:tcPr>
          <w:p w14:paraId="5B88DE26" w14:textId="637B5ABA" w:rsidR="000A22EF" w:rsidRPr="00E26356" w:rsidRDefault="000A22EF" w:rsidP="002A3F35">
            <w:pPr>
              <w:rPr>
                <w:rFonts w:ascii="Arial" w:hAnsi="Arial" w:cs="Arial"/>
                <w:sz w:val="18"/>
                <w:szCs w:val="18"/>
              </w:rPr>
            </w:pPr>
            <w:r w:rsidRPr="0050446A">
              <w:rPr>
                <w:rFonts w:ascii="Arial" w:hAnsi="Arial" w:cs="Arial"/>
                <w:sz w:val="18"/>
                <w:szCs w:val="18"/>
              </w:rPr>
              <w:t>Wewnętrzna strona osłonki pokryta tworzywem zmniejszającym tarcie i ułatwiającym swobodne wysuwanie pętli</w:t>
            </w:r>
          </w:p>
        </w:tc>
        <w:tc>
          <w:tcPr>
            <w:tcW w:w="3266" w:type="dxa"/>
            <w:shd w:val="clear" w:color="auto" w:fill="auto"/>
            <w:vAlign w:val="center"/>
          </w:tcPr>
          <w:p w14:paraId="2CBF3BD6" w14:textId="575807B6"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3F674706" w14:textId="77777777" w:rsidR="000A22EF" w:rsidRPr="00E26356" w:rsidRDefault="000A22EF" w:rsidP="002A3F35">
            <w:pPr>
              <w:rPr>
                <w:rFonts w:ascii="Arial" w:hAnsi="Arial" w:cs="Arial"/>
                <w:bCs/>
                <w:sz w:val="18"/>
                <w:szCs w:val="18"/>
              </w:rPr>
            </w:pPr>
          </w:p>
        </w:tc>
      </w:tr>
      <w:tr w:rsidR="000A22EF" w:rsidRPr="00E26356" w14:paraId="3B300245" w14:textId="77777777" w:rsidTr="000A22EF">
        <w:tc>
          <w:tcPr>
            <w:tcW w:w="567" w:type="dxa"/>
            <w:vMerge/>
            <w:shd w:val="clear" w:color="auto" w:fill="auto"/>
            <w:vAlign w:val="center"/>
          </w:tcPr>
          <w:p w14:paraId="19F7A397" w14:textId="151F905F" w:rsidR="000A22EF" w:rsidRPr="00E26356" w:rsidRDefault="000A22EF" w:rsidP="002A3F35">
            <w:pPr>
              <w:jc w:val="center"/>
              <w:rPr>
                <w:rFonts w:ascii="Arial" w:hAnsi="Arial" w:cs="Arial"/>
                <w:bCs/>
                <w:sz w:val="18"/>
                <w:szCs w:val="18"/>
              </w:rPr>
            </w:pPr>
          </w:p>
        </w:tc>
        <w:tc>
          <w:tcPr>
            <w:tcW w:w="4530" w:type="dxa"/>
            <w:shd w:val="clear" w:color="auto" w:fill="auto"/>
          </w:tcPr>
          <w:p w14:paraId="4C4BA21C" w14:textId="1BB3957D" w:rsidR="000A22EF" w:rsidRPr="00E26356" w:rsidRDefault="000A22EF" w:rsidP="002A3F35">
            <w:pPr>
              <w:rPr>
                <w:rFonts w:ascii="Arial" w:hAnsi="Arial" w:cs="Arial"/>
                <w:sz w:val="18"/>
                <w:szCs w:val="18"/>
              </w:rPr>
            </w:pPr>
            <w:r w:rsidRPr="0050446A">
              <w:rPr>
                <w:rFonts w:ascii="Arial" w:hAnsi="Arial" w:cs="Arial"/>
                <w:sz w:val="18"/>
                <w:szCs w:val="18"/>
              </w:rPr>
              <w:t xml:space="preserve">Potwierdzenie posiadania wskazań do zimnej i gorącej </w:t>
            </w:r>
            <w:proofErr w:type="spellStart"/>
            <w:r w:rsidRPr="0050446A">
              <w:rPr>
                <w:rFonts w:ascii="Arial" w:hAnsi="Arial" w:cs="Arial"/>
                <w:sz w:val="18"/>
                <w:szCs w:val="18"/>
              </w:rPr>
              <w:t>polipektomii</w:t>
            </w:r>
            <w:proofErr w:type="spellEnd"/>
          </w:p>
        </w:tc>
        <w:tc>
          <w:tcPr>
            <w:tcW w:w="3266" w:type="dxa"/>
            <w:shd w:val="clear" w:color="auto" w:fill="auto"/>
            <w:vAlign w:val="center"/>
          </w:tcPr>
          <w:p w14:paraId="0C96E63D" w14:textId="672CAD94"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40B7260" w14:textId="77777777" w:rsidR="000A22EF" w:rsidRPr="00E26356" w:rsidRDefault="000A22EF" w:rsidP="002A3F35">
            <w:pPr>
              <w:rPr>
                <w:rFonts w:ascii="Arial" w:hAnsi="Arial" w:cs="Arial"/>
                <w:bCs/>
                <w:sz w:val="18"/>
                <w:szCs w:val="18"/>
              </w:rPr>
            </w:pPr>
          </w:p>
        </w:tc>
      </w:tr>
      <w:tr w:rsidR="000A22EF" w:rsidRPr="00E26356" w14:paraId="19145150" w14:textId="77777777" w:rsidTr="000A22EF">
        <w:tc>
          <w:tcPr>
            <w:tcW w:w="567" w:type="dxa"/>
            <w:vMerge w:val="restart"/>
            <w:shd w:val="clear" w:color="auto" w:fill="auto"/>
            <w:vAlign w:val="center"/>
          </w:tcPr>
          <w:p w14:paraId="04448ACD" w14:textId="1652136E" w:rsidR="000A22EF" w:rsidRPr="00E26356" w:rsidRDefault="000A22EF" w:rsidP="002A3F35">
            <w:pPr>
              <w:jc w:val="center"/>
              <w:rPr>
                <w:rFonts w:ascii="Arial" w:hAnsi="Arial" w:cs="Arial"/>
                <w:bCs/>
                <w:sz w:val="18"/>
                <w:szCs w:val="18"/>
              </w:rPr>
            </w:pPr>
            <w:r>
              <w:rPr>
                <w:rFonts w:ascii="Arial" w:hAnsi="Arial" w:cs="Arial"/>
                <w:bCs/>
                <w:sz w:val="18"/>
                <w:szCs w:val="18"/>
              </w:rPr>
              <w:t>2</w:t>
            </w:r>
          </w:p>
        </w:tc>
        <w:tc>
          <w:tcPr>
            <w:tcW w:w="4530" w:type="dxa"/>
            <w:shd w:val="clear" w:color="auto" w:fill="auto"/>
          </w:tcPr>
          <w:p w14:paraId="548D9DD5" w14:textId="0319185C" w:rsidR="000A22EF" w:rsidRPr="0050446A" w:rsidRDefault="000A22EF" w:rsidP="002A3F35">
            <w:pPr>
              <w:rPr>
                <w:rFonts w:ascii="Arial" w:hAnsi="Arial" w:cs="Arial"/>
                <w:sz w:val="18"/>
                <w:szCs w:val="18"/>
              </w:rPr>
            </w:pPr>
            <w:r w:rsidRPr="0050446A">
              <w:rPr>
                <w:rFonts w:ascii="Arial" w:hAnsi="Arial" w:cs="Arial"/>
                <w:sz w:val="18"/>
                <w:szCs w:val="18"/>
              </w:rPr>
              <w:t>Klipsy hemostatyczne jednorazowego użytku</w:t>
            </w:r>
          </w:p>
        </w:tc>
        <w:tc>
          <w:tcPr>
            <w:tcW w:w="3266" w:type="dxa"/>
            <w:shd w:val="clear" w:color="auto" w:fill="auto"/>
            <w:vAlign w:val="center"/>
          </w:tcPr>
          <w:p w14:paraId="57ECD988" w14:textId="6163565B"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3462187D" w14:textId="77777777" w:rsidR="000A22EF" w:rsidRPr="00E26356" w:rsidRDefault="000A22EF" w:rsidP="002A3F35">
            <w:pPr>
              <w:rPr>
                <w:rFonts w:ascii="Arial" w:hAnsi="Arial" w:cs="Arial"/>
                <w:bCs/>
                <w:sz w:val="18"/>
                <w:szCs w:val="18"/>
              </w:rPr>
            </w:pPr>
          </w:p>
        </w:tc>
      </w:tr>
      <w:tr w:rsidR="000A22EF" w:rsidRPr="00E26356" w14:paraId="5C3DE1F4" w14:textId="77777777" w:rsidTr="000A22EF">
        <w:tc>
          <w:tcPr>
            <w:tcW w:w="567" w:type="dxa"/>
            <w:vMerge/>
            <w:shd w:val="clear" w:color="auto" w:fill="auto"/>
            <w:vAlign w:val="center"/>
          </w:tcPr>
          <w:p w14:paraId="3B803B23" w14:textId="77777777" w:rsidR="000A22EF" w:rsidRPr="00E26356" w:rsidRDefault="000A22EF" w:rsidP="002A3F35">
            <w:pPr>
              <w:jc w:val="center"/>
              <w:rPr>
                <w:rFonts w:ascii="Arial" w:hAnsi="Arial" w:cs="Arial"/>
                <w:bCs/>
                <w:sz w:val="18"/>
                <w:szCs w:val="18"/>
              </w:rPr>
            </w:pPr>
          </w:p>
        </w:tc>
        <w:tc>
          <w:tcPr>
            <w:tcW w:w="4530" w:type="dxa"/>
            <w:shd w:val="clear" w:color="auto" w:fill="auto"/>
          </w:tcPr>
          <w:p w14:paraId="416975B9" w14:textId="208DFADA" w:rsidR="000A22EF" w:rsidRPr="0050446A" w:rsidRDefault="000A22EF" w:rsidP="002A3F35">
            <w:pPr>
              <w:rPr>
                <w:rFonts w:ascii="Arial" w:hAnsi="Arial" w:cs="Arial"/>
                <w:sz w:val="18"/>
                <w:szCs w:val="18"/>
              </w:rPr>
            </w:pPr>
            <w:r w:rsidRPr="0050446A">
              <w:rPr>
                <w:rFonts w:ascii="Arial" w:hAnsi="Arial" w:cs="Arial"/>
                <w:sz w:val="18"/>
                <w:szCs w:val="18"/>
              </w:rPr>
              <w:t>z klipsem załadowanym do zestawu</w:t>
            </w:r>
          </w:p>
        </w:tc>
        <w:tc>
          <w:tcPr>
            <w:tcW w:w="3266" w:type="dxa"/>
            <w:shd w:val="clear" w:color="auto" w:fill="auto"/>
            <w:vAlign w:val="center"/>
          </w:tcPr>
          <w:p w14:paraId="05D6030B" w14:textId="77777777" w:rsidR="000A22EF" w:rsidRPr="00E26356" w:rsidRDefault="000A22EF" w:rsidP="002A3F35">
            <w:pPr>
              <w:jc w:val="center"/>
              <w:rPr>
                <w:rFonts w:ascii="Arial" w:hAnsi="Arial" w:cs="Arial"/>
                <w:bCs/>
                <w:sz w:val="18"/>
                <w:szCs w:val="18"/>
              </w:rPr>
            </w:pPr>
          </w:p>
        </w:tc>
        <w:tc>
          <w:tcPr>
            <w:tcW w:w="1418" w:type="dxa"/>
            <w:shd w:val="clear" w:color="auto" w:fill="auto"/>
          </w:tcPr>
          <w:p w14:paraId="7E3F5F62" w14:textId="77777777" w:rsidR="000A22EF" w:rsidRPr="00E26356" w:rsidRDefault="000A22EF" w:rsidP="002A3F35">
            <w:pPr>
              <w:rPr>
                <w:rFonts w:ascii="Arial" w:hAnsi="Arial" w:cs="Arial"/>
                <w:bCs/>
                <w:sz w:val="18"/>
                <w:szCs w:val="18"/>
              </w:rPr>
            </w:pPr>
          </w:p>
        </w:tc>
      </w:tr>
      <w:tr w:rsidR="000A22EF" w:rsidRPr="00E26356" w14:paraId="5F546EED" w14:textId="77777777" w:rsidTr="000A22EF">
        <w:tc>
          <w:tcPr>
            <w:tcW w:w="567" w:type="dxa"/>
            <w:vMerge/>
            <w:shd w:val="clear" w:color="auto" w:fill="auto"/>
            <w:vAlign w:val="center"/>
          </w:tcPr>
          <w:p w14:paraId="4D124779" w14:textId="77777777" w:rsidR="000A22EF" w:rsidRPr="00E26356" w:rsidRDefault="000A22EF" w:rsidP="002A3F35">
            <w:pPr>
              <w:jc w:val="center"/>
              <w:rPr>
                <w:rFonts w:ascii="Arial" w:hAnsi="Arial" w:cs="Arial"/>
                <w:bCs/>
                <w:sz w:val="18"/>
                <w:szCs w:val="18"/>
              </w:rPr>
            </w:pPr>
          </w:p>
        </w:tc>
        <w:tc>
          <w:tcPr>
            <w:tcW w:w="4530" w:type="dxa"/>
            <w:shd w:val="clear" w:color="auto" w:fill="auto"/>
          </w:tcPr>
          <w:p w14:paraId="3AF4DAF8" w14:textId="5BB50687" w:rsidR="000A22EF" w:rsidRDefault="000A22EF" w:rsidP="002A3F35">
            <w:pPr>
              <w:rPr>
                <w:rFonts w:ascii="Arial" w:hAnsi="Arial" w:cs="Arial"/>
                <w:sz w:val="18"/>
                <w:szCs w:val="18"/>
              </w:rPr>
            </w:pPr>
            <w:r w:rsidRPr="0050446A">
              <w:rPr>
                <w:rFonts w:ascii="Arial" w:hAnsi="Arial" w:cs="Arial"/>
                <w:sz w:val="18"/>
                <w:szCs w:val="18"/>
              </w:rPr>
              <w:t>szerokość ramion klipsa</w:t>
            </w:r>
            <w:r>
              <w:rPr>
                <w:rFonts w:ascii="Arial" w:hAnsi="Arial" w:cs="Arial"/>
                <w:sz w:val="18"/>
                <w:szCs w:val="18"/>
              </w:rPr>
              <w:t>:</w:t>
            </w:r>
            <w:r w:rsidRPr="0050446A">
              <w:rPr>
                <w:rFonts w:ascii="Arial" w:hAnsi="Arial" w:cs="Arial"/>
                <w:sz w:val="18"/>
                <w:szCs w:val="18"/>
              </w:rPr>
              <w:t xml:space="preserve"> </w:t>
            </w:r>
          </w:p>
          <w:p w14:paraId="514CD422" w14:textId="5E8123E0" w:rsidR="000A22EF" w:rsidRPr="0050446A" w:rsidRDefault="000A22EF" w:rsidP="002A3F35">
            <w:pPr>
              <w:rPr>
                <w:rFonts w:ascii="Arial" w:hAnsi="Arial" w:cs="Arial"/>
                <w:sz w:val="18"/>
                <w:szCs w:val="18"/>
              </w:rPr>
            </w:pPr>
            <w:r w:rsidRPr="0050446A">
              <w:rPr>
                <w:rFonts w:ascii="Arial" w:hAnsi="Arial" w:cs="Arial"/>
                <w:sz w:val="18"/>
                <w:szCs w:val="18"/>
              </w:rPr>
              <w:t>z możliwością kilkakrotnego otwarcia i zamknięcia ramion klipsa przed całkowitym uwolnieniem</w:t>
            </w:r>
          </w:p>
        </w:tc>
        <w:tc>
          <w:tcPr>
            <w:tcW w:w="3266" w:type="dxa"/>
            <w:shd w:val="clear" w:color="auto" w:fill="auto"/>
          </w:tcPr>
          <w:p w14:paraId="0B72FAC4" w14:textId="37A8A993" w:rsidR="000A22EF" w:rsidRPr="00E26356" w:rsidRDefault="000A22EF" w:rsidP="000A22EF">
            <w:pPr>
              <w:jc w:val="center"/>
              <w:rPr>
                <w:rFonts w:ascii="Arial" w:hAnsi="Arial" w:cs="Arial"/>
                <w:bCs/>
                <w:sz w:val="18"/>
                <w:szCs w:val="18"/>
              </w:rPr>
            </w:pPr>
            <w:r w:rsidRPr="0050446A">
              <w:rPr>
                <w:rFonts w:ascii="Arial" w:hAnsi="Arial" w:cs="Arial"/>
                <w:sz w:val="18"/>
                <w:szCs w:val="18"/>
              </w:rPr>
              <w:t>11 i 17mm</w:t>
            </w:r>
          </w:p>
        </w:tc>
        <w:tc>
          <w:tcPr>
            <w:tcW w:w="1418" w:type="dxa"/>
            <w:shd w:val="clear" w:color="auto" w:fill="auto"/>
          </w:tcPr>
          <w:p w14:paraId="550ADF95" w14:textId="77777777" w:rsidR="000A22EF" w:rsidRPr="00E26356" w:rsidRDefault="000A22EF" w:rsidP="002A3F35">
            <w:pPr>
              <w:rPr>
                <w:rFonts w:ascii="Arial" w:hAnsi="Arial" w:cs="Arial"/>
                <w:bCs/>
                <w:sz w:val="18"/>
                <w:szCs w:val="18"/>
              </w:rPr>
            </w:pPr>
          </w:p>
        </w:tc>
      </w:tr>
      <w:tr w:rsidR="000A22EF" w:rsidRPr="00E26356" w14:paraId="6752D191" w14:textId="77777777" w:rsidTr="000A22EF">
        <w:tc>
          <w:tcPr>
            <w:tcW w:w="567" w:type="dxa"/>
            <w:vMerge/>
            <w:shd w:val="clear" w:color="auto" w:fill="auto"/>
            <w:vAlign w:val="center"/>
          </w:tcPr>
          <w:p w14:paraId="3BD3D241" w14:textId="76F24C44" w:rsidR="000A22EF" w:rsidRPr="00E26356" w:rsidRDefault="000A22EF" w:rsidP="002A3F35">
            <w:pPr>
              <w:jc w:val="center"/>
              <w:rPr>
                <w:rFonts w:ascii="Arial" w:hAnsi="Arial" w:cs="Arial"/>
                <w:bCs/>
                <w:sz w:val="18"/>
                <w:szCs w:val="18"/>
              </w:rPr>
            </w:pPr>
          </w:p>
        </w:tc>
        <w:tc>
          <w:tcPr>
            <w:tcW w:w="4530" w:type="dxa"/>
            <w:shd w:val="clear" w:color="auto" w:fill="auto"/>
          </w:tcPr>
          <w:p w14:paraId="4835E280" w14:textId="21FB35D3" w:rsidR="000A22EF" w:rsidRPr="00E26356" w:rsidRDefault="000A22EF" w:rsidP="000A22EF">
            <w:pPr>
              <w:rPr>
                <w:rFonts w:ascii="Arial" w:hAnsi="Arial" w:cs="Arial"/>
                <w:sz w:val="18"/>
                <w:szCs w:val="18"/>
              </w:rPr>
            </w:pPr>
            <w:r>
              <w:rPr>
                <w:rFonts w:ascii="Arial" w:hAnsi="Arial" w:cs="Arial"/>
                <w:sz w:val="18"/>
                <w:szCs w:val="18"/>
              </w:rPr>
              <w:t>dostępne w długościach</w:t>
            </w:r>
            <w:r w:rsidRPr="0050446A">
              <w:rPr>
                <w:rFonts w:ascii="Arial" w:hAnsi="Arial" w:cs="Arial"/>
                <w:sz w:val="18"/>
                <w:szCs w:val="18"/>
              </w:rPr>
              <w:t xml:space="preserve">: </w:t>
            </w:r>
          </w:p>
        </w:tc>
        <w:tc>
          <w:tcPr>
            <w:tcW w:w="3266" w:type="dxa"/>
            <w:shd w:val="clear" w:color="auto" w:fill="auto"/>
            <w:vAlign w:val="center"/>
          </w:tcPr>
          <w:p w14:paraId="563F2F00" w14:textId="7B0AE2F6" w:rsidR="000A22EF" w:rsidRPr="00E26356" w:rsidRDefault="000A22EF" w:rsidP="002A3F35">
            <w:pPr>
              <w:jc w:val="center"/>
              <w:rPr>
                <w:rFonts w:ascii="Arial" w:hAnsi="Arial" w:cs="Arial"/>
                <w:bCs/>
                <w:sz w:val="18"/>
                <w:szCs w:val="18"/>
              </w:rPr>
            </w:pPr>
            <w:r w:rsidRPr="0050446A">
              <w:rPr>
                <w:rFonts w:ascii="Arial" w:hAnsi="Arial" w:cs="Arial"/>
                <w:sz w:val="18"/>
                <w:szCs w:val="18"/>
              </w:rPr>
              <w:t>155 oraz 234cm</w:t>
            </w:r>
          </w:p>
        </w:tc>
        <w:tc>
          <w:tcPr>
            <w:tcW w:w="1418" w:type="dxa"/>
            <w:shd w:val="clear" w:color="auto" w:fill="auto"/>
          </w:tcPr>
          <w:p w14:paraId="50FAFF6C" w14:textId="77777777" w:rsidR="000A22EF" w:rsidRPr="00E26356" w:rsidRDefault="000A22EF" w:rsidP="002A3F35">
            <w:pPr>
              <w:rPr>
                <w:rFonts w:ascii="Arial" w:hAnsi="Arial" w:cs="Arial"/>
                <w:bCs/>
                <w:sz w:val="18"/>
                <w:szCs w:val="18"/>
              </w:rPr>
            </w:pPr>
          </w:p>
        </w:tc>
      </w:tr>
      <w:tr w:rsidR="000A22EF" w:rsidRPr="00E26356" w14:paraId="09056B25" w14:textId="77777777" w:rsidTr="000A22EF">
        <w:tc>
          <w:tcPr>
            <w:tcW w:w="567" w:type="dxa"/>
            <w:vMerge/>
            <w:shd w:val="clear" w:color="auto" w:fill="auto"/>
            <w:vAlign w:val="center"/>
          </w:tcPr>
          <w:p w14:paraId="19405070" w14:textId="77777777" w:rsidR="000A22EF" w:rsidRPr="00E26356" w:rsidRDefault="000A22EF" w:rsidP="002A3F35">
            <w:pPr>
              <w:jc w:val="center"/>
              <w:rPr>
                <w:rFonts w:ascii="Arial" w:hAnsi="Arial" w:cs="Arial"/>
                <w:bCs/>
                <w:sz w:val="18"/>
                <w:szCs w:val="18"/>
              </w:rPr>
            </w:pPr>
          </w:p>
        </w:tc>
        <w:tc>
          <w:tcPr>
            <w:tcW w:w="4530" w:type="dxa"/>
            <w:shd w:val="clear" w:color="auto" w:fill="auto"/>
          </w:tcPr>
          <w:p w14:paraId="535AA018" w14:textId="63F6528F" w:rsidR="000A22EF" w:rsidRPr="00E26356" w:rsidRDefault="000A22EF" w:rsidP="000A22EF">
            <w:pPr>
              <w:rPr>
                <w:rFonts w:ascii="Arial" w:hAnsi="Arial" w:cs="Arial"/>
                <w:sz w:val="18"/>
                <w:szCs w:val="18"/>
              </w:rPr>
            </w:pPr>
            <w:r w:rsidRPr="0050446A">
              <w:rPr>
                <w:rFonts w:ascii="Arial" w:hAnsi="Arial" w:cs="Arial"/>
                <w:sz w:val="18"/>
                <w:szCs w:val="18"/>
              </w:rPr>
              <w:t>min</w:t>
            </w:r>
            <w:r>
              <w:rPr>
                <w:rFonts w:ascii="Arial" w:hAnsi="Arial" w:cs="Arial"/>
                <w:sz w:val="18"/>
                <w:szCs w:val="18"/>
              </w:rPr>
              <w:t>imalna</w:t>
            </w:r>
            <w:r w:rsidRPr="0050446A">
              <w:rPr>
                <w:rFonts w:ascii="Arial" w:hAnsi="Arial" w:cs="Arial"/>
                <w:sz w:val="18"/>
                <w:szCs w:val="18"/>
              </w:rPr>
              <w:t xml:space="preserve"> średnica kanału roboczego </w:t>
            </w:r>
          </w:p>
        </w:tc>
        <w:tc>
          <w:tcPr>
            <w:tcW w:w="3266" w:type="dxa"/>
            <w:shd w:val="clear" w:color="auto" w:fill="auto"/>
            <w:vAlign w:val="center"/>
          </w:tcPr>
          <w:p w14:paraId="56BC9687" w14:textId="7BCA2DF5" w:rsidR="000A22EF" w:rsidRPr="00E26356" w:rsidRDefault="000A22EF" w:rsidP="002A3F35">
            <w:pPr>
              <w:jc w:val="center"/>
              <w:rPr>
                <w:rFonts w:ascii="Arial" w:hAnsi="Arial" w:cs="Arial"/>
                <w:bCs/>
                <w:sz w:val="18"/>
                <w:szCs w:val="18"/>
              </w:rPr>
            </w:pPr>
            <w:r w:rsidRPr="0050446A">
              <w:rPr>
                <w:rFonts w:ascii="Arial" w:hAnsi="Arial" w:cs="Arial"/>
                <w:sz w:val="18"/>
                <w:szCs w:val="18"/>
              </w:rPr>
              <w:t>2,8mm</w:t>
            </w:r>
          </w:p>
        </w:tc>
        <w:tc>
          <w:tcPr>
            <w:tcW w:w="1418" w:type="dxa"/>
            <w:shd w:val="clear" w:color="auto" w:fill="auto"/>
          </w:tcPr>
          <w:p w14:paraId="1BE7A2C5" w14:textId="77777777" w:rsidR="000A22EF" w:rsidRPr="00E26356" w:rsidRDefault="000A22EF" w:rsidP="002A3F35">
            <w:pPr>
              <w:rPr>
                <w:rFonts w:ascii="Arial" w:hAnsi="Arial" w:cs="Arial"/>
                <w:bCs/>
                <w:sz w:val="18"/>
                <w:szCs w:val="18"/>
              </w:rPr>
            </w:pPr>
          </w:p>
        </w:tc>
      </w:tr>
      <w:tr w:rsidR="000A22EF" w:rsidRPr="00E26356" w14:paraId="7A200190" w14:textId="77777777" w:rsidTr="000A22EF">
        <w:tc>
          <w:tcPr>
            <w:tcW w:w="567" w:type="dxa"/>
            <w:vMerge/>
            <w:shd w:val="clear" w:color="auto" w:fill="auto"/>
            <w:vAlign w:val="center"/>
          </w:tcPr>
          <w:p w14:paraId="2FEC1501" w14:textId="77777777" w:rsidR="000A22EF" w:rsidRPr="00E26356" w:rsidRDefault="000A22EF" w:rsidP="002A3F35">
            <w:pPr>
              <w:jc w:val="center"/>
              <w:rPr>
                <w:rFonts w:ascii="Arial" w:hAnsi="Arial" w:cs="Arial"/>
                <w:bCs/>
                <w:sz w:val="18"/>
                <w:szCs w:val="18"/>
              </w:rPr>
            </w:pPr>
          </w:p>
        </w:tc>
        <w:tc>
          <w:tcPr>
            <w:tcW w:w="4530" w:type="dxa"/>
            <w:shd w:val="clear" w:color="auto" w:fill="auto"/>
          </w:tcPr>
          <w:p w14:paraId="0EEE8170" w14:textId="26D8A986" w:rsidR="000A22EF" w:rsidRPr="00E26356" w:rsidRDefault="000A22EF" w:rsidP="002A3F35">
            <w:pPr>
              <w:rPr>
                <w:rFonts w:ascii="Arial" w:hAnsi="Arial" w:cs="Arial"/>
                <w:sz w:val="18"/>
                <w:szCs w:val="18"/>
              </w:rPr>
            </w:pPr>
            <w:r>
              <w:rPr>
                <w:rFonts w:ascii="Arial" w:hAnsi="Arial" w:cs="Arial"/>
                <w:sz w:val="18"/>
                <w:szCs w:val="18"/>
              </w:rPr>
              <w:t>m</w:t>
            </w:r>
            <w:r w:rsidRPr="0050446A">
              <w:rPr>
                <w:rFonts w:ascii="Arial" w:hAnsi="Arial" w:cs="Arial"/>
                <w:sz w:val="18"/>
                <w:szCs w:val="18"/>
              </w:rPr>
              <w:t>anualna funkcja rotacji klipsa za pomocą dedykowanego pokrętła usytuowanego w rękojeści klipsa</w:t>
            </w:r>
          </w:p>
        </w:tc>
        <w:tc>
          <w:tcPr>
            <w:tcW w:w="3266" w:type="dxa"/>
            <w:shd w:val="clear" w:color="auto" w:fill="auto"/>
            <w:vAlign w:val="center"/>
          </w:tcPr>
          <w:p w14:paraId="6EE85065" w14:textId="0BC9A032"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6161210F" w14:textId="77777777" w:rsidR="000A22EF" w:rsidRPr="00E26356" w:rsidRDefault="000A22EF" w:rsidP="002A3F35">
            <w:pPr>
              <w:rPr>
                <w:rFonts w:ascii="Arial" w:hAnsi="Arial" w:cs="Arial"/>
                <w:bCs/>
                <w:sz w:val="18"/>
                <w:szCs w:val="18"/>
              </w:rPr>
            </w:pPr>
          </w:p>
        </w:tc>
      </w:tr>
      <w:tr w:rsidR="000A22EF" w:rsidRPr="00E26356" w14:paraId="10B90DB5" w14:textId="77777777" w:rsidTr="000A22EF">
        <w:tc>
          <w:tcPr>
            <w:tcW w:w="567" w:type="dxa"/>
            <w:vMerge/>
            <w:shd w:val="clear" w:color="auto" w:fill="auto"/>
            <w:vAlign w:val="center"/>
          </w:tcPr>
          <w:p w14:paraId="6F3E8615" w14:textId="4864CFE2" w:rsidR="000A22EF" w:rsidRPr="00E26356" w:rsidRDefault="000A22EF" w:rsidP="002A3F35">
            <w:pPr>
              <w:jc w:val="center"/>
              <w:rPr>
                <w:rFonts w:ascii="Arial" w:hAnsi="Arial" w:cs="Arial"/>
                <w:bCs/>
                <w:sz w:val="18"/>
                <w:szCs w:val="18"/>
              </w:rPr>
            </w:pPr>
          </w:p>
        </w:tc>
        <w:tc>
          <w:tcPr>
            <w:tcW w:w="4530" w:type="dxa"/>
            <w:shd w:val="clear" w:color="auto" w:fill="auto"/>
          </w:tcPr>
          <w:p w14:paraId="4CAACEBC" w14:textId="65302848" w:rsidR="000A22EF" w:rsidRPr="00E26356" w:rsidRDefault="000A22EF" w:rsidP="002A3F35">
            <w:pPr>
              <w:rPr>
                <w:rFonts w:ascii="Arial" w:hAnsi="Arial" w:cs="Arial"/>
                <w:sz w:val="18"/>
                <w:szCs w:val="18"/>
              </w:rPr>
            </w:pPr>
            <w:r>
              <w:rPr>
                <w:rFonts w:ascii="Arial" w:hAnsi="Arial" w:cs="Arial"/>
                <w:sz w:val="18"/>
                <w:szCs w:val="18"/>
              </w:rPr>
              <w:t>k</w:t>
            </w:r>
            <w:r w:rsidRPr="0050446A">
              <w:rPr>
                <w:rFonts w:ascii="Arial" w:hAnsi="Arial" w:cs="Arial"/>
                <w:sz w:val="18"/>
                <w:szCs w:val="18"/>
              </w:rPr>
              <w:t>liniczne potwierdzenie podtrzymywania tkankowego min 4 tygodnie</w:t>
            </w:r>
          </w:p>
        </w:tc>
        <w:tc>
          <w:tcPr>
            <w:tcW w:w="3266" w:type="dxa"/>
            <w:shd w:val="clear" w:color="auto" w:fill="auto"/>
            <w:vAlign w:val="center"/>
          </w:tcPr>
          <w:p w14:paraId="4FC9ECEB" w14:textId="51135CBA" w:rsidR="000A22EF" w:rsidRPr="00E26356" w:rsidRDefault="000A22EF" w:rsidP="002A3F35">
            <w:pPr>
              <w:jc w:val="center"/>
              <w:rPr>
                <w:rFonts w:ascii="Arial" w:hAnsi="Arial" w:cs="Arial"/>
                <w:bCs/>
                <w:sz w:val="18"/>
                <w:szCs w:val="18"/>
              </w:rPr>
            </w:pPr>
            <w:r w:rsidRPr="00E26356">
              <w:rPr>
                <w:rFonts w:ascii="Arial" w:hAnsi="Arial" w:cs="Arial"/>
                <w:bCs/>
                <w:sz w:val="18"/>
                <w:szCs w:val="18"/>
              </w:rPr>
              <w:t>tak</w:t>
            </w:r>
          </w:p>
        </w:tc>
        <w:tc>
          <w:tcPr>
            <w:tcW w:w="1418" w:type="dxa"/>
            <w:shd w:val="clear" w:color="auto" w:fill="auto"/>
          </w:tcPr>
          <w:p w14:paraId="1092DF6C" w14:textId="77777777" w:rsidR="000A22EF" w:rsidRPr="00E26356" w:rsidRDefault="000A22EF" w:rsidP="002A3F35">
            <w:pPr>
              <w:rPr>
                <w:rFonts w:ascii="Arial" w:hAnsi="Arial" w:cs="Arial"/>
                <w:bCs/>
                <w:sz w:val="18"/>
                <w:szCs w:val="18"/>
              </w:rPr>
            </w:pPr>
          </w:p>
        </w:tc>
      </w:tr>
    </w:tbl>
    <w:p w14:paraId="7C247821" w14:textId="59649D41" w:rsidR="002A3F35" w:rsidRPr="0050446A" w:rsidRDefault="002A3F35" w:rsidP="000A22EF">
      <w:pPr>
        <w:rPr>
          <w:rFonts w:ascii="Arial" w:hAnsi="Arial" w:cs="Arial"/>
          <w:sz w:val="18"/>
          <w:szCs w:val="18"/>
        </w:rPr>
      </w:pPr>
      <w:r w:rsidRPr="0050446A">
        <w:rPr>
          <w:rFonts w:ascii="Arial" w:hAnsi="Arial" w:cs="Arial"/>
          <w:sz w:val="18"/>
          <w:szCs w:val="18"/>
        </w:rPr>
        <w:br w:type="page"/>
      </w:r>
    </w:p>
    <w:p w14:paraId="67A5CB83" w14:textId="4CA54A69" w:rsidR="002465A4" w:rsidRPr="006E0782" w:rsidRDefault="002465A4" w:rsidP="002465A4">
      <w:pPr>
        <w:pStyle w:val="TableText"/>
        <w:widowControl/>
        <w:tabs>
          <w:tab w:val="clear" w:pos="0"/>
        </w:tabs>
        <w:autoSpaceDE/>
        <w:autoSpaceDN/>
        <w:adjustRightInd/>
        <w:jc w:val="right"/>
        <w:rPr>
          <w:rFonts w:ascii="Arial" w:hAnsi="Arial" w:cs="Arial"/>
          <w:color w:val="0000FF"/>
          <w:sz w:val="20"/>
        </w:rPr>
      </w:pPr>
      <w:r w:rsidRPr="006E0782">
        <w:rPr>
          <w:rFonts w:ascii="Arial" w:hAnsi="Arial" w:cs="Arial"/>
          <w:color w:val="0000FF"/>
          <w:sz w:val="20"/>
        </w:rPr>
        <w:lastRenderedPageBreak/>
        <w:t xml:space="preserve">ZAŁĄCZNIK NR </w:t>
      </w:r>
      <w:r w:rsidR="007A43F7">
        <w:rPr>
          <w:rFonts w:ascii="Arial" w:hAnsi="Arial" w:cs="Arial"/>
          <w:color w:val="0000FF"/>
          <w:sz w:val="20"/>
        </w:rPr>
        <w:t>3</w:t>
      </w:r>
      <w:r w:rsidRPr="006E0782">
        <w:rPr>
          <w:rFonts w:ascii="Arial" w:hAnsi="Arial" w:cs="Arial"/>
          <w:color w:val="0000FF"/>
          <w:sz w:val="20"/>
        </w:rPr>
        <w:t xml:space="preserve"> DO </w:t>
      </w:r>
      <w:r w:rsidR="00EA3C76">
        <w:rPr>
          <w:rFonts w:ascii="Arial" w:hAnsi="Arial" w:cs="Arial"/>
          <w:color w:val="0000FF"/>
          <w:sz w:val="20"/>
        </w:rPr>
        <w:t>SWZ</w:t>
      </w:r>
    </w:p>
    <w:p w14:paraId="5E7D594C" w14:textId="77777777" w:rsidR="002465A4" w:rsidRPr="006E0782" w:rsidRDefault="002465A4" w:rsidP="002465A4">
      <w:pPr>
        <w:pStyle w:val="TableText"/>
        <w:widowControl/>
        <w:tabs>
          <w:tab w:val="clear" w:pos="0"/>
        </w:tabs>
        <w:autoSpaceDE/>
        <w:autoSpaceDN/>
        <w:adjustRightInd/>
        <w:rPr>
          <w:rFonts w:ascii="Arial" w:hAnsi="Arial" w:cs="Arial"/>
          <w:sz w:val="20"/>
        </w:rPr>
      </w:pPr>
    </w:p>
    <w:p w14:paraId="1674117D" w14:textId="61F6E6D8" w:rsidR="000E1A38" w:rsidRPr="00361E04" w:rsidRDefault="000E1A38" w:rsidP="000E1A38">
      <w:pPr>
        <w:jc w:val="center"/>
        <w:rPr>
          <w:rFonts w:ascii="Arial" w:hAnsi="Arial" w:cs="Arial"/>
          <w:sz w:val="24"/>
          <w:szCs w:val="24"/>
        </w:rPr>
      </w:pPr>
      <w:r w:rsidRPr="00361E04">
        <w:rPr>
          <w:rFonts w:ascii="Arial" w:hAnsi="Arial" w:cs="Arial"/>
          <w:sz w:val="24"/>
          <w:szCs w:val="24"/>
        </w:rPr>
        <w:t xml:space="preserve">PROJEKT UMOWY </w:t>
      </w:r>
      <w:r w:rsidRPr="009B0BB5">
        <w:rPr>
          <w:rFonts w:ascii="Arial" w:hAnsi="Arial" w:cs="Arial"/>
          <w:sz w:val="24"/>
          <w:szCs w:val="24"/>
        </w:rPr>
        <w:t xml:space="preserve">NA ZASADZIE DEPOZYTU </w:t>
      </w:r>
      <w:r w:rsidRPr="00361E04">
        <w:rPr>
          <w:rFonts w:ascii="Arial" w:hAnsi="Arial" w:cs="Arial"/>
          <w:sz w:val="24"/>
          <w:szCs w:val="24"/>
        </w:rPr>
        <w:t>NR ... TZ.</w:t>
      </w:r>
      <w:r>
        <w:rPr>
          <w:rFonts w:ascii="Arial" w:hAnsi="Arial" w:cs="Arial"/>
          <w:sz w:val="24"/>
          <w:szCs w:val="24"/>
        </w:rPr>
        <w:t>RĆ</w:t>
      </w:r>
      <w:r w:rsidRPr="00361E04">
        <w:rPr>
          <w:rFonts w:ascii="Arial" w:hAnsi="Arial" w:cs="Arial"/>
          <w:sz w:val="24"/>
          <w:szCs w:val="24"/>
        </w:rPr>
        <w:t>.TP.382.</w:t>
      </w:r>
      <w:r>
        <w:rPr>
          <w:rFonts w:ascii="Arial" w:hAnsi="Arial" w:cs="Arial"/>
          <w:sz w:val="24"/>
          <w:szCs w:val="24"/>
        </w:rPr>
        <w:t>138</w:t>
      </w:r>
      <w:r w:rsidRPr="00361E04">
        <w:rPr>
          <w:rFonts w:ascii="Arial" w:hAnsi="Arial" w:cs="Arial"/>
          <w:sz w:val="24"/>
          <w:szCs w:val="24"/>
        </w:rPr>
        <w:t xml:space="preserve">.2021 </w:t>
      </w:r>
      <w:r>
        <w:rPr>
          <w:rFonts w:ascii="Arial" w:hAnsi="Arial" w:cs="Arial"/>
          <w:sz w:val="24"/>
          <w:szCs w:val="24"/>
        </w:rPr>
        <w:t>BS</w:t>
      </w:r>
    </w:p>
    <w:p w14:paraId="7DCFB7D5" w14:textId="77777777" w:rsidR="000E1A38" w:rsidRPr="00361E04" w:rsidRDefault="000E1A38" w:rsidP="000E1A38">
      <w:pPr>
        <w:jc w:val="center"/>
        <w:rPr>
          <w:rFonts w:ascii="Arial" w:hAnsi="Arial" w:cs="Arial"/>
          <w:sz w:val="16"/>
          <w:szCs w:val="16"/>
        </w:rPr>
      </w:pPr>
      <w:r w:rsidRPr="00361E04">
        <w:rPr>
          <w:rFonts w:ascii="Arial" w:hAnsi="Arial" w:cs="Arial"/>
          <w:sz w:val="16"/>
          <w:szCs w:val="16"/>
        </w:rPr>
        <w:t>zamówienie w trybie podstawowym art. 275 ustawy Prawo zamówień publicznych</w:t>
      </w:r>
    </w:p>
    <w:p w14:paraId="24CC54E6" w14:textId="77777777" w:rsidR="000E1A38" w:rsidRPr="00361E04" w:rsidRDefault="000E1A38" w:rsidP="000E1A38">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0E1A38" w:rsidRPr="00361E04" w14:paraId="2B0B1E8D" w14:textId="77777777" w:rsidTr="00B47EB7">
        <w:tc>
          <w:tcPr>
            <w:tcW w:w="905" w:type="dxa"/>
          </w:tcPr>
          <w:p w14:paraId="4DE1D265" w14:textId="77777777" w:rsidR="000E1A38" w:rsidRPr="00361E04" w:rsidRDefault="000E1A38" w:rsidP="00B47EB7">
            <w:pPr>
              <w:jc w:val="both"/>
              <w:rPr>
                <w:rFonts w:ascii="Arial" w:hAnsi="Arial" w:cs="Arial"/>
                <w:sz w:val="16"/>
              </w:rPr>
            </w:pPr>
            <w:r w:rsidRPr="00361E04">
              <w:rPr>
                <w:rFonts w:ascii="Arial" w:hAnsi="Arial" w:cs="Arial"/>
                <w:sz w:val="16"/>
              </w:rPr>
              <w:t>dotyczy:</w:t>
            </w:r>
          </w:p>
        </w:tc>
        <w:tc>
          <w:tcPr>
            <w:tcW w:w="9018" w:type="dxa"/>
          </w:tcPr>
          <w:p w14:paraId="6B515A89" w14:textId="54045168" w:rsidR="000E1A38" w:rsidRPr="00361E04" w:rsidRDefault="000E1A38" w:rsidP="00827409">
            <w:pPr>
              <w:jc w:val="both"/>
              <w:rPr>
                <w:rFonts w:ascii="Arial" w:hAnsi="Arial" w:cs="Arial"/>
                <w:bCs/>
                <w:sz w:val="16"/>
              </w:rPr>
            </w:pPr>
            <w:r w:rsidRPr="000E1A38">
              <w:rPr>
                <w:rFonts w:ascii="Arial" w:hAnsi="Arial" w:cs="Arial"/>
                <w:bCs/>
                <w:sz w:val="16"/>
              </w:rPr>
              <w:t>sprzętu i narzędzi endoskopowych</w:t>
            </w:r>
            <w:r>
              <w:rPr>
                <w:rFonts w:ascii="Arial" w:hAnsi="Arial" w:cs="Arial"/>
                <w:bCs/>
                <w:sz w:val="16"/>
              </w:rPr>
              <w:t xml:space="preserve">, część nr </w:t>
            </w:r>
            <w:r w:rsidR="00AD21B6">
              <w:rPr>
                <w:rFonts w:ascii="Arial" w:hAnsi="Arial" w:cs="Arial"/>
                <w:bCs/>
                <w:sz w:val="16"/>
              </w:rPr>
              <w:t>1, 4, 6</w:t>
            </w:r>
            <w:r w:rsidR="00827409">
              <w:rPr>
                <w:rFonts w:ascii="Arial" w:hAnsi="Arial" w:cs="Arial"/>
                <w:bCs/>
                <w:sz w:val="16"/>
              </w:rPr>
              <w:t>, 7, 8, 9</w:t>
            </w:r>
            <w:r w:rsidR="00AD21B6">
              <w:rPr>
                <w:rFonts w:ascii="Arial" w:hAnsi="Arial" w:cs="Arial"/>
                <w:bCs/>
                <w:sz w:val="16"/>
              </w:rPr>
              <w:t xml:space="preserve">, </w:t>
            </w:r>
            <w:r w:rsidR="00827409">
              <w:rPr>
                <w:rFonts w:ascii="Arial" w:hAnsi="Arial" w:cs="Arial"/>
                <w:bCs/>
                <w:sz w:val="16"/>
              </w:rPr>
              <w:t>11, 12, 13, 16, 17, 18, 19, 20, 21,</w:t>
            </w:r>
            <w:r w:rsidR="00AD21B6">
              <w:rPr>
                <w:rFonts w:ascii="Arial" w:hAnsi="Arial" w:cs="Arial"/>
                <w:bCs/>
                <w:sz w:val="16"/>
              </w:rPr>
              <w:t xml:space="preserve"> 22, 23, 24, 27, 28, 29, 30, 31</w:t>
            </w:r>
            <w:r w:rsidR="00827409">
              <w:rPr>
                <w:rFonts w:ascii="Arial" w:hAnsi="Arial" w:cs="Arial"/>
                <w:bCs/>
                <w:sz w:val="16"/>
              </w:rPr>
              <w:t xml:space="preserve"> </w:t>
            </w:r>
          </w:p>
        </w:tc>
      </w:tr>
    </w:tbl>
    <w:p w14:paraId="649FC689" w14:textId="77777777" w:rsidR="000E1A38" w:rsidRPr="00361E04" w:rsidRDefault="000E1A38" w:rsidP="000E1A38">
      <w:pPr>
        <w:rPr>
          <w:rFonts w:ascii="Arial" w:hAnsi="Arial" w:cs="Arial"/>
        </w:rPr>
      </w:pPr>
    </w:p>
    <w:p w14:paraId="60906244" w14:textId="77777777" w:rsidR="000E1A38" w:rsidRPr="00361E04" w:rsidRDefault="000E1A38" w:rsidP="000E1A38">
      <w:pPr>
        <w:jc w:val="both"/>
        <w:rPr>
          <w:rFonts w:ascii="Arial" w:hAnsi="Arial" w:cs="Arial"/>
        </w:rPr>
      </w:pPr>
      <w:r w:rsidRPr="00361E04">
        <w:rPr>
          <w:rFonts w:ascii="Arial" w:hAnsi="Arial" w:cs="Arial"/>
        </w:rPr>
        <w:t>Umowa zawarta w dniu ………............ roku w Koszalinie, pomiędzy:</w:t>
      </w:r>
    </w:p>
    <w:p w14:paraId="1E16A525" w14:textId="77777777" w:rsidR="000E1A38" w:rsidRPr="00361E04" w:rsidRDefault="000E1A38" w:rsidP="000E1A38">
      <w:pPr>
        <w:ind w:left="284"/>
        <w:jc w:val="both"/>
        <w:rPr>
          <w:rFonts w:ascii="Arial" w:hAnsi="Arial" w:cs="Arial"/>
        </w:rPr>
      </w:pPr>
      <w:r w:rsidRPr="00361E04">
        <w:rPr>
          <w:rFonts w:ascii="Arial" w:hAnsi="Arial" w:cs="Arial"/>
        </w:rPr>
        <w:t>Szpitalem Wojewódzkim im. Mikołaja Kopernika</w:t>
      </w:r>
    </w:p>
    <w:p w14:paraId="65CA3922" w14:textId="77777777" w:rsidR="000E1A38" w:rsidRPr="00361E04" w:rsidRDefault="000E1A38" w:rsidP="000E1A38">
      <w:pPr>
        <w:ind w:left="284"/>
        <w:jc w:val="both"/>
        <w:rPr>
          <w:rFonts w:ascii="Arial" w:hAnsi="Arial" w:cs="Arial"/>
        </w:rPr>
      </w:pPr>
      <w:r w:rsidRPr="00361E04">
        <w:rPr>
          <w:rFonts w:ascii="Arial" w:hAnsi="Arial" w:cs="Arial"/>
        </w:rPr>
        <w:t>ul. T. Chałubińskiego 7, 75 – 581 Koszalin</w:t>
      </w:r>
    </w:p>
    <w:p w14:paraId="19FEAC23" w14:textId="77777777" w:rsidR="000E1A38" w:rsidRPr="00361E04" w:rsidRDefault="000E1A38" w:rsidP="000E1A38">
      <w:pPr>
        <w:tabs>
          <w:tab w:val="left" w:pos="2552"/>
        </w:tabs>
        <w:ind w:left="284"/>
        <w:jc w:val="both"/>
        <w:rPr>
          <w:rFonts w:ascii="Arial" w:hAnsi="Arial" w:cs="Arial"/>
        </w:rPr>
      </w:pPr>
      <w:r w:rsidRPr="00361E04">
        <w:rPr>
          <w:rFonts w:ascii="Arial" w:hAnsi="Arial" w:cs="Arial"/>
        </w:rPr>
        <w:t>NIP: 669-10-44-410, REGON: 330006292, BDO: 000008455, KRS: 0000006505</w:t>
      </w:r>
    </w:p>
    <w:p w14:paraId="5A1E8BF0" w14:textId="77777777" w:rsidR="000E1A38" w:rsidRPr="00361E04" w:rsidRDefault="000E1A38" w:rsidP="000E1A38">
      <w:pPr>
        <w:ind w:left="4054" w:hanging="4054"/>
        <w:jc w:val="both"/>
        <w:rPr>
          <w:rFonts w:ascii="Arial" w:hAnsi="Arial" w:cs="Arial"/>
        </w:rPr>
      </w:pPr>
      <w:r w:rsidRPr="00361E04">
        <w:rPr>
          <w:rFonts w:ascii="Arial" w:hAnsi="Arial" w:cs="Arial"/>
        </w:rPr>
        <w:t>reprezentowanym przez ………</w:t>
      </w:r>
    </w:p>
    <w:p w14:paraId="60EB4C21" w14:textId="77777777" w:rsidR="000E1A38" w:rsidRPr="00361E04" w:rsidRDefault="000E1A38" w:rsidP="000E1A38">
      <w:pPr>
        <w:jc w:val="both"/>
        <w:rPr>
          <w:rFonts w:ascii="Arial" w:hAnsi="Arial" w:cs="Arial"/>
        </w:rPr>
      </w:pPr>
      <w:r w:rsidRPr="00361E04">
        <w:rPr>
          <w:rFonts w:ascii="Arial" w:hAnsi="Arial" w:cs="Arial"/>
        </w:rPr>
        <w:t xml:space="preserve">zwanym dalej </w:t>
      </w:r>
      <w:r w:rsidRPr="00361E04">
        <w:rPr>
          <w:rFonts w:ascii="Arial" w:hAnsi="Arial" w:cs="Arial"/>
          <w:i/>
        </w:rPr>
        <w:t>Zamawiającym, Stroną</w:t>
      </w:r>
    </w:p>
    <w:p w14:paraId="3DD474F1" w14:textId="77777777" w:rsidR="000E1A38" w:rsidRPr="00361E04" w:rsidRDefault="000E1A38" w:rsidP="000E1A38">
      <w:pPr>
        <w:jc w:val="both"/>
        <w:rPr>
          <w:rFonts w:ascii="Arial" w:hAnsi="Arial" w:cs="Arial"/>
        </w:rPr>
      </w:pPr>
      <w:r w:rsidRPr="00361E04">
        <w:rPr>
          <w:rFonts w:ascii="Arial" w:hAnsi="Arial" w:cs="Arial"/>
        </w:rPr>
        <w:t>a</w:t>
      </w:r>
    </w:p>
    <w:p w14:paraId="1A970B0F" w14:textId="77777777" w:rsidR="000E1A38" w:rsidRPr="00361E04" w:rsidRDefault="000E1A38" w:rsidP="000E1A38">
      <w:pPr>
        <w:ind w:left="284"/>
        <w:jc w:val="both"/>
        <w:rPr>
          <w:rFonts w:ascii="Arial" w:hAnsi="Arial" w:cs="Arial"/>
        </w:rPr>
      </w:pPr>
      <w:r w:rsidRPr="00361E04">
        <w:rPr>
          <w:rFonts w:ascii="Arial" w:hAnsi="Arial" w:cs="Arial"/>
        </w:rPr>
        <w:t xml:space="preserve">………….. </w:t>
      </w:r>
    </w:p>
    <w:p w14:paraId="2F8FF932" w14:textId="77777777" w:rsidR="000E1A38" w:rsidRPr="00361E04" w:rsidRDefault="000E1A38" w:rsidP="000E1A38">
      <w:pPr>
        <w:ind w:left="284"/>
        <w:jc w:val="both"/>
        <w:rPr>
          <w:rFonts w:ascii="Arial" w:hAnsi="Arial" w:cs="Arial"/>
        </w:rPr>
      </w:pPr>
      <w:r w:rsidRPr="00361E04">
        <w:rPr>
          <w:rFonts w:ascii="Arial" w:hAnsi="Arial" w:cs="Arial"/>
        </w:rPr>
        <w:t>ul. ……… .., ..-… …………..</w:t>
      </w:r>
    </w:p>
    <w:p w14:paraId="4157B63A" w14:textId="77777777" w:rsidR="000E1A38" w:rsidRPr="00361E04" w:rsidRDefault="000E1A38" w:rsidP="000E1A38">
      <w:pPr>
        <w:ind w:left="284"/>
        <w:jc w:val="both"/>
        <w:rPr>
          <w:rFonts w:ascii="Arial" w:hAnsi="Arial" w:cs="Arial"/>
        </w:rPr>
      </w:pPr>
      <w:r w:rsidRPr="00361E04">
        <w:rPr>
          <w:rFonts w:ascii="Arial" w:hAnsi="Arial" w:cs="Arial"/>
        </w:rPr>
        <w:t>NIP: ……………….., REGON: ……………, KRS: ………………</w:t>
      </w:r>
    </w:p>
    <w:p w14:paraId="5CF69859" w14:textId="77777777" w:rsidR="000E1A38" w:rsidRPr="00361E04" w:rsidRDefault="000E1A38" w:rsidP="000E1A38">
      <w:pPr>
        <w:jc w:val="both"/>
        <w:rPr>
          <w:rFonts w:ascii="Arial" w:hAnsi="Arial" w:cs="Arial"/>
        </w:rPr>
      </w:pPr>
      <w:r w:rsidRPr="00361E04">
        <w:rPr>
          <w:rFonts w:ascii="Arial" w:hAnsi="Arial" w:cs="Arial"/>
        </w:rPr>
        <w:t>reprezentowanym przez: .................................................................................</w:t>
      </w:r>
    </w:p>
    <w:p w14:paraId="7B3F80E5" w14:textId="77777777" w:rsidR="000E1A38" w:rsidRPr="00361E04" w:rsidRDefault="000E1A38" w:rsidP="000E1A38">
      <w:pPr>
        <w:jc w:val="both"/>
        <w:rPr>
          <w:rFonts w:ascii="Arial" w:hAnsi="Arial" w:cs="Arial"/>
        </w:rPr>
      </w:pPr>
      <w:r w:rsidRPr="00361E04">
        <w:rPr>
          <w:rFonts w:ascii="Arial" w:hAnsi="Arial" w:cs="Arial"/>
        </w:rPr>
        <w:t xml:space="preserve">zwanym dalej </w:t>
      </w:r>
      <w:r w:rsidRPr="00361E04">
        <w:rPr>
          <w:rFonts w:ascii="Arial" w:hAnsi="Arial" w:cs="Arial"/>
          <w:i/>
        </w:rPr>
        <w:t>Wykonawcą, Stroną</w:t>
      </w:r>
    </w:p>
    <w:p w14:paraId="4E40C6FA" w14:textId="77777777" w:rsidR="000E1A38" w:rsidRPr="00361E04" w:rsidRDefault="000E1A38" w:rsidP="000E1A38">
      <w:pPr>
        <w:rPr>
          <w:rFonts w:ascii="Arial" w:hAnsi="Arial" w:cs="Arial"/>
        </w:rPr>
      </w:pPr>
    </w:p>
    <w:p w14:paraId="261E5357" w14:textId="77777777" w:rsidR="000E1A38" w:rsidRPr="00361E04" w:rsidRDefault="000E1A38" w:rsidP="000E1A38">
      <w:pPr>
        <w:jc w:val="both"/>
        <w:rPr>
          <w:rFonts w:ascii="Arial" w:hAnsi="Arial" w:cs="Arial"/>
        </w:rPr>
      </w:pPr>
      <w:r w:rsidRPr="00361E04">
        <w:rPr>
          <w:rFonts w:ascii="Arial" w:hAnsi="Arial" w:cs="Arial"/>
        </w:rPr>
        <w:t>Działając na podstawie ustawy z dnia 11 września 2019 r. Prawo zamówień publicznych (Dz. U. 2019, poz. 2019 ze zm.) (dalej: „Ustawa PZP”) po wyczerpaniu procedury przewidzianej dla trybu podstawowego zawarto umowę następującej treści:</w:t>
      </w:r>
    </w:p>
    <w:p w14:paraId="7470075F" w14:textId="77777777" w:rsidR="000E1A38" w:rsidRPr="00361E04" w:rsidRDefault="000E1A38" w:rsidP="000E1A38">
      <w:pPr>
        <w:rPr>
          <w:rFonts w:ascii="Arial" w:hAnsi="Arial" w:cs="Arial"/>
        </w:rPr>
      </w:pPr>
    </w:p>
    <w:p w14:paraId="08D7AE64" w14:textId="77777777" w:rsidR="000E1A38" w:rsidRDefault="000E1A38" w:rsidP="000E1A38">
      <w:pPr>
        <w:jc w:val="center"/>
        <w:rPr>
          <w:rFonts w:ascii="Arial" w:hAnsi="Arial" w:cs="Arial"/>
        </w:rPr>
      </w:pPr>
      <w:r w:rsidRPr="00361E04">
        <w:rPr>
          <w:rFonts w:ascii="Arial" w:hAnsi="Arial" w:cs="Arial"/>
        </w:rPr>
        <w:t xml:space="preserve">§ 1 </w:t>
      </w:r>
    </w:p>
    <w:p w14:paraId="5549F4F0" w14:textId="77777777" w:rsidR="000E1A38" w:rsidRPr="00361E04" w:rsidRDefault="000E1A38" w:rsidP="000E1A38">
      <w:pPr>
        <w:jc w:val="center"/>
        <w:rPr>
          <w:rFonts w:ascii="Arial" w:hAnsi="Arial" w:cs="Arial"/>
        </w:rPr>
      </w:pPr>
      <w:r w:rsidRPr="00361E04">
        <w:rPr>
          <w:rFonts w:ascii="Arial" w:hAnsi="Arial" w:cs="Arial"/>
        </w:rPr>
        <w:t>PRZEDMIOT UMOWY</w:t>
      </w:r>
    </w:p>
    <w:p w14:paraId="11468763" w14:textId="77777777" w:rsidR="000E1A38" w:rsidRPr="00361E04" w:rsidRDefault="000E1A38" w:rsidP="003F4D4A">
      <w:pPr>
        <w:numPr>
          <w:ilvl w:val="0"/>
          <w:numId w:val="45"/>
        </w:numPr>
        <w:contextualSpacing/>
        <w:jc w:val="both"/>
        <w:rPr>
          <w:rFonts w:ascii="Arial" w:hAnsi="Arial" w:cs="Arial"/>
        </w:rPr>
      </w:pPr>
      <w:r w:rsidRPr="00361E04">
        <w:rPr>
          <w:rFonts w:ascii="Arial" w:hAnsi="Arial" w:cs="Arial"/>
        </w:rPr>
        <w:t>Przedmiotem Umowy jest dostawa do siedziby Zamawiającego…..…………………….. (w dalszej części umowy zwanego „</w:t>
      </w:r>
      <w:r>
        <w:rPr>
          <w:rFonts w:ascii="Arial" w:hAnsi="Arial" w:cs="Arial"/>
        </w:rPr>
        <w:t>towarem</w:t>
      </w:r>
      <w:r w:rsidRPr="00361E04">
        <w:rPr>
          <w:rFonts w:ascii="Arial" w:hAnsi="Arial" w:cs="Arial"/>
        </w:rPr>
        <w:t>”) na zasadach określonych w Umowie oraz ofercie, stanowiącej załącznik nr 1 do umowy i będący integralną częścią umowy.</w:t>
      </w:r>
    </w:p>
    <w:p w14:paraId="59C49F87" w14:textId="77777777" w:rsidR="000E1A38" w:rsidRPr="00361E04" w:rsidRDefault="000E1A38" w:rsidP="003F4D4A">
      <w:pPr>
        <w:numPr>
          <w:ilvl w:val="0"/>
          <w:numId w:val="45"/>
        </w:numPr>
        <w:contextualSpacing/>
        <w:jc w:val="both"/>
        <w:rPr>
          <w:rFonts w:ascii="Arial" w:hAnsi="Arial" w:cs="Arial"/>
        </w:rPr>
      </w:pPr>
      <w:r w:rsidRPr="00361E04">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6728F195" w14:textId="77777777" w:rsidR="000E1A38" w:rsidRPr="00361E04" w:rsidRDefault="000E1A38" w:rsidP="003F4D4A">
      <w:pPr>
        <w:numPr>
          <w:ilvl w:val="0"/>
          <w:numId w:val="45"/>
        </w:numPr>
        <w:contextualSpacing/>
        <w:jc w:val="both"/>
        <w:rPr>
          <w:rFonts w:ascii="Arial" w:hAnsi="Arial" w:cs="Arial"/>
        </w:rPr>
      </w:pPr>
      <w:r w:rsidRPr="00361E04">
        <w:rPr>
          <w:rFonts w:ascii="Arial" w:hAnsi="Arial" w:cs="Arial"/>
        </w:rPr>
        <w:t xml:space="preserve">Strony zobowiązują się współdziałać przy wykonaniu Umowy w celu należytej realizacji zamówienia. </w:t>
      </w:r>
    </w:p>
    <w:p w14:paraId="28C8BE6B" w14:textId="77777777" w:rsidR="000E1A38" w:rsidRPr="00361E04" w:rsidRDefault="000E1A38" w:rsidP="000E1A38">
      <w:pPr>
        <w:rPr>
          <w:rFonts w:ascii="Arial" w:hAnsi="Arial" w:cs="Arial"/>
        </w:rPr>
      </w:pPr>
    </w:p>
    <w:p w14:paraId="383DC7D1" w14:textId="77777777" w:rsidR="000E1A38" w:rsidRDefault="000E1A38" w:rsidP="000E1A38">
      <w:pPr>
        <w:jc w:val="center"/>
        <w:rPr>
          <w:rFonts w:ascii="Arial" w:hAnsi="Arial" w:cs="Arial"/>
        </w:rPr>
      </w:pPr>
      <w:r w:rsidRPr="00361E04">
        <w:rPr>
          <w:rFonts w:ascii="Arial" w:hAnsi="Arial" w:cs="Arial"/>
        </w:rPr>
        <w:t xml:space="preserve">§ 2 </w:t>
      </w:r>
    </w:p>
    <w:p w14:paraId="35277890" w14:textId="77777777" w:rsidR="000E1A38" w:rsidRPr="00361E04" w:rsidRDefault="000E1A38" w:rsidP="000E1A38">
      <w:pPr>
        <w:jc w:val="center"/>
        <w:rPr>
          <w:rFonts w:ascii="Arial" w:hAnsi="Arial" w:cs="Arial"/>
        </w:rPr>
      </w:pPr>
      <w:r w:rsidRPr="00361E04">
        <w:rPr>
          <w:rFonts w:ascii="Arial" w:hAnsi="Arial" w:cs="Arial"/>
        </w:rPr>
        <w:t>CENA I WARUNKI PŁATNOŚCI</w:t>
      </w:r>
    </w:p>
    <w:p w14:paraId="46490BC5"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 xml:space="preserve">Zamawiający zapłaci Wykonawcy następujące wynagrodzenie za wykonanie przedmiotu Umowy: </w:t>
      </w:r>
    </w:p>
    <w:p w14:paraId="7B556E23" w14:textId="77777777" w:rsidR="000E1A38" w:rsidRPr="00361E04" w:rsidRDefault="000E1A38" w:rsidP="003F4D4A">
      <w:pPr>
        <w:numPr>
          <w:ilvl w:val="0"/>
          <w:numId w:val="47"/>
        </w:numPr>
        <w:contextualSpacing/>
        <w:jc w:val="both"/>
        <w:rPr>
          <w:rFonts w:ascii="Arial" w:hAnsi="Arial" w:cs="Arial"/>
        </w:rPr>
      </w:pPr>
      <w:r w:rsidRPr="00361E04">
        <w:rPr>
          <w:rFonts w:ascii="Arial" w:hAnsi="Arial" w:cs="Arial"/>
        </w:rPr>
        <w:t xml:space="preserve">Cena brutto: ….; </w:t>
      </w:r>
    </w:p>
    <w:p w14:paraId="176F324C" w14:textId="77777777" w:rsidR="000E1A38" w:rsidRPr="00361E04" w:rsidRDefault="000E1A38" w:rsidP="003F4D4A">
      <w:pPr>
        <w:numPr>
          <w:ilvl w:val="0"/>
          <w:numId w:val="47"/>
        </w:numPr>
        <w:contextualSpacing/>
        <w:jc w:val="both"/>
        <w:rPr>
          <w:rFonts w:ascii="Arial" w:hAnsi="Arial" w:cs="Arial"/>
        </w:rPr>
      </w:pPr>
      <w:r w:rsidRPr="00361E04">
        <w:rPr>
          <w:rFonts w:ascii="Arial" w:hAnsi="Arial" w:cs="Arial"/>
        </w:rPr>
        <w:t xml:space="preserve">Cena netto: ….. </w:t>
      </w:r>
    </w:p>
    <w:p w14:paraId="1FE95192"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Zamówienie realizowane jest według cen ryczałtowych zawartych w ofercie, stanowiącej załącznik nr 1 do umowy.</w:t>
      </w:r>
    </w:p>
    <w:p w14:paraId="54EB1E36" w14:textId="77777777" w:rsidR="000E1A38" w:rsidRPr="00CE3A09" w:rsidRDefault="000E1A38" w:rsidP="003F4D4A">
      <w:pPr>
        <w:numPr>
          <w:ilvl w:val="0"/>
          <w:numId w:val="46"/>
        </w:numPr>
        <w:contextualSpacing/>
        <w:jc w:val="both"/>
        <w:rPr>
          <w:rFonts w:ascii="Arial" w:hAnsi="Arial" w:cs="Arial"/>
          <w:color w:val="FF0000"/>
        </w:rPr>
      </w:pPr>
      <w:r w:rsidRPr="00CE3A09">
        <w:rPr>
          <w:rFonts w:ascii="Arial" w:hAnsi="Arial" w:cs="Arial"/>
        </w:rPr>
        <w:t>Ceny, o których mowa w ust. 2 nie mogą wzrosnąć w czasie trwania umowy</w:t>
      </w:r>
      <w:r w:rsidRPr="00CE3A09">
        <w:rPr>
          <w:rFonts w:ascii="Arial" w:hAnsi="Arial" w:cs="Arial"/>
          <w:color w:val="FF0000"/>
        </w:rPr>
        <w:t>.</w:t>
      </w:r>
    </w:p>
    <w:p w14:paraId="5AF2E518"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14:paraId="334B9DA4"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Faktura zostanie wystawiona przez Wykonawcę o treści i formie zgodnej z przepisami obowiązującymi na dzień wystawiania faktury.</w:t>
      </w:r>
    </w:p>
    <w:p w14:paraId="76EB60D6"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Wykonawcy wystawia Zamawiającemu każdorazowo tylko jedną fakturę obejmującą całość złożonego przez Zamawiającego zamówienia, o którym mowa § 3 ust. 1 i 2.</w:t>
      </w:r>
    </w:p>
    <w:p w14:paraId="3EEEDDCA" w14:textId="206CDAB3" w:rsidR="000E1A38" w:rsidRPr="00361E04" w:rsidRDefault="000E1A38" w:rsidP="003F4D4A">
      <w:pPr>
        <w:numPr>
          <w:ilvl w:val="0"/>
          <w:numId w:val="46"/>
        </w:numPr>
        <w:contextualSpacing/>
        <w:jc w:val="both"/>
        <w:rPr>
          <w:rFonts w:ascii="Arial" w:hAnsi="Arial" w:cs="Arial"/>
        </w:rPr>
      </w:pPr>
      <w:r w:rsidRPr="00361E04">
        <w:rPr>
          <w:rFonts w:ascii="Arial" w:hAnsi="Arial" w:cs="Arial"/>
        </w:rPr>
        <w:t xml:space="preserve">Płatność nastąpi w terminie do 60 dni od dnia dostarczenia faktury Zamawiającemu w formie pisemnej na adres siedziby Zamawiającego lub w formie elektronicznej na adres poczty elektronicznej: </w:t>
      </w:r>
      <w:hyperlink r:id="rId11" w:history="1">
        <w:r w:rsidR="004F64E9" w:rsidRPr="001A303A">
          <w:rPr>
            <w:rStyle w:val="Hipercze"/>
            <w:rFonts w:ascii="Arial" w:hAnsi="Arial" w:cs="Arial"/>
          </w:rPr>
          <w:t>szpital@swk.med.pl</w:t>
        </w:r>
      </w:hyperlink>
      <w:r w:rsidR="004F64E9">
        <w:rPr>
          <w:rFonts w:ascii="Arial" w:hAnsi="Arial" w:cs="Arial"/>
        </w:rPr>
        <w:t xml:space="preserve"> </w:t>
      </w:r>
    </w:p>
    <w:p w14:paraId="6CBF6586"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2" w:history="1">
        <w:r w:rsidRPr="00361E04">
          <w:rPr>
            <w:rFonts w:ascii="Arial" w:hAnsi="Arial" w:cs="Arial"/>
            <w:color w:val="0000FF" w:themeColor="hyperlink"/>
            <w:u w:val="single"/>
          </w:rPr>
          <w:t>https://efaktura.gov.pl</w:t>
        </w:r>
      </w:hyperlink>
      <w:r w:rsidRPr="00361E04">
        <w:rPr>
          <w:rFonts w:ascii="Arial" w:hAnsi="Arial" w:cs="Arial"/>
        </w:rPr>
        <w:t xml:space="preserve">. </w:t>
      </w:r>
    </w:p>
    <w:p w14:paraId="05A6A90A"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 xml:space="preserve">Płatność nastąpi przelewem bankowym na konto bankowe Wykonawcy wskazane na fakturze. </w:t>
      </w:r>
    </w:p>
    <w:p w14:paraId="65AF92B6" w14:textId="77777777" w:rsidR="000E1A38" w:rsidRPr="00361E04" w:rsidRDefault="000E1A38" w:rsidP="003F4D4A">
      <w:pPr>
        <w:numPr>
          <w:ilvl w:val="0"/>
          <w:numId w:val="46"/>
        </w:numPr>
        <w:contextualSpacing/>
        <w:jc w:val="both"/>
        <w:rPr>
          <w:rFonts w:ascii="Arial" w:hAnsi="Arial" w:cs="Arial"/>
        </w:rPr>
      </w:pPr>
      <w:r w:rsidRPr="00361E04">
        <w:rPr>
          <w:rFonts w:ascii="Arial" w:hAnsi="Arial" w:cs="Arial"/>
        </w:rPr>
        <w:t>Zmiana wierzyciela dokonana bez zgody podmiotu tworzącego Zamawiającego jest nieważna.</w:t>
      </w:r>
    </w:p>
    <w:p w14:paraId="1B9C4528" w14:textId="77777777" w:rsidR="000E1A38" w:rsidRPr="00361E04" w:rsidRDefault="000E1A38" w:rsidP="000E1A38">
      <w:pPr>
        <w:rPr>
          <w:rFonts w:ascii="Arial" w:hAnsi="Arial" w:cs="Arial"/>
        </w:rPr>
      </w:pPr>
    </w:p>
    <w:p w14:paraId="5515DEBB" w14:textId="77777777" w:rsidR="000E1A38" w:rsidRDefault="000E1A38" w:rsidP="000E1A38">
      <w:pPr>
        <w:jc w:val="center"/>
        <w:rPr>
          <w:rFonts w:ascii="Arial" w:hAnsi="Arial" w:cs="Arial"/>
        </w:rPr>
      </w:pPr>
      <w:r w:rsidRPr="00361E04">
        <w:rPr>
          <w:rFonts w:ascii="Arial" w:hAnsi="Arial" w:cs="Arial"/>
        </w:rPr>
        <w:t xml:space="preserve">§ 3 </w:t>
      </w:r>
    </w:p>
    <w:p w14:paraId="430E858C" w14:textId="77777777" w:rsidR="000E1A38" w:rsidRPr="00361E04" w:rsidRDefault="000E1A38" w:rsidP="000E1A38">
      <w:pPr>
        <w:jc w:val="center"/>
        <w:rPr>
          <w:rFonts w:ascii="Arial" w:hAnsi="Arial" w:cs="Arial"/>
        </w:rPr>
      </w:pPr>
      <w:r w:rsidRPr="00361E04">
        <w:rPr>
          <w:rFonts w:ascii="Arial" w:hAnsi="Arial" w:cs="Arial"/>
        </w:rPr>
        <w:t>TERMIN WYKONANIA UMOWY</w:t>
      </w:r>
    </w:p>
    <w:p w14:paraId="1F262EFE" w14:textId="77777777" w:rsidR="000E1A38" w:rsidRPr="00361E04" w:rsidRDefault="000E1A38" w:rsidP="003F4D4A">
      <w:pPr>
        <w:numPr>
          <w:ilvl w:val="0"/>
          <w:numId w:val="57"/>
        </w:numPr>
        <w:contextualSpacing/>
        <w:jc w:val="both"/>
        <w:rPr>
          <w:rFonts w:ascii="Arial" w:hAnsi="Arial" w:cs="Arial"/>
        </w:rPr>
      </w:pPr>
      <w:r w:rsidRPr="00CE3A09">
        <w:rPr>
          <w:rFonts w:ascii="Arial" w:hAnsi="Arial" w:cs="Arial"/>
        </w:rPr>
        <w:lastRenderedPageBreak/>
        <w:t xml:space="preserve">Przedmiot Umowy zostanie wykonany w terminie 12 miesięcy od zawarcia Umowy, z zastrzeżeniem § 11 ust. 1 pkt 2. Przez wykonanie przedmiotu Umowy Strony uznają dostawę towaru zgodnie z Umową, </w:t>
      </w:r>
      <w:r w:rsidRPr="00361E04">
        <w:rPr>
          <w:rFonts w:ascii="Arial" w:hAnsi="Arial" w:cs="Arial"/>
        </w:rPr>
        <w:t xml:space="preserve">przepisami prawa i wymogami producenta. </w:t>
      </w:r>
    </w:p>
    <w:p w14:paraId="16E585AA" w14:textId="77777777" w:rsidR="000E1A38" w:rsidRPr="00361E04" w:rsidRDefault="000E1A38" w:rsidP="003F4D4A">
      <w:pPr>
        <w:numPr>
          <w:ilvl w:val="0"/>
          <w:numId w:val="57"/>
        </w:numPr>
        <w:contextualSpacing/>
        <w:jc w:val="both"/>
        <w:rPr>
          <w:rFonts w:ascii="Arial" w:hAnsi="Arial" w:cs="Arial"/>
        </w:rPr>
      </w:pPr>
      <w:r w:rsidRPr="00361E04">
        <w:rPr>
          <w:rFonts w:ascii="Arial" w:hAnsi="Arial" w:cs="Arial"/>
        </w:rPr>
        <w:t>Umowa wygasa po upływie terminu określonego w ust. 1 lub w przypadku wykorzystania maksymalnej kwoty zobowiązania umownego, określonego w § 2 ust. 1.</w:t>
      </w:r>
    </w:p>
    <w:p w14:paraId="7E4597DB" w14:textId="77777777" w:rsidR="000E1A38" w:rsidRPr="00361E04" w:rsidRDefault="000E1A38" w:rsidP="000E1A38">
      <w:pPr>
        <w:rPr>
          <w:rFonts w:ascii="Arial" w:hAnsi="Arial" w:cs="Arial"/>
        </w:rPr>
      </w:pPr>
    </w:p>
    <w:p w14:paraId="4EDFA93D" w14:textId="77777777" w:rsidR="000E1A38" w:rsidRDefault="000E1A38" w:rsidP="000E1A38">
      <w:pPr>
        <w:jc w:val="center"/>
        <w:rPr>
          <w:rFonts w:ascii="Arial" w:hAnsi="Arial" w:cs="Arial"/>
        </w:rPr>
      </w:pPr>
      <w:r w:rsidRPr="00361E04">
        <w:rPr>
          <w:rFonts w:ascii="Arial" w:hAnsi="Arial" w:cs="Arial"/>
        </w:rPr>
        <w:t>§ 4</w:t>
      </w:r>
    </w:p>
    <w:p w14:paraId="756C6C96" w14:textId="77777777" w:rsidR="000E1A38" w:rsidRDefault="000E1A38" w:rsidP="000E1A38">
      <w:pPr>
        <w:jc w:val="center"/>
        <w:rPr>
          <w:rFonts w:ascii="Arial" w:hAnsi="Arial" w:cs="Arial"/>
        </w:rPr>
      </w:pPr>
      <w:r w:rsidRPr="00361E04">
        <w:rPr>
          <w:rFonts w:ascii="Arial" w:hAnsi="Arial" w:cs="Arial"/>
        </w:rPr>
        <w:t>WARUNKI DOSTAW</w:t>
      </w:r>
    </w:p>
    <w:p w14:paraId="5B8EB81E" w14:textId="77777777" w:rsidR="000E1A38" w:rsidRPr="00810B30" w:rsidRDefault="000E1A38" w:rsidP="003F4D4A">
      <w:pPr>
        <w:pStyle w:val="Akapitzlist"/>
        <w:numPr>
          <w:ilvl w:val="0"/>
          <w:numId w:val="58"/>
        </w:numPr>
        <w:suppressAutoHyphens w:val="0"/>
        <w:ind w:left="426" w:hanging="426"/>
        <w:jc w:val="both"/>
        <w:rPr>
          <w:rFonts w:ascii="Arial" w:hAnsi="Arial" w:cs="Arial"/>
        </w:rPr>
      </w:pPr>
      <w:r w:rsidRPr="00810B30">
        <w:rPr>
          <w:rFonts w:ascii="Arial" w:hAnsi="Arial" w:cs="Arial"/>
        </w:rPr>
        <w:t>Dostawy będą realizowane wg zamówień składanych przez uprawnionych pracowników Zamawiającego (lista pracowników stanowi załącznik nr 2 do umowy), sukcesywnie w zależności od aktualnych potrzeb Zamawiającego.</w:t>
      </w:r>
    </w:p>
    <w:p w14:paraId="0D3A3A08" w14:textId="77777777" w:rsidR="000E1A38" w:rsidRPr="00810B30" w:rsidRDefault="000E1A38" w:rsidP="003F4D4A">
      <w:pPr>
        <w:pStyle w:val="Akapitzlist"/>
        <w:numPr>
          <w:ilvl w:val="0"/>
          <w:numId w:val="58"/>
        </w:numPr>
        <w:suppressAutoHyphens w:val="0"/>
        <w:ind w:left="426" w:hanging="426"/>
        <w:jc w:val="both"/>
        <w:rPr>
          <w:rFonts w:ascii="Arial" w:hAnsi="Arial" w:cs="Arial"/>
        </w:rPr>
      </w:pPr>
      <w:r w:rsidRPr="00810B30">
        <w:rPr>
          <w:rFonts w:ascii="Arial" w:hAnsi="Arial" w:cs="Arial"/>
        </w:rPr>
        <w:t>Zamawiający określa wielkość dostawy przez złożenie u Wykonawcy zamówienia w postaci papierowej lub elektronicznej.</w:t>
      </w:r>
    </w:p>
    <w:p w14:paraId="0DD1044D" w14:textId="77777777" w:rsidR="000E1A38" w:rsidRPr="00810B30" w:rsidRDefault="000E1A38" w:rsidP="003F4D4A">
      <w:pPr>
        <w:pStyle w:val="Akapitzlist"/>
        <w:numPr>
          <w:ilvl w:val="0"/>
          <w:numId w:val="58"/>
        </w:numPr>
        <w:suppressAutoHyphens w:val="0"/>
        <w:ind w:left="426" w:hanging="426"/>
        <w:jc w:val="both"/>
        <w:rPr>
          <w:rFonts w:ascii="Arial" w:hAnsi="Arial" w:cs="Arial"/>
        </w:rPr>
      </w:pPr>
      <w:r w:rsidRPr="00810B30">
        <w:rPr>
          <w:rFonts w:ascii="Arial" w:hAnsi="Arial" w:cs="Arial"/>
        </w:rPr>
        <w:t>Koszt dostarczenia, rozładowania oraz rozlokowania towaru w miejscach wskazanych przez Zamawiającego pokrywa Wykonawca.</w:t>
      </w:r>
    </w:p>
    <w:p w14:paraId="269EA4B6" w14:textId="77777777" w:rsidR="000E1A38" w:rsidRPr="00810B30" w:rsidRDefault="000E1A38" w:rsidP="003F4D4A">
      <w:pPr>
        <w:pStyle w:val="Akapitzlist"/>
        <w:numPr>
          <w:ilvl w:val="0"/>
          <w:numId w:val="58"/>
        </w:numPr>
        <w:suppressAutoHyphens w:val="0"/>
        <w:autoSpaceDE w:val="0"/>
        <w:autoSpaceDN w:val="0"/>
        <w:adjustRightInd w:val="0"/>
        <w:ind w:left="426" w:hanging="426"/>
        <w:jc w:val="both"/>
        <w:rPr>
          <w:rFonts w:ascii="Arial" w:hAnsi="Arial" w:cs="Arial"/>
        </w:rPr>
      </w:pPr>
      <w:r w:rsidRPr="00810B30">
        <w:rPr>
          <w:rFonts w:ascii="Arial" w:hAnsi="Arial" w:cs="Arial"/>
        </w:rPr>
        <w:t>Zamawiający zastrzega sobie prawo niewykonania umowy w pełnym zakresie, jednak nie mniejszym niż 50%.</w:t>
      </w:r>
    </w:p>
    <w:p w14:paraId="2F21B070" w14:textId="77777777" w:rsidR="000E1A38" w:rsidRPr="00810B30" w:rsidRDefault="000E1A38" w:rsidP="003F4D4A">
      <w:pPr>
        <w:pStyle w:val="Akapitzlist"/>
        <w:numPr>
          <w:ilvl w:val="0"/>
          <w:numId w:val="58"/>
        </w:numPr>
        <w:suppressAutoHyphens w:val="0"/>
        <w:autoSpaceDE w:val="0"/>
        <w:autoSpaceDN w:val="0"/>
        <w:adjustRightInd w:val="0"/>
        <w:ind w:left="426" w:hanging="426"/>
        <w:jc w:val="both"/>
        <w:rPr>
          <w:rFonts w:ascii="Arial" w:hAnsi="Arial" w:cs="Arial"/>
        </w:rPr>
      </w:pPr>
      <w:r w:rsidRPr="00810B30">
        <w:rPr>
          <w:rFonts w:ascii="Arial" w:hAnsi="Arial" w:cs="Arial"/>
        </w:rPr>
        <w:t>Zamawiającemu, bez ujemnych dla niego skutków, przysługuje prawo do zwiększenia lub zmniejszenia ilości poszczególnych towarów, będących przedmiotem niniejszej umowy, pod warunkiem nie przekroczenia ceny netto umowy, określonej w § 2 ust. 1 lit. b.</w:t>
      </w:r>
    </w:p>
    <w:p w14:paraId="3A7A75C1" w14:textId="77777777" w:rsidR="000E1A38" w:rsidRPr="00810B30" w:rsidRDefault="000E1A38" w:rsidP="003F4D4A">
      <w:pPr>
        <w:pStyle w:val="Akapitzlist"/>
        <w:numPr>
          <w:ilvl w:val="0"/>
          <w:numId w:val="58"/>
        </w:numPr>
        <w:suppressAutoHyphens w:val="0"/>
        <w:ind w:left="426" w:hanging="426"/>
        <w:jc w:val="both"/>
        <w:rPr>
          <w:rFonts w:ascii="Arial" w:hAnsi="Arial" w:cs="Arial"/>
        </w:rPr>
      </w:pPr>
      <w:r w:rsidRPr="00810B30">
        <w:rPr>
          <w:rFonts w:ascii="Arial" w:hAnsi="Arial" w:cs="Arial"/>
        </w:rPr>
        <w:t>W przypadku braku możliwości wywiązania się z terminu dostawy, Wykonawca jest zobowiązany do niezwłocznego powiadomienia o powyższym Zamawiającego.</w:t>
      </w:r>
    </w:p>
    <w:p w14:paraId="07044861" w14:textId="77777777" w:rsidR="000E1A38" w:rsidRPr="00810B30" w:rsidRDefault="000E1A38" w:rsidP="003F4D4A">
      <w:pPr>
        <w:pStyle w:val="Akapitzlist"/>
        <w:numPr>
          <w:ilvl w:val="0"/>
          <w:numId w:val="58"/>
        </w:numPr>
        <w:suppressAutoHyphens w:val="0"/>
        <w:ind w:left="426" w:hanging="426"/>
        <w:jc w:val="both"/>
        <w:rPr>
          <w:rFonts w:ascii="Arial" w:hAnsi="Arial" w:cs="Arial"/>
        </w:rPr>
      </w:pPr>
      <w:r w:rsidRPr="00810B30">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4A596DDB" w14:textId="77777777" w:rsidR="000E1A38" w:rsidRPr="00810B30" w:rsidRDefault="000E1A38" w:rsidP="003F4D4A">
      <w:pPr>
        <w:pStyle w:val="Akapitzlist"/>
        <w:numPr>
          <w:ilvl w:val="0"/>
          <w:numId w:val="58"/>
        </w:numPr>
        <w:suppressAutoHyphens w:val="0"/>
        <w:ind w:left="426" w:hanging="426"/>
        <w:jc w:val="both"/>
        <w:rPr>
          <w:rFonts w:ascii="Arial" w:hAnsi="Arial" w:cs="Arial"/>
        </w:rPr>
      </w:pPr>
      <w:r w:rsidRPr="00810B30">
        <w:rPr>
          <w:rFonts w:ascii="Arial" w:hAnsi="Arial" w:cs="Arial"/>
        </w:rPr>
        <w:t>W przypadku realizacji zamówienia niezgodnego z ofertą, Zamawiającemu przysługuje prawo odmowy przyjęcia towaru. Wykonawca jest zobowiązany do odbioru towaru w terminie wyznaczonym przez Zamawiającego.</w:t>
      </w:r>
    </w:p>
    <w:p w14:paraId="7A773237" w14:textId="77777777" w:rsidR="000E1A38" w:rsidRPr="009B0BB5" w:rsidRDefault="000E1A38" w:rsidP="000E1A38">
      <w:pPr>
        <w:jc w:val="center"/>
        <w:rPr>
          <w:rFonts w:ascii="Arial" w:hAnsi="Arial" w:cs="Arial"/>
        </w:rPr>
      </w:pPr>
      <w:r w:rsidRPr="009B0BB5">
        <w:rPr>
          <w:rFonts w:ascii="Arial" w:hAnsi="Arial" w:cs="Arial"/>
        </w:rPr>
        <w:t xml:space="preserve">§ </w:t>
      </w:r>
      <w:r>
        <w:rPr>
          <w:rFonts w:ascii="Arial" w:hAnsi="Arial" w:cs="Arial"/>
        </w:rPr>
        <w:t>5</w:t>
      </w:r>
    </w:p>
    <w:p w14:paraId="49CE63E9" w14:textId="77777777" w:rsidR="000E1A38" w:rsidRPr="009B0BB5" w:rsidRDefault="000E1A38" w:rsidP="003F4D4A">
      <w:pPr>
        <w:numPr>
          <w:ilvl w:val="0"/>
          <w:numId w:val="59"/>
        </w:numPr>
        <w:jc w:val="both"/>
        <w:rPr>
          <w:rFonts w:ascii="Arial" w:hAnsi="Arial" w:cs="Arial"/>
        </w:rPr>
      </w:pPr>
      <w:r w:rsidRPr="009B0BB5">
        <w:rPr>
          <w:rFonts w:ascii="Arial" w:hAnsi="Arial" w:cs="Arial"/>
        </w:rPr>
        <w:t>Przedmiot umowy dostarczany jest jako depozyt do banku szpitalnego.</w:t>
      </w:r>
    </w:p>
    <w:p w14:paraId="0DDBCC45" w14:textId="77777777" w:rsidR="000E1A38" w:rsidRPr="009B0BB5" w:rsidRDefault="000E1A38" w:rsidP="003F4D4A">
      <w:pPr>
        <w:numPr>
          <w:ilvl w:val="0"/>
          <w:numId w:val="59"/>
        </w:numPr>
        <w:jc w:val="both"/>
        <w:rPr>
          <w:rFonts w:ascii="Arial" w:hAnsi="Arial" w:cs="Arial"/>
        </w:rPr>
      </w:pPr>
      <w:r w:rsidRPr="009B0BB5">
        <w:rPr>
          <w:rFonts w:ascii="Arial" w:hAnsi="Arial" w:cs="Arial"/>
        </w:rPr>
        <w:t>Miejscem utworzenia banku szpitalnego jest Wielosalowy Zespół Operacyjny znajdujący się w Szpitalu Wojewódzkim im. M. Kopernika w Koszalinie.</w:t>
      </w:r>
    </w:p>
    <w:p w14:paraId="443838C0" w14:textId="77777777" w:rsidR="000E1A38" w:rsidRPr="009B0BB5" w:rsidRDefault="000E1A38" w:rsidP="003F4D4A">
      <w:pPr>
        <w:numPr>
          <w:ilvl w:val="0"/>
          <w:numId w:val="59"/>
        </w:numPr>
        <w:jc w:val="both"/>
        <w:rPr>
          <w:rFonts w:ascii="Arial" w:hAnsi="Arial" w:cs="Arial"/>
        </w:rPr>
      </w:pPr>
      <w:r w:rsidRPr="009B0BB5">
        <w:rPr>
          <w:rFonts w:ascii="Arial" w:hAnsi="Arial" w:cs="Arial"/>
        </w:rPr>
        <w:t xml:space="preserve">Wyposażenie banku szpitalnego przez </w:t>
      </w:r>
      <w:r>
        <w:rPr>
          <w:rFonts w:ascii="Arial" w:hAnsi="Arial" w:cs="Arial"/>
        </w:rPr>
        <w:t>Wykonawcę</w:t>
      </w:r>
      <w:r w:rsidRPr="009B0BB5">
        <w:rPr>
          <w:rFonts w:ascii="Arial" w:hAnsi="Arial" w:cs="Arial"/>
        </w:rPr>
        <w:t xml:space="preserve"> nastąpi nie później niż w ciągu 10 dni roboczych od dnia zawarcia umowy.</w:t>
      </w:r>
    </w:p>
    <w:p w14:paraId="3BE5F4BE" w14:textId="77777777" w:rsidR="000E1A38" w:rsidRPr="00EC018C" w:rsidRDefault="000E1A38" w:rsidP="003F4D4A">
      <w:pPr>
        <w:numPr>
          <w:ilvl w:val="0"/>
          <w:numId w:val="59"/>
        </w:numPr>
        <w:jc w:val="both"/>
        <w:rPr>
          <w:rFonts w:ascii="Arial" w:hAnsi="Arial" w:cs="Arial"/>
        </w:rPr>
      </w:pPr>
      <w:r w:rsidRPr="009B0BB5">
        <w:rPr>
          <w:rFonts w:ascii="Arial" w:hAnsi="Arial" w:cs="Arial"/>
        </w:rPr>
        <w:t xml:space="preserve">Przed wyposażeniem banku szpitalnego o którym mowa w ust. 3, </w:t>
      </w:r>
      <w:r>
        <w:rPr>
          <w:rFonts w:ascii="Arial" w:hAnsi="Arial" w:cs="Arial"/>
        </w:rPr>
        <w:t>Wykonawca</w:t>
      </w:r>
      <w:r w:rsidRPr="009B0BB5">
        <w:rPr>
          <w:rFonts w:ascii="Arial" w:hAnsi="Arial" w:cs="Arial"/>
        </w:rPr>
        <w:t xml:space="preserve"> zobowiązany jest określić </w:t>
      </w:r>
      <w:r w:rsidRPr="00EC018C">
        <w:rPr>
          <w:rFonts w:ascii="Arial" w:hAnsi="Arial" w:cs="Arial"/>
        </w:rPr>
        <w:t>sposób oraz warunki depozytu przedmiotu umowy.</w:t>
      </w:r>
    </w:p>
    <w:p w14:paraId="2BB57C42" w14:textId="53F82445" w:rsidR="004148B9" w:rsidRPr="004F64E9" w:rsidRDefault="000E1A38" w:rsidP="003F4D4A">
      <w:pPr>
        <w:numPr>
          <w:ilvl w:val="0"/>
          <w:numId w:val="59"/>
        </w:numPr>
        <w:jc w:val="both"/>
        <w:rPr>
          <w:rFonts w:ascii="Arial" w:hAnsi="Arial" w:cs="Arial"/>
        </w:rPr>
      </w:pPr>
      <w:r w:rsidRPr="004F64E9">
        <w:rPr>
          <w:rFonts w:ascii="Arial" w:hAnsi="Arial" w:cs="Arial"/>
        </w:rPr>
        <w:t xml:space="preserve">W banku szpitalnym </w:t>
      </w:r>
      <w:r w:rsidR="004148B9" w:rsidRPr="004F64E9">
        <w:rPr>
          <w:rFonts w:ascii="Arial" w:hAnsi="Arial" w:cs="Arial"/>
        </w:rPr>
        <w:t xml:space="preserve">musi znajdować się, co najmniej: </w:t>
      </w:r>
    </w:p>
    <w:p w14:paraId="42EF5DCC" w14:textId="7051135F"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 Prowadnice endoskopowe do dróg żółciowych  - </w:t>
      </w:r>
      <w:r w:rsidR="00FE2976" w:rsidRPr="004F64E9">
        <w:rPr>
          <w:rFonts w:ascii="Arial" w:hAnsi="Arial" w:cs="Arial"/>
          <w:lang w:eastAsia="ar-SA"/>
        </w:rPr>
        <w:t xml:space="preserve">10 </w:t>
      </w:r>
      <w:r w:rsidRPr="004F64E9">
        <w:rPr>
          <w:rFonts w:ascii="Arial" w:hAnsi="Arial" w:cs="Arial"/>
          <w:lang w:eastAsia="ar-SA"/>
        </w:rPr>
        <w:t>szt.;</w:t>
      </w:r>
    </w:p>
    <w:p w14:paraId="7797DCD0" w14:textId="05AA331C"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4 Zestaw do protezowania dróg żółciowych   -  </w:t>
      </w:r>
      <w:r w:rsidR="00FE2976" w:rsidRPr="004F64E9">
        <w:rPr>
          <w:rFonts w:ascii="Arial" w:hAnsi="Arial" w:cs="Arial"/>
          <w:lang w:eastAsia="ar-SA"/>
        </w:rPr>
        <w:t>4</w:t>
      </w:r>
      <w:r w:rsidRPr="004F64E9">
        <w:rPr>
          <w:rFonts w:ascii="Arial" w:hAnsi="Arial" w:cs="Arial"/>
          <w:lang w:eastAsia="ar-SA"/>
        </w:rPr>
        <w:t xml:space="preserve"> szt.;</w:t>
      </w:r>
    </w:p>
    <w:p w14:paraId="30AFA6FB" w14:textId="19FD2911"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6 Proteza do dróg żółciowych  - </w:t>
      </w:r>
      <w:r w:rsidR="00FE2976" w:rsidRPr="004F64E9">
        <w:rPr>
          <w:rFonts w:ascii="Arial" w:hAnsi="Arial" w:cs="Arial"/>
          <w:lang w:eastAsia="ar-SA"/>
        </w:rPr>
        <w:t>10</w:t>
      </w:r>
      <w:r w:rsidRPr="004F64E9">
        <w:rPr>
          <w:rFonts w:ascii="Arial" w:hAnsi="Arial" w:cs="Arial"/>
          <w:lang w:eastAsia="ar-SA"/>
        </w:rPr>
        <w:t xml:space="preserve"> szt.;</w:t>
      </w:r>
    </w:p>
    <w:p w14:paraId="5DA5CB3D" w14:textId="1889F28D"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7 Igły do </w:t>
      </w:r>
      <w:proofErr w:type="spellStart"/>
      <w:r w:rsidRPr="004F64E9">
        <w:rPr>
          <w:rFonts w:ascii="Arial" w:hAnsi="Arial" w:cs="Arial"/>
          <w:lang w:eastAsia="ar-SA"/>
        </w:rPr>
        <w:t>Eus</w:t>
      </w:r>
      <w:proofErr w:type="spellEnd"/>
      <w:r w:rsidRPr="004F64E9">
        <w:rPr>
          <w:rFonts w:ascii="Arial" w:hAnsi="Arial" w:cs="Arial"/>
          <w:lang w:eastAsia="ar-SA"/>
        </w:rPr>
        <w:t xml:space="preserve">  - </w:t>
      </w:r>
      <w:r w:rsidR="00FE2976" w:rsidRPr="004F64E9">
        <w:rPr>
          <w:rFonts w:ascii="Arial" w:hAnsi="Arial" w:cs="Arial"/>
          <w:lang w:eastAsia="ar-SA"/>
        </w:rPr>
        <w:t>4</w:t>
      </w:r>
      <w:r w:rsidRPr="004F64E9">
        <w:rPr>
          <w:rFonts w:ascii="Arial" w:hAnsi="Arial" w:cs="Arial"/>
          <w:lang w:eastAsia="ar-SA"/>
        </w:rPr>
        <w:t xml:space="preserve"> szt.;</w:t>
      </w:r>
    </w:p>
    <w:p w14:paraId="3C72DE1E" w14:textId="26B76122"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8 Proteza do dróg żółciowych typu podwójny świński ogon  - </w:t>
      </w:r>
      <w:r w:rsidR="00FE2976" w:rsidRPr="004F64E9">
        <w:rPr>
          <w:rFonts w:ascii="Arial" w:hAnsi="Arial" w:cs="Arial"/>
          <w:lang w:eastAsia="ar-SA"/>
        </w:rPr>
        <w:t>2</w:t>
      </w:r>
      <w:r w:rsidRPr="004F64E9">
        <w:rPr>
          <w:rFonts w:ascii="Arial" w:hAnsi="Arial" w:cs="Arial"/>
          <w:lang w:eastAsia="ar-SA"/>
        </w:rPr>
        <w:t xml:space="preserve"> szt.;</w:t>
      </w:r>
    </w:p>
    <w:p w14:paraId="1DC00183" w14:textId="3C96FC1A"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9 Proteza trzustkowa S-kształtna  - </w:t>
      </w:r>
      <w:r w:rsidR="00FE2976" w:rsidRPr="004F64E9">
        <w:rPr>
          <w:rFonts w:ascii="Arial" w:hAnsi="Arial" w:cs="Arial"/>
          <w:lang w:eastAsia="ar-SA"/>
        </w:rPr>
        <w:t>1</w:t>
      </w:r>
      <w:r w:rsidRPr="004F64E9">
        <w:rPr>
          <w:rFonts w:ascii="Arial" w:hAnsi="Arial" w:cs="Arial"/>
          <w:lang w:eastAsia="ar-SA"/>
        </w:rPr>
        <w:t xml:space="preserve"> szt.;</w:t>
      </w:r>
    </w:p>
    <w:p w14:paraId="20D5663A" w14:textId="7A334BCB"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11 Zestaw do </w:t>
      </w:r>
      <w:proofErr w:type="spellStart"/>
      <w:r w:rsidRPr="004F64E9">
        <w:rPr>
          <w:rFonts w:ascii="Arial" w:hAnsi="Arial" w:cs="Arial"/>
          <w:lang w:eastAsia="ar-SA"/>
        </w:rPr>
        <w:t>opaskowania</w:t>
      </w:r>
      <w:proofErr w:type="spellEnd"/>
      <w:r w:rsidRPr="004F64E9">
        <w:rPr>
          <w:rFonts w:ascii="Arial" w:hAnsi="Arial" w:cs="Arial"/>
          <w:lang w:eastAsia="ar-SA"/>
        </w:rPr>
        <w:t xml:space="preserve"> żylaków  - </w:t>
      </w:r>
      <w:r w:rsidR="00FE2976" w:rsidRPr="004F64E9">
        <w:rPr>
          <w:rFonts w:ascii="Arial" w:hAnsi="Arial" w:cs="Arial"/>
          <w:lang w:eastAsia="ar-SA"/>
        </w:rPr>
        <w:t>6</w:t>
      </w:r>
      <w:r w:rsidRPr="004F64E9">
        <w:rPr>
          <w:rFonts w:ascii="Arial" w:hAnsi="Arial" w:cs="Arial"/>
          <w:lang w:eastAsia="ar-SA"/>
        </w:rPr>
        <w:t xml:space="preserve"> szt.;</w:t>
      </w:r>
    </w:p>
    <w:p w14:paraId="35BF74CB" w14:textId="30530B7A"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12 </w:t>
      </w:r>
      <w:proofErr w:type="spellStart"/>
      <w:r w:rsidRPr="004F64E9">
        <w:rPr>
          <w:rFonts w:ascii="Arial" w:hAnsi="Arial" w:cs="Arial"/>
          <w:lang w:eastAsia="ar-SA"/>
        </w:rPr>
        <w:t>Stent</w:t>
      </w:r>
      <w:proofErr w:type="spellEnd"/>
      <w:r w:rsidRPr="004F64E9">
        <w:rPr>
          <w:rFonts w:ascii="Arial" w:hAnsi="Arial" w:cs="Arial"/>
          <w:lang w:eastAsia="ar-SA"/>
        </w:rPr>
        <w:t xml:space="preserve"> metalowy samorozprężalny do dróg żółciowych  - </w:t>
      </w:r>
      <w:r w:rsidR="00FE2976" w:rsidRPr="004F64E9">
        <w:rPr>
          <w:rFonts w:ascii="Arial" w:hAnsi="Arial" w:cs="Arial"/>
          <w:lang w:eastAsia="ar-SA"/>
        </w:rPr>
        <w:t>10</w:t>
      </w:r>
      <w:r w:rsidRPr="004F64E9">
        <w:rPr>
          <w:rFonts w:ascii="Arial" w:hAnsi="Arial" w:cs="Arial"/>
          <w:lang w:eastAsia="ar-SA"/>
        </w:rPr>
        <w:t xml:space="preserve"> szt.;</w:t>
      </w:r>
    </w:p>
    <w:p w14:paraId="0CF072A8" w14:textId="05F83F27"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13 </w:t>
      </w:r>
      <w:proofErr w:type="spellStart"/>
      <w:r w:rsidRPr="004F64E9">
        <w:rPr>
          <w:rFonts w:ascii="Arial" w:hAnsi="Arial" w:cs="Arial"/>
          <w:lang w:eastAsia="ar-SA"/>
        </w:rPr>
        <w:t>Stent</w:t>
      </w:r>
      <w:proofErr w:type="spellEnd"/>
      <w:r w:rsidRPr="004F64E9">
        <w:rPr>
          <w:rFonts w:ascii="Arial" w:hAnsi="Arial" w:cs="Arial"/>
          <w:lang w:eastAsia="ar-SA"/>
        </w:rPr>
        <w:t xml:space="preserve"> metalowy do dróg żółciowych  - </w:t>
      </w:r>
      <w:r w:rsidR="00FE2976" w:rsidRPr="004F64E9">
        <w:rPr>
          <w:rFonts w:ascii="Arial" w:hAnsi="Arial" w:cs="Arial"/>
          <w:lang w:eastAsia="ar-SA"/>
        </w:rPr>
        <w:t>4</w:t>
      </w:r>
      <w:r w:rsidRPr="004F64E9">
        <w:rPr>
          <w:rFonts w:ascii="Arial" w:hAnsi="Arial" w:cs="Arial"/>
          <w:lang w:eastAsia="ar-SA"/>
        </w:rPr>
        <w:t xml:space="preserve"> szt.;</w:t>
      </w:r>
    </w:p>
    <w:p w14:paraId="07106438" w14:textId="2A0A34F1"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16 Litotryptor mechaniczny   - </w:t>
      </w:r>
      <w:r w:rsidR="00FE2976" w:rsidRPr="004F64E9">
        <w:rPr>
          <w:rFonts w:ascii="Arial" w:hAnsi="Arial" w:cs="Arial"/>
          <w:lang w:eastAsia="ar-SA"/>
        </w:rPr>
        <w:t>1</w:t>
      </w:r>
      <w:r w:rsidRPr="004F64E9">
        <w:rPr>
          <w:rFonts w:ascii="Arial" w:hAnsi="Arial" w:cs="Arial"/>
          <w:lang w:eastAsia="ar-SA"/>
        </w:rPr>
        <w:t xml:space="preserve"> szt.;</w:t>
      </w:r>
    </w:p>
    <w:p w14:paraId="1AE1678D" w14:textId="13DD00B2"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17 Koszyki ekstrakcyjne do dróg żółciowych  - </w:t>
      </w:r>
      <w:r w:rsidR="00FE2976" w:rsidRPr="004F64E9">
        <w:rPr>
          <w:rFonts w:ascii="Arial" w:hAnsi="Arial" w:cs="Arial"/>
          <w:lang w:eastAsia="ar-SA"/>
        </w:rPr>
        <w:t>5</w:t>
      </w:r>
      <w:r w:rsidRPr="004F64E9">
        <w:rPr>
          <w:rFonts w:ascii="Arial" w:hAnsi="Arial" w:cs="Arial"/>
          <w:lang w:eastAsia="ar-SA"/>
        </w:rPr>
        <w:t xml:space="preserve"> szt.;</w:t>
      </w:r>
    </w:p>
    <w:p w14:paraId="544E5055" w14:textId="64555E67"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18 Balony wysokociśnieniowe do dróg </w:t>
      </w:r>
      <w:r w:rsidR="00FE2976" w:rsidRPr="004F64E9">
        <w:rPr>
          <w:rFonts w:ascii="Arial" w:hAnsi="Arial" w:cs="Arial"/>
          <w:lang w:eastAsia="ar-SA"/>
        </w:rPr>
        <w:t>żółciowych</w:t>
      </w:r>
      <w:r w:rsidRPr="004F64E9">
        <w:rPr>
          <w:rFonts w:ascii="Arial" w:hAnsi="Arial" w:cs="Arial"/>
          <w:lang w:eastAsia="ar-SA"/>
        </w:rPr>
        <w:t xml:space="preserve">  - </w:t>
      </w:r>
      <w:r w:rsidR="00FE2976" w:rsidRPr="004F64E9">
        <w:rPr>
          <w:rFonts w:ascii="Arial" w:hAnsi="Arial" w:cs="Arial"/>
          <w:lang w:eastAsia="ar-SA"/>
        </w:rPr>
        <w:t>2</w:t>
      </w:r>
      <w:r w:rsidRPr="004F64E9">
        <w:rPr>
          <w:rFonts w:ascii="Arial" w:hAnsi="Arial" w:cs="Arial"/>
          <w:lang w:eastAsia="ar-SA"/>
        </w:rPr>
        <w:t xml:space="preserve"> szt.;</w:t>
      </w:r>
    </w:p>
    <w:p w14:paraId="5B6CAAFD" w14:textId="1AB099D6"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19 Balony ekstrakcyjne do dróg żółciowych  - </w:t>
      </w:r>
      <w:r w:rsidR="00FE2976" w:rsidRPr="004F64E9">
        <w:rPr>
          <w:rFonts w:ascii="Arial" w:hAnsi="Arial" w:cs="Arial"/>
          <w:lang w:eastAsia="ar-SA"/>
        </w:rPr>
        <w:t>5</w:t>
      </w:r>
      <w:r w:rsidRPr="004F64E9">
        <w:rPr>
          <w:rFonts w:ascii="Arial" w:hAnsi="Arial" w:cs="Arial"/>
          <w:lang w:eastAsia="ar-SA"/>
        </w:rPr>
        <w:t xml:space="preserve"> szt.;</w:t>
      </w:r>
    </w:p>
    <w:p w14:paraId="72E88B24" w14:textId="1CC9614B"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20 </w:t>
      </w:r>
      <w:proofErr w:type="spellStart"/>
      <w:r w:rsidRPr="004F64E9">
        <w:rPr>
          <w:rFonts w:ascii="Arial" w:hAnsi="Arial" w:cs="Arial"/>
          <w:lang w:eastAsia="ar-SA"/>
        </w:rPr>
        <w:t>Papilotomy</w:t>
      </w:r>
      <w:proofErr w:type="spellEnd"/>
      <w:r w:rsidRPr="004F64E9">
        <w:rPr>
          <w:rFonts w:ascii="Arial" w:hAnsi="Arial" w:cs="Arial"/>
          <w:lang w:eastAsia="ar-SA"/>
        </w:rPr>
        <w:t xml:space="preserve"> z klasyczną c</w:t>
      </w:r>
      <w:r w:rsidR="00AB1091" w:rsidRPr="004F64E9">
        <w:rPr>
          <w:rFonts w:ascii="Arial" w:hAnsi="Arial" w:cs="Arial"/>
          <w:lang w:eastAsia="ar-SA"/>
        </w:rPr>
        <w:t>i</w:t>
      </w:r>
      <w:r w:rsidRPr="004F64E9">
        <w:rPr>
          <w:rFonts w:ascii="Arial" w:hAnsi="Arial" w:cs="Arial"/>
          <w:lang w:eastAsia="ar-SA"/>
        </w:rPr>
        <w:t xml:space="preserve">ęciwą  - </w:t>
      </w:r>
      <w:r w:rsidR="00FE2976" w:rsidRPr="004F64E9">
        <w:rPr>
          <w:rFonts w:ascii="Arial" w:hAnsi="Arial" w:cs="Arial"/>
          <w:lang w:eastAsia="ar-SA"/>
        </w:rPr>
        <w:t>10</w:t>
      </w:r>
      <w:r w:rsidRPr="004F64E9">
        <w:rPr>
          <w:rFonts w:ascii="Arial" w:hAnsi="Arial" w:cs="Arial"/>
          <w:lang w:eastAsia="ar-SA"/>
        </w:rPr>
        <w:t xml:space="preserve"> szt.;</w:t>
      </w:r>
    </w:p>
    <w:p w14:paraId="5E2EDF1C" w14:textId="2885093D"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21 Papilotom igłowy  - </w:t>
      </w:r>
      <w:r w:rsidR="00FE2976" w:rsidRPr="004F64E9">
        <w:rPr>
          <w:rFonts w:ascii="Arial" w:hAnsi="Arial" w:cs="Arial"/>
          <w:lang w:eastAsia="ar-SA"/>
        </w:rPr>
        <w:t>5</w:t>
      </w:r>
      <w:r w:rsidRPr="004F64E9">
        <w:rPr>
          <w:rFonts w:ascii="Arial" w:hAnsi="Arial" w:cs="Arial"/>
          <w:lang w:eastAsia="ar-SA"/>
        </w:rPr>
        <w:t xml:space="preserve"> szt.;</w:t>
      </w:r>
    </w:p>
    <w:p w14:paraId="473218E7" w14:textId="740831FB"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22 Szczotki cytologiczne do dróg żółciowych  - </w:t>
      </w:r>
      <w:r w:rsidR="00FE2976" w:rsidRPr="004F64E9">
        <w:rPr>
          <w:rFonts w:ascii="Arial" w:hAnsi="Arial" w:cs="Arial"/>
          <w:lang w:eastAsia="ar-SA"/>
        </w:rPr>
        <w:t>4</w:t>
      </w:r>
      <w:r w:rsidRPr="004F64E9">
        <w:rPr>
          <w:rFonts w:ascii="Arial" w:hAnsi="Arial" w:cs="Arial"/>
          <w:lang w:eastAsia="ar-SA"/>
        </w:rPr>
        <w:t xml:space="preserve"> szt.;</w:t>
      </w:r>
    </w:p>
    <w:p w14:paraId="67F226B0" w14:textId="33CFFC14"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23 Cewniki do ERCP  - </w:t>
      </w:r>
      <w:r w:rsidR="00FE2976" w:rsidRPr="004F64E9">
        <w:rPr>
          <w:rFonts w:ascii="Arial" w:hAnsi="Arial" w:cs="Arial"/>
          <w:lang w:eastAsia="ar-SA"/>
        </w:rPr>
        <w:t>2</w:t>
      </w:r>
      <w:r w:rsidRPr="004F64E9">
        <w:rPr>
          <w:rFonts w:ascii="Arial" w:hAnsi="Arial" w:cs="Arial"/>
          <w:lang w:eastAsia="ar-SA"/>
        </w:rPr>
        <w:t xml:space="preserve"> szt.;</w:t>
      </w:r>
    </w:p>
    <w:p w14:paraId="4FC326CC" w14:textId="06147482"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24 Zestaw do wykonywania biopsji EUS  - </w:t>
      </w:r>
      <w:r w:rsidR="00FE2976" w:rsidRPr="004F64E9">
        <w:rPr>
          <w:rFonts w:ascii="Arial" w:hAnsi="Arial" w:cs="Arial"/>
          <w:lang w:eastAsia="ar-SA"/>
        </w:rPr>
        <w:t>6</w:t>
      </w:r>
      <w:r w:rsidRPr="004F64E9">
        <w:rPr>
          <w:rFonts w:ascii="Arial" w:hAnsi="Arial" w:cs="Arial"/>
          <w:lang w:eastAsia="ar-SA"/>
        </w:rPr>
        <w:t xml:space="preserve"> szt.;</w:t>
      </w:r>
    </w:p>
    <w:p w14:paraId="557E8E6E" w14:textId="25E73184"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27 Zestaw do PEG do żywienia dietą przemysłową  - </w:t>
      </w:r>
      <w:r w:rsidR="00FE2976" w:rsidRPr="004F64E9">
        <w:rPr>
          <w:rFonts w:ascii="Arial" w:hAnsi="Arial" w:cs="Arial"/>
          <w:lang w:eastAsia="ar-SA"/>
        </w:rPr>
        <w:t>6</w:t>
      </w:r>
      <w:r w:rsidRPr="004F64E9">
        <w:rPr>
          <w:rFonts w:ascii="Arial" w:hAnsi="Arial" w:cs="Arial"/>
          <w:lang w:eastAsia="ar-SA"/>
        </w:rPr>
        <w:t xml:space="preserve"> szt.;</w:t>
      </w:r>
    </w:p>
    <w:p w14:paraId="732B0413" w14:textId="4C708C82"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28 Zestaw do PEG  - </w:t>
      </w:r>
      <w:r w:rsidR="00FE2976" w:rsidRPr="004F64E9">
        <w:rPr>
          <w:rFonts w:ascii="Arial" w:hAnsi="Arial" w:cs="Arial"/>
          <w:lang w:eastAsia="ar-SA"/>
        </w:rPr>
        <w:t>6</w:t>
      </w:r>
      <w:r w:rsidRPr="004F64E9">
        <w:rPr>
          <w:rFonts w:ascii="Arial" w:hAnsi="Arial" w:cs="Arial"/>
          <w:lang w:eastAsia="ar-SA"/>
        </w:rPr>
        <w:t xml:space="preserve"> szt.;</w:t>
      </w:r>
    </w:p>
    <w:p w14:paraId="54483F3E" w14:textId="5129363A"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29 </w:t>
      </w:r>
      <w:proofErr w:type="spellStart"/>
      <w:r w:rsidRPr="004F64E9">
        <w:rPr>
          <w:rFonts w:ascii="Arial" w:hAnsi="Arial" w:cs="Arial"/>
          <w:lang w:eastAsia="ar-SA"/>
        </w:rPr>
        <w:t>Stent</w:t>
      </w:r>
      <w:proofErr w:type="spellEnd"/>
      <w:r w:rsidRPr="004F64E9">
        <w:rPr>
          <w:rFonts w:ascii="Arial" w:hAnsi="Arial" w:cs="Arial"/>
          <w:lang w:eastAsia="ar-SA"/>
        </w:rPr>
        <w:t xml:space="preserve"> przełykowy samorozprężalny  - </w:t>
      </w:r>
      <w:r w:rsidR="00FE2976" w:rsidRPr="004F64E9">
        <w:rPr>
          <w:rFonts w:ascii="Arial" w:hAnsi="Arial" w:cs="Arial"/>
          <w:lang w:eastAsia="ar-SA"/>
        </w:rPr>
        <w:t>4</w:t>
      </w:r>
      <w:r w:rsidRPr="004F64E9">
        <w:rPr>
          <w:rFonts w:ascii="Arial" w:hAnsi="Arial" w:cs="Arial"/>
          <w:lang w:eastAsia="ar-SA"/>
        </w:rPr>
        <w:t xml:space="preserve"> szt.;</w:t>
      </w:r>
    </w:p>
    <w:p w14:paraId="72AF0E8E" w14:textId="1741E717"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30 </w:t>
      </w:r>
      <w:proofErr w:type="spellStart"/>
      <w:r w:rsidRPr="004F64E9">
        <w:rPr>
          <w:rFonts w:ascii="Arial" w:hAnsi="Arial" w:cs="Arial"/>
          <w:lang w:eastAsia="ar-SA"/>
        </w:rPr>
        <w:t>Stent</w:t>
      </w:r>
      <w:proofErr w:type="spellEnd"/>
      <w:r w:rsidRPr="004F64E9">
        <w:rPr>
          <w:rFonts w:ascii="Arial" w:hAnsi="Arial" w:cs="Arial"/>
          <w:lang w:eastAsia="ar-SA"/>
        </w:rPr>
        <w:t xml:space="preserve"> przełykowy samorozprężalny  -  </w:t>
      </w:r>
      <w:r w:rsidR="00FE2976" w:rsidRPr="004F64E9">
        <w:rPr>
          <w:rFonts w:ascii="Arial" w:hAnsi="Arial" w:cs="Arial"/>
          <w:lang w:eastAsia="ar-SA"/>
        </w:rPr>
        <w:t>1</w:t>
      </w:r>
      <w:r w:rsidRPr="004F64E9">
        <w:rPr>
          <w:rFonts w:ascii="Arial" w:hAnsi="Arial" w:cs="Arial"/>
          <w:lang w:eastAsia="ar-SA"/>
        </w:rPr>
        <w:t xml:space="preserve"> szt.;</w:t>
      </w:r>
    </w:p>
    <w:p w14:paraId="40CE400B" w14:textId="1CE7DDFB" w:rsidR="004148B9" w:rsidRPr="004F64E9" w:rsidRDefault="004148B9" w:rsidP="004148B9">
      <w:pPr>
        <w:ind w:left="284"/>
        <w:jc w:val="both"/>
        <w:rPr>
          <w:rFonts w:ascii="Arial" w:hAnsi="Arial" w:cs="Arial"/>
          <w:lang w:eastAsia="ar-SA"/>
        </w:rPr>
      </w:pPr>
      <w:r w:rsidRPr="004F64E9">
        <w:rPr>
          <w:rFonts w:ascii="Arial" w:hAnsi="Arial" w:cs="Arial"/>
          <w:lang w:eastAsia="ar-SA"/>
        </w:rPr>
        <w:t xml:space="preserve">Część nr  31 Balony do poszerzania zwężeń przełyku  - </w:t>
      </w:r>
      <w:r w:rsidR="00FE2976" w:rsidRPr="004F64E9">
        <w:rPr>
          <w:rFonts w:ascii="Arial" w:hAnsi="Arial" w:cs="Arial"/>
          <w:lang w:eastAsia="ar-SA"/>
        </w:rPr>
        <w:t>2</w:t>
      </w:r>
      <w:r w:rsidRPr="004F64E9">
        <w:rPr>
          <w:rFonts w:ascii="Arial" w:hAnsi="Arial" w:cs="Arial"/>
          <w:lang w:eastAsia="ar-SA"/>
        </w:rPr>
        <w:t xml:space="preserve"> szt.;</w:t>
      </w:r>
    </w:p>
    <w:p w14:paraId="7FEAF270" w14:textId="1A0912FD" w:rsidR="000E1A38" w:rsidRPr="004148B9" w:rsidRDefault="004148B9" w:rsidP="004148B9">
      <w:pPr>
        <w:ind w:left="284"/>
        <w:jc w:val="both"/>
        <w:rPr>
          <w:rFonts w:ascii="Arial" w:hAnsi="Arial" w:cs="Arial"/>
        </w:rPr>
      </w:pPr>
      <w:r w:rsidRPr="004148B9">
        <w:rPr>
          <w:rFonts w:ascii="Arial" w:hAnsi="Arial" w:cs="Arial"/>
        </w:rPr>
        <w:t xml:space="preserve">- </w:t>
      </w:r>
      <w:r w:rsidR="000E1A38" w:rsidRPr="004148B9">
        <w:rPr>
          <w:rFonts w:ascii="Arial" w:hAnsi="Arial" w:cs="Arial"/>
        </w:rPr>
        <w:t xml:space="preserve">sprzętu określonego w opisie przedmiotu zamówienia z obowiązkiem ich uzupełnienia w </w:t>
      </w:r>
      <w:r w:rsidR="000E1A38" w:rsidRPr="004F64E9">
        <w:rPr>
          <w:rFonts w:ascii="Arial" w:hAnsi="Arial" w:cs="Arial"/>
        </w:rPr>
        <w:t xml:space="preserve">ciągu </w:t>
      </w:r>
      <w:r w:rsidR="00865B45" w:rsidRPr="004F64E9">
        <w:rPr>
          <w:rFonts w:ascii="Arial" w:hAnsi="Arial" w:cs="Arial"/>
        </w:rPr>
        <w:t>1</w:t>
      </w:r>
      <w:r w:rsidRPr="004F64E9">
        <w:rPr>
          <w:rFonts w:ascii="Arial" w:hAnsi="Arial" w:cs="Arial"/>
        </w:rPr>
        <w:t xml:space="preserve"> dni</w:t>
      </w:r>
      <w:r w:rsidR="00865B45" w:rsidRPr="004F64E9">
        <w:rPr>
          <w:rFonts w:ascii="Arial" w:hAnsi="Arial" w:cs="Arial"/>
        </w:rPr>
        <w:t>a</w:t>
      </w:r>
      <w:r w:rsidR="000E1A38" w:rsidRPr="004148B9">
        <w:rPr>
          <w:rFonts w:ascii="Arial" w:hAnsi="Arial" w:cs="Arial"/>
        </w:rPr>
        <w:t xml:space="preserve"> roboczego od dnia powiadomienia Wykonawcy, o którym mowa w § 6 ust. 2.</w:t>
      </w:r>
    </w:p>
    <w:p w14:paraId="7363B596" w14:textId="77777777" w:rsidR="000E1A38" w:rsidRPr="00EC018C" w:rsidRDefault="000E1A38" w:rsidP="003F4D4A">
      <w:pPr>
        <w:numPr>
          <w:ilvl w:val="0"/>
          <w:numId w:val="59"/>
        </w:numPr>
        <w:jc w:val="both"/>
        <w:rPr>
          <w:rFonts w:ascii="Arial" w:hAnsi="Arial" w:cs="Arial"/>
        </w:rPr>
      </w:pPr>
      <w:r w:rsidRPr="00EC018C">
        <w:rPr>
          <w:rFonts w:ascii="Arial" w:hAnsi="Arial" w:cs="Arial"/>
        </w:rPr>
        <w:lastRenderedPageBreak/>
        <w:t>Na czas trwania umowy Wykonawca dostarczy nieodpłatnie instrumentarium (wszystkich rozmiarów) potrzebne do założenia przedmiotu umowy (jeżeli dotyczy).</w:t>
      </w:r>
    </w:p>
    <w:p w14:paraId="533A21EB" w14:textId="77777777" w:rsidR="000E1A38" w:rsidRPr="00EC018C" w:rsidRDefault="000E1A38" w:rsidP="003F4D4A">
      <w:pPr>
        <w:numPr>
          <w:ilvl w:val="0"/>
          <w:numId w:val="59"/>
        </w:numPr>
        <w:jc w:val="both"/>
        <w:rPr>
          <w:rFonts w:ascii="Arial" w:hAnsi="Arial" w:cs="Arial"/>
        </w:rPr>
      </w:pPr>
      <w:r w:rsidRPr="00EC018C">
        <w:rPr>
          <w:rFonts w:ascii="Arial" w:hAnsi="Arial" w:cs="Arial"/>
        </w:rPr>
        <w:t>Przeszkolenie personelu nastąpi w terminie dogodnym dla Zamawiającego, jednakże nie później niż do dnia ……………… r., z czego zostanie sporządzony protokół zawierający:</w:t>
      </w:r>
    </w:p>
    <w:p w14:paraId="783419E5" w14:textId="77777777" w:rsidR="000E1A38" w:rsidRPr="00EC018C" w:rsidRDefault="000E1A38" w:rsidP="003F4D4A">
      <w:pPr>
        <w:numPr>
          <w:ilvl w:val="0"/>
          <w:numId w:val="60"/>
        </w:numPr>
        <w:jc w:val="both"/>
        <w:rPr>
          <w:rFonts w:ascii="Arial" w:hAnsi="Arial" w:cs="Arial"/>
        </w:rPr>
      </w:pPr>
      <w:r w:rsidRPr="00EC018C">
        <w:rPr>
          <w:rFonts w:ascii="Arial" w:hAnsi="Arial" w:cs="Arial"/>
        </w:rPr>
        <w:t>Listę przeszkolonych pracowników;</w:t>
      </w:r>
    </w:p>
    <w:p w14:paraId="01D26B1E" w14:textId="77777777" w:rsidR="000E1A38" w:rsidRPr="00EC018C" w:rsidRDefault="000E1A38" w:rsidP="003F4D4A">
      <w:pPr>
        <w:numPr>
          <w:ilvl w:val="0"/>
          <w:numId w:val="60"/>
        </w:numPr>
        <w:jc w:val="both"/>
        <w:rPr>
          <w:rFonts w:ascii="Arial" w:hAnsi="Arial" w:cs="Arial"/>
        </w:rPr>
      </w:pPr>
      <w:r w:rsidRPr="00EC018C">
        <w:rPr>
          <w:rFonts w:ascii="Arial" w:hAnsi="Arial" w:cs="Arial"/>
        </w:rPr>
        <w:t>Odnotowanie przekazania instrukcji obsługi instrumentarium dla personelu obsługującego (jeżeli dotyczy).</w:t>
      </w:r>
    </w:p>
    <w:p w14:paraId="1B545208" w14:textId="77777777" w:rsidR="000E1A38" w:rsidRPr="00EC018C" w:rsidRDefault="000E1A38" w:rsidP="000E1A38">
      <w:pPr>
        <w:jc w:val="center"/>
        <w:rPr>
          <w:rFonts w:ascii="Arial" w:hAnsi="Arial" w:cs="Arial"/>
        </w:rPr>
      </w:pPr>
      <w:r w:rsidRPr="00EC018C">
        <w:rPr>
          <w:rFonts w:ascii="Arial" w:hAnsi="Arial" w:cs="Arial"/>
        </w:rPr>
        <w:t>§ 6</w:t>
      </w:r>
    </w:p>
    <w:p w14:paraId="0CDBCB21" w14:textId="77777777" w:rsidR="000E1A38" w:rsidRPr="00EC018C" w:rsidRDefault="000E1A38" w:rsidP="003F4D4A">
      <w:pPr>
        <w:numPr>
          <w:ilvl w:val="0"/>
          <w:numId w:val="61"/>
        </w:numPr>
        <w:ind w:left="426" w:hanging="426"/>
        <w:jc w:val="both"/>
        <w:rPr>
          <w:rFonts w:ascii="Arial" w:hAnsi="Arial" w:cs="Arial"/>
        </w:rPr>
      </w:pPr>
      <w:r w:rsidRPr="00EC018C">
        <w:rPr>
          <w:rFonts w:ascii="Arial" w:hAnsi="Arial" w:cs="Arial"/>
        </w:rPr>
        <w:t>Przedmiot umowy znajdujący się w banku szpitalnym stanowi własność Wykonawcy do czasu jego pobrania z banku szpitalnego przez upoważnionego pracownika Zamawiającego określonego w § 4 ust. 1.</w:t>
      </w:r>
    </w:p>
    <w:p w14:paraId="670C6C7B" w14:textId="5FFF14C0" w:rsidR="000E1A38" w:rsidRPr="00EC018C" w:rsidRDefault="000E1A38" w:rsidP="003F4D4A">
      <w:pPr>
        <w:numPr>
          <w:ilvl w:val="0"/>
          <w:numId w:val="61"/>
        </w:numPr>
        <w:ind w:left="426" w:hanging="426"/>
        <w:jc w:val="both"/>
        <w:rPr>
          <w:rFonts w:ascii="Arial" w:hAnsi="Arial" w:cs="Arial"/>
        </w:rPr>
      </w:pPr>
      <w:r w:rsidRPr="00EC018C">
        <w:rPr>
          <w:rFonts w:ascii="Arial" w:hAnsi="Arial" w:cs="Arial"/>
        </w:rPr>
        <w:t xml:space="preserve">W chwili pobrania przedmiotu umowy z banku szpitalnego, upoważniony pracownik Zamawiającego wpisuje w protokole zużycia przedmiotu umowy, ilość pobranego przedmiotu oraz jego właściwości (oznaczenie, nr seryjny itp.). O ilości i rodzaju pobranego przedmiotu umowy Zamawiający niezwłocznie powiadamia Wykonawcę. Z chwilą takiego powiadomienia strony uznają przedmiot umowy znajdujący się w banku szpitalnym za sprzedany. Jednocześnie na Wykonawcy powstaje obowiązek niezwłocznego, nie później niż w </w:t>
      </w:r>
      <w:r w:rsidRPr="004F64E9">
        <w:rPr>
          <w:rFonts w:ascii="Arial" w:hAnsi="Arial" w:cs="Arial"/>
        </w:rPr>
        <w:t xml:space="preserve">ciągu </w:t>
      </w:r>
      <w:r w:rsidR="00865B45" w:rsidRPr="004F64E9">
        <w:rPr>
          <w:rFonts w:ascii="Arial" w:hAnsi="Arial" w:cs="Arial"/>
        </w:rPr>
        <w:t>1</w:t>
      </w:r>
      <w:r w:rsidRPr="004F64E9">
        <w:rPr>
          <w:rFonts w:ascii="Arial" w:hAnsi="Arial" w:cs="Arial"/>
        </w:rPr>
        <w:t xml:space="preserve"> dni</w:t>
      </w:r>
      <w:r w:rsidR="00865B45" w:rsidRPr="004F64E9">
        <w:rPr>
          <w:rFonts w:ascii="Arial" w:hAnsi="Arial" w:cs="Arial"/>
        </w:rPr>
        <w:t>a</w:t>
      </w:r>
      <w:r w:rsidRPr="004F64E9">
        <w:rPr>
          <w:rFonts w:ascii="Arial" w:hAnsi="Arial" w:cs="Arial"/>
        </w:rPr>
        <w:t xml:space="preserve"> robocz</w:t>
      </w:r>
      <w:r w:rsidR="00865B45" w:rsidRPr="004F64E9">
        <w:rPr>
          <w:rFonts w:ascii="Arial" w:hAnsi="Arial" w:cs="Arial"/>
        </w:rPr>
        <w:t>ego</w:t>
      </w:r>
      <w:r w:rsidRPr="00EC018C">
        <w:rPr>
          <w:rFonts w:ascii="Arial" w:hAnsi="Arial" w:cs="Arial"/>
        </w:rPr>
        <w:t>, uzupełnienia zużytego przedmiotu umowy.</w:t>
      </w:r>
    </w:p>
    <w:p w14:paraId="62AA8D10" w14:textId="77777777" w:rsidR="000E1A38" w:rsidRDefault="000E1A38" w:rsidP="000E1A38">
      <w:pPr>
        <w:jc w:val="center"/>
        <w:rPr>
          <w:rFonts w:ascii="Arial" w:hAnsi="Arial" w:cs="Arial"/>
        </w:rPr>
      </w:pPr>
    </w:p>
    <w:p w14:paraId="43F28B9C" w14:textId="77777777" w:rsidR="000E1A38" w:rsidRPr="009B0BB5" w:rsidRDefault="000E1A38" w:rsidP="000E1A38">
      <w:pPr>
        <w:jc w:val="center"/>
        <w:rPr>
          <w:rFonts w:ascii="Arial" w:hAnsi="Arial" w:cs="Arial"/>
        </w:rPr>
      </w:pPr>
      <w:r w:rsidRPr="009B0BB5">
        <w:rPr>
          <w:rFonts w:ascii="Arial" w:hAnsi="Arial" w:cs="Arial"/>
        </w:rPr>
        <w:t xml:space="preserve">§ </w:t>
      </w:r>
      <w:r>
        <w:rPr>
          <w:rFonts w:ascii="Arial" w:hAnsi="Arial" w:cs="Arial"/>
        </w:rPr>
        <w:t>7</w:t>
      </w:r>
    </w:p>
    <w:p w14:paraId="4AE2AF9F" w14:textId="77777777" w:rsidR="000E1A38" w:rsidRPr="009B0BB5" w:rsidRDefault="000E1A38" w:rsidP="000E1A38">
      <w:pPr>
        <w:jc w:val="both"/>
        <w:rPr>
          <w:rFonts w:ascii="Arial" w:hAnsi="Arial" w:cs="Arial"/>
        </w:rPr>
      </w:pPr>
      <w:r>
        <w:rPr>
          <w:rFonts w:ascii="Arial" w:hAnsi="Arial" w:cs="Arial"/>
        </w:rPr>
        <w:t>Wykonawca</w:t>
      </w:r>
      <w:r w:rsidRPr="009B0BB5">
        <w:rPr>
          <w:rFonts w:ascii="Arial" w:hAnsi="Arial" w:cs="Arial"/>
        </w:rPr>
        <w:t xml:space="preserve"> może dokonać spisu z natury przedmiotów przechowywanych w związku z niniejszą umową u </w:t>
      </w:r>
      <w:r>
        <w:rPr>
          <w:rFonts w:ascii="Arial" w:hAnsi="Arial" w:cs="Arial"/>
        </w:rPr>
        <w:t>Zamawiającego</w:t>
      </w:r>
      <w:r w:rsidRPr="009B0BB5">
        <w:rPr>
          <w:rFonts w:ascii="Arial" w:hAnsi="Arial" w:cs="Arial"/>
        </w:rPr>
        <w:t xml:space="preserve"> oraz dokonać kontroli warunków ich przechowywania w każdym uzgodnionym wcześniej z Kupującym terminie.</w:t>
      </w:r>
    </w:p>
    <w:p w14:paraId="203C522A" w14:textId="77777777" w:rsidR="000E1A38" w:rsidRDefault="000E1A38" w:rsidP="000E1A38">
      <w:pPr>
        <w:jc w:val="center"/>
        <w:rPr>
          <w:rFonts w:ascii="Arial" w:hAnsi="Arial" w:cs="Arial"/>
        </w:rPr>
      </w:pPr>
      <w:r w:rsidRPr="00361E04">
        <w:rPr>
          <w:rFonts w:ascii="Arial" w:hAnsi="Arial" w:cs="Arial"/>
        </w:rPr>
        <w:t xml:space="preserve">§ </w:t>
      </w:r>
      <w:r>
        <w:rPr>
          <w:rFonts w:ascii="Arial" w:hAnsi="Arial" w:cs="Arial"/>
        </w:rPr>
        <w:t>8</w:t>
      </w:r>
      <w:r w:rsidRPr="00361E04">
        <w:rPr>
          <w:rFonts w:ascii="Arial" w:hAnsi="Arial" w:cs="Arial"/>
        </w:rPr>
        <w:t xml:space="preserve"> </w:t>
      </w:r>
    </w:p>
    <w:p w14:paraId="4528D878" w14:textId="77777777" w:rsidR="000E1A38" w:rsidRPr="00361E04" w:rsidRDefault="000E1A38" w:rsidP="000E1A38">
      <w:pPr>
        <w:jc w:val="center"/>
        <w:rPr>
          <w:rFonts w:ascii="Arial" w:hAnsi="Arial" w:cs="Arial"/>
        </w:rPr>
      </w:pPr>
      <w:r w:rsidRPr="00361E04">
        <w:rPr>
          <w:rFonts w:ascii="Arial" w:hAnsi="Arial" w:cs="Arial"/>
        </w:rPr>
        <w:t>GWARANCJE</w:t>
      </w:r>
    </w:p>
    <w:p w14:paraId="4B054ACF" w14:textId="77777777" w:rsidR="000E1A38" w:rsidRPr="00361E04" w:rsidRDefault="000E1A38" w:rsidP="003F4D4A">
      <w:pPr>
        <w:numPr>
          <w:ilvl w:val="0"/>
          <w:numId w:val="44"/>
        </w:numPr>
        <w:jc w:val="both"/>
        <w:rPr>
          <w:rFonts w:ascii="Arial" w:hAnsi="Arial" w:cs="Arial"/>
        </w:rPr>
      </w:pPr>
      <w:r w:rsidRPr="00361E04">
        <w:rPr>
          <w:rFonts w:ascii="Arial" w:hAnsi="Arial" w:cs="Arial"/>
        </w:rPr>
        <w:t>Wykonawca gwarantuje, że dostarczony towar jest fabrycznie nowy, kompletny oraz wolny od wad.</w:t>
      </w:r>
    </w:p>
    <w:p w14:paraId="2513D186" w14:textId="77777777" w:rsidR="000E1A38" w:rsidRPr="00361E04" w:rsidRDefault="000E1A38" w:rsidP="003F4D4A">
      <w:pPr>
        <w:numPr>
          <w:ilvl w:val="0"/>
          <w:numId w:val="44"/>
        </w:numPr>
        <w:jc w:val="both"/>
        <w:rPr>
          <w:rFonts w:ascii="Arial" w:hAnsi="Arial" w:cs="Arial"/>
        </w:rPr>
      </w:pPr>
      <w:r w:rsidRPr="00361E04">
        <w:rPr>
          <w:rFonts w:ascii="Arial" w:hAnsi="Arial" w:cs="Arial"/>
        </w:rPr>
        <w:t>Wykonawca gwarantuje, że dostarczony towar posiada wszystkie wymagane dokumenty niezbędne do dopuszczenia towaru do obrotu i używania.</w:t>
      </w:r>
    </w:p>
    <w:p w14:paraId="0459D1DB" w14:textId="77777777" w:rsidR="000E1A38" w:rsidRPr="00361E04" w:rsidRDefault="000E1A38" w:rsidP="003F4D4A">
      <w:pPr>
        <w:numPr>
          <w:ilvl w:val="0"/>
          <w:numId w:val="44"/>
        </w:numPr>
        <w:jc w:val="both"/>
        <w:rPr>
          <w:rFonts w:ascii="Arial" w:hAnsi="Arial" w:cs="Arial"/>
        </w:rPr>
      </w:pPr>
      <w:r w:rsidRPr="00361E04">
        <w:rPr>
          <w:rFonts w:ascii="Arial" w:hAnsi="Arial" w:cs="Arial"/>
        </w:rPr>
        <w:t xml:space="preserve">Na pisemne żądanie Zamawiającego Wykonawca dostarczy w terminie 2 dni roboczych wymagane prawem dokumenty właściwe dla przedmiotu zamówienia. </w:t>
      </w:r>
    </w:p>
    <w:p w14:paraId="04D47FAD" w14:textId="77777777" w:rsidR="000E1A38" w:rsidRPr="00361E04" w:rsidRDefault="000E1A38" w:rsidP="003F4D4A">
      <w:pPr>
        <w:numPr>
          <w:ilvl w:val="0"/>
          <w:numId w:val="44"/>
        </w:numPr>
        <w:jc w:val="both"/>
        <w:rPr>
          <w:rFonts w:ascii="Arial" w:hAnsi="Arial" w:cs="Arial"/>
        </w:rPr>
      </w:pPr>
      <w:r w:rsidRPr="00361E04">
        <w:rPr>
          <w:rFonts w:ascii="Arial" w:hAnsi="Arial" w:cs="Arial"/>
        </w:rPr>
        <w:t>Wykonawca gwarantuje, że dostarczy towar o terminie przydatności do użytku nie krótszym niż 12 miesięcy, licząc od momentu dostawy. Produkty z krótszym terminem ważności mogą być dopuszczone w wyjątkowych sytuacjach i każdorazowo zgodę na nie musi wyrazić upoważniony przedstawiciel Zamawiającego.</w:t>
      </w:r>
    </w:p>
    <w:p w14:paraId="6732BD67" w14:textId="77777777" w:rsidR="000E1A38" w:rsidRPr="00361E04" w:rsidRDefault="000E1A38" w:rsidP="003F4D4A">
      <w:pPr>
        <w:numPr>
          <w:ilvl w:val="0"/>
          <w:numId w:val="44"/>
        </w:numPr>
        <w:jc w:val="both"/>
        <w:rPr>
          <w:rFonts w:ascii="Arial" w:hAnsi="Arial" w:cs="Arial"/>
        </w:rPr>
      </w:pPr>
      <w:r w:rsidRPr="00361E04">
        <w:rPr>
          <w:rFonts w:ascii="Arial" w:hAnsi="Arial" w:cs="Arial"/>
        </w:rPr>
        <w:t>Na każdej partii towaru muszą znajdować się etykiety umożliwiające oznaczenie towaru, co do tożsamości.</w:t>
      </w:r>
    </w:p>
    <w:p w14:paraId="2099030B" w14:textId="77777777" w:rsidR="000E1A38" w:rsidRPr="00361E04" w:rsidRDefault="000E1A38" w:rsidP="003F4D4A">
      <w:pPr>
        <w:numPr>
          <w:ilvl w:val="0"/>
          <w:numId w:val="44"/>
        </w:numPr>
        <w:jc w:val="both"/>
        <w:rPr>
          <w:rFonts w:ascii="Arial" w:hAnsi="Arial" w:cs="Arial"/>
        </w:rPr>
      </w:pPr>
      <w:r w:rsidRPr="00361E04">
        <w:rPr>
          <w:rFonts w:ascii="Arial" w:hAnsi="Arial" w:cs="Arial"/>
        </w:rPr>
        <w:t>Strony umowy ustalają, że na opakowaniach zbiorczych będą znajdować się następujące informacje: nazwa producenta, nazwa asortymentu, termin przydatności do użycia.</w:t>
      </w:r>
    </w:p>
    <w:p w14:paraId="291682AE" w14:textId="77777777" w:rsidR="000E1A38" w:rsidRPr="00361E04" w:rsidRDefault="000E1A38" w:rsidP="003F4D4A">
      <w:pPr>
        <w:numPr>
          <w:ilvl w:val="0"/>
          <w:numId w:val="44"/>
        </w:numPr>
        <w:jc w:val="both"/>
        <w:rPr>
          <w:rFonts w:ascii="Arial" w:hAnsi="Arial" w:cs="Arial"/>
        </w:rPr>
      </w:pPr>
      <w:r w:rsidRPr="00361E04">
        <w:rPr>
          <w:rFonts w:ascii="Arial" w:hAnsi="Arial" w:cs="Arial"/>
        </w:rPr>
        <w:t>Zamawiający zastrzega sobie prawo do złożenia reklamacji w przypadku dostaw towarów niezgodnych z ofertą na podstawie, której została zawarta umowa oraz w przypadku ujawnienia wad ukrytych towaru.</w:t>
      </w:r>
    </w:p>
    <w:p w14:paraId="5FA02433" w14:textId="77777777" w:rsidR="000E1A38" w:rsidRPr="00361E04" w:rsidRDefault="000E1A38" w:rsidP="003F4D4A">
      <w:pPr>
        <w:numPr>
          <w:ilvl w:val="0"/>
          <w:numId w:val="44"/>
        </w:numPr>
        <w:jc w:val="both"/>
        <w:rPr>
          <w:rFonts w:ascii="Arial" w:hAnsi="Arial" w:cs="Arial"/>
        </w:rPr>
      </w:pPr>
      <w:r w:rsidRPr="00361E04">
        <w:rPr>
          <w:rFonts w:ascii="Arial" w:hAnsi="Arial" w:cs="Arial"/>
        </w:rPr>
        <w:t>Reklamacja towaru wadliwego będzie składana telefonicznie lub faksem oraz potwierdzana pisemnie.</w:t>
      </w:r>
    </w:p>
    <w:p w14:paraId="1D99B450" w14:textId="77777777" w:rsidR="000E1A38" w:rsidRPr="00361E04" w:rsidRDefault="000E1A38" w:rsidP="003F4D4A">
      <w:pPr>
        <w:numPr>
          <w:ilvl w:val="0"/>
          <w:numId w:val="44"/>
        </w:numPr>
        <w:jc w:val="both"/>
        <w:rPr>
          <w:rFonts w:ascii="Arial" w:hAnsi="Arial" w:cs="Arial"/>
        </w:rPr>
      </w:pPr>
      <w:r w:rsidRPr="00361E04">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w:t>
      </w:r>
    </w:p>
    <w:p w14:paraId="2CA7173D" w14:textId="77777777" w:rsidR="000E1A38" w:rsidRPr="00FE3019" w:rsidRDefault="000E1A38" w:rsidP="003F4D4A">
      <w:pPr>
        <w:numPr>
          <w:ilvl w:val="0"/>
          <w:numId w:val="44"/>
        </w:numPr>
        <w:jc w:val="both"/>
        <w:rPr>
          <w:rFonts w:ascii="Arial" w:hAnsi="Arial" w:cs="Arial"/>
        </w:rPr>
      </w:pPr>
      <w:r w:rsidRPr="00FE3019">
        <w:rPr>
          <w:rFonts w:ascii="Arial" w:hAnsi="Arial" w:cs="Arial"/>
        </w:rPr>
        <w:t>Wykonawca na własny koszt i ryzyko wymienia towar, w którym stwierdzono wadę jakościową i/lub ilościową.</w:t>
      </w:r>
    </w:p>
    <w:p w14:paraId="460A734A" w14:textId="77777777" w:rsidR="000E1A38" w:rsidRDefault="000E1A38" w:rsidP="000E1A38">
      <w:pPr>
        <w:jc w:val="center"/>
        <w:rPr>
          <w:rFonts w:ascii="Arial" w:hAnsi="Arial" w:cs="Arial"/>
        </w:rPr>
      </w:pPr>
      <w:r w:rsidRPr="00361E04">
        <w:rPr>
          <w:rFonts w:ascii="Arial" w:hAnsi="Arial" w:cs="Arial"/>
        </w:rPr>
        <w:t xml:space="preserve">§ </w:t>
      </w:r>
      <w:r>
        <w:rPr>
          <w:rFonts w:ascii="Arial" w:hAnsi="Arial" w:cs="Arial"/>
        </w:rPr>
        <w:t>9</w:t>
      </w:r>
      <w:r w:rsidRPr="00361E04">
        <w:rPr>
          <w:rFonts w:ascii="Arial" w:hAnsi="Arial" w:cs="Arial"/>
        </w:rPr>
        <w:t xml:space="preserve"> </w:t>
      </w:r>
    </w:p>
    <w:p w14:paraId="19F5B999" w14:textId="77777777" w:rsidR="000E1A38" w:rsidRPr="00361E04" w:rsidRDefault="000E1A38" w:rsidP="000E1A38">
      <w:pPr>
        <w:jc w:val="center"/>
        <w:rPr>
          <w:rFonts w:ascii="Arial" w:hAnsi="Arial" w:cs="Arial"/>
        </w:rPr>
      </w:pPr>
      <w:r w:rsidRPr="00361E04">
        <w:rPr>
          <w:rFonts w:ascii="Arial" w:hAnsi="Arial" w:cs="Arial"/>
        </w:rPr>
        <w:t>KARY UMOWNE</w:t>
      </w:r>
    </w:p>
    <w:p w14:paraId="02DDE2A6" w14:textId="77777777" w:rsidR="000E1A38" w:rsidRPr="00361E04" w:rsidRDefault="000E1A38" w:rsidP="003F4D4A">
      <w:pPr>
        <w:numPr>
          <w:ilvl w:val="0"/>
          <w:numId w:val="48"/>
        </w:numPr>
        <w:contextualSpacing/>
        <w:jc w:val="both"/>
        <w:rPr>
          <w:rFonts w:ascii="Arial" w:hAnsi="Arial" w:cs="Arial"/>
        </w:rPr>
      </w:pPr>
      <w:r w:rsidRPr="00361E04">
        <w:rPr>
          <w:rFonts w:ascii="Arial" w:hAnsi="Arial" w:cs="Arial"/>
        </w:rPr>
        <w:t xml:space="preserve">Zamawiający jest uprawniony do żądania od Wykonawcy kar umownych w następujących przypadkach i wysokości: </w:t>
      </w:r>
    </w:p>
    <w:p w14:paraId="154CB966" w14:textId="77777777" w:rsidR="000E1A38" w:rsidRPr="00361E04" w:rsidRDefault="000E1A38" w:rsidP="003F4D4A">
      <w:pPr>
        <w:numPr>
          <w:ilvl w:val="0"/>
          <w:numId w:val="49"/>
        </w:numPr>
        <w:contextualSpacing/>
        <w:jc w:val="both"/>
        <w:rPr>
          <w:rFonts w:ascii="Arial" w:hAnsi="Arial" w:cs="Arial"/>
        </w:rPr>
      </w:pPr>
      <w:r w:rsidRPr="00361E04">
        <w:rPr>
          <w:rFonts w:ascii="Arial" w:hAnsi="Arial" w:cs="Arial"/>
        </w:rPr>
        <w:t>za przekroczenie terminu dostawy w wysokości 0,1% ceny brutto dostawy za każdy dzień zwłoki,</w:t>
      </w:r>
    </w:p>
    <w:p w14:paraId="3B712F49" w14:textId="77777777" w:rsidR="000E1A38" w:rsidRPr="00361E04" w:rsidRDefault="000E1A38" w:rsidP="003F4D4A">
      <w:pPr>
        <w:numPr>
          <w:ilvl w:val="0"/>
          <w:numId w:val="49"/>
        </w:numPr>
        <w:jc w:val="both"/>
        <w:rPr>
          <w:rFonts w:ascii="Arial" w:hAnsi="Arial" w:cs="Arial"/>
        </w:rPr>
      </w:pPr>
      <w:r w:rsidRPr="00361E04">
        <w:rPr>
          <w:rFonts w:ascii="Arial" w:hAnsi="Arial" w:cs="Arial"/>
        </w:rPr>
        <w:t xml:space="preserve">za przekroczenie terminu dostarczenia dokumentów o których mowa w § </w:t>
      </w:r>
      <w:r>
        <w:rPr>
          <w:rFonts w:ascii="Arial" w:hAnsi="Arial" w:cs="Arial"/>
        </w:rPr>
        <w:t>8</w:t>
      </w:r>
      <w:r w:rsidRPr="00361E04">
        <w:rPr>
          <w:rFonts w:ascii="Arial" w:hAnsi="Arial" w:cs="Arial"/>
        </w:rPr>
        <w:t xml:space="preserve"> ust. </w:t>
      </w:r>
      <w:r>
        <w:rPr>
          <w:rFonts w:ascii="Arial" w:hAnsi="Arial" w:cs="Arial"/>
        </w:rPr>
        <w:t>2</w:t>
      </w:r>
      <w:r w:rsidRPr="00361E04">
        <w:rPr>
          <w:rFonts w:ascii="Arial" w:hAnsi="Arial" w:cs="Arial"/>
        </w:rPr>
        <w:t xml:space="preserve"> w wysokości 0,1% ceny brutto niezrealizowanej części umowy,</w:t>
      </w:r>
    </w:p>
    <w:p w14:paraId="002FDAF7" w14:textId="77777777" w:rsidR="000E1A38" w:rsidRPr="00361E04" w:rsidRDefault="000E1A38" w:rsidP="003F4D4A">
      <w:pPr>
        <w:numPr>
          <w:ilvl w:val="0"/>
          <w:numId w:val="49"/>
        </w:numPr>
        <w:contextualSpacing/>
        <w:jc w:val="both"/>
        <w:rPr>
          <w:rFonts w:ascii="Arial" w:hAnsi="Arial" w:cs="Arial"/>
        </w:rPr>
      </w:pPr>
      <w:r w:rsidRPr="00361E04">
        <w:rPr>
          <w:rFonts w:ascii="Arial" w:hAnsi="Arial" w:cs="Arial"/>
        </w:rPr>
        <w:t xml:space="preserve">za odstąpienie od Umowy którejkolwiek ze Stron z winy Wykonawcy w wysokości 10% ceny brutto Umowy. </w:t>
      </w:r>
    </w:p>
    <w:p w14:paraId="46EFE83B" w14:textId="77777777" w:rsidR="000E1A38" w:rsidRPr="00361E04" w:rsidRDefault="000E1A38" w:rsidP="003F4D4A">
      <w:pPr>
        <w:numPr>
          <w:ilvl w:val="0"/>
          <w:numId w:val="48"/>
        </w:numPr>
        <w:contextualSpacing/>
        <w:jc w:val="both"/>
        <w:rPr>
          <w:rFonts w:ascii="Arial" w:hAnsi="Arial" w:cs="Arial"/>
        </w:rPr>
      </w:pPr>
      <w:r w:rsidRPr="00361E04">
        <w:rPr>
          <w:rFonts w:ascii="Arial" w:hAnsi="Arial" w:cs="Arial"/>
        </w:rPr>
        <w:t xml:space="preserve">Łączna wysokość kar umownych naliczonych zgodnie z ust. 1, ograniczona jest do 10% ceny brutto Umowy, o której mowa w § 2 ust. 1 lit. a. </w:t>
      </w:r>
    </w:p>
    <w:p w14:paraId="7CAD099B" w14:textId="77777777" w:rsidR="000E1A38" w:rsidRPr="00361E04" w:rsidRDefault="000E1A38" w:rsidP="003F4D4A">
      <w:pPr>
        <w:numPr>
          <w:ilvl w:val="0"/>
          <w:numId w:val="48"/>
        </w:numPr>
        <w:contextualSpacing/>
        <w:jc w:val="both"/>
        <w:rPr>
          <w:rFonts w:ascii="Arial" w:hAnsi="Arial" w:cs="Arial"/>
        </w:rPr>
      </w:pPr>
      <w:r w:rsidRPr="00361E04">
        <w:rPr>
          <w:rFonts w:ascii="Arial" w:hAnsi="Arial" w:cs="Arial"/>
        </w:rPr>
        <w:t>Zamawiający zastrzega sobie możliwość zgłoszenia Wykonawcy żądania odszkodowania przewyższającego wysokość zastrzeżonej kary umownej.</w:t>
      </w:r>
    </w:p>
    <w:p w14:paraId="1556764C" w14:textId="77777777" w:rsidR="000E1A38" w:rsidRPr="00361E04" w:rsidRDefault="000E1A38" w:rsidP="003F4D4A">
      <w:pPr>
        <w:numPr>
          <w:ilvl w:val="0"/>
          <w:numId w:val="48"/>
        </w:numPr>
        <w:contextualSpacing/>
        <w:jc w:val="both"/>
        <w:rPr>
          <w:rFonts w:ascii="Arial" w:hAnsi="Arial" w:cs="Arial"/>
        </w:rPr>
      </w:pPr>
      <w:r w:rsidRPr="00361E04">
        <w:rPr>
          <w:rFonts w:ascii="Arial" w:hAnsi="Arial" w:cs="Arial"/>
        </w:rPr>
        <w:t>Zapłata kar umownych następuje na pisemne wezwanie Zamawiającego w terminie 10 dni od dnia otrzymania wezwania.</w:t>
      </w:r>
    </w:p>
    <w:p w14:paraId="3105062C" w14:textId="77777777" w:rsidR="000E1A38" w:rsidRPr="00361E04" w:rsidRDefault="000E1A38" w:rsidP="003F4D4A">
      <w:pPr>
        <w:numPr>
          <w:ilvl w:val="0"/>
          <w:numId w:val="48"/>
        </w:numPr>
        <w:contextualSpacing/>
        <w:jc w:val="both"/>
        <w:rPr>
          <w:rFonts w:ascii="Arial" w:hAnsi="Arial" w:cs="Arial"/>
        </w:rPr>
      </w:pPr>
      <w:r w:rsidRPr="00361E04">
        <w:rPr>
          <w:rFonts w:ascii="Arial" w:hAnsi="Arial" w:cs="Arial"/>
        </w:rPr>
        <w:t>Zamawiający zastrzega sobie prawo potrącenia kar umownych z wynagrodzeń należnych Wykonawcy.</w:t>
      </w:r>
    </w:p>
    <w:p w14:paraId="3FE1D4D3" w14:textId="77777777" w:rsidR="00414070" w:rsidRDefault="00414070" w:rsidP="000E1A38">
      <w:pPr>
        <w:jc w:val="center"/>
        <w:rPr>
          <w:rFonts w:ascii="Arial" w:hAnsi="Arial" w:cs="Arial"/>
        </w:rPr>
      </w:pPr>
    </w:p>
    <w:p w14:paraId="7BCA8837" w14:textId="77777777" w:rsidR="000E1A38" w:rsidRDefault="000E1A38" w:rsidP="000E1A38">
      <w:pPr>
        <w:jc w:val="center"/>
        <w:rPr>
          <w:rFonts w:ascii="Arial" w:hAnsi="Arial" w:cs="Arial"/>
        </w:rPr>
      </w:pPr>
      <w:r w:rsidRPr="00361E04">
        <w:rPr>
          <w:rFonts w:ascii="Arial" w:hAnsi="Arial" w:cs="Arial"/>
        </w:rPr>
        <w:t xml:space="preserve">§ </w:t>
      </w:r>
      <w:r>
        <w:rPr>
          <w:rFonts w:ascii="Arial" w:hAnsi="Arial" w:cs="Arial"/>
        </w:rPr>
        <w:t>10</w:t>
      </w:r>
    </w:p>
    <w:p w14:paraId="23D8A343" w14:textId="77777777" w:rsidR="000E1A38" w:rsidRPr="00361E04" w:rsidRDefault="000E1A38" w:rsidP="000E1A38">
      <w:pPr>
        <w:jc w:val="center"/>
        <w:rPr>
          <w:rFonts w:ascii="Arial" w:hAnsi="Arial" w:cs="Arial"/>
        </w:rPr>
      </w:pPr>
      <w:r w:rsidRPr="00361E04">
        <w:rPr>
          <w:rFonts w:ascii="Arial" w:hAnsi="Arial" w:cs="Arial"/>
        </w:rPr>
        <w:t>ODSTĄPIENIE OD UMOWY</w:t>
      </w:r>
    </w:p>
    <w:p w14:paraId="48FC0FCA" w14:textId="77777777" w:rsidR="000E1A38" w:rsidRPr="00361E04" w:rsidRDefault="000E1A38" w:rsidP="003F4D4A">
      <w:pPr>
        <w:numPr>
          <w:ilvl w:val="0"/>
          <w:numId w:val="50"/>
        </w:numPr>
        <w:contextualSpacing/>
        <w:jc w:val="both"/>
        <w:rPr>
          <w:rFonts w:ascii="Arial" w:hAnsi="Arial" w:cs="Arial"/>
        </w:rPr>
      </w:pPr>
      <w:r w:rsidRPr="00361E04">
        <w:rPr>
          <w:rFonts w:ascii="Arial" w:hAnsi="Arial" w:cs="Arial"/>
        </w:rPr>
        <w:t xml:space="preserve">Zamawiający może odstąpić od Umowy: </w:t>
      </w:r>
    </w:p>
    <w:p w14:paraId="08F6990B" w14:textId="77777777" w:rsidR="000E1A38" w:rsidRPr="00361E04" w:rsidRDefault="000E1A38" w:rsidP="003F4D4A">
      <w:pPr>
        <w:numPr>
          <w:ilvl w:val="0"/>
          <w:numId w:val="51"/>
        </w:numPr>
        <w:contextualSpacing/>
        <w:jc w:val="both"/>
        <w:rPr>
          <w:rFonts w:ascii="Arial" w:hAnsi="Arial" w:cs="Arial"/>
        </w:rPr>
      </w:pPr>
      <w:r w:rsidRPr="00361E04">
        <w:rPr>
          <w:rFonts w:ascii="Arial" w:hAnsi="Arial" w:cs="Arial"/>
        </w:rPr>
        <w:lastRenderedPageBreak/>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759FA9B" w14:textId="77777777" w:rsidR="000E1A38" w:rsidRPr="00361E04" w:rsidRDefault="000E1A38" w:rsidP="003F4D4A">
      <w:pPr>
        <w:numPr>
          <w:ilvl w:val="0"/>
          <w:numId w:val="51"/>
        </w:numPr>
        <w:contextualSpacing/>
        <w:jc w:val="both"/>
        <w:rPr>
          <w:rFonts w:ascii="Arial" w:hAnsi="Arial" w:cs="Arial"/>
        </w:rPr>
      </w:pPr>
      <w:r w:rsidRPr="00361E04">
        <w:rPr>
          <w:rFonts w:ascii="Arial" w:hAnsi="Arial" w:cs="Arial"/>
        </w:rPr>
        <w:t xml:space="preserve">jeżeli zachodzi co najmniej jedna z następujących okoliczności: </w:t>
      </w:r>
    </w:p>
    <w:p w14:paraId="51F014AD" w14:textId="77777777" w:rsidR="000E1A38" w:rsidRPr="00361E04" w:rsidRDefault="000E1A38" w:rsidP="003F4D4A">
      <w:pPr>
        <w:numPr>
          <w:ilvl w:val="0"/>
          <w:numId w:val="52"/>
        </w:numPr>
        <w:contextualSpacing/>
        <w:jc w:val="both"/>
        <w:rPr>
          <w:rFonts w:ascii="Arial" w:hAnsi="Arial" w:cs="Arial"/>
        </w:rPr>
      </w:pPr>
      <w:r w:rsidRPr="00361E04">
        <w:rPr>
          <w:rFonts w:ascii="Arial" w:hAnsi="Arial" w:cs="Arial"/>
        </w:rPr>
        <w:t xml:space="preserve">dokonano zmiany umowy z naruszeniem art. 454 i art. 455 Ustawy PZP, </w:t>
      </w:r>
    </w:p>
    <w:p w14:paraId="0256212B" w14:textId="77777777" w:rsidR="000E1A38" w:rsidRPr="00361E04" w:rsidRDefault="000E1A38" w:rsidP="003F4D4A">
      <w:pPr>
        <w:numPr>
          <w:ilvl w:val="0"/>
          <w:numId w:val="52"/>
        </w:numPr>
        <w:contextualSpacing/>
        <w:jc w:val="both"/>
        <w:rPr>
          <w:rFonts w:ascii="Arial" w:hAnsi="Arial" w:cs="Arial"/>
        </w:rPr>
      </w:pPr>
      <w:r w:rsidRPr="00361E04">
        <w:rPr>
          <w:rFonts w:ascii="Arial" w:hAnsi="Arial" w:cs="Arial"/>
        </w:rPr>
        <w:t xml:space="preserve">Wykonawca w chwili zawarcia Umowy podlegał wykluczeniu na podstawie art. 108 ustawy PZP, </w:t>
      </w:r>
    </w:p>
    <w:p w14:paraId="3D432CD0" w14:textId="77777777" w:rsidR="000E1A38" w:rsidRPr="00361E04" w:rsidRDefault="000E1A38" w:rsidP="003F4D4A">
      <w:pPr>
        <w:numPr>
          <w:ilvl w:val="0"/>
          <w:numId w:val="52"/>
        </w:numPr>
        <w:contextualSpacing/>
        <w:jc w:val="both"/>
        <w:rPr>
          <w:rFonts w:ascii="Arial" w:hAnsi="Arial" w:cs="Arial"/>
        </w:rPr>
      </w:pPr>
      <w:r w:rsidRPr="00361E04">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51AF843" w14:textId="77777777" w:rsidR="000E1A38" w:rsidRPr="00361E04" w:rsidRDefault="000E1A38" w:rsidP="003F4D4A">
      <w:pPr>
        <w:numPr>
          <w:ilvl w:val="0"/>
          <w:numId w:val="50"/>
        </w:numPr>
        <w:contextualSpacing/>
        <w:jc w:val="both"/>
        <w:rPr>
          <w:rFonts w:ascii="Arial" w:hAnsi="Arial" w:cs="Arial"/>
        </w:rPr>
      </w:pPr>
      <w:r w:rsidRPr="00361E04">
        <w:rPr>
          <w:rFonts w:ascii="Arial" w:hAnsi="Arial" w:cs="Arial"/>
        </w:rPr>
        <w:t>Każda ze Stron może odstąpić od Umowy w przypadkach ustawowego prawa odstąpienia wynikających z przepisów Kodeksu cywilnego.</w:t>
      </w:r>
    </w:p>
    <w:p w14:paraId="06B304E0" w14:textId="77777777" w:rsidR="000E1A38" w:rsidRPr="00361E04" w:rsidRDefault="000E1A38" w:rsidP="003F4D4A">
      <w:pPr>
        <w:numPr>
          <w:ilvl w:val="0"/>
          <w:numId w:val="50"/>
        </w:numPr>
        <w:contextualSpacing/>
        <w:jc w:val="both"/>
        <w:rPr>
          <w:rFonts w:ascii="Arial" w:hAnsi="Arial" w:cs="Arial"/>
        </w:rPr>
      </w:pPr>
      <w:r w:rsidRPr="00361E04">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1CCEB362" w14:textId="77777777" w:rsidR="000E1A38" w:rsidRPr="00361E04" w:rsidRDefault="000E1A38" w:rsidP="003F4D4A">
      <w:pPr>
        <w:widowControl w:val="0"/>
        <w:numPr>
          <w:ilvl w:val="0"/>
          <w:numId w:val="50"/>
        </w:numPr>
        <w:contextualSpacing/>
        <w:jc w:val="both"/>
        <w:rPr>
          <w:rFonts w:ascii="Arial" w:hAnsi="Arial" w:cs="Arial"/>
          <w:bCs/>
        </w:rPr>
      </w:pPr>
      <w:r w:rsidRPr="00361E04">
        <w:rPr>
          <w:rFonts w:ascii="Arial" w:hAnsi="Arial" w:cs="Arial"/>
        </w:rPr>
        <w:t xml:space="preserve">Zamawiającemu </w:t>
      </w:r>
      <w:r w:rsidRPr="00361E04">
        <w:rPr>
          <w:rFonts w:ascii="Arial" w:hAnsi="Arial" w:cs="Arial"/>
          <w:bCs/>
        </w:rPr>
        <w:t xml:space="preserve">przysługuje prawo odstąpienia od umowy w każdym czasie jej obowiązywania w przypadku odstąpienia lub zmiany warunków finansowania leczenia </w:t>
      </w:r>
      <w:r>
        <w:rPr>
          <w:rFonts w:ascii="Arial" w:hAnsi="Arial" w:cs="Arial"/>
          <w:bCs/>
        </w:rPr>
        <w:t>towarami</w:t>
      </w:r>
      <w:r w:rsidRPr="00361E04">
        <w:rPr>
          <w:rFonts w:ascii="Arial" w:hAnsi="Arial" w:cs="Arial"/>
          <w:bCs/>
        </w:rPr>
        <w:t xml:space="preserve"> wymienionymi w § 1 przez NFZ, albo następcę prawnego lub podmiot wyznaczony zgodnie ze zmianą powszechnie obowiązującego prawa.</w:t>
      </w:r>
    </w:p>
    <w:p w14:paraId="40C47E4F" w14:textId="77777777" w:rsidR="000E1A38" w:rsidRPr="00361E04" w:rsidRDefault="000E1A38" w:rsidP="003F4D4A">
      <w:pPr>
        <w:widowControl w:val="0"/>
        <w:numPr>
          <w:ilvl w:val="0"/>
          <w:numId w:val="50"/>
        </w:numPr>
        <w:contextualSpacing/>
        <w:jc w:val="both"/>
        <w:rPr>
          <w:rFonts w:ascii="Arial" w:hAnsi="Arial" w:cs="Arial"/>
          <w:bCs/>
        </w:rPr>
      </w:pPr>
      <w:r w:rsidRPr="00361E04">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14:paraId="4D2E7005" w14:textId="77777777" w:rsidR="000E1A38" w:rsidRDefault="000E1A38" w:rsidP="000E1A38">
      <w:pPr>
        <w:jc w:val="center"/>
        <w:rPr>
          <w:rFonts w:ascii="Arial" w:hAnsi="Arial" w:cs="Arial"/>
        </w:rPr>
      </w:pPr>
      <w:r w:rsidRPr="00361E04">
        <w:rPr>
          <w:rFonts w:ascii="Arial" w:hAnsi="Arial" w:cs="Arial"/>
        </w:rPr>
        <w:t xml:space="preserve">§ </w:t>
      </w:r>
      <w:r>
        <w:rPr>
          <w:rFonts w:ascii="Arial" w:hAnsi="Arial" w:cs="Arial"/>
        </w:rPr>
        <w:t>11</w:t>
      </w:r>
    </w:p>
    <w:p w14:paraId="098C490F" w14:textId="77777777" w:rsidR="000E1A38" w:rsidRPr="00361E04" w:rsidRDefault="000E1A38" w:rsidP="000E1A38">
      <w:pPr>
        <w:jc w:val="center"/>
        <w:rPr>
          <w:rFonts w:ascii="Arial" w:hAnsi="Arial" w:cs="Arial"/>
        </w:rPr>
      </w:pPr>
      <w:r w:rsidRPr="00361E04">
        <w:rPr>
          <w:rFonts w:ascii="Arial" w:hAnsi="Arial" w:cs="Arial"/>
        </w:rPr>
        <w:t>ZMIANA POSTANOWIEŃ UMOWY</w:t>
      </w:r>
    </w:p>
    <w:p w14:paraId="31801AA8" w14:textId="77777777" w:rsidR="000E1A38" w:rsidRPr="00361E04" w:rsidRDefault="000E1A38" w:rsidP="003F4D4A">
      <w:pPr>
        <w:numPr>
          <w:ilvl w:val="0"/>
          <w:numId w:val="53"/>
        </w:numPr>
        <w:contextualSpacing/>
        <w:jc w:val="both"/>
        <w:rPr>
          <w:rFonts w:ascii="Arial" w:hAnsi="Arial" w:cs="Arial"/>
        </w:rPr>
      </w:pPr>
      <w:r w:rsidRPr="00361E04">
        <w:rPr>
          <w:rFonts w:ascii="Arial" w:hAnsi="Arial" w:cs="Arial"/>
        </w:rPr>
        <w:t xml:space="preserve">Strony zgodnie z art. 455 Ustawy PZP dopuszczają możliwość wprowadzania istotnych zmian postanowień Umowy w następujących okolicznościach: </w:t>
      </w:r>
    </w:p>
    <w:p w14:paraId="1A8B6A43" w14:textId="77777777" w:rsidR="000E1A38" w:rsidRPr="00361E04" w:rsidRDefault="000E1A38" w:rsidP="003F4D4A">
      <w:pPr>
        <w:numPr>
          <w:ilvl w:val="0"/>
          <w:numId w:val="55"/>
        </w:numPr>
        <w:contextualSpacing/>
        <w:jc w:val="both"/>
        <w:rPr>
          <w:rFonts w:ascii="Arial" w:hAnsi="Arial" w:cs="Arial"/>
        </w:rPr>
      </w:pPr>
      <w:r w:rsidRPr="00361E04">
        <w:rPr>
          <w:rFonts w:ascii="Arial" w:hAnsi="Arial" w:cs="Arial"/>
        </w:rPr>
        <w:t>w przypadku:</w:t>
      </w:r>
    </w:p>
    <w:p w14:paraId="71784DE6" w14:textId="77777777" w:rsidR="000E1A38" w:rsidRPr="00361E04" w:rsidRDefault="000E1A38" w:rsidP="003F4D4A">
      <w:pPr>
        <w:numPr>
          <w:ilvl w:val="0"/>
          <w:numId w:val="56"/>
        </w:numPr>
        <w:contextualSpacing/>
        <w:jc w:val="both"/>
        <w:rPr>
          <w:rFonts w:ascii="Arial" w:hAnsi="Arial" w:cs="Arial"/>
        </w:rPr>
      </w:pPr>
      <w:r w:rsidRPr="00361E04">
        <w:rPr>
          <w:rFonts w:ascii="Arial" w:hAnsi="Arial" w:cs="Arial"/>
        </w:rPr>
        <w:t xml:space="preserve">wycofania z produkcji towaru po terminie złożenia oferty Zamawiającemu, </w:t>
      </w:r>
    </w:p>
    <w:p w14:paraId="2F516E49" w14:textId="77777777" w:rsidR="000E1A38" w:rsidRPr="00361E04" w:rsidRDefault="000E1A38" w:rsidP="003F4D4A">
      <w:pPr>
        <w:numPr>
          <w:ilvl w:val="0"/>
          <w:numId w:val="56"/>
        </w:numPr>
        <w:contextualSpacing/>
        <w:jc w:val="both"/>
        <w:rPr>
          <w:rFonts w:ascii="Arial" w:hAnsi="Arial" w:cs="Arial"/>
        </w:rPr>
      </w:pPr>
      <w:r w:rsidRPr="00361E04">
        <w:rPr>
          <w:rFonts w:ascii="Arial" w:hAnsi="Arial" w:cs="Arial"/>
        </w:rPr>
        <w:t>wstrzymania produkcji towaru po terminie złożenia oferty Zamawiającemu;</w:t>
      </w:r>
    </w:p>
    <w:p w14:paraId="6200B890" w14:textId="77777777" w:rsidR="000E1A38" w:rsidRPr="00361E04" w:rsidRDefault="000E1A38" w:rsidP="003F4D4A">
      <w:pPr>
        <w:numPr>
          <w:ilvl w:val="0"/>
          <w:numId w:val="56"/>
        </w:numPr>
        <w:contextualSpacing/>
        <w:jc w:val="both"/>
        <w:rPr>
          <w:rFonts w:ascii="Arial" w:hAnsi="Arial" w:cs="Arial"/>
        </w:rPr>
      </w:pPr>
      <w:r w:rsidRPr="00361E04">
        <w:rPr>
          <w:rFonts w:ascii="Arial" w:hAnsi="Arial" w:cs="Arial"/>
        </w:rPr>
        <w:t>wystąpienia incydentu medycznego związanego użytkowaniem towaru po terminie złożenia oferty Zamawiającemu,</w:t>
      </w:r>
    </w:p>
    <w:p w14:paraId="50B5688B" w14:textId="77777777" w:rsidR="000E1A38" w:rsidRPr="00361E04" w:rsidRDefault="000E1A38" w:rsidP="000E1A38">
      <w:pPr>
        <w:ind w:left="1068"/>
        <w:contextualSpacing/>
        <w:jc w:val="both"/>
        <w:rPr>
          <w:rFonts w:ascii="Arial" w:hAnsi="Arial" w:cs="Arial"/>
        </w:rPr>
      </w:pPr>
      <w:r w:rsidRPr="00361E04">
        <w:rPr>
          <w:rFonts w:ascii="Arial" w:hAnsi="Arial" w:cs="Arial"/>
        </w:rPr>
        <w:t xml:space="preserve">- poprzez zastąpienie go innym produktem o cechach co najmniej takich, jakie cechowały pierwotny produkt; </w:t>
      </w:r>
    </w:p>
    <w:p w14:paraId="5A787C7A" w14:textId="77777777" w:rsidR="000E1A38" w:rsidRPr="00361E04" w:rsidRDefault="000E1A38" w:rsidP="003F4D4A">
      <w:pPr>
        <w:numPr>
          <w:ilvl w:val="0"/>
          <w:numId w:val="55"/>
        </w:numPr>
        <w:contextualSpacing/>
        <w:jc w:val="both"/>
        <w:rPr>
          <w:rFonts w:ascii="Arial" w:hAnsi="Arial" w:cs="Arial"/>
        </w:rPr>
      </w:pPr>
      <w:r w:rsidRPr="00361E04">
        <w:rPr>
          <w:rFonts w:ascii="Arial" w:hAnsi="Arial" w:cs="Arial"/>
        </w:rPr>
        <w:t>w przypadku niezrealizowania przedmiotu umowy w umownym terminie z powodu zmniejszenia potrzeb własnych, poprzez wydłużenie okresu jej realizacji,</w:t>
      </w:r>
    </w:p>
    <w:p w14:paraId="5B4C484F" w14:textId="77777777" w:rsidR="000E1A38" w:rsidRPr="00361E04" w:rsidRDefault="000E1A38" w:rsidP="003F4D4A">
      <w:pPr>
        <w:numPr>
          <w:ilvl w:val="0"/>
          <w:numId w:val="55"/>
        </w:numPr>
        <w:contextualSpacing/>
        <w:jc w:val="both"/>
        <w:rPr>
          <w:rFonts w:ascii="Arial" w:hAnsi="Arial" w:cs="Arial"/>
        </w:rPr>
      </w:pPr>
      <w:r w:rsidRPr="00361E04">
        <w:rPr>
          <w:rFonts w:ascii="Arial" w:hAnsi="Arial" w:cs="Arial"/>
        </w:rPr>
        <w:t>w przypadku zmiany numeru katalogowego, kodu produktu,</w:t>
      </w:r>
    </w:p>
    <w:p w14:paraId="187EDF6F" w14:textId="77777777" w:rsidR="000E1A38" w:rsidRPr="00361E04" w:rsidRDefault="000E1A38" w:rsidP="003F4D4A">
      <w:pPr>
        <w:numPr>
          <w:ilvl w:val="0"/>
          <w:numId w:val="53"/>
        </w:numPr>
        <w:contextualSpacing/>
        <w:jc w:val="both"/>
        <w:rPr>
          <w:rFonts w:ascii="Arial" w:hAnsi="Arial" w:cs="Arial"/>
        </w:rPr>
      </w:pPr>
      <w:r w:rsidRPr="00361E04">
        <w:rPr>
          <w:rFonts w:ascii="Arial" w:hAnsi="Arial" w:cs="Arial"/>
        </w:rPr>
        <w:t xml:space="preserve">Zmiana postanowień Umowy wymaga zachowania formy pisemnej pod rygorem nieważności, o ile postanowienia Umowy nie stanowią inaczej. </w:t>
      </w:r>
    </w:p>
    <w:p w14:paraId="564E6BE8" w14:textId="77777777" w:rsidR="000E1A38" w:rsidRPr="00361E04" w:rsidRDefault="000E1A38" w:rsidP="000E1A38">
      <w:pPr>
        <w:widowControl w:val="0"/>
        <w:jc w:val="center"/>
        <w:rPr>
          <w:rFonts w:ascii="Arial" w:hAnsi="Arial" w:cs="Arial"/>
          <w:bCs/>
        </w:rPr>
      </w:pPr>
    </w:p>
    <w:p w14:paraId="198E812B" w14:textId="77777777" w:rsidR="000E1A38" w:rsidRDefault="000E1A38" w:rsidP="000E1A38">
      <w:pPr>
        <w:jc w:val="center"/>
        <w:rPr>
          <w:rFonts w:ascii="Arial" w:hAnsi="Arial" w:cs="Arial"/>
        </w:rPr>
      </w:pPr>
      <w:r w:rsidRPr="00361E04">
        <w:rPr>
          <w:rFonts w:ascii="Arial" w:hAnsi="Arial" w:cs="Arial"/>
        </w:rPr>
        <w:t xml:space="preserve">§ </w:t>
      </w:r>
      <w:r>
        <w:rPr>
          <w:rFonts w:ascii="Arial" w:hAnsi="Arial" w:cs="Arial"/>
        </w:rPr>
        <w:t>12</w:t>
      </w:r>
    </w:p>
    <w:p w14:paraId="0AFE18F4" w14:textId="77777777" w:rsidR="000E1A38" w:rsidRPr="00361E04" w:rsidRDefault="000E1A38" w:rsidP="000E1A38">
      <w:pPr>
        <w:jc w:val="center"/>
        <w:rPr>
          <w:rFonts w:ascii="Arial" w:hAnsi="Arial" w:cs="Arial"/>
        </w:rPr>
      </w:pPr>
      <w:r w:rsidRPr="00361E04">
        <w:rPr>
          <w:rFonts w:ascii="Arial" w:hAnsi="Arial" w:cs="Arial"/>
        </w:rPr>
        <w:t>POSTANOWIENIA KOŃCOWE</w:t>
      </w:r>
    </w:p>
    <w:p w14:paraId="5110034F" w14:textId="77777777" w:rsidR="000E1A38" w:rsidRPr="00361E04" w:rsidRDefault="000E1A38" w:rsidP="003F4D4A">
      <w:pPr>
        <w:numPr>
          <w:ilvl w:val="0"/>
          <w:numId w:val="54"/>
        </w:numPr>
        <w:contextualSpacing/>
        <w:jc w:val="both"/>
        <w:rPr>
          <w:rFonts w:ascii="Arial" w:hAnsi="Arial" w:cs="Arial"/>
        </w:rPr>
      </w:pPr>
      <w:r w:rsidRPr="00361E04">
        <w:rPr>
          <w:rFonts w:ascii="Arial" w:hAnsi="Arial" w:cs="Arial"/>
        </w:rPr>
        <w:t>Wszelkie zmiany do niniejszej umowy wymagają formy pisemnej w postaci aneksu do umowy pod rygorem nieważności.</w:t>
      </w:r>
    </w:p>
    <w:p w14:paraId="6E5BD027" w14:textId="77777777" w:rsidR="000E1A38" w:rsidRPr="00361E04" w:rsidRDefault="000E1A38" w:rsidP="003F4D4A">
      <w:pPr>
        <w:numPr>
          <w:ilvl w:val="0"/>
          <w:numId w:val="54"/>
        </w:numPr>
        <w:contextualSpacing/>
        <w:jc w:val="both"/>
        <w:rPr>
          <w:rFonts w:ascii="Arial" w:hAnsi="Arial" w:cs="Arial"/>
        </w:rPr>
      </w:pPr>
      <w:r w:rsidRPr="00361E04">
        <w:rPr>
          <w:rFonts w:ascii="Arial" w:hAnsi="Arial" w:cs="Arial"/>
        </w:rPr>
        <w:t>W sprawach nieuregulowanych niniejszą umową będą miały zastosowanie przepisy Kodeksu Cywilnego oraz ustawy Prawo zamówień publicznych.</w:t>
      </w:r>
    </w:p>
    <w:p w14:paraId="534D5BEE" w14:textId="77777777" w:rsidR="000E1A38" w:rsidRPr="00361E04" w:rsidRDefault="000E1A38" w:rsidP="003F4D4A">
      <w:pPr>
        <w:numPr>
          <w:ilvl w:val="0"/>
          <w:numId w:val="54"/>
        </w:numPr>
        <w:contextualSpacing/>
        <w:jc w:val="both"/>
        <w:rPr>
          <w:rFonts w:ascii="Arial" w:hAnsi="Arial" w:cs="Arial"/>
        </w:rPr>
      </w:pPr>
      <w:r w:rsidRPr="00361E04">
        <w:rPr>
          <w:rFonts w:ascii="Arial" w:hAnsi="Arial" w:cs="Arial"/>
        </w:rPr>
        <w:t>Spory wynikłe na tle wykonania niniejszej umowy, strony poddadzą rozstrzygnięciu właściwemu rzeczowo Sądowi w Koszalinie.</w:t>
      </w:r>
    </w:p>
    <w:p w14:paraId="59CCABBA" w14:textId="77777777" w:rsidR="000E1A38" w:rsidRPr="00361E04" w:rsidRDefault="000E1A38" w:rsidP="003F4D4A">
      <w:pPr>
        <w:numPr>
          <w:ilvl w:val="0"/>
          <w:numId w:val="54"/>
        </w:numPr>
        <w:contextualSpacing/>
        <w:jc w:val="both"/>
        <w:rPr>
          <w:rFonts w:ascii="Arial" w:hAnsi="Arial" w:cs="Arial"/>
        </w:rPr>
      </w:pPr>
      <w:r w:rsidRPr="00361E04">
        <w:rPr>
          <w:rFonts w:ascii="Arial" w:hAnsi="Arial" w:cs="Arial"/>
        </w:rPr>
        <w:t>Umowę sporządzono w dwóch jednobrzmiących egzemplarzach, po jednym egzemplarzu dla każdej ze stron.</w:t>
      </w:r>
    </w:p>
    <w:p w14:paraId="1BE4D87D" w14:textId="77777777" w:rsidR="000E1A38" w:rsidRDefault="000E1A38" w:rsidP="003F4D4A">
      <w:pPr>
        <w:numPr>
          <w:ilvl w:val="0"/>
          <w:numId w:val="54"/>
        </w:numPr>
        <w:contextualSpacing/>
        <w:jc w:val="both"/>
        <w:rPr>
          <w:rFonts w:ascii="Arial" w:hAnsi="Arial" w:cs="Arial"/>
        </w:rPr>
      </w:pPr>
      <w:r w:rsidRPr="00361E04">
        <w:rPr>
          <w:rFonts w:ascii="Arial" w:hAnsi="Arial" w:cs="Arial"/>
        </w:rPr>
        <w:t>Załącznik</w:t>
      </w:r>
      <w:r>
        <w:rPr>
          <w:rFonts w:ascii="Arial" w:hAnsi="Arial" w:cs="Arial"/>
        </w:rPr>
        <w:t>ami</w:t>
      </w:r>
      <w:r w:rsidRPr="00361E04">
        <w:rPr>
          <w:rFonts w:ascii="Arial" w:hAnsi="Arial" w:cs="Arial"/>
        </w:rPr>
        <w:t xml:space="preserve"> do umowy </w:t>
      </w:r>
      <w:r>
        <w:rPr>
          <w:rFonts w:ascii="Arial" w:hAnsi="Arial" w:cs="Arial"/>
        </w:rPr>
        <w:t>są:</w:t>
      </w:r>
    </w:p>
    <w:p w14:paraId="3551E5B0" w14:textId="77777777" w:rsidR="000E1A38" w:rsidRDefault="000E1A38" w:rsidP="003F4D4A">
      <w:pPr>
        <w:numPr>
          <w:ilvl w:val="0"/>
          <w:numId w:val="62"/>
        </w:numPr>
        <w:contextualSpacing/>
        <w:jc w:val="both"/>
        <w:rPr>
          <w:rFonts w:ascii="Arial" w:hAnsi="Arial" w:cs="Arial"/>
        </w:rPr>
      </w:pPr>
      <w:r w:rsidRPr="00361E04">
        <w:rPr>
          <w:rFonts w:ascii="Arial" w:hAnsi="Arial" w:cs="Arial"/>
        </w:rPr>
        <w:t>oferta Wykonawcy</w:t>
      </w:r>
      <w:r>
        <w:rPr>
          <w:rFonts w:ascii="Arial" w:hAnsi="Arial" w:cs="Arial"/>
        </w:rPr>
        <w:t>,</w:t>
      </w:r>
    </w:p>
    <w:p w14:paraId="21E56635" w14:textId="77777777" w:rsidR="000E1A38" w:rsidRPr="00111E98" w:rsidRDefault="000E1A38" w:rsidP="003F4D4A">
      <w:pPr>
        <w:numPr>
          <w:ilvl w:val="0"/>
          <w:numId w:val="62"/>
        </w:numPr>
        <w:contextualSpacing/>
        <w:jc w:val="both"/>
        <w:rPr>
          <w:rFonts w:ascii="Arial" w:hAnsi="Arial" w:cs="Arial"/>
        </w:rPr>
      </w:pPr>
      <w:r>
        <w:rPr>
          <w:rFonts w:ascii="Arial" w:hAnsi="Arial" w:cs="Arial"/>
        </w:rPr>
        <w:t>l</w:t>
      </w:r>
      <w:r w:rsidRPr="00111E98">
        <w:rPr>
          <w:rFonts w:ascii="Arial" w:hAnsi="Arial" w:cs="Arial"/>
        </w:rPr>
        <w:t>ista uprawnionych pracowników do składania zamówień.</w:t>
      </w:r>
    </w:p>
    <w:p w14:paraId="788ECDDA" w14:textId="77777777" w:rsidR="000E1A38" w:rsidRPr="00361E04" w:rsidRDefault="000E1A38" w:rsidP="000E1A38">
      <w:pPr>
        <w:ind w:left="360"/>
        <w:jc w:val="both"/>
        <w:rPr>
          <w:rFonts w:ascii="Arial" w:hAnsi="Arial" w:cs="Arial"/>
        </w:rPr>
      </w:pPr>
    </w:p>
    <w:p w14:paraId="197C12CB" w14:textId="77777777" w:rsidR="000E1A38" w:rsidRPr="00361E04" w:rsidRDefault="000E1A38" w:rsidP="000E1A38">
      <w:pPr>
        <w:widowControl w:val="0"/>
        <w:jc w:val="center"/>
        <w:rPr>
          <w:rFonts w:ascii="Arial" w:hAnsi="Arial" w:cs="Arial"/>
          <w:bCs/>
        </w:rPr>
      </w:pPr>
    </w:p>
    <w:tbl>
      <w:tblPr>
        <w:tblW w:w="0" w:type="auto"/>
        <w:jc w:val="center"/>
        <w:tblLook w:val="01E0" w:firstRow="1" w:lastRow="1" w:firstColumn="1" w:lastColumn="1" w:noHBand="0" w:noVBand="0"/>
      </w:tblPr>
      <w:tblGrid>
        <w:gridCol w:w="4816"/>
        <w:gridCol w:w="4930"/>
      </w:tblGrid>
      <w:tr w:rsidR="000E1A38" w:rsidRPr="00361E04" w14:paraId="130E01F2" w14:textId="77777777" w:rsidTr="00B47EB7">
        <w:trPr>
          <w:jc w:val="center"/>
        </w:trPr>
        <w:tc>
          <w:tcPr>
            <w:tcW w:w="4816" w:type="dxa"/>
            <w:vAlign w:val="center"/>
          </w:tcPr>
          <w:p w14:paraId="47E9AD1E" w14:textId="77777777" w:rsidR="000E1A38" w:rsidRPr="00361E04" w:rsidRDefault="000E1A38" w:rsidP="00B47EB7">
            <w:pPr>
              <w:jc w:val="center"/>
              <w:rPr>
                <w:rFonts w:ascii="Arial" w:hAnsi="Arial" w:cs="Arial"/>
              </w:rPr>
            </w:pPr>
            <w:r>
              <w:rPr>
                <w:rFonts w:ascii="Arial" w:hAnsi="Arial" w:cs="Arial"/>
              </w:rPr>
              <w:t>ZAMAWIAJĄCY</w:t>
            </w:r>
            <w:r w:rsidRPr="00361E04">
              <w:rPr>
                <w:rFonts w:ascii="Arial" w:hAnsi="Arial" w:cs="Arial"/>
              </w:rPr>
              <w:t>:</w:t>
            </w:r>
          </w:p>
        </w:tc>
        <w:tc>
          <w:tcPr>
            <w:tcW w:w="4930" w:type="dxa"/>
            <w:vAlign w:val="center"/>
          </w:tcPr>
          <w:p w14:paraId="6AA33AA7" w14:textId="77777777" w:rsidR="000E1A38" w:rsidRPr="00361E04" w:rsidRDefault="000E1A38" w:rsidP="00B47EB7">
            <w:pPr>
              <w:jc w:val="center"/>
              <w:rPr>
                <w:rFonts w:ascii="Arial" w:hAnsi="Arial" w:cs="Arial"/>
              </w:rPr>
            </w:pPr>
            <w:r>
              <w:rPr>
                <w:rFonts w:ascii="Arial" w:hAnsi="Arial" w:cs="Arial"/>
              </w:rPr>
              <w:t>WYKONAWCA</w:t>
            </w:r>
          </w:p>
        </w:tc>
      </w:tr>
    </w:tbl>
    <w:p w14:paraId="5D7E5DEE" w14:textId="77777777" w:rsidR="00886B6B" w:rsidRDefault="00886B6B" w:rsidP="00886B6B">
      <w:pPr>
        <w:widowControl w:val="0"/>
        <w:jc w:val="both"/>
        <w:rPr>
          <w:rFonts w:ascii="Arial" w:hAnsi="Arial" w:cs="Arial"/>
          <w:bCs/>
        </w:rPr>
      </w:pPr>
    </w:p>
    <w:p w14:paraId="01662587" w14:textId="500CD45C" w:rsidR="00B47EB7" w:rsidRPr="00B47EB7" w:rsidRDefault="00886B6B" w:rsidP="00B47EB7">
      <w:pPr>
        <w:jc w:val="center"/>
        <w:rPr>
          <w:rFonts w:ascii="Arial" w:hAnsi="Arial" w:cs="Arial"/>
          <w:sz w:val="24"/>
          <w:szCs w:val="24"/>
        </w:rPr>
      </w:pPr>
      <w:r>
        <w:rPr>
          <w:rFonts w:ascii="Arial" w:hAnsi="Arial" w:cs="Arial"/>
          <w:bCs/>
        </w:rPr>
        <w:br w:type="page"/>
      </w:r>
      <w:r w:rsidR="00B47EB7">
        <w:rPr>
          <w:rFonts w:ascii="Arial" w:hAnsi="Arial" w:cs="Arial"/>
          <w:sz w:val="24"/>
          <w:szCs w:val="24"/>
        </w:rPr>
        <w:lastRenderedPageBreak/>
        <w:t xml:space="preserve">UMOWA NR </w:t>
      </w:r>
      <w:r w:rsidR="00B47EB7" w:rsidRPr="00B47EB7">
        <w:rPr>
          <w:rFonts w:ascii="Arial" w:hAnsi="Arial" w:cs="Arial"/>
          <w:sz w:val="24"/>
          <w:szCs w:val="24"/>
        </w:rPr>
        <w:t>.TZ.RĆ.TP.382.</w:t>
      </w:r>
      <w:r w:rsidR="00B47EB7">
        <w:rPr>
          <w:rFonts w:ascii="Arial" w:hAnsi="Arial" w:cs="Arial"/>
          <w:sz w:val="24"/>
          <w:szCs w:val="24"/>
        </w:rPr>
        <w:t>138</w:t>
      </w:r>
      <w:r w:rsidR="00B47EB7" w:rsidRPr="00B47EB7">
        <w:rPr>
          <w:rFonts w:ascii="Arial" w:hAnsi="Arial" w:cs="Arial"/>
          <w:sz w:val="24"/>
          <w:szCs w:val="24"/>
        </w:rPr>
        <w:t>.2021 BS</w:t>
      </w:r>
    </w:p>
    <w:p w14:paraId="46BA6DAE" w14:textId="77777777" w:rsidR="00B47EB7" w:rsidRPr="00B47EB7" w:rsidRDefault="00B47EB7" w:rsidP="00B47EB7">
      <w:pPr>
        <w:jc w:val="center"/>
        <w:rPr>
          <w:rFonts w:ascii="Arial" w:hAnsi="Arial" w:cs="Arial"/>
          <w:sz w:val="16"/>
          <w:szCs w:val="16"/>
        </w:rPr>
      </w:pPr>
      <w:r w:rsidRPr="00B47EB7">
        <w:rPr>
          <w:rFonts w:ascii="Arial" w:hAnsi="Arial" w:cs="Arial"/>
          <w:sz w:val="16"/>
          <w:szCs w:val="16"/>
        </w:rPr>
        <w:t>zamówienie w trybie podstawowym art. 275 ustawy Prawo zamówień publicznych</w:t>
      </w:r>
    </w:p>
    <w:p w14:paraId="790E8A8B" w14:textId="77777777" w:rsidR="00B47EB7" w:rsidRPr="00B47EB7" w:rsidRDefault="00B47EB7" w:rsidP="00B47EB7">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B47EB7" w:rsidRPr="00B47EB7" w14:paraId="52E1F729" w14:textId="77777777" w:rsidTr="00B47EB7">
        <w:tc>
          <w:tcPr>
            <w:tcW w:w="905" w:type="dxa"/>
          </w:tcPr>
          <w:p w14:paraId="3DE5F619" w14:textId="77777777" w:rsidR="00B47EB7" w:rsidRPr="00B47EB7" w:rsidRDefault="00B47EB7" w:rsidP="00B47EB7">
            <w:pPr>
              <w:jc w:val="both"/>
              <w:rPr>
                <w:rFonts w:ascii="Arial" w:hAnsi="Arial" w:cs="Arial"/>
                <w:sz w:val="16"/>
              </w:rPr>
            </w:pPr>
            <w:r w:rsidRPr="00B47EB7">
              <w:rPr>
                <w:rFonts w:ascii="Arial" w:hAnsi="Arial" w:cs="Arial"/>
                <w:sz w:val="16"/>
              </w:rPr>
              <w:t>dotyczy:</w:t>
            </w:r>
          </w:p>
        </w:tc>
        <w:tc>
          <w:tcPr>
            <w:tcW w:w="9018" w:type="dxa"/>
          </w:tcPr>
          <w:p w14:paraId="3A1F03CF" w14:textId="4E076ECC" w:rsidR="00B47EB7" w:rsidRPr="00B47EB7" w:rsidRDefault="00B47EB7" w:rsidP="004F64E9">
            <w:pPr>
              <w:jc w:val="both"/>
              <w:rPr>
                <w:rFonts w:ascii="Arial" w:hAnsi="Arial" w:cs="Arial"/>
                <w:bCs/>
                <w:sz w:val="16"/>
              </w:rPr>
            </w:pPr>
            <w:r w:rsidRPr="00B47EB7">
              <w:rPr>
                <w:rFonts w:ascii="Arial" w:hAnsi="Arial" w:cs="Arial"/>
                <w:bCs/>
                <w:sz w:val="16"/>
              </w:rPr>
              <w:t xml:space="preserve">sprzętu i narzędzi endoskopowych, część nr </w:t>
            </w:r>
            <w:r w:rsidR="004F64E9">
              <w:rPr>
                <w:rFonts w:ascii="Arial" w:hAnsi="Arial" w:cs="Arial"/>
                <w:bCs/>
                <w:sz w:val="16"/>
              </w:rPr>
              <w:t>2, 3, 5, 14, 15, 25, 26, 32, 33, 34, 35, 36</w:t>
            </w:r>
          </w:p>
        </w:tc>
      </w:tr>
    </w:tbl>
    <w:p w14:paraId="41D3CD5D" w14:textId="77777777" w:rsidR="00B47EB7" w:rsidRPr="00B47EB7" w:rsidRDefault="00B47EB7" w:rsidP="00B47EB7">
      <w:pPr>
        <w:rPr>
          <w:rFonts w:ascii="Arial" w:hAnsi="Arial" w:cs="Arial"/>
        </w:rPr>
      </w:pPr>
    </w:p>
    <w:p w14:paraId="757A5115" w14:textId="5DA4832A" w:rsidR="00B47EB7" w:rsidRPr="00B47EB7" w:rsidRDefault="00B47EB7" w:rsidP="00B47EB7">
      <w:pPr>
        <w:jc w:val="both"/>
        <w:rPr>
          <w:rFonts w:ascii="Arial" w:hAnsi="Arial" w:cs="Arial"/>
        </w:rPr>
      </w:pPr>
      <w:r w:rsidRPr="00B47EB7">
        <w:rPr>
          <w:rFonts w:ascii="Arial" w:hAnsi="Arial" w:cs="Arial"/>
        </w:rPr>
        <w:t xml:space="preserve">Umowa zawarta w dniu </w:t>
      </w:r>
      <w:r>
        <w:rPr>
          <w:rFonts w:ascii="Arial" w:hAnsi="Arial" w:cs="Arial"/>
        </w:rPr>
        <w:t>…….</w:t>
      </w:r>
      <w:r w:rsidRPr="00B47EB7">
        <w:rPr>
          <w:rFonts w:ascii="Arial" w:hAnsi="Arial" w:cs="Arial"/>
        </w:rPr>
        <w:t>.2021 roku w Koszalinie, pomiędzy:</w:t>
      </w:r>
    </w:p>
    <w:p w14:paraId="70858CD6" w14:textId="77777777" w:rsidR="00B47EB7" w:rsidRPr="00B47EB7" w:rsidRDefault="00B47EB7" w:rsidP="00B47EB7">
      <w:pPr>
        <w:ind w:left="284"/>
        <w:jc w:val="both"/>
        <w:rPr>
          <w:rFonts w:ascii="Arial" w:hAnsi="Arial" w:cs="Arial"/>
        </w:rPr>
      </w:pPr>
      <w:r w:rsidRPr="00B47EB7">
        <w:rPr>
          <w:rFonts w:ascii="Arial" w:hAnsi="Arial" w:cs="Arial"/>
        </w:rPr>
        <w:t>Szpitalem Wojewódzkim im. Mikołaja Kopernika</w:t>
      </w:r>
    </w:p>
    <w:p w14:paraId="4E78D179" w14:textId="77777777" w:rsidR="00B47EB7" w:rsidRPr="00B47EB7" w:rsidRDefault="00B47EB7" w:rsidP="00B47EB7">
      <w:pPr>
        <w:ind w:left="284"/>
        <w:jc w:val="both"/>
        <w:rPr>
          <w:rFonts w:ascii="Arial" w:hAnsi="Arial" w:cs="Arial"/>
        </w:rPr>
      </w:pPr>
      <w:r w:rsidRPr="00B47EB7">
        <w:rPr>
          <w:rFonts w:ascii="Arial" w:hAnsi="Arial" w:cs="Arial"/>
        </w:rPr>
        <w:t>ul. T. Chałubińskiego 7, 75 – 581 Koszalin</w:t>
      </w:r>
    </w:p>
    <w:p w14:paraId="0C08DFCF" w14:textId="77777777" w:rsidR="00B47EB7" w:rsidRPr="00B47EB7" w:rsidRDefault="00B47EB7" w:rsidP="00B47EB7">
      <w:pPr>
        <w:tabs>
          <w:tab w:val="left" w:pos="2552"/>
        </w:tabs>
        <w:ind w:left="284"/>
        <w:jc w:val="both"/>
        <w:rPr>
          <w:rFonts w:ascii="Arial" w:hAnsi="Arial" w:cs="Arial"/>
        </w:rPr>
      </w:pPr>
      <w:r w:rsidRPr="00B47EB7">
        <w:rPr>
          <w:rFonts w:ascii="Arial" w:hAnsi="Arial" w:cs="Arial"/>
        </w:rPr>
        <w:t>NIP: 669-10-44-410, REGON: 330006292, BDO: 000008455, KRS: 0000006505</w:t>
      </w:r>
    </w:p>
    <w:p w14:paraId="4B7EBB4D" w14:textId="77777777" w:rsidR="00B47EB7" w:rsidRPr="00B47EB7" w:rsidRDefault="00B47EB7" w:rsidP="00B47EB7">
      <w:pPr>
        <w:ind w:left="4054" w:hanging="4054"/>
        <w:jc w:val="both"/>
        <w:rPr>
          <w:rFonts w:ascii="Arial" w:hAnsi="Arial" w:cs="Arial"/>
        </w:rPr>
      </w:pPr>
    </w:p>
    <w:p w14:paraId="57E44E2A" w14:textId="77777777" w:rsidR="00B47EB7" w:rsidRPr="00B47EB7" w:rsidRDefault="00B47EB7" w:rsidP="00B47EB7">
      <w:pPr>
        <w:ind w:left="4054" w:hanging="4054"/>
        <w:jc w:val="both"/>
        <w:rPr>
          <w:rFonts w:ascii="Arial" w:hAnsi="Arial" w:cs="Arial"/>
        </w:rPr>
      </w:pPr>
      <w:r w:rsidRPr="00B47EB7">
        <w:rPr>
          <w:rFonts w:ascii="Arial" w:hAnsi="Arial" w:cs="Arial"/>
        </w:rPr>
        <w:t>reprezentowanym przez: …………………………………………………………………</w:t>
      </w:r>
    </w:p>
    <w:p w14:paraId="6C978F40" w14:textId="77777777" w:rsidR="00B47EB7" w:rsidRPr="00B47EB7" w:rsidRDefault="00B47EB7" w:rsidP="00B47EB7">
      <w:pPr>
        <w:jc w:val="both"/>
        <w:rPr>
          <w:rFonts w:ascii="Arial" w:hAnsi="Arial" w:cs="Arial"/>
        </w:rPr>
      </w:pPr>
      <w:r w:rsidRPr="00B47EB7">
        <w:rPr>
          <w:rFonts w:ascii="Arial" w:hAnsi="Arial" w:cs="Arial"/>
        </w:rPr>
        <w:t xml:space="preserve">zwanym dalej </w:t>
      </w:r>
      <w:r w:rsidRPr="00B47EB7">
        <w:rPr>
          <w:rFonts w:ascii="Arial" w:hAnsi="Arial" w:cs="Arial"/>
          <w:i/>
        </w:rPr>
        <w:t>Zamawiającym, Stroną</w:t>
      </w:r>
    </w:p>
    <w:p w14:paraId="0D5F7CF8" w14:textId="77777777" w:rsidR="00B47EB7" w:rsidRPr="00B47EB7" w:rsidRDefault="00B47EB7" w:rsidP="00B47EB7">
      <w:pPr>
        <w:jc w:val="both"/>
        <w:rPr>
          <w:rFonts w:ascii="Arial" w:hAnsi="Arial" w:cs="Arial"/>
        </w:rPr>
      </w:pPr>
      <w:r w:rsidRPr="00B47EB7">
        <w:rPr>
          <w:rFonts w:ascii="Arial" w:hAnsi="Arial" w:cs="Arial"/>
        </w:rPr>
        <w:t>a</w:t>
      </w:r>
    </w:p>
    <w:p w14:paraId="661C5180" w14:textId="0D6946F4" w:rsidR="00B47EB7" w:rsidRPr="00B47EB7" w:rsidRDefault="00B47EB7" w:rsidP="00B47EB7">
      <w:pPr>
        <w:ind w:left="284"/>
        <w:jc w:val="both"/>
        <w:rPr>
          <w:rFonts w:ascii="Arial" w:hAnsi="Arial" w:cs="Arial"/>
        </w:rPr>
      </w:pPr>
      <w:r>
        <w:rPr>
          <w:rFonts w:ascii="Arial" w:hAnsi="Arial" w:cs="Arial"/>
        </w:rPr>
        <w:t>……………………………..</w:t>
      </w:r>
    </w:p>
    <w:p w14:paraId="676F9542" w14:textId="5F944CD5" w:rsidR="00B47EB7" w:rsidRPr="00B47EB7" w:rsidRDefault="00B47EB7" w:rsidP="00B47EB7">
      <w:pPr>
        <w:ind w:left="284"/>
        <w:jc w:val="both"/>
        <w:rPr>
          <w:rFonts w:ascii="Arial" w:hAnsi="Arial" w:cs="Arial"/>
        </w:rPr>
      </w:pPr>
      <w:r w:rsidRPr="00B47EB7">
        <w:rPr>
          <w:rFonts w:ascii="Arial" w:hAnsi="Arial" w:cs="Arial"/>
        </w:rPr>
        <w:t xml:space="preserve">NIP: </w:t>
      </w:r>
      <w:r>
        <w:rPr>
          <w:rFonts w:ascii="Arial" w:hAnsi="Arial" w:cs="Arial"/>
        </w:rPr>
        <w:t>…………………</w:t>
      </w:r>
      <w:r w:rsidRPr="00B47EB7">
        <w:rPr>
          <w:rFonts w:ascii="Arial" w:hAnsi="Arial" w:cs="Arial"/>
        </w:rPr>
        <w:t xml:space="preserve">4, REGON: </w:t>
      </w:r>
      <w:r>
        <w:rPr>
          <w:rFonts w:ascii="Arial" w:hAnsi="Arial" w:cs="Arial"/>
        </w:rPr>
        <w:t>……………</w:t>
      </w:r>
      <w:r w:rsidRPr="00B47EB7">
        <w:rPr>
          <w:rFonts w:ascii="Arial" w:hAnsi="Arial" w:cs="Arial"/>
        </w:rPr>
        <w:t xml:space="preserve">, KRS: </w:t>
      </w:r>
      <w:r>
        <w:rPr>
          <w:rFonts w:ascii="Arial" w:hAnsi="Arial" w:cs="Arial"/>
        </w:rPr>
        <w:t>………………….</w:t>
      </w:r>
    </w:p>
    <w:p w14:paraId="3EBDE52F" w14:textId="77777777" w:rsidR="00B47EB7" w:rsidRPr="00B47EB7" w:rsidRDefault="00B47EB7" w:rsidP="00B47EB7">
      <w:pPr>
        <w:jc w:val="both"/>
        <w:rPr>
          <w:rFonts w:ascii="Arial" w:hAnsi="Arial" w:cs="Arial"/>
        </w:rPr>
      </w:pPr>
    </w:p>
    <w:p w14:paraId="160E1E9C" w14:textId="77777777" w:rsidR="00B47EB7" w:rsidRPr="00B47EB7" w:rsidRDefault="00B47EB7" w:rsidP="00B47EB7">
      <w:pPr>
        <w:jc w:val="both"/>
        <w:rPr>
          <w:rFonts w:ascii="Arial" w:hAnsi="Arial" w:cs="Arial"/>
        </w:rPr>
      </w:pPr>
      <w:r w:rsidRPr="00B47EB7">
        <w:rPr>
          <w:rFonts w:ascii="Arial" w:hAnsi="Arial" w:cs="Arial"/>
        </w:rPr>
        <w:t>reprezentowanym przez: .................................................................................</w:t>
      </w:r>
    </w:p>
    <w:p w14:paraId="36B8F4AE" w14:textId="77777777" w:rsidR="00B47EB7" w:rsidRPr="00B47EB7" w:rsidRDefault="00B47EB7" w:rsidP="00B47EB7">
      <w:pPr>
        <w:jc w:val="both"/>
        <w:rPr>
          <w:rFonts w:ascii="Arial" w:hAnsi="Arial" w:cs="Arial"/>
        </w:rPr>
      </w:pPr>
      <w:r w:rsidRPr="00B47EB7">
        <w:rPr>
          <w:rFonts w:ascii="Arial" w:hAnsi="Arial" w:cs="Arial"/>
        </w:rPr>
        <w:t xml:space="preserve">zwanym dalej </w:t>
      </w:r>
      <w:r w:rsidRPr="00B47EB7">
        <w:rPr>
          <w:rFonts w:ascii="Arial" w:hAnsi="Arial" w:cs="Arial"/>
          <w:i/>
        </w:rPr>
        <w:t>Wykonawcą, Stroną</w:t>
      </w:r>
    </w:p>
    <w:p w14:paraId="708F7EEA" w14:textId="77777777" w:rsidR="00B47EB7" w:rsidRPr="00B47EB7" w:rsidRDefault="00B47EB7" w:rsidP="00B47EB7">
      <w:pPr>
        <w:rPr>
          <w:rFonts w:ascii="Arial" w:hAnsi="Arial" w:cs="Arial"/>
        </w:rPr>
      </w:pPr>
    </w:p>
    <w:p w14:paraId="4C04D0B1" w14:textId="77777777" w:rsidR="00B47EB7" w:rsidRPr="00B47EB7" w:rsidRDefault="00B47EB7" w:rsidP="00B47EB7">
      <w:pPr>
        <w:rPr>
          <w:rFonts w:ascii="Arial" w:hAnsi="Arial" w:cs="Arial"/>
        </w:rPr>
      </w:pPr>
    </w:p>
    <w:p w14:paraId="6FC6EF8A" w14:textId="77777777" w:rsidR="00B47EB7" w:rsidRPr="00B47EB7" w:rsidRDefault="00B47EB7" w:rsidP="00B47EB7">
      <w:pPr>
        <w:jc w:val="center"/>
        <w:rPr>
          <w:rFonts w:ascii="Arial" w:hAnsi="Arial" w:cs="Arial"/>
        </w:rPr>
      </w:pPr>
      <w:r w:rsidRPr="00B47EB7">
        <w:rPr>
          <w:rFonts w:ascii="Arial" w:hAnsi="Arial" w:cs="Arial"/>
        </w:rPr>
        <w:t>§ 1 PRZEDMIOT UMOWY</w:t>
      </w:r>
    </w:p>
    <w:p w14:paraId="3DE067C9" w14:textId="6483EF4E" w:rsidR="00B47EB7" w:rsidRPr="00B47EB7" w:rsidRDefault="00B47EB7" w:rsidP="001477E2">
      <w:pPr>
        <w:numPr>
          <w:ilvl w:val="0"/>
          <w:numId w:val="64"/>
        </w:numPr>
        <w:contextualSpacing/>
        <w:jc w:val="both"/>
        <w:rPr>
          <w:rFonts w:ascii="Arial" w:hAnsi="Arial" w:cs="Arial"/>
        </w:rPr>
      </w:pPr>
      <w:r w:rsidRPr="00B47EB7">
        <w:rPr>
          <w:rFonts w:ascii="Arial" w:hAnsi="Arial" w:cs="Arial"/>
        </w:rPr>
        <w:t xml:space="preserve">Przedmiotem Umowy jest dostawa do siedziby Zamawiającego </w:t>
      </w:r>
      <w:r>
        <w:rPr>
          <w:rFonts w:ascii="Arial" w:hAnsi="Arial" w:cs="Arial"/>
        </w:rPr>
        <w:t>…………………………….</w:t>
      </w:r>
      <w:r w:rsidRPr="00B47EB7">
        <w:rPr>
          <w:rFonts w:ascii="Arial" w:hAnsi="Arial" w:cs="Arial"/>
        </w:rPr>
        <w:t xml:space="preserve"> (w dalszej części umowy zwanego „towarem”) na zasadach określonych w Umowie oraz ofercie, stanowiącej załącznik nr 1 do umowy i będący integralną częścią umowy.</w:t>
      </w:r>
    </w:p>
    <w:p w14:paraId="64FA5E29" w14:textId="77777777" w:rsidR="00B47EB7" w:rsidRPr="00B47EB7" w:rsidRDefault="00B47EB7" w:rsidP="001477E2">
      <w:pPr>
        <w:numPr>
          <w:ilvl w:val="0"/>
          <w:numId w:val="64"/>
        </w:numPr>
        <w:contextualSpacing/>
        <w:jc w:val="both"/>
        <w:rPr>
          <w:rFonts w:ascii="Arial" w:hAnsi="Arial" w:cs="Arial"/>
        </w:rPr>
      </w:pPr>
      <w:r w:rsidRPr="00B47EB7">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73FB4A6B" w14:textId="77777777" w:rsidR="00B47EB7" w:rsidRPr="00B47EB7" w:rsidRDefault="00B47EB7" w:rsidP="001477E2">
      <w:pPr>
        <w:numPr>
          <w:ilvl w:val="0"/>
          <w:numId w:val="64"/>
        </w:numPr>
        <w:contextualSpacing/>
        <w:jc w:val="both"/>
        <w:rPr>
          <w:rFonts w:ascii="Arial" w:hAnsi="Arial" w:cs="Arial"/>
        </w:rPr>
      </w:pPr>
      <w:r w:rsidRPr="00B47EB7">
        <w:rPr>
          <w:rFonts w:ascii="Arial" w:hAnsi="Arial" w:cs="Arial"/>
        </w:rPr>
        <w:t xml:space="preserve">Strony zobowiązują się współdziałać przy wykonaniu Umowy w celu należytej realizacji zamówienia. </w:t>
      </w:r>
    </w:p>
    <w:p w14:paraId="0A62F0EC" w14:textId="77777777" w:rsidR="00B47EB7" w:rsidRPr="00B47EB7" w:rsidRDefault="00B47EB7" w:rsidP="00B47EB7">
      <w:pPr>
        <w:rPr>
          <w:rFonts w:ascii="Arial" w:hAnsi="Arial" w:cs="Arial"/>
        </w:rPr>
      </w:pPr>
    </w:p>
    <w:p w14:paraId="10C13F91" w14:textId="77777777" w:rsidR="00B47EB7" w:rsidRPr="00B47EB7" w:rsidRDefault="00B47EB7" w:rsidP="00B47EB7">
      <w:pPr>
        <w:jc w:val="center"/>
        <w:rPr>
          <w:rFonts w:ascii="Arial" w:hAnsi="Arial" w:cs="Arial"/>
        </w:rPr>
      </w:pPr>
      <w:r w:rsidRPr="00B47EB7">
        <w:rPr>
          <w:rFonts w:ascii="Arial" w:hAnsi="Arial" w:cs="Arial"/>
        </w:rPr>
        <w:t>§ 2 CENA I WARUNKI PŁATNOŚCI</w:t>
      </w:r>
    </w:p>
    <w:p w14:paraId="60B04922"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 xml:space="preserve">Zamawiający zapłaci Wykonawcy następujące wynagrodzenie za wykonanie przedmiotu Umowy: </w:t>
      </w:r>
    </w:p>
    <w:p w14:paraId="65F284AD" w14:textId="4D12A031" w:rsidR="00B47EB7" w:rsidRPr="00B47EB7" w:rsidRDefault="00B47EB7" w:rsidP="003F4D4A">
      <w:pPr>
        <w:numPr>
          <w:ilvl w:val="0"/>
          <w:numId w:val="47"/>
        </w:numPr>
        <w:contextualSpacing/>
        <w:jc w:val="both"/>
        <w:rPr>
          <w:rFonts w:ascii="Arial" w:hAnsi="Arial" w:cs="Arial"/>
        </w:rPr>
      </w:pPr>
      <w:r w:rsidRPr="00B47EB7">
        <w:rPr>
          <w:rFonts w:ascii="Arial" w:hAnsi="Arial" w:cs="Arial"/>
        </w:rPr>
        <w:t xml:space="preserve">Cena netto: </w:t>
      </w:r>
      <w:r>
        <w:rPr>
          <w:rFonts w:ascii="Arial" w:hAnsi="Arial" w:cs="Arial"/>
        </w:rPr>
        <w:t>………</w:t>
      </w:r>
      <w:r w:rsidRPr="00B47EB7">
        <w:rPr>
          <w:rFonts w:ascii="Arial" w:hAnsi="Arial" w:cs="Arial"/>
        </w:rPr>
        <w:t xml:space="preserve"> zł; </w:t>
      </w:r>
    </w:p>
    <w:p w14:paraId="23D8CD32" w14:textId="0E40DF32" w:rsidR="00B47EB7" w:rsidRPr="00B47EB7" w:rsidRDefault="00B47EB7" w:rsidP="003F4D4A">
      <w:pPr>
        <w:numPr>
          <w:ilvl w:val="0"/>
          <w:numId w:val="47"/>
        </w:numPr>
        <w:contextualSpacing/>
        <w:jc w:val="both"/>
        <w:rPr>
          <w:rFonts w:ascii="Arial" w:hAnsi="Arial" w:cs="Arial"/>
        </w:rPr>
      </w:pPr>
      <w:r w:rsidRPr="00B47EB7">
        <w:rPr>
          <w:rFonts w:ascii="Arial" w:hAnsi="Arial" w:cs="Arial"/>
        </w:rPr>
        <w:t xml:space="preserve">Cena brutto: </w:t>
      </w:r>
      <w:r>
        <w:rPr>
          <w:rFonts w:ascii="Arial" w:hAnsi="Arial" w:cs="Arial"/>
        </w:rPr>
        <w:t>………….</w:t>
      </w:r>
      <w:r w:rsidRPr="00B47EB7">
        <w:rPr>
          <w:rFonts w:ascii="Arial" w:hAnsi="Arial" w:cs="Arial"/>
        </w:rPr>
        <w:t xml:space="preserve"> zł </w:t>
      </w:r>
    </w:p>
    <w:p w14:paraId="4F44C3AA"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Zamówienie realizowane jest według cen ryczałtowych zawartych w ofercie, stanowiącej załącznik nr 1 do umowy.</w:t>
      </w:r>
    </w:p>
    <w:p w14:paraId="1C133C0F"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Ceny, o których mowa w ust. 2 nie mogą wzrosnąć w czasie trwania umowy, z zastrzeżeniem § 8 ust. 1 pkt 4 Umowy.</w:t>
      </w:r>
    </w:p>
    <w:p w14:paraId="28F3C31F"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14:paraId="2A915487"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Faktura zostanie wystawiona przez Wykonawcę o treści i formie zgodnej z przepisami obowiązującymi na dzień wystawiania faktury.</w:t>
      </w:r>
    </w:p>
    <w:p w14:paraId="246497D6"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Wykonawcy wystawia Zamawiającemu każdorazowo tylko jedną fakturę obejmującą całość złożonego przez Zamawiającego zamówienia, o którym mowa § 4 ust. 1 i 2.</w:t>
      </w:r>
    </w:p>
    <w:p w14:paraId="4221A996"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 xml:space="preserve">Płatność nastąpi w terminie do 60 dni od dnia dostarczenia faktury Zamawiającemu w formie pisemnej na adres siedziby Zamawiającego lub w formie elektronicznej na adres poczty elektronicznej: </w:t>
      </w:r>
      <w:hyperlink r:id="rId13" w:history="1">
        <w:r w:rsidRPr="00B47EB7">
          <w:rPr>
            <w:rFonts w:ascii="Arial" w:hAnsi="Arial" w:cs="Arial"/>
            <w:color w:val="0000FF" w:themeColor="hyperlink"/>
            <w:u w:val="single"/>
          </w:rPr>
          <w:t>szpital@swk.med.pl</w:t>
        </w:r>
      </w:hyperlink>
      <w:r w:rsidRPr="00B47EB7">
        <w:rPr>
          <w:rFonts w:ascii="Arial" w:hAnsi="Arial" w:cs="Arial"/>
        </w:rPr>
        <w:t xml:space="preserve">  </w:t>
      </w:r>
    </w:p>
    <w:p w14:paraId="2073A5DA"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4" w:history="1">
        <w:r w:rsidRPr="00B47EB7">
          <w:rPr>
            <w:rFonts w:ascii="Arial" w:hAnsi="Arial" w:cs="Arial"/>
            <w:color w:val="0000FF" w:themeColor="hyperlink"/>
            <w:u w:val="single"/>
          </w:rPr>
          <w:t>https://efaktura.gov.pl</w:t>
        </w:r>
      </w:hyperlink>
      <w:r w:rsidRPr="00B47EB7">
        <w:rPr>
          <w:rFonts w:ascii="Arial" w:hAnsi="Arial" w:cs="Arial"/>
        </w:rPr>
        <w:t xml:space="preserve">. </w:t>
      </w:r>
    </w:p>
    <w:p w14:paraId="0FAE652E"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 xml:space="preserve">Płatność nastąpi przelewem bankowym na konto bankowe Wykonawcy wskazane na fakturze. </w:t>
      </w:r>
    </w:p>
    <w:p w14:paraId="306C460A" w14:textId="77777777" w:rsidR="00B47EB7" w:rsidRPr="00B47EB7" w:rsidRDefault="00B47EB7" w:rsidP="001477E2">
      <w:pPr>
        <w:numPr>
          <w:ilvl w:val="0"/>
          <w:numId w:val="65"/>
        </w:numPr>
        <w:contextualSpacing/>
        <w:jc w:val="both"/>
        <w:rPr>
          <w:rFonts w:ascii="Arial" w:hAnsi="Arial" w:cs="Arial"/>
        </w:rPr>
      </w:pPr>
      <w:r w:rsidRPr="00B47EB7">
        <w:rPr>
          <w:rFonts w:ascii="Arial" w:hAnsi="Arial" w:cs="Arial"/>
        </w:rPr>
        <w:t>Zmiana wierzyciela dokonana bez zgody podmiotu tworzącego Zamawiającego jest nieważna.</w:t>
      </w:r>
    </w:p>
    <w:p w14:paraId="44C7CD8B" w14:textId="77777777" w:rsidR="00B47EB7" w:rsidRPr="00B47EB7" w:rsidRDefault="00B47EB7" w:rsidP="00B47EB7">
      <w:pPr>
        <w:jc w:val="center"/>
        <w:rPr>
          <w:rFonts w:ascii="Arial" w:hAnsi="Arial" w:cs="Arial"/>
        </w:rPr>
      </w:pPr>
    </w:p>
    <w:p w14:paraId="40251427" w14:textId="77777777" w:rsidR="00B47EB7" w:rsidRPr="00B47EB7" w:rsidRDefault="00B47EB7" w:rsidP="00B47EB7">
      <w:pPr>
        <w:jc w:val="center"/>
        <w:rPr>
          <w:rFonts w:ascii="Arial" w:hAnsi="Arial" w:cs="Arial"/>
        </w:rPr>
      </w:pPr>
      <w:r w:rsidRPr="00B47EB7">
        <w:rPr>
          <w:rFonts w:ascii="Arial" w:hAnsi="Arial" w:cs="Arial"/>
        </w:rPr>
        <w:t>§ 3 TERMIN WYKONANIA UMOWY</w:t>
      </w:r>
    </w:p>
    <w:p w14:paraId="69830105" w14:textId="77777777" w:rsidR="00B47EB7" w:rsidRPr="00B47EB7" w:rsidRDefault="00B47EB7" w:rsidP="001477E2">
      <w:pPr>
        <w:numPr>
          <w:ilvl w:val="0"/>
          <w:numId w:val="66"/>
        </w:numPr>
        <w:contextualSpacing/>
        <w:jc w:val="both"/>
        <w:rPr>
          <w:rFonts w:ascii="Arial" w:hAnsi="Arial" w:cs="Arial"/>
        </w:rPr>
      </w:pPr>
      <w:r w:rsidRPr="00B47EB7">
        <w:rPr>
          <w:rFonts w:ascii="Arial" w:hAnsi="Arial" w:cs="Arial"/>
        </w:rPr>
        <w:t xml:space="preserve">Przedmiot Umowy zostanie wykonany w terminie 12 miesięcy od zawarcia Umowy, z zastrzeżeniem § 8 ust. 1 pkt 2. Przez wykonanie przedmiotu Umowy Strony uznają dostawę towaru zgodnie z Umową, przepisami prawa i wymogami producenta. </w:t>
      </w:r>
    </w:p>
    <w:p w14:paraId="61CB0963" w14:textId="77777777" w:rsidR="00B47EB7" w:rsidRPr="00B47EB7" w:rsidRDefault="00B47EB7" w:rsidP="001477E2">
      <w:pPr>
        <w:numPr>
          <w:ilvl w:val="0"/>
          <w:numId w:val="66"/>
        </w:numPr>
        <w:contextualSpacing/>
        <w:jc w:val="both"/>
        <w:rPr>
          <w:rFonts w:ascii="Arial" w:hAnsi="Arial" w:cs="Arial"/>
        </w:rPr>
      </w:pPr>
      <w:r w:rsidRPr="00B47EB7">
        <w:rPr>
          <w:rFonts w:ascii="Arial" w:hAnsi="Arial" w:cs="Arial"/>
        </w:rPr>
        <w:t>Umowa wygasa po upływie terminu określonego w ust. 1 lub w przypadku wykorzystania maksymalnej kwoty zobowiązania umownego, określonego w § 2 ust. 1.</w:t>
      </w:r>
    </w:p>
    <w:p w14:paraId="4533FC5F" w14:textId="77777777" w:rsidR="00B47EB7" w:rsidRPr="00B47EB7" w:rsidRDefault="00B47EB7" w:rsidP="00B47EB7">
      <w:pPr>
        <w:jc w:val="center"/>
        <w:rPr>
          <w:rFonts w:ascii="Arial" w:hAnsi="Arial" w:cs="Arial"/>
        </w:rPr>
      </w:pPr>
    </w:p>
    <w:p w14:paraId="7665A771" w14:textId="77777777" w:rsidR="00B47EB7" w:rsidRPr="00B47EB7" w:rsidRDefault="00B47EB7" w:rsidP="00B47EB7">
      <w:pPr>
        <w:jc w:val="center"/>
        <w:rPr>
          <w:rFonts w:ascii="Arial" w:hAnsi="Arial" w:cs="Arial"/>
        </w:rPr>
      </w:pPr>
      <w:r w:rsidRPr="00B47EB7">
        <w:rPr>
          <w:rFonts w:ascii="Arial" w:hAnsi="Arial" w:cs="Arial"/>
        </w:rPr>
        <w:lastRenderedPageBreak/>
        <w:t>§ 4 WARUNKI DOSTAW</w:t>
      </w:r>
    </w:p>
    <w:p w14:paraId="34D59F93" w14:textId="77777777" w:rsidR="00B47EB7" w:rsidRPr="00B47EB7" w:rsidRDefault="00B47EB7" w:rsidP="003F4D4A">
      <w:pPr>
        <w:numPr>
          <w:ilvl w:val="0"/>
          <w:numId w:val="63"/>
        </w:numPr>
        <w:jc w:val="both"/>
        <w:rPr>
          <w:rFonts w:ascii="Arial" w:hAnsi="Arial" w:cs="Arial"/>
        </w:rPr>
      </w:pPr>
      <w:r w:rsidRPr="00B47EB7">
        <w:rPr>
          <w:rFonts w:ascii="Arial" w:hAnsi="Arial" w:cs="Arial"/>
        </w:rPr>
        <w:t>Dostawy będą realizowane wg zamówień składanych sukcesywnie w zależności od aktualnych potrzeb Zamawiającego.</w:t>
      </w:r>
    </w:p>
    <w:p w14:paraId="02579842" w14:textId="77777777" w:rsidR="00B47EB7" w:rsidRPr="00B47EB7" w:rsidRDefault="00B47EB7" w:rsidP="003F4D4A">
      <w:pPr>
        <w:numPr>
          <w:ilvl w:val="0"/>
          <w:numId w:val="63"/>
        </w:numPr>
        <w:jc w:val="both"/>
        <w:rPr>
          <w:rFonts w:ascii="Arial" w:hAnsi="Arial" w:cs="Arial"/>
        </w:rPr>
      </w:pPr>
      <w:r w:rsidRPr="00B47EB7">
        <w:rPr>
          <w:rFonts w:ascii="Arial" w:hAnsi="Arial" w:cs="Arial"/>
        </w:rPr>
        <w:t>Zamawiający określa wielkość dostawy przez złożenie u Wykonawcy zamówienia w postaci papierowej lub elektronicznej.</w:t>
      </w:r>
    </w:p>
    <w:p w14:paraId="7578C4E2" w14:textId="77777777" w:rsidR="00B47EB7" w:rsidRPr="00B47EB7" w:rsidRDefault="00B47EB7" w:rsidP="003F4D4A">
      <w:pPr>
        <w:numPr>
          <w:ilvl w:val="0"/>
          <w:numId w:val="63"/>
        </w:numPr>
        <w:jc w:val="both"/>
        <w:rPr>
          <w:rFonts w:ascii="Arial" w:hAnsi="Arial" w:cs="Arial"/>
        </w:rPr>
      </w:pPr>
      <w:r w:rsidRPr="00B47EB7">
        <w:rPr>
          <w:rFonts w:ascii="Arial" w:hAnsi="Arial" w:cs="Arial"/>
        </w:rPr>
        <w:t>Realizacja dostawy następuje do 2 dni roboczych od dnia złożenia zamówienia.</w:t>
      </w:r>
    </w:p>
    <w:p w14:paraId="3526190D" w14:textId="77777777" w:rsidR="00B47EB7" w:rsidRPr="00B47EB7" w:rsidRDefault="00B47EB7" w:rsidP="003F4D4A">
      <w:pPr>
        <w:numPr>
          <w:ilvl w:val="0"/>
          <w:numId w:val="63"/>
        </w:numPr>
        <w:jc w:val="both"/>
        <w:rPr>
          <w:rFonts w:ascii="Arial" w:hAnsi="Arial" w:cs="Arial"/>
        </w:rPr>
      </w:pPr>
      <w:r w:rsidRPr="00B47EB7">
        <w:rPr>
          <w:rFonts w:ascii="Arial" w:hAnsi="Arial" w:cs="Arial"/>
        </w:rPr>
        <w:t>Koszt dostarczenia, rozładowania oraz rozlokowania towaru w miejscach wskazanych przez Zamawiającego pokrywa Wykonawca.</w:t>
      </w:r>
    </w:p>
    <w:p w14:paraId="119BD760" w14:textId="77777777" w:rsidR="00B47EB7" w:rsidRPr="00B47EB7" w:rsidRDefault="00B47EB7" w:rsidP="003F4D4A">
      <w:pPr>
        <w:numPr>
          <w:ilvl w:val="0"/>
          <w:numId w:val="63"/>
        </w:numPr>
        <w:autoSpaceDE w:val="0"/>
        <w:autoSpaceDN w:val="0"/>
        <w:adjustRightInd w:val="0"/>
        <w:jc w:val="both"/>
        <w:rPr>
          <w:rFonts w:ascii="Arial" w:hAnsi="Arial" w:cs="Arial"/>
        </w:rPr>
      </w:pPr>
      <w:r w:rsidRPr="00B47EB7">
        <w:rPr>
          <w:rFonts w:ascii="Arial" w:hAnsi="Arial" w:cs="Arial"/>
        </w:rPr>
        <w:t>Zamawiający zastrzega sobie prawo niewykonania umowy w pełnym zakresie, jednak nie mniejszym niż 50%.</w:t>
      </w:r>
    </w:p>
    <w:p w14:paraId="22A23493" w14:textId="77777777" w:rsidR="00B47EB7" w:rsidRPr="00B47EB7" w:rsidRDefault="00B47EB7" w:rsidP="003F4D4A">
      <w:pPr>
        <w:numPr>
          <w:ilvl w:val="0"/>
          <w:numId w:val="63"/>
        </w:numPr>
        <w:autoSpaceDE w:val="0"/>
        <w:autoSpaceDN w:val="0"/>
        <w:adjustRightInd w:val="0"/>
        <w:jc w:val="both"/>
        <w:rPr>
          <w:rFonts w:ascii="Arial" w:hAnsi="Arial" w:cs="Arial"/>
        </w:rPr>
      </w:pPr>
      <w:r w:rsidRPr="00B47EB7">
        <w:rPr>
          <w:rFonts w:ascii="Arial" w:hAnsi="Arial" w:cs="Arial"/>
        </w:rPr>
        <w:t>Zamawiającemu, bez ujemnych dla niego skutków, przysługuje prawo do zwiększenia lub zmniejszenia ilości poszczególnych towarów, będących przedmiotem niniejszej umowy, pod warunkiem nie przekroczenia ceny netto umowy, określonej w § 2 ust. 1 lit. b.</w:t>
      </w:r>
    </w:p>
    <w:p w14:paraId="43C7B5CE" w14:textId="77777777" w:rsidR="00B47EB7" w:rsidRPr="00B47EB7" w:rsidRDefault="00B47EB7" w:rsidP="003F4D4A">
      <w:pPr>
        <w:numPr>
          <w:ilvl w:val="0"/>
          <w:numId w:val="63"/>
        </w:numPr>
        <w:jc w:val="both"/>
        <w:rPr>
          <w:rFonts w:ascii="Arial" w:hAnsi="Arial" w:cs="Arial"/>
        </w:rPr>
      </w:pPr>
      <w:r w:rsidRPr="00B47EB7">
        <w:rPr>
          <w:rFonts w:ascii="Arial" w:hAnsi="Arial" w:cs="Arial"/>
        </w:rPr>
        <w:t>W przypadku braku możliwości wywiązania się z terminu dostawy, Wykonawca jest zobowiązany do niezwłocznego powiadomienia o powyższym Zamawiającego.</w:t>
      </w:r>
    </w:p>
    <w:p w14:paraId="5F9687D6" w14:textId="77777777" w:rsidR="00B47EB7" w:rsidRPr="00B47EB7" w:rsidRDefault="00B47EB7" w:rsidP="003F4D4A">
      <w:pPr>
        <w:numPr>
          <w:ilvl w:val="0"/>
          <w:numId w:val="63"/>
        </w:numPr>
        <w:jc w:val="both"/>
        <w:rPr>
          <w:rFonts w:ascii="Arial" w:hAnsi="Arial" w:cs="Arial"/>
        </w:rPr>
      </w:pPr>
      <w:r w:rsidRPr="00B47EB7">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2CE5FB14" w14:textId="77777777" w:rsidR="00B47EB7" w:rsidRPr="00B47EB7" w:rsidRDefault="00B47EB7" w:rsidP="003F4D4A">
      <w:pPr>
        <w:numPr>
          <w:ilvl w:val="0"/>
          <w:numId w:val="63"/>
        </w:numPr>
        <w:jc w:val="both"/>
        <w:rPr>
          <w:rFonts w:ascii="Arial" w:hAnsi="Arial" w:cs="Arial"/>
        </w:rPr>
      </w:pPr>
      <w:r w:rsidRPr="00B47EB7">
        <w:rPr>
          <w:rFonts w:ascii="Arial" w:hAnsi="Arial" w:cs="Arial"/>
        </w:rPr>
        <w:t>W przypadku realizacji zamówienia niezgodnego z ofertą, Zamawiającemu przysługuje prawo odmowy przyjęcia towaru. Wykonawca jest zobowiązany do odbioru towaru w terminie wyznaczonym przez Zamawiającego.</w:t>
      </w:r>
    </w:p>
    <w:p w14:paraId="0DDDFC0B" w14:textId="77777777" w:rsidR="00B47EB7" w:rsidRPr="00B47EB7" w:rsidRDefault="00B47EB7" w:rsidP="00B47EB7">
      <w:pPr>
        <w:rPr>
          <w:rFonts w:ascii="Arial" w:hAnsi="Arial" w:cs="Arial"/>
        </w:rPr>
      </w:pPr>
    </w:p>
    <w:p w14:paraId="181AFA4E" w14:textId="77777777" w:rsidR="00B47EB7" w:rsidRPr="00B47EB7" w:rsidRDefault="00B47EB7" w:rsidP="00B47EB7">
      <w:pPr>
        <w:jc w:val="center"/>
        <w:rPr>
          <w:rFonts w:ascii="Arial" w:hAnsi="Arial" w:cs="Arial"/>
        </w:rPr>
      </w:pPr>
      <w:r w:rsidRPr="00B47EB7">
        <w:rPr>
          <w:rFonts w:ascii="Arial" w:hAnsi="Arial" w:cs="Arial"/>
        </w:rPr>
        <w:t>§ 5 GWARANCJE</w:t>
      </w:r>
    </w:p>
    <w:p w14:paraId="5E0140AD" w14:textId="77777777" w:rsidR="00B47EB7" w:rsidRPr="00B47EB7" w:rsidRDefault="00B47EB7" w:rsidP="001477E2">
      <w:pPr>
        <w:numPr>
          <w:ilvl w:val="0"/>
          <w:numId w:val="67"/>
        </w:numPr>
        <w:jc w:val="both"/>
        <w:rPr>
          <w:rFonts w:ascii="Arial" w:hAnsi="Arial" w:cs="Arial"/>
        </w:rPr>
      </w:pPr>
      <w:r w:rsidRPr="00B47EB7">
        <w:rPr>
          <w:rFonts w:ascii="Arial" w:hAnsi="Arial" w:cs="Arial"/>
        </w:rPr>
        <w:t>Wykonawca gwarantuje, że dostarczony lek jest fabrycznie nowy, kompletny oraz wolny od wad.</w:t>
      </w:r>
    </w:p>
    <w:p w14:paraId="711B0B7B" w14:textId="77777777" w:rsidR="00B47EB7" w:rsidRPr="00B47EB7" w:rsidRDefault="00B47EB7" w:rsidP="001477E2">
      <w:pPr>
        <w:numPr>
          <w:ilvl w:val="0"/>
          <w:numId w:val="67"/>
        </w:numPr>
        <w:jc w:val="both"/>
        <w:rPr>
          <w:rFonts w:ascii="Arial" w:hAnsi="Arial" w:cs="Arial"/>
        </w:rPr>
      </w:pPr>
      <w:r w:rsidRPr="00B47EB7">
        <w:rPr>
          <w:rFonts w:ascii="Arial" w:hAnsi="Arial" w:cs="Arial"/>
        </w:rPr>
        <w:t>Wykonawca gwarantuje, że dostarczony lek posiada wszystkie wymagane dokumenty niezbędne do dopuszczenia towaru do obrotu i używania.</w:t>
      </w:r>
    </w:p>
    <w:p w14:paraId="35945755" w14:textId="77777777" w:rsidR="00B47EB7" w:rsidRPr="00B47EB7" w:rsidRDefault="00B47EB7" w:rsidP="001477E2">
      <w:pPr>
        <w:numPr>
          <w:ilvl w:val="0"/>
          <w:numId w:val="67"/>
        </w:numPr>
        <w:jc w:val="both"/>
        <w:rPr>
          <w:rFonts w:ascii="Arial" w:hAnsi="Arial" w:cs="Arial"/>
        </w:rPr>
      </w:pPr>
      <w:r w:rsidRPr="00B47EB7">
        <w:rPr>
          <w:rFonts w:ascii="Arial" w:hAnsi="Arial" w:cs="Arial"/>
        </w:rPr>
        <w:t xml:space="preserve">Na pisemne żądanie Zamawiającego Wykonawca dostarczy w terminie 2 dni roboczych wymagane prawem dokumenty właściwe dla przedmiotu zamówienia. </w:t>
      </w:r>
    </w:p>
    <w:p w14:paraId="16E73637" w14:textId="77777777" w:rsidR="00B47EB7" w:rsidRPr="00B47EB7" w:rsidRDefault="00B47EB7" w:rsidP="001477E2">
      <w:pPr>
        <w:numPr>
          <w:ilvl w:val="0"/>
          <w:numId w:val="67"/>
        </w:numPr>
        <w:jc w:val="both"/>
        <w:rPr>
          <w:rFonts w:ascii="Arial" w:hAnsi="Arial" w:cs="Arial"/>
        </w:rPr>
      </w:pPr>
      <w:r w:rsidRPr="00B47EB7">
        <w:rPr>
          <w:rFonts w:ascii="Arial" w:hAnsi="Arial" w:cs="Arial"/>
        </w:rPr>
        <w:t>Wykonawca gwarantuje, że dostarczy lek o terminie przydatności do użytku nie krótszym niż 12 miesięcy, licząc od momentu dostawy. Produkty z krótszym terminem ważności mogą być dopuszczone w wyjątkowych sytuacjach i każdorazowo zgodę na nie musi wyrazić upoważniony przedstawiciel Zamawiającego.</w:t>
      </w:r>
    </w:p>
    <w:p w14:paraId="3F17A9C2" w14:textId="77777777" w:rsidR="00B47EB7" w:rsidRPr="00B47EB7" w:rsidRDefault="00B47EB7" w:rsidP="001477E2">
      <w:pPr>
        <w:numPr>
          <w:ilvl w:val="0"/>
          <w:numId w:val="67"/>
        </w:numPr>
        <w:jc w:val="both"/>
        <w:rPr>
          <w:rFonts w:ascii="Arial" w:hAnsi="Arial" w:cs="Arial"/>
        </w:rPr>
      </w:pPr>
      <w:r w:rsidRPr="00B47EB7">
        <w:rPr>
          <w:rFonts w:ascii="Arial" w:hAnsi="Arial" w:cs="Arial"/>
        </w:rPr>
        <w:t>Na każdej partii towaru muszą znajdować się etykiety umożliwiające oznaczenie towaru, co do tożsamości.</w:t>
      </w:r>
    </w:p>
    <w:p w14:paraId="09D83FC9" w14:textId="77777777" w:rsidR="00B47EB7" w:rsidRPr="00B47EB7" w:rsidRDefault="00B47EB7" w:rsidP="001477E2">
      <w:pPr>
        <w:numPr>
          <w:ilvl w:val="0"/>
          <w:numId w:val="67"/>
        </w:numPr>
        <w:jc w:val="both"/>
        <w:rPr>
          <w:rFonts w:ascii="Arial" w:hAnsi="Arial" w:cs="Arial"/>
        </w:rPr>
      </w:pPr>
      <w:r w:rsidRPr="00B47EB7">
        <w:rPr>
          <w:rFonts w:ascii="Arial" w:hAnsi="Arial" w:cs="Arial"/>
        </w:rPr>
        <w:t>Strony umowy ustalają, że na opakowaniach zbiorczych będą znajdować się następujące informacje: nazwa producenta, nazwa asortymentu, termin przydatności do użycia.</w:t>
      </w:r>
    </w:p>
    <w:p w14:paraId="4813C05C" w14:textId="77777777" w:rsidR="00B47EB7" w:rsidRPr="00B47EB7" w:rsidRDefault="00B47EB7" w:rsidP="001477E2">
      <w:pPr>
        <w:numPr>
          <w:ilvl w:val="0"/>
          <w:numId w:val="67"/>
        </w:numPr>
        <w:jc w:val="both"/>
        <w:rPr>
          <w:rFonts w:ascii="Arial" w:hAnsi="Arial" w:cs="Arial"/>
        </w:rPr>
      </w:pPr>
      <w:r w:rsidRPr="00B47EB7">
        <w:rPr>
          <w:rFonts w:ascii="Arial" w:hAnsi="Arial" w:cs="Arial"/>
        </w:rPr>
        <w:t>Zamawiający zastrzega sobie prawo do złożenia reklamacji w przypadku dostaw towarów niezgodnych z ofertą na podstawie, której została zawarta umowa oraz w przypadku ujawnienia wad ukrytych towaru.</w:t>
      </w:r>
    </w:p>
    <w:p w14:paraId="38C7680F" w14:textId="77777777" w:rsidR="00B47EB7" w:rsidRPr="00B47EB7" w:rsidRDefault="00B47EB7" w:rsidP="001477E2">
      <w:pPr>
        <w:numPr>
          <w:ilvl w:val="0"/>
          <w:numId w:val="67"/>
        </w:numPr>
        <w:jc w:val="both"/>
        <w:rPr>
          <w:rFonts w:ascii="Arial" w:hAnsi="Arial" w:cs="Arial"/>
        </w:rPr>
      </w:pPr>
      <w:r w:rsidRPr="00B47EB7">
        <w:rPr>
          <w:rFonts w:ascii="Arial" w:hAnsi="Arial" w:cs="Arial"/>
        </w:rPr>
        <w:t>Reklamacja towaru wadliwego będzie składana telefonicznie lub faksem oraz potwierdzana pisemnie.</w:t>
      </w:r>
    </w:p>
    <w:p w14:paraId="54EFCABC" w14:textId="77777777" w:rsidR="00B47EB7" w:rsidRPr="00B47EB7" w:rsidRDefault="00B47EB7" w:rsidP="001477E2">
      <w:pPr>
        <w:numPr>
          <w:ilvl w:val="0"/>
          <w:numId w:val="67"/>
        </w:numPr>
        <w:jc w:val="both"/>
        <w:rPr>
          <w:rFonts w:ascii="Arial" w:hAnsi="Arial" w:cs="Arial"/>
        </w:rPr>
      </w:pPr>
      <w:r w:rsidRPr="00B47EB7">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w:t>
      </w:r>
    </w:p>
    <w:p w14:paraId="0E416C7C" w14:textId="77777777" w:rsidR="00B47EB7" w:rsidRPr="00B47EB7" w:rsidRDefault="00B47EB7" w:rsidP="001477E2">
      <w:pPr>
        <w:numPr>
          <w:ilvl w:val="0"/>
          <w:numId w:val="67"/>
        </w:numPr>
        <w:jc w:val="both"/>
        <w:rPr>
          <w:rFonts w:ascii="Arial" w:hAnsi="Arial" w:cs="Arial"/>
        </w:rPr>
      </w:pPr>
      <w:r w:rsidRPr="00B47EB7">
        <w:rPr>
          <w:rFonts w:ascii="Arial" w:hAnsi="Arial" w:cs="Arial"/>
        </w:rPr>
        <w:t>Wykonawca na własny koszt i ryzyko wymienia towar, w którym stwierdzono wadę jakościową i/lub ilościową.</w:t>
      </w:r>
    </w:p>
    <w:p w14:paraId="7EEB90E2" w14:textId="77777777" w:rsidR="00B47EB7" w:rsidRPr="00B47EB7" w:rsidRDefault="00B47EB7" w:rsidP="00B47EB7">
      <w:pPr>
        <w:jc w:val="both"/>
        <w:rPr>
          <w:rFonts w:ascii="Arial" w:hAnsi="Arial" w:cs="Arial"/>
        </w:rPr>
      </w:pPr>
    </w:p>
    <w:p w14:paraId="2E222504" w14:textId="77777777" w:rsidR="00B47EB7" w:rsidRPr="00B47EB7" w:rsidRDefault="00B47EB7" w:rsidP="00B47EB7">
      <w:pPr>
        <w:jc w:val="center"/>
        <w:rPr>
          <w:rFonts w:ascii="Arial" w:hAnsi="Arial" w:cs="Arial"/>
        </w:rPr>
      </w:pPr>
      <w:r w:rsidRPr="00B47EB7">
        <w:rPr>
          <w:rFonts w:ascii="Arial" w:hAnsi="Arial" w:cs="Arial"/>
        </w:rPr>
        <w:t>§ 6 KARY UMOWNE</w:t>
      </w:r>
    </w:p>
    <w:p w14:paraId="6EF2C81E" w14:textId="77777777" w:rsidR="00B47EB7" w:rsidRPr="00B47EB7" w:rsidRDefault="00B47EB7" w:rsidP="001477E2">
      <w:pPr>
        <w:numPr>
          <w:ilvl w:val="0"/>
          <w:numId w:val="68"/>
        </w:numPr>
        <w:contextualSpacing/>
        <w:jc w:val="both"/>
        <w:rPr>
          <w:rFonts w:ascii="Arial" w:hAnsi="Arial" w:cs="Arial"/>
        </w:rPr>
      </w:pPr>
      <w:r w:rsidRPr="00B47EB7">
        <w:rPr>
          <w:rFonts w:ascii="Arial" w:hAnsi="Arial" w:cs="Arial"/>
        </w:rPr>
        <w:t xml:space="preserve">Zamawiający jest uprawniony do żądania od Wykonawcy kar umownych w następujących przypadkach i wysokości: </w:t>
      </w:r>
    </w:p>
    <w:p w14:paraId="72F4138B" w14:textId="77777777" w:rsidR="00B47EB7" w:rsidRPr="00B47EB7" w:rsidRDefault="00B47EB7" w:rsidP="001477E2">
      <w:pPr>
        <w:numPr>
          <w:ilvl w:val="0"/>
          <w:numId w:val="69"/>
        </w:numPr>
        <w:contextualSpacing/>
        <w:jc w:val="both"/>
        <w:rPr>
          <w:rFonts w:ascii="Arial" w:hAnsi="Arial" w:cs="Arial"/>
        </w:rPr>
      </w:pPr>
      <w:r w:rsidRPr="00B47EB7">
        <w:rPr>
          <w:rFonts w:ascii="Arial" w:hAnsi="Arial" w:cs="Arial"/>
        </w:rPr>
        <w:t>za przekroczenie terminu dostawy w wysokości 0,1% ceny brutto dostawy za każdy dzień zwłoki,</w:t>
      </w:r>
    </w:p>
    <w:p w14:paraId="189EA406" w14:textId="77777777" w:rsidR="00B47EB7" w:rsidRPr="00B47EB7" w:rsidRDefault="00B47EB7" w:rsidP="001477E2">
      <w:pPr>
        <w:numPr>
          <w:ilvl w:val="0"/>
          <w:numId w:val="69"/>
        </w:numPr>
        <w:jc w:val="both"/>
        <w:rPr>
          <w:rFonts w:ascii="Arial" w:hAnsi="Arial" w:cs="Arial"/>
        </w:rPr>
      </w:pPr>
      <w:r w:rsidRPr="00B47EB7">
        <w:rPr>
          <w:rFonts w:ascii="Arial" w:hAnsi="Arial" w:cs="Arial"/>
        </w:rPr>
        <w:t>za przekroczenie terminu dostarczenia dokumentów o których mowa w § 5 ust. 3 w wysokości 0,1% ceny brutto niezrealizowanej części umowy,</w:t>
      </w:r>
    </w:p>
    <w:p w14:paraId="19073CA5" w14:textId="77777777" w:rsidR="00B47EB7" w:rsidRPr="00B47EB7" w:rsidRDefault="00B47EB7" w:rsidP="001477E2">
      <w:pPr>
        <w:numPr>
          <w:ilvl w:val="0"/>
          <w:numId w:val="69"/>
        </w:numPr>
        <w:contextualSpacing/>
        <w:jc w:val="both"/>
        <w:rPr>
          <w:rFonts w:ascii="Arial" w:hAnsi="Arial" w:cs="Arial"/>
        </w:rPr>
      </w:pPr>
      <w:r w:rsidRPr="00B47EB7">
        <w:rPr>
          <w:rFonts w:ascii="Arial" w:hAnsi="Arial" w:cs="Arial"/>
        </w:rPr>
        <w:t xml:space="preserve">za odstąpienie od Umowy którejkolwiek ze Stron z winy Wykonawcy w wysokości 10% ceny brutto Umowy. </w:t>
      </w:r>
    </w:p>
    <w:p w14:paraId="45AE3DD7" w14:textId="77777777" w:rsidR="00B47EB7" w:rsidRPr="00B47EB7" w:rsidRDefault="00B47EB7" w:rsidP="001477E2">
      <w:pPr>
        <w:numPr>
          <w:ilvl w:val="0"/>
          <w:numId w:val="68"/>
        </w:numPr>
        <w:contextualSpacing/>
        <w:jc w:val="both"/>
        <w:rPr>
          <w:rFonts w:ascii="Arial" w:hAnsi="Arial" w:cs="Arial"/>
        </w:rPr>
      </w:pPr>
      <w:r w:rsidRPr="00B47EB7">
        <w:rPr>
          <w:rFonts w:ascii="Arial" w:hAnsi="Arial" w:cs="Arial"/>
        </w:rPr>
        <w:t xml:space="preserve">Łączna wysokość kar umownych naliczonych zgodnie z ust. 1, ograniczona jest do 10% ceny brutto Umowy, o której mowa w § 2 ust. 1 lit. a. </w:t>
      </w:r>
    </w:p>
    <w:p w14:paraId="488727EA" w14:textId="77777777" w:rsidR="00B47EB7" w:rsidRPr="00B47EB7" w:rsidRDefault="00B47EB7" w:rsidP="001477E2">
      <w:pPr>
        <w:numPr>
          <w:ilvl w:val="0"/>
          <w:numId w:val="68"/>
        </w:numPr>
        <w:contextualSpacing/>
        <w:jc w:val="both"/>
        <w:rPr>
          <w:rFonts w:ascii="Arial" w:hAnsi="Arial" w:cs="Arial"/>
        </w:rPr>
      </w:pPr>
      <w:r w:rsidRPr="00B47EB7">
        <w:rPr>
          <w:rFonts w:ascii="Arial" w:hAnsi="Arial" w:cs="Arial"/>
        </w:rPr>
        <w:t>Zamawiający zastrzega sobie możliwość zgłoszenia Wykonawcy żądania odszkodowania przewyższającego wysokość zastrzeżonej kary umownej.</w:t>
      </w:r>
    </w:p>
    <w:p w14:paraId="04130870" w14:textId="77777777" w:rsidR="00B47EB7" w:rsidRPr="00B47EB7" w:rsidRDefault="00B47EB7" w:rsidP="001477E2">
      <w:pPr>
        <w:numPr>
          <w:ilvl w:val="0"/>
          <w:numId w:val="68"/>
        </w:numPr>
        <w:contextualSpacing/>
        <w:jc w:val="both"/>
        <w:rPr>
          <w:rFonts w:ascii="Arial" w:hAnsi="Arial" w:cs="Arial"/>
        </w:rPr>
      </w:pPr>
      <w:r w:rsidRPr="00B47EB7">
        <w:rPr>
          <w:rFonts w:ascii="Arial" w:hAnsi="Arial" w:cs="Arial"/>
        </w:rPr>
        <w:t>Zapłata kar umownych następuje na pisemne wezwanie Zamawiającego w terminie 10 dni od dnia otrzymania wezwania.</w:t>
      </w:r>
    </w:p>
    <w:p w14:paraId="69376EA7" w14:textId="77777777" w:rsidR="00B47EB7" w:rsidRPr="00B47EB7" w:rsidRDefault="00B47EB7" w:rsidP="001477E2">
      <w:pPr>
        <w:numPr>
          <w:ilvl w:val="0"/>
          <w:numId w:val="68"/>
        </w:numPr>
        <w:contextualSpacing/>
        <w:jc w:val="both"/>
        <w:rPr>
          <w:rFonts w:ascii="Arial" w:hAnsi="Arial" w:cs="Arial"/>
        </w:rPr>
      </w:pPr>
      <w:r w:rsidRPr="00B47EB7">
        <w:rPr>
          <w:rFonts w:ascii="Arial" w:hAnsi="Arial" w:cs="Arial"/>
        </w:rPr>
        <w:t>Zamawiający zastrzega sobie prawo potrącenia kar umownych z wynagrodzeń należnych Wykonawcy.</w:t>
      </w:r>
    </w:p>
    <w:p w14:paraId="0E9CDED4" w14:textId="77777777" w:rsidR="00B47EB7" w:rsidRPr="00B47EB7" w:rsidRDefault="00B47EB7" w:rsidP="00B47EB7">
      <w:pPr>
        <w:rPr>
          <w:rFonts w:ascii="Arial" w:hAnsi="Arial" w:cs="Arial"/>
        </w:rPr>
      </w:pPr>
    </w:p>
    <w:p w14:paraId="331D1C8B" w14:textId="77777777" w:rsidR="00B47EB7" w:rsidRPr="00B47EB7" w:rsidRDefault="00B47EB7" w:rsidP="00B47EB7">
      <w:pPr>
        <w:jc w:val="center"/>
        <w:rPr>
          <w:rFonts w:ascii="Arial" w:hAnsi="Arial" w:cs="Arial"/>
        </w:rPr>
      </w:pPr>
      <w:r w:rsidRPr="00B47EB7">
        <w:rPr>
          <w:rFonts w:ascii="Arial" w:hAnsi="Arial" w:cs="Arial"/>
        </w:rPr>
        <w:t>§ 7 ODSTĄPIENIE OD UMOWY</w:t>
      </w:r>
    </w:p>
    <w:p w14:paraId="7EDCDCCE" w14:textId="77777777" w:rsidR="00B47EB7" w:rsidRPr="00B47EB7" w:rsidRDefault="00B47EB7" w:rsidP="001477E2">
      <w:pPr>
        <w:numPr>
          <w:ilvl w:val="0"/>
          <w:numId w:val="72"/>
        </w:numPr>
        <w:contextualSpacing/>
        <w:jc w:val="both"/>
        <w:rPr>
          <w:rFonts w:ascii="Arial" w:hAnsi="Arial" w:cs="Arial"/>
        </w:rPr>
      </w:pPr>
      <w:r w:rsidRPr="00B47EB7">
        <w:rPr>
          <w:rFonts w:ascii="Arial" w:hAnsi="Arial" w:cs="Arial"/>
        </w:rPr>
        <w:t xml:space="preserve">Zamawiający może odstąpić od Umowy: </w:t>
      </w:r>
    </w:p>
    <w:p w14:paraId="7A0FC2A5" w14:textId="77777777" w:rsidR="00B47EB7" w:rsidRPr="00B47EB7" w:rsidRDefault="00B47EB7" w:rsidP="001477E2">
      <w:pPr>
        <w:numPr>
          <w:ilvl w:val="0"/>
          <w:numId w:val="70"/>
        </w:numPr>
        <w:contextualSpacing/>
        <w:jc w:val="both"/>
        <w:rPr>
          <w:rFonts w:ascii="Arial" w:hAnsi="Arial" w:cs="Arial"/>
        </w:rPr>
      </w:pPr>
      <w:r w:rsidRPr="00B47EB7">
        <w:rPr>
          <w:rFonts w:ascii="Arial" w:hAnsi="Arial" w:cs="Arial"/>
        </w:rPr>
        <w:lastRenderedPageBreak/>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9AB1EDD" w14:textId="77777777" w:rsidR="00B47EB7" w:rsidRPr="00B47EB7" w:rsidRDefault="00B47EB7" w:rsidP="001477E2">
      <w:pPr>
        <w:numPr>
          <w:ilvl w:val="0"/>
          <w:numId w:val="70"/>
        </w:numPr>
        <w:contextualSpacing/>
        <w:jc w:val="both"/>
        <w:rPr>
          <w:rFonts w:ascii="Arial" w:hAnsi="Arial" w:cs="Arial"/>
        </w:rPr>
      </w:pPr>
      <w:r w:rsidRPr="00B47EB7">
        <w:rPr>
          <w:rFonts w:ascii="Arial" w:hAnsi="Arial" w:cs="Arial"/>
        </w:rPr>
        <w:t xml:space="preserve">jeżeli zachodzi co najmniej jedna z następujących okoliczności: </w:t>
      </w:r>
    </w:p>
    <w:p w14:paraId="44CBE5EB" w14:textId="77777777" w:rsidR="00B47EB7" w:rsidRPr="00B47EB7" w:rsidRDefault="00B47EB7" w:rsidP="001477E2">
      <w:pPr>
        <w:numPr>
          <w:ilvl w:val="0"/>
          <w:numId w:val="71"/>
        </w:numPr>
        <w:contextualSpacing/>
        <w:jc w:val="both"/>
        <w:rPr>
          <w:rFonts w:ascii="Arial" w:hAnsi="Arial" w:cs="Arial"/>
        </w:rPr>
      </w:pPr>
      <w:r w:rsidRPr="00B47EB7">
        <w:rPr>
          <w:rFonts w:ascii="Arial" w:hAnsi="Arial" w:cs="Arial"/>
        </w:rPr>
        <w:t xml:space="preserve">dokonano zmiany umowy z naruszeniem art. 454 i art. 455 Ustawy PZP, </w:t>
      </w:r>
    </w:p>
    <w:p w14:paraId="5D4035D8" w14:textId="77777777" w:rsidR="00B47EB7" w:rsidRPr="00B47EB7" w:rsidRDefault="00B47EB7" w:rsidP="001477E2">
      <w:pPr>
        <w:numPr>
          <w:ilvl w:val="0"/>
          <w:numId w:val="71"/>
        </w:numPr>
        <w:contextualSpacing/>
        <w:jc w:val="both"/>
        <w:rPr>
          <w:rFonts w:ascii="Arial" w:hAnsi="Arial" w:cs="Arial"/>
        </w:rPr>
      </w:pPr>
      <w:r w:rsidRPr="00B47EB7">
        <w:rPr>
          <w:rFonts w:ascii="Arial" w:hAnsi="Arial" w:cs="Arial"/>
        </w:rPr>
        <w:t xml:space="preserve">Wykonawca w chwili zawarcia Umowy podlegał wykluczeniu na podstawie art. 108 ustawy PZP, </w:t>
      </w:r>
    </w:p>
    <w:p w14:paraId="035E98A2" w14:textId="77777777" w:rsidR="00B47EB7" w:rsidRPr="00B47EB7" w:rsidRDefault="00B47EB7" w:rsidP="001477E2">
      <w:pPr>
        <w:numPr>
          <w:ilvl w:val="0"/>
          <w:numId w:val="71"/>
        </w:numPr>
        <w:contextualSpacing/>
        <w:jc w:val="both"/>
        <w:rPr>
          <w:rFonts w:ascii="Arial" w:hAnsi="Arial" w:cs="Arial"/>
        </w:rPr>
      </w:pPr>
      <w:r w:rsidRPr="00B47EB7">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F122750" w14:textId="77777777" w:rsidR="00B47EB7" w:rsidRPr="00B47EB7" w:rsidRDefault="00B47EB7" w:rsidP="001477E2">
      <w:pPr>
        <w:numPr>
          <w:ilvl w:val="0"/>
          <w:numId w:val="72"/>
        </w:numPr>
        <w:contextualSpacing/>
        <w:jc w:val="both"/>
        <w:rPr>
          <w:rFonts w:ascii="Arial" w:hAnsi="Arial" w:cs="Arial"/>
        </w:rPr>
      </w:pPr>
      <w:r w:rsidRPr="00B47EB7">
        <w:rPr>
          <w:rFonts w:ascii="Arial" w:hAnsi="Arial" w:cs="Arial"/>
        </w:rPr>
        <w:t>Każda ze Stron może odstąpić od Umowy w przypadkach ustawowego prawa odstąpienia wynikających z przepisów Kodeksu cywilnego.</w:t>
      </w:r>
    </w:p>
    <w:p w14:paraId="567B0533" w14:textId="77777777" w:rsidR="00B47EB7" w:rsidRPr="00B47EB7" w:rsidRDefault="00B47EB7" w:rsidP="001477E2">
      <w:pPr>
        <w:numPr>
          <w:ilvl w:val="0"/>
          <w:numId w:val="72"/>
        </w:numPr>
        <w:contextualSpacing/>
        <w:jc w:val="both"/>
        <w:rPr>
          <w:rFonts w:ascii="Arial" w:hAnsi="Arial" w:cs="Arial"/>
        </w:rPr>
      </w:pPr>
      <w:r w:rsidRPr="00B47EB7">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488346E6" w14:textId="77777777" w:rsidR="00B47EB7" w:rsidRPr="00B47EB7" w:rsidRDefault="00B47EB7" w:rsidP="001477E2">
      <w:pPr>
        <w:widowControl w:val="0"/>
        <w:numPr>
          <w:ilvl w:val="0"/>
          <w:numId w:val="72"/>
        </w:numPr>
        <w:contextualSpacing/>
        <w:jc w:val="both"/>
        <w:rPr>
          <w:rFonts w:ascii="Arial" w:hAnsi="Arial" w:cs="Arial"/>
          <w:bCs/>
        </w:rPr>
      </w:pPr>
      <w:r w:rsidRPr="00B47EB7">
        <w:rPr>
          <w:rFonts w:ascii="Arial" w:hAnsi="Arial" w:cs="Arial"/>
        </w:rPr>
        <w:t xml:space="preserve">Zamawiającemu </w:t>
      </w:r>
      <w:r w:rsidRPr="00B47EB7">
        <w:rPr>
          <w:rFonts w:ascii="Arial" w:hAnsi="Arial" w:cs="Arial"/>
          <w:bCs/>
        </w:rPr>
        <w:t>przysługuje prawo odstąpienia od umowy w każdym czasie jej obowiązywania w przypadku odstąpienia lub zmiany warunków finansowania leczenia towarami wymienionymi w § 1 przez NFZ, albo następcę prawnego lub podmiot wyznaczony zgodnie ze zmianą powszechnie obowiązującego prawa.</w:t>
      </w:r>
    </w:p>
    <w:p w14:paraId="6F43C96E" w14:textId="77777777" w:rsidR="00B47EB7" w:rsidRPr="00B47EB7" w:rsidRDefault="00B47EB7" w:rsidP="001477E2">
      <w:pPr>
        <w:widowControl w:val="0"/>
        <w:numPr>
          <w:ilvl w:val="0"/>
          <w:numId w:val="72"/>
        </w:numPr>
        <w:contextualSpacing/>
        <w:jc w:val="both"/>
        <w:rPr>
          <w:rFonts w:ascii="Arial" w:hAnsi="Arial" w:cs="Arial"/>
          <w:bCs/>
        </w:rPr>
      </w:pPr>
      <w:r w:rsidRPr="00B47EB7">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14:paraId="16938609" w14:textId="77777777" w:rsidR="00B47EB7" w:rsidRPr="00B47EB7" w:rsidRDefault="00B47EB7" w:rsidP="00B47EB7">
      <w:pPr>
        <w:widowControl w:val="0"/>
        <w:contextualSpacing/>
        <w:jc w:val="both"/>
        <w:rPr>
          <w:rFonts w:ascii="Arial" w:hAnsi="Arial" w:cs="Arial"/>
          <w:bCs/>
        </w:rPr>
      </w:pPr>
    </w:p>
    <w:p w14:paraId="3489D186" w14:textId="77777777" w:rsidR="00B47EB7" w:rsidRPr="00B47EB7" w:rsidRDefault="00B47EB7" w:rsidP="00B47EB7">
      <w:pPr>
        <w:jc w:val="center"/>
        <w:rPr>
          <w:rFonts w:ascii="Arial" w:hAnsi="Arial" w:cs="Arial"/>
        </w:rPr>
      </w:pPr>
      <w:r w:rsidRPr="00B47EB7">
        <w:rPr>
          <w:rFonts w:ascii="Arial" w:hAnsi="Arial" w:cs="Arial"/>
        </w:rPr>
        <w:t>§ 8 ZMIANA POSTANOWIEŃ UMOWY</w:t>
      </w:r>
    </w:p>
    <w:p w14:paraId="2637DBBF" w14:textId="77777777" w:rsidR="00B47EB7" w:rsidRPr="00B47EB7" w:rsidRDefault="00B47EB7" w:rsidP="001477E2">
      <w:pPr>
        <w:numPr>
          <w:ilvl w:val="0"/>
          <w:numId w:val="73"/>
        </w:numPr>
        <w:contextualSpacing/>
        <w:jc w:val="both"/>
        <w:rPr>
          <w:rFonts w:ascii="Arial" w:hAnsi="Arial" w:cs="Arial"/>
        </w:rPr>
      </w:pPr>
      <w:r w:rsidRPr="00B47EB7">
        <w:rPr>
          <w:rFonts w:ascii="Arial" w:hAnsi="Arial" w:cs="Arial"/>
        </w:rPr>
        <w:t xml:space="preserve">Strony zgodnie z art. 455 Ustawy PZP dopuszczają możliwość wprowadzania istotnych zmian postanowień Umowy w następujących okolicznościach: </w:t>
      </w:r>
    </w:p>
    <w:p w14:paraId="47F5EE9A" w14:textId="77777777" w:rsidR="00B47EB7" w:rsidRPr="00B47EB7" w:rsidRDefault="00B47EB7" w:rsidP="001477E2">
      <w:pPr>
        <w:numPr>
          <w:ilvl w:val="0"/>
          <w:numId w:val="74"/>
        </w:numPr>
        <w:contextualSpacing/>
        <w:jc w:val="both"/>
        <w:rPr>
          <w:rFonts w:ascii="Arial" w:hAnsi="Arial" w:cs="Arial"/>
        </w:rPr>
      </w:pPr>
      <w:r w:rsidRPr="00B47EB7">
        <w:rPr>
          <w:rFonts w:ascii="Arial" w:hAnsi="Arial" w:cs="Arial"/>
        </w:rPr>
        <w:t>w przypadku:</w:t>
      </w:r>
    </w:p>
    <w:p w14:paraId="40CF56F9" w14:textId="77777777" w:rsidR="00B47EB7" w:rsidRPr="00B47EB7" w:rsidRDefault="00B47EB7" w:rsidP="003F4D4A">
      <w:pPr>
        <w:numPr>
          <w:ilvl w:val="0"/>
          <w:numId w:val="56"/>
        </w:numPr>
        <w:contextualSpacing/>
        <w:jc w:val="both"/>
        <w:rPr>
          <w:rFonts w:ascii="Arial" w:hAnsi="Arial" w:cs="Arial"/>
        </w:rPr>
      </w:pPr>
      <w:r w:rsidRPr="00B47EB7">
        <w:rPr>
          <w:rFonts w:ascii="Arial" w:hAnsi="Arial" w:cs="Arial"/>
        </w:rPr>
        <w:t xml:space="preserve">wycofania z produkcji towaru po terminie złożenia oferty Zamawiającemu, </w:t>
      </w:r>
    </w:p>
    <w:p w14:paraId="6D485DCE" w14:textId="77777777" w:rsidR="00B47EB7" w:rsidRPr="00B47EB7" w:rsidRDefault="00B47EB7" w:rsidP="003F4D4A">
      <w:pPr>
        <w:numPr>
          <w:ilvl w:val="0"/>
          <w:numId w:val="56"/>
        </w:numPr>
        <w:contextualSpacing/>
        <w:jc w:val="both"/>
        <w:rPr>
          <w:rFonts w:ascii="Arial" w:hAnsi="Arial" w:cs="Arial"/>
        </w:rPr>
      </w:pPr>
      <w:r w:rsidRPr="00B47EB7">
        <w:rPr>
          <w:rFonts w:ascii="Arial" w:hAnsi="Arial" w:cs="Arial"/>
        </w:rPr>
        <w:t>wstrzymania wprowadzanie towaru do obrotu handlowego po terminie złożenia oferty Zamawiającemu;</w:t>
      </w:r>
    </w:p>
    <w:p w14:paraId="0C438F64" w14:textId="77777777" w:rsidR="00B47EB7" w:rsidRPr="00B47EB7" w:rsidRDefault="00B47EB7" w:rsidP="003F4D4A">
      <w:pPr>
        <w:numPr>
          <w:ilvl w:val="0"/>
          <w:numId w:val="56"/>
        </w:numPr>
        <w:contextualSpacing/>
        <w:jc w:val="both"/>
        <w:rPr>
          <w:rFonts w:ascii="Arial" w:hAnsi="Arial" w:cs="Arial"/>
        </w:rPr>
      </w:pPr>
      <w:r w:rsidRPr="00B47EB7">
        <w:rPr>
          <w:rFonts w:ascii="Arial" w:hAnsi="Arial" w:cs="Arial"/>
        </w:rPr>
        <w:t>wystąpienia incydentu medycznego związanego ze stosowaniem towaru po terminie złożenia oferty Zamawiającemu,</w:t>
      </w:r>
    </w:p>
    <w:p w14:paraId="16E0A401" w14:textId="77777777" w:rsidR="00B47EB7" w:rsidRPr="00B47EB7" w:rsidRDefault="00B47EB7" w:rsidP="00B47EB7">
      <w:pPr>
        <w:ind w:left="1068"/>
        <w:contextualSpacing/>
        <w:jc w:val="both"/>
        <w:rPr>
          <w:rFonts w:ascii="Arial" w:hAnsi="Arial" w:cs="Arial"/>
        </w:rPr>
      </w:pPr>
      <w:r w:rsidRPr="00B47EB7">
        <w:rPr>
          <w:rFonts w:ascii="Arial" w:hAnsi="Arial" w:cs="Arial"/>
        </w:rPr>
        <w:t xml:space="preserve">- poprzez zastąpienie go innym towarem o cechach co najmniej takich, jakie cechowały pierwotny towar; </w:t>
      </w:r>
    </w:p>
    <w:p w14:paraId="43008870" w14:textId="77777777" w:rsidR="00B47EB7" w:rsidRPr="00B47EB7" w:rsidRDefault="00B47EB7" w:rsidP="001477E2">
      <w:pPr>
        <w:numPr>
          <w:ilvl w:val="0"/>
          <w:numId w:val="74"/>
        </w:numPr>
        <w:contextualSpacing/>
        <w:jc w:val="both"/>
        <w:rPr>
          <w:rFonts w:ascii="Arial" w:hAnsi="Arial" w:cs="Arial"/>
        </w:rPr>
      </w:pPr>
      <w:r w:rsidRPr="00B47EB7">
        <w:rPr>
          <w:rFonts w:ascii="Arial" w:hAnsi="Arial" w:cs="Arial"/>
        </w:rPr>
        <w:t>w przypadku niezrealizowania przedmiotu umowy w umownym terminie z powodu zmniejszenia potrzeb własnych, poprzez wydłużenie okresu jej realizacji,</w:t>
      </w:r>
    </w:p>
    <w:p w14:paraId="067F14DF" w14:textId="77777777" w:rsidR="00B47EB7" w:rsidRPr="00B47EB7" w:rsidRDefault="00B47EB7" w:rsidP="001477E2">
      <w:pPr>
        <w:numPr>
          <w:ilvl w:val="0"/>
          <w:numId w:val="74"/>
        </w:numPr>
        <w:contextualSpacing/>
        <w:jc w:val="both"/>
        <w:rPr>
          <w:rFonts w:ascii="Arial" w:hAnsi="Arial" w:cs="Arial"/>
        </w:rPr>
      </w:pPr>
      <w:r w:rsidRPr="00B47EB7">
        <w:rPr>
          <w:rFonts w:ascii="Arial" w:hAnsi="Arial" w:cs="Arial"/>
        </w:rPr>
        <w:t>w przypadku zmiany numeru katalogowego, kodu produktu lub nazwy własnej towaru.</w:t>
      </w:r>
    </w:p>
    <w:p w14:paraId="54505CDE" w14:textId="77777777" w:rsidR="00B47EB7" w:rsidRPr="00B47EB7" w:rsidRDefault="00B47EB7" w:rsidP="001477E2">
      <w:pPr>
        <w:numPr>
          <w:ilvl w:val="0"/>
          <w:numId w:val="73"/>
        </w:numPr>
        <w:contextualSpacing/>
        <w:jc w:val="both"/>
        <w:rPr>
          <w:rFonts w:ascii="Arial" w:hAnsi="Arial" w:cs="Arial"/>
        </w:rPr>
      </w:pPr>
      <w:r w:rsidRPr="00B47EB7">
        <w:rPr>
          <w:rFonts w:ascii="Arial" w:hAnsi="Arial" w:cs="Arial"/>
        </w:rPr>
        <w:t xml:space="preserve">Zmiana postanowień Umowy wymaga zachowania formy pisemnej pod rygorem nieważności, o ile postanowienia Umowy nie stanowią inaczej. </w:t>
      </w:r>
    </w:p>
    <w:p w14:paraId="2A0790C8" w14:textId="77777777" w:rsidR="00B47EB7" w:rsidRPr="00B47EB7" w:rsidRDefault="00B47EB7" w:rsidP="00B47EB7">
      <w:pPr>
        <w:widowControl w:val="0"/>
        <w:jc w:val="center"/>
        <w:rPr>
          <w:rFonts w:ascii="Arial" w:hAnsi="Arial" w:cs="Arial"/>
          <w:bCs/>
        </w:rPr>
      </w:pPr>
    </w:p>
    <w:p w14:paraId="7F4A2437" w14:textId="77777777" w:rsidR="00B47EB7" w:rsidRPr="00B47EB7" w:rsidRDefault="00B47EB7" w:rsidP="00B47EB7">
      <w:pPr>
        <w:jc w:val="center"/>
        <w:rPr>
          <w:rFonts w:ascii="Arial" w:hAnsi="Arial" w:cs="Arial"/>
        </w:rPr>
      </w:pPr>
      <w:r w:rsidRPr="00B47EB7">
        <w:rPr>
          <w:rFonts w:ascii="Arial" w:hAnsi="Arial" w:cs="Arial"/>
        </w:rPr>
        <w:t>§ 9 POSTANOWIENIA KOŃCOWE</w:t>
      </w:r>
    </w:p>
    <w:p w14:paraId="5A5C50D5" w14:textId="77777777" w:rsidR="00B47EB7" w:rsidRPr="00B47EB7" w:rsidRDefault="00B47EB7" w:rsidP="001477E2">
      <w:pPr>
        <w:numPr>
          <w:ilvl w:val="0"/>
          <w:numId w:val="75"/>
        </w:numPr>
        <w:contextualSpacing/>
        <w:jc w:val="both"/>
        <w:rPr>
          <w:rFonts w:ascii="Arial" w:hAnsi="Arial" w:cs="Arial"/>
        </w:rPr>
      </w:pPr>
      <w:r w:rsidRPr="00B47EB7">
        <w:rPr>
          <w:rFonts w:ascii="Arial" w:hAnsi="Arial" w:cs="Arial"/>
        </w:rPr>
        <w:t>Wszelkie zmiany do niniejszej umowy wymagają formy pisemnej w postaci aneksu do umowy pod rygorem nieważności.</w:t>
      </w:r>
    </w:p>
    <w:p w14:paraId="2295E927" w14:textId="77777777" w:rsidR="00B47EB7" w:rsidRPr="00B47EB7" w:rsidRDefault="00B47EB7" w:rsidP="001477E2">
      <w:pPr>
        <w:numPr>
          <w:ilvl w:val="0"/>
          <w:numId w:val="75"/>
        </w:numPr>
        <w:contextualSpacing/>
        <w:jc w:val="both"/>
        <w:rPr>
          <w:rFonts w:ascii="Arial" w:hAnsi="Arial" w:cs="Arial"/>
        </w:rPr>
      </w:pPr>
      <w:r w:rsidRPr="00B47EB7">
        <w:rPr>
          <w:rFonts w:ascii="Arial" w:hAnsi="Arial" w:cs="Arial"/>
        </w:rPr>
        <w:t>W sprawach nieuregulowanych niniejszą umową będą miały zastosowanie przepisy Kodeksu Cywilnego oraz ustawy Prawo zamówień publicznych.</w:t>
      </w:r>
    </w:p>
    <w:p w14:paraId="6C1E349D" w14:textId="77777777" w:rsidR="00B47EB7" w:rsidRPr="00B47EB7" w:rsidRDefault="00B47EB7" w:rsidP="001477E2">
      <w:pPr>
        <w:numPr>
          <w:ilvl w:val="0"/>
          <w:numId w:val="75"/>
        </w:numPr>
        <w:contextualSpacing/>
        <w:jc w:val="both"/>
        <w:rPr>
          <w:rFonts w:ascii="Arial" w:hAnsi="Arial" w:cs="Arial"/>
        </w:rPr>
      </w:pPr>
      <w:r w:rsidRPr="00B47EB7">
        <w:rPr>
          <w:rFonts w:ascii="Arial" w:hAnsi="Arial" w:cs="Arial"/>
        </w:rPr>
        <w:t>Spory wynikłe na tle wykonania niniejszej umowy, strony poddadzą rozstrzygnięciu właściwemu rzeczowo Sądowi w Koszalinie.</w:t>
      </w:r>
    </w:p>
    <w:p w14:paraId="5DD554C2" w14:textId="77777777" w:rsidR="00B47EB7" w:rsidRPr="00B47EB7" w:rsidRDefault="00B47EB7" w:rsidP="001477E2">
      <w:pPr>
        <w:numPr>
          <w:ilvl w:val="0"/>
          <w:numId w:val="75"/>
        </w:numPr>
        <w:contextualSpacing/>
        <w:jc w:val="both"/>
        <w:rPr>
          <w:rFonts w:ascii="Arial" w:hAnsi="Arial" w:cs="Arial"/>
        </w:rPr>
      </w:pPr>
      <w:r w:rsidRPr="00B47EB7">
        <w:rPr>
          <w:rFonts w:ascii="Arial" w:hAnsi="Arial" w:cs="Arial"/>
        </w:rPr>
        <w:t>Umowę sporządzono w dwóch jednobrzmiących egzemplarzach, po jednym egzemplarzu dla każdej ze stron.</w:t>
      </w:r>
    </w:p>
    <w:p w14:paraId="5C217BB4" w14:textId="77777777" w:rsidR="00B47EB7" w:rsidRPr="00B47EB7" w:rsidRDefault="00B47EB7" w:rsidP="001477E2">
      <w:pPr>
        <w:numPr>
          <w:ilvl w:val="0"/>
          <w:numId w:val="75"/>
        </w:numPr>
        <w:contextualSpacing/>
        <w:jc w:val="both"/>
        <w:rPr>
          <w:rFonts w:ascii="Arial" w:hAnsi="Arial" w:cs="Arial"/>
        </w:rPr>
      </w:pPr>
      <w:r w:rsidRPr="00B47EB7">
        <w:rPr>
          <w:rFonts w:ascii="Arial" w:hAnsi="Arial" w:cs="Arial"/>
        </w:rPr>
        <w:t>Załącznikiem do umowy jest oferta Wykonawcy.</w:t>
      </w:r>
    </w:p>
    <w:p w14:paraId="0B939172" w14:textId="77777777" w:rsidR="00B47EB7" w:rsidRPr="00B47EB7" w:rsidRDefault="00B47EB7" w:rsidP="00B47EB7">
      <w:pPr>
        <w:rPr>
          <w:rFonts w:ascii="Arial" w:hAnsi="Arial" w:cs="Arial"/>
        </w:rPr>
      </w:pPr>
    </w:p>
    <w:tbl>
      <w:tblPr>
        <w:tblW w:w="0" w:type="auto"/>
        <w:jc w:val="center"/>
        <w:tblLook w:val="01E0" w:firstRow="1" w:lastRow="1" w:firstColumn="1" w:lastColumn="1" w:noHBand="0" w:noVBand="0"/>
      </w:tblPr>
      <w:tblGrid>
        <w:gridCol w:w="4816"/>
        <w:gridCol w:w="4930"/>
      </w:tblGrid>
      <w:tr w:rsidR="00B47EB7" w:rsidRPr="00B47EB7" w14:paraId="05F177EB" w14:textId="77777777" w:rsidTr="00B47EB7">
        <w:trPr>
          <w:jc w:val="center"/>
        </w:trPr>
        <w:tc>
          <w:tcPr>
            <w:tcW w:w="4816" w:type="dxa"/>
            <w:vAlign w:val="center"/>
          </w:tcPr>
          <w:p w14:paraId="373F68DA" w14:textId="77777777" w:rsidR="00B47EB7" w:rsidRPr="00B47EB7" w:rsidRDefault="00B47EB7" w:rsidP="00B47EB7">
            <w:pPr>
              <w:jc w:val="center"/>
              <w:rPr>
                <w:rFonts w:ascii="Arial" w:hAnsi="Arial" w:cs="Arial"/>
              </w:rPr>
            </w:pPr>
            <w:r w:rsidRPr="00B47EB7">
              <w:rPr>
                <w:rFonts w:ascii="Arial" w:hAnsi="Arial" w:cs="Arial"/>
              </w:rPr>
              <w:t>ZAMAWIAJĄCY:</w:t>
            </w:r>
          </w:p>
        </w:tc>
        <w:tc>
          <w:tcPr>
            <w:tcW w:w="4930" w:type="dxa"/>
            <w:vAlign w:val="center"/>
          </w:tcPr>
          <w:p w14:paraId="16A65401" w14:textId="77777777" w:rsidR="00B47EB7" w:rsidRPr="00B47EB7" w:rsidRDefault="00B47EB7" w:rsidP="00B47EB7">
            <w:pPr>
              <w:jc w:val="center"/>
              <w:rPr>
                <w:rFonts w:ascii="Arial" w:hAnsi="Arial" w:cs="Arial"/>
              </w:rPr>
            </w:pPr>
            <w:r w:rsidRPr="00B47EB7">
              <w:rPr>
                <w:rFonts w:ascii="Arial" w:hAnsi="Arial" w:cs="Arial"/>
              </w:rPr>
              <w:t>WYKONAWCA:</w:t>
            </w:r>
          </w:p>
        </w:tc>
      </w:tr>
    </w:tbl>
    <w:p w14:paraId="3A6CF7AB" w14:textId="77777777" w:rsidR="00886B6B" w:rsidRDefault="00886B6B">
      <w:pPr>
        <w:rPr>
          <w:rFonts w:ascii="Arial" w:hAnsi="Arial" w:cs="Arial"/>
          <w:bCs/>
        </w:rPr>
      </w:pPr>
    </w:p>
    <w:p w14:paraId="1B9225C6"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50BFE7A2"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6D260F5C"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682830A2"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68DEAC90"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418EF7DD"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24C7B42D"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1C57E27D" w14:textId="77777777" w:rsidR="00B47EB7" w:rsidRDefault="00B47EB7" w:rsidP="00886B6B">
      <w:pPr>
        <w:pStyle w:val="TableText"/>
        <w:widowControl/>
        <w:tabs>
          <w:tab w:val="clear" w:pos="0"/>
        </w:tabs>
        <w:autoSpaceDE/>
        <w:autoSpaceDN/>
        <w:adjustRightInd/>
        <w:jc w:val="right"/>
        <w:rPr>
          <w:rFonts w:ascii="Arial" w:hAnsi="Arial" w:cs="Arial"/>
          <w:color w:val="0000FF"/>
          <w:sz w:val="20"/>
          <w:szCs w:val="24"/>
        </w:rPr>
      </w:pPr>
    </w:p>
    <w:p w14:paraId="44D178EA" w14:textId="77777777" w:rsidR="00886B6B" w:rsidRPr="00462293" w:rsidRDefault="00886B6B" w:rsidP="00886B6B">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w:t>
      </w:r>
      <w:r w:rsidR="0048401D">
        <w:rPr>
          <w:rFonts w:ascii="Arial" w:hAnsi="Arial" w:cs="Arial"/>
          <w:color w:val="0000FF"/>
          <w:sz w:val="20"/>
          <w:szCs w:val="24"/>
        </w:rPr>
        <w:t xml:space="preserve"> DO S</w:t>
      </w:r>
      <w:r w:rsidRPr="00462293">
        <w:rPr>
          <w:rFonts w:ascii="Arial" w:hAnsi="Arial" w:cs="Arial"/>
          <w:color w:val="0000FF"/>
          <w:sz w:val="20"/>
          <w:szCs w:val="24"/>
        </w:rPr>
        <w:t>WZ</w:t>
      </w:r>
    </w:p>
    <w:p w14:paraId="331870F1" w14:textId="77777777" w:rsidR="00886B6B" w:rsidRDefault="00886B6B" w:rsidP="00886B6B">
      <w:pPr>
        <w:rPr>
          <w:rFonts w:ascii="Arial" w:hAnsi="Arial" w:cs="Arial"/>
        </w:rPr>
      </w:pPr>
    </w:p>
    <w:p w14:paraId="4BB18F6A" w14:textId="77777777" w:rsidR="00886B6B" w:rsidRPr="00A058AD" w:rsidRDefault="00886B6B" w:rsidP="00886B6B">
      <w:pPr>
        <w:ind w:left="5246" w:firstLine="708"/>
        <w:rPr>
          <w:rFonts w:ascii="Arial" w:hAnsi="Arial" w:cs="Arial"/>
          <w:b/>
        </w:rPr>
      </w:pPr>
      <w:r w:rsidRPr="00A058AD">
        <w:rPr>
          <w:rFonts w:ascii="Arial" w:hAnsi="Arial" w:cs="Arial"/>
          <w:b/>
        </w:rPr>
        <w:t>Zamawiający:</w:t>
      </w:r>
    </w:p>
    <w:p w14:paraId="75D7A262" w14:textId="77777777" w:rsidR="00886B6B" w:rsidRDefault="00886B6B" w:rsidP="00886B6B">
      <w:pPr>
        <w:ind w:left="5954"/>
        <w:jc w:val="both"/>
        <w:rPr>
          <w:rFonts w:ascii="Arial" w:hAnsi="Arial" w:cs="Arial"/>
        </w:rPr>
      </w:pPr>
      <w:r>
        <w:rPr>
          <w:rFonts w:ascii="Arial" w:hAnsi="Arial" w:cs="Arial"/>
        </w:rPr>
        <w:t>Szpital Wojewódzki im. M. Kopernika</w:t>
      </w:r>
    </w:p>
    <w:p w14:paraId="6C7D7160" w14:textId="77777777" w:rsidR="00886B6B" w:rsidRDefault="00886B6B" w:rsidP="00886B6B">
      <w:pPr>
        <w:ind w:left="5954"/>
        <w:jc w:val="both"/>
        <w:rPr>
          <w:rFonts w:ascii="Arial" w:hAnsi="Arial" w:cs="Arial"/>
        </w:rPr>
      </w:pPr>
      <w:r>
        <w:rPr>
          <w:rFonts w:ascii="Arial" w:hAnsi="Arial" w:cs="Arial"/>
        </w:rPr>
        <w:t>ul. T. Chałubińskiego 7</w:t>
      </w:r>
    </w:p>
    <w:p w14:paraId="23735FBF" w14:textId="77777777" w:rsidR="00886B6B" w:rsidRPr="00190D6E" w:rsidRDefault="00886B6B" w:rsidP="00886B6B">
      <w:pPr>
        <w:ind w:left="5954"/>
        <w:jc w:val="both"/>
        <w:rPr>
          <w:rFonts w:ascii="Arial" w:hAnsi="Arial" w:cs="Arial"/>
          <w:i/>
          <w:sz w:val="16"/>
          <w:szCs w:val="16"/>
        </w:rPr>
      </w:pPr>
      <w:r>
        <w:rPr>
          <w:rFonts w:ascii="Arial" w:hAnsi="Arial" w:cs="Arial"/>
        </w:rPr>
        <w:t>75-581 Koszalin</w:t>
      </w:r>
    </w:p>
    <w:p w14:paraId="1C2CDD35" w14:textId="77777777" w:rsidR="00886B6B" w:rsidRPr="00A058AD" w:rsidRDefault="00886B6B" w:rsidP="00886B6B">
      <w:pPr>
        <w:rPr>
          <w:rFonts w:ascii="Arial" w:hAnsi="Arial" w:cs="Arial"/>
          <w:b/>
        </w:rPr>
      </w:pPr>
      <w:r w:rsidRPr="00A058AD">
        <w:rPr>
          <w:rFonts w:ascii="Arial" w:hAnsi="Arial" w:cs="Arial"/>
          <w:b/>
        </w:rPr>
        <w:t>Wykonawca:</w:t>
      </w:r>
    </w:p>
    <w:p w14:paraId="002F044A" w14:textId="77777777" w:rsidR="00886B6B" w:rsidRDefault="00886B6B" w:rsidP="00886B6B">
      <w:pPr>
        <w:spacing w:before="240"/>
        <w:ind w:right="5954"/>
        <w:rPr>
          <w:rFonts w:ascii="Arial" w:hAnsi="Arial" w:cs="Arial"/>
        </w:rPr>
      </w:pPr>
      <w:r w:rsidRPr="00A058AD">
        <w:rPr>
          <w:rFonts w:ascii="Arial" w:hAnsi="Arial" w:cs="Arial"/>
        </w:rPr>
        <w:t>…………………………………………………</w:t>
      </w:r>
    </w:p>
    <w:p w14:paraId="26C429AE" w14:textId="77777777" w:rsidR="00886B6B" w:rsidRPr="00A058AD" w:rsidRDefault="00886B6B" w:rsidP="00886B6B">
      <w:pPr>
        <w:spacing w:before="240"/>
        <w:rPr>
          <w:rFonts w:ascii="Arial" w:hAnsi="Arial" w:cs="Arial"/>
        </w:rPr>
      </w:pPr>
      <w:r w:rsidRPr="00A058AD">
        <w:rPr>
          <w:rFonts w:ascii="Arial" w:hAnsi="Arial" w:cs="Arial"/>
        </w:rPr>
        <w:t>………………………</w:t>
      </w:r>
      <w:r>
        <w:rPr>
          <w:rFonts w:ascii="Arial" w:hAnsi="Arial" w:cs="Arial"/>
        </w:rPr>
        <w:t>……</w:t>
      </w:r>
    </w:p>
    <w:p w14:paraId="4E7FC4CA" w14:textId="77777777" w:rsidR="00886B6B" w:rsidRPr="00A058AD" w:rsidRDefault="00886B6B" w:rsidP="00886B6B">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16AD53AD" w14:textId="77777777" w:rsidR="00886B6B" w:rsidRPr="003D272A" w:rsidRDefault="00886B6B" w:rsidP="00886B6B">
      <w:pPr>
        <w:rPr>
          <w:rFonts w:ascii="Arial" w:hAnsi="Arial" w:cs="Arial"/>
          <w:u w:val="single"/>
        </w:rPr>
      </w:pPr>
      <w:r w:rsidRPr="003D272A">
        <w:rPr>
          <w:rFonts w:ascii="Arial" w:hAnsi="Arial" w:cs="Arial"/>
          <w:u w:val="single"/>
        </w:rPr>
        <w:t>reprezentowany przez:</w:t>
      </w:r>
    </w:p>
    <w:p w14:paraId="126FC29B" w14:textId="77777777" w:rsidR="00886B6B" w:rsidRDefault="00886B6B" w:rsidP="00886B6B">
      <w:pPr>
        <w:spacing w:before="240"/>
        <w:ind w:right="5954"/>
        <w:rPr>
          <w:rFonts w:ascii="Arial" w:hAnsi="Arial" w:cs="Arial"/>
        </w:rPr>
      </w:pPr>
      <w:r w:rsidRPr="00A058AD">
        <w:rPr>
          <w:rFonts w:ascii="Arial" w:hAnsi="Arial" w:cs="Arial"/>
        </w:rPr>
        <w:t>…………………………………………………</w:t>
      </w:r>
    </w:p>
    <w:p w14:paraId="648974F8" w14:textId="77777777" w:rsidR="00886B6B" w:rsidRPr="00A058AD" w:rsidRDefault="0064744A" w:rsidP="0064744A">
      <w:pPr>
        <w:ind w:right="5669"/>
        <w:rPr>
          <w:rFonts w:ascii="Arial" w:hAnsi="Arial" w:cs="Arial"/>
          <w:i/>
          <w:sz w:val="16"/>
          <w:szCs w:val="16"/>
        </w:rPr>
      </w:pPr>
      <w:r w:rsidRPr="00A058AD">
        <w:rPr>
          <w:rFonts w:ascii="Arial" w:hAnsi="Arial" w:cs="Arial"/>
          <w:i/>
          <w:sz w:val="16"/>
          <w:szCs w:val="16"/>
        </w:rPr>
        <w:t xml:space="preserve"> </w:t>
      </w:r>
      <w:r w:rsidR="00886B6B" w:rsidRPr="00A058AD">
        <w:rPr>
          <w:rFonts w:ascii="Arial" w:hAnsi="Arial" w:cs="Arial"/>
          <w:i/>
          <w:sz w:val="16"/>
          <w:szCs w:val="16"/>
        </w:rPr>
        <w:t>(imię, nazwisko, stanowisko/podstawa do reprezentacji)</w:t>
      </w:r>
    </w:p>
    <w:p w14:paraId="085944EF" w14:textId="77777777" w:rsidR="00886B6B" w:rsidRDefault="00886B6B" w:rsidP="00886B6B">
      <w:pPr>
        <w:rPr>
          <w:rFonts w:ascii="Arial" w:hAnsi="Arial" w:cs="Arial"/>
        </w:rPr>
      </w:pPr>
    </w:p>
    <w:p w14:paraId="63B63B72" w14:textId="77777777" w:rsidR="00886B6B" w:rsidRPr="00EA74CD" w:rsidRDefault="00886B6B" w:rsidP="00886B6B">
      <w:pPr>
        <w:spacing w:after="120"/>
        <w:jc w:val="center"/>
        <w:rPr>
          <w:rFonts w:ascii="Arial" w:hAnsi="Arial" w:cs="Arial"/>
          <w:b/>
          <w:u w:val="single"/>
        </w:rPr>
      </w:pPr>
      <w:r w:rsidRPr="00EA74CD">
        <w:rPr>
          <w:rFonts w:ascii="Arial" w:hAnsi="Arial" w:cs="Arial"/>
          <w:b/>
          <w:u w:val="single"/>
        </w:rPr>
        <w:t xml:space="preserve">Oświadczenie wykonawcy </w:t>
      </w:r>
    </w:p>
    <w:p w14:paraId="61136E36" w14:textId="77777777" w:rsidR="00886B6B" w:rsidRPr="005319CA" w:rsidRDefault="00886B6B" w:rsidP="00886B6B">
      <w:pPr>
        <w:jc w:val="center"/>
        <w:rPr>
          <w:rFonts w:ascii="Arial" w:hAnsi="Arial" w:cs="Arial"/>
          <w:b/>
        </w:rPr>
      </w:pPr>
      <w:r w:rsidRPr="005319CA">
        <w:rPr>
          <w:rFonts w:ascii="Arial" w:hAnsi="Arial" w:cs="Arial"/>
          <w:b/>
        </w:rPr>
        <w:t xml:space="preserve">składane na podstawie art. </w:t>
      </w:r>
      <w:r>
        <w:rPr>
          <w:rFonts w:ascii="Arial" w:hAnsi="Arial" w:cs="Arial"/>
          <w:b/>
        </w:rPr>
        <w:t>12</w:t>
      </w:r>
      <w:r w:rsidRPr="005319CA">
        <w:rPr>
          <w:rFonts w:ascii="Arial" w:hAnsi="Arial" w:cs="Arial"/>
          <w:b/>
        </w:rPr>
        <w:t xml:space="preserve">5 ustawy z dnia </w:t>
      </w:r>
      <w:r>
        <w:rPr>
          <w:rFonts w:ascii="Arial" w:hAnsi="Arial" w:cs="Arial"/>
          <w:b/>
        </w:rPr>
        <w:t>11</w:t>
      </w:r>
      <w:r w:rsidRPr="005319CA">
        <w:rPr>
          <w:rFonts w:ascii="Arial" w:hAnsi="Arial" w:cs="Arial"/>
          <w:b/>
        </w:rPr>
        <w:t xml:space="preserve"> </w:t>
      </w:r>
      <w:r>
        <w:rPr>
          <w:rFonts w:ascii="Arial" w:hAnsi="Arial" w:cs="Arial"/>
          <w:b/>
        </w:rPr>
        <w:t>września 2019</w:t>
      </w:r>
      <w:r w:rsidRPr="005319CA">
        <w:rPr>
          <w:rFonts w:ascii="Arial" w:hAnsi="Arial" w:cs="Arial"/>
          <w:b/>
        </w:rPr>
        <w:t xml:space="preserve"> r. </w:t>
      </w:r>
    </w:p>
    <w:p w14:paraId="4177F9BD" w14:textId="77777777" w:rsidR="00886B6B" w:rsidRPr="005319CA" w:rsidRDefault="00886B6B" w:rsidP="00886B6B">
      <w:pPr>
        <w:jc w:val="center"/>
        <w:rPr>
          <w:rFonts w:ascii="Arial" w:hAnsi="Arial" w:cs="Arial"/>
          <w:b/>
        </w:rPr>
      </w:pPr>
      <w:r w:rsidRPr="005319CA">
        <w:rPr>
          <w:rFonts w:ascii="Arial" w:hAnsi="Arial" w:cs="Arial"/>
          <w:b/>
        </w:rPr>
        <w:t xml:space="preserve">Prawo zamówień publicznych (dalej jako: ustawa </w:t>
      </w:r>
      <w:proofErr w:type="spellStart"/>
      <w:r w:rsidRPr="005319CA">
        <w:rPr>
          <w:rFonts w:ascii="Arial" w:hAnsi="Arial" w:cs="Arial"/>
          <w:b/>
        </w:rPr>
        <w:t>Pzp</w:t>
      </w:r>
      <w:proofErr w:type="spellEnd"/>
      <w:r w:rsidRPr="005319CA">
        <w:rPr>
          <w:rFonts w:ascii="Arial" w:hAnsi="Arial" w:cs="Arial"/>
          <w:b/>
        </w:rPr>
        <w:t xml:space="preserve">), </w:t>
      </w:r>
    </w:p>
    <w:p w14:paraId="32B4A59F" w14:textId="77777777" w:rsidR="00886B6B" w:rsidRPr="00BF1F3F" w:rsidRDefault="00886B6B" w:rsidP="00886B6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742960F" w14:textId="77777777" w:rsidR="00886B6B" w:rsidRPr="00993DBF" w:rsidRDefault="00886B6B" w:rsidP="00F44CBB">
      <w:pPr>
        <w:jc w:val="both"/>
        <w:rPr>
          <w:rFonts w:ascii="Arial" w:hAnsi="Arial" w:cs="Arial"/>
        </w:rPr>
      </w:pPr>
    </w:p>
    <w:p w14:paraId="30839A5D" w14:textId="124F2F62" w:rsidR="00886B6B" w:rsidRPr="00993DBF" w:rsidRDefault="00886B6B" w:rsidP="00F44CBB">
      <w:pPr>
        <w:ind w:firstLine="708"/>
        <w:jc w:val="both"/>
        <w:rPr>
          <w:rFonts w:ascii="Arial" w:hAnsi="Arial" w:cs="Arial"/>
        </w:rPr>
      </w:pPr>
      <w:r w:rsidRPr="00993DBF">
        <w:rPr>
          <w:rFonts w:ascii="Arial" w:hAnsi="Arial" w:cs="Arial"/>
        </w:rPr>
        <w:t xml:space="preserve">Na potrzeby postępowania o udzielenie zamówienia publicznego pn. </w:t>
      </w:r>
      <w:r w:rsidR="00B47EB7">
        <w:rPr>
          <w:rFonts w:ascii="Arial" w:hAnsi="Arial" w:cs="Arial"/>
        </w:rPr>
        <w:t>Sprzęt</w:t>
      </w:r>
      <w:r w:rsidR="00B47EB7" w:rsidRPr="00B47EB7">
        <w:rPr>
          <w:rFonts w:ascii="Arial" w:hAnsi="Arial" w:cs="Arial"/>
        </w:rPr>
        <w:t xml:space="preserve"> i narzędzi</w:t>
      </w:r>
      <w:r w:rsidR="00B47EB7">
        <w:rPr>
          <w:rFonts w:ascii="Arial" w:hAnsi="Arial" w:cs="Arial"/>
        </w:rPr>
        <w:t xml:space="preserve">a </w:t>
      </w:r>
      <w:r w:rsidR="00B47EB7" w:rsidRPr="00B47EB7">
        <w:rPr>
          <w:rFonts w:ascii="Arial" w:hAnsi="Arial" w:cs="Arial"/>
        </w:rPr>
        <w:t>endoskopowe</w:t>
      </w:r>
      <w:r w:rsidRPr="00B47EB7">
        <w:rPr>
          <w:rFonts w:ascii="Arial" w:hAnsi="Arial" w:cs="Arial"/>
        </w:rPr>
        <w:t>,</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14:paraId="43C59E41" w14:textId="77777777" w:rsidR="00886B6B" w:rsidRPr="00993DBF" w:rsidRDefault="00886B6B" w:rsidP="00F44CBB">
      <w:pPr>
        <w:jc w:val="both"/>
        <w:rPr>
          <w:rFonts w:ascii="Arial" w:hAnsi="Arial" w:cs="Arial"/>
        </w:rPr>
      </w:pPr>
    </w:p>
    <w:p w14:paraId="0F54ED7F" w14:textId="77777777" w:rsidR="00886B6B" w:rsidRPr="00993DBF" w:rsidRDefault="00886B6B" w:rsidP="00F44CBB">
      <w:pPr>
        <w:rPr>
          <w:rFonts w:ascii="Arial" w:hAnsi="Arial" w:cs="Arial"/>
          <w:b/>
        </w:rPr>
      </w:pPr>
      <w:r w:rsidRPr="00993DBF">
        <w:rPr>
          <w:rFonts w:ascii="Arial" w:hAnsi="Arial" w:cs="Arial"/>
          <w:b/>
        </w:rPr>
        <w:t>OŚWIADCZENIA DOTYCZĄCE WYKONAWCY:</w:t>
      </w:r>
    </w:p>
    <w:p w14:paraId="4827D85C" w14:textId="77777777" w:rsidR="00886B6B" w:rsidRPr="00AC166A" w:rsidRDefault="00886B6B" w:rsidP="003F4D4A">
      <w:pPr>
        <w:pStyle w:val="Akapitzlist"/>
        <w:numPr>
          <w:ilvl w:val="0"/>
          <w:numId w:val="34"/>
        </w:numPr>
        <w:suppressAutoHyphens w:val="0"/>
        <w:ind w:left="357" w:hanging="357"/>
        <w:jc w:val="both"/>
        <w:rPr>
          <w:rFonts w:ascii="Arial" w:hAnsi="Arial" w:cs="Arial"/>
        </w:rPr>
      </w:pPr>
      <w:r w:rsidRPr="00AC166A">
        <w:rPr>
          <w:rFonts w:ascii="Arial" w:hAnsi="Arial" w:cs="Arial"/>
        </w:rPr>
        <w:t xml:space="preserve">Oświadczam, że nie podlegam wykluczeniu z postępowania na podstawie art. </w:t>
      </w:r>
      <w:r w:rsidR="0064744A">
        <w:rPr>
          <w:rFonts w:ascii="Arial" w:hAnsi="Arial" w:cs="Arial"/>
        </w:rPr>
        <w:t>108</w:t>
      </w:r>
      <w:r w:rsidRPr="00AC166A">
        <w:rPr>
          <w:rFonts w:ascii="Arial" w:hAnsi="Arial" w:cs="Arial"/>
        </w:rPr>
        <w:t xml:space="preserve"> ust 1 ustawy </w:t>
      </w:r>
      <w:proofErr w:type="spellStart"/>
      <w:r w:rsidRPr="00AC166A">
        <w:rPr>
          <w:rFonts w:ascii="Arial" w:hAnsi="Arial" w:cs="Arial"/>
        </w:rPr>
        <w:t>Pzp</w:t>
      </w:r>
      <w:proofErr w:type="spellEnd"/>
      <w:r w:rsidRPr="00AC166A">
        <w:rPr>
          <w:rFonts w:ascii="Arial" w:hAnsi="Arial" w:cs="Arial"/>
        </w:rPr>
        <w:t>.</w:t>
      </w:r>
    </w:p>
    <w:p w14:paraId="3BA4163E" w14:textId="77777777" w:rsidR="00886B6B" w:rsidRPr="00993DBF" w:rsidRDefault="00886B6B" w:rsidP="00F44CBB">
      <w:pPr>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14:paraId="20F613AE" w14:textId="77777777" w:rsidR="00886B6B" w:rsidRPr="00993DBF" w:rsidRDefault="00886B6B" w:rsidP="003F4D4A">
      <w:pPr>
        <w:pStyle w:val="Akapitzlist"/>
        <w:numPr>
          <w:ilvl w:val="0"/>
          <w:numId w:val="34"/>
        </w:numPr>
        <w:ind w:left="357" w:hanging="357"/>
        <w:jc w:val="both"/>
        <w:rPr>
          <w:rFonts w:ascii="Arial" w:hAnsi="Arial" w:cs="Arial"/>
        </w:rPr>
      </w:pPr>
      <w:r w:rsidRPr="00993DBF">
        <w:rPr>
          <w:rFonts w:ascii="Arial" w:hAnsi="Arial" w:cs="Arial"/>
        </w:rPr>
        <w:t xml:space="preserve">Oświadczam, że nie podlegam wykluczeniu z postępowania na podstawie art. </w:t>
      </w:r>
      <w:r w:rsidR="0064744A">
        <w:rPr>
          <w:rFonts w:ascii="Arial" w:hAnsi="Arial" w:cs="Arial"/>
        </w:rPr>
        <w:t>109 ust. 1</w:t>
      </w:r>
      <w:r w:rsidRPr="00993DBF">
        <w:rPr>
          <w:rFonts w:ascii="Arial" w:hAnsi="Arial" w:cs="Arial"/>
        </w:rPr>
        <w:t xml:space="preserve"> </w:t>
      </w:r>
      <w:r>
        <w:rPr>
          <w:rFonts w:ascii="Arial" w:hAnsi="Arial" w:cs="Arial"/>
        </w:rPr>
        <w:t xml:space="preserve">pkt </w:t>
      </w:r>
      <w:r w:rsidR="0064744A">
        <w:rPr>
          <w:rFonts w:ascii="Arial" w:hAnsi="Arial" w:cs="Arial"/>
        </w:rPr>
        <w:t>7</w:t>
      </w:r>
      <w:r>
        <w:rPr>
          <w:rFonts w:ascii="Arial" w:hAnsi="Arial" w:cs="Arial"/>
        </w:rPr>
        <w:t xml:space="preserve"> ustawy </w:t>
      </w:r>
      <w:proofErr w:type="spellStart"/>
      <w:r>
        <w:rPr>
          <w:rFonts w:ascii="Arial" w:hAnsi="Arial" w:cs="Arial"/>
        </w:rPr>
        <w:t>Pzp</w:t>
      </w:r>
      <w:proofErr w:type="spellEnd"/>
      <w:r w:rsidRPr="00993DBF">
        <w:rPr>
          <w:rFonts w:ascii="Arial" w:hAnsi="Arial" w:cs="Arial"/>
        </w:rPr>
        <w:t>.</w:t>
      </w:r>
    </w:p>
    <w:p w14:paraId="1B5DB4CF" w14:textId="77777777" w:rsidR="00886B6B" w:rsidRPr="0064744A" w:rsidRDefault="00886B6B" w:rsidP="00F44CBB">
      <w:pPr>
        <w:jc w:val="both"/>
        <w:rPr>
          <w:rFonts w:ascii="Arial" w:hAnsi="Arial" w:cs="Arial"/>
        </w:rPr>
      </w:pPr>
    </w:p>
    <w:p w14:paraId="74EE1E52" w14:textId="77777777" w:rsidR="00886B6B"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6E0E27AC" w14:textId="77777777" w:rsidR="00886B6B" w:rsidRPr="0064744A" w:rsidRDefault="00886B6B" w:rsidP="00F44CBB">
      <w:pPr>
        <w:jc w:val="both"/>
        <w:rPr>
          <w:rFonts w:ascii="Arial" w:hAnsi="Arial" w:cs="Arial"/>
        </w:rPr>
      </w:pPr>
    </w:p>
    <w:p w14:paraId="3014E34D" w14:textId="77777777" w:rsidR="00886B6B" w:rsidRPr="0064744A" w:rsidRDefault="00886B6B" w:rsidP="00F44CBB">
      <w:pPr>
        <w:rPr>
          <w:rFonts w:ascii="Arial" w:hAnsi="Arial" w:cs="Arial"/>
          <w:b/>
        </w:rPr>
      </w:pPr>
      <w:r w:rsidRPr="0064744A">
        <w:rPr>
          <w:rFonts w:ascii="Arial" w:hAnsi="Arial" w:cs="Arial"/>
          <w:b/>
        </w:rPr>
        <w:t>OŚWIADCZENIE DOTYCZĄCE PODMIOTU, NA KTÓREGO ZASOBY POWOŁUJE SIĘ WYKONAWCA:</w:t>
      </w:r>
    </w:p>
    <w:p w14:paraId="2C60D784" w14:textId="77777777" w:rsidR="00886B6B" w:rsidRPr="0064744A" w:rsidRDefault="00886B6B" w:rsidP="00F44CBB">
      <w:pPr>
        <w:jc w:val="both"/>
        <w:rPr>
          <w:rFonts w:ascii="Arial" w:hAnsi="Arial" w:cs="Arial"/>
        </w:rPr>
      </w:pPr>
    </w:p>
    <w:p w14:paraId="1A38B4ED" w14:textId="77777777" w:rsidR="00886B6B" w:rsidRPr="0064744A" w:rsidRDefault="00886B6B" w:rsidP="00F44CBB">
      <w:pPr>
        <w:jc w:val="both"/>
        <w:rPr>
          <w:rFonts w:ascii="Arial" w:hAnsi="Arial" w:cs="Arial"/>
          <w:i/>
        </w:rPr>
      </w:pPr>
      <w:r w:rsidRPr="0064744A">
        <w:rPr>
          <w:rFonts w:ascii="Arial" w:hAnsi="Arial" w:cs="Arial"/>
        </w:rPr>
        <w:t>Oświadczam, że następujący/e podmiot/y, na którego/</w:t>
      </w:r>
      <w:proofErr w:type="spellStart"/>
      <w:r w:rsidRPr="0064744A">
        <w:rPr>
          <w:rFonts w:ascii="Arial" w:hAnsi="Arial" w:cs="Arial"/>
        </w:rPr>
        <w:t>ych</w:t>
      </w:r>
      <w:proofErr w:type="spellEnd"/>
      <w:r w:rsidRPr="0064744A">
        <w:rPr>
          <w:rFonts w:ascii="Arial" w:hAnsi="Arial" w:cs="Arial"/>
        </w:rPr>
        <w:t xml:space="preserve"> zasoby powołuję się w niniejszym postępowaniu, tj.: …………………………………………………………………….………………………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 xml:space="preserve">) </w:t>
      </w:r>
      <w:r w:rsidRPr="0064744A">
        <w:rPr>
          <w:rFonts w:ascii="Arial" w:hAnsi="Arial" w:cs="Arial"/>
        </w:rPr>
        <w:t>nie podlega/ją wykluczeniu z postępowania o udzielenie zamówienia.</w:t>
      </w:r>
    </w:p>
    <w:p w14:paraId="0C81B700" w14:textId="77777777" w:rsidR="00886B6B" w:rsidRPr="0064744A" w:rsidRDefault="00886B6B" w:rsidP="00F44CBB">
      <w:pPr>
        <w:jc w:val="both"/>
        <w:rPr>
          <w:rFonts w:ascii="Arial" w:hAnsi="Arial" w:cs="Arial"/>
        </w:rPr>
      </w:pPr>
    </w:p>
    <w:p w14:paraId="675638BD"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71CB9E46" w14:textId="77777777" w:rsidR="00886B6B" w:rsidRPr="0064744A" w:rsidRDefault="00886B6B" w:rsidP="00F44CBB">
      <w:pPr>
        <w:jc w:val="both"/>
        <w:rPr>
          <w:rFonts w:ascii="Arial" w:hAnsi="Arial" w:cs="Arial"/>
        </w:rPr>
      </w:pPr>
    </w:p>
    <w:p w14:paraId="2B83C7AF" w14:textId="77777777" w:rsidR="00886B6B" w:rsidRPr="0064744A" w:rsidRDefault="00886B6B" w:rsidP="00F44CBB">
      <w:pPr>
        <w:rPr>
          <w:rFonts w:ascii="Arial" w:hAnsi="Arial" w:cs="Arial"/>
          <w:b/>
        </w:rPr>
      </w:pPr>
      <w:r w:rsidRPr="0064744A">
        <w:rPr>
          <w:rFonts w:ascii="Arial" w:hAnsi="Arial" w:cs="Arial"/>
          <w:b/>
        </w:rPr>
        <w:t>OŚWIADCZENIE DOTYCZĄCE PODWYKONAWCY NIEBĘDĄCEGO PODMIOTEM, NA KTÓREGO ZASOBY POWOŁUJE SIĘ WYKONAWCA:</w:t>
      </w:r>
    </w:p>
    <w:p w14:paraId="79905FE9" w14:textId="77777777" w:rsidR="00886B6B" w:rsidRPr="0064744A" w:rsidRDefault="00886B6B" w:rsidP="00F44CBB">
      <w:pPr>
        <w:jc w:val="both"/>
        <w:rPr>
          <w:rFonts w:ascii="Arial" w:hAnsi="Arial" w:cs="Arial"/>
        </w:rPr>
      </w:pPr>
    </w:p>
    <w:p w14:paraId="32BC5798" w14:textId="77777777" w:rsidR="00886B6B" w:rsidRPr="0064744A" w:rsidRDefault="00886B6B" w:rsidP="00F44CBB">
      <w:pPr>
        <w:jc w:val="both"/>
        <w:rPr>
          <w:rFonts w:ascii="Arial" w:hAnsi="Arial" w:cs="Arial"/>
        </w:rPr>
      </w:pPr>
      <w:r w:rsidRPr="0064744A">
        <w:rPr>
          <w:rFonts w:ascii="Arial" w:hAnsi="Arial" w:cs="Arial"/>
        </w:rPr>
        <w:t>Oświadczam, że następujący/e podmiot/y, będący/e podwykonawcą/</w:t>
      </w:r>
      <w:proofErr w:type="spellStart"/>
      <w:r w:rsidRPr="0064744A">
        <w:rPr>
          <w:rFonts w:ascii="Arial" w:hAnsi="Arial" w:cs="Arial"/>
        </w:rPr>
        <w:t>ami</w:t>
      </w:r>
      <w:proofErr w:type="spellEnd"/>
      <w:r w:rsidRPr="0064744A">
        <w:rPr>
          <w:rFonts w:ascii="Arial" w:hAnsi="Arial" w:cs="Arial"/>
        </w:rPr>
        <w:t>:</w:t>
      </w:r>
      <w:r w:rsidR="0064744A">
        <w:rPr>
          <w:rFonts w:ascii="Arial" w:hAnsi="Arial" w:cs="Arial"/>
        </w:rPr>
        <w:t xml:space="preserve"> …………………</w:t>
      </w:r>
      <w:r w:rsidRPr="0064744A">
        <w:rPr>
          <w:rFonts w:ascii="Arial" w:hAnsi="Arial" w:cs="Arial"/>
        </w:rPr>
        <w:t xml:space="preserve">……………………………………..….…… </w:t>
      </w:r>
      <w:r w:rsidRPr="0064744A">
        <w:rPr>
          <w:rFonts w:ascii="Arial" w:hAnsi="Arial" w:cs="Arial"/>
          <w:i/>
        </w:rPr>
        <w:t>(</w:t>
      </w:r>
      <w:r w:rsidRPr="0064744A">
        <w:rPr>
          <w:rFonts w:ascii="Arial" w:hAnsi="Arial" w:cs="Arial"/>
          <w:i/>
          <w:sz w:val="16"/>
        </w:rPr>
        <w:t>podać pełną nazwę/firmę, adres, a także w zależności od podmiotu: NIP/PESEL, KRS/CEiDG</w:t>
      </w:r>
      <w:r w:rsidRPr="0064744A">
        <w:rPr>
          <w:rFonts w:ascii="Arial" w:hAnsi="Arial" w:cs="Arial"/>
          <w:i/>
        </w:rPr>
        <w:t>)</w:t>
      </w:r>
      <w:r w:rsidRPr="0064744A">
        <w:rPr>
          <w:rFonts w:ascii="Arial" w:hAnsi="Arial" w:cs="Arial"/>
        </w:rPr>
        <w:t>, nie podlega/</w:t>
      </w:r>
      <w:r w:rsidR="0064744A" w:rsidRPr="0064744A">
        <w:rPr>
          <w:rFonts w:ascii="Arial" w:hAnsi="Arial" w:cs="Arial"/>
        </w:rPr>
        <w:t>j</w:t>
      </w:r>
      <w:r w:rsidRPr="0064744A">
        <w:rPr>
          <w:rFonts w:ascii="Arial" w:hAnsi="Arial" w:cs="Arial"/>
        </w:rPr>
        <w:t>ą wykluczeniu z postępowania o udzielenie zamówienia.</w:t>
      </w:r>
    </w:p>
    <w:p w14:paraId="7E79360F" w14:textId="77777777" w:rsidR="00886B6B" w:rsidRPr="0064744A" w:rsidRDefault="00886B6B" w:rsidP="00F44CBB">
      <w:pPr>
        <w:jc w:val="both"/>
        <w:rPr>
          <w:rFonts w:ascii="Arial" w:hAnsi="Arial" w:cs="Arial"/>
        </w:rPr>
      </w:pPr>
    </w:p>
    <w:p w14:paraId="0B1BE778"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488BB08C" w14:textId="77777777" w:rsidR="00886B6B" w:rsidRPr="0064744A" w:rsidRDefault="00886B6B" w:rsidP="00F44CBB">
      <w:pPr>
        <w:jc w:val="both"/>
        <w:rPr>
          <w:rFonts w:ascii="Arial" w:hAnsi="Arial" w:cs="Arial"/>
        </w:rPr>
      </w:pPr>
    </w:p>
    <w:p w14:paraId="3200CF6A" w14:textId="77777777" w:rsidR="00886B6B" w:rsidRPr="00FF580B" w:rsidRDefault="00886B6B" w:rsidP="00F44CBB">
      <w:pPr>
        <w:rPr>
          <w:rFonts w:ascii="Arial" w:hAnsi="Arial" w:cs="Arial"/>
          <w:b/>
        </w:rPr>
      </w:pPr>
      <w:r w:rsidRPr="00FF580B">
        <w:rPr>
          <w:rFonts w:ascii="Arial" w:hAnsi="Arial" w:cs="Arial"/>
          <w:b/>
        </w:rPr>
        <w:t>OŚWIADCZENIE DOTYCZĄCE PODANYCH INFORMACJI:</w:t>
      </w:r>
    </w:p>
    <w:p w14:paraId="6421E634" w14:textId="77777777" w:rsidR="00886B6B" w:rsidRPr="0064744A" w:rsidRDefault="00886B6B" w:rsidP="00F44CBB">
      <w:pPr>
        <w:jc w:val="both"/>
        <w:rPr>
          <w:rFonts w:ascii="Arial" w:hAnsi="Arial" w:cs="Arial"/>
        </w:rPr>
      </w:pPr>
    </w:p>
    <w:p w14:paraId="03894AC9" w14:textId="77777777" w:rsidR="00886B6B" w:rsidRPr="00FF580B" w:rsidRDefault="00886B6B" w:rsidP="00F44CBB">
      <w:pPr>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4506B818" w14:textId="77777777" w:rsidR="00886B6B" w:rsidRPr="001F4C82" w:rsidRDefault="00886B6B" w:rsidP="00F44CBB">
      <w:pPr>
        <w:jc w:val="both"/>
        <w:rPr>
          <w:rFonts w:ascii="Arial" w:hAnsi="Arial" w:cs="Arial"/>
        </w:rPr>
      </w:pPr>
    </w:p>
    <w:p w14:paraId="2DD1379A" w14:textId="77777777" w:rsidR="0064744A"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4E4EE257" w14:textId="5F1C56FD" w:rsidR="00886B6B" w:rsidRDefault="00886B6B" w:rsidP="00886B6B">
      <w:pPr>
        <w:rPr>
          <w:rFonts w:ascii="Arial" w:hAnsi="Arial" w:cs="Arial"/>
        </w:rPr>
      </w:pPr>
    </w:p>
    <w:sectPr w:rsidR="00886B6B" w:rsidSect="007A43F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97606" w14:textId="77777777" w:rsidR="003F0B1B" w:rsidRDefault="003F0B1B">
      <w:r>
        <w:separator/>
      </w:r>
    </w:p>
  </w:endnote>
  <w:endnote w:type="continuationSeparator" w:id="0">
    <w:p w14:paraId="68298DBB" w14:textId="77777777" w:rsidR="003F0B1B" w:rsidRDefault="003F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B33A42" w:rsidRPr="00AE3B40" w14:paraId="46D46F9C" w14:textId="77777777" w:rsidTr="00AB02E5">
      <w:tc>
        <w:tcPr>
          <w:tcW w:w="4748" w:type="dxa"/>
          <w:tcBorders>
            <w:top w:val="single" w:sz="4" w:space="0" w:color="auto"/>
            <w:left w:val="nil"/>
            <w:bottom w:val="nil"/>
            <w:right w:val="nil"/>
          </w:tcBorders>
        </w:tcPr>
        <w:p w14:paraId="26C739AD" w14:textId="77777777" w:rsidR="00B33A42" w:rsidRPr="00AE3B40" w:rsidRDefault="00B33A42">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43FC72FF" w14:textId="77777777" w:rsidR="00B33A42" w:rsidRPr="00AE3B40" w:rsidRDefault="00B33A42">
          <w:pPr>
            <w:pStyle w:val="Stopka"/>
            <w:rPr>
              <w:rFonts w:ascii="Arial" w:hAnsi="Arial" w:cs="Arial"/>
              <w:color w:val="5F5F5F"/>
              <w:sz w:val="16"/>
              <w:szCs w:val="16"/>
            </w:rPr>
          </w:pPr>
        </w:p>
      </w:tc>
    </w:tr>
    <w:tr w:rsidR="00B33A42" w:rsidRPr="000F6A14" w14:paraId="04578296" w14:textId="77777777" w:rsidTr="00AB02E5">
      <w:tc>
        <w:tcPr>
          <w:tcW w:w="4748" w:type="dxa"/>
          <w:tcBorders>
            <w:top w:val="nil"/>
            <w:left w:val="nil"/>
            <w:bottom w:val="nil"/>
            <w:right w:val="nil"/>
          </w:tcBorders>
        </w:tcPr>
        <w:p w14:paraId="5ECA9EBE" w14:textId="77777777" w:rsidR="00B33A42" w:rsidRPr="000F6A14" w:rsidRDefault="00B33A42">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1E38CE85" w14:textId="77777777" w:rsidR="00B33A42" w:rsidRPr="000F6A14" w:rsidRDefault="00B33A42">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6A4A71">
            <w:rPr>
              <w:rStyle w:val="Numerstrony"/>
              <w:rFonts w:ascii="Arial" w:hAnsi="Arial" w:cs="Arial"/>
              <w:noProof/>
              <w:color w:val="5F5F5F"/>
              <w:sz w:val="16"/>
              <w:szCs w:val="16"/>
            </w:rPr>
            <w:t>1</w:t>
          </w:r>
          <w:r w:rsidRPr="000F6A14">
            <w:rPr>
              <w:rStyle w:val="Numerstrony"/>
              <w:rFonts w:ascii="Arial" w:hAnsi="Arial" w:cs="Arial"/>
              <w:color w:val="5F5F5F"/>
              <w:sz w:val="16"/>
              <w:szCs w:val="16"/>
            </w:rPr>
            <w:fldChar w:fldCharType="end"/>
          </w:r>
        </w:p>
      </w:tc>
    </w:tr>
  </w:tbl>
  <w:p w14:paraId="2C3965CC" w14:textId="77777777" w:rsidR="00B33A42" w:rsidRPr="00AE3B40" w:rsidRDefault="00B33A42">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866FB" w14:textId="77777777" w:rsidR="003F0B1B" w:rsidRDefault="003F0B1B">
      <w:r>
        <w:separator/>
      </w:r>
    </w:p>
  </w:footnote>
  <w:footnote w:type="continuationSeparator" w:id="0">
    <w:p w14:paraId="4630D61C" w14:textId="77777777" w:rsidR="003F0B1B" w:rsidRDefault="003F0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B33A42" w:rsidRPr="00AE3B40" w14:paraId="35F9BC4C" w14:textId="77777777" w:rsidTr="00AB02E5">
      <w:tc>
        <w:tcPr>
          <w:tcW w:w="4736" w:type="dxa"/>
        </w:tcPr>
        <w:p w14:paraId="7B8A13A7" w14:textId="77777777" w:rsidR="00B33A42" w:rsidRPr="00AE3B40" w:rsidRDefault="00B33A42">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7B20D78A" w14:textId="4F958D2E" w:rsidR="00B33A42" w:rsidRPr="00AE3B40" w:rsidRDefault="00B33A42" w:rsidP="00AF3C34">
          <w:pPr>
            <w:pStyle w:val="Nagwek"/>
            <w:jc w:val="right"/>
            <w:rPr>
              <w:rFonts w:ascii="Arial" w:hAnsi="Arial" w:cs="Arial"/>
              <w:color w:val="5F5F5F"/>
              <w:sz w:val="16"/>
              <w:szCs w:val="16"/>
            </w:rPr>
          </w:pPr>
          <w:r w:rsidRPr="00866881">
            <w:rPr>
              <w:rFonts w:ascii="Arial" w:hAnsi="Arial" w:cs="Arial"/>
              <w:color w:val="5F5F5F"/>
              <w:sz w:val="16"/>
              <w:szCs w:val="16"/>
            </w:rPr>
            <w:t>TP.382.138.2021 BS</w:t>
          </w:r>
        </w:p>
      </w:tc>
    </w:tr>
    <w:tr w:rsidR="00B33A42" w:rsidRPr="00AE3B40" w14:paraId="33A340E4" w14:textId="77777777" w:rsidTr="00AB02E5">
      <w:tc>
        <w:tcPr>
          <w:tcW w:w="4736" w:type="dxa"/>
          <w:tcBorders>
            <w:bottom w:val="single" w:sz="4" w:space="0" w:color="auto"/>
          </w:tcBorders>
        </w:tcPr>
        <w:p w14:paraId="48B9907E" w14:textId="77777777" w:rsidR="00B33A42" w:rsidRPr="00AE3B40" w:rsidRDefault="00B33A42">
          <w:pPr>
            <w:pStyle w:val="Nagwek"/>
            <w:rPr>
              <w:rFonts w:ascii="Arial" w:hAnsi="Arial" w:cs="Arial"/>
              <w:b/>
              <w:color w:val="5F5F5F"/>
              <w:sz w:val="10"/>
              <w:szCs w:val="10"/>
            </w:rPr>
          </w:pPr>
        </w:p>
      </w:tc>
      <w:tc>
        <w:tcPr>
          <w:tcW w:w="5187" w:type="dxa"/>
          <w:tcBorders>
            <w:bottom w:val="single" w:sz="4" w:space="0" w:color="auto"/>
          </w:tcBorders>
        </w:tcPr>
        <w:p w14:paraId="11E9064C" w14:textId="77777777" w:rsidR="00B33A42" w:rsidRPr="00AE3B40" w:rsidRDefault="00B33A42">
          <w:pPr>
            <w:pStyle w:val="Nagwek"/>
            <w:jc w:val="right"/>
            <w:rPr>
              <w:rFonts w:ascii="Arial" w:hAnsi="Arial" w:cs="Arial"/>
              <w:b/>
              <w:color w:val="5F5F5F"/>
              <w:sz w:val="10"/>
              <w:szCs w:val="10"/>
            </w:rPr>
          </w:pPr>
        </w:p>
      </w:tc>
    </w:tr>
  </w:tbl>
  <w:p w14:paraId="18FD35E9" w14:textId="77777777" w:rsidR="00B33A42" w:rsidRDefault="00B33A42">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AE4"/>
    <w:multiLevelType w:val="multilevel"/>
    <w:tmpl w:val="7146ED8E"/>
    <w:styleLink w:val="Styl1"/>
    <w:lvl w:ilvl="0">
      <w:start w:val="3"/>
      <w:numFmt w:val="decimal"/>
      <w:lvlText w:val="%1.1"/>
      <w:lvlJc w:val="left"/>
      <w:pPr>
        <w:tabs>
          <w:tab w:val="num" w:pos="360"/>
        </w:tabs>
        <w:ind w:left="360" w:hanging="360"/>
      </w:pPr>
      <w:rPr>
        <w:rFonts w:ascii="Arial" w:hAnsi="Arial" w:cs="Arial" w:hint="default"/>
        <w:b w:val="0"/>
        <w:i w:val="0"/>
        <w:sz w:val="20"/>
        <w:szCs w:val="20"/>
      </w:rPr>
    </w:lvl>
    <w:lvl w:ilvl="1">
      <w:start w:val="3"/>
      <w:numFmt w:val="none"/>
      <w:isLgl/>
      <w:lvlText w:val="%13.1"/>
      <w:lvlJc w:val="left"/>
      <w:pPr>
        <w:tabs>
          <w:tab w:val="num" w:pos="360"/>
        </w:tabs>
        <w:ind w:left="360" w:hanging="360"/>
      </w:pPr>
      <w:rPr>
        <w:rFonts w:hint="default"/>
        <w:b w:val="0"/>
        <w:i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8B40934"/>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5">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D8163D"/>
    <w:multiLevelType w:val="hybridMultilevel"/>
    <w:tmpl w:val="5D8C1792"/>
    <w:lvl w:ilvl="0" w:tplc="AFBE78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6921D6E"/>
    <w:multiLevelType w:val="hybridMultilevel"/>
    <w:tmpl w:val="57E0922A"/>
    <w:lvl w:ilvl="0" w:tplc="3F868B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9F62B1C"/>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15">
    <w:nsid w:val="21C9615A"/>
    <w:multiLevelType w:val="hybridMultilevel"/>
    <w:tmpl w:val="2758E618"/>
    <w:lvl w:ilvl="0" w:tplc="3F868B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4A4722C"/>
    <w:multiLevelType w:val="hybridMultilevel"/>
    <w:tmpl w:val="842ADD76"/>
    <w:lvl w:ilvl="0" w:tplc="CAD86E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7494B5F"/>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C146DC"/>
    <w:multiLevelType w:val="hybridMultilevel"/>
    <w:tmpl w:val="825C947E"/>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29F840F7"/>
    <w:multiLevelType w:val="hybridMultilevel"/>
    <w:tmpl w:val="E7B6E5CA"/>
    <w:lvl w:ilvl="0" w:tplc="173CD604">
      <w:start w:val="1"/>
      <w:numFmt w:val="bullet"/>
      <w:lvlText w:val=""/>
      <w:lvlJc w:val="left"/>
      <w:pPr>
        <w:tabs>
          <w:tab w:val="num" w:pos="567"/>
        </w:tabs>
        <w:ind w:left="567" w:hanging="397"/>
      </w:pPr>
      <w:rPr>
        <w:rFonts w:ascii="Symbol" w:hAnsi="Symbo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2B9C355B"/>
    <w:multiLevelType w:val="hybridMultilevel"/>
    <w:tmpl w:val="201C5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5">
    <w:nsid w:val="341F561E"/>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4352574"/>
    <w:multiLevelType w:val="hybridMultilevel"/>
    <w:tmpl w:val="6EDAFCCE"/>
    <w:lvl w:ilvl="0" w:tplc="1D1046D4">
      <w:start w:val="1"/>
      <w:numFmt w:val="lowerLetter"/>
      <w:lvlText w:val="%1)"/>
      <w:lvlJc w:val="left"/>
      <w:pPr>
        <w:tabs>
          <w:tab w:val="num" w:pos="757"/>
        </w:tabs>
        <w:ind w:left="757" w:hanging="397"/>
      </w:pPr>
      <w:rPr>
        <w:rFonts w:ascii="Arial" w:hAnsi="Arial" w:hint="default"/>
        <w:b w:val="0"/>
        <w:bCs w:val="0"/>
        <w:i w:val="0"/>
        <w:iCs w:val="0"/>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5D2671E"/>
    <w:multiLevelType w:val="hybridMultilevel"/>
    <w:tmpl w:val="5D8C1792"/>
    <w:lvl w:ilvl="0" w:tplc="AFBE78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85C5FDD"/>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99C511B"/>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4">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59222EB"/>
    <w:multiLevelType w:val="hybridMultilevel"/>
    <w:tmpl w:val="74EE3DA6"/>
    <w:styleLink w:val="Styl11"/>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37">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7762E3"/>
    <w:multiLevelType w:val="hybridMultilevel"/>
    <w:tmpl w:val="E34C9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BF278E"/>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642A30"/>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5">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B81D88"/>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53EC4606"/>
    <w:multiLevelType w:val="hybridMultilevel"/>
    <w:tmpl w:val="97E4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0">
    <w:nsid w:val="58DC39BD"/>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370E9F"/>
    <w:multiLevelType w:val="hybridMultilevel"/>
    <w:tmpl w:val="802E0B22"/>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F3F45C4"/>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0462364"/>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1C6AFC"/>
    <w:multiLevelType w:val="hybridMultilevel"/>
    <w:tmpl w:val="1708EAC6"/>
    <w:lvl w:ilvl="0" w:tplc="690E9B0C">
      <w:start w:val="1"/>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63881788"/>
    <w:multiLevelType w:val="hybridMultilevel"/>
    <w:tmpl w:val="9C725152"/>
    <w:lvl w:ilvl="0" w:tplc="04150017">
      <w:start w:val="1"/>
      <w:numFmt w:val="lowerLetter"/>
      <w:lvlText w:val="%1)"/>
      <w:lvlJc w:val="left"/>
      <w:pPr>
        <w:ind w:left="720" w:hanging="360"/>
      </w:pPr>
    </w:lvl>
    <w:lvl w:ilvl="1" w:tplc="18722202">
      <w:start w:val="1"/>
      <w:numFmt w:val="decimal"/>
      <w:lvlText w:val="%2."/>
      <w:lvlJc w:val="left"/>
      <w:pPr>
        <w:ind w:left="1440" w:hanging="360"/>
      </w:pPr>
      <w:rPr>
        <w:rFonts w:hint="default"/>
      </w:rPr>
    </w:lvl>
    <w:lvl w:ilvl="2" w:tplc="06C04D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4F136FE"/>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7560CBD"/>
    <w:multiLevelType w:val="hybridMultilevel"/>
    <w:tmpl w:val="ED2EBFE8"/>
    <w:lvl w:ilvl="0" w:tplc="B79C7DF2">
      <w:start w:val="1"/>
      <w:numFmt w:val="decimal"/>
      <w:lvlText w:val="%1."/>
      <w:lvlJc w:val="left"/>
      <w:pPr>
        <w:tabs>
          <w:tab w:val="num" w:pos="360"/>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68AA1B64"/>
    <w:multiLevelType w:val="hybridMultilevel"/>
    <w:tmpl w:val="5D8A1266"/>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AB859F7"/>
    <w:multiLevelType w:val="hybridMultilevel"/>
    <w:tmpl w:val="1DFEF916"/>
    <w:lvl w:ilvl="0" w:tplc="741246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B9F0BB5"/>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E51065"/>
    <w:multiLevelType w:val="hybridMultilevel"/>
    <w:tmpl w:val="5A0A9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C7E63B7"/>
    <w:multiLevelType w:val="hybridMultilevel"/>
    <w:tmpl w:val="6BD06C3A"/>
    <w:lvl w:ilvl="0" w:tplc="3F868B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F320DD1"/>
    <w:multiLevelType w:val="hybridMultilevel"/>
    <w:tmpl w:val="5E4291BA"/>
    <w:lvl w:ilvl="0" w:tplc="173CD60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616E09"/>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7455620"/>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AA55B30"/>
    <w:multiLevelType w:val="hybridMultilevel"/>
    <w:tmpl w:val="825C947E"/>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abstractNum w:abstractNumId="72">
    <w:nsid w:val="7E920C4F"/>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ED45693"/>
    <w:multiLevelType w:val="hybridMultilevel"/>
    <w:tmpl w:val="82EC2F36"/>
    <w:lvl w:ilvl="0" w:tplc="79368652">
      <w:start w:val="1"/>
      <w:numFmt w:val="decimal"/>
      <w:lvlText w:val="%1."/>
      <w:lvlJc w:val="left"/>
      <w:pPr>
        <w:tabs>
          <w:tab w:val="num" w:pos="360"/>
        </w:tabs>
        <w:ind w:left="357" w:hanging="357"/>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nsid w:val="7F3318CB"/>
    <w:multiLevelType w:val="hybridMultilevel"/>
    <w:tmpl w:val="96CA6948"/>
    <w:lvl w:ilvl="0" w:tplc="74E4CC94">
      <w:start w:val="1"/>
      <w:numFmt w:val="decimal"/>
      <w:lvlText w:val="%1)"/>
      <w:lvlJc w:val="left"/>
      <w:pPr>
        <w:tabs>
          <w:tab w:val="num" w:pos="567"/>
        </w:tabs>
        <w:ind w:left="567" w:hanging="397"/>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0"/>
  </w:num>
  <w:num w:numId="3">
    <w:abstractNumId w:val="17"/>
  </w:num>
  <w:num w:numId="4">
    <w:abstractNumId w:val="41"/>
  </w:num>
  <w:num w:numId="5">
    <w:abstractNumId w:val="18"/>
  </w:num>
  <w:num w:numId="6">
    <w:abstractNumId w:val="5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num>
  <w:num w:numId="10">
    <w:abstractNumId w:val="60"/>
  </w:num>
  <w:num w:numId="11">
    <w:abstractNumId w:val="69"/>
  </w:num>
  <w:num w:numId="12">
    <w:abstractNumId w:val="24"/>
  </w:num>
  <w:num w:numId="13">
    <w:abstractNumId w:val="34"/>
  </w:num>
  <w:num w:numId="14">
    <w:abstractNumId w:val="33"/>
  </w:num>
  <w:num w:numId="15">
    <w:abstractNumId w:val="44"/>
  </w:num>
  <w:num w:numId="16">
    <w:abstractNumId w:val="49"/>
  </w:num>
  <w:num w:numId="17">
    <w:abstractNumId w:val="12"/>
  </w:num>
  <w:num w:numId="18">
    <w:abstractNumId w:val="48"/>
  </w:num>
  <w:num w:numId="19">
    <w:abstractNumId w:val="9"/>
  </w:num>
  <w:num w:numId="20">
    <w:abstractNumId w:val="6"/>
  </w:num>
  <w:num w:numId="21">
    <w:abstractNumId w:val="45"/>
  </w:num>
  <w:num w:numId="22">
    <w:abstractNumId w:val="16"/>
  </w:num>
  <w:num w:numId="23">
    <w:abstractNumId w:val="19"/>
  </w:num>
  <w:num w:numId="24">
    <w:abstractNumId w:val="22"/>
  </w:num>
  <w:num w:numId="25">
    <w:abstractNumId w:val="70"/>
  </w:num>
  <w:num w:numId="26">
    <w:abstractNumId w:val="14"/>
  </w:num>
  <w:num w:numId="27">
    <w:abstractNumId w:val="4"/>
  </w:num>
  <w:num w:numId="28">
    <w:abstractNumId w:val="42"/>
  </w:num>
  <w:num w:numId="29">
    <w:abstractNumId w:val="32"/>
  </w:num>
  <w:num w:numId="30">
    <w:abstractNumId w:val="51"/>
  </w:num>
  <w:num w:numId="31">
    <w:abstractNumId w:val="43"/>
  </w:num>
  <w:num w:numId="32">
    <w:abstractNumId w:val="61"/>
  </w:num>
  <w:num w:numId="33">
    <w:abstractNumId w:val="55"/>
  </w:num>
  <w:num w:numId="34">
    <w:abstractNumId w:val="1"/>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3"/>
  </w:num>
  <w:num w:numId="38">
    <w:abstractNumId w:val="74"/>
  </w:num>
  <w:num w:numId="39">
    <w:abstractNumId w:val="36"/>
  </w:num>
  <w:num w:numId="40">
    <w:abstractNumId w:val="2"/>
  </w:num>
  <w:num w:numId="41">
    <w:abstractNumId w:val="11"/>
  </w:num>
  <w:num w:numId="42">
    <w:abstractNumId w:val="64"/>
  </w:num>
  <w:num w:numId="43">
    <w:abstractNumId w:val="15"/>
  </w:num>
  <w:num w:numId="44">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8"/>
  </w:num>
  <w:num w:numId="47">
    <w:abstractNumId w:val="57"/>
  </w:num>
  <w:num w:numId="48">
    <w:abstractNumId w:val="31"/>
  </w:num>
  <w:num w:numId="49">
    <w:abstractNumId w:val="3"/>
  </w:num>
  <w:num w:numId="50">
    <w:abstractNumId w:val="67"/>
  </w:num>
  <w:num w:numId="51">
    <w:abstractNumId w:val="58"/>
  </w:num>
  <w:num w:numId="52">
    <w:abstractNumId w:val="53"/>
  </w:num>
  <w:num w:numId="53">
    <w:abstractNumId w:val="5"/>
  </w:num>
  <w:num w:numId="54">
    <w:abstractNumId w:val="39"/>
  </w:num>
  <w:num w:numId="55">
    <w:abstractNumId w:val="8"/>
  </w:num>
  <w:num w:numId="56">
    <w:abstractNumId w:val="47"/>
  </w:num>
  <w:num w:numId="57">
    <w:abstractNumId w:val="27"/>
  </w:num>
  <w:num w:numId="58">
    <w:abstractNumId w:val="63"/>
  </w:num>
  <w:num w:numId="59">
    <w:abstractNumId w:val="73"/>
  </w:num>
  <w:num w:numId="60">
    <w:abstractNumId w:val="26"/>
  </w:num>
  <w:num w:numId="61">
    <w:abstractNumId w:val="38"/>
  </w:num>
  <w:num w:numId="62">
    <w:abstractNumId w:val="65"/>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
  </w:num>
  <w:num w:numId="66">
    <w:abstractNumId w:val="40"/>
  </w:num>
  <w:num w:numId="67">
    <w:abstractNumId w:val="21"/>
  </w:num>
  <w:num w:numId="68">
    <w:abstractNumId w:val="30"/>
  </w:num>
  <w:num w:numId="69">
    <w:abstractNumId w:val="66"/>
  </w:num>
  <w:num w:numId="70">
    <w:abstractNumId w:val="20"/>
  </w:num>
  <w:num w:numId="71">
    <w:abstractNumId w:val="46"/>
  </w:num>
  <w:num w:numId="72">
    <w:abstractNumId w:val="25"/>
  </w:num>
  <w:num w:numId="73">
    <w:abstractNumId w:val="72"/>
  </w:num>
  <w:num w:numId="74">
    <w:abstractNumId w:val="54"/>
  </w:num>
  <w:num w:numId="75">
    <w:abstractNumId w:val="6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239F"/>
    <w:rsid w:val="000042AD"/>
    <w:rsid w:val="000058AC"/>
    <w:rsid w:val="00006314"/>
    <w:rsid w:val="000073D6"/>
    <w:rsid w:val="00010E7C"/>
    <w:rsid w:val="00012323"/>
    <w:rsid w:val="00012330"/>
    <w:rsid w:val="00013209"/>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3CE0"/>
    <w:rsid w:val="0004470F"/>
    <w:rsid w:val="00045517"/>
    <w:rsid w:val="00046903"/>
    <w:rsid w:val="0005084E"/>
    <w:rsid w:val="00053BFE"/>
    <w:rsid w:val="00053C92"/>
    <w:rsid w:val="00054EA0"/>
    <w:rsid w:val="0005719A"/>
    <w:rsid w:val="00057620"/>
    <w:rsid w:val="00062A60"/>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22EF"/>
    <w:rsid w:val="000A238F"/>
    <w:rsid w:val="000A2EEA"/>
    <w:rsid w:val="000A6C8B"/>
    <w:rsid w:val="000A6F6A"/>
    <w:rsid w:val="000A7009"/>
    <w:rsid w:val="000B25B0"/>
    <w:rsid w:val="000B3848"/>
    <w:rsid w:val="000C0761"/>
    <w:rsid w:val="000C34B8"/>
    <w:rsid w:val="000C47FA"/>
    <w:rsid w:val="000C522D"/>
    <w:rsid w:val="000C6B68"/>
    <w:rsid w:val="000C733A"/>
    <w:rsid w:val="000D0538"/>
    <w:rsid w:val="000D0E51"/>
    <w:rsid w:val="000D1007"/>
    <w:rsid w:val="000D4ED6"/>
    <w:rsid w:val="000D5C26"/>
    <w:rsid w:val="000E0611"/>
    <w:rsid w:val="000E13CA"/>
    <w:rsid w:val="000E1A0B"/>
    <w:rsid w:val="000E1A38"/>
    <w:rsid w:val="000E3570"/>
    <w:rsid w:val="000E4737"/>
    <w:rsid w:val="000E492E"/>
    <w:rsid w:val="000E4B5A"/>
    <w:rsid w:val="000E4E89"/>
    <w:rsid w:val="000E6464"/>
    <w:rsid w:val="000E72A4"/>
    <w:rsid w:val="000F06C8"/>
    <w:rsid w:val="000F1C0A"/>
    <w:rsid w:val="000F30DD"/>
    <w:rsid w:val="000F5DD9"/>
    <w:rsid w:val="000F6A14"/>
    <w:rsid w:val="00101921"/>
    <w:rsid w:val="001038EB"/>
    <w:rsid w:val="001054F3"/>
    <w:rsid w:val="00106A42"/>
    <w:rsid w:val="001101C7"/>
    <w:rsid w:val="00110B8F"/>
    <w:rsid w:val="0011371F"/>
    <w:rsid w:val="00115BBD"/>
    <w:rsid w:val="00121C86"/>
    <w:rsid w:val="00121EA8"/>
    <w:rsid w:val="00122ABA"/>
    <w:rsid w:val="00123591"/>
    <w:rsid w:val="001243C1"/>
    <w:rsid w:val="00126088"/>
    <w:rsid w:val="001269D5"/>
    <w:rsid w:val="00126ECE"/>
    <w:rsid w:val="00127D03"/>
    <w:rsid w:val="00130A93"/>
    <w:rsid w:val="00131444"/>
    <w:rsid w:val="00131F40"/>
    <w:rsid w:val="0014464A"/>
    <w:rsid w:val="001477E2"/>
    <w:rsid w:val="00147A98"/>
    <w:rsid w:val="00147B98"/>
    <w:rsid w:val="00151068"/>
    <w:rsid w:val="0015111A"/>
    <w:rsid w:val="00152951"/>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4068"/>
    <w:rsid w:val="00186AF6"/>
    <w:rsid w:val="00187AF3"/>
    <w:rsid w:val="00187D45"/>
    <w:rsid w:val="00192970"/>
    <w:rsid w:val="00192F04"/>
    <w:rsid w:val="0019603E"/>
    <w:rsid w:val="0019721F"/>
    <w:rsid w:val="001A3FC5"/>
    <w:rsid w:val="001A5E9B"/>
    <w:rsid w:val="001A7081"/>
    <w:rsid w:val="001B1010"/>
    <w:rsid w:val="001B23D6"/>
    <w:rsid w:val="001B317B"/>
    <w:rsid w:val="001B396E"/>
    <w:rsid w:val="001B4BF4"/>
    <w:rsid w:val="001B5551"/>
    <w:rsid w:val="001B78CD"/>
    <w:rsid w:val="001C13BE"/>
    <w:rsid w:val="001C16E0"/>
    <w:rsid w:val="001C3518"/>
    <w:rsid w:val="001C3857"/>
    <w:rsid w:val="001C3BEA"/>
    <w:rsid w:val="001C5ABA"/>
    <w:rsid w:val="001C6E3D"/>
    <w:rsid w:val="001D02F2"/>
    <w:rsid w:val="001D0BF1"/>
    <w:rsid w:val="001D2E16"/>
    <w:rsid w:val="001D4947"/>
    <w:rsid w:val="001D5EAA"/>
    <w:rsid w:val="001D6735"/>
    <w:rsid w:val="001E2177"/>
    <w:rsid w:val="001E3181"/>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44A3"/>
    <w:rsid w:val="00234AEA"/>
    <w:rsid w:val="00237DDD"/>
    <w:rsid w:val="00240CFA"/>
    <w:rsid w:val="00242AF8"/>
    <w:rsid w:val="00243F69"/>
    <w:rsid w:val="00245543"/>
    <w:rsid w:val="002465A4"/>
    <w:rsid w:val="002469FE"/>
    <w:rsid w:val="00246AA7"/>
    <w:rsid w:val="00246B11"/>
    <w:rsid w:val="002473EA"/>
    <w:rsid w:val="002476F5"/>
    <w:rsid w:val="00250344"/>
    <w:rsid w:val="0025090F"/>
    <w:rsid w:val="00251509"/>
    <w:rsid w:val="00251733"/>
    <w:rsid w:val="00251A40"/>
    <w:rsid w:val="0025364B"/>
    <w:rsid w:val="00255401"/>
    <w:rsid w:val="00256023"/>
    <w:rsid w:val="00261FC8"/>
    <w:rsid w:val="00262193"/>
    <w:rsid w:val="002636E9"/>
    <w:rsid w:val="00264DEE"/>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A08E3"/>
    <w:rsid w:val="002A0AEF"/>
    <w:rsid w:val="002A28AA"/>
    <w:rsid w:val="002A2C19"/>
    <w:rsid w:val="002A3F35"/>
    <w:rsid w:val="002A79A3"/>
    <w:rsid w:val="002B08AC"/>
    <w:rsid w:val="002B4FA1"/>
    <w:rsid w:val="002B5015"/>
    <w:rsid w:val="002B544D"/>
    <w:rsid w:val="002C06A3"/>
    <w:rsid w:val="002C0E20"/>
    <w:rsid w:val="002C3A75"/>
    <w:rsid w:val="002D23D3"/>
    <w:rsid w:val="002D28AF"/>
    <w:rsid w:val="002D4EAF"/>
    <w:rsid w:val="002D684B"/>
    <w:rsid w:val="002D78F7"/>
    <w:rsid w:val="002D7BF9"/>
    <w:rsid w:val="002E0596"/>
    <w:rsid w:val="002E0C9C"/>
    <w:rsid w:val="002E303A"/>
    <w:rsid w:val="002E381F"/>
    <w:rsid w:val="002E4204"/>
    <w:rsid w:val="002F0613"/>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72E7"/>
    <w:rsid w:val="00337C69"/>
    <w:rsid w:val="00346FE3"/>
    <w:rsid w:val="00352166"/>
    <w:rsid w:val="0035227D"/>
    <w:rsid w:val="003523A8"/>
    <w:rsid w:val="00354D36"/>
    <w:rsid w:val="003555CA"/>
    <w:rsid w:val="003555CD"/>
    <w:rsid w:val="00356492"/>
    <w:rsid w:val="003600F1"/>
    <w:rsid w:val="003619AD"/>
    <w:rsid w:val="00364B92"/>
    <w:rsid w:val="0036662B"/>
    <w:rsid w:val="003716A5"/>
    <w:rsid w:val="00371AD3"/>
    <w:rsid w:val="00372BF0"/>
    <w:rsid w:val="003751AC"/>
    <w:rsid w:val="00375F32"/>
    <w:rsid w:val="0037682A"/>
    <w:rsid w:val="0038065B"/>
    <w:rsid w:val="0039035A"/>
    <w:rsid w:val="003903B0"/>
    <w:rsid w:val="0039144E"/>
    <w:rsid w:val="00391550"/>
    <w:rsid w:val="00391DFE"/>
    <w:rsid w:val="00395737"/>
    <w:rsid w:val="00397AFE"/>
    <w:rsid w:val="00397E91"/>
    <w:rsid w:val="003A0749"/>
    <w:rsid w:val="003A1700"/>
    <w:rsid w:val="003A2FC1"/>
    <w:rsid w:val="003A52BF"/>
    <w:rsid w:val="003A6731"/>
    <w:rsid w:val="003A721D"/>
    <w:rsid w:val="003B0760"/>
    <w:rsid w:val="003B085A"/>
    <w:rsid w:val="003B14BC"/>
    <w:rsid w:val="003B58B7"/>
    <w:rsid w:val="003B6A43"/>
    <w:rsid w:val="003B774A"/>
    <w:rsid w:val="003C628E"/>
    <w:rsid w:val="003D0087"/>
    <w:rsid w:val="003D0585"/>
    <w:rsid w:val="003D214E"/>
    <w:rsid w:val="003D6008"/>
    <w:rsid w:val="003D6B32"/>
    <w:rsid w:val="003E0EC8"/>
    <w:rsid w:val="003E413C"/>
    <w:rsid w:val="003E4CFB"/>
    <w:rsid w:val="003F0B1B"/>
    <w:rsid w:val="003F32A2"/>
    <w:rsid w:val="003F346E"/>
    <w:rsid w:val="003F3A70"/>
    <w:rsid w:val="003F4D4A"/>
    <w:rsid w:val="003F4D85"/>
    <w:rsid w:val="003F585E"/>
    <w:rsid w:val="00400E1F"/>
    <w:rsid w:val="00401792"/>
    <w:rsid w:val="00403E36"/>
    <w:rsid w:val="004041A6"/>
    <w:rsid w:val="004069D2"/>
    <w:rsid w:val="00406A93"/>
    <w:rsid w:val="00407844"/>
    <w:rsid w:val="00407AA1"/>
    <w:rsid w:val="004100F0"/>
    <w:rsid w:val="00410921"/>
    <w:rsid w:val="00413ECC"/>
    <w:rsid w:val="00414070"/>
    <w:rsid w:val="004148B9"/>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2516"/>
    <w:rsid w:val="0044297A"/>
    <w:rsid w:val="00442A1C"/>
    <w:rsid w:val="00442EBD"/>
    <w:rsid w:val="00443220"/>
    <w:rsid w:val="00443F18"/>
    <w:rsid w:val="004441A7"/>
    <w:rsid w:val="00445A41"/>
    <w:rsid w:val="00450470"/>
    <w:rsid w:val="004518A9"/>
    <w:rsid w:val="004518B1"/>
    <w:rsid w:val="00453F14"/>
    <w:rsid w:val="0045715B"/>
    <w:rsid w:val="00460E30"/>
    <w:rsid w:val="0046107E"/>
    <w:rsid w:val="0046113A"/>
    <w:rsid w:val="004621DB"/>
    <w:rsid w:val="004657F9"/>
    <w:rsid w:val="004733B9"/>
    <w:rsid w:val="004740D7"/>
    <w:rsid w:val="00474A36"/>
    <w:rsid w:val="00475509"/>
    <w:rsid w:val="0047608F"/>
    <w:rsid w:val="004764B1"/>
    <w:rsid w:val="004772D3"/>
    <w:rsid w:val="00482C01"/>
    <w:rsid w:val="0048401D"/>
    <w:rsid w:val="004849A6"/>
    <w:rsid w:val="004852C3"/>
    <w:rsid w:val="004852F5"/>
    <w:rsid w:val="004879F1"/>
    <w:rsid w:val="0049141D"/>
    <w:rsid w:val="00492E4B"/>
    <w:rsid w:val="00496212"/>
    <w:rsid w:val="00496BAD"/>
    <w:rsid w:val="00496BE9"/>
    <w:rsid w:val="004A0525"/>
    <w:rsid w:val="004A12A1"/>
    <w:rsid w:val="004A1E72"/>
    <w:rsid w:val="004A3227"/>
    <w:rsid w:val="004A4828"/>
    <w:rsid w:val="004A5485"/>
    <w:rsid w:val="004A564D"/>
    <w:rsid w:val="004A59CF"/>
    <w:rsid w:val="004A5F5F"/>
    <w:rsid w:val="004A73BB"/>
    <w:rsid w:val="004B0400"/>
    <w:rsid w:val="004B1775"/>
    <w:rsid w:val="004B31C1"/>
    <w:rsid w:val="004B3B97"/>
    <w:rsid w:val="004B55AD"/>
    <w:rsid w:val="004B6977"/>
    <w:rsid w:val="004B6D80"/>
    <w:rsid w:val="004B784A"/>
    <w:rsid w:val="004C119B"/>
    <w:rsid w:val="004C22FE"/>
    <w:rsid w:val="004C6C18"/>
    <w:rsid w:val="004C7B1A"/>
    <w:rsid w:val="004D2622"/>
    <w:rsid w:val="004D42FB"/>
    <w:rsid w:val="004E3873"/>
    <w:rsid w:val="004E418C"/>
    <w:rsid w:val="004F199D"/>
    <w:rsid w:val="004F1D1F"/>
    <w:rsid w:val="004F64E9"/>
    <w:rsid w:val="0050019D"/>
    <w:rsid w:val="005022CB"/>
    <w:rsid w:val="0050446A"/>
    <w:rsid w:val="005134C1"/>
    <w:rsid w:val="005141DF"/>
    <w:rsid w:val="005179EA"/>
    <w:rsid w:val="005224ED"/>
    <w:rsid w:val="00522B49"/>
    <w:rsid w:val="00522D4B"/>
    <w:rsid w:val="00524A7A"/>
    <w:rsid w:val="005265B0"/>
    <w:rsid w:val="00530D33"/>
    <w:rsid w:val="00532006"/>
    <w:rsid w:val="00532BC4"/>
    <w:rsid w:val="005356BB"/>
    <w:rsid w:val="00537063"/>
    <w:rsid w:val="00537907"/>
    <w:rsid w:val="005401C0"/>
    <w:rsid w:val="00541C7A"/>
    <w:rsid w:val="00542538"/>
    <w:rsid w:val="00543B91"/>
    <w:rsid w:val="00547ADE"/>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6FF8"/>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02A"/>
    <w:rsid w:val="005B1458"/>
    <w:rsid w:val="005B2BBC"/>
    <w:rsid w:val="005B3BCF"/>
    <w:rsid w:val="005B4239"/>
    <w:rsid w:val="005B4D86"/>
    <w:rsid w:val="005B71FB"/>
    <w:rsid w:val="005C3E10"/>
    <w:rsid w:val="005D1457"/>
    <w:rsid w:val="005D2C1F"/>
    <w:rsid w:val="005D4EE2"/>
    <w:rsid w:val="005D7188"/>
    <w:rsid w:val="005D7D33"/>
    <w:rsid w:val="005E565C"/>
    <w:rsid w:val="005E56C4"/>
    <w:rsid w:val="005E742B"/>
    <w:rsid w:val="005E7EB5"/>
    <w:rsid w:val="005F0AFA"/>
    <w:rsid w:val="005F1A2C"/>
    <w:rsid w:val="005F1EF6"/>
    <w:rsid w:val="005F2899"/>
    <w:rsid w:val="005F2E88"/>
    <w:rsid w:val="005F3559"/>
    <w:rsid w:val="005F4313"/>
    <w:rsid w:val="005F533A"/>
    <w:rsid w:val="005F54A3"/>
    <w:rsid w:val="006054D1"/>
    <w:rsid w:val="006059B8"/>
    <w:rsid w:val="00605F38"/>
    <w:rsid w:val="00605F61"/>
    <w:rsid w:val="00607143"/>
    <w:rsid w:val="00607B15"/>
    <w:rsid w:val="00610520"/>
    <w:rsid w:val="006115A3"/>
    <w:rsid w:val="00612425"/>
    <w:rsid w:val="00613507"/>
    <w:rsid w:val="006143E7"/>
    <w:rsid w:val="00614428"/>
    <w:rsid w:val="00615679"/>
    <w:rsid w:val="00615683"/>
    <w:rsid w:val="00615D6B"/>
    <w:rsid w:val="00615E95"/>
    <w:rsid w:val="006216A4"/>
    <w:rsid w:val="006221DC"/>
    <w:rsid w:val="0062335C"/>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11E3"/>
    <w:rsid w:val="0066231C"/>
    <w:rsid w:val="00666927"/>
    <w:rsid w:val="00666BDE"/>
    <w:rsid w:val="0067192D"/>
    <w:rsid w:val="0067193B"/>
    <w:rsid w:val="00674A55"/>
    <w:rsid w:val="006751DD"/>
    <w:rsid w:val="006755E8"/>
    <w:rsid w:val="0067621E"/>
    <w:rsid w:val="00677F52"/>
    <w:rsid w:val="00681B3B"/>
    <w:rsid w:val="00682501"/>
    <w:rsid w:val="00683E01"/>
    <w:rsid w:val="00684087"/>
    <w:rsid w:val="00685654"/>
    <w:rsid w:val="00687499"/>
    <w:rsid w:val="00687E26"/>
    <w:rsid w:val="0069015D"/>
    <w:rsid w:val="00690D67"/>
    <w:rsid w:val="0069249C"/>
    <w:rsid w:val="00692D22"/>
    <w:rsid w:val="00693C97"/>
    <w:rsid w:val="0069619A"/>
    <w:rsid w:val="006A32C6"/>
    <w:rsid w:val="006A332C"/>
    <w:rsid w:val="006A34F4"/>
    <w:rsid w:val="006A4A71"/>
    <w:rsid w:val="006A7A6C"/>
    <w:rsid w:val="006A7F4A"/>
    <w:rsid w:val="006B08BB"/>
    <w:rsid w:val="006B17AD"/>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3593"/>
    <w:rsid w:val="00725E69"/>
    <w:rsid w:val="00731B9D"/>
    <w:rsid w:val="00732F57"/>
    <w:rsid w:val="0073495B"/>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598"/>
    <w:rsid w:val="0077044E"/>
    <w:rsid w:val="00771A9B"/>
    <w:rsid w:val="00772806"/>
    <w:rsid w:val="00773C90"/>
    <w:rsid w:val="00776C9D"/>
    <w:rsid w:val="00777A82"/>
    <w:rsid w:val="007839CB"/>
    <w:rsid w:val="00783ECC"/>
    <w:rsid w:val="00784B14"/>
    <w:rsid w:val="00784D8C"/>
    <w:rsid w:val="007874FC"/>
    <w:rsid w:val="00787D5E"/>
    <w:rsid w:val="00790D94"/>
    <w:rsid w:val="007914E1"/>
    <w:rsid w:val="007916B0"/>
    <w:rsid w:val="0079358A"/>
    <w:rsid w:val="00795431"/>
    <w:rsid w:val="00795BF6"/>
    <w:rsid w:val="00796FCB"/>
    <w:rsid w:val="007A0BCD"/>
    <w:rsid w:val="007A2464"/>
    <w:rsid w:val="007A314B"/>
    <w:rsid w:val="007A43F7"/>
    <w:rsid w:val="007A4D2B"/>
    <w:rsid w:val="007A66B4"/>
    <w:rsid w:val="007B33F6"/>
    <w:rsid w:val="007B4FB4"/>
    <w:rsid w:val="007C1332"/>
    <w:rsid w:val="007C4869"/>
    <w:rsid w:val="007C65EA"/>
    <w:rsid w:val="007D1655"/>
    <w:rsid w:val="007D25A6"/>
    <w:rsid w:val="007D3323"/>
    <w:rsid w:val="007D4E5D"/>
    <w:rsid w:val="007E0E3C"/>
    <w:rsid w:val="007E2C63"/>
    <w:rsid w:val="007E2CB4"/>
    <w:rsid w:val="007E300B"/>
    <w:rsid w:val="007E54B7"/>
    <w:rsid w:val="007E6546"/>
    <w:rsid w:val="007E6A0B"/>
    <w:rsid w:val="007E7064"/>
    <w:rsid w:val="007E75EB"/>
    <w:rsid w:val="007F0A06"/>
    <w:rsid w:val="007F0AD8"/>
    <w:rsid w:val="007F0EE0"/>
    <w:rsid w:val="007F4557"/>
    <w:rsid w:val="007F6816"/>
    <w:rsid w:val="007F7484"/>
    <w:rsid w:val="00802D26"/>
    <w:rsid w:val="0080336D"/>
    <w:rsid w:val="00803E2D"/>
    <w:rsid w:val="00805188"/>
    <w:rsid w:val="00812B05"/>
    <w:rsid w:val="00814996"/>
    <w:rsid w:val="0081531B"/>
    <w:rsid w:val="00815A70"/>
    <w:rsid w:val="008209A0"/>
    <w:rsid w:val="00823300"/>
    <w:rsid w:val="00824AF0"/>
    <w:rsid w:val="00826026"/>
    <w:rsid w:val="0082646E"/>
    <w:rsid w:val="00827409"/>
    <w:rsid w:val="008318B0"/>
    <w:rsid w:val="00831D8F"/>
    <w:rsid w:val="008347C6"/>
    <w:rsid w:val="00840174"/>
    <w:rsid w:val="0084303F"/>
    <w:rsid w:val="008437E7"/>
    <w:rsid w:val="008444CA"/>
    <w:rsid w:val="008449C4"/>
    <w:rsid w:val="0084754F"/>
    <w:rsid w:val="00855888"/>
    <w:rsid w:val="008566F2"/>
    <w:rsid w:val="00856E6D"/>
    <w:rsid w:val="00860880"/>
    <w:rsid w:val="00863B95"/>
    <w:rsid w:val="00864325"/>
    <w:rsid w:val="0086498D"/>
    <w:rsid w:val="00865B45"/>
    <w:rsid w:val="00865B9A"/>
    <w:rsid w:val="00866881"/>
    <w:rsid w:val="008673A7"/>
    <w:rsid w:val="00871A9C"/>
    <w:rsid w:val="00875208"/>
    <w:rsid w:val="00876AE2"/>
    <w:rsid w:val="00880A0B"/>
    <w:rsid w:val="0088189A"/>
    <w:rsid w:val="008830D9"/>
    <w:rsid w:val="0088695F"/>
    <w:rsid w:val="00886B6B"/>
    <w:rsid w:val="00886CAD"/>
    <w:rsid w:val="00887F18"/>
    <w:rsid w:val="00891E46"/>
    <w:rsid w:val="0089369B"/>
    <w:rsid w:val="00893DEA"/>
    <w:rsid w:val="00894767"/>
    <w:rsid w:val="008950B2"/>
    <w:rsid w:val="00895DAD"/>
    <w:rsid w:val="00895FA5"/>
    <w:rsid w:val="00897EBC"/>
    <w:rsid w:val="008A1508"/>
    <w:rsid w:val="008A4987"/>
    <w:rsid w:val="008A68FB"/>
    <w:rsid w:val="008A741E"/>
    <w:rsid w:val="008A79E9"/>
    <w:rsid w:val="008B1454"/>
    <w:rsid w:val="008B3436"/>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6F97"/>
    <w:rsid w:val="008E78CD"/>
    <w:rsid w:val="008F02A1"/>
    <w:rsid w:val="008F093A"/>
    <w:rsid w:val="008F2208"/>
    <w:rsid w:val="008F2274"/>
    <w:rsid w:val="008F5DD1"/>
    <w:rsid w:val="008F69AB"/>
    <w:rsid w:val="008F6E3A"/>
    <w:rsid w:val="00904944"/>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898"/>
    <w:rsid w:val="00972DF3"/>
    <w:rsid w:val="00973D7C"/>
    <w:rsid w:val="00974CC0"/>
    <w:rsid w:val="00974DF8"/>
    <w:rsid w:val="00976934"/>
    <w:rsid w:val="009807DD"/>
    <w:rsid w:val="00980E62"/>
    <w:rsid w:val="00982CEB"/>
    <w:rsid w:val="00983754"/>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7597"/>
    <w:rsid w:val="009C125F"/>
    <w:rsid w:val="009C2F8E"/>
    <w:rsid w:val="009C54F2"/>
    <w:rsid w:val="009C6A84"/>
    <w:rsid w:val="009C7FCB"/>
    <w:rsid w:val="009D227F"/>
    <w:rsid w:val="009D2762"/>
    <w:rsid w:val="009E290D"/>
    <w:rsid w:val="009E4A7F"/>
    <w:rsid w:val="009F0DC8"/>
    <w:rsid w:val="009F1DB9"/>
    <w:rsid w:val="009F41AF"/>
    <w:rsid w:val="009F4697"/>
    <w:rsid w:val="009F57D8"/>
    <w:rsid w:val="009F6F6F"/>
    <w:rsid w:val="00A020F9"/>
    <w:rsid w:val="00A0231C"/>
    <w:rsid w:val="00A07763"/>
    <w:rsid w:val="00A10362"/>
    <w:rsid w:val="00A10DD9"/>
    <w:rsid w:val="00A138E1"/>
    <w:rsid w:val="00A15DF1"/>
    <w:rsid w:val="00A16687"/>
    <w:rsid w:val="00A16EE7"/>
    <w:rsid w:val="00A208BE"/>
    <w:rsid w:val="00A20EFF"/>
    <w:rsid w:val="00A221A5"/>
    <w:rsid w:val="00A2634A"/>
    <w:rsid w:val="00A27220"/>
    <w:rsid w:val="00A330ED"/>
    <w:rsid w:val="00A340F7"/>
    <w:rsid w:val="00A34160"/>
    <w:rsid w:val="00A41613"/>
    <w:rsid w:val="00A418F2"/>
    <w:rsid w:val="00A427A6"/>
    <w:rsid w:val="00A43739"/>
    <w:rsid w:val="00A46E4C"/>
    <w:rsid w:val="00A51785"/>
    <w:rsid w:val="00A52CBC"/>
    <w:rsid w:val="00A53E1F"/>
    <w:rsid w:val="00A572A1"/>
    <w:rsid w:val="00A607F0"/>
    <w:rsid w:val="00A60EF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44D4"/>
    <w:rsid w:val="00A94AD2"/>
    <w:rsid w:val="00A9532C"/>
    <w:rsid w:val="00AA202F"/>
    <w:rsid w:val="00AA2766"/>
    <w:rsid w:val="00AA45CC"/>
    <w:rsid w:val="00AA6BA1"/>
    <w:rsid w:val="00AB02E5"/>
    <w:rsid w:val="00AB1091"/>
    <w:rsid w:val="00AB11CD"/>
    <w:rsid w:val="00AB1B0D"/>
    <w:rsid w:val="00AB28B0"/>
    <w:rsid w:val="00AB44F1"/>
    <w:rsid w:val="00AC2B3E"/>
    <w:rsid w:val="00AC5BF3"/>
    <w:rsid w:val="00AC7594"/>
    <w:rsid w:val="00AD18F8"/>
    <w:rsid w:val="00AD1DA9"/>
    <w:rsid w:val="00AD21B6"/>
    <w:rsid w:val="00AD329F"/>
    <w:rsid w:val="00AD3836"/>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53A8"/>
    <w:rsid w:val="00AF7251"/>
    <w:rsid w:val="00AF7A61"/>
    <w:rsid w:val="00AF7E13"/>
    <w:rsid w:val="00B014E0"/>
    <w:rsid w:val="00B01530"/>
    <w:rsid w:val="00B016A0"/>
    <w:rsid w:val="00B02D6D"/>
    <w:rsid w:val="00B0624F"/>
    <w:rsid w:val="00B06ABE"/>
    <w:rsid w:val="00B147B5"/>
    <w:rsid w:val="00B223B9"/>
    <w:rsid w:val="00B232BC"/>
    <w:rsid w:val="00B23961"/>
    <w:rsid w:val="00B24144"/>
    <w:rsid w:val="00B24D70"/>
    <w:rsid w:val="00B25D87"/>
    <w:rsid w:val="00B26110"/>
    <w:rsid w:val="00B27133"/>
    <w:rsid w:val="00B3247C"/>
    <w:rsid w:val="00B33087"/>
    <w:rsid w:val="00B33A42"/>
    <w:rsid w:val="00B35DFA"/>
    <w:rsid w:val="00B37367"/>
    <w:rsid w:val="00B40FD5"/>
    <w:rsid w:val="00B425FB"/>
    <w:rsid w:val="00B42867"/>
    <w:rsid w:val="00B42B17"/>
    <w:rsid w:val="00B444DD"/>
    <w:rsid w:val="00B45564"/>
    <w:rsid w:val="00B47EB7"/>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7632"/>
    <w:rsid w:val="00B92ED6"/>
    <w:rsid w:val="00B9303A"/>
    <w:rsid w:val="00B939A6"/>
    <w:rsid w:val="00B93ACE"/>
    <w:rsid w:val="00B95359"/>
    <w:rsid w:val="00B95C28"/>
    <w:rsid w:val="00B96023"/>
    <w:rsid w:val="00B96174"/>
    <w:rsid w:val="00B9651F"/>
    <w:rsid w:val="00BA31B6"/>
    <w:rsid w:val="00BA3D58"/>
    <w:rsid w:val="00BA424D"/>
    <w:rsid w:val="00BA4884"/>
    <w:rsid w:val="00BA5063"/>
    <w:rsid w:val="00BA6338"/>
    <w:rsid w:val="00BA6A98"/>
    <w:rsid w:val="00BB0AD4"/>
    <w:rsid w:val="00BB1754"/>
    <w:rsid w:val="00BB18B7"/>
    <w:rsid w:val="00BB42E6"/>
    <w:rsid w:val="00BB634D"/>
    <w:rsid w:val="00BB6D61"/>
    <w:rsid w:val="00BB6E85"/>
    <w:rsid w:val="00BC1B4D"/>
    <w:rsid w:val="00BC2E13"/>
    <w:rsid w:val="00BC362C"/>
    <w:rsid w:val="00BC3887"/>
    <w:rsid w:val="00BC714C"/>
    <w:rsid w:val="00BD754B"/>
    <w:rsid w:val="00BE0F7D"/>
    <w:rsid w:val="00BE404C"/>
    <w:rsid w:val="00BE62B2"/>
    <w:rsid w:val="00BF17F3"/>
    <w:rsid w:val="00BF18A8"/>
    <w:rsid w:val="00BF19E6"/>
    <w:rsid w:val="00BF2226"/>
    <w:rsid w:val="00BF48F8"/>
    <w:rsid w:val="00BF5717"/>
    <w:rsid w:val="00BF5792"/>
    <w:rsid w:val="00C0091B"/>
    <w:rsid w:val="00C0192D"/>
    <w:rsid w:val="00C03139"/>
    <w:rsid w:val="00C03C7D"/>
    <w:rsid w:val="00C04BF8"/>
    <w:rsid w:val="00C06463"/>
    <w:rsid w:val="00C13352"/>
    <w:rsid w:val="00C153C0"/>
    <w:rsid w:val="00C163FA"/>
    <w:rsid w:val="00C23D1C"/>
    <w:rsid w:val="00C24E88"/>
    <w:rsid w:val="00C2529C"/>
    <w:rsid w:val="00C26498"/>
    <w:rsid w:val="00C271D0"/>
    <w:rsid w:val="00C2733A"/>
    <w:rsid w:val="00C33336"/>
    <w:rsid w:val="00C349F6"/>
    <w:rsid w:val="00C377C2"/>
    <w:rsid w:val="00C37A91"/>
    <w:rsid w:val="00C40A6B"/>
    <w:rsid w:val="00C40BFA"/>
    <w:rsid w:val="00C4180E"/>
    <w:rsid w:val="00C41988"/>
    <w:rsid w:val="00C44996"/>
    <w:rsid w:val="00C4715C"/>
    <w:rsid w:val="00C529CF"/>
    <w:rsid w:val="00C53930"/>
    <w:rsid w:val="00C55573"/>
    <w:rsid w:val="00C576E9"/>
    <w:rsid w:val="00C60FEE"/>
    <w:rsid w:val="00C6226B"/>
    <w:rsid w:val="00C623A9"/>
    <w:rsid w:val="00C65FA2"/>
    <w:rsid w:val="00C660E4"/>
    <w:rsid w:val="00C66384"/>
    <w:rsid w:val="00C67154"/>
    <w:rsid w:val="00C67C48"/>
    <w:rsid w:val="00C7019D"/>
    <w:rsid w:val="00C7194C"/>
    <w:rsid w:val="00C72849"/>
    <w:rsid w:val="00C73169"/>
    <w:rsid w:val="00C73720"/>
    <w:rsid w:val="00C7766B"/>
    <w:rsid w:val="00C83512"/>
    <w:rsid w:val="00C84136"/>
    <w:rsid w:val="00C93128"/>
    <w:rsid w:val="00C938FE"/>
    <w:rsid w:val="00C95CF8"/>
    <w:rsid w:val="00CA7F81"/>
    <w:rsid w:val="00CB1657"/>
    <w:rsid w:val="00CB16F5"/>
    <w:rsid w:val="00CB4B9B"/>
    <w:rsid w:val="00CB7866"/>
    <w:rsid w:val="00CC0743"/>
    <w:rsid w:val="00CC4AE7"/>
    <w:rsid w:val="00CC621E"/>
    <w:rsid w:val="00CC755B"/>
    <w:rsid w:val="00CD0B25"/>
    <w:rsid w:val="00CD23E6"/>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B35"/>
    <w:rsid w:val="00D05F10"/>
    <w:rsid w:val="00D11F31"/>
    <w:rsid w:val="00D13ADB"/>
    <w:rsid w:val="00D13B53"/>
    <w:rsid w:val="00D157E4"/>
    <w:rsid w:val="00D163FB"/>
    <w:rsid w:val="00D16CFF"/>
    <w:rsid w:val="00D17371"/>
    <w:rsid w:val="00D2019B"/>
    <w:rsid w:val="00D20B06"/>
    <w:rsid w:val="00D229F6"/>
    <w:rsid w:val="00D2307A"/>
    <w:rsid w:val="00D24E99"/>
    <w:rsid w:val="00D261B1"/>
    <w:rsid w:val="00D30B3B"/>
    <w:rsid w:val="00D321EA"/>
    <w:rsid w:val="00D322B6"/>
    <w:rsid w:val="00D33DF3"/>
    <w:rsid w:val="00D34D81"/>
    <w:rsid w:val="00D37E5E"/>
    <w:rsid w:val="00D45C85"/>
    <w:rsid w:val="00D508DB"/>
    <w:rsid w:val="00D50C18"/>
    <w:rsid w:val="00D53468"/>
    <w:rsid w:val="00D54B82"/>
    <w:rsid w:val="00D54DD5"/>
    <w:rsid w:val="00D576E4"/>
    <w:rsid w:val="00D5795C"/>
    <w:rsid w:val="00D57F64"/>
    <w:rsid w:val="00D60B52"/>
    <w:rsid w:val="00D60E2A"/>
    <w:rsid w:val="00D70E0D"/>
    <w:rsid w:val="00D7419B"/>
    <w:rsid w:val="00D74493"/>
    <w:rsid w:val="00D76573"/>
    <w:rsid w:val="00D771A5"/>
    <w:rsid w:val="00D819D5"/>
    <w:rsid w:val="00D82D76"/>
    <w:rsid w:val="00D84B7F"/>
    <w:rsid w:val="00D850A5"/>
    <w:rsid w:val="00D85340"/>
    <w:rsid w:val="00D8627B"/>
    <w:rsid w:val="00D90BC6"/>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076E"/>
    <w:rsid w:val="00DF1BDD"/>
    <w:rsid w:val="00DF2A3F"/>
    <w:rsid w:val="00DF3B2A"/>
    <w:rsid w:val="00DF74BD"/>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73F7"/>
    <w:rsid w:val="00E41904"/>
    <w:rsid w:val="00E4477F"/>
    <w:rsid w:val="00E544E6"/>
    <w:rsid w:val="00E54687"/>
    <w:rsid w:val="00E54AB3"/>
    <w:rsid w:val="00E55FEF"/>
    <w:rsid w:val="00E56923"/>
    <w:rsid w:val="00E71805"/>
    <w:rsid w:val="00E7204A"/>
    <w:rsid w:val="00E74EFF"/>
    <w:rsid w:val="00E76528"/>
    <w:rsid w:val="00E80E86"/>
    <w:rsid w:val="00E812D6"/>
    <w:rsid w:val="00E83EF6"/>
    <w:rsid w:val="00E83FFC"/>
    <w:rsid w:val="00E84437"/>
    <w:rsid w:val="00E871B9"/>
    <w:rsid w:val="00E874BC"/>
    <w:rsid w:val="00E908A9"/>
    <w:rsid w:val="00E91B47"/>
    <w:rsid w:val="00E93423"/>
    <w:rsid w:val="00E96677"/>
    <w:rsid w:val="00E96CAC"/>
    <w:rsid w:val="00EA1C8A"/>
    <w:rsid w:val="00EA3C76"/>
    <w:rsid w:val="00EA3FB4"/>
    <w:rsid w:val="00EA6D30"/>
    <w:rsid w:val="00EA7952"/>
    <w:rsid w:val="00EB06AE"/>
    <w:rsid w:val="00EB0E93"/>
    <w:rsid w:val="00EB1D94"/>
    <w:rsid w:val="00EB59D1"/>
    <w:rsid w:val="00EB5DE9"/>
    <w:rsid w:val="00EB77E5"/>
    <w:rsid w:val="00EC13B0"/>
    <w:rsid w:val="00EC1DE1"/>
    <w:rsid w:val="00EC3A7B"/>
    <w:rsid w:val="00EC4F75"/>
    <w:rsid w:val="00EC61E7"/>
    <w:rsid w:val="00EC7379"/>
    <w:rsid w:val="00EC7537"/>
    <w:rsid w:val="00EC7D80"/>
    <w:rsid w:val="00ED092D"/>
    <w:rsid w:val="00ED1672"/>
    <w:rsid w:val="00ED5EA1"/>
    <w:rsid w:val="00ED66F5"/>
    <w:rsid w:val="00ED7120"/>
    <w:rsid w:val="00ED79F2"/>
    <w:rsid w:val="00EE2709"/>
    <w:rsid w:val="00EE497E"/>
    <w:rsid w:val="00EE4BFC"/>
    <w:rsid w:val="00EE741C"/>
    <w:rsid w:val="00EE7F4E"/>
    <w:rsid w:val="00EF49DE"/>
    <w:rsid w:val="00EF6346"/>
    <w:rsid w:val="00F01D4C"/>
    <w:rsid w:val="00F032E4"/>
    <w:rsid w:val="00F03953"/>
    <w:rsid w:val="00F04680"/>
    <w:rsid w:val="00F059E9"/>
    <w:rsid w:val="00F06B29"/>
    <w:rsid w:val="00F07BA7"/>
    <w:rsid w:val="00F110EF"/>
    <w:rsid w:val="00F117F3"/>
    <w:rsid w:val="00F13DE5"/>
    <w:rsid w:val="00F14971"/>
    <w:rsid w:val="00F155AB"/>
    <w:rsid w:val="00F204C0"/>
    <w:rsid w:val="00F20575"/>
    <w:rsid w:val="00F20A59"/>
    <w:rsid w:val="00F20A89"/>
    <w:rsid w:val="00F20B4D"/>
    <w:rsid w:val="00F23303"/>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16F9"/>
    <w:rsid w:val="00F718BF"/>
    <w:rsid w:val="00F723FC"/>
    <w:rsid w:val="00F73A6C"/>
    <w:rsid w:val="00F7653C"/>
    <w:rsid w:val="00F80596"/>
    <w:rsid w:val="00F82362"/>
    <w:rsid w:val="00F84566"/>
    <w:rsid w:val="00F865DD"/>
    <w:rsid w:val="00F87A2B"/>
    <w:rsid w:val="00F951A0"/>
    <w:rsid w:val="00F95953"/>
    <w:rsid w:val="00F96BBB"/>
    <w:rsid w:val="00F976C5"/>
    <w:rsid w:val="00FA0594"/>
    <w:rsid w:val="00FA09BB"/>
    <w:rsid w:val="00FA6B9A"/>
    <w:rsid w:val="00FB25E0"/>
    <w:rsid w:val="00FB2F2F"/>
    <w:rsid w:val="00FB3638"/>
    <w:rsid w:val="00FB69EE"/>
    <w:rsid w:val="00FC12A7"/>
    <w:rsid w:val="00FC24C1"/>
    <w:rsid w:val="00FC2509"/>
    <w:rsid w:val="00FC2C4E"/>
    <w:rsid w:val="00FC3FF1"/>
    <w:rsid w:val="00FC5A49"/>
    <w:rsid w:val="00FD2683"/>
    <w:rsid w:val="00FD6DBB"/>
    <w:rsid w:val="00FE11C0"/>
    <w:rsid w:val="00FE2976"/>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1D0"/>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1826BD"/>
    <w:rPr>
      <w:rFonts w:ascii="Arial" w:hAnsi="Arial"/>
      <w:b/>
      <w:sz w:val="32"/>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uiPriority w:val="99"/>
    <w:rsid w:val="001B317B"/>
  </w:style>
  <w:style w:type="character" w:styleId="Odwoanieprzypisudolnego">
    <w:name w:val="footnote reference"/>
    <w:semiHidden/>
    <w:rPr>
      <w:vertAlign w:val="superscript"/>
    </w:rPr>
  </w:style>
  <w:style w:type="paragraph" w:styleId="Tekstpodstawowy">
    <w:name w:val="Body Text"/>
    <w:basedOn w:val="Normalny"/>
    <w:link w:val="TekstpodstawowyZnak"/>
    <w:rPr>
      <w:rFonts w:ascii="Arial" w:hAnsi="Arial"/>
      <w:sz w:val="28"/>
    </w:rPr>
  </w:style>
  <w:style w:type="character" w:customStyle="1" w:styleId="TekstpodstawowyZnak">
    <w:name w:val="Tekst podstawowy Znak"/>
    <w:basedOn w:val="Domylnaczcionkaakapitu"/>
    <w:link w:val="Tekstpodstawowy"/>
    <w:rsid w:val="0000239F"/>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link w:val="Tekstpodstawowywcity3Znak"/>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uiPriority w:val="99"/>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uiPriority w:val="59"/>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AkapitzlistZnak">
    <w:name w:val="Akapit z listą Znak"/>
    <w:aliases w:val="CW_Lista Znak"/>
    <w:link w:val="Akapitzlist"/>
    <w:uiPriority w:val="34"/>
    <w:rsid w:val="006E0782"/>
    <w:rPr>
      <w:lang w:eastAsia="ar-SA"/>
    </w:rPr>
  </w:style>
  <w:style w:type="character" w:customStyle="1" w:styleId="text1">
    <w:name w:val="text1"/>
    <w:rsid w:val="00EA6D30"/>
    <w:rPr>
      <w:rFonts w:ascii="Verdana" w:hAnsi="Verdana" w:hint="default"/>
      <w:color w:val="000000"/>
      <w:sz w:val="20"/>
      <w:szCs w:val="20"/>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info-list-value-uzasadnienie">
    <w:name w:val="info-list-value-uzasadnienie"/>
    <w:basedOn w:val="Domylnaczcionkaakapitu"/>
    <w:rsid w:val="002A3F35"/>
  </w:style>
  <w:style w:type="character" w:customStyle="1" w:styleId="Tekstpodstawowywcity3Znak">
    <w:name w:val="Tekst podstawowy wcięty 3 Znak"/>
    <w:link w:val="Tekstpodstawowywcity3"/>
    <w:rsid w:val="002A3F35"/>
    <w:rPr>
      <w:sz w:val="16"/>
      <w:szCs w:val="16"/>
    </w:rPr>
  </w:style>
  <w:style w:type="character" w:customStyle="1" w:styleId="NagwekZnak">
    <w:name w:val="Nagłówek Znak"/>
    <w:basedOn w:val="Domylnaczcionkaakapitu"/>
    <w:link w:val="Nagwek"/>
    <w:rsid w:val="002A3F35"/>
  </w:style>
  <w:style w:type="paragraph" w:customStyle="1" w:styleId="Standard">
    <w:name w:val="Standard"/>
    <w:rsid w:val="002A3F35"/>
    <w:pPr>
      <w:suppressAutoHyphens/>
      <w:autoSpaceDN w:val="0"/>
      <w:textAlignment w:val="baseline"/>
    </w:pPr>
    <w:rPr>
      <w:kern w:val="3"/>
    </w:rPr>
  </w:style>
  <w:style w:type="paragraph" w:customStyle="1" w:styleId="WW-Domylnie">
    <w:name w:val="WW-Domyślnie"/>
    <w:rsid w:val="002A3F35"/>
    <w:pPr>
      <w:suppressAutoHyphens/>
      <w:autoSpaceDN w:val="0"/>
      <w:spacing w:after="200" w:line="276" w:lineRule="auto"/>
      <w:textAlignment w:val="baseline"/>
    </w:pPr>
    <w:rPr>
      <w:rFonts w:ascii="Calibri" w:eastAsia="SimSun" w:hAnsi="Calibri" w:cs="Calibri"/>
      <w:color w:val="00000A"/>
      <w:kern w:val="3"/>
      <w:sz w:val="24"/>
      <w:szCs w:val="24"/>
      <w:lang w:eastAsia="zh-CN" w:bidi="hi-IN"/>
    </w:rPr>
  </w:style>
  <w:style w:type="paragraph" w:customStyle="1" w:styleId="Footnote">
    <w:name w:val="Footnote"/>
    <w:basedOn w:val="Standard"/>
    <w:rsid w:val="002A3F35"/>
    <w:pPr>
      <w:widowControl w:val="0"/>
    </w:pPr>
    <w:rPr>
      <w:rFonts w:eastAsia="SimSun" w:cs="Mangal"/>
      <w:sz w:val="24"/>
      <w:szCs w:val="24"/>
      <w:lang w:eastAsia="zh-CN" w:bidi="hi-IN"/>
    </w:rPr>
  </w:style>
  <w:style w:type="paragraph" w:customStyle="1" w:styleId="Akapitzlist1">
    <w:name w:val="Akapit z listą1"/>
    <w:basedOn w:val="Normalny"/>
    <w:rsid w:val="002A3F35"/>
    <w:pPr>
      <w:ind w:left="720"/>
    </w:pPr>
    <w:rPr>
      <w:rFonts w:eastAsia="Calibri"/>
    </w:rPr>
  </w:style>
  <w:style w:type="numbering" w:customStyle="1" w:styleId="Styl1">
    <w:name w:val="Styl1"/>
    <w:rsid w:val="002A3F35"/>
    <w:pPr>
      <w:numPr>
        <w:numId w:val="40"/>
      </w:numPr>
    </w:pPr>
  </w:style>
  <w:style w:type="table" w:customStyle="1" w:styleId="Tabela-Siatka1">
    <w:name w:val="Tabela - Siatka1"/>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A3F35"/>
  </w:style>
  <w:style w:type="numbering" w:customStyle="1" w:styleId="Styl11">
    <w:name w:val="Styl11"/>
    <w:rsid w:val="002A3F35"/>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1D0"/>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1826BD"/>
    <w:rPr>
      <w:rFonts w:ascii="Arial" w:hAnsi="Arial"/>
      <w:b/>
      <w:sz w:val="32"/>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uiPriority w:val="99"/>
    <w:rsid w:val="001B317B"/>
  </w:style>
  <w:style w:type="character" w:styleId="Odwoanieprzypisudolnego">
    <w:name w:val="footnote reference"/>
    <w:semiHidden/>
    <w:rPr>
      <w:vertAlign w:val="superscript"/>
    </w:rPr>
  </w:style>
  <w:style w:type="paragraph" w:styleId="Tekstpodstawowy">
    <w:name w:val="Body Text"/>
    <w:basedOn w:val="Normalny"/>
    <w:link w:val="TekstpodstawowyZnak"/>
    <w:rPr>
      <w:rFonts w:ascii="Arial" w:hAnsi="Arial"/>
      <w:sz w:val="28"/>
    </w:rPr>
  </w:style>
  <w:style w:type="character" w:customStyle="1" w:styleId="TekstpodstawowyZnak">
    <w:name w:val="Tekst podstawowy Znak"/>
    <w:basedOn w:val="Domylnaczcionkaakapitu"/>
    <w:link w:val="Tekstpodstawowy"/>
    <w:rsid w:val="0000239F"/>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link w:val="Tekstpodstawowywcity3Znak"/>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uiPriority w:val="99"/>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uiPriority w:val="59"/>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AkapitzlistZnak">
    <w:name w:val="Akapit z listą Znak"/>
    <w:aliases w:val="CW_Lista Znak"/>
    <w:link w:val="Akapitzlist"/>
    <w:uiPriority w:val="34"/>
    <w:rsid w:val="006E0782"/>
    <w:rPr>
      <w:lang w:eastAsia="ar-SA"/>
    </w:rPr>
  </w:style>
  <w:style w:type="character" w:customStyle="1" w:styleId="text1">
    <w:name w:val="text1"/>
    <w:rsid w:val="00EA6D30"/>
    <w:rPr>
      <w:rFonts w:ascii="Verdana" w:hAnsi="Verdana" w:hint="default"/>
      <w:color w:val="000000"/>
      <w:sz w:val="20"/>
      <w:szCs w:val="20"/>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info-list-value-uzasadnienie">
    <w:name w:val="info-list-value-uzasadnienie"/>
    <w:basedOn w:val="Domylnaczcionkaakapitu"/>
    <w:rsid w:val="002A3F35"/>
  </w:style>
  <w:style w:type="character" w:customStyle="1" w:styleId="Tekstpodstawowywcity3Znak">
    <w:name w:val="Tekst podstawowy wcięty 3 Znak"/>
    <w:link w:val="Tekstpodstawowywcity3"/>
    <w:rsid w:val="002A3F35"/>
    <w:rPr>
      <w:sz w:val="16"/>
      <w:szCs w:val="16"/>
    </w:rPr>
  </w:style>
  <w:style w:type="character" w:customStyle="1" w:styleId="NagwekZnak">
    <w:name w:val="Nagłówek Znak"/>
    <w:basedOn w:val="Domylnaczcionkaakapitu"/>
    <w:link w:val="Nagwek"/>
    <w:rsid w:val="002A3F35"/>
  </w:style>
  <w:style w:type="paragraph" w:customStyle="1" w:styleId="Standard">
    <w:name w:val="Standard"/>
    <w:rsid w:val="002A3F35"/>
    <w:pPr>
      <w:suppressAutoHyphens/>
      <w:autoSpaceDN w:val="0"/>
      <w:textAlignment w:val="baseline"/>
    </w:pPr>
    <w:rPr>
      <w:kern w:val="3"/>
    </w:rPr>
  </w:style>
  <w:style w:type="paragraph" w:customStyle="1" w:styleId="WW-Domylnie">
    <w:name w:val="WW-Domyślnie"/>
    <w:rsid w:val="002A3F35"/>
    <w:pPr>
      <w:suppressAutoHyphens/>
      <w:autoSpaceDN w:val="0"/>
      <w:spacing w:after="200" w:line="276" w:lineRule="auto"/>
      <w:textAlignment w:val="baseline"/>
    </w:pPr>
    <w:rPr>
      <w:rFonts w:ascii="Calibri" w:eastAsia="SimSun" w:hAnsi="Calibri" w:cs="Calibri"/>
      <w:color w:val="00000A"/>
      <w:kern w:val="3"/>
      <w:sz w:val="24"/>
      <w:szCs w:val="24"/>
      <w:lang w:eastAsia="zh-CN" w:bidi="hi-IN"/>
    </w:rPr>
  </w:style>
  <w:style w:type="paragraph" w:customStyle="1" w:styleId="Footnote">
    <w:name w:val="Footnote"/>
    <w:basedOn w:val="Standard"/>
    <w:rsid w:val="002A3F35"/>
    <w:pPr>
      <w:widowControl w:val="0"/>
    </w:pPr>
    <w:rPr>
      <w:rFonts w:eastAsia="SimSun" w:cs="Mangal"/>
      <w:sz w:val="24"/>
      <w:szCs w:val="24"/>
      <w:lang w:eastAsia="zh-CN" w:bidi="hi-IN"/>
    </w:rPr>
  </w:style>
  <w:style w:type="paragraph" w:customStyle="1" w:styleId="Akapitzlist1">
    <w:name w:val="Akapit z listą1"/>
    <w:basedOn w:val="Normalny"/>
    <w:rsid w:val="002A3F35"/>
    <w:pPr>
      <w:ind w:left="720"/>
    </w:pPr>
    <w:rPr>
      <w:rFonts w:eastAsia="Calibri"/>
    </w:rPr>
  </w:style>
  <w:style w:type="numbering" w:customStyle="1" w:styleId="Styl1">
    <w:name w:val="Styl1"/>
    <w:rsid w:val="002A3F35"/>
    <w:pPr>
      <w:numPr>
        <w:numId w:val="40"/>
      </w:numPr>
    </w:pPr>
  </w:style>
  <w:style w:type="table" w:customStyle="1" w:styleId="Tabela-Siatka1">
    <w:name w:val="Tabela - Siatka1"/>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2A3F35"/>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A3F35"/>
  </w:style>
  <w:style w:type="numbering" w:customStyle="1" w:styleId="Styl11">
    <w:name w:val="Styl11"/>
    <w:rsid w:val="002A3F3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276763463">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445659207">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1879774202">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pital@swk.med.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faktur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pital@swk.med.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28C3-0F2F-4053-B7CA-EAE0E409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9460</Words>
  <Characters>56763</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66091</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3</cp:revision>
  <cp:lastPrinted>2021-12-03T08:00:00Z</cp:lastPrinted>
  <dcterms:created xsi:type="dcterms:W3CDTF">2021-12-03T10:32:00Z</dcterms:created>
  <dcterms:modified xsi:type="dcterms:W3CDTF">2021-12-03T10:33:00Z</dcterms:modified>
  <cp:category>Specyfikacje</cp:category>
</cp:coreProperties>
</file>