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ECFC8" w14:textId="1DE64FC3" w:rsidR="00AD3836" w:rsidRPr="0011371F" w:rsidRDefault="005B7DF8">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AC1067">
      <w:pPr>
        <w:spacing w:line="22" w:lineRule="atLeast"/>
        <w:ind w:right="141"/>
        <w:rPr>
          <w:rFonts w:ascii="Arial" w:hAnsi="Arial" w:cs="Arial"/>
        </w:rPr>
      </w:pPr>
    </w:p>
    <w:p w14:paraId="5E4FE70A" w14:textId="77777777" w:rsidR="00FB2F2F" w:rsidRDefault="00FB2F2F" w:rsidP="00AC1067">
      <w:pPr>
        <w:spacing w:line="22" w:lineRule="atLeast"/>
        <w:ind w:right="141"/>
        <w:rPr>
          <w:rFonts w:ascii="Arial" w:hAnsi="Arial" w:cs="Arial"/>
        </w:rPr>
      </w:pPr>
    </w:p>
    <w:p w14:paraId="3A5F5F4C" w14:textId="77777777" w:rsidR="00FB2F2F" w:rsidRDefault="00FB2F2F" w:rsidP="00AC1067">
      <w:pPr>
        <w:spacing w:line="22" w:lineRule="atLeast"/>
        <w:ind w:right="141"/>
        <w:rPr>
          <w:rFonts w:ascii="Arial" w:hAnsi="Arial" w:cs="Arial"/>
        </w:rPr>
      </w:pPr>
    </w:p>
    <w:p w14:paraId="77D7B954" w14:textId="77777777" w:rsidR="00FB2F2F" w:rsidRDefault="00FB2F2F" w:rsidP="00AC1067">
      <w:pPr>
        <w:spacing w:line="22" w:lineRule="atLeast"/>
        <w:ind w:right="141"/>
        <w:rPr>
          <w:rFonts w:ascii="Arial" w:hAnsi="Arial" w:cs="Arial"/>
        </w:rPr>
      </w:pPr>
    </w:p>
    <w:p w14:paraId="29EDB9BD" w14:textId="77777777" w:rsidR="00FB2F2F" w:rsidRDefault="00FB2F2F" w:rsidP="00AC1067">
      <w:pPr>
        <w:spacing w:line="22" w:lineRule="atLeast"/>
        <w:ind w:right="141"/>
        <w:rPr>
          <w:rFonts w:ascii="Arial" w:hAnsi="Arial" w:cs="Arial"/>
        </w:rPr>
      </w:pPr>
    </w:p>
    <w:p w14:paraId="1FFB42A2" w14:textId="77777777" w:rsidR="00FB2F2F" w:rsidRPr="0011371F" w:rsidRDefault="00FB2F2F" w:rsidP="00AC1067">
      <w:pPr>
        <w:spacing w:line="22" w:lineRule="atLeast"/>
        <w:ind w:right="141"/>
        <w:rPr>
          <w:rFonts w:ascii="Arial" w:hAnsi="Arial" w:cs="Arial"/>
        </w:rPr>
      </w:pPr>
    </w:p>
    <w:p w14:paraId="0537F275" w14:textId="77777777" w:rsidR="003B6A43" w:rsidRPr="0011371F" w:rsidRDefault="003B6A43" w:rsidP="00AC1067">
      <w:pPr>
        <w:pStyle w:val="Tekstprzypisudolnego"/>
        <w:spacing w:line="22" w:lineRule="atLeast"/>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AC1067">
            <w:pPr>
              <w:spacing w:line="22" w:lineRule="atLeast"/>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AC1067">
            <w:pPr>
              <w:spacing w:line="22" w:lineRule="atLeast"/>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AC1067">
            <w:pPr>
              <w:pStyle w:val="Tekstprzypisudolnego"/>
              <w:tabs>
                <w:tab w:val="left" w:pos="6379"/>
              </w:tabs>
              <w:spacing w:line="22" w:lineRule="atLeast"/>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Pr="00FB2F2F" w:rsidRDefault="0011371F" w:rsidP="00AC1067">
            <w:pPr>
              <w:spacing w:after="360" w:line="22" w:lineRule="atLeast"/>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5AC0C08B" w14:textId="41217358" w:rsidR="0011371F" w:rsidRDefault="006F18A3" w:rsidP="00AC1067">
            <w:pPr>
              <w:tabs>
                <w:tab w:val="left" w:pos="497"/>
              </w:tabs>
              <w:spacing w:line="22" w:lineRule="atLeast"/>
              <w:jc w:val="center"/>
              <w:rPr>
                <w:rFonts w:ascii="Arial" w:hAnsi="Arial" w:cs="Arial"/>
                <w:bCs/>
                <w:color w:val="0000FF"/>
                <w:sz w:val="40"/>
                <w:szCs w:val="40"/>
              </w:rPr>
            </w:pPr>
            <w:r w:rsidRPr="00E92CA3">
              <w:rPr>
                <w:rFonts w:ascii="Arial" w:hAnsi="Arial" w:cs="Arial"/>
                <w:bCs/>
                <w:color w:val="0000FF"/>
                <w:sz w:val="40"/>
                <w:szCs w:val="40"/>
              </w:rPr>
              <w:t>SPRZĘT MEDYCZNY JEDNORAZOWEGO UŻYTKU DO ZABIEGÓW NEUROCHIRURGICZNYCH</w:t>
            </w:r>
          </w:p>
          <w:p w14:paraId="55654138" w14:textId="7EC15AAE" w:rsidR="00E92CA3" w:rsidRPr="00FB2F2F" w:rsidRDefault="00E92CA3" w:rsidP="00AC1067">
            <w:pPr>
              <w:tabs>
                <w:tab w:val="left" w:pos="497"/>
              </w:tabs>
              <w:spacing w:line="22" w:lineRule="atLeast"/>
              <w:jc w:val="center"/>
              <w:rPr>
                <w:rFonts w:ascii="Arial" w:hAnsi="Arial" w:cs="Arial"/>
                <w:bCs/>
                <w:color w:val="0000FF"/>
                <w:w w:val="150"/>
                <w:sz w:val="40"/>
                <w:szCs w:val="40"/>
              </w:rPr>
            </w:pP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AC1067">
            <w:pPr>
              <w:pStyle w:val="Tekstprzypisudolnego"/>
              <w:tabs>
                <w:tab w:val="left" w:pos="6663"/>
              </w:tabs>
              <w:spacing w:line="22" w:lineRule="atLeast"/>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5EDD8D47" w:rsidR="0011371F" w:rsidRPr="00FB2F2F" w:rsidRDefault="0011371F" w:rsidP="00E92CA3">
            <w:pPr>
              <w:spacing w:line="22" w:lineRule="atLeast"/>
              <w:rPr>
                <w:rFonts w:ascii="Arial" w:hAnsi="Arial" w:cs="Arial"/>
                <w:caps/>
                <w:color w:val="0000FF"/>
                <w:sz w:val="24"/>
                <w:szCs w:val="24"/>
              </w:rPr>
            </w:pPr>
            <w:r w:rsidRPr="00FB2F2F">
              <w:rPr>
                <w:rFonts w:ascii="Arial" w:hAnsi="Arial" w:cs="Arial"/>
                <w:caps/>
                <w:color w:val="0000FF"/>
                <w:sz w:val="24"/>
                <w:szCs w:val="24"/>
              </w:rPr>
              <w:t>TP.382</w:t>
            </w:r>
            <w:r w:rsidR="00E92CA3">
              <w:rPr>
                <w:rFonts w:ascii="Arial" w:hAnsi="Arial" w:cs="Arial"/>
                <w:caps/>
                <w:color w:val="0000FF"/>
                <w:sz w:val="24"/>
                <w:szCs w:val="24"/>
              </w:rPr>
              <w:t>.062</w:t>
            </w:r>
            <w:r w:rsidR="00C90E9F">
              <w:rPr>
                <w:rFonts w:ascii="Arial" w:hAnsi="Arial" w:cs="Arial"/>
                <w:caps/>
                <w:color w:val="0000FF"/>
                <w:sz w:val="24"/>
                <w:szCs w:val="24"/>
              </w:rPr>
              <w:t xml:space="preserve">.2022 </w:t>
            </w:r>
            <w:r w:rsidR="00E92CA3">
              <w:rPr>
                <w:rFonts w:ascii="Arial" w:hAnsi="Arial" w:cs="Arial"/>
                <w:caps/>
                <w:color w:val="0000FF"/>
                <w:sz w:val="24"/>
                <w:szCs w:val="24"/>
              </w:rPr>
              <w:t>BS</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AC1067">
            <w:pPr>
              <w:spacing w:line="22" w:lineRule="atLeast"/>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4D14B0CB" w:rsidR="0011371F" w:rsidRPr="006E0782" w:rsidRDefault="00273D54" w:rsidP="00AC1067">
            <w:pPr>
              <w:spacing w:line="22" w:lineRule="atLeast"/>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(Dz.U.2021.1129 t.j.), zwana dalej</w:t>
            </w:r>
            <w:r w:rsidRPr="00BE5B54">
              <w:rPr>
                <w:rFonts w:ascii="Arial" w:hAnsi="Arial" w:cs="Arial"/>
                <w:color w:val="0000FF"/>
                <w:sz w:val="24"/>
                <w:szCs w:val="24"/>
              </w:rPr>
              <w:t xml:space="preserve"> ustawą Pzp</w:t>
            </w:r>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AC1067">
            <w:pPr>
              <w:spacing w:line="22" w:lineRule="atLeast"/>
              <w:rPr>
                <w:rFonts w:ascii="Arial" w:hAnsi="Arial" w:cs="Arial"/>
                <w:color w:val="0000FF"/>
                <w:sz w:val="24"/>
                <w:szCs w:val="24"/>
              </w:rPr>
            </w:pPr>
          </w:p>
        </w:tc>
      </w:tr>
      <w:tr w:rsidR="0011371F" w:rsidRPr="006E0782" w14:paraId="6B2E00DF" w14:textId="77777777" w:rsidTr="00FB2F2F">
        <w:tblPrEx>
          <w:tblLook w:val="0080" w:firstRow="0" w:lastRow="0" w:firstColumn="1" w:lastColumn="0" w:noHBand="0" w:noVBand="0"/>
        </w:tblPrEx>
        <w:trPr>
          <w:trHeight w:val="1701"/>
        </w:trPr>
        <w:tc>
          <w:tcPr>
            <w:tcW w:w="9923" w:type="dxa"/>
            <w:gridSpan w:val="2"/>
            <w:vAlign w:val="bottom"/>
          </w:tcPr>
          <w:p w14:paraId="54A22338" w14:textId="6A41FB9B" w:rsidR="0011371F" w:rsidRPr="00B42731" w:rsidRDefault="0011371F" w:rsidP="00B42731">
            <w:pPr>
              <w:spacing w:line="22" w:lineRule="atLeast"/>
              <w:rPr>
                <w:rFonts w:ascii="Arial" w:hAnsi="Arial" w:cs="Arial"/>
                <w:color w:val="0000FF"/>
              </w:rPr>
            </w:pPr>
            <w:r w:rsidRPr="00B42731">
              <w:rPr>
                <w:rFonts w:ascii="Arial" w:hAnsi="Arial" w:cs="Arial"/>
              </w:rPr>
              <w:t xml:space="preserve">Zatwierdził, dnia </w:t>
            </w:r>
            <w:r w:rsidR="00B42731" w:rsidRPr="00B42731">
              <w:rPr>
                <w:rFonts w:ascii="Arial" w:hAnsi="Arial" w:cs="Arial"/>
                <w:color w:val="0000FF"/>
              </w:rPr>
              <w:t>30.05.2022 r. Magdalena Sikora Zastępca Dyrektora ds. Techniczno-Administracyjnych</w:t>
            </w:r>
          </w:p>
        </w:tc>
      </w:tr>
    </w:tbl>
    <w:p w14:paraId="5EE44992" w14:textId="77777777" w:rsidR="001B317B" w:rsidRDefault="001B317B" w:rsidP="00AC1067">
      <w:pPr>
        <w:pStyle w:val="Tekstprzypisudolnego"/>
        <w:spacing w:line="22" w:lineRule="atLeast"/>
        <w:rPr>
          <w:rFonts w:ascii="Arial" w:hAnsi="Arial" w:cs="Arial"/>
        </w:rPr>
      </w:pPr>
    </w:p>
    <w:p w14:paraId="76E748DE" w14:textId="77777777" w:rsidR="00FB2F2F" w:rsidRDefault="00FB2F2F" w:rsidP="00AC1067">
      <w:pPr>
        <w:spacing w:line="22" w:lineRule="atLeast"/>
        <w:rPr>
          <w:rFonts w:ascii="Arial" w:hAnsi="Arial" w:cs="Arial"/>
        </w:rPr>
      </w:pPr>
      <w:r>
        <w:rPr>
          <w:rFonts w:ascii="Arial" w:hAnsi="Arial" w:cs="Arial"/>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954"/>
      </w:tblGrid>
      <w:tr w:rsidR="00EA3C76" w:rsidRPr="0037135B" w14:paraId="2A6F7491" w14:textId="77777777" w:rsidTr="00A546FE">
        <w:tc>
          <w:tcPr>
            <w:tcW w:w="9954" w:type="dxa"/>
            <w:shd w:val="clear" w:color="auto" w:fill="F2F2F2" w:themeFill="background1" w:themeFillShade="F2"/>
          </w:tcPr>
          <w:p w14:paraId="21E35CE5" w14:textId="77777777" w:rsidR="00EA3C76" w:rsidRPr="0037135B" w:rsidRDefault="00EA3C76"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lastRenderedPageBreak/>
              <w:t xml:space="preserve">DZIAŁ </w:t>
            </w:r>
            <w:r w:rsidRPr="0037135B">
              <w:rPr>
                <w:rFonts w:ascii="Arial" w:hAnsi="Arial" w:cs="Arial"/>
                <w:sz w:val="22"/>
                <w:szCs w:val="22"/>
              </w:rPr>
              <w:t>I. NAZWA ORAZ ADRES ZAMAWIAJĄCEGO</w:t>
            </w:r>
          </w:p>
        </w:tc>
      </w:tr>
    </w:tbl>
    <w:p w14:paraId="10D79B12" w14:textId="77777777" w:rsidR="00EA3C76" w:rsidRPr="0037135B" w:rsidRDefault="00EA3C76" w:rsidP="00AC1067">
      <w:pPr>
        <w:pStyle w:val="Tekstprzypisudolnego"/>
        <w:spacing w:line="22" w:lineRule="atLeast"/>
        <w:rPr>
          <w:rFonts w:ascii="Arial" w:hAnsi="Arial" w:cs="Arial"/>
          <w:sz w:val="22"/>
          <w:szCs w:val="22"/>
        </w:rPr>
      </w:pPr>
    </w:p>
    <w:p w14:paraId="3A64C473" w14:textId="77777777" w:rsidR="00590F4A" w:rsidRPr="0037135B" w:rsidRDefault="00590F4A" w:rsidP="00934078">
      <w:pPr>
        <w:pStyle w:val="Akapitzlist"/>
        <w:numPr>
          <w:ilvl w:val="0"/>
          <w:numId w:val="15"/>
        </w:numPr>
        <w:spacing w:line="22" w:lineRule="atLeast"/>
        <w:jc w:val="both"/>
        <w:rPr>
          <w:rFonts w:ascii="Arial" w:hAnsi="Arial" w:cs="Arial"/>
          <w:sz w:val="22"/>
          <w:szCs w:val="22"/>
        </w:rPr>
      </w:pPr>
      <w:r w:rsidRPr="0037135B">
        <w:rPr>
          <w:rFonts w:ascii="Arial" w:hAnsi="Arial" w:cs="Arial"/>
          <w:sz w:val="22"/>
          <w:szCs w:val="22"/>
        </w:rPr>
        <w:t>Szpital Wojewódzki Im. Mikołaja Kopernika</w:t>
      </w:r>
    </w:p>
    <w:p w14:paraId="46D1517C"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ul. T. Chałubińskiego 7, 75 – 581 Koszalin</w:t>
      </w:r>
    </w:p>
    <w:p w14:paraId="672FD67D" w14:textId="77777777" w:rsidR="00590F4A" w:rsidRPr="0037135B" w:rsidRDefault="00590F4A" w:rsidP="00AC1067">
      <w:pPr>
        <w:spacing w:line="22" w:lineRule="atLeast"/>
        <w:ind w:firstLine="357"/>
        <w:jc w:val="both"/>
        <w:rPr>
          <w:rFonts w:ascii="Arial" w:hAnsi="Arial" w:cs="Arial"/>
          <w:sz w:val="22"/>
          <w:szCs w:val="22"/>
        </w:rPr>
      </w:pPr>
      <w:r w:rsidRPr="0037135B">
        <w:rPr>
          <w:rFonts w:ascii="Arial" w:hAnsi="Arial" w:cs="Arial"/>
          <w:sz w:val="22"/>
          <w:szCs w:val="22"/>
        </w:rPr>
        <w:t>NIP: 669-10-44-410; REGON:330006292; BDO: 000008455</w:t>
      </w:r>
    </w:p>
    <w:p w14:paraId="31446E73" w14:textId="77777777" w:rsidR="00EA3C76" w:rsidRPr="0037135B" w:rsidRDefault="00EA3C76" w:rsidP="00AC1067">
      <w:pPr>
        <w:pStyle w:val="Tekstprzypisudolnego"/>
        <w:spacing w:line="22" w:lineRule="atLeast"/>
        <w:rPr>
          <w:rFonts w:ascii="Arial" w:hAnsi="Arial" w:cs="Arial"/>
          <w:sz w:val="22"/>
          <w:szCs w:val="22"/>
        </w:rPr>
      </w:pPr>
    </w:p>
    <w:p w14:paraId="294E00FA" w14:textId="77777777" w:rsidR="00590F4A" w:rsidRPr="0037135B" w:rsidRDefault="00590F4A" w:rsidP="00934078">
      <w:pPr>
        <w:pStyle w:val="Tekstpodstawowy2"/>
        <w:widowControl w:val="0"/>
        <w:numPr>
          <w:ilvl w:val="0"/>
          <w:numId w:val="15"/>
        </w:numPr>
        <w:autoSpaceDE w:val="0"/>
        <w:autoSpaceDN w:val="0"/>
        <w:adjustRightInd w:val="0"/>
        <w:spacing w:line="22" w:lineRule="atLeast"/>
        <w:rPr>
          <w:rFonts w:cs="Arial"/>
          <w:sz w:val="22"/>
          <w:szCs w:val="22"/>
        </w:rPr>
      </w:pPr>
      <w:r w:rsidRPr="0037135B">
        <w:rPr>
          <w:rFonts w:cs="Arial"/>
          <w:sz w:val="22"/>
          <w:szCs w:val="22"/>
        </w:rPr>
        <w:t>Osoba upoważniona ze strony Zamawiającego do kontaktowania się z wykonawcami:</w:t>
      </w:r>
    </w:p>
    <w:p w14:paraId="30885070" w14:textId="5898199F" w:rsidR="00590F4A" w:rsidRPr="0037135B" w:rsidRDefault="00E92CA3" w:rsidP="00AC1067">
      <w:pPr>
        <w:widowControl w:val="0"/>
        <w:autoSpaceDE w:val="0"/>
        <w:autoSpaceDN w:val="0"/>
        <w:adjustRightInd w:val="0"/>
        <w:spacing w:line="22" w:lineRule="atLeast"/>
        <w:ind w:left="357"/>
        <w:rPr>
          <w:rFonts w:ascii="Arial" w:hAnsi="Arial" w:cs="Arial"/>
          <w:color w:val="0000FF"/>
          <w:sz w:val="22"/>
          <w:szCs w:val="22"/>
        </w:rPr>
      </w:pPr>
      <w:r>
        <w:rPr>
          <w:rFonts w:ascii="Arial" w:hAnsi="Arial" w:cs="Arial"/>
          <w:color w:val="0000FF"/>
          <w:sz w:val="22"/>
          <w:szCs w:val="22"/>
        </w:rPr>
        <w:t>Bożena Sterczyńska</w:t>
      </w:r>
    </w:p>
    <w:p w14:paraId="78829574" w14:textId="07A00A50" w:rsidR="00590F4A" w:rsidRPr="00187D9C" w:rsidRDefault="00C90E9F" w:rsidP="00AC1067">
      <w:pPr>
        <w:widowControl w:val="0"/>
        <w:autoSpaceDE w:val="0"/>
        <w:autoSpaceDN w:val="0"/>
        <w:adjustRightInd w:val="0"/>
        <w:spacing w:line="22" w:lineRule="atLeast"/>
        <w:ind w:left="357"/>
        <w:rPr>
          <w:rFonts w:ascii="Arial" w:hAnsi="Arial" w:cs="Arial"/>
          <w:color w:val="0000FF"/>
          <w:sz w:val="22"/>
          <w:szCs w:val="22"/>
        </w:rPr>
      </w:pPr>
      <w:r w:rsidRPr="00187D9C">
        <w:rPr>
          <w:rFonts w:ascii="Arial" w:hAnsi="Arial" w:cs="Arial"/>
          <w:color w:val="0000FF"/>
          <w:sz w:val="22"/>
          <w:szCs w:val="22"/>
        </w:rPr>
        <w:t>tel.: 94 34-88-</w:t>
      </w:r>
      <w:r w:rsidR="00E92CA3" w:rsidRPr="00187D9C">
        <w:rPr>
          <w:rFonts w:ascii="Arial" w:hAnsi="Arial" w:cs="Arial"/>
          <w:color w:val="0000FF"/>
          <w:sz w:val="22"/>
          <w:szCs w:val="22"/>
        </w:rPr>
        <w:t>104</w:t>
      </w:r>
      <w:r w:rsidRPr="00187D9C">
        <w:rPr>
          <w:rFonts w:ascii="Arial" w:hAnsi="Arial" w:cs="Arial"/>
          <w:color w:val="0000FF"/>
          <w:sz w:val="22"/>
          <w:szCs w:val="22"/>
        </w:rPr>
        <w:t xml:space="preserve">; </w:t>
      </w:r>
      <w:r w:rsidR="005B6364" w:rsidRPr="00187D9C">
        <w:rPr>
          <w:rFonts w:ascii="Arial" w:hAnsi="Arial" w:cs="Arial"/>
          <w:color w:val="0000FF"/>
          <w:sz w:val="22"/>
          <w:szCs w:val="22"/>
        </w:rPr>
        <w:t>fax</w:t>
      </w:r>
      <w:r w:rsidRPr="00187D9C">
        <w:rPr>
          <w:rFonts w:ascii="Arial" w:hAnsi="Arial" w:cs="Arial"/>
          <w:color w:val="0000FF"/>
          <w:sz w:val="22"/>
          <w:szCs w:val="22"/>
        </w:rPr>
        <w:t>.: 94 34-88-</w:t>
      </w:r>
      <w:r w:rsidR="00E92CA3" w:rsidRPr="00187D9C">
        <w:rPr>
          <w:rFonts w:ascii="Arial" w:hAnsi="Arial" w:cs="Arial"/>
          <w:color w:val="0000FF"/>
          <w:sz w:val="22"/>
          <w:szCs w:val="22"/>
        </w:rPr>
        <w:t>299</w:t>
      </w:r>
      <w:r w:rsidRPr="00187D9C">
        <w:rPr>
          <w:rFonts w:ascii="Arial" w:hAnsi="Arial" w:cs="Arial"/>
          <w:color w:val="0000FF"/>
          <w:sz w:val="22"/>
          <w:szCs w:val="22"/>
        </w:rPr>
        <w:t xml:space="preserve">; e-mail: </w:t>
      </w:r>
      <w:r w:rsidR="00E92CA3" w:rsidRPr="00187D9C">
        <w:rPr>
          <w:rFonts w:ascii="Arial" w:hAnsi="Arial" w:cs="Arial"/>
          <w:color w:val="0000FF"/>
          <w:sz w:val="22"/>
          <w:szCs w:val="22"/>
        </w:rPr>
        <w:t>bozena.sterczynska</w:t>
      </w:r>
      <w:r w:rsidR="00590F4A" w:rsidRPr="00187D9C">
        <w:rPr>
          <w:rFonts w:ascii="Arial" w:hAnsi="Arial" w:cs="Arial"/>
          <w:color w:val="0000FF"/>
          <w:sz w:val="22"/>
          <w:szCs w:val="22"/>
        </w:rPr>
        <w:t>@swk.med.pl</w:t>
      </w:r>
    </w:p>
    <w:p w14:paraId="44AC68E5" w14:textId="77777777" w:rsidR="0011371F" w:rsidRPr="00187D9C" w:rsidRDefault="0011371F" w:rsidP="00AC1067">
      <w:pPr>
        <w:spacing w:line="22" w:lineRule="atLeast"/>
        <w:rPr>
          <w:rFonts w:ascii="Arial" w:hAnsi="Arial" w:cs="Arial"/>
          <w:bCs/>
          <w:sz w:val="22"/>
          <w:szCs w:val="22"/>
          <w:u w:val="single"/>
        </w:rPr>
      </w:pPr>
    </w:p>
    <w:p w14:paraId="2540E672" w14:textId="77777777" w:rsidR="00590F4A" w:rsidRPr="0037135B" w:rsidRDefault="00590F4A" w:rsidP="00AC1067">
      <w:pPr>
        <w:spacing w:line="22" w:lineRule="atLeast"/>
        <w:rPr>
          <w:rFonts w:ascii="Arial" w:hAnsi="Arial" w:cs="Arial"/>
          <w:bCs/>
          <w:sz w:val="22"/>
          <w:szCs w:val="22"/>
          <w:u w:val="single"/>
        </w:rPr>
      </w:pPr>
      <w:r w:rsidRPr="0037135B">
        <w:rPr>
          <w:rFonts w:ascii="Arial" w:hAnsi="Arial" w:cs="Arial"/>
          <w:bCs/>
          <w:sz w:val="22"/>
          <w:szCs w:val="22"/>
          <w:u w:val="single"/>
        </w:rPr>
        <w:t>UWAGA:</w:t>
      </w:r>
    </w:p>
    <w:p w14:paraId="45D5614E" w14:textId="77777777" w:rsidR="00590F4A" w:rsidRPr="0037135B" w:rsidRDefault="00590F4A" w:rsidP="00AC1067">
      <w:pPr>
        <w:spacing w:line="22" w:lineRule="atLeast"/>
        <w:ind w:left="357"/>
        <w:rPr>
          <w:rFonts w:ascii="Arial" w:hAnsi="Arial" w:cs="Arial"/>
          <w:sz w:val="22"/>
          <w:szCs w:val="22"/>
        </w:rPr>
      </w:pPr>
      <w:r w:rsidRPr="0037135B">
        <w:rPr>
          <w:rFonts w:ascii="Arial" w:hAnsi="Arial" w:cs="Arial"/>
          <w:sz w:val="22"/>
          <w:szCs w:val="22"/>
        </w:rPr>
        <w:t>Czas pracy Działu Zamówień Publicznych: od poniedziałku do piątku w godzinach 7.25-15.00</w:t>
      </w:r>
    </w:p>
    <w:p w14:paraId="53D398B1" w14:textId="77777777" w:rsidR="0011371F" w:rsidRPr="0037135B" w:rsidRDefault="0011371F" w:rsidP="00AC1067">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954"/>
      </w:tblGrid>
      <w:tr w:rsidR="0011371F" w:rsidRPr="0037135B" w14:paraId="414AEB21" w14:textId="77777777" w:rsidTr="00A546FE">
        <w:tc>
          <w:tcPr>
            <w:tcW w:w="9954" w:type="dxa"/>
            <w:shd w:val="clear" w:color="auto" w:fill="F2F2F2" w:themeFill="background1" w:themeFillShade="F2"/>
          </w:tcPr>
          <w:p w14:paraId="77959A3C" w14:textId="3C834F1E" w:rsidR="0011371F" w:rsidRPr="0037135B" w:rsidRDefault="0011371F"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 STRONA INTERNETOWA PROWADZONEGO POST</w:t>
            </w:r>
            <w:r w:rsidR="00892497" w:rsidRPr="0037135B">
              <w:rPr>
                <w:rFonts w:ascii="Arial" w:hAnsi="Arial" w:cs="Arial"/>
                <w:sz w:val="22"/>
                <w:szCs w:val="22"/>
              </w:rPr>
              <w:t>Ę</w:t>
            </w:r>
            <w:r w:rsidRPr="0037135B">
              <w:rPr>
                <w:rFonts w:ascii="Arial" w:hAnsi="Arial" w:cs="Arial"/>
                <w:sz w:val="22"/>
                <w:szCs w:val="22"/>
              </w:rPr>
              <w:t>POWANIA</w:t>
            </w:r>
          </w:p>
        </w:tc>
      </w:tr>
    </w:tbl>
    <w:p w14:paraId="722B2A3A" w14:textId="77777777" w:rsidR="0011371F" w:rsidRPr="0037135B" w:rsidRDefault="0011371F" w:rsidP="00AC1067">
      <w:pPr>
        <w:pStyle w:val="Tekstprzypisudolnego"/>
        <w:spacing w:line="22" w:lineRule="atLeast"/>
        <w:rPr>
          <w:rFonts w:ascii="Arial" w:hAnsi="Arial" w:cs="Arial"/>
          <w:sz w:val="22"/>
          <w:szCs w:val="22"/>
        </w:rPr>
      </w:pPr>
    </w:p>
    <w:p w14:paraId="7CFFD9B8" w14:textId="276509FB" w:rsidR="008B00B4" w:rsidRPr="00267557" w:rsidRDefault="008B00B4" w:rsidP="00267557">
      <w:pPr>
        <w:pStyle w:val="Tekstprzypisudolnego"/>
        <w:numPr>
          <w:ilvl w:val="0"/>
          <w:numId w:val="32"/>
        </w:numPr>
        <w:spacing w:line="22" w:lineRule="atLeast"/>
        <w:rPr>
          <w:rFonts w:ascii="Arial" w:hAnsi="Arial" w:cs="Arial"/>
          <w:sz w:val="22"/>
          <w:szCs w:val="22"/>
        </w:rPr>
      </w:pPr>
      <w:r w:rsidRPr="00267557">
        <w:rPr>
          <w:rFonts w:ascii="Arial" w:hAnsi="Arial" w:cs="Arial"/>
          <w:sz w:val="22"/>
          <w:szCs w:val="22"/>
        </w:rPr>
        <w:t xml:space="preserve">Postępowanie prowadzone jest na </w:t>
      </w:r>
      <w:r w:rsidR="00C51E04" w:rsidRPr="00267557">
        <w:rPr>
          <w:rFonts w:ascii="Arial" w:hAnsi="Arial" w:cs="Arial"/>
          <w:sz w:val="22"/>
          <w:szCs w:val="22"/>
        </w:rPr>
        <w:t>platformie e-</w:t>
      </w:r>
      <w:proofErr w:type="spellStart"/>
      <w:r w:rsidR="00A5519D" w:rsidRPr="00267557">
        <w:rPr>
          <w:rFonts w:ascii="Arial" w:hAnsi="Arial" w:cs="Arial"/>
          <w:sz w:val="22"/>
          <w:szCs w:val="22"/>
        </w:rPr>
        <w:t>Z</w:t>
      </w:r>
      <w:r w:rsidR="00C51E04" w:rsidRPr="00267557">
        <w:rPr>
          <w:rFonts w:ascii="Arial" w:hAnsi="Arial" w:cs="Arial"/>
          <w:sz w:val="22"/>
          <w:szCs w:val="22"/>
        </w:rPr>
        <w:t>amowienia</w:t>
      </w:r>
      <w:proofErr w:type="spellEnd"/>
      <w:r w:rsidR="00A5519D" w:rsidRPr="00267557">
        <w:rPr>
          <w:rFonts w:ascii="Arial" w:hAnsi="Arial" w:cs="Arial"/>
          <w:sz w:val="22"/>
          <w:szCs w:val="22"/>
        </w:rPr>
        <w:t xml:space="preserve"> </w:t>
      </w:r>
      <w:r w:rsidR="00267557" w:rsidRPr="00267557">
        <w:rPr>
          <w:rStyle w:val="Hipercze"/>
          <w:rFonts w:ascii="Arial" w:hAnsi="Arial" w:cs="Arial"/>
          <w:sz w:val="22"/>
          <w:szCs w:val="22"/>
        </w:rPr>
        <w:t>https://ezamowienia.gov.pl/mp-client/search/list/</w:t>
      </w:r>
      <w:bookmarkStart w:id="0" w:name="_GoBack"/>
      <w:bookmarkEnd w:id="0"/>
      <w:r w:rsidR="00267557" w:rsidRPr="00267557">
        <w:rPr>
          <w:rStyle w:val="Hipercze"/>
          <w:rFonts w:ascii="Arial" w:hAnsi="Arial" w:cs="Arial"/>
          <w:sz w:val="22"/>
          <w:szCs w:val="22"/>
        </w:rPr>
        <w:t>ocds-148610-43e42bf5-e2fe-11ec-9a86-f6f4c648a056</w:t>
      </w:r>
    </w:p>
    <w:p w14:paraId="7E506259" w14:textId="1CF635BB" w:rsidR="008B00B4" w:rsidRPr="00267557" w:rsidRDefault="008B00B4" w:rsidP="00934078">
      <w:pPr>
        <w:pStyle w:val="Tekstprzypisudolnego"/>
        <w:numPr>
          <w:ilvl w:val="0"/>
          <w:numId w:val="32"/>
        </w:numPr>
        <w:spacing w:line="22" w:lineRule="atLeast"/>
        <w:jc w:val="both"/>
        <w:rPr>
          <w:rFonts w:ascii="Arial" w:hAnsi="Arial" w:cs="Arial"/>
          <w:sz w:val="22"/>
          <w:szCs w:val="22"/>
        </w:rPr>
      </w:pPr>
      <w:r w:rsidRPr="00267557">
        <w:rPr>
          <w:rFonts w:ascii="Arial" w:hAnsi="Arial" w:cs="Arial"/>
          <w:sz w:val="22"/>
          <w:szCs w:val="22"/>
        </w:rPr>
        <w:t>Dodatkowo Zamawiający zamieszcza informacje bezpośrednio związane z post</w:t>
      </w:r>
      <w:r w:rsidR="00C37469" w:rsidRPr="00267557">
        <w:rPr>
          <w:rFonts w:ascii="Arial" w:hAnsi="Arial" w:cs="Arial"/>
          <w:sz w:val="22"/>
          <w:szCs w:val="22"/>
        </w:rPr>
        <w:t>ę</w:t>
      </w:r>
      <w:r w:rsidRPr="00267557">
        <w:rPr>
          <w:rFonts w:ascii="Arial" w:hAnsi="Arial" w:cs="Arial"/>
          <w:sz w:val="22"/>
          <w:szCs w:val="22"/>
        </w:rPr>
        <w:t>powaniem na stronie internetowej www.swk.med.pl.</w:t>
      </w:r>
    </w:p>
    <w:p w14:paraId="6CD9EFEF" w14:textId="77777777" w:rsidR="0007735E" w:rsidRPr="0037135B" w:rsidRDefault="0007735E" w:rsidP="00AC1067">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954"/>
      </w:tblGrid>
      <w:tr w:rsidR="0007735E" w:rsidRPr="0037135B" w14:paraId="648E1E42" w14:textId="77777777" w:rsidTr="00A546FE">
        <w:tc>
          <w:tcPr>
            <w:tcW w:w="9954" w:type="dxa"/>
            <w:shd w:val="clear" w:color="auto" w:fill="F2F2F2" w:themeFill="background1" w:themeFillShade="F2"/>
          </w:tcPr>
          <w:p w14:paraId="7FD68A8C" w14:textId="77777777"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III. TRYB UDZIELENIA ZAMÓWIENIA</w:t>
            </w:r>
          </w:p>
        </w:tc>
      </w:tr>
    </w:tbl>
    <w:p w14:paraId="3B2BBE7E" w14:textId="77777777" w:rsidR="0007735E" w:rsidRPr="0037135B" w:rsidRDefault="0007735E" w:rsidP="00AC1067">
      <w:pPr>
        <w:pStyle w:val="Tekstprzypisudolnego"/>
        <w:spacing w:line="22" w:lineRule="atLeast"/>
        <w:rPr>
          <w:rFonts w:ascii="Arial" w:hAnsi="Arial" w:cs="Arial"/>
          <w:sz w:val="22"/>
          <w:szCs w:val="22"/>
        </w:rPr>
      </w:pPr>
    </w:p>
    <w:p w14:paraId="1837AC8F" w14:textId="689EC715" w:rsidR="0007735E" w:rsidRPr="0037135B" w:rsidRDefault="0007735E" w:rsidP="00AC1067">
      <w:pPr>
        <w:pStyle w:val="Tekstprzypisudolnego"/>
        <w:spacing w:line="22" w:lineRule="atLeast"/>
        <w:rPr>
          <w:rFonts w:ascii="Arial" w:hAnsi="Arial" w:cs="Arial"/>
          <w:sz w:val="22"/>
          <w:szCs w:val="22"/>
        </w:rPr>
      </w:pPr>
      <w:r w:rsidRPr="0037135B">
        <w:rPr>
          <w:rFonts w:ascii="Arial" w:hAnsi="Arial" w:cs="Arial"/>
          <w:sz w:val="22"/>
          <w:szCs w:val="22"/>
        </w:rPr>
        <w:t>Post</w:t>
      </w:r>
      <w:r w:rsidR="00892497" w:rsidRPr="0037135B">
        <w:rPr>
          <w:rFonts w:ascii="Arial" w:hAnsi="Arial" w:cs="Arial"/>
          <w:sz w:val="22"/>
          <w:szCs w:val="22"/>
        </w:rPr>
        <w:t>ę</w:t>
      </w:r>
      <w:r w:rsidRPr="0037135B">
        <w:rPr>
          <w:rFonts w:ascii="Arial" w:hAnsi="Arial" w:cs="Arial"/>
          <w:sz w:val="22"/>
          <w:szCs w:val="22"/>
        </w:rPr>
        <w:t>powanie prowadzone w trybie przetargu nieograniczonego na podstawie art. 132 ustawy Pzp.</w:t>
      </w:r>
    </w:p>
    <w:p w14:paraId="7D653EDD" w14:textId="77777777" w:rsidR="00A020F9" w:rsidRPr="0037135B" w:rsidRDefault="00A020F9" w:rsidP="00AC1067">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954"/>
      </w:tblGrid>
      <w:tr w:rsidR="00A020F9" w:rsidRPr="0037135B" w14:paraId="48532443" w14:textId="77777777" w:rsidTr="00687498">
        <w:tc>
          <w:tcPr>
            <w:tcW w:w="9954" w:type="dxa"/>
            <w:shd w:val="clear" w:color="auto" w:fill="F2F2F2" w:themeFill="background1" w:themeFillShade="F2"/>
          </w:tcPr>
          <w:p w14:paraId="3029A2B1" w14:textId="77777777" w:rsidR="00A020F9" w:rsidRPr="0037135B" w:rsidRDefault="00A020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IV. OPIS PRZEDMIOTU ZAMÓWIENIA</w:t>
            </w:r>
          </w:p>
        </w:tc>
      </w:tr>
    </w:tbl>
    <w:p w14:paraId="38A2EE84" w14:textId="77777777" w:rsidR="00AD3836" w:rsidRPr="0037135B" w:rsidRDefault="00AD3836" w:rsidP="00AC1067">
      <w:pPr>
        <w:widowControl w:val="0"/>
        <w:autoSpaceDE w:val="0"/>
        <w:autoSpaceDN w:val="0"/>
        <w:adjustRightInd w:val="0"/>
        <w:spacing w:line="22" w:lineRule="atLeast"/>
        <w:jc w:val="both"/>
        <w:rPr>
          <w:rFonts w:ascii="Arial" w:hAnsi="Arial" w:cs="Arial"/>
          <w:sz w:val="22"/>
          <w:szCs w:val="22"/>
        </w:rPr>
      </w:pPr>
    </w:p>
    <w:p w14:paraId="5B8FC44C" w14:textId="306D8BBF" w:rsidR="00716795" w:rsidRPr="0037135B" w:rsidRDefault="003A52BF" w:rsidP="00E92CA3">
      <w:pPr>
        <w:pStyle w:val="Tekstpodstawowy"/>
        <w:numPr>
          <w:ilvl w:val="0"/>
          <w:numId w:val="6"/>
        </w:numPr>
        <w:spacing w:line="22" w:lineRule="atLeast"/>
        <w:jc w:val="both"/>
        <w:rPr>
          <w:rFonts w:cs="Arial"/>
          <w:bCs/>
          <w:sz w:val="22"/>
          <w:szCs w:val="22"/>
        </w:rPr>
      </w:pPr>
      <w:r w:rsidRPr="00E92CA3">
        <w:rPr>
          <w:rFonts w:cs="Arial"/>
          <w:sz w:val="22"/>
          <w:szCs w:val="22"/>
        </w:rPr>
        <w:t xml:space="preserve">Przedmiotem zamówienia jest </w:t>
      </w:r>
      <w:r w:rsidR="00E92CA3" w:rsidRPr="00E92CA3">
        <w:rPr>
          <w:rFonts w:cs="Arial"/>
          <w:sz w:val="22"/>
          <w:szCs w:val="22"/>
        </w:rPr>
        <w:t>dostawa sprzętu medycznego jednorazowego użytku do zabiegów neurochirurgicznych.</w:t>
      </w:r>
    </w:p>
    <w:p w14:paraId="4FB59A57" w14:textId="51838BB5" w:rsidR="00CB16F5" w:rsidRPr="0037135B" w:rsidRDefault="003B6A43" w:rsidP="00E92CA3">
      <w:pPr>
        <w:pStyle w:val="Tekstpodstawowy"/>
        <w:numPr>
          <w:ilvl w:val="0"/>
          <w:numId w:val="6"/>
        </w:numPr>
        <w:spacing w:line="22" w:lineRule="atLeast"/>
        <w:jc w:val="both"/>
        <w:rPr>
          <w:rFonts w:cs="Arial"/>
          <w:bCs/>
          <w:sz w:val="22"/>
          <w:szCs w:val="22"/>
        </w:rPr>
      </w:pPr>
      <w:r w:rsidRPr="0037135B">
        <w:rPr>
          <w:rFonts w:cs="Arial"/>
          <w:bCs/>
          <w:sz w:val="22"/>
          <w:szCs w:val="22"/>
        </w:rPr>
        <w:t>Nazwa i kody dotyczące przedmiotu zamówienia określone we Wspólnym Słowniku Zamówień publicznych (CPV)</w:t>
      </w:r>
      <w:r w:rsidR="00A9067C" w:rsidRPr="0037135B">
        <w:rPr>
          <w:rFonts w:cs="Arial"/>
          <w:bCs/>
          <w:sz w:val="22"/>
          <w:szCs w:val="22"/>
        </w:rPr>
        <w:t xml:space="preserve"> </w:t>
      </w:r>
      <w:r w:rsidR="00716795" w:rsidRPr="00716795">
        <w:rPr>
          <w:rFonts w:cs="Arial"/>
          <w:bCs/>
          <w:sz w:val="22"/>
          <w:szCs w:val="22"/>
        </w:rPr>
        <w:t xml:space="preserve">- </w:t>
      </w:r>
      <w:r w:rsidR="00E92CA3" w:rsidRPr="00E92CA3">
        <w:rPr>
          <w:rFonts w:cs="Arial"/>
          <w:bCs/>
          <w:sz w:val="22"/>
          <w:szCs w:val="22"/>
        </w:rPr>
        <w:t>Implanty chirurgiczne – 33184100-4</w:t>
      </w:r>
      <w:r w:rsidR="00716795" w:rsidRPr="00716795">
        <w:rPr>
          <w:rFonts w:cs="Arial"/>
          <w:bCs/>
          <w:sz w:val="22"/>
          <w:szCs w:val="22"/>
        </w:rPr>
        <w:t>.</w:t>
      </w:r>
    </w:p>
    <w:p w14:paraId="04EEE7A8" w14:textId="77777777" w:rsidR="00CB16F5" w:rsidRPr="0037135B" w:rsidRDefault="00CB16F5" w:rsidP="00AC1067">
      <w:pPr>
        <w:pStyle w:val="Tekstpodstawowy"/>
        <w:spacing w:line="22" w:lineRule="atLeast"/>
        <w:jc w:val="both"/>
        <w:rPr>
          <w:rFonts w:cs="Arial"/>
          <w:bCs/>
          <w:sz w:val="22"/>
          <w:szCs w:val="22"/>
        </w:rPr>
      </w:pPr>
    </w:p>
    <w:p w14:paraId="5C39C8A9" w14:textId="69DE2487" w:rsidR="00AD3836" w:rsidRPr="0037135B" w:rsidRDefault="00C021C3" w:rsidP="00AB5B28">
      <w:pPr>
        <w:pStyle w:val="Tekstpodstawowy"/>
        <w:numPr>
          <w:ilvl w:val="0"/>
          <w:numId w:val="6"/>
        </w:numPr>
        <w:spacing w:line="22" w:lineRule="atLeast"/>
        <w:jc w:val="both"/>
        <w:rPr>
          <w:rFonts w:cs="Arial"/>
          <w:bCs/>
          <w:sz w:val="22"/>
          <w:szCs w:val="22"/>
        </w:rPr>
      </w:pPr>
      <w:r w:rsidRPr="0037135B">
        <w:rPr>
          <w:rFonts w:cs="Arial"/>
          <w:sz w:val="22"/>
          <w:szCs w:val="22"/>
        </w:rPr>
        <w:t>Z</w:t>
      </w:r>
      <w:r w:rsidR="00AD3836" w:rsidRPr="0037135B">
        <w:rPr>
          <w:rFonts w:cs="Arial"/>
          <w:sz w:val="22"/>
          <w:szCs w:val="22"/>
        </w:rPr>
        <w:t>akres przedmiotu zamówienia</w:t>
      </w:r>
      <w:r w:rsidR="003B6A43" w:rsidRPr="0037135B">
        <w:rPr>
          <w:rFonts w:cs="Arial"/>
          <w:sz w:val="22"/>
          <w:szCs w:val="22"/>
        </w:rPr>
        <w:t xml:space="preserve"> opisujący potrzeby Zamawiającego</w:t>
      </w:r>
      <w:r w:rsidR="00AD3836" w:rsidRPr="0037135B">
        <w:rPr>
          <w:rFonts w:cs="Arial"/>
          <w:sz w:val="22"/>
          <w:szCs w:val="22"/>
        </w:rPr>
        <w:t xml:space="preserve"> </w:t>
      </w:r>
      <w:r w:rsidR="003B6A43" w:rsidRPr="0037135B">
        <w:rPr>
          <w:rFonts w:cs="Arial"/>
          <w:sz w:val="22"/>
          <w:szCs w:val="22"/>
        </w:rPr>
        <w:t>został zawarty</w:t>
      </w:r>
      <w:r w:rsidR="00AD3836" w:rsidRPr="0037135B">
        <w:rPr>
          <w:rFonts w:cs="Arial"/>
          <w:sz w:val="22"/>
          <w:szCs w:val="22"/>
        </w:rPr>
        <w:t xml:space="preserve"> w </w:t>
      </w:r>
      <w:r w:rsidR="00AD3836" w:rsidRPr="0037135B">
        <w:rPr>
          <w:rFonts w:cs="Arial"/>
          <w:color w:val="0000FF"/>
          <w:sz w:val="22"/>
          <w:szCs w:val="22"/>
        </w:rPr>
        <w:t xml:space="preserve">Załączniku nr </w:t>
      </w:r>
      <w:r w:rsidR="00716795">
        <w:rPr>
          <w:rFonts w:cs="Arial"/>
          <w:color w:val="0000FF"/>
          <w:sz w:val="22"/>
          <w:szCs w:val="22"/>
        </w:rPr>
        <w:t>1</w:t>
      </w:r>
      <w:r w:rsidR="00AD3836" w:rsidRPr="0037135B">
        <w:rPr>
          <w:rFonts w:cs="Arial"/>
          <w:color w:val="0000FF"/>
          <w:sz w:val="22"/>
          <w:szCs w:val="22"/>
        </w:rPr>
        <w:t xml:space="preserve"> do </w:t>
      </w:r>
      <w:r w:rsidR="00EA3C76" w:rsidRPr="0037135B">
        <w:rPr>
          <w:rFonts w:cs="Arial"/>
          <w:color w:val="0000FF"/>
          <w:sz w:val="22"/>
          <w:szCs w:val="22"/>
        </w:rPr>
        <w:t>SWZ</w:t>
      </w:r>
      <w:r w:rsidR="00AD3836" w:rsidRPr="0037135B">
        <w:rPr>
          <w:rFonts w:cs="Arial"/>
          <w:bCs/>
          <w:color w:val="000000"/>
          <w:sz w:val="22"/>
          <w:szCs w:val="22"/>
        </w:rPr>
        <w:t>.</w:t>
      </w:r>
    </w:p>
    <w:p w14:paraId="2FD3D0D0" w14:textId="77777777" w:rsidR="00966724" w:rsidRPr="0037135B" w:rsidRDefault="00966724" w:rsidP="00AC1067">
      <w:pPr>
        <w:pStyle w:val="Tekstpodstawowy"/>
        <w:spacing w:line="22" w:lineRule="atLeast"/>
        <w:jc w:val="both"/>
        <w:rPr>
          <w:rFonts w:cs="Arial"/>
          <w:bCs/>
          <w:sz w:val="22"/>
          <w:szCs w:val="22"/>
        </w:rPr>
      </w:pPr>
    </w:p>
    <w:p w14:paraId="6BFE9819" w14:textId="77777777" w:rsidR="00966724" w:rsidRPr="0037135B" w:rsidRDefault="00966724" w:rsidP="00AB5B28">
      <w:pPr>
        <w:pStyle w:val="Tekstpodstawowy"/>
        <w:numPr>
          <w:ilvl w:val="0"/>
          <w:numId w:val="6"/>
        </w:numPr>
        <w:spacing w:line="22" w:lineRule="atLeast"/>
        <w:jc w:val="both"/>
        <w:rPr>
          <w:rFonts w:cs="Arial"/>
          <w:bCs/>
          <w:sz w:val="22"/>
          <w:szCs w:val="22"/>
        </w:rPr>
      </w:pPr>
      <w:r w:rsidRPr="0037135B">
        <w:rPr>
          <w:rFonts w:cs="Arial"/>
          <w:bCs/>
          <w:sz w:val="22"/>
          <w:szCs w:val="22"/>
        </w:rPr>
        <w:t>Prawo opcji.</w:t>
      </w:r>
    </w:p>
    <w:p w14:paraId="211DDD70" w14:textId="2CC5EBFE" w:rsidR="000F6A14" w:rsidRPr="009C20E9" w:rsidRDefault="000F6A14" w:rsidP="00AC1067">
      <w:pPr>
        <w:pStyle w:val="Tekstpodstawowy"/>
        <w:spacing w:line="22" w:lineRule="atLeast"/>
        <w:ind w:left="357"/>
        <w:jc w:val="both"/>
        <w:rPr>
          <w:rFonts w:cs="Arial"/>
          <w:sz w:val="22"/>
          <w:szCs w:val="22"/>
        </w:rPr>
      </w:pPr>
      <w:r w:rsidRPr="009C20E9">
        <w:rPr>
          <w:rFonts w:cs="Arial"/>
          <w:sz w:val="22"/>
          <w:szCs w:val="22"/>
        </w:rPr>
        <w:t xml:space="preserve">Podane w </w:t>
      </w:r>
      <w:r w:rsidR="00E62163">
        <w:rPr>
          <w:rFonts w:cs="Arial"/>
          <w:sz w:val="22"/>
          <w:szCs w:val="22"/>
        </w:rPr>
        <w:t>szczegółowym wykazie cen</w:t>
      </w:r>
      <w:r w:rsidRPr="009C20E9">
        <w:rPr>
          <w:rFonts w:cs="Arial"/>
          <w:sz w:val="22"/>
          <w:szCs w:val="22"/>
        </w:rPr>
        <w:t xml:space="preserve"> ilości służą tylko do celów porównania ofert. Ostateczna wartość przedmiotu umowy zostanie określona na podstawie faktycznej ilości zamówienia</w:t>
      </w:r>
      <w:r w:rsidR="00184068" w:rsidRPr="009C20E9">
        <w:rPr>
          <w:rFonts w:cs="Arial"/>
          <w:sz w:val="22"/>
          <w:szCs w:val="22"/>
        </w:rPr>
        <w:t>, wynikającej z faktycznego zapotrzebowania zamawiającego, pomnożonej</w:t>
      </w:r>
      <w:r w:rsidRPr="009C20E9">
        <w:rPr>
          <w:rFonts w:cs="Arial"/>
          <w:sz w:val="22"/>
          <w:szCs w:val="22"/>
        </w:rPr>
        <w:t xml:space="preserve"> przez cenę jednostkową z zastrzeżeniem, że minimalny poziom realizacji umowy nie będzie mniejszy niż 50% jej maksymalnej wartości.</w:t>
      </w:r>
    </w:p>
    <w:p w14:paraId="11C4C9F6" w14:textId="77777777" w:rsidR="000F6A14" w:rsidRPr="009C20E9" w:rsidRDefault="000F6A14" w:rsidP="00AC1067">
      <w:pPr>
        <w:pStyle w:val="Tekstpodstawowy"/>
        <w:spacing w:line="22" w:lineRule="atLeast"/>
        <w:ind w:left="357"/>
        <w:jc w:val="both"/>
        <w:rPr>
          <w:rFonts w:cs="Arial"/>
          <w:sz w:val="22"/>
          <w:szCs w:val="22"/>
        </w:rPr>
      </w:pPr>
      <w:r w:rsidRPr="009C20E9">
        <w:rPr>
          <w:rFonts w:cs="Arial"/>
          <w:sz w:val="22"/>
          <w:szCs w:val="22"/>
        </w:rPr>
        <w:t xml:space="preserve">Jednocześnie Zamawiający, w ramach zastosowanego prawa opcji, zastrzega sobie prawo do zwiększenia lub zmniejszenia ilości poszczególnych pozycji, będących przedmiotem </w:t>
      </w:r>
      <w:r w:rsidR="00184068" w:rsidRPr="009C20E9">
        <w:rPr>
          <w:rFonts w:cs="Arial"/>
          <w:sz w:val="22"/>
          <w:szCs w:val="22"/>
        </w:rPr>
        <w:t xml:space="preserve">umowy o udzielenie </w:t>
      </w:r>
      <w:r w:rsidRPr="009C20E9">
        <w:rPr>
          <w:rFonts w:cs="Arial"/>
          <w:sz w:val="22"/>
          <w:szCs w:val="22"/>
        </w:rPr>
        <w:t xml:space="preserve">zamówienia, pod warunkiem nie przekroczenia </w:t>
      </w:r>
      <w:r w:rsidR="00184068" w:rsidRPr="009C20E9">
        <w:rPr>
          <w:rFonts w:cs="Arial"/>
          <w:sz w:val="22"/>
          <w:szCs w:val="22"/>
        </w:rPr>
        <w:t xml:space="preserve">jej </w:t>
      </w:r>
      <w:r w:rsidRPr="009C20E9">
        <w:rPr>
          <w:rFonts w:cs="Arial"/>
          <w:sz w:val="22"/>
          <w:szCs w:val="22"/>
        </w:rPr>
        <w:t>maksymalnej wartości</w:t>
      </w:r>
      <w:r w:rsidR="00184068" w:rsidRPr="009C20E9">
        <w:rPr>
          <w:rFonts w:cs="Arial"/>
          <w:sz w:val="22"/>
          <w:szCs w:val="22"/>
        </w:rPr>
        <w:t>.</w:t>
      </w:r>
    </w:p>
    <w:p w14:paraId="4584A5A7" w14:textId="77777777" w:rsidR="008E78CD" w:rsidRPr="009C20E9" w:rsidRDefault="008E78CD" w:rsidP="00AC1067">
      <w:pPr>
        <w:pStyle w:val="FR1"/>
        <w:autoSpaceDE w:val="0"/>
        <w:autoSpaceDN w:val="0"/>
        <w:adjustRightInd w:val="0"/>
        <w:spacing w:line="22" w:lineRule="atLeast"/>
        <w:rPr>
          <w:rFonts w:ascii="Arial" w:hAnsi="Arial" w:cs="Arial"/>
          <w:sz w:val="22"/>
          <w:szCs w:val="22"/>
        </w:rPr>
      </w:pPr>
    </w:p>
    <w:p w14:paraId="0CD3D5DB" w14:textId="4FBA4E7F" w:rsidR="000F6A14" w:rsidRDefault="000F6A14" w:rsidP="00AB5B28">
      <w:pPr>
        <w:pStyle w:val="Tekstpodstawowy"/>
        <w:numPr>
          <w:ilvl w:val="0"/>
          <w:numId w:val="6"/>
        </w:numPr>
        <w:spacing w:line="22" w:lineRule="atLeast"/>
        <w:jc w:val="both"/>
        <w:rPr>
          <w:rFonts w:cs="Arial"/>
          <w:bCs/>
          <w:sz w:val="22"/>
          <w:szCs w:val="22"/>
        </w:rPr>
      </w:pPr>
      <w:r w:rsidRPr="009C20E9">
        <w:rPr>
          <w:rFonts w:cs="Arial"/>
          <w:bCs/>
          <w:sz w:val="22"/>
          <w:szCs w:val="22"/>
        </w:rPr>
        <w:t>Zamawiający dopuszcza</w:t>
      </w:r>
      <w:r w:rsidR="00E92CA3">
        <w:rPr>
          <w:rFonts w:cs="Arial"/>
          <w:bCs/>
          <w:sz w:val="22"/>
          <w:szCs w:val="22"/>
        </w:rPr>
        <w:t xml:space="preserve"> składanie</w:t>
      </w:r>
      <w:r w:rsidRPr="009C20E9">
        <w:rPr>
          <w:rFonts w:cs="Arial"/>
          <w:bCs/>
          <w:sz w:val="22"/>
          <w:szCs w:val="22"/>
        </w:rPr>
        <w:t xml:space="preserve"> ofert częściowych:</w:t>
      </w:r>
    </w:p>
    <w:p w14:paraId="39B3FF12" w14:textId="77777777" w:rsidR="00E17F7D" w:rsidRDefault="00E17F7D" w:rsidP="00E17F7D">
      <w:pPr>
        <w:pStyle w:val="Tekstpodstawowy"/>
        <w:spacing w:line="22" w:lineRule="atLeast"/>
        <w:jc w:val="both"/>
        <w:rPr>
          <w:rFonts w:cs="Arial"/>
          <w:bCs/>
          <w:sz w:val="22"/>
          <w:szCs w:val="22"/>
        </w:rPr>
      </w:pPr>
    </w:p>
    <w:p w14:paraId="08CB7B92" w14:textId="326FF648"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 xml:space="preserve">Zestaw do małoinwazyjnych zabiegów kręgosłupa - </w:t>
      </w:r>
      <w:proofErr w:type="spellStart"/>
      <w:r w:rsidRPr="00E17F7D">
        <w:rPr>
          <w:rFonts w:cs="Arial"/>
          <w:bCs/>
          <w:sz w:val="22"/>
          <w:szCs w:val="22"/>
        </w:rPr>
        <w:t>augumentacji</w:t>
      </w:r>
      <w:proofErr w:type="spellEnd"/>
      <w:r w:rsidRPr="00E17F7D">
        <w:rPr>
          <w:rFonts w:cs="Arial"/>
          <w:bCs/>
          <w:sz w:val="22"/>
          <w:szCs w:val="22"/>
        </w:rPr>
        <w:t xml:space="preserve"> jądra miażdżystego, </w:t>
      </w:r>
      <w:proofErr w:type="spellStart"/>
      <w:r w:rsidRPr="00E17F7D">
        <w:rPr>
          <w:rFonts w:cs="Arial"/>
          <w:bCs/>
          <w:sz w:val="22"/>
          <w:szCs w:val="22"/>
        </w:rPr>
        <w:t>denerwacji</w:t>
      </w:r>
      <w:proofErr w:type="spellEnd"/>
      <w:r w:rsidRPr="00E17F7D">
        <w:rPr>
          <w:rFonts w:cs="Arial"/>
          <w:bCs/>
          <w:sz w:val="22"/>
          <w:szCs w:val="22"/>
        </w:rPr>
        <w:t xml:space="preserve">, </w:t>
      </w:r>
      <w:proofErr w:type="spellStart"/>
      <w:r w:rsidRPr="00E17F7D">
        <w:rPr>
          <w:rFonts w:cs="Arial"/>
          <w:bCs/>
          <w:sz w:val="22"/>
          <w:szCs w:val="22"/>
        </w:rPr>
        <w:t>nukleoplastyki</w:t>
      </w:r>
      <w:proofErr w:type="spellEnd"/>
      <w:r w:rsidRPr="00E17F7D">
        <w:rPr>
          <w:rFonts w:cs="Arial"/>
          <w:bCs/>
          <w:sz w:val="22"/>
          <w:szCs w:val="22"/>
        </w:rPr>
        <w:t>;</w:t>
      </w:r>
    </w:p>
    <w:p w14:paraId="01504445" w14:textId="330F06B0"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w:t>
      </w:r>
      <w:r>
        <w:rPr>
          <w:rFonts w:cs="Arial"/>
          <w:bCs/>
          <w:sz w:val="22"/>
          <w:szCs w:val="22"/>
        </w:rPr>
        <w:t xml:space="preserve"> </w:t>
      </w:r>
      <w:r w:rsidRPr="00E17F7D">
        <w:rPr>
          <w:rFonts w:cs="Arial"/>
          <w:bCs/>
          <w:sz w:val="22"/>
          <w:szCs w:val="22"/>
        </w:rPr>
        <w:t>-</w:t>
      </w:r>
      <w:r>
        <w:rPr>
          <w:rFonts w:cs="Arial"/>
          <w:bCs/>
          <w:sz w:val="22"/>
          <w:szCs w:val="22"/>
        </w:rPr>
        <w:t xml:space="preserve"> </w:t>
      </w:r>
      <w:proofErr w:type="spellStart"/>
      <w:r w:rsidRPr="00E17F7D">
        <w:rPr>
          <w:rFonts w:cs="Arial"/>
          <w:bCs/>
          <w:sz w:val="22"/>
          <w:szCs w:val="22"/>
        </w:rPr>
        <w:t>Długoodcinkowy</w:t>
      </w:r>
      <w:proofErr w:type="spellEnd"/>
      <w:r w:rsidRPr="00E17F7D">
        <w:rPr>
          <w:rFonts w:cs="Arial"/>
          <w:bCs/>
          <w:sz w:val="22"/>
          <w:szCs w:val="22"/>
        </w:rPr>
        <w:t xml:space="preserve"> system do stabilizacji przezskórnej wraz z cementem;</w:t>
      </w:r>
    </w:p>
    <w:p w14:paraId="7F57AF54" w14:textId="29DD4AE9"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3</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System do małoinwazyjnej stabilizacji kręgosłupa w odcinku lędźwiowymi;</w:t>
      </w:r>
    </w:p>
    <w:p w14:paraId="61EE266C" w14:textId="773C5DC7"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4</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System do przezskórnej stabilizacji kręgosłupa lędźwiowego;</w:t>
      </w:r>
    </w:p>
    <w:p w14:paraId="0844DAD3" w14:textId="0C94764E"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5</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System do stabilizacji przezskórnej zintegrowany z możliwością stabilizacji międzytrzonowej za pomocą retraktora, uszczelniacz opony;</w:t>
      </w:r>
    </w:p>
    <w:p w14:paraId="548B7F1B" w14:textId="15400E84"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6</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Zestaw do stabilizacji transpedicularnej odcinka piersiowo-lędźwiowego stosowanego w osteoporozie;</w:t>
      </w:r>
    </w:p>
    <w:p w14:paraId="06982054" w14:textId="34BD5C4B"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7</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Implant międzytrzonowy typ-</w:t>
      </w:r>
      <w:proofErr w:type="spellStart"/>
      <w:r w:rsidRPr="00E17F7D">
        <w:rPr>
          <w:rFonts w:cs="Arial"/>
          <w:bCs/>
          <w:sz w:val="22"/>
          <w:szCs w:val="22"/>
        </w:rPr>
        <w:t>tlif</w:t>
      </w:r>
      <w:proofErr w:type="spellEnd"/>
      <w:r w:rsidRPr="00E17F7D">
        <w:rPr>
          <w:rFonts w:cs="Arial"/>
          <w:bCs/>
          <w:sz w:val="22"/>
          <w:szCs w:val="22"/>
        </w:rPr>
        <w:t xml:space="preserve"> odcinka lędźwiowego;</w:t>
      </w:r>
    </w:p>
    <w:p w14:paraId="151CF11D" w14:textId="25D2EFB6"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lastRenderedPageBreak/>
        <w:t>część nr</w:t>
      </w:r>
      <w:r>
        <w:rPr>
          <w:rFonts w:cs="Arial"/>
          <w:bCs/>
          <w:sz w:val="22"/>
          <w:szCs w:val="22"/>
        </w:rPr>
        <w:t xml:space="preserve"> </w:t>
      </w:r>
      <w:r w:rsidRPr="00E17F7D">
        <w:rPr>
          <w:rFonts w:cs="Arial"/>
          <w:bCs/>
          <w:sz w:val="22"/>
          <w:szCs w:val="22"/>
        </w:rPr>
        <w:t>8</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Klatki tytanowe do stabilizacji przestrzeni międzytrzonowej o randomizowanej strukturze porów;</w:t>
      </w:r>
    </w:p>
    <w:p w14:paraId="125A9AAA" w14:textId="45B1D699"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9</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Stabilizacja dynamiczna międzywyrostkowa;</w:t>
      </w:r>
    </w:p>
    <w:p w14:paraId="38EC16EB" w14:textId="41E906BC"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10</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Cement z mieszalnikiem do wertebroplastyki;</w:t>
      </w:r>
    </w:p>
    <w:p w14:paraId="543800D3" w14:textId="067CA003" w:rsidR="00E17F7D" w:rsidRPr="00E17F7D" w:rsidRDefault="00E17F7D" w:rsidP="0081369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11</w:t>
      </w:r>
      <w:r>
        <w:rPr>
          <w:rFonts w:cs="Arial"/>
          <w:bCs/>
          <w:sz w:val="22"/>
          <w:szCs w:val="22"/>
        </w:rPr>
        <w:t xml:space="preserve"> </w:t>
      </w:r>
      <w:r w:rsidRPr="00E17F7D">
        <w:rPr>
          <w:rFonts w:cs="Arial"/>
          <w:bCs/>
          <w:sz w:val="22"/>
          <w:szCs w:val="22"/>
        </w:rPr>
        <w:t>-</w:t>
      </w:r>
      <w:r>
        <w:rPr>
          <w:rFonts w:cs="Arial"/>
          <w:bCs/>
          <w:sz w:val="22"/>
          <w:szCs w:val="22"/>
        </w:rPr>
        <w:t xml:space="preserve"> </w:t>
      </w:r>
      <w:r w:rsidR="00813699">
        <w:rPr>
          <w:rFonts w:cs="Arial"/>
          <w:bCs/>
          <w:sz w:val="22"/>
          <w:szCs w:val="22"/>
        </w:rPr>
        <w:t>Stymulacja</w:t>
      </w:r>
      <w:r w:rsidR="00813699" w:rsidRPr="00813699">
        <w:rPr>
          <w:rFonts w:cs="Arial"/>
          <w:bCs/>
          <w:sz w:val="22"/>
          <w:szCs w:val="22"/>
        </w:rPr>
        <w:t xml:space="preserve"> rdzenia kręgowego z możliwością bezpiecznego badania MRI całego ciała</w:t>
      </w:r>
      <w:r w:rsidRPr="00E17F7D">
        <w:rPr>
          <w:rFonts w:cs="Arial"/>
          <w:bCs/>
          <w:sz w:val="22"/>
          <w:szCs w:val="22"/>
        </w:rPr>
        <w:t>;</w:t>
      </w:r>
    </w:p>
    <w:p w14:paraId="03847520" w14:textId="7963BA32"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12</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Proteza trzonu kręgowego – odcinek piersiowo lędźwiowy;</w:t>
      </w:r>
    </w:p>
    <w:p w14:paraId="0B8DF145" w14:textId="5DB77000"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13</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Stabilizacja zęba obrotnika śrubą kompresyjną z dostępu przedniego;</w:t>
      </w:r>
    </w:p>
    <w:p w14:paraId="5F6D90B9" w14:textId="2F29A5EF"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14</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Klatka szyjna tytanowa;</w:t>
      </w:r>
    </w:p>
    <w:p w14:paraId="0955ECF1" w14:textId="049BAB4F"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15</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Proteza trzonu kręgowego odcinka szyjnego;</w:t>
      </w:r>
    </w:p>
    <w:p w14:paraId="406F83F6" w14:textId="0DB26E51"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16</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Stabilizacja odcinka szyjnego z dostępu przedniego;</w:t>
      </w:r>
    </w:p>
    <w:p w14:paraId="112646DE" w14:textId="3E392F61"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17</w:t>
      </w:r>
      <w:r>
        <w:rPr>
          <w:rFonts w:cs="Arial"/>
          <w:bCs/>
          <w:sz w:val="22"/>
          <w:szCs w:val="22"/>
        </w:rPr>
        <w:t xml:space="preserve"> </w:t>
      </w:r>
      <w:r w:rsidRPr="00E17F7D">
        <w:rPr>
          <w:rFonts w:cs="Arial"/>
          <w:bCs/>
          <w:sz w:val="22"/>
          <w:szCs w:val="22"/>
        </w:rPr>
        <w:t>-</w:t>
      </w:r>
      <w:r>
        <w:rPr>
          <w:rFonts w:cs="Arial"/>
          <w:bCs/>
          <w:sz w:val="22"/>
          <w:szCs w:val="22"/>
        </w:rPr>
        <w:t xml:space="preserve"> Stabilizacja szyjna hybrydowa;</w:t>
      </w:r>
    </w:p>
    <w:p w14:paraId="0479659B" w14:textId="7F2476A1"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18</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Stabilizacja szczytowo potyliczna;</w:t>
      </w:r>
    </w:p>
    <w:p w14:paraId="403B8C34" w14:textId="1ADE8F1A"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19</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Statyczna płyta ze śrubami kątowymi do stabilizacji kręgosłupa szyjnego z dostępu przedniego;</w:t>
      </w:r>
    </w:p>
    <w:p w14:paraId="477E76C4" w14:textId="68A4062E"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20</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 xml:space="preserve">System do </w:t>
      </w:r>
      <w:proofErr w:type="spellStart"/>
      <w:r w:rsidRPr="00E17F7D">
        <w:rPr>
          <w:rFonts w:cs="Arial"/>
          <w:bCs/>
          <w:sz w:val="22"/>
          <w:szCs w:val="22"/>
        </w:rPr>
        <w:t>laminoplastyki</w:t>
      </w:r>
      <w:proofErr w:type="spellEnd"/>
      <w:r w:rsidRPr="00E17F7D">
        <w:rPr>
          <w:rFonts w:cs="Arial"/>
          <w:bCs/>
          <w:sz w:val="22"/>
          <w:szCs w:val="22"/>
        </w:rPr>
        <w:t xml:space="preserve"> odcinka szyjnego kręgosłupa;</w:t>
      </w:r>
    </w:p>
    <w:p w14:paraId="599F08CE" w14:textId="2C7A5DE7"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21</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 xml:space="preserve">Przezskórny system stabilizacji </w:t>
      </w:r>
      <w:proofErr w:type="spellStart"/>
      <w:r w:rsidRPr="00E17F7D">
        <w:rPr>
          <w:rFonts w:cs="Arial"/>
          <w:bCs/>
          <w:sz w:val="22"/>
          <w:szCs w:val="22"/>
        </w:rPr>
        <w:t>przeznasadowej</w:t>
      </w:r>
      <w:proofErr w:type="spellEnd"/>
      <w:r w:rsidRPr="00E17F7D">
        <w:rPr>
          <w:rFonts w:cs="Arial"/>
          <w:bCs/>
          <w:sz w:val="22"/>
          <w:szCs w:val="22"/>
        </w:rPr>
        <w:t xml:space="preserve"> kręgosłupa</w:t>
      </w:r>
      <w:r w:rsidR="00A74F6B">
        <w:rPr>
          <w:rFonts w:cs="Arial"/>
          <w:bCs/>
          <w:sz w:val="22"/>
          <w:szCs w:val="22"/>
        </w:rPr>
        <w:t xml:space="preserve"> + cement</w:t>
      </w:r>
      <w:r w:rsidRPr="00E17F7D">
        <w:rPr>
          <w:rFonts w:cs="Arial"/>
          <w:bCs/>
          <w:sz w:val="22"/>
          <w:szCs w:val="22"/>
        </w:rPr>
        <w:t>;</w:t>
      </w:r>
    </w:p>
    <w:p w14:paraId="4521AB3D" w14:textId="043EA41C"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22</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Ruchoma proteza dysku szyjnego;</w:t>
      </w:r>
    </w:p>
    <w:p w14:paraId="37B32C49" w14:textId="3229A62A"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23</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Klipsy do tętniaków mózgowych;</w:t>
      </w:r>
    </w:p>
    <w:p w14:paraId="6FB6C049" w14:textId="0591C957" w:rsidR="00E17F7D" w:rsidRPr="00E17F7D" w:rsidRDefault="00E17F7D" w:rsidP="009B314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24</w:t>
      </w:r>
      <w:r>
        <w:rPr>
          <w:rFonts w:cs="Arial"/>
          <w:bCs/>
          <w:sz w:val="22"/>
          <w:szCs w:val="22"/>
        </w:rPr>
        <w:t xml:space="preserve"> </w:t>
      </w:r>
      <w:r w:rsidRPr="00E17F7D">
        <w:rPr>
          <w:rFonts w:cs="Arial"/>
          <w:bCs/>
          <w:sz w:val="22"/>
          <w:szCs w:val="22"/>
        </w:rPr>
        <w:t>-</w:t>
      </w:r>
      <w:r>
        <w:rPr>
          <w:rFonts w:cs="Arial"/>
          <w:bCs/>
          <w:sz w:val="22"/>
          <w:szCs w:val="22"/>
        </w:rPr>
        <w:t xml:space="preserve"> </w:t>
      </w:r>
      <w:r w:rsidR="009B3149">
        <w:rPr>
          <w:rFonts w:cs="Arial"/>
          <w:bCs/>
          <w:sz w:val="22"/>
          <w:szCs w:val="22"/>
        </w:rPr>
        <w:t>S</w:t>
      </w:r>
      <w:r w:rsidR="009B3149" w:rsidRPr="009B3149">
        <w:rPr>
          <w:rFonts w:cs="Arial"/>
          <w:bCs/>
          <w:sz w:val="22"/>
          <w:szCs w:val="22"/>
        </w:rPr>
        <w:t>przęt do leczenia wodogłowia wraz z dzierżawą monitora do podłączenia czujników</w:t>
      </w:r>
      <w:r w:rsidRPr="00E17F7D">
        <w:rPr>
          <w:rFonts w:cs="Arial"/>
          <w:bCs/>
          <w:sz w:val="22"/>
          <w:szCs w:val="22"/>
        </w:rPr>
        <w:t>;</w:t>
      </w:r>
    </w:p>
    <w:p w14:paraId="50FBB392" w14:textId="7B9074F2"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25</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Tytanowe zaciski do płata czaszki po kraniotomii;</w:t>
      </w:r>
    </w:p>
    <w:p w14:paraId="6324B60A" w14:textId="31AAC931"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26</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 xml:space="preserve">Płytki do chirurgii </w:t>
      </w:r>
      <w:proofErr w:type="spellStart"/>
      <w:r w:rsidRPr="00E17F7D">
        <w:rPr>
          <w:rFonts w:cs="Arial"/>
          <w:bCs/>
          <w:sz w:val="22"/>
          <w:szCs w:val="22"/>
        </w:rPr>
        <w:t>twarzo</w:t>
      </w:r>
      <w:proofErr w:type="spellEnd"/>
      <w:r w:rsidRPr="00E17F7D">
        <w:rPr>
          <w:rFonts w:cs="Arial"/>
          <w:bCs/>
          <w:sz w:val="22"/>
          <w:szCs w:val="22"/>
        </w:rPr>
        <w:t>-czaszki;</w:t>
      </w:r>
    </w:p>
    <w:p w14:paraId="12687AD9" w14:textId="4037DB1E" w:rsidR="00E17F7D" w:rsidRP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28</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Stabilizacja odcinka szyjnego za pomocą implantu oraz protezą trzonu;</w:t>
      </w:r>
    </w:p>
    <w:p w14:paraId="494D1F6B" w14:textId="49C75918" w:rsidR="00E17F7D" w:rsidRDefault="00E17F7D" w:rsidP="00EC6D19">
      <w:pPr>
        <w:pStyle w:val="Tekstpodstawowy"/>
        <w:numPr>
          <w:ilvl w:val="0"/>
          <w:numId w:val="64"/>
        </w:numPr>
        <w:spacing w:line="22" w:lineRule="atLeast"/>
        <w:rPr>
          <w:rFonts w:cs="Arial"/>
          <w:bCs/>
          <w:sz w:val="22"/>
          <w:szCs w:val="22"/>
        </w:rPr>
      </w:pPr>
      <w:r w:rsidRPr="00E17F7D">
        <w:rPr>
          <w:rFonts w:cs="Arial"/>
          <w:bCs/>
          <w:sz w:val="22"/>
          <w:szCs w:val="22"/>
        </w:rPr>
        <w:t>część nr</w:t>
      </w:r>
      <w:r>
        <w:rPr>
          <w:rFonts w:cs="Arial"/>
          <w:bCs/>
          <w:sz w:val="22"/>
          <w:szCs w:val="22"/>
        </w:rPr>
        <w:t xml:space="preserve"> </w:t>
      </w:r>
      <w:r w:rsidRPr="00E17F7D">
        <w:rPr>
          <w:rFonts w:cs="Arial"/>
          <w:bCs/>
          <w:sz w:val="22"/>
          <w:szCs w:val="22"/>
        </w:rPr>
        <w:t>29</w:t>
      </w:r>
      <w:r>
        <w:rPr>
          <w:rFonts w:cs="Arial"/>
          <w:bCs/>
          <w:sz w:val="22"/>
          <w:szCs w:val="22"/>
        </w:rPr>
        <w:t xml:space="preserve"> </w:t>
      </w:r>
      <w:r w:rsidRPr="00E17F7D">
        <w:rPr>
          <w:rFonts w:cs="Arial"/>
          <w:bCs/>
          <w:sz w:val="22"/>
          <w:szCs w:val="22"/>
        </w:rPr>
        <w:t>-</w:t>
      </w:r>
      <w:r>
        <w:rPr>
          <w:rFonts w:cs="Arial"/>
          <w:bCs/>
          <w:sz w:val="22"/>
          <w:szCs w:val="22"/>
        </w:rPr>
        <w:t xml:space="preserve"> </w:t>
      </w:r>
      <w:r w:rsidRPr="00E17F7D">
        <w:rPr>
          <w:rFonts w:cs="Arial"/>
          <w:bCs/>
          <w:sz w:val="22"/>
          <w:szCs w:val="22"/>
        </w:rPr>
        <w:t xml:space="preserve">Cement do wertebroplastyki </w:t>
      </w:r>
      <w:proofErr w:type="spellStart"/>
      <w:r w:rsidRPr="00E17F7D">
        <w:rPr>
          <w:rFonts w:cs="Arial"/>
          <w:bCs/>
          <w:sz w:val="22"/>
          <w:szCs w:val="22"/>
        </w:rPr>
        <w:t>niskoobjętościowy</w:t>
      </w:r>
      <w:proofErr w:type="spellEnd"/>
      <w:r w:rsidRPr="00E17F7D">
        <w:rPr>
          <w:rFonts w:cs="Arial"/>
          <w:bCs/>
          <w:sz w:val="22"/>
          <w:szCs w:val="22"/>
        </w:rPr>
        <w:t>.</w:t>
      </w:r>
    </w:p>
    <w:p w14:paraId="56287CC4" w14:textId="77777777" w:rsidR="005B1E91" w:rsidRDefault="005B1E91" w:rsidP="005B1E91">
      <w:pPr>
        <w:pStyle w:val="Tekstpodstawowy"/>
        <w:spacing w:line="22" w:lineRule="atLeast"/>
        <w:jc w:val="both"/>
        <w:rPr>
          <w:rFonts w:cs="Arial"/>
          <w:bCs/>
          <w:sz w:val="22"/>
          <w:szCs w:val="22"/>
        </w:rPr>
      </w:pPr>
    </w:p>
    <w:p w14:paraId="743E733B" w14:textId="77777777" w:rsidR="000F6A14" w:rsidRPr="009C20E9" w:rsidRDefault="000F6A14" w:rsidP="00AB5B28">
      <w:pPr>
        <w:pStyle w:val="Tekstpodstawowy"/>
        <w:numPr>
          <w:ilvl w:val="0"/>
          <w:numId w:val="6"/>
        </w:numPr>
        <w:spacing w:line="22" w:lineRule="atLeast"/>
        <w:jc w:val="both"/>
        <w:rPr>
          <w:rFonts w:cs="Arial"/>
          <w:bCs/>
          <w:sz w:val="22"/>
          <w:szCs w:val="22"/>
        </w:rPr>
      </w:pPr>
      <w:r w:rsidRPr="009C20E9">
        <w:rPr>
          <w:rFonts w:cs="Arial"/>
          <w:bCs/>
          <w:sz w:val="22"/>
          <w:szCs w:val="22"/>
        </w:rPr>
        <w:t>Wykonawca może złożyć ofertę na jedną, kilka lub wszystkie części zamówienia.</w:t>
      </w:r>
    </w:p>
    <w:p w14:paraId="59F9A6E6" w14:textId="77777777" w:rsidR="004657F9" w:rsidRPr="0037135B" w:rsidRDefault="004657F9" w:rsidP="00AC1067">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954"/>
      </w:tblGrid>
      <w:tr w:rsidR="004657F9" w:rsidRPr="0037135B" w14:paraId="51454775" w14:textId="77777777" w:rsidTr="00687498">
        <w:tc>
          <w:tcPr>
            <w:tcW w:w="9954" w:type="dxa"/>
            <w:shd w:val="clear" w:color="auto" w:fill="F2F2F2" w:themeFill="background1" w:themeFillShade="F2"/>
          </w:tcPr>
          <w:p w14:paraId="5984A89C"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 INFORMACJA O PRZEDMIOTOWYCH ŚRODKACH DOWODOWYCH</w:t>
            </w:r>
          </w:p>
        </w:tc>
      </w:tr>
    </w:tbl>
    <w:p w14:paraId="69D324B9"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2A824332" w14:textId="77777777" w:rsidR="001F7368" w:rsidRPr="001F7368" w:rsidRDefault="001F7368" w:rsidP="00934078">
      <w:pPr>
        <w:pStyle w:val="Tekstpodstawowy"/>
        <w:numPr>
          <w:ilvl w:val="0"/>
          <w:numId w:val="16"/>
        </w:numPr>
        <w:spacing w:line="22" w:lineRule="atLeast"/>
        <w:rPr>
          <w:rFonts w:cs="Arial"/>
          <w:sz w:val="22"/>
          <w:szCs w:val="22"/>
        </w:rPr>
      </w:pPr>
      <w:r w:rsidRPr="001F7368">
        <w:rPr>
          <w:rFonts w:cs="Arial"/>
          <w:sz w:val="22"/>
          <w:szCs w:val="22"/>
        </w:rPr>
        <w:t>Zamawiający żąda złożenia, wraz z ofertą, przedmiotowych środków dowodowych – na potwierdzenie zgodności oferowanych dostaw z wymaganiami określonymi w opisie przedmiotu zamówienia i opisie kryteriów oceny ofert, takich jak:</w:t>
      </w:r>
    </w:p>
    <w:p w14:paraId="092B3E4E" w14:textId="77777777" w:rsidR="00D64D3A" w:rsidRPr="002E4DFA" w:rsidRDefault="00D64D3A" w:rsidP="00D64D3A">
      <w:pPr>
        <w:pStyle w:val="Tekstpodstawowy"/>
        <w:numPr>
          <w:ilvl w:val="0"/>
          <w:numId w:val="86"/>
        </w:numPr>
        <w:spacing w:line="22" w:lineRule="atLeast"/>
        <w:jc w:val="both"/>
        <w:rPr>
          <w:rFonts w:cs="Arial"/>
          <w:sz w:val="22"/>
          <w:szCs w:val="22"/>
        </w:rPr>
      </w:pPr>
      <w:r w:rsidRPr="002E4DFA">
        <w:rPr>
          <w:rFonts w:cs="Arial"/>
          <w:sz w:val="22"/>
          <w:szCs w:val="22"/>
        </w:rPr>
        <w:t xml:space="preserve">poświadczony przez Wykonawcę opis przedmiotu zamówienia – </w:t>
      </w:r>
      <w:r>
        <w:rPr>
          <w:rFonts w:cs="Arial"/>
          <w:color w:val="0000FF"/>
          <w:sz w:val="22"/>
          <w:szCs w:val="22"/>
        </w:rPr>
        <w:t xml:space="preserve">Załącznik nr </w:t>
      </w:r>
      <w:r w:rsidRPr="0037135B">
        <w:rPr>
          <w:rFonts w:cs="Arial"/>
          <w:color w:val="0000FF"/>
          <w:sz w:val="22"/>
          <w:szCs w:val="22"/>
        </w:rPr>
        <w:t>2 do SWZ</w:t>
      </w:r>
      <w:r w:rsidRPr="002E4DFA">
        <w:rPr>
          <w:rFonts w:cs="Arial"/>
          <w:sz w:val="22"/>
          <w:szCs w:val="22"/>
        </w:rPr>
        <w:t>;</w:t>
      </w:r>
    </w:p>
    <w:p w14:paraId="7CE5C610" w14:textId="7FCD5AF6" w:rsidR="001F7368" w:rsidRPr="001F7368" w:rsidRDefault="001F7368" w:rsidP="000174DA">
      <w:pPr>
        <w:pStyle w:val="Tekstpodstawowy"/>
        <w:numPr>
          <w:ilvl w:val="0"/>
          <w:numId w:val="86"/>
        </w:numPr>
        <w:spacing w:line="22" w:lineRule="atLeast"/>
        <w:rPr>
          <w:rFonts w:cs="Arial"/>
          <w:sz w:val="22"/>
          <w:szCs w:val="22"/>
        </w:rPr>
      </w:pPr>
      <w:r w:rsidRPr="001F7368">
        <w:rPr>
          <w:rFonts w:cs="Arial"/>
          <w:sz w:val="22"/>
          <w:szCs w:val="22"/>
        </w:rPr>
        <w:t>deklaracj</w:t>
      </w:r>
      <w:r>
        <w:rPr>
          <w:rFonts w:cs="Arial"/>
          <w:sz w:val="22"/>
          <w:szCs w:val="22"/>
        </w:rPr>
        <w:t>e</w:t>
      </w:r>
      <w:r w:rsidRPr="001F7368">
        <w:rPr>
          <w:rFonts w:cs="Arial"/>
          <w:sz w:val="22"/>
          <w:szCs w:val="22"/>
        </w:rPr>
        <w:t xml:space="preserve"> zgodności z załącznikami;</w:t>
      </w:r>
    </w:p>
    <w:p w14:paraId="15EC3E83" w14:textId="77777777" w:rsidR="001F7368" w:rsidRPr="001F7368" w:rsidRDefault="001F7368" w:rsidP="000174DA">
      <w:pPr>
        <w:pStyle w:val="Tekstpodstawowy"/>
        <w:numPr>
          <w:ilvl w:val="0"/>
          <w:numId w:val="86"/>
        </w:numPr>
        <w:spacing w:line="22" w:lineRule="atLeast"/>
        <w:rPr>
          <w:rFonts w:cs="Arial"/>
          <w:sz w:val="22"/>
          <w:szCs w:val="22"/>
        </w:rPr>
      </w:pPr>
      <w:r w:rsidRPr="001F7368">
        <w:rPr>
          <w:rFonts w:cs="Arial"/>
          <w:sz w:val="22"/>
          <w:szCs w:val="22"/>
        </w:rPr>
        <w:t>certyfikat CE;</w:t>
      </w:r>
    </w:p>
    <w:p w14:paraId="2326F43E" w14:textId="2FF293A9" w:rsidR="001F7368" w:rsidRPr="00690C49" w:rsidRDefault="00690C49" w:rsidP="000174DA">
      <w:pPr>
        <w:pStyle w:val="Tekstpodstawowy"/>
        <w:numPr>
          <w:ilvl w:val="0"/>
          <w:numId w:val="86"/>
        </w:numPr>
        <w:spacing w:line="22" w:lineRule="atLeast"/>
        <w:rPr>
          <w:rFonts w:cs="Arial"/>
          <w:sz w:val="22"/>
          <w:szCs w:val="22"/>
        </w:rPr>
      </w:pPr>
      <w:r w:rsidRPr="00690C49">
        <w:rPr>
          <w:rFonts w:cs="Arial"/>
          <w:sz w:val="22"/>
          <w:szCs w:val="22"/>
        </w:rPr>
        <w:t>dokumenty potwierdzające parametry przedmiotu zamówienia (dokumenty producenta)</w:t>
      </w:r>
      <w:r w:rsidR="00C35478">
        <w:rPr>
          <w:rFonts w:cs="Arial"/>
          <w:sz w:val="22"/>
          <w:szCs w:val="22"/>
        </w:rPr>
        <w:t>.</w:t>
      </w:r>
    </w:p>
    <w:p w14:paraId="0F09813C" w14:textId="77777777" w:rsidR="004657F9" w:rsidRPr="0037135B" w:rsidRDefault="004657F9" w:rsidP="00AC1067">
      <w:pPr>
        <w:pStyle w:val="Tekstpodstawowy"/>
        <w:spacing w:line="22" w:lineRule="atLeast"/>
        <w:jc w:val="both"/>
        <w:rPr>
          <w:rFonts w:cs="Arial"/>
          <w:sz w:val="22"/>
          <w:szCs w:val="22"/>
        </w:rPr>
      </w:pPr>
    </w:p>
    <w:p w14:paraId="7AAFA413" w14:textId="1E785FD3" w:rsidR="004657F9" w:rsidRPr="00BB625A" w:rsidRDefault="004657F9" w:rsidP="00934078">
      <w:pPr>
        <w:pStyle w:val="Tekstpodstawowy"/>
        <w:numPr>
          <w:ilvl w:val="0"/>
          <w:numId w:val="16"/>
        </w:numPr>
        <w:spacing w:line="22" w:lineRule="atLeast"/>
        <w:jc w:val="both"/>
        <w:rPr>
          <w:rFonts w:cs="Arial"/>
          <w:sz w:val="22"/>
          <w:szCs w:val="22"/>
        </w:rPr>
      </w:pPr>
      <w:r w:rsidRPr="0037135B">
        <w:rPr>
          <w:rFonts w:cs="Arial"/>
          <w:sz w:val="22"/>
          <w:szCs w:val="22"/>
        </w:rPr>
        <w:t xml:space="preserve">Zamawiający akceptuje równoważne przedmiotowe środki dowodowe, jeżeli potwierdzają, że </w:t>
      </w:r>
      <w:r w:rsidRPr="00BB625A">
        <w:rPr>
          <w:rFonts w:cs="Arial"/>
          <w:sz w:val="22"/>
          <w:szCs w:val="22"/>
        </w:rPr>
        <w:t>oferowane dostawy spełniają określone przez zamawiającego wymagania.</w:t>
      </w:r>
    </w:p>
    <w:p w14:paraId="3F365F78" w14:textId="77777777" w:rsidR="004657F9" w:rsidRPr="0037135B" w:rsidRDefault="004657F9" w:rsidP="00AC1067">
      <w:pPr>
        <w:pStyle w:val="Tekstpodstawowy"/>
        <w:spacing w:line="22" w:lineRule="atLeast"/>
        <w:jc w:val="both"/>
        <w:rPr>
          <w:rFonts w:cs="Arial"/>
          <w:sz w:val="22"/>
          <w:szCs w:val="22"/>
        </w:rPr>
      </w:pPr>
    </w:p>
    <w:p w14:paraId="23F94E18" w14:textId="77777777" w:rsidR="004657F9" w:rsidRPr="0037135B" w:rsidRDefault="004657F9" w:rsidP="00934078">
      <w:pPr>
        <w:pStyle w:val="Tekstpodstawowy"/>
        <w:numPr>
          <w:ilvl w:val="0"/>
          <w:numId w:val="16"/>
        </w:numPr>
        <w:spacing w:line="22" w:lineRule="atLeast"/>
        <w:jc w:val="both"/>
        <w:rPr>
          <w:rFonts w:cs="Arial"/>
          <w:sz w:val="22"/>
          <w:szCs w:val="22"/>
        </w:rPr>
      </w:pPr>
      <w:r w:rsidRPr="0037135B">
        <w:rPr>
          <w:rFonts w:cs="Arial"/>
          <w:sz w:val="22"/>
          <w:szCs w:val="22"/>
        </w:rPr>
        <w:t xml:space="preserve">Jeżeli wykonawca nie złożył przedmiotowych środków dowodowych lub złożone przedmiotowe środki dowodowe są niekompletne, </w:t>
      </w:r>
      <w:r w:rsidR="005F5B7C" w:rsidRPr="0037135B">
        <w:rPr>
          <w:rFonts w:cs="Arial"/>
          <w:sz w:val="22"/>
          <w:szCs w:val="22"/>
        </w:rPr>
        <w:t xml:space="preserve">Zamawiający </w:t>
      </w:r>
      <w:r w:rsidRPr="0037135B">
        <w:rPr>
          <w:rFonts w:cs="Arial"/>
          <w:sz w:val="22"/>
          <w:szCs w:val="22"/>
        </w:rPr>
        <w:t>wzywa do ich złożenia lub uzupełnienia w wyznaczonym terminie.</w:t>
      </w:r>
    </w:p>
    <w:p w14:paraId="2E35BDD8" w14:textId="77777777" w:rsidR="004657F9" w:rsidRPr="0037135B" w:rsidRDefault="004657F9" w:rsidP="00AC1067">
      <w:pPr>
        <w:pStyle w:val="Tekstpodstawowy"/>
        <w:spacing w:line="22" w:lineRule="atLeast"/>
        <w:jc w:val="both"/>
        <w:rPr>
          <w:rFonts w:cs="Arial"/>
          <w:sz w:val="22"/>
          <w:szCs w:val="22"/>
        </w:rPr>
      </w:pPr>
    </w:p>
    <w:p w14:paraId="5EC0DA1D" w14:textId="26F6086A" w:rsidR="004657F9" w:rsidRPr="0037135B" w:rsidRDefault="004657F9" w:rsidP="00934078">
      <w:pPr>
        <w:pStyle w:val="Tekstpodstawowy"/>
        <w:numPr>
          <w:ilvl w:val="0"/>
          <w:numId w:val="16"/>
        </w:numPr>
        <w:spacing w:line="22" w:lineRule="atLeast"/>
        <w:jc w:val="both"/>
        <w:rPr>
          <w:rFonts w:cs="Arial"/>
          <w:sz w:val="22"/>
          <w:szCs w:val="22"/>
        </w:rPr>
      </w:pPr>
      <w:r w:rsidRPr="0037135B">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892497" w:rsidRPr="0037135B">
        <w:rPr>
          <w:rFonts w:cs="Arial"/>
          <w:sz w:val="22"/>
          <w:szCs w:val="22"/>
        </w:rPr>
        <w:t>ę</w:t>
      </w:r>
      <w:r w:rsidRPr="0037135B">
        <w:rPr>
          <w:rFonts w:cs="Arial"/>
          <w:sz w:val="22"/>
          <w:szCs w:val="22"/>
        </w:rPr>
        <w:t>powania.</w:t>
      </w:r>
    </w:p>
    <w:p w14:paraId="277C71CA" w14:textId="77777777" w:rsidR="004657F9" w:rsidRPr="0037135B" w:rsidRDefault="004657F9" w:rsidP="00AC1067">
      <w:pPr>
        <w:pStyle w:val="Tekstpodstawowy"/>
        <w:spacing w:line="22" w:lineRule="atLeast"/>
        <w:jc w:val="both"/>
        <w:rPr>
          <w:rFonts w:cs="Arial"/>
          <w:sz w:val="22"/>
          <w:szCs w:val="22"/>
        </w:rPr>
      </w:pPr>
    </w:p>
    <w:p w14:paraId="6C261165" w14:textId="77777777" w:rsidR="004657F9" w:rsidRDefault="004657F9" w:rsidP="00934078">
      <w:pPr>
        <w:pStyle w:val="Tekstpodstawowy"/>
        <w:numPr>
          <w:ilvl w:val="0"/>
          <w:numId w:val="16"/>
        </w:numPr>
        <w:spacing w:line="22" w:lineRule="atLeast"/>
        <w:jc w:val="both"/>
        <w:rPr>
          <w:rFonts w:cs="Arial"/>
          <w:sz w:val="22"/>
          <w:szCs w:val="22"/>
        </w:rPr>
      </w:pPr>
      <w:r w:rsidRPr="0037135B">
        <w:rPr>
          <w:rFonts w:cs="Arial"/>
          <w:sz w:val="22"/>
          <w:szCs w:val="22"/>
        </w:rPr>
        <w:t>Zamawiający może żądać od wykonawców wyjaśnień dotyczących treści przedmiotowych środków dowodowych.</w:t>
      </w:r>
    </w:p>
    <w:p w14:paraId="0A3815BA" w14:textId="77777777" w:rsidR="00713EAA" w:rsidRDefault="00713EAA" w:rsidP="00C35478">
      <w:pPr>
        <w:pStyle w:val="Tekstpodstawowy"/>
        <w:spacing w:line="22" w:lineRule="atLeast"/>
        <w:jc w:val="both"/>
        <w:rPr>
          <w:rFonts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954"/>
      </w:tblGrid>
      <w:tr w:rsidR="004657F9" w:rsidRPr="0037135B" w14:paraId="7DFC2A21" w14:textId="77777777" w:rsidTr="00687498">
        <w:tc>
          <w:tcPr>
            <w:tcW w:w="9954" w:type="dxa"/>
            <w:shd w:val="clear" w:color="auto" w:fill="F2F2F2" w:themeFill="background1" w:themeFillShade="F2"/>
          </w:tcPr>
          <w:p w14:paraId="47BB781F" w14:textId="77777777" w:rsidR="004657F9" w:rsidRPr="0037135B" w:rsidRDefault="004657F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 TERMIN WYKONANIA ZAMÓWIENIA</w:t>
            </w:r>
          </w:p>
        </w:tc>
      </w:tr>
    </w:tbl>
    <w:p w14:paraId="4DE93145" w14:textId="77777777" w:rsidR="004657F9" w:rsidRPr="0037135B" w:rsidRDefault="004657F9" w:rsidP="00AC1067">
      <w:pPr>
        <w:widowControl w:val="0"/>
        <w:autoSpaceDE w:val="0"/>
        <w:autoSpaceDN w:val="0"/>
        <w:adjustRightInd w:val="0"/>
        <w:spacing w:line="22" w:lineRule="atLeast"/>
        <w:jc w:val="both"/>
        <w:rPr>
          <w:rFonts w:ascii="Arial" w:hAnsi="Arial" w:cs="Arial"/>
          <w:sz w:val="22"/>
          <w:szCs w:val="22"/>
        </w:rPr>
      </w:pPr>
    </w:p>
    <w:p w14:paraId="0613F285" w14:textId="426E1068" w:rsidR="004657F9" w:rsidRPr="0037135B" w:rsidRDefault="004657F9" w:rsidP="00AC1067">
      <w:pPr>
        <w:pStyle w:val="Tekstprzypisudolnego"/>
        <w:spacing w:line="22" w:lineRule="atLeast"/>
        <w:jc w:val="both"/>
        <w:rPr>
          <w:rFonts w:ascii="Arial" w:hAnsi="Arial" w:cs="Arial"/>
          <w:sz w:val="22"/>
          <w:szCs w:val="22"/>
        </w:rPr>
      </w:pPr>
      <w:r w:rsidRPr="00BB625A">
        <w:rPr>
          <w:rFonts w:ascii="Arial" w:hAnsi="Arial" w:cs="Arial"/>
          <w:sz w:val="22"/>
          <w:szCs w:val="22"/>
        </w:rPr>
        <w:t xml:space="preserve">Zamawiający wymaga wykonania zamówienia w terminie </w:t>
      </w:r>
      <w:r w:rsidR="00C86F66" w:rsidRPr="00BB625A">
        <w:rPr>
          <w:rFonts w:ascii="Arial" w:hAnsi="Arial" w:cs="Arial"/>
          <w:sz w:val="22"/>
          <w:szCs w:val="22"/>
        </w:rPr>
        <w:t>12</w:t>
      </w:r>
      <w:r w:rsidRPr="00BB625A">
        <w:rPr>
          <w:rFonts w:ascii="Arial" w:hAnsi="Arial" w:cs="Arial"/>
          <w:sz w:val="22"/>
          <w:szCs w:val="22"/>
        </w:rPr>
        <w:t xml:space="preserve"> miesięcy od zawarcia umowy w sprawie </w:t>
      </w:r>
      <w:r w:rsidRPr="0037135B">
        <w:rPr>
          <w:rFonts w:ascii="Arial" w:hAnsi="Arial" w:cs="Arial"/>
          <w:sz w:val="22"/>
          <w:szCs w:val="22"/>
        </w:rPr>
        <w:t>zamówienia publicznego.</w:t>
      </w:r>
    </w:p>
    <w:p w14:paraId="5C4450A6" w14:textId="77777777" w:rsidR="00991A89" w:rsidRDefault="00991A89" w:rsidP="00AC1067">
      <w:pPr>
        <w:pStyle w:val="Tekstprzypisudolnego"/>
        <w:spacing w:line="22" w:lineRule="atLeast"/>
        <w:rPr>
          <w:rFonts w:ascii="Arial" w:hAnsi="Arial" w:cs="Arial"/>
          <w:sz w:val="22"/>
          <w:szCs w:val="22"/>
        </w:rPr>
      </w:pPr>
    </w:p>
    <w:p w14:paraId="3669A196" w14:textId="77777777" w:rsidR="001E1BC6" w:rsidRDefault="001E1BC6" w:rsidP="00AC1067">
      <w:pPr>
        <w:pStyle w:val="Tekstprzypisudolnego"/>
        <w:spacing w:line="22" w:lineRule="atLeast"/>
        <w:rPr>
          <w:rFonts w:ascii="Arial" w:hAnsi="Arial" w:cs="Arial"/>
          <w:sz w:val="22"/>
          <w:szCs w:val="22"/>
        </w:rPr>
      </w:pPr>
    </w:p>
    <w:p w14:paraId="0D68C951" w14:textId="77777777" w:rsidR="001E1BC6" w:rsidRDefault="001E1BC6" w:rsidP="00AC1067">
      <w:pPr>
        <w:pStyle w:val="Tekstprzypisudolnego"/>
        <w:spacing w:line="22" w:lineRule="atLeast"/>
        <w:rPr>
          <w:rFonts w:ascii="Arial" w:hAnsi="Arial" w:cs="Arial"/>
          <w:sz w:val="22"/>
          <w:szCs w:val="22"/>
        </w:rPr>
      </w:pPr>
    </w:p>
    <w:p w14:paraId="07FFE964" w14:textId="77777777" w:rsidR="001E1BC6" w:rsidRPr="0037135B" w:rsidRDefault="001E1BC6" w:rsidP="00AC1067">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954"/>
      </w:tblGrid>
      <w:tr w:rsidR="00991A89" w:rsidRPr="0037135B" w14:paraId="234F1105" w14:textId="77777777" w:rsidTr="00687498">
        <w:tc>
          <w:tcPr>
            <w:tcW w:w="9954" w:type="dxa"/>
            <w:shd w:val="clear" w:color="auto" w:fill="F2F2F2" w:themeFill="background1" w:themeFillShade="F2"/>
          </w:tcPr>
          <w:p w14:paraId="43D6D250" w14:textId="34552A3B" w:rsidR="00991A89" w:rsidRPr="0037135B" w:rsidRDefault="00991A89" w:rsidP="00AC1067">
            <w:pPr>
              <w:pStyle w:val="Tekstprzypisudolnego"/>
              <w:spacing w:line="22" w:lineRule="atLeast"/>
              <w:rPr>
                <w:rFonts w:ascii="Arial" w:hAnsi="Arial" w:cs="Arial"/>
                <w:sz w:val="22"/>
                <w:szCs w:val="22"/>
              </w:rPr>
            </w:pPr>
            <w:r w:rsidRPr="0037135B">
              <w:rPr>
                <w:rFonts w:ascii="Arial" w:hAnsi="Arial" w:cs="Arial"/>
                <w:color w:val="000000"/>
                <w:sz w:val="22"/>
                <w:szCs w:val="22"/>
              </w:rPr>
              <w:t xml:space="preserve">DZIAŁ </w:t>
            </w:r>
            <w:r w:rsidRPr="0037135B">
              <w:rPr>
                <w:rFonts w:ascii="Arial" w:hAnsi="Arial" w:cs="Arial"/>
                <w:sz w:val="22"/>
                <w:szCs w:val="22"/>
              </w:rPr>
              <w:t>VII. PODSTAWY WYKLUCZENIA</w:t>
            </w:r>
            <w:r w:rsidR="00DD54E5">
              <w:rPr>
                <w:rFonts w:ascii="Arial" w:hAnsi="Arial" w:cs="Arial"/>
                <w:sz w:val="22"/>
                <w:szCs w:val="22"/>
              </w:rPr>
              <w:t xml:space="preserve"> Z POSTĘPOWANIA</w:t>
            </w:r>
          </w:p>
        </w:tc>
      </w:tr>
    </w:tbl>
    <w:p w14:paraId="22D57745" w14:textId="77777777" w:rsidR="0037135B" w:rsidRPr="004C2CB4" w:rsidRDefault="0037135B" w:rsidP="00AC1067">
      <w:pPr>
        <w:pStyle w:val="Tekstprzypisudolnego"/>
        <w:spacing w:line="22" w:lineRule="atLeast"/>
        <w:rPr>
          <w:rFonts w:ascii="Arial" w:hAnsi="Arial" w:cs="Arial"/>
          <w:sz w:val="22"/>
          <w:szCs w:val="22"/>
        </w:rPr>
      </w:pPr>
    </w:p>
    <w:p w14:paraId="724D5EA4" w14:textId="77777777" w:rsidR="0037135B" w:rsidRPr="004C2CB4" w:rsidRDefault="0037135B" w:rsidP="00934078">
      <w:pPr>
        <w:pStyle w:val="Akapitzlist"/>
        <w:widowControl w:val="0"/>
        <w:numPr>
          <w:ilvl w:val="0"/>
          <w:numId w:val="30"/>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 postępowania o udzielenie zamówienia wyklucza się wykonawcę na podstawie przesłanek, o których mowa w art. 108 ustawy Pzp:</w:t>
      </w:r>
    </w:p>
    <w:p w14:paraId="1D34ABD9" w14:textId="77777777" w:rsidR="0037135B" w:rsidRPr="004C2CB4" w:rsidRDefault="0037135B" w:rsidP="00934078">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będącego osobą fizyczną, którego prawomocnie skazano za przestępstwo:</w:t>
      </w:r>
    </w:p>
    <w:p w14:paraId="08B15776" w14:textId="6C6A8688" w:rsidR="0037135B" w:rsidRDefault="0037135B" w:rsidP="00934078">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udziału w zorganizowanej grupie przestępczej albo związku mającym na celu popełnienie przestępstwa lub przestępstwa skarbowego, o którym mowa w art. 258 Kodeksu karnego,</w:t>
      </w:r>
    </w:p>
    <w:p w14:paraId="1675031E" w14:textId="478E9705" w:rsidR="0037135B" w:rsidRDefault="0037135B" w:rsidP="00934078">
      <w:pPr>
        <w:pStyle w:val="Tekstprzypisudolnego"/>
        <w:numPr>
          <w:ilvl w:val="0"/>
          <w:numId w:val="18"/>
        </w:numPr>
        <w:spacing w:line="22" w:lineRule="atLeast"/>
        <w:jc w:val="both"/>
        <w:rPr>
          <w:rFonts w:ascii="Arial" w:hAnsi="Arial" w:cs="Arial"/>
          <w:sz w:val="22"/>
          <w:szCs w:val="22"/>
        </w:rPr>
      </w:pPr>
      <w:r w:rsidRPr="003F76A4">
        <w:rPr>
          <w:rFonts w:ascii="Arial" w:hAnsi="Arial" w:cs="Arial"/>
          <w:sz w:val="22"/>
          <w:szCs w:val="22"/>
        </w:rPr>
        <w:t>handlu ludźmi, o którym mowa w art. 189a Kodeksu karnego,</w:t>
      </w:r>
    </w:p>
    <w:p w14:paraId="220540AF" w14:textId="77777777" w:rsidR="0037135B" w:rsidRPr="003F76A4" w:rsidRDefault="0037135B" w:rsidP="00934078">
      <w:pPr>
        <w:pStyle w:val="Tekstprzypisudolnego"/>
        <w:numPr>
          <w:ilvl w:val="0"/>
          <w:numId w:val="18"/>
        </w:numPr>
        <w:spacing w:line="22" w:lineRule="atLeast"/>
        <w:jc w:val="both"/>
        <w:rPr>
          <w:rFonts w:ascii="Arial" w:hAnsi="Arial" w:cs="Arial"/>
          <w:sz w:val="22"/>
          <w:szCs w:val="22"/>
        </w:rPr>
      </w:pPr>
      <w:r w:rsidRPr="003F76A4">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3F76A4">
        <w:rPr>
          <w:rFonts w:ascii="Arial" w:hAnsi="Arial" w:cs="Arial"/>
          <w:sz w:val="22"/>
          <w:szCs w:val="22"/>
        </w:rPr>
        <w:t>,</w:t>
      </w:r>
    </w:p>
    <w:p w14:paraId="3E8F488D" w14:textId="77777777" w:rsidR="0037135B" w:rsidRPr="004C2CB4" w:rsidRDefault="0037135B" w:rsidP="00934078">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19DF0DEF" w14:textId="77777777" w:rsidR="0037135B" w:rsidRPr="004C2CB4" w:rsidRDefault="0037135B" w:rsidP="00934078">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o charakterze terrorystycznym, o którym mowa w art. 115 § 20 Kodeksu karnego, lub mające na celu popełnienie tego przestępstwa,</w:t>
      </w:r>
    </w:p>
    <w:p w14:paraId="1D2652F5" w14:textId="77777777" w:rsidR="0037135B" w:rsidRPr="004C2CB4" w:rsidRDefault="0037135B" w:rsidP="00934078">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62493F44" w14:textId="77777777" w:rsidR="0037135B" w:rsidRPr="004C2CB4" w:rsidRDefault="0037135B" w:rsidP="00934078">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0D11BC" w14:textId="77777777" w:rsidR="0037135B" w:rsidRPr="004C2CB4" w:rsidRDefault="0037135B" w:rsidP="00934078">
      <w:pPr>
        <w:pStyle w:val="Tekstprzypisudolnego"/>
        <w:numPr>
          <w:ilvl w:val="0"/>
          <w:numId w:val="18"/>
        </w:numPr>
        <w:spacing w:line="22" w:lineRule="atLeast"/>
        <w:jc w:val="both"/>
        <w:rPr>
          <w:rFonts w:ascii="Arial" w:hAnsi="Arial" w:cs="Arial"/>
          <w:sz w:val="22"/>
          <w:szCs w:val="22"/>
        </w:rPr>
      </w:pPr>
      <w:r w:rsidRPr="004C2CB4">
        <w:rPr>
          <w:rFonts w:ascii="Arial" w:hAnsi="Arial" w:cs="Arial"/>
          <w:sz w:val="22"/>
          <w:szCs w:val="22"/>
        </w:rPr>
        <w:t>o którym mowa w art. 9 ust. 1 i 3 lub art. 10 ustawy z dnia 15 czerwca 2012 r. o skutkach powierzania wykonywania pracy cudzoziemcom przebywającym wbrew przepisom na terytorium Rzeczypospolitej Polskiej,</w:t>
      </w:r>
    </w:p>
    <w:p w14:paraId="236E20B5" w14:textId="77777777" w:rsidR="0037135B" w:rsidRPr="004C2CB4" w:rsidRDefault="0037135B" w:rsidP="00AC1067">
      <w:pPr>
        <w:pStyle w:val="Tekstprzypisudolnego"/>
        <w:spacing w:line="22" w:lineRule="atLeast"/>
        <w:jc w:val="both"/>
        <w:rPr>
          <w:rFonts w:ascii="Arial" w:hAnsi="Arial" w:cs="Arial"/>
          <w:sz w:val="22"/>
          <w:szCs w:val="22"/>
        </w:rPr>
      </w:pPr>
      <w:r w:rsidRPr="004C2CB4">
        <w:rPr>
          <w:rFonts w:ascii="Arial" w:hAnsi="Arial" w:cs="Arial"/>
          <w:sz w:val="22"/>
          <w:szCs w:val="22"/>
        </w:rPr>
        <w:t>- lub za odpowiedni czyn zabroniony określony w przepisach prawa obcego;</w:t>
      </w:r>
    </w:p>
    <w:p w14:paraId="52E97733" w14:textId="77777777" w:rsidR="0037135B" w:rsidRPr="004C2CB4" w:rsidRDefault="0037135B" w:rsidP="00934078">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618EC940" w14:textId="77777777" w:rsidR="0037135B" w:rsidRPr="004C2CB4" w:rsidRDefault="0037135B" w:rsidP="00934078">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3DCB8167" w14:textId="77777777" w:rsidR="0037135B" w:rsidRPr="004C2CB4" w:rsidRDefault="0037135B" w:rsidP="00934078">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wobec którego prawomocnie orzeczono zakaz ubiegania się o zamówienia publiczne;</w:t>
      </w:r>
    </w:p>
    <w:p w14:paraId="43302E80" w14:textId="77777777" w:rsidR="0037135B" w:rsidRPr="004C2CB4" w:rsidRDefault="0037135B" w:rsidP="00934078">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2A74B56D" w14:textId="77777777" w:rsidR="0037135B" w:rsidRPr="00BB625A" w:rsidRDefault="0037135B" w:rsidP="00934078">
      <w:pPr>
        <w:pStyle w:val="Tekstprzypisudolnego"/>
        <w:numPr>
          <w:ilvl w:val="0"/>
          <w:numId w:val="17"/>
        </w:numPr>
        <w:spacing w:line="22" w:lineRule="atLeast"/>
        <w:jc w:val="both"/>
        <w:rPr>
          <w:rFonts w:ascii="Arial" w:hAnsi="Arial" w:cs="Arial"/>
          <w:sz w:val="22"/>
          <w:szCs w:val="22"/>
        </w:rPr>
      </w:pPr>
      <w:r w:rsidRPr="004C2CB4">
        <w:rPr>
          <w:rFonts w:ascii="Arial" w:hAnsi="Arial" w:cs="Arial"/>
          <w:sz w:val="22"/>
          <w:szCs w:val="22"/>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w:t>
      </w:r>
      <w:r w:rsidRPr="00BB625A">
        <w:rPr>
          <w:rFonts w:ascii="Arial" w:hAnsi="Arial" w:cs="Arial"/>
          <w:sz w:val="22"/>
          <w:szCs w:val="22"/>
        </w:rPr>
        <w:t>udziału w postępowaniu o udzielenie zamówienia.</w:t>
      </w:r>
    </w:p>
    <w:p w14:paraId="2A674F27" w14:textId="77777777" w:rsidR="003F76A4" w:rsidRPr="00BB625A" w:rsidRDefault="003F76A4" w:rsidP="00934078">
      <w:pPr>
        <w:pStyle w:val="Akapitzlist"/>
        <w:widowControl w:val="0"/>
        <w:numPr>
          <w:ilvl w:val="0"/>
          <w:numId w:val="30"/>
        </w:numPr>
        <w:autoSpaceDE w:val="0"/>
        <w:autoSpaceDN w:val="0"/>
        <w:adjustRightInd w:val="0"/>
        <w:spacing w:line="22" w:lineRule="atLeast"/>
        <w:jc w:val="both"/>
        <w:rPr>
          <w:rFonts w:ascii="Arial" w:hAnsi="Arial" w:cs="Arial"/>
          <w:sz w:val="22"/>
          <w:szCs w:val="22"/>
        </w:rPr>
      </w:pPr>
      <w:r w:rsidRPr="00BB625A">
        <w:rPr>
          <w:rFonts w:ascii="Arial" w:hAnsi="Arial" w:cs="Arial"/>
          <w:sz w:val="22"/>
          <w:szCs w:val="22"/>
        </w:rPr>
        <w:t>Na podstawie art. 7 ust. 1 u</w:t>
      </w:r>
      <w:r w:rsidRPr="00BB625A">
        <w:rPr>
          <w:rFonts w:ascii="Arial" w:hAnsi="Arial" w:cs="Arial"/>
          <w:color w:val="222222"/>
          <w:sz w:val="22"/>
          <w:szCs w:val="22"/>
        </w:rPr>
        <w:t xml:space="preserve">stawy z dnia 13 kwietnia 2022 r. o szczególnych rozwiązaniach w </w:t>
      </w:r>
      <w:r w:rsidRPr="00BB625A">
        <w:rPr>
          <w:rFonts w:ascii="Arial" w:hAnsi="Arial" w:cs="Arial"/>
          <w:color w:val="222222"/>
          <w:sz w:val="22"/>
          <w:szCs w:val="22"/>
        </w:rPr>
        <w:lastRenderedPageBreak/>
        <w:t>zakresie przeciwdziałania wspieraniu agresji na Ukrainę oraz służących ochronie bezpieczeństwa narodowego</w:t>
      </w:r>
      <w:r w:rsidRPr="00BB625A">
        <w:rPr>
          <w:rFonts w:ascii="Arial" w:hAnsi="Arial" w:cs="Arial"/>
          <w:sz w:val="22"/>
          <w:szCs w:val="22"/>
        </w:rPr>
        <w:t>, zwanej dalej „ustawą” wyklucza się również:</w:t>
      </w:r>
    </w:p>
    <w:p w14:paraId="58545605" w14:textId="77777777" w:rsidR="003F76A4" w:rsidRPr="00BB625A" w:rsidRDefault="003F76A4" w:rsidP="00934078">
      <w:pPr>
        <w:pStyle w:val="Tekstprzypisudolnego"/>
        <w:numPr>
          <w:ilvl w:val="0"/>
          <w:numId w:val="35"/>
        </w:numPr>
        <w:spacing w:line="22" w:lineRule="atLeast"/>
        <w:jc w:val="both"/>
        <w:rPr>
          <w:rFonts w:ascii="Arial" w:hAnsi="Arial" w:cs="Arial"/>
          <w:sz w:val="22"/>
          <w:szCs w:val="22"/>
        </w:rPr>
      </w:pPr>
      <w:r w:rsidRPr="00BB625A">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3674E944" w14:textId="77777777" w:rsidR="003F76A4" w:rsidRPr="00BB625A" w:rsidRDefault="003F76A4" w:rsidP="00934078">
      <w:pPr>
        <w:pStyle w:val="Tekstprzypisudolnego"/>
        <w:numPr>
          <w:ilvl w:val="0"/>
          <w:numId w:val="35"/>
        </w:numPr>
        <w:spacing w:line="22" w:lineRule="atLeast"/>
        <w:jc w:val="both"/>
        <w:rPr>
          <w:rFonts w:ascii="Arial" w:hAnsi="Arial" w:cs="Arial"/>
          <w:sz w:val="22"/>
          <w:szCs w:val="22"/>
        </w:rPr>
      </w:pPr>
      <w:r w:rsidRPr="00BB625A">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3E259B50" w14:textId="77777777" w:rsidR="003F76A4" w:rsidRPr="00BB625A" w:rsidRDefault="003F76A4" w:rsidP="00934078">
      <w:pPr>
        <w:pStyle w:val="Tekstprzypisudolnego"/>
        <w:numPr>
          <w:ilvl w:val="0"/>
          <w:numId w:val="35"/>
        </w:numPr>
        <w:spacing w:line="22" w:lineRule="atLeast"/>
        <w:jc w:val="both"/>
        <w:rPr>
          <w:rFonts w:ascii="Arial" w:hAnsi="Arial" w:cs="Arial"/>
          <w:sz w:val="22"/>
          <w:szCs w:val="22"/>
        </w:rPr>
      </w:pPr>
      <w:r w:rsidRPr="00BB625A">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p w14:paraId="251BD5F4" w14:textId="6B551E86" w:rsidR="00BF78A6" w:rsidRPr="00D407E0" w:rsidRDefault="00BF78A6" w:rsidP="00934078">
      <w:pPr>
        <w:pStyle w:val="Akapitzlist"/>
        <w:widowControl w:val="0"/>
        <w:numPr>
          <w:ilvl w:val="0"/>
          <w:numId w:val="30"/>
        </w:numPr>
        <w:autoSpaceDE w:val="0"/>
        <w:autoSpaceDN w:val="0"/>
        <w:adjustRightInd w:val="0"/>
        <w:jc w:val="both"/>
        <w:rPr>
          <w:rFonts w:ascii="Arial" w:hAnsi="Arial" w:cs="Arial"/>
          <w:sz w:val="22"/>
          <w:szCs w:val="22"/>
        </w:rPr>
      </w:pPr>
      <w:r w:rsidRPr="00D407E0">
        <w:rPr>
          <w:rFonts w:ascii="Arial" w:hAnsi="Arial" w:cs="Arial"/>
          <w:sz w:val="22"/>
          <w:szCs w:val="22"/>
        </w:rPr>
        <w:t xml:space="preserve">Na podstawie art. 5k rozporządzenia Rady (UE) nr 833/2014 z dnia 31 lipca 2014 r. dotyczącego środków ograniczających w związku z działaniami Rosji destabilizującymi sytuację na Ukrainie (Dz. Urz. UE nr L 229 z 31.7.2014) </w:t>
      </w:r>
      <w:r w:rsidR="00D27EC7" w:rsidRPr="00D407E0">
        <w:rPr>
          <w:rFonts w:ascii="Arial" w:hAnsi="Arial" w:cs="Arial"/>
          <w:sz w:val="22"/>
          <w:szCs w:val="22"/>
        </w:rPr>
        <w:t>w związku z</w:t>
      </w:r>
      <w:r w:rsidRPr="00D407E0">
        <w:rPr>
          <w:rFonts w:ascii="Arial" w:hAnsi="Arial" w:cs="Arial"/>
          <w:sz w:val="22"/>
          <w:szCs w:val="22"/>
        </w:rPr>
        <w:t xml:space="preserve"> </w:t>
      </w:r>
      <w:r w:rsidR="00DB3D1F" w:rsidRPr="00D407E0">
        <w:rPr>
          <w:rFonts w:ascii="Arial" w:hAnsi="Arial" w:cs="Arial"/>
          <w:sz w:val="22"/>
          <w:szCs w:val="22"/>
        </w:rPr>
        <w:t>rozporządzeni</w:t>
      </w:r>
      <w:r w:rsidR="00D27EC7" w:rsidRPr="00D407E0">
        <w:rPr>
          <w:rFonts w:ascii="Arial" w:hAnsi="Arial" w:cs="Arial"/>
          <w:sz w:val="22"/>
          <w:szCs w:val="22"/>
        </w:rPr>
        <w:t>em</w:t>
      </w:r>
      <w:r w:rsidR="00DB3D1F" w:rsidRPr="00D407E0">
        <w:rPr>
          <w:rFonts w:ascii="Arial" w:hAnsi="Arial" w:cs="Arial"/>
          <w:sz w:val="22"/>
          <w:szCs w:val="22"/>
        </w:rPr>
        <w:t xml:space="preserve"> Rady (UE) 2022/576 w sprawie zmiany rozporządzenia (UE) nr 833/2014 (Dz. Urz. UE nr L 111 z 8.4.2022), </w:t>
      </w:r>
      <w:r w:rsidRPr="00D407E0">
        <w:rPr>
          <w:rFonts w:ascii="Arial" w:hAnsi="Arial" w:cs="Arial"/>
          <w:sz w:val="22"/>
          <w:szCs w:val="22"/>
        </w:rPr>
        <w:t>wyklucza się również:</w:t>
      </w:r>
    </w:p>
    <w:p w14:paraId="037F03F5" w14:textId="0FC7385A" w:rsidR="00D27EC7" w:rsidRPr="00D407E0" w:rsidRDefault="00D27EC7" w:rsidP="00EC6D19">
      <w:pPr>
        <w:pStyle w:val="Akapitzlist"/>
        <w:numPr>
          <w:ilvl w:val="0"/>
          <w:numId w:val="51"/>
        </w:numPr>
        <w:shd w:val="clear" w:color="auto" w:fill="FFFFFF"/>
        <w:jc w:val="both"/>
        <w:rPr>
          <w:rFonts w:ascii="Arial" w:hAnsi="Arial" w:cs="Arial"/>
          <w:color w:val="000000"/>
          <w:sz w:val="22"/>
          <w:szCs w:val="22"/>
        </w:rPr>
      </w:pPr>
      <w:r w:rsidRPr="00D407E0">
        <w:rPr>
          <w:rFonts w:ascii="Arial" w:hAnsi="Arial" w:cs="Arial"/>
          <w:color w:val="000000"/>
          <w:sz w:val="22"/>
          <w:szCs w:val="22"/>
        </w:rPr>
        <w:t>obywateli rosyjskich lub osoby fizyczne lub prawne, podmioty lub organy z siedzibą w Rosji;</w:t>
      </w:r>
    </w:p>
    <w:p w14:paraId="3AC78F91" w14:textId="7D669110" w:rsidR="00D27EC7" w:rsidRPr="00D407E0" w:rsidRDefault="00D27EC7" w:rsidP="00EC6D19">
      <w:pPr>
        <w:pStyle w:val="Akapitzlist"/>
        <w:numPr>
          <w:ilvl w:val="0"/>
          <w:numId w:val="51"/>
        </w:numPr>
        <w:shd w:val="clear" w:color="auto" w:fill="FFFFFF"/>
        <w:jc w:val="both"/>
        <w:rPr>
          <w:rFonts w:ascii="Arial" w:hAnsi="Arial" w:cs="Arial"/>
          <w:color w:val="000000"/>
          <w:sz w:val="22"/>
          <w:szCs w:val="22"/>
        </w:rPr>
      </w:pPr>
      <w:r w:rsidRPr="00D407E0">
        <w:rPr>
          <w:rFonts w:ascii="Arial" w:hAnsi="Arial" w:cs="Arial"/>
          <w:color w:val="000000"/>
          <w:sz w:val="22"/>
          <w:szCs w:val="22"/>
        </w:rPr>
        <w:t>osoby prawne, podmioty lub organy, do których prawa własności bezpośrednio lub pośrednio w ponad 50 % należą do podmiotu, o którym mowa w punkcie 1 niniejszego ustępu; lub</w:t>
      </w:r>
    </w:p>
    <w:p w14:paraId="56F18C05" w14:textId="70606965" w:rsidR="00D27EC7" w:rsidRPr="00D407E0" w:rsidRDefault="00D27EC7" w:rsidP="00EC6D19">
      <w:pPr>
        <w:pStyle w:val="Akapitzlist"/>
        <w:numPr>
          <w:ilvl w:val="0"/>
          <w:numId w:val="51"/>
        </w:numPr>
        <w:shd w:val="clear" w:color="auto" w:fill="FFFFFF"/>
        <w:jc w:val="both"/>
        <w:rPr>
          <w:rFonts w:ascii="Arial" w:hAnsi="Arial" w:cs="Arial"/>
          <w:color w:val="000000"/>
          <w:sz w:val="22"/>
          <w:szCs w:val="22"/>
        </w:rPr>
      </w:pPr>
      <w:r w:rsidRPr="00D407E0">
        <w:rPr>
          <w:rFonts w:ascii="Arial" w:hAnsi="Arial" w:cs="Arial"/>
          <w:color w:val="000000"/>
          <w:sz w:val="22"/>
          <w:szCs w:val="22"/>
        </w:rPr>
        <w:t>osoby fizyczne lub prawne, podmioty lub organy działające w imieniu lub pod kierunkiem podmiotu, o którym mowa w punkcie 1 lub 2 niniejszego ustępu,</w:t>
      </w:r>
    </w:p>
    <w:p w14:paraId="23C9F98B" w14:textId="0C19CC54" w:rsidR="00D27EC7" w:rsidRPr="00D27EC7" w:rsidRDefault="00716E5C" w:rsidP="00716E5C">
      <w:pPr>
        <w:shd w:val="clear" w:color="auto" w:fill="FFFFFF"/>
        <w:ind w:left="567"/>
        <w:jc w:val="both"/>
        <w:rPr>
          <w:rFonts w:ascii="Arial" w:hAnsi="Arial" w:cs="Arial"/>
          <w:color w:val="000000"/>
          <w:sz w:val="22"/>
          <w:szCs w:val="22"/>
        </w:rPr>
      </w:pPr>
      <w:r w:rsidRPr="00D407E0">
        <w:rPr>
          <w:rFonts w:ascii="Arial" w:hAnsi="Arial" w:cs="Arial"/>
          <w:color w:val="000000"/>
          <w:sz w:val="22"/>
          <w:szCs w:val="22"/>
        </w:rPr>
        <w:t xml:space="preserve">- </w:t>
      </w:r>
      <w:r w:rsidR="00D27EC7" w:rsidRPr="00D407E0">
        <w:rPr>
          <w:rFonts w:ascii="Arial" w:hAnsi="Arial" w:cs="Arial"/>
          <w:color w:val="000000"/>
          <w:sz w:val="22"/>
          <w:szCs w:val="22"/>
        </w:rPr>
        <w:t xml:space="preserve">w tym podwykonawców, dostawców lub podmioty, na których zdolności polega </w:t>
      </w:r>
      <w:r w:rsidRPr="00D407E0">
        <w:rPr>
          <w:rFonts w:ascii="Arial" w:hAnsi="Arial" w:cs="Arial"/>
          <w:color w:val="000000"/>
          <w:sz w:val="22"/>
          <w:szCs w:val="22"/>
        </w:rPr>
        <w:t>Wykonawca</w:t>
      </w:r>
      <w:r w:rsidR="00D27EC7" w:rsidRPr="00D407E0">
        <w:rPr>
          <w:rFonts w:ascii="Arial" w:hAnsi="Arial" w:cs="Arial"/>
          <w:color w:val="000000"/>
          <w:sz w:val="22"/>
          <w:szCs w:val="22"/>
        </w:rPr>
        <w:t xml:space="preserve"> w rozumieniu dyrektyw w</w:t>
      </w:r>
      <w:r w:rsidRPr="00D407E0">
        <w:rPr>
          <w:rFonts w:ascii="Arial" w:hAnsi="Arial" w:cs="Arial"/>
          <w:color w:val="000000"/>
          <w:sz w:val="22"/>
          <w:szCs w:val="22"/>
        </w:rPr>
        <w:t xml:space="preserve"> </w:t>
      </w:r>
      <w:r w:rsidR="00D27EC7" w:rsidRPr="00D407E0">
        <w:rPr>
          <w:rFonts w:ascii="Arial" w:hAnsi="Arial" w:cs="Arial"/>
          <w:color w:val="000000"/>
          <w:sz w:val="22"/>
          <w:szCs w:val="22"/>
        </w:rPr>
        <w:t>sprawie zamówień publicznych, w</w:t>
      </w:r>
      <w:r w:rsidRPr="00D407E0">
        <w:rPr>
          <w:rFonts w:ascii="Arial" w:hAnsi="Arial" w:cs="Arial"/>
          <w:color w:val="000000"/>
          <w:sz w:val="22"/>
          <w:szCs w:val="22"/>
        </w:rPr>
        <w:t xml:space="preserve"> </w:t>
      </w:r>
      <w:r w:rsidR="00D27EC7" w:rsidRPr="00D407E0">
        <w:rPr>
          <w:rFonts w:ascii="Arial" w:hAnsi="Arial" w:cs="Arial"/>
          <w:color w:val="000000"/>
          <w:sz w:val="22"/>
          <w:szCs w:val="22"/>
        </w:rPr>
        <w:t>przypadku gdy przypada na</w:t>
      </w:r>
      <w:r w:rsidRPr="00D407E0">
        <w:rPr>
          <w:rFonts w:ascii="Arial" w:hAnsi="Arial" w:cs="Arial"/>
          <w:color w:val="000000"/>
          <w:sz w:val="22"/>
          <w:szCs w:val="22"/>
        </w:rPr>
        <w:t xml:space="preserve"> </w:t>
      </w:r>
      <w:r w:rsidR="00D27EC7" w:rsidRPr="00D407E0">
        <w:rPr>
          <w:rFonts w:ascii="Arial" w:hAnsi="Arial" w:cs="Arial"/>
          <w:color w:val="000000"/>
          <w:sz w:val="22"/>
          <w:szCs w:val="22"/>
        </w:rPr>
        <w:t>nich ponad 10 % wartości zamówienia.</w:t>
      </w:r>
    </w:p>
    <w:p w14:paraId="37990557" w14:textId="77777777" w:rsidR="00BF78A6" w:rsidRPr="00D27EC7" w:rsidRDefault="00BF78A6" w:rsidP="00D27EC7">
      <w:pPr>
        <w:widowControl w:val="0"/>
        <w:autoSpaceDE w:val="0"/>
        <w:autoSpaceDN w:val="0"/>
        <w:adjustRightInd w:val="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37135B" w14:paraId="06591C10" w14:textId="77777777" w:rsidTr="00A5519D">
        <w:tc>
          <w:tcPr>
            <w:tcW w:w="9804" w:type="dxa"/>
            <w:shd w:val="clear" w:color="auto" w:fill="F2F2F2" w:themeFill="background1" w:themeFillShade="F2"/>
          </w:tcPr>
          <w:p w14:paraId="68AE6B59" w14:textId="77777777" w:rsidR="0020617A" w:rsidRPr="0037135B" w:rsidRDefault="0020617A"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VIII. WARUNKI UDZIAŁU W POSTĘPOWANIU</w:t>
            </w:r>
          </w:p>
        </w:tc>
      </w:tr>
    </w:tbl>
    <w:p w14:paraId="2396466A" w14:textId="77777777" w:rsidR="0020617A" w:rsidRPr="0037135B" w:rsidRDefault="0020617A" w:rsidP="00AC1067">
      <w:pPr>
        <w:widowControl w:val="0"/>
        <w:autoSpaceDE w:val="0"/>
        <w:autoSpaceDN w:val="0"/>
        <w:adjustRightInd w:val="0"/>
        <w:spacing w:line="22" w:lineRule="atLeast"/>
        <w:jc w:val="both"/>
        <w:rPr>
          <w:rFonts w:ascii="Arial" w:hAnsi="Arial" w:cs="Arial"/>
          <w:sz w:val="22"/>
          <w:szCs w:val="22"/>
        </w:rPr>
      </w:pPr>
    </w:p>
    <w:p w14:paraId="524ECA56" w14:textId="7B35003E" w:rsidR="0020617A" w:rsidRDefault="001F7368" w:rsidP="00AC1067">
      <w:pPr>
        <w:widowControl w:val="0"/>
        <w:autoSpaceDE w:val="0"/>
        <w:autoSpaceDN w:val="0"/>
        <w:adjustRightInd w:val="0"/>
        <w:spacing w:line="22" w:lineRule="atLeast"/>
        <w:jc w:val="both"/>
        <w:rPr>
          <w:rFonts w:ascii="Arial" w:hAnsi="Arial" w:cs="Arial"/>
          <w:sz w:val="22"/>
          <w:szCs w:val="22"/>
        </w:rPr>
      </w:pPr>
      <w:r w:rsidRPr="001F7368">
        <w:rPr>
          <w:rFonts w:ascii="Arial" w:hAnsi="Arial" w:cs="Arial"/>
          <w:sz w:val="22"/>
          <w:szCs w:val="22"/>
        </w:rPr>
        <w:t>Zamawiający nie określa warunków udziału w postępowaniu.</w:t>
      </w:r>
    </w:p>
    <w:p w14:paraId="3B57561E" w14:textId="77777777" w:rsidR="001F7368" w:rsidRPr="0037135B" w:rsidRDefault="001F7368"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37135B" w14:paraId="1C9AEB45" w14:textId="77777777" w:rsidTr="00C86F66">
        <w:tc>
          <w:tcPr>
            <w:tcW w:w="9804" w:type="dxa"/>
            <w:shd w:val="clear" w:color="auto" w:fill="F2F2F2" w:themeFill="background1" w:themeFillShade="F2"/>
          </w:tcPr>
          <w:p w14:paraId="04BE8903" w14:textId="77777777" w:rsidR="006216A4" w:rsidRPr="0037135B" w:rsidRDefault="006216A4"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IX. WYKAZ PODMIOTOWYCH ŚRODKÓW DOWODOWYCH</w:t>
            </w:r>
          </w:p>
        </w:tc>
      </w:tr>
    </w:tbl>
    <w:p w14:paraId="085179A6" w14:textId="77777777" w:rsidR="0037135B" w:rsidRPr="004C2CB4" w:rsidRDefault="0037135B" w:rsidP="00AC1067">
      <w:pPr>
        <w:pStyle w:val="Tekstprzypisudolnego"/>
        <w:spacing w:line="22" w:lineRule="atLeast"/>
        <w:rPr>
          <w:rFonts w:ascii="Arial" w:hAnsi="Arial" w:cs="Arial"/>
          <w:sz w:val="22"/>
          <w:szCs w:val="22"/>
        </w:rPr>
      </w:pPr>
    </w:p>
    <w:p w14:paraId="38B47D18" w14:textId="20ED3491" w:rsidR="0037135B" w:rsidRPr="001E1BC6" w:rsidRDefault="0037135B" w:rsidP="00934078">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1E1BC6">
        <w:rPr>
          <w:rFonts w:ascii="Arial" w:hAnsi="Arial" w:cs="Arial"/>
          <w:sz w:val="22"/>
          <w:szCs w:val="22"/>
        </w:rPr>
        <w:t>Do oferty wykonawca dołącza oświadczeni</w:t>
      </w:r>
      <w:r w:rsidR="003F76A4" w:rsidRPr="001E1BC6">
        <w:rPr>
          <w:rFonts w:ascii="Arial" w:hAnsi="Arial" w:cs="Arial"/>
          <w:sz w:val="22"/>
          <w:szCs w:val="22"/>
        </w:rPr>
        <w:t>a</w:t>
      </w:r>
      <w:r w:rsidRPr="001E1BC6">
        <w:rPr>
          <w:rFonts w:ascii="Arial" w:hAnsi="Arial" w:cs="Arial"/>
          <w:sz w:val="22"/>
          <w:szCs w:val="22"/>
        </w:rPr>
        <w:t xml:space="preserve"> o niepodleganiu wykluczeniu w zakresie wskazanym przez zamawiającego w Dziale VII.</w:t>
      </w:r>
    </w:p>
    <w:p w14:paraId="7F2FC680" w14:textId="16B418BD" w:rsidR="0037135B" w:rsidRDefault="0037135B" w:rsidP="00934078">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C86F66">
        <w:rPr>
          <w:rFonts w:ascii="Arial" w:hAnsi="Arial" w:cs="Arial"/>
          <w:sz w:val="22"/>
          <w:szCs w:val="22"/>
        </w:rPr>
        <w:t>Oświadczeni</w:t>
      </w:r>
      <w:r w:rsidR="003F76A4" w:rsidRPr="00C86F66">
        <w:rPr>
          <w:rFonts w:ascii="Arial" w:hAnsi="Arial" w:cs="Arial"/>
          <w:sz w:val="22"/>
          <w:szCs w:val="22"/>
        </w:rPr>
        <w:t>a</w:t>
      </w:r>
      <w:r w:rsidRPr="00C86F66">
        <w:rPr>
          <w:rFonts w:ascii="Arial" w:hAnsi="Arial" w:cs="Arial"/>
          <w:sz w:val="22"/>
          <w:szCs w:val="22"/>
        </w:rPr>
        <w:t xml:space="preserve">, o którym mowa w ust. 1, składa się na formularzu jednolitego europejskiego dokumentu zamówienia, sporządzonym zgodnie ze wzorem standardowego formularza określonego w rozporządzeniu wykonawczym Komisji (UE) 2016/7 z dnia 5 stycznia 2016 r. </w:t>
      </w:r>
      <w:r w:rsidRPr="00FB098B">
        <w:rPr>
          <w:rFonts w:ascii="Arial" w:hAnsi="Arial" w:cs="Arial"/>
          <w:sz w:val="22"/>
          <w:szCs w:val="22"/>
        </w:rPr>
        <w:t>ustanawiającym standardowy formularz jednolitego europejskiego dokumentu zamówienia (Dz. Urz. UE L 3 z 06.01.2016, str. 16), zwanego dalej "jednolitym dokumentem"</w:t>
      </w:r>
      <w:r w:rsidR="00C51E04">
        <w:rPr>
          <w:rFonts w:ascii="Arial" w:hAnsi="Arial" w:cs="Arial"/>
          <w:sz w:val="22"/>
          <w:szCs w:val="22"/>
        </w:rPr>
        <w:t>.</w:t>
      </w:r>
    </w:p>
    <w:p w14:paraId="66DF12F6" w14:textId="36EFEDE2" w:rsidR="0037135B" w:rsidRPr="001E1BC6" w:rsidRDefault="0037135B" w:rsidP="00934078">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1E1BC6">
        <w:rPr>
          <w:rFonts w:ascii="Arial" w:hAnsi="Arial" w:cs="Arial"/>
          <w:sz w:val="22"/>
          <w:szCs w:val="22"/>
        </w:rPr>
        <w:t>Oświadczeni</w:t>
      </w:r>
      <w:r w:rsidR="00E839C7" w:rsidRPr="001E1BC6">
        <w:rPr>
          <w:rFonts w:ascii="Arial" w:hAnsi="Arial" w:cs="Arial"/>
          <w:sz w:val="22"/>
          <w:szCs w:val="22"/>
        </w:rPr>
        <w:t>a</w:t>
      </w:r>
      <w:r w:rsidRPr="001E1BC6">
        <w:rPr>
          <w:rFonts w:ascii="Arial" w:hAnsi="Arial" w:cs="Arial"/>
          <w:sz w:val="22"/>
          <w:szCs w:val="22"/>
        </w:rPr>
        <w:t>, o któr</w:t>
      </w:r>
      <w:r w:rsidR="00E839C7" w:rsidRPr="001E1BC6">
        <w:rPr>
          <w:rFonts w:ascii="Arial" w:hAnsi="Arial" w:cs="Arial"/>
          <w:sz w:val="22"/>
          <w:szCs w:val="22"/>
        </w:rPr>
        <w:t>ych</w:t>
      </w:r>
      <w:r w:rsidRPr="001E1BC6">
        <w:rPr>
          <w:rFonts w:ascii="Arial" w:hAnsi="Arial" w:cs="Arial"/>
          <w:sz w:val="22"/>
          <w:szCs w:val="22"/>
        </w:rPr>
        <w:t xml:space="preserve"> mowa w ust. 1, stanowi</w:t>
      </w:r>
      <w:r w:rsidR="00E839C7" w:rsidRPr="001E1BC6">
        <w:rPr>
          <w:rFonts w:ascii="Arial" w:hAnsi="Arial" w:cs="Arial"/>
          <w:sz w:val="22"/>
          <w:szCs w:val="22"/>
        </w:rPr>
        <w:t>ą</w:t>
      </w:r>
      <w:r w:rsidRPr="001E1BC6">
        <w:rPr>
          <w:rFonts w:ascii="Arial" w:hAnsi="Arial" w:cs="Arial"/>
          <w:sz w:val="22"/>
          <w:szCs w:val="22"/>
        </w:rPr>
        <w:t xml:space="preserve"> dowód potwierdzający brak podstaw wykluczenia, odpowiednio na dzień składania ofert, tymczasowo zastępujący wymagane przez zamawiającego podmiotowe środki dowodowe.</w:t>
      </w:r>
    </w:p>
    <w:p w14:paraId="16E747F4" w14:textId="642F9029" w:rsidR="0037135B" w:rsidRPr="001E1BC6" w:rsidRDefault="0037135B" w:rsidP="00934078">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1E1BC6">
        <w:rPr>
          <w:rFonts w:ascii="Arial" w:hAnsi="Arial" w:cs="Arial"/>
          <w:sz w:val="22"/>
          <w:szCs w:val="22"/>
        </w:rPr>
        <w:t>W przypadku wspólnego ubiegania się o zamówienie przez wykonawców, oświadczenie, o którym mowa w ust. 1, składa każdy z wykonawców. Oświadczenia te potwierdzają brak podstaw wykluczenia w zakresie, w jakim każdy z wykonawców.</w:t>
      </w:r>
    </w:p>
    <w:p w14:paraId="41C01449" w14:textId="4380B0DB" w:rsidR="0037135B" w:rsidRPr="001E1BC6" w:rsidRDefault="0037135B" w:rsidP="00934078">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1E1BC6">
        <w:rPr>
          <w:rFonts w:ascii="Arial" w:hAnsi="Arial" w:cs="Arial"/>
          <w:sz w:val="22"/>
          <w:szCs w:val="22"/>
        </w:rPr>
        <w:t>Wykonawca, w przypadku polegania na zdolnościach lub sytuacji podmiotów udostępniających zasoby, przedstawia, wraz z oświadczeniem, o którym mowa w ust. 1, także oświadczenie podmiotu udostępniającego zasoby, potwierdzające brak po</w:t>
      </w:r>
      <w:r w:rsidR="0052365F">
        <w:rPr>
          <w:rFonts w:ascii="Arial" w:hAnsi="Arial" w:cs="Arial"/>
          <w:sz w:val="22"/>
          <w:szCs w:val="22"/>
        </w:rPr>
        <w:t>dstaw wykluczenia tego podmiotu</w:t>
      </w:r>
      <w:r w:rsidRPr="001E1BC6">
        <w:rPr>
          <w:rFonts w:ascii="Arial" w:hAnsi="Arial" w:cs="Arial"/>
          <w:sz w:val="22"/>
          <w:szCs w:val="22"/>
        </w:rPr>
        <w:t>.</w:t>
      </w:r>
    </w:p>
    <w:p w14:paraId="00D71AA7" w14:textId="77777777" w:rsidR="0037135B" w:rsidRPr="00FB098B" w:rsidRDefault="0037135B" w:rsidP="00934078">
      <w:pPr>
        <w:pStyle w:val="Akapitzlist"/>
        <w:widowControl w:val="0"/>
        <w:numPr>
          <w:ilvl w:val="1"/>
          <w:numId w:val="22"/>
        </w:numPr>
        <w:autoSpaceDE w:val="0"/>
        <w:autoSpaceDN w:val="0"/>
        <w:adjustRightInd w:val="0"/>
        <w:spacing w:line="22" w:lineRule="atLeast"/>
        <w:ind w:left="426"/>
        <w:jc w:val="both"/>
        <w:rPr>
          <w:rFonts w:ascii="Arial" w:hAnsi="Arial" w:cs="Arial"/>
          <w:sz w:val="22"/>
          <w:szCs w:val="22"/>
        </w:rPr>
      </w:pPr>
      <w:r w:rsidRPr="00FB098B">
        <w:rPr>
          <w:rFonts w:ascii="Arial" w:hAnsi="Arial" w:cs="Arial"/>
          <w:sz w:val="22"/>
          <w:szCs w:val="22"/>
        </w:rPr>
        <w:t>Wykonawca może wykorzystać jednolity dokument złożony w odrębnym postępowaniu o udzielenie zamówienia, jeżeli potwierdzi, że informacje w nim zawarte pozostają prawidłowe.</w:t>
      </w:r>
    </w:p>
    <w:p w14:paraId="57261BE2" w14:textId="77777777" w:rsidR="0037135B" w:rsidRPr="00FB098B" w:rsidRDefault="0037135B" w:rsidP="00AC1067">
      <w:pPr>
        <w:widowControl w:val="0"/>
        <w:autoSpaceDE w:val="0"/>
        <w:autoSpaceDN w:val="0"/>
        <w:adjustRightInd w:val="0"/>
        <w:spacing w:line="22" w:lineRule="atLeast"/>
        <w:jc w:val="both"/>
        <w:rPr>
          <w:rFonts w:ascii="Arial" w:hAnsi="Arial" w:cs="Arial"/>
          <w:sz w:val="22"/>
          <w:szCs w:val="22"/>
        </w:rPr>
      </w:pPr>
    </w:p>
    <w:p w14:paraId="6C08952D" w14:textId="77777777" w:rsidR="0037135B" w:rsidRPr="00FB098B" w:rsidRDefault="0037135B" w:rsidP="00934078">
      <w:pPr>
        <w:pStyle w:val="Akapitzlist"/>
        <w:widowControl w:val="0"/>
        <w:numPr>
          <w:ilvl w:val="1"/>
          <w:numId w:val="34"/>
        </w:numPr>
        <w:autoSpaceDE w:val="0"/>
        <w:autoSpaceDN w:val="0"/>
        <w:adjustRightInd w:val="0"/>
        <w:spacing w:line="22" w:lineRule="atLeast"/>
        <w:jc w:val="both"/>
        <w:rPr>
          <w:rFonts w:ascii="Arial" w:hAnsi="Arial" w:cs="Arial"/>
          <w:sz w:val="22"/>
          <w:szCs w:val="22"/>
        </w:rPr>
      </w:pPr>
      <w:r w:rsidRPr="00FB098B">
        <w:rPr>
          <w:rFonts w:ascii="Arial" w:hAnsi="Arial" w:cs="Arial"/>
          <w:sz w:val="22"/>
          <w:szCs w:val="22"/>
        </w:rPr>
        <w:t>W celu potwierdzenia braku podstaw wykluczenia wykonawcy z udziału w postępowaniu, Wykonawca na wezwanie Zamawiającego przedstawi następujące dokumenty:</w:t>
      </w:r>
    </w:p>
    <w:p w14:paraId="204FD01E" w14:textId="77777777" w:rsidR="0037135B" w:rsidRPr="004C2CB4" w:rsidRDefault="0037135B" w:rsidP="00934078">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lastRenderedPageBreak/>
        <w:t>informacji z Krajowego Rejestru Karnego w zakresie:</w:t>
      </w:r>
    </w:p>
    <w:p w14:paraId="30EFD09D" w14:textId="77777777" w:rsidR="0037135B" w:rsidRPr="004C2CB4" w:rsidRDefault="0037135B" w:rsidP="00934078">
      <w:pPr>
        <w:pStyle w:val="Akapitzlist"/>
        <w:widowControl w:val="0"/>
        <w:numPr>
          <w:ilvl w:val="0"/>
          <w:numId w:val="20"/>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1 i 2 ustawy Pzp,</w:t>
      </w:r>
    </w:p>
    <w:p w14:paraId="7B22D5F9" w14:textId="77777777" w:rsidR="0037135B" w:rsidRPr="004C2CB4" w:rsidRDefault="0037135B" w:rsidP="00934078">
      <w:pPr>
        <w:pStyle w:val="Akapitzlist"/>
        <w:widowControl w:val="0"/>
        <w:numPr>
          <w:ilvl w:val="0"/>
          <w:numId w:val="20"/>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4 ustawy Pzp, dotyczącej orzeczenia zakazu ubiegania się o zamówienie publiczne tytułem środka karnego,</w:t>
      </w:r>
    </w:p>
    <w:p w14:paraId="0277A17B" w14:textId="77777777" w:rsidR="0037135B" w:rsidRPr="004C2CB4" w:rsidRDefault="0037135B" w:rsidP="00AC1067">
      <w:pPr>
        <w:widowControl w:val="0"/>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 sporządzonej nie wcześniej niż 6 miesięcy przed jej złożeniem;</w:t>
      </w:r>
    </w:p>
    <w:p w14:paraId="427A8E13" w14:textId="77777777" w:rsidR="0037135B" w:rsidRPr="004C2CB4" w:rsidRDefault="0037135B" w:rsidP="00934078">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wykonawcy, w zakresie art. 108 ust. 1 pkt 5 ustawy Pzp,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p>
    <w:p w14:paraId="72A9570D" w14:textId="77777777" w:rsidR="0037135B" w:rsidRPr="004C2CB4" w:rsidRDefault="0037135B" w:rsidP="00934078">
      <w:pPr>
        <w:pStyle w:val="Akapitzlist"/>
        <w:widowControl w:val="0"/>
        <w:numPr>
          <w:ilvl w:val="0"/>
          <w:numId w:val="19"/>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w:t>
      </w:r>
    </w:p>
    <w:p w14:paraId="657D90FF" w14:textId="77777777" w:rsidR="0037135B" w:rsidRPr="004C2CB4" w:rsidRDefault="0037135B" w:rsidP="00934078">
      <w:pPr>
        <w:pStyle w:val="Akapitzlist"/>
        <w:widowControl w:val="0"/>
        <w:numPr>
          <w:ilvl w:val="0"/>
          <w:numId w:val="21"/>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art. 108 ust. 1 pkt 3 ustawy Pzp,</w:t>
      </w:r>
    </w:p>
    <w:p w14:paraId="1D306978" w14:textId="75CC4E87" w:rsidR="0037135B" w:rsidRPr="00BB625A" w:rsidRDefault="0037135B" w:rsidP="00934078">
      <w:pPr>
        <w:pStyle w:val="Akapitzlist"/>
        <w:widowControl w:val="0"/>
        <w:numPr>
          <w:ilvl w:val="0"/>
          <w:numId w:val="21"/>
        </w:numPr>
        <w:autoSpaceDE w:val="0"/>
        <w:autoSpaceDN w:val="0"/>
        <w:adjustRightInd w:val="0"/>
        <w:spacing w:line="22" w:lineRule="atLeast"/>
        <w:ind w:left="1134"/>
        <w:jc w:val="both"/>
        <w:rPr>
          <w:rFonts w:ascii="Arial" w:hAnsi="Arial" w:cs="Arial"/>
          <w:sz w:val="22"/>
          <w:szCs w:val="22"/>
        </w:rPr>
      </w:pPr>
      <w:r w:rsidRPr="004C2CB4">
        <w:rPr>
          <w:rFonts w:ascii="Arial" w:hAnsi="Arial" w:cs="Arial"/>
          <w:sz w:val="22"/>
          <w:szCs w:val="22"/>
        </w:rPr>
        <w:t xml:space="preserve">art. 108 ust. 1 pkt </w:t>
      </w:r>
      <w:r>
        <w:rPr>
          <w:rFonts w:ascii="Arial" w:hAnsi="Arial" w:cs="Arial"/>
          <w:sz w:val="22"/>
          <w:szCs w:val="22"/>
        </w:rPr>
        <w:t>6</w:t>
      </w:r>
      <w:r w:rsidRPr="004C2CB4">
        <w:rPr>
          <w:rFonts w:ascii="Arial" w:hAnsi="Arial" w:cs="Arial"/>
          <w:sz w:val="22"/>
          <w:szCs w:val="22"/>
        </w:rPr>
        <w:t xml:space="preserve"> ustawy Pzp, dotyczących zawarcia z innymi wykonawcami </w:t>
      </w:r>
      <w:r w:rsidRPr="00BB625A">
        <w:rPr>
          <w:rFonts w:ascii="Arial" w:hAnsi="Arial" w:cs="Arial"/>
          <w:sz w:val="22"/>
          <w:szCs w:val="22"/>
        </w:rPr>
        <w:t>porozumienia mającego na celu zakłócenie konkurencji</w:t>
      </w:r>
      <w:r w:rsidR="00716E5C">
        <w:rPr>
          <w:rFonts w:ascii="Arial" w:hAnsi="Arial" w:cs="Arial"/>
          <w:sz w:val="22"/>
          <w:szCs w:val="22"/>
        </w:rPr>
        <w:t>,</w:t>
      </w:r>
    </w:p>
    <w:p w14:paraId="5911A3F8" w14:textId="6ADB64C5" w:rsidR="00DD54E5" w:rsidRDefault="00DD54E5" w:rsidP="00934078">
      <w:pPr>
        <w:pStyle w:val="Akapitzlist"/>
        <w:widowControl w:val="0"/>
        <w:numPr>
          <w:ilvl w:val="0"/>
          <w:numId w:val="21"/>
        </w:numPr>
        <w:autoSpaceDE w:val="0"/>
        <w:autoSpaceDN w:val="0"/>
        <w:adjustRightInd w:val="0"/>
        <w:spacing w:line="22" w:lineRule="atLeast"/>
        <w:ind w:left="1134"/>
        <w:jc w:val="both"/>
        <w:rPr>
          <w:rFonts w:ascii="Arial" w:hAnsi="Arial" w:cs="Arial"/>
          <w:sz w:val="22"/>
          <w:szCs w:val="22"/>
        </w:rPr>
      </w:pPr>
      <w:r w:rsidRPr="00BB625A">
        <w:rPr>
          <w:rFonts w:ascii="Arial" w:hAnsi="Arial" w:cs="Arial"/>
          <w:sz w:val="22"/>
          <w:szCs w:val="22"/>
        </w:rPr>
        <w:t>art. 7 ust. 1 u</w:t>
      </w:r>
      <w:r w:rsidRPr="00BB625A">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Pr="00BB625A">
        <w:rPr>
          <w:rFonts w:ascii="Arial" w:hAnsi="Arial" w:cs="Arial"/>
          <w:sz w:val="22"/>
          <w:szCs w:val="22"/>
        </w:rPr>
        <w:t>narodowego</w:t>
      </w:r>
      <w:r w:rsidR="00716E5C">
        <w:rPr>
          <w:rFonts w:ascii="Arial" w:hAnsi="Arial" w:cs="Arial"/>
          <w:sz w:val="22"/>
          <w:szCs w:val="22"/>
        </w:rPr>
        <w:t>,</w:t>
      </w:r>
    </w:p>
    <w:p w14:paraId="7DB5B906" w14:textId="23D8C194" w:rsidR="00716E5C" w:rsidRPr="00D407E0" w:rsidRDefault="00716E5C" w:rsidP="00934078">
      <w:pPr>
        <w:pStyle w:val="Akapitzlist"/>
        <w:widowControl w:val="0"/>
        <w:numPr>
          <w:ilvl w:val="0"/>
          <w:numId w:val="21"/>
        </w:numPr>
        <w:autoSpaceDE w:val="0"/>
        <w:autoSpaceDN w:val="0"/>
        <w:adjustRightInd w:val="0"/>
        <w:spacing w:line="22" w:lineRule="atLeast"/>
        <w:ind w:left="1134"/>
        <w:jc w:val="both"/>
        <w:rPr>
          <w:rFonts w:ascii="Arial" w:hAnsi="Arial" w:cs="Arial"/>
          <w:sz w:val="22"/>
          <w:szCs w:val="22"/>
        </w:rPr>
      </w:pPr>
      <w:r w:rsidRPr="00D407E0">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0612018C" w14:textId="77777777" w:rsidR="0037135B" w:rsidRPr="00BB625A" w:rsidRDefault="0037135B" w:rsidP="00AC1067">
      <w:pPr>
        <w:widowControl w:val="0"/>
        <w:autoSpaceDE w:val="0"/>
        <w:autoSpaceDN w:val="0"/>
        <w:adjustRightInd w:val="0"/>
        <w:spacing w:line="22" w:lineRule="atLeast"/>
        <w:jc w:val="both"/>
        <w:rPr>
          <w:rFonts w:ascii="Arial" w:hAnsi="Arial" w:cs="Arial"/>
          <w:sz w:val="22"/>
          <w:szCs w:val="22"/>
        </w:rPr>
      </w:pPr>
    </w:p>
    <w:p w14:paraId="7BD2065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Pr>
          <w:rFonts w:ascii="Arial" w:hAnsi="Arial" w:cs="Arial"/>
          <w:sz w:val="22"/>
          <w:szCs w:val="22"/>
        </w:rPr>
        <w:t xml:space="preserve">3.1. </w:t>
      </w:r>
      <w:r w:rsidRPr="004C2CB4">
        <w:rPr>
          <w:rFonts w:ascii="Arial" w:hAnsi="Arial" w:cs="Arial"/>
          <w:sz w:val="22"/>
          <w:szCs w:val="22"/>
        </w:rPr>
        <w:t>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w zakresie, o którym mowa w § 2 ust. 1 pkt 1 rozporządzenia;</w:t>
      </w:r>
    </w:p>
    <w:p w14:paraId="43491C9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3.2. Dokument, o którym mowa w ust. 2 pkt 1, powinien być wystawiony nie wcześniej niż 6 miesięcy przed jego złożeniem.</w:t>
      </w:r>
    </w:p>
    <w:p w14:paraId="66DA3ACC"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3.3. Jeżeli w kraju, w którym wykonawca ma siedzibę lub miejsce zamieszkania, nie wydaje się dokumentów, o których mowa w ust. 2,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3.2 stosuje się.</w:t>
      </w:r>
    </w:p>
    <w:p w14:paraId="5D0E8690"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114D361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4.1.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 xml:space="preserve">4.2. Zamawiający może żądać od wykonawcy przedstawienia podmiotowych środków dowodowych, o których mowa w § 2 ust. 1 pkt 1 i 7 rozporządzenia, dotyczących podwykonawców niebędących podmiotami udostępniającymi zasoby na zasadach określonych w art. 118 ustawy, </w:t>
      </w:r>
      <w:r w:rsidRPr="004C2CB4">
        <w:rPr>
          <w:rFonts w:ascii="Arial" w:hAnsi="Arial" w:cs="Arial"/>
          <w:sz w:val="22"/>
          <w:szCs w:val="22"/>
        </w:rPr>
        <w:lastRenderedPageBreak/>
        <w:t>potwierdzających, że nie zachodzą wobec tych podwykonawców podstawy wykluczenia z postępowania. Przepis § 3 rozporządzenia stosuje się odpowiednio.</w:t>
      </w:r>
    </w:p>
    <w:p w14:paraId="286C90AB"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4.3.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7C5F1135"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5.1. Wykonawcy mogą wspólnie ubiegać się o udzielenie zamówienia.</w:t>
      </w:r>
    </w:p>
    <w:p w14:paraId="662416BD" w14:textId="77777777" w:rsidR="0037135B" w:rsidRDefault="0037135B" w:rsidP="00AC1067">
      <w:pPr>
        <w:widowControl w:val="0"/>
        <w:autoSpaceDE w:val="0"/>
        <w:autoSpaceDN w:val="0"/>
        <w:adjustRightInd w:val="0"/>
        <w:spacing w:line="22" w:lineRule="atLeast"/>
        <w:ind w:left="426" w:hanging="426"/>
        <w:jc w:val="both"/>
        <w:rPr>
          <w:rFonts w:ascii="Arial" w:hAnsi="Arial" w:cs="Arial"/>
          <w:sz w:val="22"/>
          <w:szCs w:val="22"/>
        </w:rPr>
      </w:pPr>
      <w:r w:rsidRPr="004C2CB4">
        <w:rPr>
          <w:rFonts w:ascii="Arial" w:hAnsi="Arial" w:cs="Arial"/>
          <w:sz w:val="22"/>
          <w:szCs w:val="22"/>
        </w:rPr>
        <w:t>5.2.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4C2CB4" w:rsidRDefault="0037135B" w:rsidP="00AC1067">
      <w:pPr>
        <w:widowControl w:val="0"/>
        <w:autoSpaceDE w:val="0"/>
        <w:autoSpaceDN w:val="0"/>
        <w:adjustRightInd w:val="0"/>
        <w:spacing w:line="22" w:lineRule="atLeast"/>
        <w:ind w:left="426" w:hanging="426"/>
        <w:jc w:val="both"/>
        <w:rPr>
          <w:rFonts w:ascii="Arial" w:hAnsi="Arial" w:cs="Arial"/>
          <w:sz w:val="22"/>
          <w:szCs w:val="22"/>
        </w:rPr>
      </w:pPr>
    </w:p>
    <w:p w14:paraId="56A33CFF" w14:textId="77777777" w:rsidR="0037135B" w:rsidRDefault="0037135B" w:rsidP="0093407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Oświadczenia dotyczące wykonawcy i innych podmiotów, na których zdolnościach lub sytuacji polega wykonawca na zasadach określonych w art. 118 ustawy Pzp oraz dotyczące podwykonawców, składane są w oryginale.</w:t>
      </w:r>
    </w:p>
    <w:p w14:paraId="4F67F700"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627B9836" w14:textId="77777777" w:rsidR="0037135B" w:rsidRDefault="0037135B" w:rsidP="0093407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0788C1C4" w14:textId="77777777" w:rsidR="0037135B" w:rsidRDefault="0037135B" w:rsidP="0093407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Dokumenty, składane są w oryginale lub kopii poświadczonej za zgodność z oryginałem.</w:t>
      </w:r>
    </w:p>
    <w:p w14:paraId="247E34ED"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18C12ED5" w14:textId="77777777" w:rsidR="0037135B" w:rsidRDefault="0037135B" w:rsidP="0093407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w:t>
      </w:r>
    </w:p>
    <w:p w14:paraId="462E66D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7D2C0830" w14:textId="77777777" w:rsidR="0037135B" w:rsidRDefault="0037135B" w:rsidP="0093407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Poświadczenie za zgodność z oryginałem następuje w formie elektronicznej.</w:t>
      </w:r>
    </w:p>
    <w:p w14:paraId="1D432196" w14:textId="77777777" w:rsidR="0037135B" w:rsidRPr="00105B1F" w:rsidRDefault="0037135B" w:rsidP="00AC1067">
      <w:pPr>
        <w:widowControl w:val="0"/>
        <w:autoSpaceDE w:val="0"/>
        <w:autoSpaceDN w:val="0"/>
        <w:adjustRightInd w:val="0"/>
        <w:spacing w:line="22" w:lineRule="atLeast"/>
        <w:jc w:val="both"/>
        <w:rPr>
          <w:rFonts w:ascii="Arial" w:hAnsi="Arial" w:cs="Arial"/>
          <w:sz w:val="22"/>
          <w:szCs w:val="22"/>
        </w:rPr>
      </w:pPr>
    </w:p>
    <w:p w14:paraId="336C2C9E" w14:textId="77777777" w:rsidR="0037135B" w:rsidRPr="004C2CB4" w:rsidRDefault="0037135B" w:rsidP="00934078">
      <w:pPr>
        <w:pStyle w:val="Akapitzlist"/>
        <w:widowControl w:val="0"/>
        <w:numPr>
          <w:ilvl w:val="0"/>
          <w:numId w:val="33"/>
        </w:numPr>
        <w:autoSpaceDE w:val="0"/>
        <w:autoSpaceDN w:val="0"/>
        <w:adjustRightInd w:val="0"/>
        <w:spacing w:line="22" w:lineRule="atLeast"/>
        <w:jc w:val="both"/>
        <w:rPr>
          <w:rFonts w:ascii="Arial" w:hAnsi="Arial" w:cs="Arial"/>
          <w:sz w:val="22"/>
          <w:szCs w:val="22"/>
        </w:rPr>
      </w:pPr>
      <w:r w:rsidRPr="004C2CB4">
        <w:rPr>
          <w:rFonts w:ascii="Arial" w:hAnsi="Arial" w:cs="Arial"/>
          <w:sz w:val="22"/>
          <w:szCs w:val="22"/>
        </w:rPr>
        <w:t>Zgodnie z art. 139 ustawy Pzp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37135B" w:rsidRDefault="002F2559"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F2559" w:rsidRPr="0037135B" w14:paraId="3661CAB9" w14:textId="77777777" w:rsidTr="007E6A0B">
        <w:tc>
          <w:tcPr>
            <w:tcW w:w="9923" w:type="dxa"/>
            <w:shd w:val="clear" w:color="auto" w:fill="F2F2F2" w:themeFill="background1" w:themeFillShade="F2"/>
          </w:tcPr>
          <w:p w14:paraId="2031ED1A" w14:textId="77777777" w:rsidR="002F2559" w:rsidRPr="0037135B" w:rsidRDefault="002F2559"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 xml:space="preserve">X. </w:t>
            </w:r>
            <w:r w:rsidR="00314A32" w:rsidRPr="0037135B">
              <w:rPr>
                <w:rFonts w:ascii="Arial" w:hAnsi="Arial" w:cs="Arial"/>
                <w:bCs/>
                <w:sz w:val="22"/>
                <w:szCs w:val="22"/>
              </w:rPr>
              <w:t>INFORMACJE O ŚRODKACH KOMUNIKACJI ELEKTRONICZNEJ</w:t>
            </w:r>
          </w:p>
        </w:tc>
      </w:tr>
    </w:tbl>
    <w:p w14:paraId="60AAF199" w14:textId="77777777" w:rsidR="002F2559" w:rsidRPr="0037135B" w:rsidRDefault="002F2559" w:rsidP="00AC1067">
      <w:pPr>
        <w:pStyle w:val="Tekstprzypisudolnego"/>
        <w:spacing w:line="22" w:lineRule="atLeast"/>
        <w:rPr>
          <w:rFonts w:ascii="Arial" w:hAnsi="Arial" w:cs="Arial"/>
          <w:sz w:val="22"/>
          <w:szCs w:val="22"/>
        </w:rPr>
      </w:pPr>
    </w:p>
    <w:p w14:paraId="190364FC"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Informacje ogólne</w:t>
      </w:r>
    </w:p>
    <w:p w14:paraId="3245C854" w14:textId="77777777" w:rsidR="00314A32" w:rsidRPr="0037135B" w:rsidRDefault="00314A32" w:rsidP="00AC1067">
      <w:pPr>
        <w:spacing w:line="22" w:lineRule="atLeast"/>
        <w:rPr>
          <w:rFonts w:ascii="Arial" w:hAnsi="Arial" w:cs="Arial"/>
          <w:sz w:val="22"/>
          <w:szCs w:val="22"/>
        </w:rPr>
      </w:pPr>
    </w:p>
    <w:p w14:paraId="3A22FB82" w14:textId="56196975" w:rsidR="00314A32" w:rsidRPr="0037135B"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W postępowaniu o udzielenie zamówienia komunikacja między Zamawiającym a Wykonawcami odbywa się przy użyciu</w:t>
      </w:r>
      <w:r w:rsidR="00A5519D">
        <w:rPr>
          <w:rFonts w:ascii="Arial" w:hAnsi="Arial" w:cs="Arial"/>
          <w:sz w:val="22"/>
          <w:szCs w:val="22"/>
        </w:rPr>
        <w:t xml:space="preserve"> formularza do komunikacji dostępnego na platformie e-</w:t>
      </w:r>
      <w:proofErr w:type="spellStart"/>
      <w:r w:rsidR="00A5519D">
        <w:rPr>
          <w:rFonts w:ascii="Arial" w:hAnsi="Arial" w:cs="Arial"/>
          <w:sz w:val="22"/>
          <w:szCs w:val="22"/>
        </w:rPr>
        <w:t>Zamowienia</w:t>
      </w:r>
      <w:proofErr w:type="spellEnd"/>
      <w:r w:rsidR="00A5519D">
        <w:rPr>
          <w:rFonts w:ascii="Arial" w:hAnsi="Arial" w:cs="Arial"/>
          <w:sz w:val="22"/>
          <w:szCs w:val="22"/>
        </w:rPr>
        <w:t xml:space="preserve"> lub</w:t>
      </w:r>
      <w:r w:rsidRPr="0037135B">
        <w:rPr>
          <w:rFonts w:ascii="Arial" w:hAnsi="Arial" w:cs="Arial"/>
          <w:sz w:val="22"/>
          <w:szCs w:val="22"/>
        </w:rPr>
        <w:t xml:space="preserve"> poczty elektronicznej.</w:t>
      </w:r>
    </w:p>
    <w:p w14:paraId="7EC3E900" w14:textId="13FD730D" w:rsidR="00314A32" w:rsidRPr="0037135B" w:rsidRDefault="00314A32" w:rsidP="00AB5B28">
      <w:pPr>
        <w:pStyle w:val="Akapitzlist"/>
        <w:numPr>
          <w:ilvl w:val="0"/>
          <w:numId w:val="12"/>
        </w:numPr>
        <w:tabs>
          <w:tab w:val="clear" w:pos="714"/>
        </w:tabs>
        <w:suppressAutoHyphens w:val="0"/>
        <w:spacing w:line="22" w:lineRule="atLeast"/>
        <w:ind w:left="527"/>
        <w:jc w:val="both"/>
        <w:rPr>
          <w:rFonts w:ascii="Arial" w:hAnsi="Arial" w:cs="Arial"/>
          <w:sz w:val="22"/>
          <w:szCs w:val="22"/>
        </w:rPr>
      </w:pPr>
      <w:r w:rsidRPr="0037135B">
        <w:rPr>
          <w:rFonts w:ascii="Arial" w:hAnsi="Arial" w:cs="Arial"/>
          <w:sz w:val="22"/>
          <w:szCs w:val="22"/>
        </w:rPr>
        <w:t xml:space="preserve">Za datę przekazania wniosków, zawiadomień, dokumentów elektronicznych, oświadczeń lub elektronicznych kopii dokumentów lub oświadczeń oraz innych informacji przyjmuje się datę ich przekazania na </w:t>
      </w:r>
      <w:r w:rsidR="00801553">
        <w:rPr>
          <w:rFonts w:ascii="Arial" w:hAnsi="Arial" w:cs="Arial"/>
          <w:sz w:val="22"/>
          <w:szCs w:val="22"/>
        </w:rPr>
        <w:t>platformę e-</w:t>
      </w:r>
      <w:proofErr w:type="spellStart"/>
      <w:r w:rsidR="00801553">
        <w:rPr>
          <w:rFonts w:ascii="Arial" w:hAnsi="Arial" w:cs="Arial"/>
          <w:sz w:val="22"/>
          <w:szCs w:val="22"/>
        </w:rPr>
        <w:t>Zamowienia</w:t>
      </w:r>
      <w:proofErr w:type="spellEnd"/>
      <w:r w:rsidRPr="0037135B">
        <w:rPr>
          <w:rFonts w:ascii="Arial" w:hAnsi="Arial" w:cs="Arial"/>
          <w:sz w:val="22"/>
          <w:szCs w:val="22"/>
        </w:rPr>
        <w:t>.</w:t>
      </w:r>
    </w:p>
    <w:p w14:paraId="3CCE9624" w14:textId="77777777" w:rsidR="00314A32" w:rsidRPr="0037135B" w:rsidRDefault="00314A32" w:rsidP="00AC1067">
      <w:pPr>
        <w:spacing w:line="22" w:lineRule="atLeast"/>
        <w:rPr>
          <w:rFonts w:ascii="Arial" w:hAnsi="Arial" w:cs="Arial"/>
          <w:sz w:val="22"/>
          <w:szCs w:val="22"/>
        </w:rPr>
      </w:pPr>
    </w:p>
    <w:p w14:paraId="5C62C7B5" w14:textId="77777777" w:rsidR="00314A32" w:rsidRPr="0037135B" w:rsidRDefault="00314A32" w:rsidP="00AB5B28">
      <w:pPr>
        <w:pStyle w:val="Akapitzlist"/>
        <w:numPr>
          <w:ilvl w:val="0"/>
          <w:numId w:val="11"/>
        </w:numPr>
        <w:spacing w:line="22" w:lineRule="atLeast"/>
        <w:rPr>
          <w:rFonts w:ascii="Arial" w:hAnsi="Arial" w:cs="Arial"/>
          <w:sz w:val="22"/>
          <w:szCs w:val="22"/>
        </w:rPr>
      </w:pPr>
      <w:r w:rsidRPr="0037135B">
        <w:rPr>
          <w:rFonts w:ascii="Arial" w:hAnsi="Arial" w:cs="Arial"/>
          <w:sz w:val="22"/>
          <w:szCs w:val="22"/>
        </w:rPr>
        <w:t>Sposób komunikowania się Zamawiającego z Wykonawcami (nie dotyczy składania ofert)</w:t>
      </w:r>
    </w:p>
    <w:p w14:paraId="5494426B" w14:textId="77777777" w:rsidR="00314A32" w:rsidRPr="0037135B" w:rsidRDefault="00314A32" w:rsidP="00AC1067">
      <w:pPr>
        <w:spacing w:line="22" w:lineRule="atLeast"/>
        <w:contextualSpacing/>
        <w:jc w:val="both"/>
        <w:rPr>
          <w:rFonts w:ascii="Arial" w:hAnsi="Arial" w:cs="Arial"/>
          <w:sz w:val="22"/>
          <w:szCs w:val="22"/>
        </w:rPr>
      </w:pPr>
    </w:p>
    <w:p w14:paraId="56C4F0A4" w14:textId="7348317F" w:rsidR="00314A32" w:rsidRDefault="00314A32" w:rsidP="00EC6D19">
      <w:pPr>
        <w:pStyle w:val="Akapitzlist"/>
        <w:numPr>
          <w:ilvl w:val="0"/>
          <w:numId w:val="50"/>
        </w:numPr>
        <w:suppressAutoHyphens w:val="0"/>
        <w:spacing w:line="22" w:lineRule="atLeast"/>
        <w:jc w:val="both"/>
        <w:rPr>
          <w:rFonts w:ascii="Arial" w:hAnsi="Arial" w:cs="Arial"/>
          <w:sz w:val="22"/>
          <w:szCs w:val="22"/>
        </w:rPr>
      </w:pPr>
      <w:r w:rsidRPr="0037135B">
        <w:rPr>
          <w:rFonts w:ascii="Arial" w:hAnsi="Arial" w:cs="Arial"/>
          <w:sz w:val="22"/>
          <w:szCs w:val="22"/>
        </w:rPr>
        <w:t>W postępowaniu o udzielenie zamówienia komunikacja pomiędzy Zamawiającym a Wykonawcami w szczególności</w:t>
      </w:r>
      <w:r w:rsidR="00036EE2" w:rsidRPr="0037135B">
        <w:rPr>
          <w:rFonts w:ascii="Arial" w:hAnsi="Arial" w:cs="Arial"/>
          <w:sz w:val="22"/>
          <w:szCs w:val="22"/>
        </w:rPr>
        <w:t xml:space="preserve"> składanie oświadczeń, wniosków</w:t>
      </w:r>
      <w:r w:rsidRPr="0037135B">
        <w:rPr>
          <w:rFonts w:ascii="Arial" w:hAnsi="Arial" w:cs="Arial"/>
          <w:sz w:val="22"/>
          <w:szCs w:val="22"/>
        </w:rPr>
        <w:t>, zawiadomień oraz przekazywanie informacji odbywa się elektronicznie za pośrednictwem</w:t>
      </w:r>
      <w:r w:rsidR="00801553" w:rsidRPr="00801553">
        <w:rPr>
          <w:rFonts w:ascii="Arial" w:hAnsi="Arial" w:cs="Arial"/>
          <w:sz w:val="22"/>
          <w:szCs w:val="22"/>
        </w:rPr>
        <w:t xml:space="preserve"> </w:t>
      </w:r>
      <w:r w:rsidR="00801553">
        <w:rPr>
          <w:rFonts w:ascii="Arial" w:hAnsi="Arial" w:cs="Arial"/>
          <w:sz w:val="22"/>
          <w:szCs w:val="22"/>
        </w:rPr>
        <w:t>platformy e-</w:t>
      </w:r>
      <w:proofErr w:type="spellStart"/>
      <w:r w:rsidR="00801553" w:rsidRPr="00801553">
        <w:rPr>
          <w:rFonts w:ascii="Arial" w:hAnsi="Arial" w:cs="Arial"/>
          <w:sz w:val="22"/>
          <w:szCs w:val="22"/>
        </w:rPr>
        <w:t>Zamowienia</w:t>
      </w:r>
      <w:proofErr w:type="spellEnd"/>
      <w:r w:rsidRPr="00801553">
        <w:rPr>
          <w:rFonts w:ascii="Arial" w:hAnsi="Arial" w:cs="Arial"/>
          <w:i/>
          <w:sz w:val="22"/>
          <w:szCs w:val="22"/>
        </w:rPr>
        <w:t>.</w:t>
      </w:r>
      <w:r w:rsidRPr="00801553">
        <w:rPr>
          <w:rFonts w:ascii="Arial" w:hAnsi="Arial" w:cs="Arial"/>
          <w:b/>
          <w:sz w:val="22"/>
          <w:szCs w:val="22"/>
        </w:rPr>
        <w:t xml:space="preserve"> </w:t>
      </w:r>
      <w:r w:rsidRPr="00801553">
        <w:rPr>
          <w:rFonts w:ascii="Arial" w:hAnsi="Arial" w:cs="Arial"/>
          <w:sz w:val="22"/>
          <w:szCs w:val="22"/>
        </w:rPr>
        <w:t>We wszelkiej korespondencji związanej z niniejszym postępowaniem Zamawiający i Wykonawcy posługują się numerem ogłoszenia TED lub numerem referencyjnym postępowania.</w:t>
      </w:r>
    </w:p>
    <w:p w14:paraId="5C50A163" w14:textId="22655285" w:rsidR="00314A32" w:rsidRDefault="00314A32" w:rsidP="00EC6D19">
      <w:pPr>
        <w:pStyle w:val="Akapitzlist"/>
        <w:numPr>
          <w:ilvl w:val="0"/>
          <w:numId w:val="50"/>
        </w:numPr>
        <w:suppressAutoHyphens w:val="0"/>
        <w:spacing w:line="22" w:lineRule="atLeast"/>
        <w:jc w:val="both"/>
        <w:rPr>
          <w:rFonts w:ascii="Arial" w:hAnsi="Arial" w:cs="Arial"/>
          <w:sz w:val="22"/>
          <w:szCs w:val="22"/>
        </w:rPr>
      </w:pPr>
      <w:r w:rsidRPr="00801553">
        <w:rPr>
          <w:rFonts w:ascii="Arial" w:hAnsi="Arial" w:cs="Arial"/>
          <w:sz w:val="22"/>
          <w:szCs w:val="22"/>
        </w:rPr>
        <w:t xml:space="preserve">Zamawiający może również komunikować się z Wykonawcami za pomocą poczty elektronicznej, email </w:t>
      </w:r>
      <w:hyperlink r:id="rId10" w:history="1">
        <w:r w:rsidR="00690C49" w:rsidRPr="007F31EE">
          <w:rPr>
            <w:rStyle w:val="Hipercze"/>
            <w:rFonts w:ascii="Arial" w:hAnsi="Arial" w:cs="Arial"/>
            <w:sz w:val="22"/>
            <w:szCs w:val="22"/>
          </w:rPr>
          <w:t>bozena.sterczynska@swk.med.pl</w:t>
        </w:r>
      </w:hyperlink>
      <w:r w:rsidR="00801553">
        <w:rPr>
          <w:rFonts w:ascii="Arial" w:hAnsi="Arial" w:cs="Arial"/>
          <w:sz w:val="22"/>
          <w:szCs w:val="22"/>
        </w:rPr>
        <w:t>,</w:t>
      </w:r>
    </w:p>
    <w:p w14:paraId="1C4C3CB1" w14:textId="4942B12D" w:rsidR="00314A32" w:rsidRPr="00801553" w:rsidRDefault="00314A32" w:rsidP="00EC6D19">
      <w:pPr>
        <w:pStyle w:val="Akapitzlist"/>
        <w:numPr>
          <w:ilvl w:val="0"/>
          <w:numId w:val="50"/>
        </w:numPr>
        <w:suppressAutoHyphens w:val="0"/>
        <w:spacing w:line="22" w:lineRule="atLeast"/>
        <w:jc w:val="both"/>
        <w:rPr>
          <w:rFonts w:ascii="Arial" w:hAnsi="Arial" w:cs="Arial"/>
          <w:sz w:val="22"/>
          <w:szCs w:val="22"/>
        </w:rPr>
      </w:pPr>
      <w:r w:rsidRPr="00801553">
        <w:rPr>
          <w:rFonts w:ascii="Arial" w:hAnsi="Arial" w:cs="Arial"/>
          <w:sz w:val="22"/>
          <w:szCs w:val="22"/>
        </w:rPr>
        <w:t xml:space="preserve">Dokumenty elektroniczne, oświadczenia lub elektroniczne kopie dokumentów lub oświadczeń składane są przez Wykonawcę za pośrednictwem </w:t>
      </w:r>
      <w:r w:rsidRPr="00801553">
        <w:rPr>
          <w:rFonts w:ascii="Arial" w:hAnsi="Arial" w:cs="Arial"/>
          <w:i/>
          <w:sz w:val="22"/>
          <w:szCs w:val="22"/>
        </w:rPr>
        <w:t>Formularza do komunikacji</w:t>
      </w:r>
      <w:r w:rsidRPr="00801553">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w:t>
      </w:r>
      <w:r w:rsidRPr="00801553">
        <w:rPr>
          <w:rFonts w:ascii="Arial" w:hAnsi="Arial" w:cs="Arial"/>
          <w:sz w:val="22"/>
          <w:szCs w:val="22"/>
        </w:rPr>
        <w:lastRenderedPageBreak/>
        <w:t xml:space="preserve">elektronicznej, na wskazany w pkt 2 adres email. Sposób sporządzenia dokumentów elektronicznych, oświadczeń lub elektronicznych kopii dokumentów lub oświadczeń musi być zgody z wymaganiami określonymi w rozporządzeniu </w:t>
      </w:r>
      <w:r w:rsidR="00540C79" w:rsidRPr="00801553">
        <w:rPr>
          <w:rFonts w:ascii="Arial" w:hAnsi="Arial" w:cs="Arial"/>
          <w:sz w:val="22"/>
          <w:szCs w:val="22"/>
        </w:rPr>
        <w:t>Prezesa Rady Ministrów z dnia 30 grudnia 2020 r. w sprawie sposobu sporządzania i przekazywania informacji oraz wymagań technicznych dla dokumentów elektronicznych oraz środków komunikacji elektronicznej w postępowaniu o udzielenie zamówienia publicznego lub konkursie</w:t>
      </w:r>
      <w:r w:rsidRPr="00801553">
        <w:rPr>
          <w:rFonts w:ascii="Arial" w:hAnsi="Arial" w:cs="Arial"/>
          <w:i/>
          <w:sz w:val="22"/>
          <w:szCs w:val="22"/>
        </w:rPr>
        <w:t xml:space="preserve"> </w:t>
      </w:r>
      <w:r w:rsidRPr="00801553">
        <w:rPr>
          <w:rFonts w:ascii="Arial" w:hAnsi="Arial" w:cs="Arial"/>
          <w:sz w:val="22"/>
          <w:szCs w:val="22"/>
        </w:rPr>
        <w:t>oraz rozporządzeniu Ministra Rozwoju</w:t>
      </w:r>
      <w:r w:rsidR="00BC714C" w:rsidRPr="00801553">
        <w:rPr>
          <w:rFonts w:ascii="Arial" w:hAnsi="Arial" w:cs="Arial"/>
          <w:sz w:val="22"/>
          <w:szCs w:val="22"/>
        </w:rPr>
        <w:t xml:space="preserve">, Pracy i Technologii </w:t>
      </w:r>
      <w:r w:rsidRPr="00801553">
        <w:rPr>
          <w:rFonts w:ascii="Arial" w:hAnsi="Arial" w:cs="Arial"/>
          <w:sz w:val="22"/>
          <w:szCs w:val="22"/>
        </w:rPr>
        <w:t>z dnia 2</w:t>
      </w:r>
      <w:r w:rsidR="00BC714C" w:rsidRPr="00801553">
        <w:rPr>
          <w:rFonts w:ascii="Arial" w:hAnsi="Arial" w:cs="Arial"/>
          <w:sz w:val="22"/>
          <w:szCs w:val="22"/>
        </w:rPr>
        <w:t>3 grudnia</w:t>
      </w:r>
      <w:r w:rsidRPr="00801553">
        <w:rPr>
          <w:rFonts w:ascii="Arial" w:hAnsi="Arial" w:cs="Arial"/>
          <w:sz w:val="22"/>
          <w:szCs w:val="22"/>
        </w:rPr>
        <w:t xml:space="preserve"> 20</w:t>
      </w:r>
      <w:r w:rsidR="00BC714C" w:rsidRPr="00801553">
        <w:rPr>
          <w:rFonts w:ascii="Arial" w:hAnsi="Arial" w:cs="Arial"/>
          <w:sz w:val="22"/>
          <w:szCs w:val="22"/>
        </w:rPr>
        <w:t>20</w:t>
      </w:r>
      <w:r w:rsidRPr="00801553">
        <w:rPr>
          <w:rFonts w:ascii="Arial" w:hAnsi="Arial" w:cs="Arial"/>
          <w:sz w:val="22"/>
          <w:szCs w:val="22"/>
        </w:rPr>
        <w:t xml:space="preserve"> r. </w:t>
      </w:r>
      <w:r w:rsidRPr="00801553">
        <w:rPr>
          <w:rFonts w:ascii="Arial" w:hAnsi="Arial" w:cs="Arial"/>
          <w:i/>
          <w:sz w:val="22"/>
          <w:szCs w:val="22"/>
        </w:rPr>
        <w:t xml:space="preserve">w sprawie </w:t>
      </w:r>
      <w:r w:rsidR="00BC714C" w:rsidRPr="00801553">
        <w:rPr>
          <w:rFonts w:ascii="Arial" w:hAnsi="Arial" w:cs="Arial"/>
          <w:i/>
          <w:sz w:val="22"/>
          <w:szCs w:val="22"/>
        </w:rPr>
        <w:t>podmiotowych środków dowodowych oraz innych dokumentów lub oświadczeń,</w:t>
      </w:r>
      <w:r w:rsidRPr="00801553">
        <w:rPr>
          <w:rFonts w:ascii="Arial" w:hAnsi="Arial" w:cs="Arial"/>
          <w:i/>
          <w:sz w:val="22"/>
          <w:szCs w:val="22"/>
        </w:rPr>
        <w:t xml:space="preserve"> jakich może żądać zamawiający od wykonawcy</w:t>
      </w:r>
      <w:r w:rsidR="00EA7952" w:rsidRPr="00801553">
        <w:rPr>
          <w:rFonts w:ascii="Arial" w:hAnsi="Arial" w:cs="Arial"/>
          <w:i/>
          <w:sz w:val="22"/>
          <w:szCs w:val="22"/>
        </w:rPr>
        <w:t>.</w:t>
      </w:r>
    </w:p>
    <w:p w14:paraId="10B98171" w14:textId="77777777" w:rsidR="006C5235" w:rsidRPr="0037135B" w:rsidRDefault="006C5235"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C5235" w:rsidRPr="0037135B" w14:paraId="2E7E1F1B" w14:textId="77777777" w:rsidTr="005E565C">
        <w:tc>
          <w:tcPr>
            <w:tcW w:w="9923" w:type="dxa"/>
            <w:shd w:val="clear" w:color="auto" w:fill="F2F2F2" w:themeFill="background1" w:themeFillShade="F2"/>
          </w:tcPr>
          <w:p w14:paraId="37A7769C" w14:textId="77777777" w:rsidR="006C5235" w:rsidRPr="0037135B" w:rsidRDefault="006C5235"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Pr="0037135B">
              <w:rPr>
                <w:rFonts w:ascii="Arial" w:hAnsi="Arial" w:cs="Arial"/>
                <w:bCs/>
                <w:sz w:val="22"/>
                <w:szCs w:val="22"/>
              </w:rPr>
              <w:t>XI. INFORMACJE O SPOSOBIE KOMUNIKOWANIA SIĘ ZAMAWIAJĄCEGO Z WYKONAWCAMI W INNY SPOSÓB NIŻ PRZY UŻYCIU ŚRODKÓW KOMUNIKACJI ELEKTRONICZN</w:t>
            </w:r>
            <w:r w:rsidR="00516747" w:rsidRPr="0037135B">
              <w:rPr>
                <w:rFonts w:ascii="Arial" w:hAnsi="Arial" w:cs="Arial"/>
                <w:bCs/>
                <w:sz w:val="22"/>
                <w:szCs w:val="22"/>
              </w:rPr>
              <w:t>E</w:t>
            </w:r>
            <w:r w:rsidRPr="0037135B">
              <w:rPr>
                <w:rFonts w:ascii="Arial" w:hAnsi="Arial" w:cs="Arial"/>
                <w:bCs/>
                <w:sz w:val="22"/>
                <w:szCs w:val="22"/>
              </w:rPr>
              <w:t>J</w:t>
            </w:r>
          </w:p>
        </w:tc>
      </w:tr>
    </w:tbl>
    <w:p w14:paraId="377C1FE2" w14:textId="77777777" w:rsidR="006C5235" w:rsidRPr="0037135B" w:rsidRDefault="006C5235" w:rsidP="00AC1067">
      <w:pPr>
        <w:pStyle w:val="Tekstprzypisudolnego"/>
        <w:spacing w:line="22" w:lineRule="atLeast"/>
        <w:rPr>
          <w:rFonts w:ascii="Arial" w:hAnsi="Arial" w:cs="Arial"/>
          <w:sz w:val="22"/>
          <w:szCs w:val="22"/>
        </w:rPr>
      </w:pPr>
    </w:p>
    <w:p w14:paraId="39CEBC0C" w14:textId="77777777" w:rsidR="00695ADB" w:rsidRPr="0037135B" w:rsidRDefault="00695ADB" w:rsidP="00AC1067">
      <w:pPr>
        <w:pStyle w:val="Tekstprzypisudolnego"/>
        <w:spacing w:line="22" w:lineRule="atLeast"/>
        <w:jc w:val="both"/>
        <w:rPr>
          <w:rFonts w:ascii="Arial" w:hAnsi="Arial" w:cs="Arial"/>
          <w:sz w:val="22"/>
          <w:szCs w:val="22"/>
        </w:rPr>
      </w:pPr>
      <w:r w:rsidRPr="0037135B">
        <w:rPr>
          <w:rFonts w:ascii="Arial" w:hAnsi="Arial" w:cs="Arial"/>
          <w:sz w:val="22"/>
          <w:szCs w:val="22"/>
        </w:rPr>
        <w:t xml:space="preserve">Zamawiający nie przewiduje </w:t>
      </w:r>
      <w:r w:rsidRPr="0037135B">
        <w:rPr>
          <w:rFonts w:ascii="Arial" w:hAnsi="Arial" w:cs="Arial"/>
          <w:bCs/>
          <w:sz w:val="22"/>
          <w:szCs w:val="22"/>
        </w:rPr>
        <w:t>komunikowania się z Wykonawcami w inny sposób niż przy użyciu środków komunikacji elektronicznej.</w:t>
      </w:r>
    </w:p>
    <w:p w14:paraId="5A9232DE" w14:textId="77777777" w:rsidR="001054F3" w:rsidRPr="0037135B" w:rsidRDefault="001054F3" w:rsidP="00AC1067">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054F3" w:rsidRPr="0037135B" w14:paraId="2F85D85F" w14:textId="77777777" w:rsidTr="005E565C">
        <w:tc>
          <w:tcPr>
            <w:tcW w:w="9923" w:type="dxa"/>
            <w:shd w:val="clear" w:color="auto" w:fill="F2F2F2" w:themeFill="background1" w:themeFillShade="F2"/>
          </w:tcPr>
          <w:p w14:paraId="35B6591F" w14:textId="77777777" w:rsidR="001054F3" w:rsidRPr="0037135B" w:rsidRDefault="001054F3" w:rsidP="00AC1067">
            <w:pPr>
              <w:spacing w:line="22" w:lineRule="atLeast"/>
              <w:ind w:left="992" w:hanging="992"/>
              <w:rPr>
                <w:rFonts w:ascii="Arial" w:hAnsi="Arial" w:cs="Arial"/>
                <w:bCs/>
                <w:sz w:val="22"/>
                <w:szCs w:val="22"/>
              </w:rPr>
            </w:pPr>
            <w:r w:rsidRPr="0037135B">
              <w:rPr>
                <w:rFonts w:ascii="Arial" w:hAnsi="Arial" w:cs="Arial"/>
                <w:sz w:val="22"/>
                <w:szCs w:val="22"/>
              </w:rPr>
              <w:br w:type="page"/>
              <w:t xml:space="preserve">DZIAŁ </w:t>
            </w:r>
            <w:r w:rsidR="00036EE2" w:rsidRPr="0037135B">
              <w:rPr>
                <w:rFonts w:ascii="Arial" w:hAnsi="Arial" w:cs="Arial"/>
                <w:bCs/>
                <w:sz w:val="22"/>
                <w:szCs w:val="22"/>
              </w:rPr>
              <w:t>XII</w:t>
            </w:r>
            <w:r w:rsidRPr="0037135B">
              <w:rPr>
                <w:rFonts w:ascii="Arial" w:hAnsi="Arial" w:cs="Arial"/>
                <w:bCs/>
                <w:sz w:val="22"/>
                <w:szCs w:val="22"/>
              </w:rPr>
              <w:t>. TERMIN ZWIĄZANIA OFERTĄ</w:t>
            </w:r>
          </w:p>
        </w:tc>
      </w:tr>
    </w:tbl>
    <w:p w14:paraId="3CCA93BF" w14:textId="77777777" w:rsidR="001054F3" w:rsidRPr="0037135B" w:rsidRDefault="001054F3" w:rsidP="00AC1067">
      <w:pPr>
        <w:pStyle w:val="Tekstprzypisudolnego"/>
        <w:spacing w:line="22" w:lineRule="atLeast"/>
        <w:rPr>
          <w:rFonts w:ascii="Arial" w:hAnsi="Arial" w:cs="Arial"/>
          <w:sz w:val="22"/>
          <w:szCs w:val="22"/>
        </w:rPr>
      </w:pPr>
    </w:p>
    <w:p w14:paraId="4292DB0E" w14:textId="7C49CC89" w:rsidR="00CC755B" w:rsidRPr="0037135B" w:rsidRDefault="001054F3" w:rsidP="00AC1067">
      <w:pPr>
        <w:widowControl w:val="0"/>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 xml:space="preserve">Wykonawca jest związany ofertą do dnia </w:t>
      </w:r>
      <w:r w:rsidR="0052365F">
        <w:rPr>
          <w:rFonts w:ascii="Arial" w:hAnsi="Arial" w:cs="Arial"/>
          <w:sz w:val="22"/>
          <w:szCs w:val="22"/>
        </w:rPr>
        <w:t>24.09</w:t>
      </w:r>
      <w:r w:rsidR="00BB625A">
        <w:rPr>
          <w:rFonts w:ascii="Arial" w:hAnsi="Arial" w:cs="Arial"/>
          <w:sz w:val="22"/>
          <w:szCs w:val="22"/>
        </w:rPr>
        <w:t>.2022 r.</w:t>
      </w:r>
    </w:p>
    <w:p w14:paraId="3EFCE1F5" w14:textId="77777777" w:rsidR="005E565C" w:rsidRPr="0037135B" w:rsidRDefault="005E565C"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E565C" w:rsidRPr="0037135B" w14:paraId="5D5AA796" w14:textId="77777777" w:rsidTr="005E565C">
        <w:tc>
          <w:tcPr>
            <w:tcW w:w="9923" w:type="dxa"/>
            <w:shd w:val="clear" w:color="auto" w:fill="F2F2F2" w:themeFill="background1" w:themeFillShade="F2"/>
          </w:tcPr>
          <w:p w14:paraId="06754EBF" w14:textId="77777777" w:rsidR="005E565C" w:rsidRPr="0037135B" w:rsidRDefault="005E565C"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III</w:t>
            </w:r>
            <w:r w:rsidRPr="0037135B">
              <w:rPr>
                <w:rFonts w:ascii="Arial" w:hAnsi="Arial" w:cs="Arial"/>
                <w:sz w:val="22"/>
                <w:szCs w:val="22"/>
              </w:rPr>
              <w:t>. OPIS SPOSOBU PRZYGOTOWANIA OFERTY</w:t>
            </w:r>
          </w:p>
        </w:tc>
      </w:tr>
    </w:tbl>
    <w:p w14:paraId="79DC1A27" w14:textId="77777777" w:rsidR="005E565C" w:rsidRPr="0037135B" w:rsidRDefault="005E565C" w:rsidP="00AC1067">
      <w:pPr>
        <w:tabs>
          <w:tab w:val="left" w:pos="1418"/>
        </w:tabs>
        <w:spacing w:line="22" w:lineRule="atLeast"/>
        <w:rPr>
          <w:rFonts w:ascii="Arial" w:hAnsi="Arial" w:cs="Arial"/>
          <w:sz w:val="22"/>
          <w:szCs w:val="22"/>
        </w:rPr>
      </w:pPr>
    </w:p>
    <w:p w14:paraId="0BE44341" w14:textId="77777777" w:rsidR="005E565C" w:rsidRPr="0037135B" w:rsidRDefault="005E565C" w:rsidP="00AB5B28">
      <w:pPr>
        <w:widowControl w:val="0"/>
        <w:numPr>
          <w:ilvl w:val="0"/>
          <w:numId w:val="3"/>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Przygotowanie oferty:</w:t>
      </w:r>
    </w:p>
    <w:p w14:paraId="4EF4DC78" w14:textId="77777777" w:rsidR="005E565C" w:rsidRPr="0037135B" w:rsidRDefault="005E565C" w:rsidP="00AC1067">
      <w:pPr>
        <w:pStyle w:val="TableText"/>
        <w:tabs>
          <w:tab w:val="clear" w:pos="0"/>
        </w:tabs>
        <w:spacing w:line="22" w:lineRule="atLeast"/>
        <w:rPr>
          <w:rFonts w:ascii="Arial" w:hAnsi="Arial" w:cs="Arial"/>
          <w:bCs/>
          <w:sz w:val="22"/>
          <w:szCs w:val="22"/>
        </w:rPr>
      </w:pPr>
    </w:p>
    <w:p w14:paraId="22BAC8DA" w14:textId="2E4F08B6"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Wraz z ofertą</w:t>
      </w:r>
      <w:r w:rsidR="00261FC8" w:rsidRPr="0037135B">
        <w:rPr>
          <w:rFonts w:ascii="Arial" w:hAnsi="Arial" w:cs="Arial"/>
          <w:sz w:val="22"/>
          <w:szCs w:val="22"/>
        </w:rPr>
        <w:t xml:space="preserve"> </w:t>
      </w:r>
      <w:r w:rsidRPr="0037135B">
        <w:rPr>
          <w:rFonts w:ascii="Arial" w:hAnsi="Arial" w:cs="Arial"/>
          <w:sz w:val="22"/>
          <w:szCs w:val="22"/>
        </w:rPr>
        <w:t>wykonawca składa:</w:t>
      </w:r>
    </w:p>
    <w:p w14:paraId="7E60A846" w14:textId="44CA8A8C" w:rsidR="00571A85" w:rsidRPr="000174DA" w:rsidRDefault="00C51E04" w:rsidP="00934078">
      <w:pPr>
        <w:widowControl w:val="0"/>
        <w:numPr>
          <w:ilvl w:val="0"/>
          <w:numId w:val="23"/>
        </w:numPr>
        <w:autoSpaceDE w:val="0"/>
        <w:autoSpaceDN w:val="0"/>
        <w:adjustRightInd w:val="0"/>
        <w:spacing w:line="22" w:lineRule="atLeast"/>
        <w:jc w:val="both"/>
        <w:rPr>
          <w:rFonts w:ascii="Arial" w:hAnsi="Arial" w:cs="Arial"/>
          <w:sz w:val="22"/>
          <w:szCs w:val="22"/>
        </w:rPr>
      </w:pPr>
      <w:r>
        <w:rPr>
          <w:rFonts w:ascii="Arial" w:hAnsi="Arial" w:cs="Arial"/>
          <w:bCs/>
          <w:sz w:val="22"/>
          <w:szCs w:val="22"/>
        </w:rPr>
        <w:t>s</w:t>
      </w:r>
      <w:r w:rsidR="00571A85">
        <w:rPr>
          <w:rFonts w:ascii="Arial" w:hAnsi="Arial" w:cs="Arial"/>
          <w:bCs/>
          <w:sz w:val="22"/>
          <w:szCs w:val="22"/>
        </w:rPr>
        <w:t xml:space="preserve">zczegółowy wykaz cen, </w:t>
      </w:r>
      <w:r w:rsidR="00571A85">
        <w:rPr>
          <w:rFonts w:ascii="Arial" w:hAnsi="Arial" w:cs="Arial"/>
          <w:sz w:val="22"/>
          <w:szCs w:val="22"/>
        </w:rPr>
        <w:t xml:space="preserve">którego wzór stanowi </w:t>
      </w:r>
      <w:r w:rsidR="00571A85" w:rsidRPr="000639E3">
        <w:rPr>
          <w:rFonts w:ascii="Arial" w:hAnsi="Arial" w:cs="Arial"/>
          <w:color w:val="0000FF"/>
          <w:sz w:val="22"/>
          <w:szCs w:val="22"/>
        </w:rPr>
        <w:t xml:space="preserve">załącznik nr </w:t>
      </w:r>
      <w:r w:rsidR="00571A85">
        <w:rPr>
          <w:rFonts w:ascii="Arial" w:hAnsi="Arial" w:cs="Arial"/>
          <w:color w:val="0000FF"/>
          <w:sz w:val="22"/>
          <w:szCs w:val="22"/>
        </w:rPr>
        <w:t>1</w:t>
      </w:r>
      <w:r w:rsidR="00571A85" w:rsidRPr="000639E3">
        <w:rPr>
          <w:rFonts w:ascii="Arial" w:hAnsi="Arial" w:cs="Arial"/>
          <w:color w:val="0000FF"/>
          <w:sz w:val="22"/>
          <w:szCs w:val="22"/>
        </w:rPr>
        <w:t xml:space="preserve"> do SWZ</w:t>
      </w:r>
      <w:r w:rsidR="00571A85">
        <w:rPr>
          <w:rFonts w:ascii="Arial" w:hAnsi="Arial" w:cs="Arial"/>
          <w:color w:val="0000FF"/>
          <w:sz w:val="22"/>
          <w:szCs w:val="22"/>
        </w:rPr>
        <w:t>;</w:t>
      </w:r>
    </w:p>
    <w:p w14:paraId="3AB0E3BD" w14:textId="062A7338" w:rsidR="000174DA" w:rsidRPr="000174DA" w:rsidRDefault="000174DA" w:rsidP="000174DA">
      <w:pPr>
        <w:pStyle w:val="Akapitzlist"/>
        <w:numPr>
          <w:ilvl w:val="0"/>
          <w:numId w:val="23"/>
        </w:numPr>
        <w:rPr>
          <w:rFonts w:ascii="Arial" w:hAnsi="Arial" w:cs="Arial"/>
          <w:sz w:val="22"/>
          <w:szCs w:val="22"/>
          <w:lang w:eastAsia="pl-PL"/>
        </w:rPr>
      </w:pPr>
      <w:r w:rsidRPr="000174DA">
        <w:rPr>
          <w:rFonts w:ascii="Arial" w:hAnsi="Arial" w:cs="Arial"/>
          <w:sz w:val="22"/>
          <w:szCs w:val="22"/>
          <w:lang w:eastAsia="pl-PL"/>
        </w:rPr>
        <w:t xml:space="preserve">poświadczony przez Wykonawcę opis przedmiotu zamówienia – </w:t>
      </w:r>
      <w:r>
        <w:rPr>
          <w:rFonts w:ascii="Arial" w:hAnsi="Arial" w:cs="Arial"/>
          <w:color w:val="0000FF"/>
          <w:sz w:val="22"/>
          <w:szCs w:val="22"/>
          <w:lang w:eastAsia="pl-PL"/>
        </w:rPr>
        <w:t>z</w:t>
      </w:r>
      <w:r w:rsidRPr="000174DA">
        <w:rPr>
          <w:rFonts w:ascii="Arial" w:hAnsi="Arial" w:cs="Arial"/>
          <w:color w:val="0000FF"/>
          <w:sz w:val="22"/>
          <w:szCs w:val="22"/>
          <w:lang w:eastAsia="pl-PL"/>
        </w:rPr>
        <w:t>ałącznik nr 2 do SWZ</w:t>
      </w:r>
      <w:r w:rsidRPr="000174DA">
        <w:rPr>
          <w:rFonts w:ascii="Arial" w:hAnsi="Arial" w:cs="Arial"/>
          <w:sz w:val="22"/>
          <w:szCs w:val="22"/>
          <w:lang w:eastAsia="pl-PL"/>
        </w:rPr>
        <w:t>;</w:t>
      </w:r>
    </w:p>
    <w:p w14:paraId="72B82431" w14:textId="69FB660D" w:rsidR="005E565C" w:rsidRDefault="005E565C" w:rsidP="00934078">
      <w:pPr>
        <w:widowControl w:val="0"/>
        <w:numPr>
          <w:ilvl w:val="0"/>
          <w:numId w:val="23"/>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Jednolity Europejski Dokument Zamówienia</w:t>
      </w:r>
      <w:r w:rsidR="000B7DF2">
        <w:rPr>
          <w:rFonts w:ascii="Arial" w:hAnsi="Arial" w:cs="Arial"/>
          <w:sz w:val="22"/>
          <w:szCs w:val="22"/>
        </w:rPr>
        <w:t>,</w:t>
      </w:r>
      <w:r w:rsidR="000B7DF2" w:rsidRPr="000B7DF2">
        <w:rPr>
          <w:rFonts w:ascii="Arial" w:hAnsi="Arial" w:cs="Arial"/>
          <w:sz w:val="22"/>
          <w:szCs w:val="22"/>
        </w:rPr>
        <w:t xml:space="preserve"> </w:t>
      </w:r>
      <w:r w:rsidR="000B7DF2">
        <w:rPr>
          <w:rFonts w:ascii="Arial" w:hAnsi="Arial" w:cs="Arial"/>
          <w:sz w:val="22"/>
          <w:szCs w:val="22"/>
        </w:rPr>
        <w:t xml:space="preserve">którego wzór stanowi </w:t>
      </w:r>
      <w:r w:rsidR="00D407E0">
        <w:rPr>
          <w:rFonts w:ascii="Arial" w:hAnsi="Arial" w:cs="Arial"/>
          <w:color w:val="0000FF"/>
          <w:sz w:val="22"/>
          <w:szCs w:val="22"/>
        </w:rPr>
        <w:t>załącznik nr 4</w:t>
      </w:r>
      <w:r w:rsidR="000B7DF2" w:rsidRPr="00786A0B">
        <w:rPr>
          <w:rFonts w:ascii="Arial" w:hAnsi="Arial" w:cs="Arial"/>
          <w:color w:val="0000FF"/>
          <w:sz w:val="22"/>
          <w:szCs w:val="22"/>
        </w:rPr>
        <w:t xml:space="preserve"> do SWZ</w:t>
      </w:r>
      <w:r w:rsidR="000B7DF2">
        <w:rPr>
          <w:rFonts w:ascii="Arial" w:hAnsi="Arial" w:cs="Arial"/>
          <w:sz w:val="22"/>
          <w:szCs w:val="22"/>
        </w:rPr>
        <w:t>;</w:t>
      </w:r>
    </w:p>
    <w:p w14:paraId="1FC15A32" w14:textId="7F767463" w:rsidR="003B197A" w:rsidRPr="00D407E0" w:rsidRDefault="003B197A" w:rsidP="00934078">
      <w:pPr>
        <w:widowControl w:val="0"/>
        <w:numPr>
          <w:ilvl w:val="0"/>
          <w:numId w:val="23"/>
        </w:numPr>
        <w:autoSpaceDE w:val="0"/>
        <w:autoSpaceDN w:val="0"/>
        <w:adjustRightInd w:val="0"/>
        <w:spacing w:line="22" w:lineRule="atLeast"/>
        <w:jc w:val="both"/>
        <w:rPr>
          <w:rFonts w:ascii="Arial" w:hAnsi="Arial" w:cs="Arial"/>
          <w:sz w:val="22"/>
          <w:szCs w:val="22"/>
        </w:rPr>
      </w:pPr>
      <w:r w:rsidRPr="00D407E0">
        <w:rPr>
          <w:rFonts w:ascii="Arial" w:hAnsi="Arial" w:cs="Arial"/>
          <w:sz w:val="22"/>
          <w:szCs w:val="22"/>
        </w:rPr>
        <w:t xml:space="preserve">Oświadczenie </w:t>
      </w:r>
      <w:r w:rsidR="00C35478" w:rsidRPr="00D407E0">
        <w:rPr>
          <w:rFonts w:ascii="Arial" w:hAnsi="Arial" w:cs="Arial"/>
          <w:sz w:val="22"/>
          <w:szCs w:val="22"/>
        </w:rPr>
        <w:t>art. 7 ust. 1 u</w:t>
      </w:r>
      <w:r w:rsidR="00C35478" w:rsidRPr="00D407E0">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00C35478" w:rsidRPr="00D407E0">
        <w:rPr>
          <w:rFonts w:ascii="Arial" w:hAnsi="Arial" w:cs="Arial"/>
          <w:sz w:val="22"/>
          <w:szCs w:val="22"/>
        </w:rPr>
        <w:t xml:space="preserve">narodowego oraz </w:t>
      </w:r>
      <w:r w:rsidRPr="00D407E0">
        <w:rPr>
          <w:rFonts w:ascii="Arial" w:hAnsi="Arial" w:cs="Arial"/>
          <w:sz w:val="22"/>
          <w:szCs w:val="22"/>
        </w:rPr>
        <w:t>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00DD18EE" w:rsidRPr="00D407E0">
        <w:rPr>
          <w:rFonts w:ascii="Arial" w:hAnsi="Arial" w:cs="Arial"/>
          <w:sz w:val="22"/>
          <w:szCs w:val="22"/>
        </w:rPr>
        <w:t xml:space="preserve">, którego wzór stanowi </w:t>
      </w:r>
      <w:r w:rsidR="00DD18EE" w:rsidRPr="00D407E0">
        <w:rPr>
          <w:rFonts w:ascii="Arial" w:hAnsi="Arial" w:cs="Arial"/>
          <w:color w:val="0000FF"/>
          <w:sz w:val="22"/>
          <w:szCs w:val="22"/>
        </w:rPr>
        <w:t>załącznik</w:t>
      </w:r>
      <w:r w:rsidR="00D407E0">
        <w:rPr>
          <w:rFonts w:ascii="Arial" w:hAnsi="Arial" w:cs="Arial"/>
          <w:color w:val="0000FF"/>
          <w:sz w:val="22"/>
          <w:szCs w:val="22"/>
        </w:rPr>
        <w:t xml:space="preserve"> nr 5</w:t>
      </w:r>
      <w:r w:rsidR="00DD18EE" w:rsidRPr="00D407E0">
        <w:rPr>
          <w:rFonts w:ascii="Arial" w:hAnsi="Arial" w:cs="Arial"/>
          <w:color w:val="0000FF"/>
          <w:sz w:val="22"/>
          <w:szCs w:val="22"/>
        </w:rPr>
        <w:t xml:space="preserve"> do SWZ</w:t>
      </w:r>
      <w:r w:rsidR="00DD18EE" w:rsidRPr="00D407E0">
        <w:rPr>
          <w:rFonts w:ascii="Arial" w:hAnsi="Arial" w:cs="Arial"/>
          <w:sz w:val="22"/>
          <w:szCs w:val="22"/>
        </w:rPr>
        <w:t>;</w:t>
      </w:r>
    </w:p>
    <w:p w14:paraId="6DAAF639" w14:textId="63242A18" w:rsidR="00774279" w:rsidRPr="00690C49" w:rsidRDefault="00690C49" w:rsidP="00934078">
      <w:pPr>
        <w:pStyle w:val="Akapitzlist"/>
        <w:numPr>
          <w:ilvl w:val="0"/>
          <w:numId w:val="23"/>
        </w:numPr>
        <w:rPr>
          <w:rFonts w:ascii="Arial" w:hAnsi="Arial" w:cs="Arial"/>
          <w:sz w:val="22"/>
          <w:szCs w:val="22"/>
          <w:lang w:eastAsia="pl-PL"/>
        </w:rPr>
      </w:pPr>
      <w:r w:rsidRPr="00690C49">
        <w:rPr>
          <w:rFonts w:ascii="Arial" w:hAnsi="Arial" w:cs="Arial"/>
          <w:sz w:val="22"/>
          <w:szCs w:val="22"/>
        </w:rPr>
        <w:t>dokumenty potwierdzające parametry przedmiotu zamówienia (dokumenty producenta)</w:t>
      </w:r>
      <w:r w:rsidR="00C51E04" w:rsidRPr="00690C49">
        <w:rPr>
          <w:rFonts w:ascii="Arial" w:hAnsi="Arial" w:cs="Arial"/>
          <w:sz w:val="22"/>
          <w:szCs w:val="22"/>
          <w:lang w:eastAsia="pl-PL"/>
        </w:rPr>
        <w:t>.</w:t>
      </w:r>
    </w:p>
    <w:p w14:paraId="524C6C81"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musi być sporządzona w języku polskim.</w:t>
      </w:r>
    </w:p>
    <w:p w14:paraId="58EB6B73" w14:textId="61A40885"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sporządzone w języku obcym należy złożyć wraz z tłumaczeniem na język polski, poświadczonym przez wykonawcę</w:t>
      </w:r>
      <w:r w:rsidR="00D01734">
        <w:rPr>
          <w:rFonts w:ascii="Arial" w:hAnsi="Arial" w:cs="Arial"/>
          <w:sz w:val="22"/>
          <w:szCs w:val="22"/>
        </w:rPr>
        <w:t>, pod rygorem odrzucenia oferty.</w:t>
      </w:r>
    </w:p>
    <w:p w14:paraId="5A860BC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Koszty związane z przygotowaniem oferty ponosi Wykonawca.</w:t>
      </w:r>
    </w:p>
    <w:p w14:paraId="637E5B1B"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Wykonawca może złożyć w prowadzonym postępowaniu wyłącznie jedną ofertę.</w:t>
      </w:r>
    </w:p>
    <w:p w14:paraId="017A1326"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Oferta oraz wszystkie załączniki wymagają kwalifikowanego podpisu elektronicznego osób uprawnionych do reprezentowania firmy w obrocie gospodarczym, zgodnie z aktem rejestracyjnym, wymaganiami ustawowymi oraz innymi przepisami prawa.</w:t>
      </w:r>
    </w:p>
    <w:p w14:paraId="433D415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Jeżeli oferta i załączniki zostaną podpisane przez upoważnionego przedstawiciela Wykonawcy, należy dołączyć właściwe umocowanie prawne. Umocowanie prawne należy dołączyć w formie elektronicznej, podpisane kwalifikowanym podpisem elektronicznym przez os</w:t>
      </w:r>
      <w:r w:rsidR="00F4620E" w:rsidRPr="0037135B">
        <w:rPr>
          <w:rFonts w:ascii="Arial" w:hAnsi="Arial" w:cs="Arial"/>
          <w:sz w:val="22"/>
          <w:szCs w:val="22"/>
        </w:rPr>
        <w:t xml:space="preserve">obę uprawnioną do </w:t>
      </w:r>
      <w:r w:rsidR="00DC36E7" w:rsidRPr="0037135B">
        <w:rPr>
          <w:rFonts w:ascii="Arial" w:hAnsi="Arial" w:cs="Arial"/>
          <w:sz w:val="22"/>
          <w:szCs w:val="22"/>
        </w:rPr>
        <w:t>reprezentowania</w:t>
      </w:r>
      <w:r w:rsidR="00F4620E" w:rsidRPr="0037135B">
        <w:rPr>
          <w:rFonts w:ascii="Arial" w:hAnsi="Arial" w:cs="Arial"/>
          <w:sz w:val="22"/>
          <w:szCs w:val="22"/>
        </w:rPr>
        <w:t xml:space="preserve"> firmy w obrocie gospodarczym.</w:t>
      </w:r>
    </w:p>
    <w:p w14:paraId="20008AB7"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37135B" w:rsidRDefault="005E565C" w:rsidP="00AB5B28">
      <w:pPr>
        <w:numPr>
          <w:ilvl w:val="0"/>
          <w:numId w:val="4"/>
        </w:numPr>
        <w:tabs>
          <w:tab w:val="clear" w:pos="567"/>
        </w:tabs>
        <w:spacing w:line="22" w:lineRule="atLeast"/>
        <w:ind w:left="527" w:hanging="357"/>
        <w:jc w:val="both"/>
        <w:rPr>
          <w:rFonts w:ascii="Arial" w:hAnsi="Arial" w:cs="Arial"/>
          <w:sz w:val="22"/>
          <w:szCs w:val="22"/>
        </w:rPr>
      </w:pPr>
      <w:r w:rsidRPr="0037135B">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6982079D" w14:textId="77777777" w:rsidR="005E565C" w:rsidRPr="0037135B" w:rsidRDefault="005E565C" w:rsidP="00AC1067">
      <w:pPr>
        <w:widowControl w:val="0"/>
        <w:autoSpaceDE w:val="0"/>
        <w:autoSpaceDN w:val="0"/>
        <w:adjustRightInd w:val="0"/>
        <w:spacing w:line="22" w:lineRule="atLeast"/>
        <w:jc w:val="both"/>
        <w:rPr>
          <w:rFonts w:ascii="Arial" w:hAnsi="Arial" w:cs="Arial"/>
          <w:sz w:val="22"/>
          <w:szCs w:val="22"/>
        </w:rPr>
      </w:pPr>
    </w:p>
    <w:p w14:paraId="3C6B02E1" w14:textId="77777777" w:rsidR="005E565C" w:rsidRPr="0037135B" w:rsidRDefault="005E565C" w:rsidP="00AB5B28">
      <w:pPr>
        <w:widowControl w:val="0"/>
        <w:numPr>
          <w:ilvl w:val="1"/>
          <w:numId w:val="4"/>
        </w:numPr>
        <w:autoSpaceDE w:val="0"/>
        <w:autoSpaceDN w:val="0"/>
        <w:adjustRightInd w:val="0"/>
        <w:spacing w:line="22" w:lineRule="atLeast"/>
        <w:jc w:val="both"/>
        <w:rPr>
          <w:rFonts w:ascii="Arial" w:hAnsi="Arial" w:cs="Arial"/>
          <w:bCs/>
          <w:sz w:val="22"/>
          <w:szCs w:val="22"/>
        </w:rPr>
      </w:pPr>
      <w:r w:rsidRPr="0037135B">
        <w:rPr>
          <w:rFonts w:ascii="Arial" w:hAnsi="Arial" w:cs="Arial"/>
          <w:bCs/>
          <w:sz w:val="22"/>
          <w:szCs w:val="22"/>
        </w:rPr>
        <w:t xml:space="preserve">Oferta wspólna. </w:t>
      </w:r>
      <w:r w:rsidRPr="0037135B">
        <w:rPr>
          <w:rFonts w:ascii="Arial" w:hAnsi="Arial" w:cs="Arial"/>
          <w:sz w:val="22"/>
          <w:szCs w:val="22"/>
        </w:rPr>
        <w:t xml:space="preserve">W przypadku, kiedy ofertę składa kilka podmiotów, oferta musi spełniać </w:t>
      </w:r>
      <w:r w:rsidRPr="0037135B">
        <w:rPr>
          <w:rFonts w:ascii="Arial" w:hAnsi="Arial" w:cs="Arial"/>
          <w:sz w:val="22"/>
          <w:szCs w:val="22"/>
        </w:rPr>
        <w:lastRenderedPageBreak/>
        <w:t xml:space="preserve">następujące warunki: </w:t>
      </w:r>
    </w:p>
    <w:p w14:paraId="705A3A57" w14:textId="77777777" w:rsidR="005E565C" w:rsidRPr="0037135B" w:rsidRDefault="005E565C" w:rsidP="00934078">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507D1C2F" w14:textId="77777777" w:rsidR="005E565C" w:rsidRPr="0037135B" w:rsidRDefault="005E565C" w:rsidP="00934078">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Oferta winna być podpisana przez ustanowionego pełnomocnika.</w:t>
      </w:r>
    </w:p>
    <w:p w14:paraId="6AAF0539" w14:textId="77777777" w:rsidR="005E565C" w:rsidRPr="0037135B" w:rsidRDefault="005E565C" w:rsidP="00934078">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Upoważnienie do pełnienia funkcji pełnomocnika wymaga podpisu prawnie upoważnionych przedstawicieli każdego z partnerów - należy załączyć je do oferty.</w:t>
      </w:r>
    </w:p>
    <w:p w14:paraId="576846DA" w14:textId="77777777" w:rsidR="005E565C" w:rsidRPr="0037135B" w:rsidRDefault="005E565C" w:rsidP="00934078">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eastAsia="Calibri" w:hAnsi="Arial" w:cs="Arial"/>
          <w:color w:val="000000"/>
          <w:sz w:val="22"/>
          <w:szCs w:val="22"/>
        </w:rPr>
        <w:t>J</w:t>
      </w:r>
      <w:r w:rsidR="00F4620E" w:rsidRPr="0037135B">
        <w:rPr>
          <w:rFonts w:ascii="Arial" w:eastAsia="Calibri" w:hAnsi="Arial" w:cs="Arial"/>
          <w:color w:val="000000"/>
          <w:sz w:val="22"/>
          <w:szCs w:val="22"/>
        </w:rPr>
        <w:t xml:space="preserve">ednolity </w:t>
      </w:r>
      <w:r w:rsidRPr="0037135B">
        <w:rPr>
          <w:rFonts w:ascii="Arial" w:eastAsia="Calibri" w:hAnsi="Arial" w:cs="Arial"/>
          <w:color w:val="000000"/>
          <w:sz w:val="22"/>
          <w:szCs w:val="22"/>
        </w:rPr>
        <w:t>E</w:t>
      </w:r>
      <w:r w:rsidR="00F4620E" w:rsidRPr="0037135B">
        <w:rPr>
          <w:rFonts w:ascii="Arial" w:eastAsia="Calibri" w:hAnsi="Arial" w:cs="Arial"/>
          <w:color w:val="000000"/>
          <w:sz w:val="22"/>
          <w:szCs w:val="22"/>
        </w:rPr>
        <w:t xml:space="preserve">uropejski </w:t>
      </w:r>
      <w:r w:rsidRPr="0037135B">
        <w:rPr>
          <w:rFonts w:ascii="Arial" w:eastAsia="Calibri" w:hAnsi="Arial" w:cs="Arial"/>
          <w:color w:val="000000"/>
          <w:sz w:val="22"/>
          <w:szCs w:val="22"/>
        </w:rPr>
        <w:t>D</w:t>
      </w:r>
      <w:r w:rsidR="00F4620E" w:rsidRPr="0037135B">
        <w:rPr>
          <w:rFonts w:ascii="Arial" w:eastAsia="Calibri" w:hAnsi="Arial" w:cs="Arial"/>
          <w:color w:val="000000"/>
          <w:sz w:val="22"/>
          <w:szCs w:val="22"/>
        </w:rPr>
        <w:t xml:space="preserve">okument </w:t>
      </w:r>
      <w:r w:rsidRPr="0037135B">
        <w:rPr>
          <w:rFonts w:ascii="Arial" w:eastAsia="Calibri" w:hAnsi="Arial" w:cs="Arial"/>
          <w:color w:val="000000"/>
          <w:sz w:val="22"/>
          <w:szCs w:val="22"/>
        </w:rPr>
        <w:t>Z</w:t>
      </w:r>
      <w:r w:rsidR="00F4620E" w:rsidRPr="0037135B">
        <w:rPr>
          <w:rFonts w:ascii="Arial" w:eastAsia="Calibri" w:hAnsi="Arial" w:cs="Arial"/>
          <w:color w:val="000000"/>
          <w:sz w:val="22"/>
          <w:szCs w:val="22"/>
        </w:rPr>
        <w:t>amówienia</w:t>
      </w:r>
      <w:r w:rsidRPr="0037135B">
        <w:rPr>
          <w:rFonts w:ascii="Arial" w:eastAsia="Calibri" w:hAnsi="Arial" w:cs="Arial"/>
          <w:color w:val="000000"/>
          <w:sz w:val="22"/>
          <w:szCs w:val="22"/>
        </w:rPr>
        <w:t xml:space="preserve"> składa każdy z wykonawców wspólnie ubiegających się o zamówienie. Dokument ten potwierdza spełnianie warunków udziału w postępowaniu, brak podstaw wykluczenia w którym każdy z wykonawców wykazuje spełnianie warunków udziału w postępowaniu oraz brak podstaw wykluczenia.</w:t>
      </w:r>
    </w:p>
    <w:p w14:paraId="56730FA8" w14:textId="77777777" w:rsidR="005E565C" w:rsidRPr="0037135B" w:rsidRDefault="005E565C" w:rsidP="00934078">
      <w:pPr>
        <w:widowControl w:val="0"/>
        <w:numPr>
          <w:ilvl w:val="0"/>
          <w:numId w:val="14"/>
        </w:numPr>
        <w:tabs>
          <w:tab w:val="clear" w:pos="737"/>
        </w:tabs>
        <w:autoSpaceDE w:val="0"/>
        <w:autoSpaceDN w:val="0"/>
        <w:adjustRightInd w:val="0"/>
        <w:spacing w:line="22" w:lineRule="atLeast"/>
        <w:ind w:left="527" w:hanging="357"/>
        <w:jc w:val="both"/>
        <w:rPr>
          <w:rFonts w:ascii="Arial" w:hAnsi="Arial" w:cs="Arial"/>
          <w:sz w:val="22"/>
          <w:szCs w:val="22"/>
        </w:rPr>
      </w:pPr>
      <w:r w:rsidRPr="0037135B">
        <w:rPr>
          <w:rFonts w:ascii="Arial" w:hAnsi="Arial" w:cs="Arial"/>
          <w:sz w:val="22"/>
          <w:szCs w:val="22"/>
        </w:rPr>
        <w:t>Podmioty występujące wspólnie ponoszą solidarną odpowiedzialność za niewykonanie lub nienależyte wykonanie zobowiązań.</w:t>
      </w:r>
    </w:p>
    <w:p w14:paraId="214C062D" w14:textId="77777777" w:rsidR="00192F04" w:rsidRPr="0037135B" w:rsidRDefault="00192F04"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92F04" w:rsidRPr="0037135B" w14:paraId="1596B701" w14:textId="77777777" w:rsidTr="00E333A0">
        <w:tc>
          <w:tcPr>
            <w:tcW w:w="9923" w:type="dxa"/>
            <w:shd w:val="clear" w:color="auto" w:fill="F2F2F2" w:themeFill="background1" w:themeFillShade="F2"/>
          </w:tcPr>
          <w:p w14:paraId="7C95B03B" w14:textId="77777777" w:rsidR="00192F04" w:rsidRPr="0037135B" w:rsidRDefault="00192F04" w:rsidP="00AC1067">
            <w:pPr>
              <w:spacing w:line="22" w:lineRule="atLeast"/>
              <w:rPr>
                <w:rFonts w:ascii="Arial" w:hAnsi="Arial" w:cs="Arial"/>
                <w:sz w:val="22"/>
                <w:szCs w:val="22"/>
              </w:rPr>
            </w:pPr>
            <w:r w:rsidRPr="0037135B">
              <w:rPr>
                <w:rFonts w:ascii="Arial" w:hAnsi="Arial" w:cs="Arial"/>
                <w:sz w:val="22"/>
                <w:szCs w:val="22"/>
              </w:rPr>
              <w:t>DZIAŁ X</w:t>
            </w:r>
            <w:r w:rsidR="00036EE2" w:rsidRPr="0037135B">
              <w:rPr>
                <w:rFonts w:ascii="Arial" w:hAnsi="Arial" w:cs="Arial"/>
                <w:sz w:val="22"/>
                <w:szCs w:val="22"/>
              </w:rPr>
              <w:t>I</w:t>
            </w:r>
            <w:r w:rsidRPr="0037135B">
              <w:rPr>
                <w:rFonts w:ascii="Arial" w:hAnsi="Arial" w:cs="Arial"/>
                <w:sz w:val="22"/>
                <w:szCs w:val="22"/>
              </w:rPr>
              <w:t xml:space="preserve">V. </w:t>
            </w:r>
            <w:r w:rsidR="00D97948" w:rsidRPr="0037135B">
              <w:rPr>
                <w:rFonts w:ascii="Arial" w:hAnsi="Arial" w:cs="Arial"/>
                <w:sz w:val="22"/>
                <w:szCs w:val="22"/>
              </w:rPr>
              <w:t xml:space="preserve">SPOSÓB ORAZ </w:t>
            </w:r>
            <w:r w:rsidRPr="0037135B">
              <w:rPr>
                <w:rFonts w:ascii="Arial" w:hAnsi="Arial" w:cs="Arial"/>
                <w:sz w:val="22"/>
                <w:szCs w:val="22"/>
              </w:rPr>
              <w:t>TERMIN</w:t>
            </w:r>
            <w:r w:rsidR="00D97948" w:rsidRPr="0037135B">
              <w:rPr>
                <w:rFonts w:ascii="Arial" w:hAnsi="Arial" w:cs="Arial"/>
                <w:sz w:val="22"/>
                <w:szCs w:val="22"/>
              </w:rPr>
              <w:t xml:space="preserve"> SKŁADANIA OFERT</w:t>
            </w:r>
          </w:p>
        </w:tc>
      </w:tr>
    </w:tbl>
    <w:p w14:paraId="51F766AC" w14:textId="77777777" w:rsidR="00192F04" w:rsidRPr="0037135B" w:rsidRDefault="00192F04" w:rsidP="00AC1067">
      <w:pPr>
        <w:tabs>
          <w:tab w:val="left" w:pos="1418"/>
        </w:tabs>
        <w:spacing w:line="22" w:lineRule="atLeast"/>
        <w:rPr>
          <w:rFonts w:ascii="Arial" w:hAnsi="Arial" w:cs="Arial"/>
          <w:sz w:val="22"/>
          <w:szCs w:val="22"/>
        </w:rPr>
      </w:pPr>
    </w:p>
    <w:p w14:paraId="1B2AAF00" w14:textId="1DE64CCC" w:rsidR="00F4620E" w:rsidRPr="0037135B" w:rsidRDefault="00D97948" w:rsidP="00934078">
      <w:pPr>
        <w:pStyle w:val="Akapitzlist"/>
        <w:widowControl w:val="0"/>
        <w:numPr>
          <w:ilvl w:val="0"/>
          <w:numId w:val="24"/>
        </w:numPr>
        <w:autoSpaceDE w:val="0"/>
        <w:autoSpaceDN w:val="0"/>
        <w:adjustRightInd w:val="0"/>
        <w:spacing w:line="22" w:lineRule="atLeast"/>
        <w:rPr>
          <w:rFonts w:ascii="Arial" w:hAnsi="Arial" w:cs="Arial"/>
          <w:bCs/>
          <w:sz w:val="22"/>
          <w:szCs w:val="22"/>
          <w:lang w:eastAsia="pl-PL"/>
        </w:rPr>
      </w:pPr>
      <w:r w:rsidRPr="0037135B">
        <w:rPr>
          <w:rFonts w:ascii="Arial" w:hAnsi="Arial" w:cs="Arial"/>
          <w:bCs/>
          <w:sz w:val="22"/>
          <w:szCs w:val="22"/>
        </w:rPr>
        <w:t>Sposób złożenia ofer</w:t>
      </w:r>
      <w:r w:rsidR="008718A9">
        <w:rPr>
          <w:rFonts w:ascii="Arial" w:hAnsi="Arial" w:cs="Arial"/>
          <w:bCs/>
          <w:sz w:val="22"/>
          <w:szCs w:val="22"/>
        </w:rPr>
        <w:t>t</w:t>
      </w:r>
      <w:r w:rsidRPr="0037135B">
        <w:rPr>
          <w:rFonts w:ascii="Arial" w:hAnsi="Arial" w:cs="Arial"/>
          <w:bCs/>
          <w:sz w:val="22"/>
          <w:szCs w:val="22"/>
        </w:rPr>
        <w:t>y</w:t>
      </w:r>
      <w:r w:rsidR="00192F04" w:rsidRPr="0037135B">
        <w:rPr>
          <w:rFonts w:ascii="Arial" w:hAnsi="Arial" w:cs="Arial"/>
          <w:bCs/>
          <w:sz w:val="22"/>
          <w:szCs w:val="22"/>
        </w:rPr>
        <w:t>:</w:t>
      </w:r>
    </w:p>
    <w:p w14:paraId="0F692541" w14:textId="5A4A0DA7" w:rsidR="008718A9" w:rsidRPr="008718A9" w:rsidRDefault="00D97948" w:rsidP="008718A9">
      <w:pPr>
        <w:pStyle w:val="Akapitzlist"/>
        <w:numPr>
          <w:ilvl w:val="0"/>
          <w:numId w:val="13"/>
        </w:numPr>
        <w:jc w:val="both"/>
        <w:rPr>
          <w:rFonts w:ascii="Arial" w:eastAsiaTheme="minorHAnsi" w:hAnsi="Arial" w:cs="Arial"/>
          <w:sz w:val="22"/>
          <w:szCs w:val="22"/>
          <w:lang w:eastAsia="en-US"/>
        </w:rPr>
      </w:pPr>
      <w:r w:rsidRPr="008718A9">
        <w:rPr>
          <w:rFonts w:ascii="Arial" w:eastAsiaTheme="minorHAnsi" w:hAnsi="Arial" w:cs="Arial"/>
          <w:sz w:val="22"/>
          <w:szCs w:val="22"/>
          <w:lang w:eastAsia="en-US"/>
        </w:rPr>
        <w:t>Wykonawca składa ofertę</w:t>
      </w:r>
      <w:r w:rsidR="008718A9" w:rsidRPr="008718A9">
        <w:t xml:space="preserve"> </w:t>
      </w:r>
      <w:r w:rsidR="008718A9" w:rsidRPr="008718A9">
        <w:rPr>
          <w:rFonts w:ascii="Arial" w:eastAsiaTheme="minorHAnsi" w:hAnsi="Arial" w:cs="Arial"/>
          <w:sz w:val="22"/>
          <w:szCs w:val="22"/>
          <w:lang w:eastAsia="en-US"/>
        </w:rPr>
        <w:t>przy użyciu formularza oferty udostępnionego na platformie e-</w:t>
      </w:r>
      <w:proofErr w:type="spellStart"/>
      <w:r w:rsidR="008718A9" w:rsidRPr="008718A9">
        <w:rPr>
          <w:rFonts w:ascii="Arial" w:eastAsiaTheme="minorHAnsi" w:hAnsi="Arial" w:cs="Arial"/>
          <w:sz w:val="22"/>
          <w:szCs w:val="22"/>
          <w:lang w:eastAsia="en-US"/>
        </w:rPr>
        <w:t>Zamowienia</w:t>
      </w:r>
      <w:proofErr w:type="spellEnd"/>
      <w:r w:rsidR="008658CF" w:rsidRPr="008658CF">
        <w:rPr>
          <w:rFonts w:ascii="Arial" w:hAnsi="Arial" w:cs="Arial"/>
          <w:sz w:val="22"/>
          <w:szCs w:val="22"/>
        </w:rPr>
        <w:t xml:space="preserve"> </w:t>
      </w:r>
      <w:r w:rsidR="008658CF" w:rsidRPr="00A5519D">
        <w:rPr>
          <w:rFonts w:ascii="Arial" w:hAnsi="Arial" w:cs="Arial"/>
          <w:sz w:val="22"/>
          <w:szCs w:val="22"/>
        </w:rPr>
        <w:t>https://ezamowienia.gov.pl/</w:t>
      </w:r>
      <w:r w:rsidR="008718A9" w:rsidRPr="008718A9">
        <w:rPr>
          <w:rFonts w:ascii="Arial" w:eastAsiaTheme="minorHAnsi" w:hAnsi="Arial" w:cs="Arial"/>
          <w:sz w:val="22"/>
          <w:szCs w:val="22"/>
          <w:lang w:eastAsia="en-US"/>
        </w:rPr>
        <w:t>.</w:t>
      </w:r>
    </w:p>
    <w:p w14:paraId="3C716C0F" w14:textId="75F84D9F" w:rsidR="00D97948" w:rsidRPr="0037135B" w:rsidRDefault="00D97948" w:rsidP="00F071CD">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Oferta powinna być sporządzona w języku polskim, z zachowaniem postaci elektronicznej</w:t>
      </w:r>
      <w:r w:rsidRPr="0037135B">
        <w:rPr>
          <w:rFonts w:ascii="Arial" w:eastAsia="Calibri" w:hAnsi="Arial" w:cs="Arial"/>
          <w:w w:val="100"/>
          <w:sz w:val="22"/>
          <w:szCs w:val="22"/>
          <w:lang w:val="pl-PL" w:eastAsia="en-US"/>
        </w:rPr>
        <w:t xml:space="preserve"> </w:t>
      </w:r>
      <w:r w:rsidRPr="0037135B">
        <w:rPr>
          <w:rFonts w:ascii="Arial" w:eastAsiaTheme="minorHAnsi" w:hAnsi="Arial" w:cs="Arial"/>
          <w:w w:val="100"/>
          <w:sz w:val="22"/>
          <w:szCs w:val="22"/>
          <w:lang w:val="pl-PL" w:eastAsia="en-US"/>
        </w:rPr>
        <w:t>i podpisana kwalifikowanym podpisem elektro</w:t>
      </w:r>
      <w:r w:rsidR="00F071CD">
        <w:rPr>
          <w:rFonts w:ascii="Arial" w:eastAsiaTheme="minorHAnsi" w:hAnsi="Arial" w:cs="Arial"/>
          <w:w w:val="100"/>
          <w:sz w:val="22"/>
          <w:szCs w:val="22"/>
          <w:lang w:val="pl-PL" w:eastAsia="en-US"/>
        </w:rPr>
        <w:t xml:space="preserve">nicznym. Sposób złożenia oferty udostępniony został pod adresem: </w:t>
      </w:r>
      <w:r w:rsidR="00F071CD" w:rsidRPr="00F071CD">
        <w:rPr>
          <w:rFonts w:ascii="Arial" w:eastAsiaTheme="minorHAnsi" w:hAnsi="Arial" w:cs="Arial"/>
          <w:w w:val="100"/>
          <w:sz w:val="22"/>
          <w:szCs w:val="22"/>
          <w:lang w:val="pl-PL" w:eastAsia="en-US"/>
        </w:rPr>
        <w:t>https://www.uzp.gov.pl/strona-glowna/slider-aktualnosci/platforma-e-zamowienia-na-youtube/platforma-e-zamowienia-na-youtube</w:t>
      </w:r>
      <w:r w:rsidR="00F071CD">
        <w:rPr>
          <w:rFonts w:ascii="Arial" w:eastAsiaTheme="minorHAnsi" w:hAnsi="Arial" w:cs="Arial"/>
          <w:w w:val="100"/>
          <w:sz w:val="22"/>
          <w:szCs w:val="22"/>
          <w:lang w:val="pl-PL" w:eastAsia="en-US"/>
        </w:rPr>
        <w:t>.</w:t>
      </w:r>
    </w:p>
    <w:p w14:paraId="664B4D0B" w14:textId="51B4FCDB" w:rsidR="00D97948" w:rsidRPr="0037135B"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37135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w:t>
      </w:r>
      <w:r w:rsidR="00F071CD">
        <w:rPr>
          <w:rFonts w:ascii="Arial" w:eastAsiaTheme="minorHAnsi" w:hAnsi="Arial" w:cs="Arial"/>
          <w:w w:val="100"/>
          <w:sz w:val="22"/>
          <w:szCs w:val="22"/>
          <w:lang w:val="pl-PL" w:eastAsia="en-US"/>
        </w:rPr>
        <w:t>odpowiednio oznaczone i umieszczone w jednym odpowiednio nazwanym archiwum</w:t>
      </w:r>
      <w:r w:rsidRPr="0037135B">
        <w:rPr>
          <w:rFonts w:ascii="Arial" w:eastAsiaTheme="minorHAnsi" w:hAnsi="Arial" w:cs="Arial"/>
          <w:w w:val="100"/>
          <w:sz w:val="22"/>
          <w:szCs w:val="22"/>
          <w:lang w:val="pl-PL" w:eastAsia="en-US"/>
        </w:rPr>
        <w:t xml:space="preserve"> (ZIP). </w:t>
      </w:r>
    </w:p>
    <w:p w14:paraId="71D797C7" w14:textId="0A66184B" w:rsidR="00D97948" w:rsidRPr="0037135B" w:rsidRDefault="00D97948" w:rsidP="00AB5B28">
      <w:pPr>
        <w:pStyle w:val="Zwykytekst"/>
        <w:numPr>
          <w:ilvl w:val="0"/>
          <w:numId w:val="13"/>
        </w:numPr>
        <w:autoSpaceDE/>
        <w:autoSpaceDN/>
        <w:spacing w:before="0" w:line="22" w:lineRule="atLeast"/>
        <w:rPr>
          <w:rFonts w:ascii="Arial" w:eastAsiaTheme="minorHAnsi" w:hAnsi="Arial" w:cs="Arial"/>
          <w:w w:val="100"/>
          <w:sz w:val="22"/>
          <w:szCs w:val="22"/>
          <w:lang w:val="pl-PL" w:eastAsia="en-US"/>
        </w:rPr>
      </w:pPr>
      <w:r w:rsidRPr="00F071CD">
        <w:rPr>
          <w:rFonts w:ascii="Arial" w:eastAsiaTheme="minorHAnsi" w:hAnsi="Arial" w:cs="Arial"/>
          <w:w w:val="100"/>
          <w:sz w:val="22"/>
          <w:szCs w:val="22"/>
          <w:lang w:val="pl-PL" w:eastAsia="en-US"/>
        </w:rPr>
        <w:t xml:space="preserve">Do oferty należy dołączyć Jednolity Europejski Dokument Zamówienia </w:t>
      </w:r>
      <w:r w:rsidR="00F071CD" w:rsidRPr="00F071CD">
        <w:rPr>
          <w:rFonts w:ascii="Arial" w:eastAsiaTheme="minorHAnsi" w:hAnsi="Arial" w:cs="Arial"/>
          <w:w w:val="100"/>
          <w:sz w:val="22"/>
          <w:szCs w:val="22"/>
          <w:lang w:val="pl-PL" w:eastAsia="en-US"/>
        </w:rPr>
        <w:t xml:space="preserve">oraz oświadczenie o niepodleganiu wykluczeniu z postępowania na podstawie art. 7 ust. 1 ustawy z dnia 13 kwietnia 2022 r. o szczególnych rozwiązaniach w zakresie przeciwdziałania wspieraniu agresji na Ukrainę oraz służących ochronie bezpieczeństwa narodowego, którego wzór stanowi </w:t>
      </w:r>
      <w:r w:rsidR="00D407E0">
        <w:rPr>
          <w:rFonts w:ascii="Arial" w:hAnsi="Arial" w:cs="Arial"/>
          <w:color w:val="0000FF"/>
          <w:w w:val="100"/>
          <w:sz w:val="22"/>
          <w:szCs w:val="22"/>
          <w:lang w:val="pl-PL" w:eastAsia="pl-PL"/>
        </w:rPr>
        <w:t>załącznik nr 4</w:t>
      </w:r>
      <w:r w:rsidR="00F071CD" w:rsidRPr="00F071CD">
        <w:rPr>
          <w:rFonts w:ascii="Arial" w:hAnsi="Arial" w:cs="Arial"/>
          <w:color w:val="0000FF"/>
          <w:w w:val="100"/>
          <w:sz w:val="22"/>
          <w:szCs w:val="22"/>
          <w:lang w:val="pl-PL" w:eastAsia="pl-PL"/>
        </w:rPr>
        <w:t xml:space="preserve"> do SWZ</w:t>
      </w:r>
      <w:r w:rsidR="00F071CD">
        <w:rPr>
          <w:rFonts w:ascii="Arial" w:eastAsiaTheme="minorHAnsi" w:hAnsi="Arial" w:cs="Arial"/>
          <w:w w:val="100"/>
          <w:sz w:val="22"/>
          <w:szCs w:val="22"/>
          <w:lang w:val="pl-PL" w:eastAsia="en-US"/>
        </w:rPr>
        <w:t xml:space="preserve"> </w:t>
      </w:r>
      <w:r w:rsidRPr="00F071CD">
        <w:rPr>
          <w:rFonts w:ascii="Arial" w:eastAsiaTheme="minorHAnsi" w:hAnsi="Arial" w:cs="Arial"/>
          <w:w w:val="100"/>
          <w:sz w:val="22"/>
          <w:szCs w:val="22"/>
          <w:lang w:val="pl-PL" w:eastAsia="en-US"/>
        </w:rPr>
        <w:t>w postaci</w:t>
      </w:r>
      <w:r w:rsidRPr="00F071CD">
        <w:rPr>
          <w:rFonts w:ascii="Arial" w:eastAsia="Calibri" w:hAnsi="Arial" w:cs="Arial"/>
          <w:w w:val="100"/>
          <w:sz w:val="22"/>
          <w:szCs w:val="22"/>
          <w:lang w:val="pl-PL" w:eastAsia="en-US"/>
        </w:rPr>
        <w:t xml:space="preserve"> elektronicznej opatrzonej kwalifikowanym podpisem elektronicznym</w:t>
      </w:r>
      <w:r w:rsidR="00F071CD">
        <w:rPr>
          <w:rFonts w:ascii="Arial" w:eastAsia="Calibri" w:hAnsi="Arial" w:cs="Arial"/>
          <w:w w:val="100"/>
          <w:sz w:val="22"/>
          <w:szCs w:val="22"/>
          <w:lang w:val="pl-PL" w:eastAsia="en-US"/>
        </w:rPr>
        <w:t>.</w:t>
      </w:r>
    </w:p>
    <w:p w14:paraId="3494A594" w14:textId="77777777" w:rsidR="00D97948" w:rsidRPr="0037135B" w:rsidRDefault="00D97948" w:rsidP="00AB5B28">
      <w:pPr>
        <w:pStyle w:val="Lista"/>
        <w:numPr>
          <w:ilvl w:val="0"/>
          <w:numId w:val="13"/>
        </w:numPr>
        <w:autoSpaceDE/>
        <w:autoSpaceDN/>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Wykonawca po upływie terminu do składania ofert nie może skutecznie dokonać zmiany ani wycofać złożonej oferty.</w:t>
      </w:r>
    </w:p>
    <w:p w14:paraId="45A0DC95" w14:textId="77777777" w:rsidR="00D97948" w:rsidRPr="0037135B" w:rsidRDefault="00D97948" w:rsidP="00AC1067">
      <w:pPr>
        <w:widowControl w:val="0"/>
        <w:autoSpaceDE w:val="0"/>
        <w:autoSpaceDN w:val="0"/>
        <w:adjustRightInd w:val="0"/>
        <w:spacing w:line="22" w:lineRule="atLeast"/>
        <w:jc w:val="both"/>
        <w:rPr>
          <w:rFonts w:ascii="Arial" w:hAnsi="Arial" w:cs="Arial"/>
          <w:sz w:val="22"/>
          <w:szCs w:val="22"/>
        </w:rPr>
      </w:pPr>
    </w:p>
    <w:p w14:paraId="473B1459" w14:textId="263FD947" w:rsidR="00D97948" w:rsidRPr="0037135B" w:rsidRDefault="00D97948" w:rsidP="00934078">
      <w:pPr>
        <w:pStyle w:val="Akapitzlist"/>
        <w:widowControl w:val="0"/>
        <w:numPr>
          <w:ilvl w:val="0"/>
          <w:numId w:val="24"/>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 xml:space="preserve">Oferty należy przesłać do </w:t>
      </w:r>
      <w:r w:rsidRPr="00BB625A">
        <w:rPr>
          <w:rFonts w:ascii="Arial" w:hAnsi="Arial" w:cs="Arial"/>
          <w:bCs/>
          <w:sz w:val="22"/>
          <w:szCs w:val="22"/>
        </w:rPr>
        <w:t xml:space="preserve">dnia </w:t>
      </w:r>
      <w:r w:rsidR="0052365F">
        <w:rPr>
          <w:rFonts w:ascii="Arial" w:hAnsi="Arial" w:cs="Arial"/>
          <w:bCs/>
          <w:sz w:val="22"/>
          <w:szCs w:val="22"/>
        </w:rPr>
        <w:t>27.06</w:t>
      </w:r>
      <w:r w:rsidR="00BB625A" w:rsidRPr="00BB625A">
        <w:rPr>
          <w:rFonts w:ascii="Arial" w:hAnsi="Arial" w:cs="Arial"/>
          <w:bCs/>
          <w:sz w:val="22"/>
          <w:szCs w:val="22"/>
        </w:rPr>
        <w:t>.</w:t>
      </w:r>
      <w:r w:rsidR="00036EE2" w:rsidRPr="00BB625A">
        <w:rPr>
          <w:rFonts w:ascii="Arial" w:hAnsi="Arial" w:cs="Arial"/>
          <w:bCs/>
          <w:sz w:val="22"/>
          <w:szCs w:val="22"/>
        </w:rPr>
        <w:t>202</w:t>
      </w:r>
      <w:r w:rsidR="00440FFF" w:rsidRPr="00BB625A">
        <w:rPr>
          <w:rFonts w:ascii="Arial" w:hAnsi="Arial" w:cs="Arial"/>
          <w:bCs/>
          <w:sz w:val="22"/>
          <w:szCs w:val="22"/>
        </w:rPr>
        <w:t>2</w:t>
      </w:r>
      <w:r w:rsidRPr="00BB625A">
        <w:rPr>
          <w:rFonts w:ascii="Arial" w:hAnsi="Arial" w:cs="Arial"/>
          <w:bCs/>
          <w:sz w:val="22"/>
          <w:szCs w:val="22"/>
        </w:rPr>
        <w:t xml:space="preserve"> r. do godz. </w:t>
      </w:r>
      <w:r w:rsidR="00BB625A" w:rsidRPr="00BB625A">
        <w:rPr>
          <w:rFonts w:ascii="Arial" w:hAnsi="Arial" w:cs="Arial"/>
          <w:bCs/>
          <w:sz w:val="22"/>
          <w:szCs w:val="22"/>
        </w:rPr>
        <w:t>10:00.</w:t>
      </w:r>
    </w:p>
    <w:p w14:paraId="4ECF02CB" w14:textId="77777777" w:rsidR="00036EE2" w:rsidRPr="0037135B" w:rsidRDefault="00036EE2" w:rsidP="00AC1067">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6EE2" w:rsidRPr="0037135B" w14:paraId="18E8317F" w14:textId="77777777" w:rsidTr="00E333A0">
        <w:tc>
          <w:tcPr>
            <w:tcW w:w="9923" w:type="dxa"/>
            <w:shd w:val="clear" w:color="auto" w:fill="F2F2F2" w:themeFill="background1" w:themeFillShade="F2"/>
          </w:tcPr>
          <w:p w14:paraId="76AAFE3C" w14:textId="77777777" w:rsidR="00036EE2" w:rsidRPr="0037135B" w:rsidRDefault="00036EE2" w:rsidP="00AC1067">
            <w:pPr>
              <w:spacing w:line="22" w:lineRule="atLeast"/>
              <w:rPr>
                <w:rFonts w:ascii="Arial" w:hAnsi="Arial" w:cs="Arial"/>
                <w:sz w:val="22"/>
                <w:szCs w:val="22"/>
              </w:rPr>
            </w:pPr>
            <w:r w:rsidRPr="0037135B">
              <w:rPr>
                <w:rFonts w:ascii="Arial" w:hAnsi="Arial" w:cs="Arial"/>
                <w:sz w:val="22"/>
                <w:szCs w:val="22"/>
              </w:rPr>
              <w:t>DZIAŁ XV. TERMIN OTWARCIA OFERT</w:t>
            </w:r>
          </w:p>
        </w:tc>
      </w:tr>
    </w:tbl>
    <w:p w14:paraId="1EBF859E" w14:textId="77777777" w:rsidR="00036EE2" w:rsidRPr="0037135B" w:rsidRDefault="00036EE2" w:rsidP="00AC1067">
      <w:pPr>
        <w:widowControl w:val="0"/>
        <w:autoSpaceDE w:val="0"/>
        <w:autoSpaceDN w:val="0"/>
        <w:adjustRightInd w:val="0"/>
        <w:spacing w:line="22" w:lineRule="atLeast"/>
        <w:jc w:val="both"/>
        <w:rPr>
          <w:rFonts w:ascii="Arial" w:hAnsi="Arial" w:cs="Arial"/>
          <w:sz w:val="22"/>
          <w:szCs w:val="22"/>
        </w:rPr>
      </w:pPr>
    </w:p>
    <w:p w14:paraId="3475C5E2" w14:textId="5ABE0BA8" w:rsidR="00DE0830" w:rsidRPr="0037135B" w:rsidRDefault="00DE0830" w:rsidP="00934078">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 xml:space="preserve">Otwarcie ofert nastąpi w </w:t>
      </w:r>
      <w:r w:rsidRPr="00BB625A">
        <w:rPr>
          <w:rFonts w:ascii="Arial" w:eastAsiaTheme="minorHAnsi" w:hAnsi="Arial" w:cs="Arial"/>
          <w:w w:val="100"/>
          <w:sz w:val="22"/>
          <w:szCs w:val="22"/>
          <w:lang w:eastAsia="en-US"/>
        </w:rPr>
        <w:t xml:space="preserve">dniu </w:t>
      </w:r>
      <w:r w:rsidR="0052365F">
        <w:rPr>
          <w:rFonts w:ascii="Arial" w:eastAsiaTheme="minorHAnsi" w:hAnsi="Arial" w:cs="Arial"/>
          <w:w w:val="100"/>
          <w:sz w:val="22"/>
          <w:szCs w:val="22"/>
          <w:lang w:eastAsia="en-US"/>
        </w:rPr>
        <w:t>27.06</w:t>
      </w:r>
      <w:r w:rsidRPr="00BB625A">
        <w:rPr>
          <w:rFonts w:ascii="Arial" w:eastAsiaTheme="minorHAnsi" w:hAnsi="Arial" w:cs="Arial"/>
          <w:w w:val="100"/>
          <w:sz w:val="22"/>
          <w:szCs w:val="22"/>
          <w:lang w:eastAsia="en-US"/>
        </w:rPr>
        <w:t>.202</w:t>
      </w:r>
      <w:r w:rsidR="00440FFF" w:rsidRPr="00BB625A">
        <w:rPr>
          <w:rFonts w:ascii="Arial" w:eastAsiaTheme="minorHAnsi" w:hAnsi="Arial" w:cs="Arial"/>
          <w:w w:val="100"/>
          <w:sz w:val="22"/>
          <w:szCs w:val="22"/>
          <w:lang w:eastAsia="en-US"/>
        </w:rPr>
        <w:t>2</w:t>
      </w:r>
      <w:r w:rsidRPr="00BB625A">
        <w:rPr>
          <w:rFonts w:ascii="Arial" w:eastAsiaTheme="minorHAnsi" w:hAnsi="Arial" w:cs="Arial"/>
          <w:w w:val="100"/>
          <w:sz w:val="22"/>
          <w:szCs w:val="22"/>
          <w:lang w:eastAsia="en-US"/>
        </w:rPr>
        <w:t xml:space="preserve"> r., o godz. </w:t>
      </w:r>
      <w:r w:rsidR="00BB625A" w:rsidRPr="00BB625A">
        <w:rPr>
          <w:rFonts w:ascii="Arial" w:eastAsiaTheme="minorHAnsi" w:hAnsi="Arial" w:cs="Arial"/>
          <w:w w:val="100"/>
          <w:sz w:val="22"/>
          <w:szCs w:val="22"/>
          <w:lang w:eastAsia="en-US"/>
        </w:rPr>
        <w:t>10:30.</w:t>
      </w:r>
    </w:p>
    <w:p w14:paraId="25352D85" w14:textId="77777777" w:rsidR="00DE0830" w:rsidRPr="0037135B" w:rsidRDefault="00DE0830" w:rsidP="00934078">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0420068F" w14:textId="77777777" w:rsidR="00DE0830" w:rsidRPr="0037135B" w:rsidRDefault="00DE0830" w:rsidP="00934078">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5BA85B1D" w14:textId="77777777" w:rsidR="00DE0830" w:rsidRPr="0037135B" w:rsidRDefault="00DE0830" w:rsidP="00934078">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64BC4618" w14:textId="77777777" w:rsidR="00DE0830" w:rsidRPr="0037135B" w:rsidRDefault="00DE0830" w:rsidP="00934078">
      <w:pPr>
        <w:pStyle w:val="Lista"/>
        <w:numPr>
          <w:ilvl w:val="0"/>
          <w:numId w:val="25"/>
        </w:numPr>
        <w:spacing w:before="0" w:line="22" w:lineRule="atLeast"/>
        <w:ind w:left="360"/>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Zamawiający, niezwłocznie po otwarciu ofert, udostępnia na stronie internetowej prowadzonego postępowania informacje o:</w:t>
      </w:r>
    </w:p>
    <w:p w14:paraId="25D9E967" w14:textId="77777777" w:rsidR="00DE0830" w:rsidRPr="0037135B" w:rsidRDefault="00DE0830" w:rsidP="00934078">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3DBD05D" w14:textId="77777777" w:rsidR="00DE0830" w:rsidRPr="0037135B" w:rsidRDefault="00DE0830" w:rsidP="00934078">
      <w:pPr>
        <w:pStyle w:val="Lista"/>
        <w:numPr>
          <w:ilvl w:val="0"/>
          <w:numId w:val="26"/>
        </w:numPr>
        <w:spacing w:before="0" w:line="22" w:lineRule="atLeast"/>
        <w:rPr>
          <w:rFonts w:ascii="Arial" w:eastAsiaTheme="minorHAnsi" w:hAnsi="Arial" w:cs="Arial"/>
          <w:w w:val="100"/>
          <w:sz w:val="22"/>
          <w:szCs w:val="22"/>
          <w:lang w:eastAsia="en-US"/>
        </w:rPr>
      </w:pPr>
      <w:r w:rsidRPr="0037135B">
        <w:rPr>
          <w:rFonts w:ascii="Arial" w:eastAsiaTheme="minorHAnsi" w:hAnsi="Arial" w:cs="Arial"/>
          <w:w w:val="100"/>
          <w:sz w:val="22"/>
          <w:szCs w:val="22"/>
          <w:lang w:eastAsia="en-US"/>
        </w:rPr>
        <w:t>cenach lub kosztach zawartych w ofertach.</w:t>
      </w:r>
    </w:p>
    <w:p w14:paraId="19E84E52" w14:textId="77777777" w:rsidR="00261FC8" w:rsidRPr="0037135B" w:rsidRDefault="00261FC8"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61FC8" w:rsidRPr="0037135B" w14:paraId="384EB45A" w14:textId="77777777" w:rsidTr="00E333A0">
        <w:tc>
          <w:tcPr>
            <w:tcW w:w="9923" w:type="dxa"/>
            <w:shd w:val="clear" w:color="auto" w:fill="F2F2F2" w:themeFill="background1" w:themeFillShade="F2"/>
          </w:tcPr>
          <w:p w14:paraId="001171FD" w14:textId="77777777" w:rsidR="00261FC8" w:rsidRPr="0037135B" w:rsidRDefault="00261FC8" w:rsidP="00AC1067">
            <w:pPr>
              <w:spacing w:line="22" w:lineRule="atLeast"/>
              <w:rPr>
                <w:rFonts w:ascii="Arial" w:hAnsi="Arial" w:cs="Arial"/>
                <w:sz w:val="22"/>
                <w:szCs w:val="22"/>
              </w:rPr>
            </w:pPr>
            <w:r w:rsidRPr="0037135B">
              <w:rPr>
                <w:rFonts w:ascii="Arial" w:hAnsi="Arial" w:cs="Arial"/>
                <w:sz w:val="22"/>
                <w:szCs w:val="22"/>
              </w:rPr>
              <w:t>DZIAŁ XVI. SPOSOBU OBLICZENIA CENY</w:t>
            </w:r>
          </w:p>
        </w:tc>
      </w:tr>
    </w:tbl>
    <w:p w14:paraId="3E69B870" w14:textId="77777777" w:rsidR="00261FC8" w:rsidRPr="0037135B" w:rsidRDefault="00261FC8" w:rsidP="00AC1067">
      <w:pPr>
        <w:tabs>
          <w:tab w:val="left" w:pos="1418"/>
        </w:tabs>
        <w:spacing w:line="22" w:lineRule="atLeast"/>
        <w:rPr>
          <w:rFonts w:ascii="Arial" w:hAnsi="Arial" w:cs="Arial"/>
          <w:sz w:val="22"/>
          <w:szCs w:val="22"/>
        </w:rPr>
      </w:pPr>
    </w:p>
    <w:p w14:paraId="78D57CB2" w14:textId="7A66EE43"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 xml:space="preserve">Cena oferty musi uwzględniać wszystkie zobowiązania, musi być podana w PLN, z wyodrębnieniem należnego podatku VAT, zgodnie </w:t>
      </w:r>
      <w:r w:rsidR="00C51E04">
        <w:rPr>
          <w:rFonts w:ascii="Arial" w:hAnsi="Arial" w:cs="Arial"/>
          <w:sz w:val="22"/>
          <w:szCs w:val="22"/>
        </w:rPr>
        <w:t>ze szczegółowym wykazem cen, stanowiącym</w:t>
      </w:r>
      <w:r w:rsidRPr="0037135B">
        <w:rPr>
          <w:rFonts w:ascii="Arial" w:hAnsi="Arial" w:cs="Arial"/>
          <w:sz w:val="22"/>
          <w:szCs w:val="22"/>
        </w:rPr>
        <w:t xml:space="preserve"> </w:t>
      </w:r>
      <w:r w:rsidR="00CC0F1C" w:rsidRPr="0037135B">
        <w:rPr>
          <w:rFonts w:ascii="Arial" w:hAnsi="Arial" w:cs="Arial"/>
          <w:color w:val="0000FF"/>
          <w:sz w:val="22"/>
          <w:szCs w:val="22"/>
          <w:lang w:val="x-none" w:eastAsia="x-none"/>
        </w:rPr>
        <w:t>załącznik nr 1</w:t>
      </w:r>
      <w:r w:rsidRPr="0037135B">
        <w:rPr>
          <w:rFonts w:ascii="Arial" w:hAnsi="Arial" w:cs="Arial"/>
          <w:color w:val="0000FF"/>
          <w:sz w:val="22"/>
          <w:szCs w:val="22"/>
          <w:lang w:val="x-none" w:eastAsia="x-none"/>
        </w:rPr>
        <w:t xml:space="preserve"> do SWZ</w:t>
      </w:r>
      <w:r w:rsidRPr="0037135B">
        <w:rPr>
          <w:rFonts w:ascii="Arial" w:hAnsi="Arial" w:cs="Arial"/>
          <w:sz w:val="22"/>
          <w:szCs w:val="22"/>
        </w:rPr>
        <w:t>.</w:t>
      </w:r>
    </w:p>
    <w:p w14:paraId="311DBAF7"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lastRenderedPageBreak/>
        <w:t>Cena podana w ofercie powinna obejmować wszystkie koszty i składniki związane z wykonaniem zamówienia.</w:t>
      </w:r>
    </w:p>
    <w:p w14:paraId="5C9A6AC6"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może być tylko jedna.</w:t>
      </w:r>
    </w:p>
    <w:p w14:paraId="2AFF0DFD" w14:textId="77777777" w:rsidR="00261FC8" w:rsidRPr="0037135B" w:rsidRDefault="00261FC8" w:rsidP="00AC1067">
      <w:pPr>
        <w:widowControl w:val="0"/>
        <w:numPr>
          <w:ilvl w:val="0"/>
          <w:numId w:val="1"/>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Cena (cena brutto</w:t>
      </w:r>
      <w:r w:rsidR="00864325" w:rsidRPr="0037135B">
        <w:rPr>
          <w:rFonts w:ascii="Arial" w:hAnsi="Arial" w:cs="Arial"/>
          <w:sz w:val="22"/>
          <w:szCs w:val="22"/>
        </w:rPr>
        <w:t>/wartość brutto</w:t>
      </w:r>
      <w:r w:rsidRPr="0037135B">
        <w:rPr>
          <w:rFonts w:ascii="Arial" w:hAnsi="Arial" w:cs="Arial"/>
          <w:sz w:val="22"/>
          <w:szCs w:val="22"/>
        </w:rPr>
        <w:t>) = ilość x cena jednostkowa netto + wartość VAT</w:t>
      </w:r>
      <w:r w:rsidR="00864325" w:rsidRPr="0037135B">
        <w:rPr>
          <w:rFonts w:ascii="Arial" w:hAnsi="Arial" w:cs="Arial"/>
          <w:sz w:val="22"/>
          <w:szCs w:val="22"/>
        </w:rPr>
        <w:t>.</w:t>
      </w:r>
    </w:p>
    <w:p w14:paraId="469D6C79" w14:textId="77777777" w:rsidR="002C3A75" w:rsidRPr="0037135B" w:rsidRDefault="002C3A75"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64325" w:rsidRPr="0037135B" w14:paraId="4FEFBD28" w14:textId="77777777" w:rsidTr="00E333A0">
        <w:tc>
          <w:tcPr>
            <w:tcW w:w="9923" w:type="dxa"/>
            <w:shd w:val="clear" w:color="auto" w:fill="F2F2F2" w:themeFill="background1" w:themeFillShade="F2"/>
          </w:tcPr>
          <w:p w14:paraId="20574B48" w14:textId="77777777" w:rsidR="00864325" w:rsidRPr="0037135B" w:rsidRDefault="00864325" w:rsidP="00AC1067">
            <w:pPr>
              <w:tabs>
                <w:tab w:val="left" w:pos="885"/>
              </w:tabs>
              <w:spacing w:line="22" w:lineRule="atLeast"/>
              <w:rPr>
                <w:rFonts w:ascii="Arial" w:hAnsi="Arial" w:cs="Arial"/>
                <w:sz w:val="22"/>
                <w:szCs w:val="22"/>
              </w:rPr>
            </w:pPr>
            <w:r w:rsidRPr="0037135B">
              <w:rPr>
                <w:rFonts w:ascii="Arial" w:hAnsi="Arial" w:cs="Arial"/>
                <w:sz w:val="22"/>
                <w:szCs w:val="22"/>
              </w:rPr>
              <w:t>DZIAŁ XVII. KRYTERIA OCENY OFERTY</w:t>
            </w:r>
          </w:p>
        </w:tc>
      </w:tr>
    </w:tbl>
    <w:p w14:paraId="3B38839E" w14:textId="77777777" w:rsidR="00864325" w:rsidRPr="0037135B" w:rsidRDefault="00864325" w:rsidP="00AC1067">
      <w:pPr>
        <w:tabs>
          <w:tab w:val="left" w:pos="1418"/>
        </w:tabs>
        <w:spacing w:line="22" w:lineRule="atLeast"/>
        <w:rPr>
          <w:rFonts w:ascii="Arial" w:hAnsi="Arial" w:cs="Arial"/>
          <w:sz w:val="22"/>
          <w:szCs w:val="22"/>
        </w:rPr>
      </w:pPr>
    </w:p>
    <w:p w14:paraId="021E274F" w14:textId="77777777" w:rsidR="00864325" w:rsidRPr="0037135B" w:rsidRDefault="00864325" w:rsidP="00AB5B28">
      <w:pPr>
        <w:pStyle w:val="Tekstpodstawowy3"/>
        <w:numPr>
          <w:ilvl w:val="0"/>
          <w:numId w:val="5"/>
        </w:numPr>
        <w:spacing w:line="22" w:lineRule="atLeast"/>
        <w:rPr>
          <w:rFonts w:ascii="Arial" w:hAnsi="Arial" w:cs="Arial"/>
          <w:sz w:val="22"/>
          <w:szCs w:val="22"/>
        </w:rPr>
      </w:pPr>
      <w:r w:rsidRPr="0037135B">
        <w:rPr>
          <w:rFonts w:ascii="Arial" w:hAnsi="Arial" w:cs="Arial"/>
          <w:sz w:val="22"/>
          <w:szCs w:val="22"/>
        </w:rPr>
        <w:t>Przy wyborze oferty Zamawiający będzie kierował się następującymi kryteriami:</w:t>
      </w:r>
    </w:p>
    <w:p w14:paraId="59D6AC2F" w14:textId="77777777" w:rsidR="00864325" w:rsidRPr="0037135B" w:rsidRDefault="00864325" w:rsidP="00AC1067">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864325" w:rsidRPr="0037135B" w14:paraId="4C598D24" w14:textId="77777777" w:rsidTr="00E333A0">
        <w:trPr>
          <w:jc w:val="center"/>
        </w:trPr>
        <w:tc>
          <w:tcPr>
            <w:tcW w:w="567" w:type="dxa"/>
            <w:shd w:val="clear" w:color="auto" w:fill="F3F3F3"/>
            <w:vAlign w:val="center"/>
          </w:tcPr>
          <w:p w14:paraId="1B98608B"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LP</w:t>
            </w:r>
          </w:p>
        </w:tc>
        <w:tc>
          <w:tcPr>
            <w:tcW w:w="2446" w:type="dxa"/>
            <w:shd w:val="clear" w:color="auto" w:fill="F3F3F3"/>
            <w:vAlign w:val="center"/>
          </w:tcPr>
          <w:p w14:paraId="3FBC7A54"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KRYTERIUM</w:t>
            </w:r>
          </w:p>
        </w:tc>
        <w:tc>
          <w:tcPr>
            <w:tcW w:w="992" w:type="dxa"/>
            <w:shd w:val="clear" w:color="auto" w:fill="F3F3F3"/>
            <w:vAlign w:val="center"/>
          </w:tcPr>
          <w:p w14:paraId="3CADCD72" w14:textId="77777777" w:rsidR="00864325" w:rsidRPr="0037135B" w:rsidRDefault="00177118" w:rsidP="00AC1067">
            <w:pPr>
              <w:spacing w:line="22" w:lineRule="atLeast"/>
              <w:jc w:val="center"/>
              <w:rPr>
                <w:rFonts w:ascii="Arial" w:hAnsi="Arial" w:cs="Arial"/>
                <w:sz w:val="22"/>
                <w:szCs w:val="22"/>
              </w:rPr>
            </w:pPr>
            <w:r w:rsidRPr="0037135B">
              <w:rPr>
                <w:rFonts w:ascii="Arial" w:hAnsi="Arial" w:cs="Arial"/>
                <w:sz w:val="22"/>
                <w:szCs w:val="22"/>
              </w:rPr>
              <w:t>PKT</w:t>
            </w:r>
          </w:p>
        </w:tc>
        <w:tc>
          <w:tcPr>
            <w:tcW w:w="5812" w:type="dxa"/>
            <w:shd w:val="clear" w:color="auto" w:fill="F3F3F3"/>
            <w:vAlign w:val="center"/>
          </w:tcPr>
          <w:p w14:paraId="72AF5B96"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SPOSÓB OBLICZANIA</w:t>
            </w:r>
          </w:p>
        </w:tc>
      </w:tr>
      <w:tr w:rsidR="00864325" w:rsidRPr="0037135B" w14:paraId="11AF1980" w14:textId="77777777" w:rsidTr="00E333A0">
        <w:tblPrEx>
          <w:tblLook w:val="0000" w:firstRow="0" w:lastRow="0" w:firstColumn="0" w:lastColumn="0" w:noHBand="0" w:noVBand="0"/>
        </w:tblPrEx>
        <w:trPr>
          <w:trHeight w:val="851"/>
          <w:jc w:val="center"/>
        </w:trPr>
        <w:tc>
          <w:tcPr>
            <w:tcW w:w="567" w:type="dxa"/>
            <w:vAlign w:val="center"/>
          </w:tcPr>
          <w:p w14:paraId="22887D77"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1</w:t>
            </w:r>
          </w:p>
        </w:tc>
        <w:tc>
          <w:tcPr>
            <w:tcW w:w="2446" w:type="dxa"/>
            <w:vAlign w:val="center"/>
          </w:tcPr>
          <w:p w14:paraId="6941FA78" w14:textId="77777777" w:rsidR="00864325" w:rsidRPr="0037135B" w:rsidRDefault="00864325" w:rsidP="00AC1067">
            <w:pPr>
              <w:spacing w:line="22" w:lineRule="atLeast"/>
              <w:jc w:val="center"/>
              <w:rPr>
                <w:rFonts w:ascii="Arial" w:hAnsi="Arial" w:cs="Arial"/>
                <w:sz w:val="22"/>
                <w:szCs w:val="22"/>
              </w:rPr>
            </w:pPr>
            <w:r w:rsidRPr="0037135B">
              <w:rPr>
                <w:rFonts w:ascii="Arial" w:hAnsi="Arial" w:cs="Arial"/>
                <w:sz w:val="22"/>
                <w:szCs w:val="22"/>
              </w:rPr>
              <w:t>Cena</w:t>
            </w:r>
          </w:p>
        </w:tc>
        <w:tc>
          <w:tcPr>
            <w:tcW w:w="992" w:type="dxa"/>
            <w:vAlign w:val="center"/>
          </w:tcPr>
          <w:p w14:paraId="2332CF4C" w14:textId="0C0E1B01" w:rsidR="00864325" w:rsidRPr="0037135B" w:rsidRDefault="004C5614" w:rsidP="00AC1067">
            <w:pPr>
              <w:spacing w:line="22" w:lineRule="atLeast"/>
              <w:jc w:val="center"/>
              <w:rPr>
                <w:rFonts w:ascii="Arial" w:hAnsi="Arial" w:cs="Arial"/>
                <w:sz w:val="22"/>
                <w:szCs w:val="22"/>
              </w:rPr>
            </w:pPr>
            <w:r>
              <w:rPr>
                <w:rFonts w:ascii="Arial" w:hAnsi="Arial" w:cs="Arial"/>
                <w:sz w:val="22"/>
                <w:szCs w:val="22"/>
              </w:rPr>
              <w:t>10</w:t>
            </w:r>
            <w:r w:rsidR="00864325" w:rsidRPr="0037135B">
              <w:rPr>
                <w:rFonts w:ascii="Arial" w:hAnsi="Arial" w:cs="Arial"/>
                <w:sz w:val="22"/>
                <w:szCs w:val="22"/>
              </w:rPr>
              <w:t>0</w:t>
            </w:r>
          </w:p>
        </w:tc>
        <w:tc>
          <w:tcPr>
            <w:tcW w:w="5812" w:type="dxa"/>
            <w:vAlign w:val="center"/>
          </w:tcPr>
          <w:p w14:paraId="6F475A31" w14:textId="77777777"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Najniższa cena spośród ważnych ofert</w:t>
            </w:r>
          </w:p>
          <w:p w14:paraId="1F5C03DC" w14:textId="5D215100"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w:t>
            </w:r>
            <w:r w:rsidR="004C5614">
              <w:rPr>
                <w:rFonts w:ascii="Arial" w:hAnsi="Arial" w:cs="Arial"/>
                <w:sz w:val="22"/>
                <w:szCs w:val="22"/>
              </w:rPr>
              <w:t>---------------------------- X 10</w:t>
            </w:r>
            <w:r w:rsidRPr="0037135B">
              <w:rPr>
                <w:rFonts w:ascii="Arial" w:hAnsi="Arial" w:cs="Arial"/>
                <w:sz w:val="22"/>
                <w:szCs w:val="22"/>
              </w:rPr>
              <w:t>0</w:t>
            </w:r>
          </w:p>
          <w:p w14:paraId="280CE4B7" w14:textId="77777777" w:rsidR="00864325" w:rsidRPr="0037135B" w:rsidRDefault="00864325" w:rsidP="00AC1067">
            <w:pPr>
              <w:spacing w:line="22" w:lineRule="atLeast"/>
              <w:rPr>
                <w:rFonts w:ascii="Arial" w:hAnsi="Arial" w:cs="Arial"/>
                <w:sz w:val="22"/>
                <w:szCs w:val="22"/>
              </w:rPr>
            </w:pPr>
            <w:r w:rsidRPr="0037135B">
              <w:rPr>
                <w:rFonts w:ascii="Arial" w:hAnsi="Arial" w:cs="Arial"/>
                <w:sz w:val="22"/>
                <w:szCs w:val="22"/>
              </w:rPr>
              <w:t>Cena badanej oferty</w:t>
            </w:r>
          </w:p>
        </w:tc>
      </w:tr>
    </w:tbl>
    <w:p w14:paraId="544B6272" w14:textId="77777777" w:rsidR="00864325" w:rsidRPr="0037135B" w:rsidRDefault="00864325" w:rsidP="00AC1067">
      <w:pPr>
        <w:tabs>
          <w:tab w:val="left" w:pos="1418"/>
        </w:tabs>
        <w:spacing w:line="22" w:lineRule="atLeast"/>
        <w:rPr>
          <w:rFonts w:ascii="Arial" w:hAnsi="Arial" w:cs="Arial"/>
          <w:sz w:val="22"/>
          <w:szCs w:val="22"/>
        </w:rPr>
      </w:pPr>
    </w:p>
    <w:p w14:paraId="6B0C8641" w14:textId="77777777" w:rsidR="00864325" w:rsidRPr="0037135B" w:rsidRDefault="00864325" w:rsidP="00AB5B28">
      <w:pPr>
        <w:widowControl w:val="0"/>
        <w:numPr>
          <w:ilvl w:val="0"/>
          <w:numId w:val="5"/>
        </w:numPr>
        <w:autoSpaceDE w:val="0"/>
        <w:autoSpaceDN w:val="0"/>
        <w:adjustRightInd w:val="0"/>
        <w:spacing w:line="22" w:lineRule="atLeast"/>
        <w:rPr>
          <w:rFonts w:ascii="Arial" w:hAnsi="Arial" w:cs="Arial"/>
          <w:sz w:val="22"/>
          <w:szCs w:val="22"/>
        </w:rPr>
      </w:pPr>
      <w:r w:rsidRPr="0037135B">
        <w:rPr>
          <w:rFonts w:ascii="Arial" w:hAnsi="Arial" w:cs="Arial"/>
          <w:sz w:val="22"/>
          <w:szCs w:val="22"/>
        </w:rPr>
        <w:t>Wynik:</w:t>
      </w:r>
    </w:p>
    <w:p w14:paraId="5A875975" w14:textId="77777777" w:rsidR="00864325" w:rsidRPr="0037135B" w:rsidRDefault="00864325" w:rsidP="00AC1067">
      <w:pPr>
        <w:pStyle w:val="FR1"/>
        <w:autoSpaceDE w:val="0"/>
        <w:autoSpaceDN w:val="0"/>
        <w:adjustRightInd w:val="0"/>
        <w:spacing w:line="22" w:lineRule="atLeast"/>
        <w:ind w:left="357"/>
        <w:rPr>
          <w:rFonts w:ascii="Arial" w:hAnsi="Arial" w:cs="Arial"/>
          <w:sz w:val="22"/>
          <w:szCs w:val="22"/>
        </w:rPr>
      </w:pPr>
      <w:r w:rsidRPr="0037135B">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37135B"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37135B" w14:paraId="2E8EEE54" w14:textId="77777777" w:rsidTr="00E333A0">
        <w:tc>
          <w:tcPr>
            <w:tcW w:w="9923" w:type="dxa"/>
            <w:shd w:val="clear" w:color="auto" w:fill="F2F2F2" w:themeFill="background1" w:themeFillShade="F2"/>
          </w:tcPr>
          <w:p w14:paraId="44D4B0C9" w14:textId="77777777" w:rsidR="00982CEB" w:rsidRPr="0037135B" w:rsidRDefault="00982CEB" w:rsidP="00AC1067">
            <w:pPr>
              <w:spacing w:line="22" w:lineRule="atLeast"/>
              <w:ind w:left="1168" w:hanging="1168"/>
              <w:rPr>
                <w:rFonts w:ascii="Arial" w:hAnsi="Arial" w:cs="Arial"/>
                <w:sz w:val="22"/>
                <w:szCs w:val="22"/>
              </w:rPr>
            </w:pPr>
            <w:r w:rsidRPr="0037135B">
              <w:rPr>
                <w:rFonts w:ascii="Arial" w:hAnsi="Arial" w:cs="Arial"/>
                <w:sz w:val="22"/>
                <w:szCs w:val="22"/>
              </w:rPr>
              <w:t>DZIAŁ XVIII. INFORMACJE O FORMALNOŚCIACH, JAKIE MUSZĄ ZOSTAĆ DOPEŁNIONE PO WYBORZE OFERTY W CELU ZAWARCIA UMOWY W SPRAWIE ZAMÓWIENIA PUBLICZNEGO</w:t>
            </w:r>
          </w:p>
        </w:tc>
      </w:tr>
    </w:tbl>
    <w:p w14:paraId="3C59E827" w14:textId="77777777" w:rsidR="00982CEB" w:rsidRPr="0037135B" w:rsidRDefault="00982CEB" w:rsidP="00AC1067">
      <w:pPr>
        <w:pStyle w:val="Tekstprzypisudolnego"/>
        <w:spacing w:line="22" w:lineRule="atLeast"/>
        <w:rPr>
          <w:rFonts w:ascii="Arial" w:hAnsi="Arial" w:cs="Arial"/>
          <w:sz w:val="22"/>
          <w:szCs w:val="22"/>
        </w:rPr>
      </w:pPr>
    </w:p>
    <w:p w14:paraId="602BFFA0" w14:textId="77777777" w:rsidR="001624BB" w:rsidRPr="0037135B" w:rsidRDefault="001624BB" w:rsidP="00AC1067">
      <w:pPr>
        <w:pStyle w:val="Tekstprzypisudolnego"/>
        <w:spacing w:line="22" w:lineRule="atLeast"/>
        <w:rPr>
          <w:rFonts w:ascii="Arial" w:hAnsi="Arial" w:cs="Arial"/>
          <w:sz w:val="22"/>
          <w:szCs w:val="22"/>
        </w:rPr>
      </w:pPr>
      <w:r w:rsidRPr="0037135B">
        <w:rPr>
          <w:rFonts w:ascii="Arial" w:hAnsi="Arial" w:cs="Arial"/>
          <w:sz w:val="22"/>
          <w:szCs w:val="22"/>
        </w:rPr>
        <w:t>Przed zawarciem umowy w sprawie zamówienia publicznego, wykonawca zobowiązany będzie do:</w:t>
      </w:r>
    </w:p>
    <w:p w14:paraId="12FA86B4" w14:textId="77777777" w:rsidR="001624BB" w:rsidRPr="0037135B" w:rsidRDefault="001624BB" w:rsidP="00934078">
      <w:pPr>
        <w:pStyle w:val="Akapitzlist"/>
        <w:widowControl w:val="0"/>
        <w:numPr>
          <w:ilvl w:val="0"/>
          <w:numId w:val="27"/>
        </w:numPr>
        <w:autoSpaceDE w:val="0"/>
        <w:autoSpaceDN w:val="0"/>
        <w:adjustRightInd w:val="0"/>
        <w:spacing w:line="22" w:lineRule="atLeast"/>
        <w:jc w:val="both"/>
        <w:rPr>
          <w:rFonts w:ascii="Arial" w:hAnsi="Arial" w:cs="Arial"/>
          <w:sz w:val="22"/>
          <w:szCs w:val="22"/>
          <w:shd w:val="clear" w:color="auto" w:fill="FFFFFF"/>
        </w:rPr>
      </w:pPr>
      <w:r w:rsidRPr="0037135B">
        <w:rPr>
          <w:rFonts w:ascii="Arial" w:hAnsi="Arial" w:cs="Arial"/>
          <w:sz w:val="22"/>
          <w:szCs w:val="22"/>
          <w:shd w:val="clear" w:color="auto" w:fill="FFFFFF"/>
        </w:rPr>
        <w:t>przedstawienia pełnomocnictwa osoby upoważnionej do zawarcia umowy;</w:t>
      </w:r>
    </w:p>
    <w:p w14:paraId="300E583F" w14:textId="77777777" w:rsidR="00982CEB" w:rsidRPr="0037135B" w:rsidRDefault="001624BB" w:rsidP="00934078">
      <w:pPr>
        <w:pStyle w:val="Akapitzlist"/>
        <w:widowControl w:val="0"/>
        <w:numPr>
          <w:ilvl w:val="0"/>
          <w:numId w:val="27"/>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j</w:t>
      </w:r>
      <w:r w:rsidR="00982CEB" w:rsidRPr="0037135B">
        <w:rPr>
          <w:rFonts w:ascii="Arial" w:hAnsi="Arial" w:cs="Arial"/>
          <w:sz w:val="22"/>
          <w:szCs w:val="22"/>
        </w:rPr>
        <w:t>eżeli została wybrana oferta wykonawców wspólnie ubiegających się o udzielenie zamówienia,</w:t>
      </w:r>
      <w:r w:rsidRPr="0037135B">
        <w:rPr>
          <w:rFonts w:ascii="Arial" w:hAnsi="Arial" w:cs="Arial"/>
          <w:sz w:val="22"/>
          <w:szCs w:val="22"/>
        </w:rPr>
        <w:t xml:space="preserve"> do przedstawienia kopi</w:t>
      </w:r>
      <w:r w:rsidR="00982CEB" w:rsidRPr="0037135B">
        <w:rPr>
          <w:rFonts w:ascii="Arial" w:hAnsi="Arial" w:cs="Arial"/>
          <w:sz w:val="22"/>
          <w:szCs w:val="22"/>
        </w:rPr>
        <w:t xml:space="preserve"> umowy regulującej </w:t>
      </w:r>
      <w:r w:rsidRPr="0037135B">
        <w:rPr>
          <w:rFonts w:ascii="Arial" w:hAnsi="Arial" w:cs="Arial"/>
          <w:sz w:val="22"/>
          <w:szCs w:val="22"/>
        </w:rPr>
        <w:t>ich współpracę</w:t>
      </w:r>
      <w:r w:rsidR="00982CEB" w:rsidRPr="0037135B">
        <w:rPr>
          <w:rFonts w:ascii="Arial" w:hAnsi="Arial" w:cs="Arial"/>
          <w:sz w:val="22"/>
          <w:szCs w:val="22"/>
        </w:rPr>
        <w:t>.</w:t>
      </w:r>
    </w:p>
    <w:p w14:paraId="56FD7AD7" w14:textId="77777777" w:rsidR="00982CEB" w:rsidRPr="0037135B" w:rsidRDefault="00982CE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982CEB" w:rsidRPr="0037135B" w14:paraId="2049F6CE" w14:textId="77777777" w:rsidTr="00E333A0">
        <w:tc>
          <w:tcPr>
            <w:tcW w:w="9923" w:type="dxa"/>
            <w:shd w:val="clear" w:color="auto" w:fill="F2F2F2" w:themeFill="background1" w:themeFillShade="F2"/>
          </w:tcPr>
          <w:p w14:paraId="555E5E06" w14:textId="77777777" w:rsidR="00982CEB" w:rsidRPr="0037135B" w:rsidRDefault="00982CEB" w:rsidP="00AC1067">
            <w:pPr>
              <w:tabs>
                <w:tab w:val="left" w:pos="885"/>
              </w:tabs>
              <w:spacing w:line="22" w:lineRule="atLeast"/>
              <w:rPr>
                <w:rFonts w:ascii="Arial" w:hAnsi="Arial" w:cs="Arial"/>
                <w:sz w:val="22"/>
                <w:szCs w:val="22"/>
              </w:rPr>
            </w:pPr>
            <w:r w:rsidRPr="0037135B">
              <w:rPr>
                <w:rFonts w:ascii="Arial" w:hAnsi="Arial" w:cs="Arial"/>
                <w:sz w:val="22"/>
                <w:szCs w:val="22"/>
              </w:rPr>
              <w:t xml:space="preserve">DZIAŁ XIX. </w:t>
            </w:r>
            <w:r w:rsidR="001624BB" w:rsidRPr="0037135B">
              <w:rPr>
                <w:rFonts w:ascii="Arial" w:hAnsi="Arial" w:cs="Arial"/>
                <w:sz w:val="22"/>
                <w:szCs w:val="22"/>
              </w:rPr>
              <w:t>PROJEKTOWANE POSTANOWIENIA UMOWY W SPRAWIE ZAMÓWIENIA PUBLICZNEGO</w:t>
            </w:r>
          </w:p>
        </w:tc>
      </w:tr>
    </w:tbl>
    <w:p w14:paraId="508E0285" w14:textId="77777777" w:rsidR="00982CEB" w:rsidRPr="0037135B" w:rsidRDefault="00982CEB" w:rsidP="00AC1067">
      <w:pPr>
        <w:pStyle w:val="Tekstprzypisudolnego"/>
        <w:spacing w:line="22" w:lineRule="atLeast"/>
        <w:rPr>
          <w:rFonts w:ascii="Arial" w:hAnsi="Arial" w:cs="Arial"/>
          <w:sz w:val="22"/>
          <w:szCs w:val="22"/>
        </w:rPr>
      </w:pPr>
    </w:p>
    <w:p w14:paraId="73037F4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Zamawiający podpisze umowę z wykonawcą, który przedłoży najkorzystniejszą ofertę z punktu widzenia kryteriów przyjętych w niniejszej SWZ.</w:t>
      </w:r>
    </w:p>
    <w:p w14:paraId="6837CF1E" w14:textId="77777777"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sz w:val="22"/>
          <w:szCs w:val="22"/>
        </w:rPr>
      </w:pPr>
      <w:r w:rsidRPr="0037135B">
        <w:rPr>
          <w:rFonts w:ascii="Arial" w:hAnsi="Arial" w:cs="Arial"/>
          <w:sz w:val="22"/>
          <w:szCs w:val="22"/>
        </w:rPr>
        <w:t>Umowa zawarta zostanie z uwzględnieniem postanowień wynikających z treści niniejszej SWZ oraz danych zawartych w ofercie.</w:t>
      </w:r>
    </w:p>
    <w:p w14:paraId="40118E6F" w14:textId="7264327D" w:rsidR="00982CEB" w:rsidRPr="0037135B" w:rsidRDefault="00982CEB" w:rsidP="00AC1067">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37135B">
        <w:rPr>
          <w:rFonts w:ascii="Arial" w:hAnsi="Arial" w:cs="Arial"/>
          <w:sz w:val="22"/>
          <w:szCs w:val="22"/>
        </w:rPr>
        <w:t xml:space="preserve">Postanowienia umowy zawarto w projekcie umowy, który stanowi </w:t>
      </w:r>
      <w:r w:rsidRPr="0037135B">
        <w:rPr>
          <w:rFonts w:ascii="Arial" w:hAnsi="Arial" w:cs="Arial"/>
          <w:color w:val="0000FF"/>
          <w:sz w:val="22"/>
          <w:szCs w:val="22"/>
        </w:rPr>
        <w:t xml:space="preserve">Załącznik nr </w:t>
      </w:r>
      <w:r w:rsidR="00D407E0">
        <w:rPr>
          <w:rFonts w:ascii="Arial" w:hAnsi="Arial" w:cs="Arial"/>
          <w:color w:val="0000FF"/>
          <w:sz w:val="22"/>
          <w:szCs w:val="22"/>
        </w:rPr>
        <w:t>3</w:t>
      </w:r>
      <w:r w:rsidRPr="0037135B">
        <w:rPr>
          <w:rFonts w:ascii="Arial" w:hAnsi="Arial" w:cs="Arial"/>
          <w:color w:val="0000FF"/>
          <w:sz w:val="22"/>
          <w:szCs w:val="22"/>
        </w:rPr>
        <w:t xml:space="preserve"> do SWZ.</w:t>
      </w:r>
    </w:p>
    <w:p w14:paraId="0CAFB156" w14:textId="77777777" w:rsidR="00265EF9" w:rsidRPr="0037135B" w:rsidRDefault="00265EF9" w:rsidP="00AC1067">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1624BB" w:rsidRPr="0037135B" w14:paraId="7AA19826" w14:textId="77777777" w:rsidTr="00E333A0">
        <w:tc>
          <w:tcPr>
            <w:tcW w:w="9923" w:type="dxa"/>
            <w:shd w:val="clear" w:color="auto" w:fill="F2F2F2" w:themeFill="background1" w:themeFillShade="F2"/>
          </w:tcPr>
          <w:p w14:paraId="4B32E5AA" w14:textId="77777777" w:rsidR="001624BB" w:rsidRPr="0037135B" w:rsidRDefault="001624BB" w:rsidP="00AC1067">
            <w:pPr>
              <w:tabs>
                <w:tab w:val="left" w:pos="885"/>
              </w:tabs>
              <w:spacing w:line="22" w:lineRule="atLeast"/>
              <w:rPr>
                <w:rFonts w:ascii="Arial" w:hAnsi="Arial" w:cs="Arial"/>
                <w:sz w:val="22"/>
                <w:szCs w:val="22"/>
              </w:rPr>
            </w:pPr>
            <w:r w:rsidRPr="0037135B">
              <w:rPr>
                <w:rFonts w:ascii="Arial" w:hAnsi="Arial" w:cs="Arial"/>
                <w:sz w:val="22"/>
                <w:szCs w:val="22"/>
              </w:rPr>
              <w:t>DZIAŁ XX. POUCZENIE O ŚRODKACH OCHRONY PRAWNEJ PRZYSŁUGUJĄCYCH WYKONAWCY</w:t>
            </w:r>
          </w:p>
        </w:tc>
      </w:tr>
    </w:tbl>
    <w:p w14:paraId="367B938B" w14:textId="77777777" w:rsidR="0081531B" w:rsidRPr="0037135B" w:rsidRDefault="0081531B" w:rsidP="00AC1067">
      <w:pPr>
        <w:spacing w:line="22" w:lineRule="atLeast"/>
        <w:rPr>
          <w:rFonts w:ascii="Arial" w:hAnsi="Arial" w:cs="Arial"/>
          <w:sz w:val="22"/>
          <w:szCs w:val="22"/>
        </w:rPr>
      </w:pPr>
    </w:p>
    <w:p w14:paraId="3DD7FF62"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Odwołanie przysługuje na:</w:t>
      </w:r>
    </w:p>
    <w:p w14:paraId="226D1BCF" w14:textId="77777777" w:rsidR="0081531B" w:rsidRPr="0037135B" w:rsidRDefault="0081531B" w:rsidP="00934078">
      <w:pPr>
        <w:pStyle w:val="Akapitzlist"/>
        <w:numPr>
          <w:ilvl w:val="0"/>
          <w:numId w:val="28"/>
        </w:numPr>
        <w:shd w:val="clear" w:color="auto" w:fill="FFFFFF"/>
        <w:spacing w:line="22" w:lineRule="atLeast"/>
        <w:jc w:val="both"/>
        <w:rPr>
          <w:rFonts w:ascii="Arial" w:hAnsi="Arial" w:cs="Arial"/>
          <w:sz w:val="22"/>
          <w:szCs w:val="22"/>
        </w:rPr>
      </w:pPr>
      <w:r w:rsidRPr="0037135B">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4ED0996F" w14:textId="77777777" w:rsidR="0081531B" w:rsidRPr="0037135B" w:rsidRDefault="0081531B" w:rsidP="00934078">
      <w:pPr>
        <w:pStyle w:val="Akapitzlist"/>
        <w:numPr>
          <w:ilvl w:val="0"/>
          <w:numId w:val="28"/>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339B0ADF" w14:textId="77777777" w:rsidR="0081531B" w:rsidRPr="0037135B" w:rsidRDefault="0081531B" w:rsidP="00934078">
      <w:pPr>
        <w:pStyle w:val="Akapitzlist"/>
        <w:numPr>
          <w:ilvl w:val="0"/>
          <w:numId w:val="28"/>
        </w:numPr>
        <w:shd w:val="clear" w:color="auto" w:fill="FFFFFF"/>
        <w:spacing w:line="22" w:lineRule="atLeast"/>
        <w:jc w:val="both"/>
        <w:rPr>
          <w:rFonts w:ascii="Arial" w:hAnsi="Arial" w:cs="Arial"/>
          <w:sz w:val="22"/>
          <w:szCs w:val="22"/>
        </w:rPr>
      </w:pPr>
      <w:r w:rsidRPr="0037135B">
        <w:rPr>
          <w:rFonts w:ascii="Arial" w:hAnsi="Arial" w:cs="Arial"/>
          <w:sz w:val="22"/>
          <w:szCs w:val="22"/>
        </w:rPr>
        <w:t>zaniechanie przeprowadzenia postępowania o udzielenie zamówienia lub zorganizowania konkursu na podstawie ustawy, mimo że zamawiający był do tego obowiązany.</w:t>
      </w:r>
    </w:p>
    <w:p w14:paraId="5DFCD4CB"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477C4A09" w14:textId="77777777" w:rsidR="0081531B" w:rsidRPr="00440FFF" w:rsidRDefault="0081531B" w:rsidP="00AB5B28">
      <w:pPr>
        <w:numPr>
          <w:ilvl w:val="2"/>
          <w:numId w:val="7"/>
        </w:numPr>
        <w:spacing w:line="22" w:lineRule="atLeast"/>
        <w:rPr>
          <w:rFonts w:ascii="Arial" w:hAnsi="Arial" w:cs="Arial"/>
          <w:sz w:val="22"/>
          <w:szCs w:val="22"/>
        </w:rPr>
      </w:pPr>
      <w:r w:rsidRPr="00440FFF">
        <w:rPr>
          <w:rFonts w:ascii="Arial" w:hAnsi="Arial" w:cs="Arial"/>
          <w:sz w:val="22"/>
          <w:szCs w:val="22"/>
        </w:rPr>
        <w:t>Postępowanie skargowe</w:t>
      </w:r>
    </w:p>
    <w:p w14:paraId="06311064" w14:textId="77777777" w:rsidR="0081531B" w:rsidRPr="0037135B" w:rsidRDefault="0081531B" w:rsidP="00934078">
      <w:pPr>
        <w:pStyle w:val="FR1"/>
        <w:numPr>
          <w:ilvl w:val="0"/>
          <w:numId w:val="29"/>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Na orzeczenie Izby oraz postanowienie Prezesa Izby, o którym mowa w art. 519 ust. 1 ustawy Pzp, stronom oraz uczestnikom postępowania odwoławczego przysługuje skarga do sądu.</w:t>
      </w:r>
    </w:p>
    <w:p w14:paraId="234E8CFE" w14:textId="77777777" w:rsidR="0081531B" w:rsidRPr="0037135B" w:rsidRDefault="0081531B" w:rsidP="00934078">
      <w:pPr>
        <w:pStyle w:val="FR1"/>
        <w:numPr>
          <w:ilvl w:val="0"/>
          <w:numId w:val="29"/>
        </w:numPr>
        <w:autoSpaceDE w:val="0"/>
        <w:autoSpaceDN w:val="0"/>
        <w:adjustRightInd w:val="0"/>
        <w:spacing w:line="22" w:lineRule="atLeast"/>
        <w:rPr>
          <w:rFonts w:ascii="Arial" w:hAnsi="Arial" w:cs="Arial"/>
          <w:bCs/>
          <w:sz w:val="22"/>
          <w:szCs w:val="22"/>
        </w:rPr>
      </w:pPr>
      <w:r w:rsidRPr="0037135B">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37135B" w:rsidRDefault="0081531B" w:rsidP="00AC1067">
      <w:pPr>
        <w:pStyle w:val="FR1"/>
        <w:autoSpaceDE w:val="0"/>
        <w:autoSpaceDN w:val="0"/>
        <w:adjustRightInd w:val="0"/>
        <w:spacing w:line="22" w:lineRule="atLeast"/>
        <w:rPr>
          <w:rFonts w:ascii="Arial" w:hAnsi="Arial" w:cs="Arial"/>
          <w:sz w:val="22"/>
          <w:szCs w:val="22"/>
        </w:rPr>
      </w:pPr>
    </w:p>
    <w:p w14:paraId="33ECC860" w14:textId="77777777" w:rsidR="0081531B" w:rsidRPr="0037135B" w:rsidRDefault="0081531B" w:rsidP="00AB5B28">
      <w:pPr>
        <w:numPr>
          <w:ilvl w:val="2"/>
          <w:numId w:val="7"/>
        </w:numPr>
        <w:spacing w:line="22" w:lineRule="atLeast"/>
        <w:rPr>
          <w:rFonts w:ascii="Arial" w:hAnsi="Arial" w:cs="Arial"/>
          <w:sz w:val="22"/>
          <w:szCs w:val="22"/>
        </w:rPr>
      </w:pPr>
      <w:r w:rsidRPr="0037135B">
        <w:rPr>
          <w:rFonts w:ascii="Arial" w:hAnsi="Arial" w:cs="Arial"/>
          <w:sz w:val="22"/>
          <w:szCs w:val="22"/>
        </w:rPr>
        <w:t>Szczegółowe informacje na temat środków ochrony prawnej znajdują się w ustawie Prawo</w:t>
      </w:r>
      <w:r w:rsidR="00B53E36" w:rsidRPr="0037135B">
        <w:rPr>
          <w:rFonts w:ascii="Arial" w:hAnsi="Arial" w:cs="Arial"/>
          <w:sz w:val="22"/>
          <w:szCs w:val="22"/>
        </w:rPr>
        <w:t xml:space="preserve"> zamówień publicznych w Dziale IX</w:t>
      </w:r>
      <w:r w:rsidRPr="0037135B">
        <w:rPr>
          <w:rFonts w:ascii="Arial" w:hAnsi="Arial" w:cs="Arial"/>
          <w:sz w:val="22"/>
          <w:szCs w:val="22"/>
        </w:rPr>
        <w:t>.</w:t>
      </w:r>
    </w:p>
    <w:p w14:paraId="482A98D2" w14:textId="77777777" w:rsidR="00E333A0" w:rsidRPr="0037135B" w:rsidRDefault="00E333A0"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37135B" w14:paraId="129EFE8D" w14:textId="77777777" w:rsidTr="00E333A0">
        <w:tc>
          <w:tcPr>
            <w:tcW w:w="9923" w:type="dxa"/>
            <w:shd w:val="clear" w:color="auto" w:fill="F2F2F2" w:themeFill="background1" w:themeFillShade="F2"/>
          </w:tcPr>
          <w:p w14:paraId="25358E40" w14:textId="77777777" w:rsidR="00E333A0" w:rsidRPr="0037135B" w:rsidRDefault="00E333A0" w:rsidP="00AC1067">
            <w:pPr>
              <w:spacing w:line="22" w:lineRule="atLeast"/>
              <w:rPr>
                <w:rFonts w:ascii="Arial" w:hAnsi="Arial" w:cs="Arial"/>
                <w:sz w:val="22"/>
                <w:szCs w:val="22"/>
              </w:rPr>
            </w:pPr>
            <w:r w:rsidRPr="0037135B">
              <w:rPr>
                <w:rFonts w:ascii="Arial" w:hAnsi="Arial" w:cs="Arial"/>
                <w:color w:val="FF0000"/>
                <w:sz w:val="22"/>
                <w:szCs w:val="22"/>
              </w:rPr>
              <w:br w:type="page"/>
            </w:r>
            <w:r w:rsidRPr="0037135B">
              <w:rPr>
                <w:rFonts w:ascii="Arial" w:hAnsi="Arial" w:cs="Arial"/>
                <w:sz w:val="22"/>
                <w:szCs w:val="22"/>
              </w:rPr>
              <w:t>DZIAŁ XXI. WADIUM</w:t>
            </w:r>
          </w:p>
        </w:tc>
      </w:tr>
    </w:tbl>
    <w:p w14:paraId="78981DC4" w14:textId="77777777" w:rsidR="00E333A0" w:rsidRPr="0037135B" w:rsidRDefault="00E333A0" w:rsidP="00AC1067">
      <w:pPr>
        <w:spacing w:line="22" w:lineRule="atLeast"/>
        <w:jc w:val="both"/>
        <w:rPr>
          <w:rFonts w:ascii="Arial" w:hAnsi="Arial" w:cs="Arial"/>
          <w:sz w:val="22"/>
          <w:szCs w:val="22"/>
        </w:rPr>
      </w:pPr>
    </w:p>
    <w:p w14:paraId="7EBAF165" w14:textId="77777777" w:rsidR="00265EF9" w:rsidRPr="0037135B" w:rsidRDefault="00265EF9"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wadium.</w:t>
      </w:r>
    </w:p>
    <w:p w14:paraId="64CBA002" w14:textId="77777777" w:rsidR="00265EF9" w:rsidRPr="0037135B" w:rsidRDefault="00265EF9" w:rsidP="00AC1067">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37135B" w14:paraId="33404EF8" w14:textId="77777777" w:rsidTr="007F5C13">
        <w:tc>
          <w:tcPr>
            <w:tcW w:w="9804" w:type="dxa"/>
            <w:shd w:val="clear" w:color="auto" w:fill="F2F2F2" w:themeFill="background1" w:themeFillShade="F2"/>
          </w:tcPr>
          <w:p w14:paraId="0BCF857A" w14:textId="77777777" w:rsidR="00543B91" w:rsidRPr="0037135B" w:rsidRDefault="00543B91" w:rsidP="00AC1067">
            <w:pPr>
              <w:spacing w:line="22" w:lineRule="atLeast"/>
              <w:rPr>
                <w:rFonts w:ascii="Arial" w:hAnsi="Arial" w:cs="Arial"/>
                <w:sz w:val="22"/>
                <w:szCs w:val="22"/>
              </w:rPr>
            </w:pPr>
            <w:r w:rsidRPr="0037135B">
              <w:rPr>
                <w:rFonts w:ascii="Arial" w:hAnsi="Arial" w:cs="Arial"/>
                <w:sz w:val="22"/>
                <w:szCs w:val="22"/>
              </w:rPr>
              <w:t>DZIAŁ XX</w:t>
            </w:r>
            <w:r w:rsidR="00FC75E0" w:rsidRPr="0037135B">
              <w:rPr>
                <w:rFonts w:ascii="Arial" w:hAnsi="Arial" w:cs="Arial"/>
                <w:sz w:val="22"/>
                <w:szCs w:val="22"/>
              </w:rPr>
              <w:t>I</w:t>
            </w:r>
            <w:r w:rsidRPr="0037135B">
              <w:rPr>
                <w:rFonts w:ascii="Arial" w:hAnsi="Arial" w:cs="Arial"/>
                <w:sz w:val="22"/>
                <w:szCs w:val="22"/>
              </w:rPr>
              <w:t>I. ZABEZPIECZENIE NALEŻYTEGO WYKONANIA UMOWY</w:t>
            </w:r>
          </w:p>
        </w:tc>
      </w:tr>
    </w:tbl>
    <w:p w14:paraId="45225C08" w14:textId="77777777" w:rsidR="00543B91" w:rsidRPr="0037135B" w:rsidRDefault="00543B91" w:rsidP="00AC1067">
      <w:pPr>
        <w:pStyle w:val="FR1"/>
        <w:widowControl/>
        <w:tabs>
          <w:tab w:val="left" w:pos="1418"/>
        </w:tabs>
        <w:spacing w:line="22" w:lineRule="atLeast"/>
        <w:rPr>
          <w:rFonts w:ascii="Arial" w:hAnsi="Arial" w:cs="Arial"/>
          <w:sz w:val="22"/>
          <w:szCs w:val="22"/>
        </w:rPr>
      </w:pPr>
    </w:p>
    <w:p w14:paraId="523173E0"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wymaga wniesienie zabezpieczenia należytego wykonania umowy.</w:t>
      </w:r>
    </w:p>
    <w:p w14:paraId="4E373177" w14:textId="77777777" w:rsidR="00543B91" w:rsidRPr="0037135B" w:rsidRDefault="00543B91"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804"/>
      </w:tblGrid>
      <w:tr w:rsidR="00D05B35" w:rsidRPr="0037135B" w14:paraId="31DE7458" w14:textId="77777777" w:rsidTr="00C61662">
        <w:tc>
          <w:tcPr>
            <w:tcW w:w="9804" w:type="dxa"/>
            <w:shd w:val="clear" w:color="auto" w:fill="F2F2F2" w:themeFill="background1" w:themeFillShade="F2"/>
          </w:tcPr>
          <w:p w14:paraId="26A20D21" w14:textId="77777777" w:rsidR="00D05B35" w:rsidRPr="0037135B" w:rsidRDefault="00D05B35" w:rsidP="00AC1067">
            <w:pPr>
              <w:spacing w:line="22" w:lineRule="atLeast"/>
              <w:rPr>
                <w:rFonts w:ascii="Arial" w:hAnsi="Arial" w:cs="Arial"/>
                <w:sz w:val="22"/>
                <w:szCs w:val="22"/>
              </w:rPr>
            </w:pPr>
            <w:r w:rsidRPr="0037135B">
              <w:rPr>
                <w:rFonts w:ascii="Arial" w:hAnsi="Arial" w:cs="Arial"/>
                <w:sz w:val="22"/>
                <w:szCs w:val="22"/>
              </w:rPr>
              <w:t>DZIAŁ X</w:t>
            </w:r>
            <w:r w:rsidR="0017588B" w:rsidRPr="0037135B">
              <w:rPr>
                <w:rFonts w:ascii="Arial" w:hAnsi="Arial" w:cs="Arial"/>
                <w:sz w:val="22"/>
                <w:szCs w:val="22"/>
              </w:rPr>
              <w:t>X</w:t>
            </w:r>
            <w:r w:rsidR="00FC75E0" w:rsidRPr="0037135B">
              <w:rPr>
                <w:rFonts w:ascii="Arial" w:hAnsi="Arial" w:cs="Arial"/>
                <w:sz w:val="22"/>
                <w:szCs w:val="22"/>
              </w:rPr>
              <w:t>I</w:t>
            </w:r>
            <w:r w:rsidR="0017588B" w:rsidRPr="0037135B">
              <w:rPr>
                <w:rFonts w:ascii="Arial" w:hAnsi="Arial" w:cs="Arial"/>
                <w:sz w:val="22"/>
                <w:szCs w:val="22"/>
              </w:rPr>
              <w:t>II</w:t>
            </w:r>
            <w:r w:rsidRPr="0037135B">
              <w:rPr>
                <w:rFonts w:ascii="Arial" w:hAnsi="Arial" w:cs="Arial"/>
                <w:sz w:val="22"/>
                <w:szCs w:val="22"/>
              </w:rPr>
              <w:t>. INFORMACJA I DOSTĘP DO DANYCH OSOBOWYCH</w:t>
            </w:r>
          </w:p>
        </w:tc>
      </w:tr>
    </w:tbl>
    <w:p w14:paraId="3E222724" w14:textId="77777777" w:rsidR="00D05B35" w:rsidRPr="0037135B" w:rsidRDefault="00D05B35" w:rsidP="00AC1067">
      <w:pPr>
        <w:spacing w:line="22" w:lineRule="atLeast"/>
        <w:rPr>
          <w:rFonts w:ascii="Arial" w:hAnsi="Arial" w:cs="Arial"/>
          <w:sz w:val="22"/>
          <w:szCs w:val="22"/>
        </w:rPr>
      </w:pPr>
    </w:p>
    <w:p w14:paraId="3F445B62" w14:textId="77777777" w:rsidR="00D05B35" w:rsidRPr="0037135B" w:rsidRDefault="00D05B35" w:rsidP="00AC1067">
      <w:pPr>
        <w:spacing w:line="22" w:lineRule="atLeast"/>
        <w:jc w:val="both"/>
        <w:rPr>
          <w:rFonts w:ascii="Arial" w:hAnsi="Arial" w:cs="Arial"/>
          <w:sz w:val="22"/>
          <w:szCs w:val="22"/>
        </w:rPr>
      </w:pPr>
      <w:r w:rsidRPr="0037135B">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administratorem Pani/Pana danych osobowych jest Szpital Wojewódzki im. Mikołaja Kopernika, ul. T. Chałubińskiego 7, 75 – 581 Koszalin;</w:t>
      </w:r>
    </w:p>
    <w:p w14:paraId="10B6F69A" w14:textId="72DDF941" w:rsidR="00D05B35"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 xml:space="preserve">inspektorem ochrony danych osobowych w Szpitalu Wojewódzkim im. Mikołaja Kopernika jest Pani Anna Kobusińska, adres e-mail: </w:t>
      </w:r>
      <w:hyperlink r:id="rId11" w:history="1">
        <w:r w:rsidRPr="0037135B">
          <w:rPr>
            <w:rStyle w:val="Hipercze"/>
            <w:rFonts w:ascii="Arial" w:hAnsi="Arial" w:cs="Arial"/>
            <w:sz w:val="22"/>
            <w:szCs w:val="22"/>
          </w:rPr>
          <w:t>sekretariat@swk.med.pl</w:t>
        </w:r>
      </w:hyperlink>
      <w:r w:rsidRPr="0037135B">
        <w:rPr>
          <w:rFonts w:ascii="Arial" w:hAnsi="Arial" w:cs="Arial"/>
          <w:sz w:val="22"/>
          <w:szCs w:val="22"/>
        </w:rPr>
        <w:t>, telefon: 94 34 88</w:t>
      </w:r>
      <w:r w:rsidR="007F5C13">
        <w:rPr>
          <w:rFonts w:ascii="Arial" w:hAnsi="Arial" w:cs="Arial"/>
          <w:sz w:val="22"/>
          <w:szCs w:val="22"/>
        </w:rPr>
        <w:t> </w:t>
      </w:r>
      <w:r w:rsidRPr="0037135B">
        <w:rPr>
          <w:rFonts w:ascii="Arial" w:hAnsi="Arial" w:cs="Arial"/>
          <w:sz w:val="22"/>
          <w:szCs w:val="22"/>
        </w:rPr>
        <w:t>545;</w:t>
      </w:r>
    </w:p>
    <w:p w14:paraId="561F1DDA" w14:textId="66D9F7BD" w:rsidR="00D05B35" w:rsidRPr="00BA7BC9"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BA7BC9">
        <w:rPr>
          <w:rFonts w:ascii="Arial" w:hAnsi="Arial" w:cs="Arial"/>
          <w:sz w:val="22"/>
          <w:szCs w:val="22"/>
        </w:rPr>
        <w:t xml:space="preserve">Pani/Pana dane osobowe przetwarzane będą na podstawie art. 6 ust. 1 lit. c RODO w celu związanym z postępowaniem o udzielenie zamówienia publicznego na dostawę </w:t>
      </w:r>
      <w:r w:rsidR="00BA7BC9" w:rsidRPr="00BA7BC9">
        <w:rPr>
          <w:rFonts w:ascii="Arial" w:hAnsi="Arial" w:cs="Arial"/>
          <w:sz w:val="22"/>
          <w:szCs w:val="22"/>
        </w:rPr>
        <w:t>sprzętu medycznego jednorazowego użytku do zabiegów neurochirurgicznych</w:t>
      </w:r>
      <w:r w:rsidR="007F5C13" w:rsidRPr="00BA7BC9">
        <w:rPr>
          <w:rFonts w:ascii="Arial" w:hAnsi="Arial" w:cs="Arial"/>
          <w:sz w:val="22"/>
          <w:szCs w:val="22"/>
        </w:rPr>
        <w:t xml:space="preserve"> </w:t>
      </w:r>
      <w:r w:rsidRPr="00BA7BC9">
        <w:rPr>
          <w:rFonts w:ascii="Arial" w:hAnsi="Arial" w:cs="Arial"/>
          <w:sz w:val="22"/>
          <w:szCs w:val="22"/>
        </w:rPr>
        <w:t>prowadzonym w trybie przetargu nieograniczonego;</w:t>
      </w:r>
    </w:p>
    <w:p w14:paraId="02C91EF9" w14:textId="77777777" w:rsidR="00D05B35" w:rsidRPr="0037135B" w:rsidRDefault="00E1509E"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odbiorcami Pani/Pana danych osobowych będą osoby lub podmioty, którym udostępniona zostanie dokumentacja postępowania w oparciu o art. 18 oraz art. 74 ustawy Pzp</w:t>
      </w:r>
      <w:r w:rsidR="00D05B35" w:rsidRPr="0037135B">
        <w:rPr>
          <w:rFonts w:ascii="Arial" w:hAnsi="Arial" w:cs="Arial"/>
          <w:sz w:val="22"/>
          <w:szCs w:val="22"/>
        </w:rPr>
        <w:t>;</w:t>
      </w:r>
    </w:p>
    <w:p w14:paraId="78B5E3B6"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Pani/Pana dane osobowe będą przechowywane, przez okres 5 lat kalendarzowych od dnia zakończenia realizacji umowy;</w:t>
      </w:r>
    </w:p>
    <w:p w14:paraId="74EDB23B"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DDB6E9A"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w odniesieniu do Pani/Pana danych osobowych decyzje nie będą podejmowane w sposób zautomatyzowany, stosowanie do art. 22 RODO;</w:t>
      </w:r>
    </w:p>
    <w:p w14:paraId="462EFCCF"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posiada Pani/Pan:</w:t>
      </w:r>
    </w:p>
    <w:p w14:paraId="13A57C8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15 RODO prawo dostępu do danych osobowych Pani/Pana dotyczących;</w:t>
      </w:r>
    </w:p>
    <w:p w14:paraId="4EA5F22C"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16 RODO prawo do sprostowania Pani/Pana danych osobowych;</w:t>
      </w:r>
    </w:p>
    <w:p w14:paraId="4F485A40"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18 RODO prawo żądania od administratora ograniczenia przetwarzania danych osobowych z zastrzeżeniem przypadków, o których mowa w art. 18 ust. 2 RODO;</w:t>
      </w:r>
      <w:r w:rsidR="006E0782" w:rsidRPr="0037135B">
        <w:rPr>
          <w:rFonts w:ascii="Arial" w:hAnsi="Arial" w:cs="Arial"/>
          <w:sz w:val="22"/>
          <w:szCs w:val="22"/>
        </w:rPr>
        <w:t xml:space="preserve"> </w:t>
      </w:r>
    </w:p>
    <w:p w14:paraId="25BB220B"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wniesienia skargi do Prezesa Urzędu Ochrony Danych Osobowych, gdy uzna Pani/Pan, że przetwarzanie danych osobowych Pani/Pana dotyczących narusza przepisy RODO;</w:t>
      </w:r>
    </w:p>
    <w:p w14:paraId="1715BCD7" w14:textId="77777777" w:rsidR="00D05B35" w:rsidRPr="0037135B" w:rsidRDefault="00D05B35" w:rsidP="00AB5B28">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7135B">
        <w:rPr>
          <w:rFonts w:ascii="Arial" w:hAnsi="Arial" w:cs="Arial"/>
          <w:sz w:val="22"/>
          <w:szCs w:val="22"/>
        </w:rPr>
        <w:t>nie przysługuje Pani/Panu:</w:t>
      </w:r>
    </w:p>
    <w:p w14:paraId="37FA4A7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w związku z art. 17 ust. 3 lit. b, d lub e RODO prawo do usunięcia danych osobowych;</w:t>
      </w:r>
    </w:p>
    <w:p w14:paraId="18078037"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prawo do przenoszenia danych osobowych, o którym mowa w art. 20 RODO;</w:t>
      </w:r>
    </w:p>
    <w:p w14:paraId="72CE6E4E" w14:textId="77777777" w:rsidR="00D05B35" w:rsidRPr="0037135B" w:rsidRDefault="00D05B35" w:rsidP="00AB5B28">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7135B">
        <w:rPr>
          <w:rFonts w:ascii="Arial" w:hAnsi="Arial" w:cs="Arial"/>
          <w:sz w:val="22"/>
          <w:szCs w:val="22"/>
        </w:rPr>
        <w:t>na podstawie art. 21 RODO prawo sprzeciwu, wobec przetwarzania danych osobowych, gdyż podstawą prawną przetwarzania Pani/Pana danych osobowych jest art. 6 ust. 1 lit. c RODO.</w:t>
      </w:r>
    </w:p>
    <w:p w14:paraId="746AAC9B" w14:textId="77777777" w:rsidR="00DD7315" w:rsidRPr="0037135B" w:rsidRDefault="00DD7315" w:rsidP="00AC1067">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37135B" w14:paraId="51C2B271" w14:textId="77777777" w:rsidTr="00DF1BDD">
        <w:tc>
          <w:tcPr>
            <w:tcW w:w="9923" w:type="dxa"/>
            <w:shd w:val="clear" w:color="auto" w:fill="F2F2F2" w:themeFill="background1" w:themeFillShade="F2"/>
          </w:tcPr>
          <w:p w14:paraId="3B6CA354"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3305C2" w:rsidRPr="0037135B">
              <w:rPr>
                <w:rFonts w:ascii="Arial" w:hAnsi="Arial" w:cs="Arial"/>
                <w:sz w:val="22"/>
                <w:szCs w:val="22"/>
              </w:rPr>
              <w:t>XX</w:t>
            </w:r>
            <w:r w:rsidR="0017588B" w:rsidRPr="0037135B">
              <w:rPr>
                <w:rFonts w:ascii="Arial" w:hAnsi="Arial" w:cs="Arial"/>
                <w:sz w:val="22"/>
                <w:szCs w:val="22"/>
              </w:rPr>
              <w:t>I</w:t>
            </w:r>
            <w:r w:rsidR="00FC75E0" w:rsidRPr="0037135B">
              <w:rPr>
                <w:rFonts w:ascii="Arial" w:hAnsi="Arial" w:cs="Arial"/>
                <w:sz w:val="22"/>
                <w:szCs w:val="22"/>
              </w:rPr>
              <w:t>V</w:t>
            </w:r>
            <w:r w:rsidR="00AD3836" w:rsidRPr="0037135B">
              <w:rPr>
                <w:rFonts w:ascii="Arial" w:hAnsi="Arial" w:cs="Arial"/>
                <w:sz w:val="22"/>
                <w:szCs w:val="22"/>
              </w:rPr>
              <w:t>. POSTANOWIENIA KOŃCOWE</w:t>
            </w:r>
          </w:p>
        </w:tc>
      </w:tr>
    </w:tbl>
    <w:p w14:paraId="35448C97" w14:textId="77777777" w:rsidR="00AD3836" w:rsidRPr="0037135B" w:rsidRDefault="00AD3836" w:rsidP="00AC1067">
      <w:pPr>
        <w:widowControl w:val="0"/>
        <w:autoSpaceDE w:val="0"/>
        <w:autoSpaceDN w:val="0"/>
        <w:adjustRightInd w:val="0"/>
        <w:spacing w:line="22" w:lineRule="atLeast"/>
        <w:rPr>
          <w:rFonts w:ascii="Arial" w:hAnsi="Arial" w:cs="Arial"/>
          <w:sz w:val="22"/>
          <w:szCs w:val="22"/>
        </w:rPr>
      </w:pPr>
    </w:p>
    <w:p w14:paraId="21D25A25" w14:textId="77777777" w:rsidR="00A840DD" w:rsidRPr="0037135B" w:rsidRDefault="0017588B" w:rsidP="00934078">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dopuszcza możliwości składania ofert wariantowych.</w:t>
      </w:r>
    </w:p>
    <w:p w14:paraId="1DD8F664" w14:textId="77777777" w:rsidR="0017588B" w:rsidRPr="0037135B" w:rsidRDefault="0017588B" w:rsidP="00934078">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shd w:val="clear" w:color="auto" w:fill="FFFFFF"/>
        </w:rPr>
        <w:t>Zamawiający nie przewiduje udzielenia zamówień, o których mowa w art. 214 ust. 1 pkt 7 i 8 ustawy Pzp.</w:t>
      </w:r>
    </w:p>
    <w:p w14:paraId="27710F9B" w14:textId="77777777" w:rsidR="0017588B" w:rsidRPr="0037135B" w:rsidRDefault="0017588B" w:rsidP="00934078">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rPr>
        <w:lastRenderedPageBreak/>
        <w:t>Zamawiający nie przewiduje przeprowadzenia przez wykonawcę wizji lokalnej.</w:t>
      </w:r>
    </w:p>
    <w:p w14:paraId="37706668" w14:textId="77777777" w:rsidR="0017588B" w:rsidRPr="0037135B" w:rsidRDefault="0017588B" w:rsidP="00934078">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rPr>
        <w:t>Rozliczenia między wykonawcą a zamawiającym prowadzone będą w PLN.</w:t>
      </w:r>
    </w:p>
    <w:p w14:paraId="6E1566FD" w14:textId="67790AB0" w:rsidR="0017588B" w:rsidRPr="0037135B" w:rsidRDefault="0017588B" w:rsidP="00934078">
      <w:pPr>
        <w:pStyle w:val="FR1"/>
        <w:numPr>
          <w:ilvl w:val="0"/>
          <w:numId w:val="31"/>
        </w:numPr>
        <w:autoSpaceDE w:val="0"/>
        <w:autoSpaceDN w:val="0"/>
        <w:adjustRightInd w:val="0"/>
        <w:spacing w:line="22" w:lineRule="atLeast"/>
        <w:rPr>
          <w:rFonts w:ascii="Arial" w:hAnsi="Arial" w:cs="Arial"/>
          <w:sz w:val="22"/>
          <w:szCs w:val="22"/>
        </w:rPr>
      </w:pPr>
      <w:r w:rsidRPr="0037135B">
        <w:rPr>
          <w:rFonts w:ascii="Arial" w:hAnsi="Arial" w:cs="Arial"/>
          <w:sz w:val="22"/>
          <w:szCs w:val="22"/>
        </w:rPr>
        <w:t>Zamawiający nie przewiduje zwrotu kosztów udziału w post</w:t>
      </w:r>
      <w:r w:rsidR="00892497" w:rsidRPr="0037135B">
        <w:rPr>
          <w:rFonts w:ascii="Arial" w:hAnsi="Arial" w:cs="Arial"/>
          <w:sz w:val="22"/>
          <w:szCs w:val="22"/>
        </w:rPr>
        <w:t>ę</w:t>
      </w:r>
      <w:r w:rsidRPr="0037135B">
        <w:rPr>
          <w:rFonts w:ascii="Arial" w:hAnsi="Arial" w:cs="Arial"/>
          <w:sz w:val="22"/>
          <w:szCs w:val="22"/>
        </w:rPr>
        <w:t>powaniu.</w:t>
      </w:r>
    </w:p>
    <w:p w14:paraId="461CF57D" w14:textId="77777777" w:rsidR="0017588B" w:rsidRPr="007F5C13" w:rsidRDefault="00AF3C34" w:rsidP="00934078">
      <w:pPr>
        <w:pStyle w:val="FR1"/>
        <w:numPr>
          <w:ilvl w:val="0"/>
          <w:numId w:val="31"/>
        </w:numPr>
        <w:autoSpaceDE w:val="0"/>
        <w:autoSpaceDN w:val="0"/>
        <w:adjustRightInd w:val="0"/>
        <w:spacing w:line="22" w:lineRule="atLeast"/>
        <w:rPr>
          <w:rFonts w:ascii="Arial" w:hAnsi="Arial" w:cs="Arial"/>
          <w:sz w:val="22"/>
          <w:szCs w:val="22"/>
        </w:rPr>
      </w:pPr>
      <w:r w:rsidRPr="007F5C13">
        <w:rPr>
          <w:rFonts w:ascii="Arial" w:hAnsi="Arial" w:cs="Arial"/>
          <w:sz w:val="22"/>
          <w:szCs w:val="22"/>
        </w:rPr>
        <w:t>Zamawiający nie stawia wymagań w zakresie zatrudnienia przez Wykonawcę osób na podstawie stosunku pracy.</w:t>
      </w:r>
    </w:p>
    <w:p w14:paraId="6002A6BB" w14:textId="77777777" w:rsidR="0017588B" w:rsidRPr="0037135B" w:rsidRDefault="0017588B" w:rsidP="00AC1067">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37135B" w14:paraId="67F11775" w14:textId="77777777" w:rsidTr="007F5C13">
        <w:tc>
          <w:tcPr>
            <w:tcW w:w="9804" w:type="dxa"/>
            <w:shd w:val="clear" w:color="auto" w:fill="F2F2F2" w:themeFill="background1" w:themeFillShade="F2"/>
          </w:tcPr>
          <w:p w14:paraId="3F0CC512" w14:textId="77777777" w:rsidR="00AD3836" w:rsidRPr="0037135B" w:rsidRDefault="00BA3D58" w:rsidP="00AC1067">
            <w:pPr>
              <w:spacing w:line="22" w:lineRule="atLeast"/>
              <w:rPr>
                <w:rFonts w:ascii="Arial" w:hAnsi="Arial" w:cs="Arial"/>
                <w:sz w:val="22"/>
                <w:szCs w:val="22"/>
              </w:rPr>
            </w:pPr>
            <w:r w:rsidRPr="0037135B">
              <w:rPr>
                <w:rFonts w:ascii="Arial" w:hAnsi="Arial" w:cs="Arial"/>
                <w:sz w:val="22"/>
                <w:szCs w:val="22"/>
              </w:rPr>
              <w:t xml:space="preserve">DZIAŁ </w:t>
            </w:r>
            <w:r w:rsidR="00AD3836" w:rsidRPr="0037135B">
              <w:rPr>
                <w:rFonts w:ascii="Arial" w:hAnsi="Arial" w:cs="Arial"/>
                <w:sz w:val="22"/>
                <w:szCs w:val="22"/>
              </w:rPr>
              <w:t>XX</w:t>
            </w:r>
            <w:r w:rsidR="0017588B" w:rsidRPr="0037135B">
              <w:rPr>
                <w:rFonts w:ascii="Arial" w:hAnsi="Arial" w:cs="Arial"/>
                <w:sz w:val="22"/>
                <w:szCs w:val="22"/>
              </w:rPr>
              <w:t>V</w:t>
            </w:r>
            <w:r w:rsidR="00AD3836" w:rsidRPr="0037135B">
              <w:rPr>
                <w:rFonts w:ascii="Arial" w:hAnsi="Arial" w:cs="Arial"/>
                <w:sz w:val="22"/>
                <w:szCs w:val="22"/>
              </w:rPr>
              <w:t>. ZAŁĄCZNIKI</w:t>
            </w:r>
          </w:p>
        </w:tc>
      </w:tr>
    </w:tbl>
    <w:p w14:paraId="271DCE21" w14:textId="77777777" w:rsidR="00AD3836" w:rsidRPr="0037135B" w:rsidRDefault="00AD3836" w:rsidP="00AC1067">
      <w:pPr>
        <w:tabs>
          <w:tab w:val="left" w:pos="1418"/>
        </w:tabs>
        <w:spacing w:line="22" w:lineRule="atLeast"/>
        <w:rPr>
          <w:rFonts w:ascii="Arial" w:hAnsi="Arial" w:cs="Arial"/>
          <w:sz w:val="22"/>
          <w:szCs w:val="22"/>
        </w:rPr>
      </w:pPr>
    </w:p>
    <w:p w14:paraId="3D798DAC" w14:textId="7154E6B3" w:rsidR="00F11D80" w:rsidRPr="0037135B" w:rsidRDefault="00571A85" w:rsidP="00AB5B28">
      <w:pPr>
        <w:numPr>
          <w:ilvl w:val="0"/>
          <w:numId w:val="8"/>
        </w:numPr>
        <w:spacing w:line="22" w:lineRule="atLeast"/>
        <w:rPr>
          <w:rFonts w:ascii="Arial" w:hAnsi="Arial" w:cs="Arial"/>
          <w:sz w:val="22"/>
          <w:szCs w:val="22"/>
        </w:rPr>
      </w:pPr>
      <w:r>
        <w:rPr>
          <w:rFonts w:ascii="Arial" w:hAnsi="Arial" w:cs="Arial"/>
          <w:sz w:val="22"/>
          <w:szCs w:val="22"/>
        </w:rPr>
        <w:t>Szczegółowy wykaz cen</w:t>
      </w:r>
      <w:r w:rsidR="00F11D80" w:rsidRPr="0037135B">
        <w:rPr>
          <w:rFonts w:ascii="Arial" w:hAnsi="Arial" w:cs="Arial"/>
          <w:sz w:val="22"/>
          <w:szCs w:val="22"/>
        </w:rPr>
        <w:t>.</w:t>
      </w:r>
    </w:p>
    <w:p w14:paraId="4E3B6A84" w14:textId="4D870536" w:rsidR="00AF3C34" w:rsidRDefault="001826BD" w:rsidP="00AC1067">
      <w:pPr>
        <w:numPr>
          <w:ilvl w:val="0"/>
          <w:numId w:val="8"/>
        </w:numPr>
        <w:spacing w:line="22" w:lineRule="atLeast"/>
        <w:rPr>
          <w:rFonts w:ascii="Arial" w:hAnsi="Arial" w:cs="Arial"/>
          <w:sz w:val="22"/>
          <w:szCs w:val="22"/>
        </w:rPr>
      </w:pPr>
      <w:r w:rsidRPr="0037135B">
        <w:rPr>
          <w:rFonts w:ascii="Arial" w:hAnsi="Arial" w:cs="Arial"/>
          <w:sz w:val="22"/>
          <w:szCs w:val="22"/>
        </w:rPr>
        <w:t>Projekt umowy.</w:t>
      </w:r>
    </w:p>
    <w:p w14:paraId="363E1881" w14:textId="77777777" w:rsidR="000B7DF2" w:rsidRDefault="000B7DF2" w:rsidP="000B7DF2">
      <w:pPr>
        <w:numPr>
          <w:ilvl w:val="0"/>
          <w:numId w:val="8"/>
        </w:numPr>
        <w:spacing w:line="22" w:lineRule="atLeast"/>
        <w:rPr>
          <w:rFonts w:ascii="Arial" w:hAnsi="Arial" w:cs="Arial"/>
          <w:sz w:val="22"/>
          <w:szCs w:val="22"/>
        </w:rPr>
      </w:pPr>
      <w:r w:rsidRPr="0037135B">
        <w:rPr>
          <w:rFonts w:ascii="Arial" w:hAnsi="Arial" w:cs="Arial"/>
          <w:sz w:val="22"/>
          <w:szCs w:val="22"/>
        </w:rPr>
        <w:t>Jednolity Europejski Dokument Zamówienia</w:t>
      </w:r>
      <w:r>
        <w:rPr>
          <w:rFonts w:ascii="Arial" w:hAnsi="Arial" w:cs="Arial"/>
          <w:sz w:val="22"/>
          <w:szCs w:val="22"/>
        </w:rPr>
        <w:t>.</w:t>
      </w:r>
    </w:p>
    <w:p w14:paraId="4FDFB62B" w14:textId="238D97C3" w:rsidR="00716E5C" w:rsidRPr="00D407E0" w:rsidRDefault="00716E5C" w:rsidP="00AC1067">
      <w:pPr>
        <w:numPr>
          <w:ilvl w:val="0"/>
          <w:numId w:val="8"/>
        </w:numPr>
        <w:spacing w:line="22" w:lineRule="atLeast"/>
        <w:rPr>
          <w:rFonts w:ascii="Arial" w:hAnsi="Arial" w:cs="Arial"/>
          <w:sz w:val="22"/>
          <w:szCs w:val="22"/>
        </w:rPr>
      </w:pPr>
      <w:r w:rsidRPr="00D407E0">
        <w:rPr>
          <w:rFonts w:ascii="Arial" w:hAnsi="Arial" w:cs="Arial"/>
          <w:sz w:val="22"/>
          <w:szCs w:val="22"/>
        </w:rPr>
        <w:t xml:space="preserve">Oświadczenie z </w:t>
      </w:r>
      <w:r w:rsidR="00C61662" w:rsidRPr="00D407E0">
        <w:rPr>
          <w:rFonts w:ascii="Arial" w:hAnsi="Arial" w:cs="Arial"/>
          <w:sz w:val="22"/>
          <w:szCs w:val="22"/>
        </w:rPr>
        <w:t>art. 7 ust. 1 u</w:t>
      </w:r>
      <w:r w:rsidR="00C61662" w:rsidRPr="00D407E0">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00C61662" w:rsidRPr="00D407E0">
        <w:rPr>
          <w:rFonts w:ascii="Arial" w:hAnsi="Arial" w:cs="Arial"/>
          <w:sz w:val="22"/>
          <w:szCs w:val="22"/>
        </w:rPr>
        <w:t xml:space="preserve">narodowego oraz </w:t>
      </w:r>
      <w:r w:rsidRPr="00D407E0">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r w:rsidR="0043262A" w:rsidRPr="00D407E0">
        <w:rPr>
          <w:rFonts w:ascii="Arial" w:hAnsi="Arial" w:cs="Arial"/>
          <w:sz w:val="22"/>
          <w:szCs w:val="22"/>
        </w:rPr>
        <w:t>.</w:t>
      </w:r>
    </w:p>
    <w:p w14:paraId="6C622B7B" w14:textId="77777777" w:rsidR="002465A4" w:rsidRPr="0037135B" w:rsidRDefault="002465A4" w:rsidP="002465A4">
      <w:pPr>
        <w:jc w:val="right"/>
        <w:rPr>
          <w:rFonts w:ascii="Arial" w:hAnsi="Arial" w:cs="Arial"/>
          <w:sz w:val="22"/>
          <w:szCs w:val="22"/>
        </w:rPr>
      </w:pPr>
    </w:p>
    <w:p w14:paraId="0D2AF324" w14:textId="77777777" w:rsidR="002465A4" w:rsidRPr="0037135B" w:rsidRDefault="002465A4">
      <w:pPr>
        <w:rPr>
          <w:rFonts w:ascii="Arial" w:hAnsi="Arial" w:cs="Arial"/>
          <w:sz w:val="22"/>
          <w:szCs w:val="22"/>
        </w:rPr>
      </w:pPr>
      <w:r w:rsidRPr="0037135B">
        <w:rPr>
          <w:rFonts w:ascii="Arial" w:hAnsi="Arial" w:cs="Arial"/>
          <w:sz w:val="22"/>
          <w:szCs w:val="22"/>
        </w:rPr>
        <w:br w:type="page"/>
      </w:r>
    </w:p>
    <w:p w14:paraId="43BE5D75" w14:textId="77777777" w:rsidR="005F4313" w:rsidRPr="0037135B" w:rsidRDefault="005F4313" w:rsidP="004852F5">
      <w:pPr>
        <w:jc w:val="right"/>
        <w:rPr>
          <w:rFonts w:ascii="Arial" w:hAnsi="Arial" w:cs="Arial"/>
          <w:color w:val="0000FF"/>
          <w:sz w:val="22"/>
          <w:szCs w:val="22"/>
        </w:rPr>
        <w:sectPr w:rsidR="005F4313" w:rsidRPr="0037135B" w:rsidSect="00556E4B">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sectPr>
      </w:pPr>
    </w:p>
    <w:p w14:paraId="79141FE0" w14:textId="77777777" w:rsidR="004852F5" w:rsidRPr="0037135B" w:rsidRDefault="004852F5" w:rsidP="004852F5">
      <w:pPr>
        <w:jc w:val="right"/>
        <w:rPr>
          <w:rFonts w:ascii="Arial" w:hAnsi="Arial" w:cs="Arial"/>
          <w:color w:val="0000FF"/>
          <w:sz w:val="22"/>
          <w:szCs w:val="22"/>
        </w:rPr>
      </w:pPr>
      <w:r w:rsidRPr="0037135B">
        <w:rPr>
          <w:rFonts w:ascii="Arial" w:hAnsi="Arial" w:cs="Arial"/>
          <w:color w:val="0000FF"/>
          <w:sz w:val="22"/>
          <w:szCs w:val="22"/>
        </w:rPr>
        <w:lastRenderedPageBreak/>
        <w:t xml:space="preserve">ZAŁĄCZNIK NR </w:t>
      </w:r>
      <w:r w:rsidR="00F11D80" w:rsidRPr="0037135B">
        <w:rPr>
          <w:rFonts w:ascii="Arial" w:hAnsi="Arial" w:cs="Arial"/>
          <w:color w:val="0000FF"/>
          <w:sz w:val="22"/>
          <w:szCs w:val="22"/>
        </w:rPr>
        <w:t>1</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1417D46E" w14:textId="77777777" w:rsidR="006115A3" w:rsidRPr="0037135B" w:rsidRDefault="006115A3" w:rsidP="00984B58">
      <w:pPr>
        <w:jc w:val="center"/>
        <w:rPr>
          <w:rFonts w:ascii="Arial" w:hAnsi="Arial" w:cs="Arial"/>
          <w:sz w:val="22"/>
          <w:szCs w:val="22"/>
        </w:rPr>
      </w:pPr>
    </w:p>
    <w:p w14:paraId="713D43C5" w14:textId="31489C52" w:rsidR="00984B58" w:rsidRPr="0037135B" w:rsidRDefault="00294577" w:rsidP="00984B58">
      <w:pPr>
        <w:jc w:val="center"/>
        <w:rPr>
          <w:rFonts w:ascii="Arial" w:hAnsi="Arial" w:cs="Arial"/>
          <w:b/>
          <w:spacing w:val="60"/>
          <w:sz w:val="22"/>
          <w:szCs w:val="22"/>
        </w:rPr>
      </w:pPr>
      <w:r>
        <w:rPr>
          <w:rFonts w:ascii="Arial" w:hAnsi="Arial" w:cs="Arial"/>
          <w:b/>
          <w:spacing w:val="60"/>
          <w:sz w:val="22"/>
          <w:szCs w:val="22"/>
        </w:rPr>
        <w:t>SZCZEGÓŁOWY WYKAZ CEN</w:t>
      </w:r>
    </w:p>
    <w:p w14:paraId="565DC52A" w14:textId="77777777" w:rsidR="006115A3" w:rsidRPr="0037135B" w:rsidRDefault="006115A3" w:rsidP="00984B58">
      <w:pPr>
        <w:jc w:val="center"/>
        <w:rPr>
          <w:rFonts w:ascii="Arial" w:hAnsi="Arial" w:cs="Arial"/>
          <w:sz w:val="22"/>
          <w:szCs w:val="22"/>
        </w:rPr>
      </w:pPr>
    </w:p>
    <w:p w14:paraId="6661CBF9" w14:textId="2D31F078" w:rsidR="00984B58" w:rsidRDefault="00984B58" w:rsidP="00AB5B28">
      <w:pPr>
        <w:widowControl w:val="0"/>
        <w:numPr>
          <w:ilvl w:val="0"/>
          <w:numId w:val="10"/>
        </w:numPr>
        <w:suppressAutoHyphens/>
        <w:rPr>
          <w:rFonts w:ascii="Arial" w:hAnsi="Arial" w:cs="Arial"/>
          <w:sz w:val="22"/>
          <w:szCs w:val="22"/>
        </w:rPr>
      </w:pPr>
      <w:r w:rsidRPr="0037135B">
        <w:rPr>
          <w:rFonts w:ascii="Arial" w:hAnsi="Arial" w:cs="Arial"/>
          <w:sz w:val="22"/>
          <w:szCs w:val="22"/>
        </w:rPr>
        <w:t>Dane Wykonawcy:</w:t>
      </w:r>
    </w:p>
    <w:p w14:paraId="6FE2F76B" w14:textId="77777777" w:rsidR="00882124" w:rsidRPr="0037135B" w:rsidRDefault="00882124" w:rsidP="00882124">
      <w:pPr>
        <w:widowControl w:val="0"/>
        <w:suppressAutoHyphens/>
        <w:rPr>
          <w:rFonts w:ascii="Arial" w:hAnsi="Arial" w:cs="Arial"/>
          <w:sz w:val="22"/>
          <w:szCs w:val="22"/>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882124" w:rsidRPr="00253093" w14:paraId="538F022F" w14:textId="77777777" w:rsidTr="00C90E9F">
        <w:trPr>
          <w:trHeight w:val="340"/>
        </w:trPr>
        <w:tc>
          <w:tcPr>
            <w:tcW w:w="3119" w:type="dxa"/>
            <w:vAlign w:val="center"/>
          </w:tcPr>
          <w:p w14:paraId="50AF2F90" w14:textId="77777777" w:rsidR="00882124" w:rsidRPr="00253093" w:rsidRDefault="00882124" w:rsidP="00C90E9F">
            <w:pPr>
              <w:rPr>
                <w:rFonts w:ascii="Arial" w:hAnsi="Arial" w:cs="Arial"/>
                <w:sz w:val="22"/>
                <w:szCs w:val="22"/>
              </w:rPr>
            </w:pPr>
            <w:r w:rsidRPr="00253093">
              <w:rPr>
                <w:rFonts w:ascii="Arial" w:hAnsi="Arial" w:cs="Arial"/>
                <w:sz w:val="22"/>
                <w:szCs w:val="22"/>
              </w:rPr>
              <w:t>Nazwa:</w:t>
            </w:r>
          </w:p>
        </w:tc>
        <w:tc>
          <w:tcPr>
            <w:tcW w:w="11765" w:type="dxa"/>
            <w:vAlign w:val="bottom"/>
          </w:tcPr>
          <w:p w14:paraId="6BC083D9"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37FF8D9B" w14:textId="77777777" w:rsidTr="00C90E9F">
        <w:trPr>
          <w:trHeight w:val="340"/>
        </w:trPr>
        <w:tc>
          <w:tcPr>
            <w:tcW w:w="3119" w:type="dxa"/>
            <w:vAlign w:val="center"/>
          </w:tcPr>
          <w:p w14:paraId="3053A3B6" w14:textId="77777777" w:rsidR="00882124" w:rsidRPr="00253093" w:rsidRDefault="00882124" w:rsidP="00C90E9F">
            <w:pPr>
              <w:rPr>
                <w:rFonts w:ascii="Arial" w:hAnsi="Arial" w:cs="Arial"/>
                <w:sz w:val="22"/>
                <w:szCs w:val="22"/>
              </w:rPr>
            </w:pPr>
            <w:bookmarkStart w:id="1" w:name="_Hlk92184812"/>
            <w:r>
              <w:rPr>
                <w:rFonts w:ascii="Arial" w:hAnsi="Arial" w:cs="Arial"/>
                <w:sz w:val="22"/>
                <w:szCs w:val="22"/>
              </w:rPr>
              <w:t>Adres</w:t>
            </w:r>
            <w:r w:rsidRPr="00253093">
              <w:rPr>
                <w:rFonts w:ascii="Arial" w:hAnsi="Arial" w:cs="Arial"/>
                <w:sz w:val="22"/>
                <w:szCs w:val="22"/>
              </w:rPr>
              <w:t>:</w:t>
            </w:r>
          </w:p>
        </w:tc>
        <w:tc>
          <w:tcPr>
            <w:tcW w:w="11765" w:type="dxa"/>
            <w:vAlign w:val="bottom"/>
          </w:tcPr>
          <w:p w14:paraId="13BC4068"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0A16A5A7" w14:textId="77777777" w:rsidTr="00C90E9F">
        <w:trPr>
          <w:trHeight w:val="340"/>
        </w:trPr>
        <w:tc>
          <w:tcPr>
            <w:tcW w:w="3119" w:type="dxa"/>
            <w:vAlign w:val="center"/>
          </w:tcPr>
          <w:p w14:paraId="61E83325" w14:textId="77777777" w:rsidR="00882124" w:rsidRPr="00253093" w:rsidRDefault="00882124" w:rsidP="00C90E9F">
            <w:pPr>
              <w:rPr>
                <w:rFonts w:ascii="Arial" w:hAnsi="Arial" w:cs="Arial"/>
                <w:sz w:val="22"/>
                <w:szCs w:val="22"/>
              </w:rPr>
            </w:pPr>
            <w:bookmarkStart w:id="2" w:name="_Hlk92184823"/>
            <w:bookmarkEnd w:id="1"/>
            <w:r w:rsidRPr="00253093">
              <w:rPr>
                <w:rFonts w:ascii="Arial" w:hAnsi="Arial" w:cs="Arial"/>
                <w:sz w:val="22"/>
                <w:szCs w:val="22"/>
              </w:rPr>
              <w:t>Województwo:</w:t>
            </w:r>
          </w:p>
        </w:tc>
        <w:tc>
          <w:tcPr>
            <w:tcW w:w="11765" w:type="dxa"/>
            <w:vAlign w:val="bottom"/>
          </w:tcPr>
          <w:p w14:paraId="23FF095B"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bookmarkEnd w:id="2"/>
      <w:tr w:rsidR="00882124" w:rsidRPr="00253093" w14:paraId="0D4A98A7" w14:textId="77777777" w:rsidTr="00C90E9F">
        <w:trPr>
          <w:trHeight w:val="340"/>
        </w:trPr>
        <w:tc>
          <w:tcPr>
            <w:tcW w:w="3119" w:type="dxa"/>
            <w:vAlign w:val="center"/>
          </w:tcPr>
          <w:p w14:paraId="21DDB6FC" w14:textId="77777777" w:rsidR="00882124" w:rsidRPr="00253093" w:rsidRDefault="00882124" w:rsidP="00C90E9F">
            <w:pPr>
              <w:rPr>
                <w:rFonts w:ascii="Arial" w:hAnsi="Arial" w:cs="Arial"/>
                <w:sz w:val="22"/>
                <w:szCs w:val="22"/>
              </w:rPr>
            </w:pPr>
            <w:r w:rsidRPr="00253093">
              <w:rPr>
                <w:rFonts w:ascii="Arial" w:hAnsi="Arial" w:cs="Arial"/>
                <w:sz w:val="22"/>
                <w:szCs w:val="22"/>
              </w:rPr>
              <w:t>NIP:</w:t>
            </w:r>
          </w:p>
        </w:tc>
        <w:tc>
          <w:tcPr>
            <w:tcW w:w="11765" w:type="dxa"/>
            <w:vAlign w:val="bottom"/>
          </w:tcPr>
          <w:p w14:paraId="51C1A7AE" w14:textId="77777777" w:rsidR="00882124" w:rsidRPr="005A4A6B" w:rsidRDefault="00882124" w:rsidP="00C90E9F">
            <w:pPr>
              <w:rPr>
                <w:rFonts w:ascii="Arial" w:hAnsi="Arial" w:cs="Arial"/>
                <w:sz w:val="16"/>
                <w:szCs w:val="16"/>
              </w:rPr>
            </w:pPr>
            <w:r w:rsidRPr="005A4A6B">
              <w:rPr>
                <w:rFonts w:ascii="Arial" w:hAnsi="Arial" w:cs="Arial"/>
                <w:sz w:val="16"/>
                <w:szCs w:val="16"/>
              </w:rPr>
              <w:t>...............................................................................................................................</w:t>
            </w:r>
          </w:p>
        </w:tc>
      </w:tr>
      <w:tr w:rsidR="00882124" w:rsidRPr="00253093" w14:paraId="6885DD7A" w14:textId="77777777" w:rsidTr="00C90E9F">
        <w:trPr>
          <w:trHeight w:val="340"/>
        </w:trPr>
        <w:tc>
          <w:tcPr>
            <w:tcW w:w="3119" w:type="dxa"/>
            <w:vAlign w:val="center"/>
          </w:tcPr>
          <w:p w14:paraId="01CEFB5D" w14:textId="77777777" w:rsidR="00882124" w:rsidRPr="00253093" w:rsidRDefault="00882124" w:rsidP="00C90E9F">
            <w:pPr>
              <w:rPr>
                <w:rFonts w:ascii="Arial" w:hAnsi="Arial" w:cs="Arial"/>
                <w:sz w:val="22"/>
                <w:szCs w:val="22"/>
              </w:rPr>
            </w:pPr>
            <w:r w:rsidRPr="00253093">
              <w:rPr>
                <w:rFonts w:ascii="Arial" w:hAnsi="Arial" w:cs="Arial"/>
                <w:sz w:val="22"/>
                <w:szCs w:val="22"/>
              </w:rPr>
              <w:t>Wielkość przedsiębiorstwa</w:t>
            </w:r>
            <w:r>
              <w:rPr>
                <w:rFonts w:ascii="Arial" w:hAnsi="Arial" w:cs="Arial"/>
                <w:sz w:val="22"/>
                <w:szCs w:val="22"/>
              </w:rPr>
              <w:t>:</w:t>
            </w:r>
          </w:p>
        </w:tc>
        <w:tc>
          <w:tcPr>
            <w:tcW w:w="11765" w:type="dxa"/>
            <w:vAlign w:val="center"/>
          </w:tcPr>
          <w:p w14:paraId="7C8DD734" w14:textId="77777777" w:rsidR="00882124" w:rsidRPr="00253093" w:rsidRDefault="00882124" w:rsidP="00C90E9F">
            <w:pPr>
              <w:widowControl w:val="0"/>
              <w:suppressAutoHyphens/>
              <w:rPr>
                <w:rFonts w:ascii="Arial" w:hAnsi="Arial" w:cs="Arial"/>
                <w:sz w:val="22"/>
                <w:szCs w:val="22"/>
              </w:rPr>
            </w:pPr>
            <w:r w:rsidRPr="0037135B">
              <w:rPr>
                <w:rFonts w:ascii="Arial" w:hAnsi="Arial" w:cs="Arial"/>
                <w:sz w:val="22"/>
                <w:szCs w:val="22"/>
                <w:lang w:eastAsia="en-US"/>
              </w:rPr>
              <w:t xml:space="preserve">1. mikroprzedsiębiorstwo; 2. małe przedsiębiorstwo; 3. średnie przedsiębiorstwo; </w:t>
            </w:r>
            <w:r>
              <w:rPr>
                <w:rFonts w:ascii="Arial" w:hAnsi="Arial" w:cs="Arial"/>
                <w:sz w:val="22"/>
                <w:szCs w:val="22"/>
                <w:lang w:eastAsia="en-US"/>
              </w:rPr>
              <w:t>4. jednoosobowa działalność gospodarcza; 5. osoba fizyczna nie prowadząca działalności gospodarczej; 6</w:t>
            </w:r>
            <w:r w:rsidRPr="0037135B">
              <w:rPr>
                <w:rFonts w:ascii="Arial" w:hAnsi="Arial" w:cs="Arial"/>
                <w:sz w:val="22"/>
                <w:szCs w:val="22"/>
                <w:lang w:eastAsia="en-US"/>
              </w:rPr>
              <w:t>.</w:t>
            </w:r>
            <w:r>
              <w:rPr>
                <w:rFonts w:ascii="Arial" w:hAnsi="Arial" w:cs="Arial"/>
                <w:sz w:val="22"/>
                <w:szCs w:val="22"/>
                <w:lang w:eastAsia="en-US"/>
              </w:rPr>
              <w:t xml:space="preserve"> </w:t>
            </w:r>
            <w:r w:rsidRPr="0037135B">
              <w:rPr>
                <w:rFonts w:ascii="Arial" w:hAnsi="Arial" w:cs="Arial"/>
                <w:sz w:val="22"/>
                <w:szCs w:val="22"/>
                <w:lang w:eastAsia="en-US"/>
              </w:rPr>
              <w:t xml:space="preserve">żadne z powyższych. </w:t>
            </w:r>
            <w:r w:rsidRPr="003F3E46">
              <w:rPr>
                <w:rFonts w:ascii="Arial" w:hAnsi="Arial" w:cs="Arial"/>
                <w:sz w:val="16"/>
                <w:szCs w:val="16"/>
              </w:rPr>
              <w:t>(właściwe podkreślić)</w:t>
            </w:r>
          </w:p>
        </w:tc>
      </w:tr>
      <w:tr w:rsidR="00882124" w:rsidRPr="00253093" w14:paraId="61CE4F0C" w14:textId="77777777" w:rsidTr="00C90E9F">
        <w:trPr>
          <w:trHeight w:val="340"/>
        </w:trPr>
        <w:tc>
          <w:tcPr>
            <w:tcW w:w="3119" w:type="dxa"/>
            <w:vAlign w:val="center"/>
          </w:tcPr>
          <w:p w14:paraId="728E7E57" w14:textId="77777777" w:rsidR="00882124" w:rsidRPr="00253093" w:rsidRDefault="00882124" w:rsidP="00C90E9F">
            <w:pPr>
              <w:rPr>
                <w:rFonts w:ascii="Arial" w:hAnsi="Arial" w:cs="Arial"/>
                <w:sz w:val="22"/>
                <w:szCs w:val="22"/>
              </w:rPr>
            </w:pPr>
            <w:r w:rsidRPr="00253093">
              <w:rPr>
                <w:rFonts w:ascii="Arial" w:hAnsi="Arial" w:cs="Arial"/>
                <w:sz w:val="22"/>
                <w:szCs w:val="22"/>
              </w:rPr>
              <w:t>Osoby upoważniona do kontaktu</w:t>
            </w:r>
          </w:p>
        </w:tc>
        <w:tc>
          <w:tcPr>
            <w:tcW w:w="11765" w:type="dxa"/>
            <w:vAlign w:val="bottom"/>
          </w:tcPr>
          <w:p w14:paraId="5F91B475" w14:textId="77777777" w:rsidR="00882124" w:rsidRDefault="00882124" w:rsidP="00C90E9F">
            <w:pPr>
              <w:rPr>
                <w:rFonts w:ascii="Arial" w:hAnsi="Arial" w:cs="Arial"/>
                <w:sz w:val="16"/>
                <w:szCs w:val="16"/>
              </w:rPr>
            </w:pPr>
            <w:r w:rsidRPr="00253093">
              <w:rPr>
                <w:rFonts w:ascii="Arial" w:hAnsi="Arial" w:cs="Arial"/>
                <w:sz w:val="22"/>
                <w:szCs w:val="22"/>
              </w:rPr>
              <w:t>Imię i nazwisko</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Tel.</w:t>
            </w:r>
            <w:r>
              <w:rPr>
                <w:rFonts w:ascii="Arial" w:hAnsi="Arial" w:cs="Arial"/>
                <w:sz w:val="22"/>
                <w:szCs w:val="22"/>
              </w:rPr>
              <w:t>:</w:t>
            </w:r>
            <w:r w:rsidRPr="00253093">
              <w:rPr>
                <w:rFonts w:ascii="Arial" w:hAnsi="Arial" w:cs="Arial"/>
                <w:sz w:val="22"/>
                <w:szCs w:val="22"/>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p>
          <w:p w14:paraId="73C4D939" w14:textId="77777777" w:rsidR="00882124" w:rsidRPr="00253093" w:rsidRDefault="00882124" w:rsidP="00C90E9F">
            <w:pPr>
              <w:rPr>
                <w:rFonts w:ascii="Arial" w:hAnsi="Arial" w:cs="Arial"/>
                <w:sz w:val="22"/>
                <w:szCs w:val="22"/>
              </w:rPr>
            </w:pPr>
            <w:r w:rsidRPr="00253093">
              <w:rPr>
                <w:rFonts w:ascii="Arial" w:hAnsi="Arial" w:cs="Arial"/>
                <w:sz w:val="22"/>
                <w:szCs w:val="22"/>
              </w:rPr>
              <w:t>Adres skrzynki ePUAP</w:t>
            </w:r>
            <w:r>
              <w:rPr>
                <w:rFonts w:ascii="Arial" w:hAnsi="Arial" w:cs="Arial"/>
                <w:sz w:val="22"/>
                <w:szCs w:val="22"/>
              </w:rPr>
              <w:t>:</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 xml:space="preserve">........ </w:t>
            </w:r>
            <w:r w:rsidRPr="00253093">
              <w:rPr>
                <w:rFonts w:ascii="Arial" w:hAnsi="Arial" w:cs="Arial"/>
                <w:sz w:val="22"/>
                <w:szCs w:val="22"/>
              </w:rPr>
              <w:t>Adres e-ma</w:t>
            </w:r>
            <w:r w:rsidRPr="005A4A6B">
              <w:rPr>
                <w:rFonts w:ascii="Arial" w:hAnsi="Arial" w:cs="Arial"/>
                <w:sz w:val="22"/>
                <w:szCs w:val="22"/>
              </w:rPr>
              <w:t>il:</w:t>
            </w:r>
            <w:r>
              <w:rPr>
                <w:rFonts w:ascii="Arial" w:hAnsi="Arial" w:cs="Arial"/>
                <w:sz w:val="16"/>
                <w:szCs w:val="16"/>
              </w:rPr>
              <w:t xml:space="preserve"> </w:t>
            </w:r>
            <w:r w:rsidRPr="005A4A6B">
              <w:rPr>
                <w:rFonts w:ascii="Arial" w:hAnsi="Arial" w:cs="Arial"/>
                <w:sz w:val="16"/>
                <w:szCs w:val="16"/>
              </w:rPr>
              <w:t>......</w:t>
            </w:r>
            <w:r>
              <w:rPr>
                <w:rFonts w:ascii="Arial" w:hAnsi="Arial" w:cs="Arial"/>
                <w:sz w:val="16"/>
                <w:szCs w:val="16"/>
              </w:rPr>
              <w:t>.......................................................</w:t>
            </w:r>
            <w:r w:rsidRPr="005A4A6B">
              <w:rPr>
                <w:rFonts w:ascii="Arial" w:hAnsi="Arial" w:cs="Arial"/>
                <w:sz w:val="16"/>
                <w:szCs w:val="16"/>
              </w:rPr>
              <w:t>.................</w:t>
            </w:r>
          </w:p>
        </w:tc>
      </w:tr>
      <w:tr w:rsidR="00882124" w:rsidRPr="00253093" w14:paraId="69A8794F" w14:textId="77777777" w:rsidTr="00C90E9F">
        <w:trPr>
          <w:trHeight w:val="340"/>
        </w:trPr>
        <w:tc>
          <w:tcPr>
            <w:tcW w:w="3119" w:type="dxa"/>
            <w:vAlign w:val="center"/>
          </w:tcPr>
          <w:p w14:paraId="42BB7C91" w14:textId="77777777" w:rsidR="00882124" w:rsidRPr="005A4A6B" w:rsidRDefault="00882124" w:rsidP="00C90E9F">
            <w:pPr>
              <w:rPr>
                <w:rFonts w:ascii="Arial" w:hAnsi="Arial" w:cs="Arial"/>
                <w:sz w:val="22"/>
                <w:szCs w:val="22"/>
              </w:rPr>
            </w:pPr>
            <w:bookmarkStart w:id="3" w:name="_Hlk92184861"/>
            <w:r w:rsidRPr="005A4A6B">
              <w:rPr>
                <w:rFonts w:ascii="Arial" w:hAnsi="Arial" w:cs="Arial"/>
                <w:sz w:val="22"/>
                <w:szCs w:val="22"/>
              </w:rPr>
              <w:t>Osoba/komórka odpowiedzialna za realizację umowy</w:t>
            </w:r>
          </w:p>
        </w:tc>
        <w:tc>
          <w:tcPr>
            <w:tcW w:w="11765" w:type="dxa"/>
            <w:vAlign w:val="bottom"/>
          </w:tcPr>
          <w:p w14:paraId="2DA68E29" w14:textId="77777777" w:rsidR="00882124" w:rsidRPr="00253093" w:rsidRDefault="00882124" w:rsidP="00C90E9F">
            <w:pPr>
              <w:rPr>
                <w:rFonts w:ascii="Arial" w:hAnsi="Arial" w:cs="Arial"/>
                <w:sz w:val="22"/>
                <w:szCs w:val="22"/>
              </w:rPr>
            </w:pPr>
            <w:r w:rsidRPr="005A4A6B">
              <w:rPr>
                <w:rFonts w:ascii="Arial" w:hAnsi="Arial" w:cs="Arial"/>
                <w:sz w:val="22"/>
                <w:szCs w:val="22"/>
              </w:rPr>
              <w:t xml:space="preserve">Tel. </w:t>
            </w:r>
            <w:r w:rsidRPr="005A4A6B">
              <w:rPr>
                <w:rFonts w:ascii="Arial" w:hAnsi="Arial" w:cs="Arial"/>
                <w:sz w:val="16"/>
                <w:szCs w:val="16"/>
              </w:rPr>
              <w:t xml:space="preserve">............................... </w:t>
            </w:r>
            <w:r w:rsidRPr="005A4A6B">
              <w:rPr>
                <w:rFonts w:ascii="Arial" w:hAnsi="Arial" w:cs="Arial"/>
                <w:sz w:val="22"/>
                <w:szCs w:val="22"/>
              </w:rPr>
              <w:t>Adres e-mail:</w:t>
            </w:r>
            <w:r>
              <w:rPr>
                <w:rFonts w:ascii="Arial" w:hAnsi="Arial" w:cs="Arial"/>
                <w:sz w:val="22"/>
                <w:szCs w:val="22"/>
              </w:rPr>
              <w:t xml:space="preserve"> </w:t>
            </w:r>
            <w:r w:rsidRPr="005A4A6B">
              <w:rPr>
                <w:rFonts w:ascii="Arial" w:hAnsi="Arial" w:cs="Arial"/>
                <w:sz w:val="16"/>
                <w:szCs w:val="16"/>
              </w:rPr>
              <w:t>.......................</w:t>
            </w:r>
          </w:p>
        </w:tc>
      </w:tr>
      <w:bookmarkEnd w:id="3"/>
      <w:tr w:rsidR="00882124" w:rsidRPr="00253093" w14:paraId="4A845922" w14:textId="77777777" w:rsidTr="00C90E9F">
        <w:tblPrEx>
          <w:tblLook w:val="04A0" w:firstRow="1" w:lastRow="0" w:firstColumn="1" w:lastColumn="0" w:noHBand="0" w:noVBand="1"/>
        </w:tblPrEx>
        <w:trPr>
          <w:trHeight w:val="340"/>
        </w:trPr>
        <w:tc>
          <w:tcPr>
            <w:tcW w:w="3119" w:type="dxa"/>
            <w:vAlign w:val="center"/>
          </w:tcPr>
          <w:p w14:paraId="7F42B14C" w14:textId="77777777" w:rsidR="00882124" w:rsidRPr="00253093" w:rsidRDefault="00882124" w:rsidP="00C90E9F">
            <w:pPr>
              <w:rPr>
                <w:rFonts w:ascii="Arial" w:hAnsi="Arial" w:cs="Arial"/>
                <w:sz w:val="22"/>
                <w:szCs w:val="22"/>
              </w:rPr>
            </w:pPr>
            <w:r w:rsidRPr="00253093">
              <w:rPr>
                <w:rFonts w:ascii="Arial" w:hAnsi="Arial" w:cs="Arial"/>
                <w:sz w:val="22"/>
                <w:szCs w:val="22"/>
              </w:rPr>
              <w:t>Nr rachunku bankowego:</w:t>
            </w:r>
          </w:p>
        </w:tc>
        <w:tc>
          <w:tcPr>
            <w:tcW w:w="11765" w:type="dxa"/>
            <w:vAlign w:val="bottom"/>
          </w:tcPr>
          <w:p w14:paraId="3C98BC80" w14:textId="77777777" w:rsidR="00882124" w:rsidRPr="00253093" w:rsidRDefault="00882124" w:rsidP="00C90E9F">
            <w:pPr>
              <w:rPr>
                <w:rFonts w:ascii="Arial" w:hAnsi="Arial" w:cs="Arial"/>
                <w:sz w:val="22"/>
                <w:szCs w:val="22"/>
              </w:rPr>
            </w:pPr>
            <w:r w:rsidRPr="005A4A6B">
              <w:rPr>
                <w:rFonts w:ascii="Arial" w:hAnsi="Arial" w:cs="Arial"/>
                <w:sz w:val="16"/>
                <w:szCs w:val="16"/>
              </w:rPr>
              <w:t>................................................................................................................................</w:t>
            </w:r>
          </w:p>
        </w:tc>
      </w:tr>
    </w:tbl>
    <w:p w14:paraId="50DB08FD" w14:textId="77777777" w:rsidR="00984B58" w:rsidRPr="0037135B" w:rsidRDefault="00984B58" w:rsidP="00984B58">
      <w:pPr>
        <w:jc w:val="both"/>
        <w:rPr>
          <w:rFonts w:ascii="Arial" w:hAnsi="Arial" w:cs="Arial"/>
          <w:sz w:val="22"/>
          <w:szCs w:val="22"/>
        </w:rPr>
      </w:pPr>
    </w:p>
    <w:p w14:paraId="5B483500" w14:textId="77777777" w:rsidR="006115A3" w:rsidRPr="0037135B" w:rsidRDefault="006115A3" w:rsidP="006115A3">
      <w:pPr>
        <w:jc w:val="center"/>
        <w:rPr>
          <w:rFonts w:ascii="Arial" w:hAnsi="Arial" w:cs="Arial"/>
          <w:sz w:val="22"/>
          <w:szCs w:val="22"/>
        </w:rPr>
      </w:pPr>
    </w:p>
    <w:p w14:paraId="7C2639A2" w14:textId="77777777" w:rsidR="00984B58" w:rsidRPr="0037135B" w:rsidRDefault="00D2307A" w:rsidP="00AB5B28">
      <w:pPr>
        <w:widowControl w:val="0"/>
        <w:numPr>
          <w:ilvl w:val="0"/>
          <w:numId w:val="10"/>
        </w:numPr>
        <w:suppressAutoHyphens/>
        <w:spacing w:after="60" w:line="360" w:lineRule="auto"/>
        <w:rPr>
          <w:rFonts w:ascii="Arial" w:hAnsi="Arial" w:cs="Arial"/>
          <w:sz w:val="22"/>
          <w:szCs w:val="22"/>
        </w:rPr>
      </w:pPr>
      <w:r w:rsidRPr="0037135B">
        <w:rPr>
          <w:rFonts w:ascii="Arial" w:hAnsi="Arial" w:cs="Arial"/>
          <w:sz w:val="22"/>
          <w:szCs w:val="22"/>
        </w:rPr>
        <w:t>O</w:t>
      </w:r>
      <w:r w:rsidR="00984B58" w:rsidRPr="0037135B">
        <w:rPr>
          <w:rFonts w:ascii="Arial" w:hAnsi="Arial" w:cs="Arial"/>
          <w:sz w:val="22"/>
          <w:szCs w:val="22"/>
        </w:rPr>
        <w:t>świadczam, że:</w:t>
      </w:r>
    </w:p>
    <w:p w14:paraId="15C780D0" w14:textId="77777777" w:rsidR="00B33A20" w:rsidRPr="00253093" w:rsidRDefault="00B33A20" w:rsidP="00934078">
      <w:pPr>
        <w:widowControl w:val="0"/>
        <w:numPr>
          <w:ilvl w:val="0"/>
          <w:numId w:val="36"/>
        </w:numPr>
        <w:suppressAutoHyphens/>
        <w:jc w:val="both"/>
        <w:rPr>
          <w:rFonts w:ascii="Arial" w:hAnsi="Arial" w:cs="Arial"/>
          <w:sz w:val="22"/>
          <w:szCs w:val="22"/>
          <w:lang w:eastAsia="en-US"/>
        </w:rPr>
      </w:pPr>
      <w:r>
        <w:rPr>
          <w:rFonts w:ascii="Arial" w:hAnsi="Arial" w:cs="Arial"/>
          <w:sz w:val="22"/>
          <w:szCs w:val="22"/>
          <w:lang w:eastAsia="en-US"/>
        </w:rPr>
        <w:t>a</w:t>
      </w:r>
      <w:r w:rsidRPr="00253093">
        <w:rPr>
          <w:rFonts w:ascii="Arial" w:hAnsi="Arial" w:cs="Arial"/>
          <w:sz w:val="22"/>
          <w:szCs w:val="22"/>
          <w:lang w:eastAsia="en-US"/>
        </w:rPr>
        <w:t xml:space="preserve">kceptuję w całości wszystkie warunki </w:t>
      </w:r>
      <w:r>
        <w:rPr>
          <w:rFonts w:ascii="Arial" w:hAnsi="Arial" w:cs="Arial"/>
          <w:sz w:val="22"/>
          <w:szCs w:val="22"/>
          <w:lang w:eastAsia="en-US"/>
        </w:rPr>
        <w:t xml:space="preserve">zamówienia </w:t>
      </w:r>
      <w:r w:rsidRPr="00253093">
        <w:rPr>
          <w:rFonts w:ascii="Arial" w:hAnsi="Arial" w:cs="Arial"/>
          <w:sz w:val="22"/>
          <w:szCs w:val="22"/>
          <w:lang w:eastAsia="en-US"/>
        </w:rPr>
        <w:t>zawarte w SWZ;</w:t>
      </w:r>
    </w:p>
    <w:p w14:paraId="21A57452" w14:textId="77777777" w:rsidR="00B33A20" w:rsidRPr="00253093" w:rsidRDefault="00B33A20" w:rsidP="00934078">
      <w:pPr>
        <w:widowControl w:val="0"/>
        <w:numPr>
          <w:ilvl w:val="0"/>
          <w:numId w:val="36"/>
        </w:numPr>
        <w:suppressAutoHyphens/>
        <w:jc w:val="both"/>
        <w:rPr>
          <w:rFonts w:ascii="Arial" w:hAnsi="Arial" w:cs="Arial"/>
          <w:sz w:val="22"/>
          <w:szCs w:val="22"/>
          <w:lang w:eastAsia="en-US"/>
        </w:rPr>
      </w:pPr>
      <w:r>
        <w:rPr>
          <w:rFonts w:ascii="Arial" w:hAnsi="Arial" w:cs="Arial"/>
          <w:sz w:val="22"/>
          <w:szCs w:val="22"/>
        </w:rPr>
        <w:t>s</w:t>
      </w:r>
      <w:r w:rsidRPr="00253093">
        <w:rPr>
          <w:rFonts w:ascii="Arial" w:hAnsi="Arial" w:cs="Arial"/>
          <w:sz w:val="22"/>
          <w:szCs w:val="22"/>
        </w:rPr>
        <w:t>kładam ofertę na wykonanie przedmiotu zamówienia w zakresie określonym w SWZ, zgodnie z</w:t>
      </w:r>
      <w:r>
        <w:rPr>
          <w:rFonts w:ascii="Arial" w:hAnsi="Arial" w:cs="Arial"/>
          <w:sz w:val="22"/>
          <w:szCs w:val="22"/>
        </w:rPr>
        <w:t xml:space="preserve"> dokumentami zamówienia</w:t>
      </w:r>
      <w:r w:rsidRPr="00253093">
        <w:rPr>
          <w:rFonts w:ascii="Arial" w:hAnsi="Arial" w:cs="Arial"/>
          <w:sz w:val="22"/>
          <w:szCs w:val="22"/>
        </w:rPr>
        <w:t xml:space="preserve"> i </w:t>
      </w:r>
      <w:r>
        <w:rPr>
          <w:rFonts w:ascii="Arial" w:hAnsi="Arial" w:cs="Arial"/>
          <w:sz w:val="22"/>
          <w:szCs w:val="22"/>
        </w:rPr>
        <w:t>projektem</w:t>
      </w:r>
      <w:r w:rsidRPr="00253093">
        <w:rPr>
          <w:rFonts w:ascii="Arial" w:hAnsi="Arial" w:cs="Arial"/>
          <w:sz w:val="22"/>
          <w:szCs w:val="22"/>
        </w:rPr>
        <w:t xml:space="preserve"> umowy;</w:t>
      </w:r>
    </w:p>
    <w:p w14:paraId="636C2F93" w14:textId="77777777" w:rsidR="00B33A20" w:rsidRPr="00253093" w:rsidRDefault="00B33A20" w:rsidP="00934078">
      <w:pPr>
        <w:widowControl w:val="0"/>
        <w:numPr>
          <w:ilvl w:val="0"/>
          <w:numId w:val="36"/>
        </w:numPr>
        <w:suppressAutoHyphens/>
        <w:jc w:val="both"/>
        <w:rPr>
          <w:rFonts w:ascii="Arial" w:hAnsi="Arial" w:cs="Arial"/>
          <w:sz w:val="22"/>
          <w:szCs w:val="22"/>
          <w:lang w:eastAsia="en-US"/>
        </w:rPr>
      </w:pPr>
      <w:r w:rsidRPr="00253093">
        <w:rPr>
          <w:rFonts w:ascii="Arial" w:hAnsi="Arial" w:cs="Arial"/>
          <w:sz w:val="22"/>
          <w:szCs w:val="22"/>
          <w:lang w:eastAsia="en-US"/>
        </w:rPr>
        <w:t xml:space="preserve">cena </w:t>
      </w:r>
      <w:r>
        <w:rPr>
          <w:rFonts w:ascii="Arial" w:hAnsi="Arial" w:cs="Arial"/>
          <w:sz w:val="22"/>
          <w:szCs w:val="22"/>
          <w:lang w:eastAsia="en-US"/>
        </w:rPr>
        <w:t xml:space="preserve">oferty </w:t>
      </w:r>
      <w:r w:rsidRPr="00253093">
        <w:rPr>
          <w:rFonts w:ascii="Arial" w:hAnsi="Arial" w:cs="Arial"/>
          <w:sz w:val="22"/>
          <w:szCs w:val="22"/>
          <w:lang w:eastAsia="en-US"/>
        </w:rPr>
        <w:t>zawiera wszystkie koszty, jakie ponosi Zamawiający w przypadku wyboru niniejszej oferty;</w:t>
      </w:r>
    </w:p>
    <w:p w14:paraId="486A06AC" w14:textId="77777777" w:rsidR="00B33A20" w:rsidRPr="00253093" w:rsidRDefault="00B33A20" w:rsidP="00934078">
      <w:pPr>
        <w:widowControl w:val="0"/>
        <w:numPr>
          <w:ilvl w:val="0"/>
          <w:numId w:val="36"/>
        </w:numPr>
        <w:suppressAutoHyphens/>
        <w:jc w:val="both"/>
        <w:rPr>
          <w:rFonts w:ascii="Arial" w:hAnsi="Arial" w:cs="Arial"/>
          <w:sz w:val="22"/>
          <w:szCs w:val="22"/>
          <w:lang w:eastAsia="en-US"/>
        </w:rPr>
      </w:pPr>
      <w:r w:rsidRPr="00253093">
        <w:rPr>
          <w:rFonts w:ascii="Arial" w:hAnsi="Arial" w:cs="Arial"/>
          <w:sz w:val="22"/>
          <w:szCs w:val="22"/>
          <w:lang w:eastAsia="en-US"/>
        </w:rPr>
        <w:t>akceptuję warunki płatności określone przez Zamawiającego w SWZ przedmiotowego postępowania;</w:t>
      </w:r>
    </w:p>
    <w:p w14:paraId="268EE062" w14:textId="73E1A470" w:rsidR="00B33A20" w:rsidRPr="007F5C13" w:rsidRDefault="00B33A20" w:rsidP="00934078">
      <w:pPr>
        <w:widowControl w:val="0"/>
        <w:numPr>
          <w:ilvl w:val="0"/>
          <w:numId w:val="36"/>
        </w:numPr>
        <w:suppressAutoHyphens/>
        <w:jc w:val="both"/>
        <w:rPr>
          <w:rFonts w:ascii="Arial" w:hAnsi="Arial" w:cs="Arial"/>
          <w:sz w:val="22"/>
          <w:szCs w:val="22"/>
          <w:lang w:eastAsia="en-US"/>
        </w:rPr>
      </w:pPr>
      <w:r w:rsidRPr="007F5C13">
        <w:rPr>
          <w:rFonts w:ascii="Arial" w:hAnsi="Arial" w:cs="Arial"/>
          <w:sz w:val="22"/>
          <w:szCs w:val="22"/>
          <w:lang w:eastAsia="en-US"/>
        </w:rPr>
        <w:t>jestem związany/a niniejszą ofertą do terminu wskazanego w Dziale XII SWZ;</w:t>
      </w:r>
    </w:p>
    <w:p w14:paraId="5242D8A8" w14:textId="22674014" w:rsidR="00B33A20" w:rsidRPr="00253093" w:rsidRDefault="00B33A20" w:rsidP="00934078">
      <w:pPr>
        <w:widowControl w:val="0"/>
        <w:numPr>
          <w:ilvl w:val="0"/>
          <w:numId w:val="36"/>
        </w:numPr>
        <w:suppressAutoHyphens/>
        <w:jc w:val="both"/>
        <w:rPr>
          <w:rFonts w:ascii="Arial" w:hAnsi="Arial" w:cs="Arial"/>
          <w:sz w:val="22"/>
          <w:szCs w:val="22"/>
          <w:lang w:eastAsia="en-US"/>
        </w:rPr>
      </w:pPr>
      <w:r w:rsidRPr="00253093">
        <w:rPr>
          <w:rFonts w:ascii="Arial" w:hAnsi="Arial" w:cs="Arial"/>
          <w:sz w:val="22"/>
          <w:szCs w:val="22"/>
          <w:lang w:eastAsia="en-US"/>
        </w:rPr>
        <w:t xml:space="preserve">przewiduję/nie przewiduję powierzenie podwykonawcom .................................................................. realizacji zamówienia w </w:t>
      </w:r>
      <w:r>
        <w:rPr>
          <w:rFonts w:ascii="Arial" w:hAnsi="Arial" w:cs="Arial"/>
          <w:sz w:val="22"/>
          <w:szCs w:val="22"/>
          <w:lang w:eastAsia="en-US"/>
        </w:rPr>
        <w:t>zakresie</w:t>
      </w:r>
      <w:r w:rsidRPr="00253093">
        <w:rPr>
          <w:rFonts w:ascii="Arial" w:hAnsi="Arial" w:cs="Arial"/>
          <w:sz w:val="22"/>
          <w:szCs w:val="22"/>
          <w:lang w:eastAsia="en-US"/>
        </w:rPr>
        <w:t xml:space="preserve"> …………….;</w:t>
      </w:r>
    </w:p>
    <w:p w14:paraId="697E82B0" w14:textId="77777777" w:rsidR="00B33A20" w:rsidRPr="00253093" w:rsidRDefault="00B33A20" w:rsidP="00934078">
      <w:pPr>
        <w:widowControl w:val="0"/>
        <w:numPr>
          <w:ilvl w:val="0"/>
          <w:numId w:val="36"/>
        </w:numPr>
        <w:suppressAutoHyphens/>
        <w:jc w:val="both"/>
        <w:rPr>
          <w:rFonts w:ascii="Arial" w:hAnsi="Arial" w:cs="Arial"/>
          <w:sz w:val="22"/>
          <w:szCs w:val="22"/>
          <w:lang w:eastAsia="en-US"/>
        </w:rPr>
      </w:pPr>
      <w:r w:rsidRPr="00253093">
        <w:rPr>
          <w:rFonts w:ascii="Arial" w:hAnsi="Arial" w:cs="Arial"/>
          <w:sz w:val="22"/>
          <w:szCs w:val="22"/>
          <w:lang w:eastAsia="en-US"/>
        </w:rPr>
        <w:t>zapoznałem/</w:t>
      </w:r>
      <w:proofErr w:type="spellStart"/>
      <w:r w:rsidRPr="00253093">
        <w:rPr>
          <w:rFonts w:ascii="Arial" w:hAnsi="Arial" w:cs="Arial"/>
          <w:sz w:val="22"/>
          <w:szCs w:val="22"/>
          <w:lang w:eastAsia="en-US"/>
        </w:rPr>
        <w:t>am</w:t>
      </w:r>
      <w:proofErr w:type="spellEnd"/>
      <w:r w:rsidRPr="00253093">
        <w:rPr>
          <w:rFonts w:ascii="Arial" w:hAnsi="Arial" w:cs="Arial"/>
          <w:sz w:val="22"/>
          <w:szCs w:val="22"/>
          <w:lang w:eastAsia="en-US"/>
        </w:rPr>
        <w:t xml:space="preserve"> się z postanowieniami </w:t>
      </w:r>
      <w:r>
        <w:rPr>
          <w:rFonts w:ascii="Arial" w:hAnsi="Arial" w:cs="Arial"/>
          <w:sz w:val="22"/>
          <w:szCs w:val="22"/>
          <w:lang w:eastAsia="en-US"/>
        </w:rPr>
        <w:t xml:space="preserve">projektu </w:t>
      </w:r>
      <w:r w:rsidRPr="00253093">
        <w:rPr>
          <w:rFonts w:ascii="Arial" w:hAnsi="Arial" w:cs="Arial"/>
          <w:sz w:val="22"/>
          <w:szCs w:val="22"/>
          <w:lang w:eastAsia="en-US"/>
        </w:rPr>
        <w:t>umowy i zobowiązuję się, w przypadku wyboru mojej oferty, do zawarcia umowy zgodnej z niniejszą ofertą, na warunkach określonych w SWZ, w miejscu i terminie wyznaczonym przez Zamawiającego;</w:t>
      </w:r>
    </w:p>
    <w:p w14:paraId="35689C17" w14:textId="77777777" w:rsidR="00B33A20" w:rsidRPr="00253093" w:rsidRDefault="00B33A20" w:rsidP="00934078">
      <w:pPr>
        <w:widowControl w:val="0"/>
        <w:numPr>
          <w:ilvl w:val="0"/>
          <w:numId w:val="36"/>
        </w:numPr>
        <w:suppressAutoHyphens/>
        <w:autoSpaceDE w:val="0"/>
        <w:autoSpaceDN w:val="0"/>
        <w:adjustRightInd w:val="0"/>
        <w:spacing w:before="40" w:after="40"/>
        <w:jc w:val="both"/>
        <w:rPr>
          <w:rFonts w:ascii="Arial" w:hAnsi="Arial" w:cs="Arial"/>
          <w:sz w:val="22"/>
          <w:szCs w:val="22"/>
        </w:rPr>
      </w:pPr>
      <w:r w:rsidRPr="00253093">
        <w:rPr>
          <w:rFonts w:ascii="Arial" w:hAnsi="Arial" w:cs="Arial"/>
          <w:sz w:val="22"/>
          <w:szCs w:val="22"/>
        </w:rPr>
        <w:t>że wypełniłem obowiązki informacyjne przewidziane w art. 13 lub art. 14 RODO</w:t>
      </w:r>
      <w:r w:rsidRPr="00253093">
        <w:rPr>
          <w:rFonts w:ascii="Arial" w:hAnsi="Arial" w:cs="Arial"/>
          <w:sz w:val="22"/>
          <w:szCs w:val="22"/>
          <w:vertAlign w:val="superscript"/>
        </w:rPr>
        <w:t>1)</w:t>
      </w:r>
      <w:r w:rsidRPr="00253093">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3066E160" w14:textId="6E120B8A" w:rsidR="00984B58" w:rsidRDefault="00984B58" w:rsidP="00984B58">
      <w:pPr>
        <w:jc w:val="both"/>
        <w:rPr>
          <w:rFonts w:ascii="Arial" w:hAnsi="Arial" w:cs="Arial"/>
          <w:sz w:val="22"/>
          <w:szCs w:val="22"/>
        </w:rPr>
      </w:pPr>
    </w:p>
    <w:p w14:paraId="4551A9E3" w14:textId="77777777" w:rsidR="00AF303B" w:rsidRPr="0037135B" w:rsidRDefault="00AF303B" w:rsidP="00984B58">
      <w:pPr>
        <w:jc w:val="both"/>
        <w:rPr>
          <w:rFonts w:ascii="Arial" w:hAnsi="Arial" w:cs="Arial"/>
          <w:sz w:val="22"/>
          <w:szCs w:val="22"/>
        </w:rPr>
      </w:pPr>
    </w:p>
    <w:p w14:paraId="75E0E136" w14:textId="77777777" w:rsidR="00F11D80" w:rsidRPr="0037135B" w:rsidRDefault="00F11D80" w:rsidP="00F11D80">
      <w:pPr>
        <w:jc w:val="center"/>
        <w:rPr>
          <w:rFonts w:ascii="Arial" w:hAnsi="Arial" w:cs="Arial"/>
          <w:sz w:val="22"/>
          <w:szCs w:val="22"/>
        </w:rPr>
      </w:pPr>
    </w:p>
    <w:p w14:paraId="4F2CBD71" w14:textId="77777777" w:rsidR="00F11D80" w:rsidRPr="007F5C13" w:rsidRDefault="00F11D80" w:rsidP="00AB5B28">
      <w:pPr>
        <w:widowControl w:val="0"/>
        <w:numPr>
          <w:ilvl w:val="0"/>
          <w:numId w:val="10"/>
        </w:numPr>
        <w:suppressAutoHyphens/>
        <w:spacing w:after="60" w:line="360" w:lineRule="auto"/>
        <w:rPr>
          <w:rFonts w:ascii="Arial" w:hAnsi="Arial" w:cs="Arial"/>
          <w:sz w:val="22"/>
          <w:szCs w:val="22"/>
        </w:rPr>
      </w:pPr>
      <w:r w:rsidRPr="007F5C13">
        <w:rPr>
          <w:rFonts w:ascii="Arial" w:hAnsi="Arial" w:cs="Arial"/>
          <w:sz w:val="22"/>
          <w:szCs w:val="22"/>
        </w:rPr>
        <w:lastRenderedPageBreak/>
        <w:t>Oferuję dostawę, zgodnie z wymogami zawartymi w Specyfikacji Warunków Zamówienia: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9F0856" w:rsidRPr="009E0524" w14:paraId="77974C93" w14:textId="77777777" w:rsidTr="00187D9C">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99BA91" w14:textId="4EEA19FB" w:rsidR="009F0856" w:rsidRPr="009E0524" w:rsidRDefault="009F0856" w:rsidP="00187D9C">
            <w:pPr>
              <w:rPr>
                <w:rFonts w:ascii="Arial" w:hAnsi="Arial" w:cs="Arial"/>
                <w:sz w:val="22"/>
                <w:szCs w:val="22"/>
              </w:rPr>
            </w:pPr>
            <w:r w:rsidRPr="009E0524">
              <w:rPr>
                <w:rFonts w:ascii="Arial" w:hAnsi="Arial" w:cs="Arial"/>
                <w:bCs/>
                <w:sz w:val="22"/>
                <w:szCs w:val="22"/>
              </w:rPr>
              <w:t>CZĘŚĆ NR 1 - ZESTAWY DO MAŁOINWAZYJNYCH ZABIEGOW KREGOSŁUPA- AUGUMENTACJI JADRA MIAŻDŻYSTEGO, DENERWACJI, NUKLEOPLA</w:t>
            </w:r>
          </w:p>
        </w:tc>
      </w:tr>
      <w:tr w:rsidR="00360319" w:rsidRPr="003F5C95" w14:paraId="5B58898C" w14:textId="77777777" w:rsidTr="00187D9C">
        <w:trPr>
          <w:cantSplit/>
        </w:trPr>
        <w:tc>
          <w:tcPr>
            <w:tcW w:w="351" w:type="dxa"/>
            <w:tcBorders>
              <w:top w:val="single" w:sz="4" w:space="0" w:color="auto"/>
            </w:tcBorders>
            <w:shd w:val="clear" w:color="auto" w:fill="F2F2F2" w:themeFill="background1" w:themeFillShade="F2"/>
            <w:vAlign w:val="center"/>
          </w:tcPr>
          <w:p w14:paraId="0261A602" w14:textId="77777777" w:rsidR="00360319" w:rsidRPr="003F5C95" w:rsidRDefault="00360319" w:rsidP="00187D9C">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772A3EEA"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462D8935" w14:textId="491ED4D0" w:rsidR="00360319" w:rsidRPr="003F5C95" w:rsidRDefault="00360319" w:rsidP="00187D9C">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1E780D16" w14:textId="45AE3BCB" w:rsidR="00360319" w:rsidRPr="003F5C95" w:rsidRDefault="00360319" w:rsidP="00187D9C">
            <w:pPr>
              <w:jc w:val="center"/>
              <w:rPr>
                <w:rFonts w:ascii="Arial" w:hAnsi="Arial" w:cs="Arial"/>
                <w:sz w:val="16"/>
                <w:szCs w:val="18"/>
              </w:rPr>
            </w:pPr>
            <w:r>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E9AD16A" w14:textId="366C694E" w:rsidR="00360319" w:rsidRPr="003F5C95" w:rsidRDefault="00360319" w:rsidP="00187D9C">
            <w:pPr>
              <w:jc w:val="center"/>
              <w:rPr>
                <w:rFonts w:ascii="Arial" w:hAnsi="Arial" w:cs="Arial"/>
                <w:sz w:val="16"/>
                <w:szCs w:val="18"/>
              </w:rPr>
            </w:pPr>
            <w:r>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460DA34" w14:textId="53BBA3E8"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Jednostka miary</w:t>
            </w:r>
          </w:p>
        </w:tc>
        <w:tc>
          <w:tcPr>
            <w:tcW w:w="1134" w:type="dxa"/>
            <w:tcBorders>
              <w:top w:val="single" w:sz="4" w:space="0" w:color="auto"/>
            </w:tcBorders>
            <w:shd w:val="clear" w:color="auto" w:fill="F2F2F2" w:themeFill="background1" w:themeFillShade="F2"/>
            <w:vAlign w:val="center"/>
          </w:tcPr>
          <w:p w14:paraId="629FB8C2"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47FC956"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55BC06F"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BF23426"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5C756C4"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Cena brutto</w:t>
            </w:r>
          </w:p>
        </w:tc>
      </w:tr>
      <w:tr w:rsidR="00360319" w:rsidRPr="009E0524" w14:paraId="3B2CBB31" w14:textId="77777777" w:rsidTr="00360319">
        <w:trPr>
          <w:cantSplit/>
          <w:trHeight w:val="397"/>
        </w:trPr>
        <w:tc>
          <w:tcPr>
            <w:tcW w:w="351" w:type="dxa"/>
            <w:vAlign w:val="center"/>
          </w:tcPr>
          <w:p w14:paraId="6EA1B2B9" w14:textId="77777777" w:rsidR="00360319" w:rsidRPr="009E0524" w:rsidRDefault="00360319" w:rsidP="00187D9C">
            <w:pPr>
              <w:jc w:val="center"/>
              <w:rPr>
                <w:rFonts w:ascii="Arial" w:hAnsi="Arial" w:cs="Arial"/>
                <w:bCs/>
                <w:sz w:val="22"/>
                <w:szCs w:val="22"/>
              </w:rPr>
            </w:pPr>
            <w:r w:rsidRPr="009E0524">
              <w:rPr>
                <w:rFonts w:ascii="Arial" w:hAnsi="Arial" w:cs="Arial"/>
                <w:bCs/>
                <w:sz w:val="22"/>
                <w:szCs w:val="22"/>
              </w:rPr>
              <w:t>1</w:t>
            </w:r>
          </w:p>
        </w:tc>
        <w:tc>
          <w:tcPr>
            <w:tcW w:w="4044" w:type="dxa"/>
            <w:vAlign w:val="center"/>
          </w:tcPr>
          <w:p w14:paraId="4C524E81" w14:textId="0CC60638" w:rsidR="00360319" w:rsidRPr="009E0524" w:rsidRDefault="00360319" w:rsidP="009F0856">
            <w:pPr>
              <w:rPr>
                <w:rFonts w:ascii="Arial" w:hAnsi="Arial" w:cs="Arial"/>
                <w:bCs/>
                <w:sz w:val="22"/>
                <w:szCs w:val="22"/>
              </w:rPr>
            </w:pPr>
            <w:r w:rsidRPr="009E0524">
              <w:rPr>
                <w:rFonts w:ascii="Arial" w:hAnsi="Arial" w:cs="Arial"/>
                <w:sz w:val="22"/>
                <w:szCs w:val="22"/>
              </w:rPr>
              <w:t>Implant do augmentacji jądra miażdżystego</w:t>
            </w:r>
          </w:p>
        </w:tc>
        <w:tc>
          <w:tcPr>
            <w:tcW w:w="1134" w:type="dxa"/>
            <w:shd w:val="clear" w:color="auto" w:fill="auto"/>
            <w:vAlign w:val="center"/>
          </w:tcPr>
          <w:p w14:paraId="55FA6AC7"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1F82B7D3" w14:textId="66A4A929" w:rsidR="00360319" w:rsidRPr="009E0524" w:rsidRDefault="00360319" w:rsidP="00187D9C">
            <w:pPr>
              <w:jc w:val="center"/>
              <w:rPr>
                <w:rFonts w:ascii="Arial" w:hAnsi="Arial" w:cs="Arial"/>
                <w:sz w:val="22"/>
                <w:szCs w:val="22"/>
              </w:rPr>
            </w:pPr>
          </w:p>
        </w:tc>
        <w:tc>
          <w:tcPr>
            <w:tcW w:w="992" w:type="dxa"/>
            <w:vAlign w:val="center"/>
          </w:tcPr>
          <w:p w14:paraId="74D2CC14" w14:textId="75960C45" w:rsidR="00360319" w:rsidRPr="009E0524" w:rsidRDefault="00360319" w:rsidP="009F0856">
            <w:pPr>
              <w:jc w:val="center"/>
              <w:rPr>
                <w:rFonts w:ascii="Arial" w:hAnsi="Arial" w:cs="Arial"/>
                <w:sz w:val="22"/>
                <w:szCs w:val="22"/>
              </w:rPr>
            </w:pPr>
            <w:r w:rsidRPr="009E0524">
              <w:rPr>
                <w:rFonts w:ascii="Arial" w:hAnsi="Arial" w:cs="Arial"/>
                <w:sz w:val="22"/>
                <w:szCs w:val="22"/>
              </w:rPr>
              <w:t>600</w:t>
            </w:r>
          </w:p>
        </w:tc>
        <w:tc>
          <w:tcPr>
            <w:tcW w:w="992" w:type="dxa"/>
            <w:vAlign w:val="center"/>
          </w:tcPr>
          <w:p w14:paraId="55EBFE78" w14:textId="09D4362C" w:rsidR="00360319" w:rsidRPr="009E0524" w:rsidRDefault="009E0524" w:rsidP="005D5E92">
            <w:pPr>
              <w:jc w:val="center"/>
              <w:rPr>
                <w:rFonts w:ascii="Arial" w:hAnsi="Arial" w:cs="Arial"/>
                <w:sz w:val="22"/>
                <w:szCs w:val="22"/>
              </w:rPr>
            </w:pPr>
            <w:proofErr w:type="spellStart"/>
            <w:r w:rsidRPr="009E0524">
              <w:rPr>
                <w:rFonts w:ascii="Arial" w:hAnsi="Arial" w:cs="Arial"/>
                <w:sz w:val="22"/>
                <w:szCs w:val="22"/>
              </w:rPr>
              <w:t>kpl</w:t>
            </w:r>
            <w:proofErr w:type="spellEnd"/>
            <w:r w:rsidRPr="009E0524">
              <w:rPr>
                <w:rFonts w:ascii="Arial" w:hAnsi="Arial" w:cs="Arial"/>
                <w:sz w:val="22"/>
                <w:szCs w:val="22"/>
              </w:rPr>
              <w:t>.</w:t>
            </w:r>
          </w:p>
        </w:tc>
        <w:tc>
          <w:tcPr>
            <w:tcW w:w="1134" w:type="dxa"/>
            <w:vAlign w:val="center"/>
          </w:tcPr>
          <w:p w14:paraId="598E2E50" w14:textId="7E9C315E" w:rsidR="00360319" w:rsidRPr="009E0524" w:rsidRDefault="00360319" w:rsidP="00187D9C">
            <w:pPr>
              <w:jc w:val="center"/>
              <w:rPr>
                <w:rFonts w:ascii="Arial" w:hAnsi="Arial" w:cs="Arial"/>
                <w:color w:val="000000"/>
                <w:sz w:val="22"/>
                <w:szCs w:val="22"/>
              </w:rPr>
            </w:pPr>
          </w:p>
        </w:tc>
        <w:tc>
          <w:tcPr>
            <w:tcW w:w="851" w:type="dxa"/>
            <w:vAlign w:val="center"/>
          </w:tcPr>
          <w:p w14:paraId="3E93A268"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40CA4679" w14:textId="77777777" w:rsidR="00360319" w:rsidRPr="009E0524" w:rsidRDefault="00360319"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2AFE6FDE" w14:textId="77777777" w:rsidR="00360319" w:rsidRPr="009E0524" w:rsidRDefault="00360319"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E165E4D" w14:textId="77777777" w:rsidR="00360319" w:rsidRPr="009E0524" w:rsidRDefault="00360319" w:rsidP="00187D9C">
            <w:pPr>
              <w:jc w:val="center"/>
              <w:rPr>
                <w:rFonts w:ascii="Arial" w:hAnsi="Arial" w:cs="Arial"/>
                <w:color w:val="000000"/>
                <w:sz w:val="22"/>
                <w:szCs w:val="22"/>
              </w:rPr>
            </w:pPr>
          </w:p>
        </w:tc>
      </w:tr>
      <w:tr w:rsidR="00360319" w:rsidRPr="009E0524" w14:paraId="577C7349" w14:textId="77777777" w:rsidTr="00360319">
        <w:trPr>
          <w:cantSplit/>
          <w:trHeight w:val="397"/>
        </w:trPr>
        <w:tc>
          <w:tcPr>
            <w:tcW w:w="351" w:type="dxa"/>
            <w:vAlign w:val="center"/>
          </w:tcPr>
          <w:p w14:paraId="3E160D29" w14:textId="77777777" w:rsidR="00360319" w:rsidRPr="009E0524" w:rsidRDefault="00360319" w:rsidP="00187D9C">
            <w:pPr>
              <w:jc w:val="center"/>
              <w:rPr>
                <w:rFonts w:ascii="Arial" w:hAnsi="Arial" w:cs="Arial"/>
                <w:bCs/>
                <w:sz w:val="22"/>
                <w:szCs w:val="22"/>
              </w:rPr>
            </w:pPr>
            <w:r w:rsidRPr="009E0524">
              <w:rPr>
                <w:rFonts w:ascii="Arial" w:hAnsi="Arial" w:cs="Arial"/>
                <w:bCs/>
                <w:sz w:val="22"/>
                <w:szCs w:val="22"/>
              </w:rPr>
              <w:t>2</w:t>
            </w:r>
          </w:p>
        </w:tc>
        <w:tc>
          <w:tcPr>
            <w:tcW w:w="4044" w:type="dxa"/>
            <w:vAlign w:val="center"/>
          </w:tcPr>
          <w:p w14:paraId="6F03A6DF" w14:textId="3EC55F8B" w:rsidR="00360319" w:rsidRPr="009E0524" w:rsidRDefault="00360319" w:rsidP="009F0856">
            <w:pPr>
              <w:rPr>
                <w:rFonts w:ascii="Arial" w:hAnsi="Arial" w:cs="Arial"/>
                <w:bCs/>
                <w:sz w:val="22"/>
                <w:szCs w:val="22"/>
              </w:rPr>
            </w:pPr>
            <w:r w:rsidRPr="009E0524">
              <w:rPr>
                <w:rFonts w:ascii="Arial" w:hAnsi="Arial" w:cs="Arial"/>
                <w:sz w:val="22"/>
                <w:szCs w:val="22"/>
              </w:rPr>
              <w:t>Jednorazowa kompletna elektroda bipolarna, kompatybilna z urządzeniem do elektrokoagulacji.</w:t>
            </w:r>
          </w:p>
        </w:tc>
        <w:tc>
          <w:tcPr>
            <w:tcW w:w="1134" w:type="dxa"/>
            <w:shd w:val="clear" w:color="auto" w:fill="auto"/>
            <w:vAlign w:val="center"/>
          </w:tcPr>
          <w:p w14:paraId="159740FB"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13C68A29" w14:textId="23AF4282" w:rsidR="00360319" w:rsidRPr="009E0524" w:rsidRDefault="00360319" w:rsidP="00187D9C">
            <w:pPr>
              <w:jc w:val="center"/>
              <w:rPr>
                <w:rFonts w:ascii="Arial" w:hAnsi="Arial" w:cs="Arial"/>
                <w:sz w:val="22"/>
                <w:szCs w:val="22"/>
              </w:rPr>
            </w:pPr>
          </w:p>
        </w:tc>
        <w:tc>
          <w:tcPr>
            <w:tcW w:w="992" w:type="dxa"/>
            <w:vAlign w:val="center"/>
          </w:tcPr>
          <w:p w14:paraId="42AF1498" w14:textId="1861ACE7" w:rsidR="00360319" w:rsidRPr="009E0524" w:rsidRDefault="00360319" w:rsidP="009F0856">
            <w:pPr>
              <w:jc w:val="center"/>
              <w:rPr>
                <w:rFonts w:ascii="Arial" w:hAnsi="Arial" w:cs="Arial"/>
                <w:sz w:val="22"/>
                <w:szCs w:val="22"/>
              </w:rPr>
            </w:pPr>
            <w:r w:rsidRPr="009E0524">
              <w:rPr>
                <w:rFonts w:ascii="Arial" w:hAnsi="Arial" w:cs="Arial"/>
                <w:sz w:val="22"/>
                <w:szCs w:val="22"/>
              </w:rPr>
              <w:t>5</w:t>
            </w:r>
          </w:p>
        </w:tc>
        <w:tc>
          <w:tcPr>
            <w:tcW w:w="992" w:type="dxa"/>
            <w:vAlign w:val="center"/>
          </w:tcPr>
          <w:p w14:paraId="51B5F2EB" w14:textId="7B85A81F" w:rsidR="00360319" w:rsidRPr="009E0524" w:rsidRDefault="009E0524" w:rsidP="005D5E92">
            <w:pPr>
              <w:jc w:val="center"/>
              <w:rPr>
                <w:rFonts w:ascii="Arial" w:hAnsi="Arial" w:cs="Arial"/>
                <w:sz w:val="22"/>
                <w:szCs w:val="22"/>
              </w:rPr>
            </w:pPr>
            <w:proofErr w:type="spellStart"/>
            <w:r w:rsidRPr="009E0524">
              <w:rPr>
                <w:rFonts w:ascii="Arial" w:hAnsi="Arial" w:cs="Arial"/>
                <w:sz w:val="22"/>
                <w:szCs w:val="22"/>
              </w:rPr>
              <w:t>kpl</w:t>
            </w:r>
            <w:proofErr w:type="spellEnd"/>
            <w:r w:rsidRPr="009E0524">
              <w:rPr>
                <w:rFonts w:ascii="Arial" w:hAnsi="Arial" w:cs="Arial"/>
                <w:sz w:val="22"/>
                <w:szCs w:val="22"/>
              </w:rPr>
              <w:t>.</w:t>
            </w:r>
          </w:p>
        </w:tc>
        <w:tc>
          <w:tcPr>
            <w:tcW w:w="1134" w:type="dxa"/>
            <w:vAlign w:val="center"/>
          </w:tcPr>
          <w:p w14:paraId="4C350A32"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29D4FE6D"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6B316267" w14:textId="77777777" w:rsidR="00360319" w:rsidRPr="009E0524" w:rsidRDefault="00360319" w:rsidP="00187D9C">
            <w:pPr>
              <w:jc w:val="center"/>
              <w:rPr>
                <w:rFonts w:ascii="Arial" w:hAnsi="Arial" w:cs="Arial"/>
                <w:color w:val="000000"/>
                <w:sz w:val="22"/>
                <w:szCs w:val="22"/>
              </w:rPr>
            </w:pPr>
          </w:p>
        </w:tc>
        <w:tc>
          <w:tcPr>
            <w:tcW w:w="1559" w:type="dxa"/>
            <w:tcBorders>
              <w:bottom w:val="single" w:sz="4" w:space="0" w:color="auto"/>
              <w:tl2br w:val="nil"/>
              <w:tr2bl w:val="nil"/>
            </w:tcBorders>
            <w:vAlign w:val="center"/>
          </w:tcPr>
          <w:p w14:paraId="6098FC35" w14:textId="77777777" w:rsidR="00360319" w:rsidRPr="009E0524" w:rsidRDefault="00360319" w:rsidP="00187D9C">
            <w:pPr>
              <w:jc w:val="center"/>
              <w:rPr>
                <w:rFonts w:ascii="Arial" w:hAnsi="Arial" w:cs="Arial"/>
                <w:color w:val="000000"/>
                <w:sz w:val="22"/>
                <w:szCs w:val="22"/>
              </w:rPr>
            </w:pPr>
          </w:p>
        </w:tc>
        <w:tc>
          <w:tcPr>
            <w:tcW w:w="1559" w:type="dxa"/>
            <w:tcBorders>
              <w:tl2br w:val="nil"/>
              <w:tr2bl w:val="nil"/>
            </w:tcBorders>
            <w:vAlign w:val="center"/>
          </w:tcPr>
          <w:p w14:paraId="68106195" w14:textId="77777777" w:rsidR="00360319" w:rsidRPr="009E0524" w:rsidRDefault="00360319" w:rsidP="00187D9C">
            <w:pPr>
              <w:jc w:val="center"/>
              <w:rPr>
                <w:rFonts w:ascii="Arial" w:hAnsi="Arial" w:cs="Arial"/>
                <w:color w:val="000000"/>
                <w:sz w:val="22"/>
                <w:szCs w:val="22"/>
              </w:rPr>
            </w:pPr>
          </w:p>
        </w:tc>
      </w:tr>
      <w:tr w:rsidR="00360319" w:rsidRPr="009E0524" w14:paraId="5995813E" w14:textId="77777777" w:rsidTr="00360319">
        <w:trPr>
          <w:cantSplit/>
          <w:trHeight w:val="397"/>
        </w:trPr>
        <w:tc>
          <w:tcPr>
            <w:tcW w:w="351" w:type="dxa"/>
            <w:vAlign w:val="center"/>
          </w:tcPr>
          <w:p w14:paraId="5C5F8F69" w14:textId="77777777" w:rsidR="00360319" w:rsidRPr="009E0524" w:rsidRDefault="00360319" w:rsidP="00187D9C">
            <w:pPr>
              <w:jc w:val="center"/>
              <w:rPr>
                <w:rFonts w:ascii="Arial" w:hAnsi="Arial" w:cs="Arial"/>
                <w:bCs/>
                <w:sz w:val="22"/>
                <w:szCs w:val="22"/>
              </w:rPr>
            </w:pPr>
            <w:r w:rsidRPr="009E0524">
              <w:rPr>
                <w:rFonts w:ascii="Arial" w:hAnsi="Arial" w:cs="Arial"/>
                <w:bCs/>
                <w:sz w:val="22"/>
                <w:szCs w:val="22"/>
              </w:rPr>
              <w:t>3</w:t>
            </w:r>
          </w:p>
        </w:tc>
        <w:tc>
          <w:tcPr>
            <w:tcW w:w="4044" w:type="dxa"/>
            <w:vAlign w:val="center"/>
          </w:tcPr>
          <w:p w14:paraId="590D8B74" w14:textId="595DD172" w:rsidR="00360319" w:rsidRPr="009E0524" w:rsidRDefault="00360319" w:rsidP="009F0856">
            <w:pPr>
              <w:rPr>
                <w:rFonts w:ascii="Arial" w:hAnsi="Arial" w:cs="Arial"/>
                <w:sz w:val="22"/>
                <w:szCs w:val="22"/>
              </w:rPr>
            </w:pPr>
            <w:r w:rsidRPr="009E0524">
              <w:rPr>
                <w:rFonts w:ascii="Arial" w:hAnsi="Arial" w:cs="Arial"/>
                <w:sz w:val="22"/>
                <w:szCs w:val="22"/>
              </w:rPr>
              <w:t xml:space="preserve">System do endoskopowej </w:t>
            </w:r>
            <w:proofErr w:type="spellStart"/>
            <w:r w:rsidRPr="009E0524">
              <w:rPr>
                <w:rFonts w:ascii="Arial" w:hAnsi="Arial" w:cs="Arial"/>
                <w:sz w:val="22"/>
                <w:szCs w:val="22"/>
              </w:rPr>
              <w:t>mikrodyskektomii</w:t>
            </w:r>
            <w:proofErr w:type="spellEnd"/>
            <w:r w:rsidRPr="009E0524">
              <w:rPr>
                <w:rFonts w:ascii="Arial" w:hAnsi="Arial" w:cs="Arial"/>
                <w:sz w:val="22"/>
                <w:szCs w:val="22"/>
              </w:rPr>
              <w:t xml:space="preserve"> oraz </w:t>
            </w:r>
            <w:proofErr w:type="spellStart"/>
            <w:r w:rsidRPr="009E0524">
              <w:rPr>
                <w:rFonts w:ascii="Arial" w:hAnsi="Arial" w:cs="Arial"/>
                <w:sz w:val="22"/>
                <w:szCs w:val="22"/>
              </w:rPr>
              <w:t>nukleoplastyki</w:t>
            </w:r>
            <w:proofErr w:type="spellEnd"/>
          </w:p>
        </w:tc>
        <w:tc>
          <w:tcPr>
            <w:tcW w:w="1134" w:type="dxa"/>
            <w:shd w:val="clear" w:color="auto" w:fill="auto"/>
            <w:vAlign w:val="center"/>
          </w:tcPr>
          <w:p w14:paraId="0D2370E9"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16AECD21" w14:textId="276FF554" w:rsidR="00360319" w:rsidRPr="009E0524" w:rsidRDefault="00360319" w:rsidP="00187D9C">
            <w:pPr>
              <w:jc w:val="center"/>
              <w:rPr>
                <w:rFonts w:ascii="Arial" w:hAnsi="Arial" w:cs="Arial"/>
                <w:sz w:val="22"/>
                <w:szCs w:val="22"/>
              </w:rPr>
            </w:pPr>
          </w:p>
        </w:tc>
        <w:tc>
          <w:tcPr>
            <w:tcW w:w="992" w:type="dxa"/>
            <w:vAlign w:val="center"/>
          </w:tcPr>
          <w:p w14:paraId="4B001F5D" w14:textId="7632DAE1" w:rsidR="00360319" w:rsidRPr="009E0524" w:rsidRDefault="00360319" w:rsidP="009F0856">
            <w:pPr>
              <w:jc w:val="center"/>
              <w:rPr>
                <w:rFonts w:ascii="Arial" w:hAnsi="Arial" w:cs="Arial"/>
                <w:sz w:val="22"/>
                <w:szCs w:val="22"/>
              </w:rPr>
            </w:pPr>
            <w:r w:rsidRPr="009E0524">
              <w:rPr>
                <w:rFonts w:ascii="Arial" w:hAnsi="Arial" w:cs="Arial"/>
                <w:sz w:val="22"/>
                <w:szCs w:val="22"/>
              </w:rPr>
              <w:t>5</w:t>
            </w:r>
          </w:p>
        </w:tc>
        <w:tc>
          <w:tcPr>
            <w:tcW w:w="992" w:type="dxa"/>
            <w:vAlign w:val="center"/>
          </w:tcPr>
          <w:p w14:paraId="5EC00B59" w14:textId="10C7B6ED" w:rsidR="00360319" w:rsidRPr="009E0524" w:rsidRDefault="009E0524" w:rsidP="005D5E92">
            <w:pPr>
              <w:jc w:val="center"/>
              <w:rPr>
                <w:rFonts w:ascii="Arial" w:hAnsi="Arial" w:cs="Arial"/>
                <w:sz w:val="22"/>
                <w:szCs w:val="22"/>
              </w:rPr>
            </w:pPr>
            <w:proofErr w:type="spellStart"/>
            <w:r w:rsidRPr="009E0524">
              <w:rPr>
                <w:rFonts w:ascii="Arial" w:hAnsi="Arial" w:cs="Arial"/>
                <w:sz w:val="22"/>
                <w:szCs w:val="22"/>
              </w:rPr>
              <w:t>kpl</w:t>
            </w:r>
            <w:proofErr w:type="spellEnd"/>
            <w:r w:rsidRPr="009E0524">
              <w:rPr>
                <w:rFonts w:ascii="Arial" w:hAnsi="Arial" w:cs="Arial"/>
                <w:sz w:val="22"/>
                <w:szCs w:val="22"/>
              </w:rPr>
              <w:t>.</w:t>
            </w:r>
          </w:p>
        </w:tc>
        <w:tc>
          <w:tcPr>
            <w:tcW w:w="1134" w:type="dxa"/>
            <w:vAlign w:val="center"/>
          </w:tcPr>
          <w:p w14:paraId="08804A00"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3CA38E5C"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69992747" w14:textId="77777777" w:rsidR="00360319" w:rsidRPr="009E0524" w:rsidRDefault="00360319" w:rsidP="00187D9C">
            <w:pPr>
              <w:jc w:val="center"/>
              <w:rPr>
                <w:rFonts w:ascii="Arial" w:hAnsi="Arial" w:cs="Arial"/>
                <w:color w:val="000000"/>
                <w:sz w:val="22"/>
                <w:szCs w:val="22"/>
              </w:rPr>
            </w:pPr>
          </w:p>
        </w:tc>
        <w:tc>
          <w:tcPr>
            <w:tcW w:w="1559" w:type="dxa"/>
            <w:tcBorders>
              <w:tl2br w:val="nil"/>
              <w:tr2bl w:val="nil"/>
            </w:tcBorders>
            <w:vAlign w:val="center"/>
          </w:tcPr>
          <w:p w14:paraId="3384B00D" w14:textId="77777777" w:rsidR="00360319" w:rsidRPr="009E0524" w:rsidRDefault="00360319" w:rsidP="00187D9C">
            <w:pPr>
              <w:jc w:val="center"/>
              <w:rPr>
                <w:rFonts w:ascii="Arial" w:hAnsi="Arial" w:cs="Arial"/>
                <w:color w:val="000000"/>
                <w:sz w:val="22"/>
                <w:szCs w:val="22"/>
              </w:rPr>
            </w:pPr>
          </w:p>
        </w:tc>
        <w:tc>
          <w:tcPr>
            <w:tcW w:w="1559" w:type="dxa"/>
            <w:tcBorders>
              <w:tl2br w:val="nil"/>
              <w:tr2bl w:val="nil"/>
            </w:tcBorders>
            <w:vAlign w:val="center"/>
          </w:tcPr>
          <w:p w14:paraId="0462B3B9" w14:textId="77777777" w:rsidR="00360319" w:rsidRPr="009E0524" w:rsidRDefault="00360319" w:rsidP="00187D9C">
            <w:pPr>
              <w:jc w:val="center"/>
              <w:rPr>
                <w:rFonts w:ascii="Arial" w:hAnsi="Arial" w:cs="Arial"/>
                <w:color w:val="000000"/>
                <w:sz w:val="22"/>
                <w:szCs w:val="22"/>
              </w:rPr>
            </w:pPr>
          </w:p>
        </w:tc>
      </w:tr>
    </w:tbl>
    <w:p w14:paraId="769E72BA" w14:textId="77777777" w:rsidR="007F5C13" w:rsidRDefault="007F5C13" w:rsidP="007F5C13">
      <w:pPr>
        <w:pStyle w:val="Akapitzlist"/>
        <w:ind w:left="357" w:firstLine="0"/>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FD7A9E" w:rsidRPr="009E0524" w14:paraId="6C9F72F7" w14:textId="77777777" w:rsidTr="00187D9C">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B9A299" w14:textId="77777777" w:rsidR="00FD7A9E" w:rsidRPr="009E0524" w:rsidRDefault="00FD7A9E" w:rsidP="00187D9C">
            <w:pPr>
              <w:rPr>
                <w:rFonts w:ascii="Arial" w:hAnsi="Arial" w:cs="Arial"/>
                <w:sz w:val="22"/>
                <w:szCs w:val="22"/>
              </w:rPr>
            </w:pPr>
            <w:r w:rsidRPr="009E0524">
              <w:rPr>
                <w:rFonts w:ascii="Arial" w:hAnsi="Arial" w:cs="Arial"/>
                <w:bCs/>
                <w:sz w:val="22"/>
                <w:szCs w:val="22"/>
              </w:rPr>
              <w:t xml:space="preserve">CZĘŚĆ NR 2 - </w:t>
            </w:r>
            <w:r w:rsidRPr="009E0524">
              <w:rPr>
                <w:rFonts w:ascii="Arial" w:hAnsi="Arial" w:cs="Arial"/>
                <w:sz w:val="22"/>
                <w:szCs w:val="22"/>
              </w:rPr>
              <w:t>DŁUGOODCINKOWY SYSTEM DO STABILIZACJI PRZEZSKÓRNEJ WRAZ Z CEMENTEM</w:t>
            </w:r>
          </w:p>
        </w:tc>
      </w:tr>
      <w:tr w:rsidR="00360319" w:rsidRPr="003F5C95" w14:paraId="58A1DD80" w14:textId="77777777" w:rsidTr="00360319">
        <w:trPr>
          <w:cantSplit/>
        </w:trPr>
        <w:tc>
          <w:tcPr>
            <w:tcW w:w="351" w:type="dxa"/>
            <w:tcBorders>
              <w:top w:val="single" w:sz="4" w:space="0" w:color="auto"/>
            </w:tcBorders>
            <w:shd w:val="clear" w:color="auto" w:fill="F2F2F2" w:themeFill="background1" w:themeFillShade="F2"/>
            <w:vAlign w:val="center"/>
          </w:tcPr>
          <w:p w14:paraId="3C0A4E17" w14:textId="77777777" w:rsidR="00360319" w:rsidRPr="003F5C95" w:rsidRDefault="00360319" w:rsidP="00187D9C">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72629DFF"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4C543114" w14:textId="05F1BDAA" w:rsidR="00360319" w:rsidRPr="003F5C95" w:rsidRDefault="00360319" w:rsidP="00187D9C">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4EBA667" w14:textId="2605D197" w:rsidR="00360319" w:rsidRPr="003F5C95" w:rsidRDefault="00360319" w:rsidP="00187D9C">
            <w:pPr>
              <w:jc w:val="center"/>
              <w:rPr>
                <w:rFonts w:ascii="Arial" w:hAnsi="Arial" w:cs="Arial"/>
                <w:sz w:val="16"/>
                <w:szCs w:val="18"/>
              </w:rPr>
            </w:pPr>
            <w:r>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6F5BAAF6" w14:textId="454009B7" w:rsidR="00360319" w:rsidRPr="003F5C95" w:rsidRDefault="00360319" w:rsidP="00187D9C">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ABA8EA3" w14:textId="5EDFA815" w:rsidR="00360319" w:rsidRPr="003F5C95" w:rsidRDefault="00360319" w:rsidP="00FD7A9E">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51FED303"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37F20517"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ABA0584"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D7281B4"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CE6ADAF"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Cena brutto</w:t>
            </w:r>
          </w:p>
        </w:tc>
      </w:tr>
      <w:tr w:rsidR="00FD7A9E" w:rsidRPr="009B0BB5" w14:paraId="20CA0938" w14:textId="77777777" w:rsidTr="004559AC">
        <w:trPr>
          <w:cantSplit/>
          <w:trHeight w:val="397"/>
        </w:trPr>
        <w:tc>
          <w:tcPr>
            <w:tcW w:w="351" w:type="dxa"/>
            <w:vAlign w:val="center"/>
          </w:tcPr>
          <w:p w14:paraId="54BB69EA" w14:textId="77777777" w:rsidR="00FD7A9E" w:rsidRPr="009E0524" w:rsidRDefault="00FD7A9E" w:rsidP="00187D9C">
            <w:pPr>
              <w:jc w:val="center"/>
              <w:rPr>
                <w:rFonts w:ascii="Arial" w:hAnsi="Arial" w:cs="Arial"/>
                <w:bCs/>
                <w:sz w:val="22"/>
                <w:szCs w:val="22"/>
              </w:rPr>
            </w:pPr>
            <w:r w:rsidRPr="009E0524">
              <w:rPr>
                <w:rFonts w:ascii="Arial" w:hAnsi="Arial" w:cs="Arial"/>
                <w:bCs/>
                <w:sz w:val="22"/>
                <w:szCs w:val="22"/>
              </w:rPr>
              <w:t>1</w:t>
            </w:r>
          </w:p>
        </w:tc>
        <w:tc>
          <w:tcPr>
            <w:tcW w:w="4044" w:type="dxa"/>
            <w:vAlign w:val="center"/>
          </w:tcPr>
          <w:p w14:paraId="34DB1DDC" w14:textId="77777777" w:rsidR="00FD7A9E" w:rsidRPr="009E0524" w:rsidRDefault="00FD7A9E" w:rsidP="00187D9C">
            <w:pPr>
              <w:rPr>
                <w:rFonts w:ascii="Arial" w:hAnsi="Arial" w:cs="Arial"/>
                <w:bCs/>
                <w:sz w:val="22"/>
                <w:szCs w:val="22"/>
              </w:rPr>
            </w:pPr>
            <w:proofErr w:type="spellStart"/>
            <w:r w:rsidRPr="009E0524">
              <w:rPr>
                <w:rFonts w:ascii="Arial" w:hAnsi="Arial" w:cs="Arial"/>
                <w:sz w:val="22"/>
                <w:szCs w:val="22"/>
              </w:rPr>
              <w:t>Długoodcinkowy</w:t>
            </w:r>
            <w:proofErr w:type="spellEnd"/>
            <w:r w:rsidRPr="009E0524">
              <w:rPr>
                <w:rFonts w:ascii="Arial" w:hAnsi="Arial" w:cs="Arial"/>
                <w:sz w:val="22"/>
                <w:szCs w:val="22"/>
              </w:rPr>
              <w:t xml:space="preserve"> system do stabilizacji przezskórnej wraz z cementem</w:t>
            </w:r>
          </w:p>
        </w:tc>
        <w:tc>
          <w:tcPr>
            <w:tcW w:w="1134" w:type="dxa"/>
            <w:shd w:val="clear" w:color="auto" w:fill="auto"/>
            <w:vAlign w:val="center"/>
          </w:tcPr>
          <w:p w14:paraId="55155152" w14:textId="77777777" w:rsidR="00FD7A9E" w:rsidRPr="009E0524" w:rsidRDefault="00FD7A9E" w:rsidP="00187D9C">
            <w:pPr>
              <w:jc w:val="center"/>
              <w:rPr>
                <w:rFonts w:ascii="Arial" w:hAnsi="Arial" w:cs="Arial"/>
                <w:sz w:val="22"/>
                <w:szCs w:val="22"/>
              </w:rPr>
            </w:pPr>
          </w:p>
        </w:tc>
        <w:tc>
          <w:tcPr>
            <w:tcW w:w="1134" w:type="dxa"/>
            <w:shd w:val="clear" w:color="auto" w:fill="auto"/>
            <w:vAlign w:val="center"/>
          </w:tcPr>
          <w:p w14:paraId="2DDD8CCF" w14:textId="3850FF55" w:rsidR="00FD7A9E" w:rsidRPr="009E0524" w:rsidRDefault="00FD7A9E" w:rsidP="00187D9C">
            <w:pPr>
              <w:jc w:val="center"/>
              <w:rPr>
                <w:rFonts w:ascii="Arial" w:hAnsi="Arial" w:cs="Arial"/>
                <w:sz w:val="22"/>
                <w:szCs w:val="22"/>
              </w:rPr>
            </w:pPr>
          </w:p>
        </w:tc>
        <w:tc>
          <w:tcPr>
            <w:tcW w:w="992" w:type="dxa"/>
            <w:vAlign w:val="center"/>
          </w:tcPr>
          <w:p w14:paraId="276FA8C2" w14:textId="0FB9EF03" w:rsidR="00FD7A9E" w:rsidRPr="009E0524" w:rsidRDefault="009E0524" w:rsidP="00FD7A9E">
            <w:pPr>
              <w:jc w:val="center"/>
              <w:rPr>
                <w:rFonts w:ascii="Arial" w:hAnsi="Arial" w:cs="Arial"/>
                <w:sz w:val="22"/>
                <w:szCs w:val="22"/>
              </w:rPr>
            </w:pPr>
            <w:r w:rsidRPr="009E0524">
              <w:rPr>
                <w:rFonts w:ascii="Arial" w:hAnsi="Arial" w:cs="Arial"/>
                <w:sz w:val="22"/>
                <w:szCs w:val="22"/>
              </w:rPr>
              <w:t>35</w:t>
            </w:r>
          </w:p>
        </w:tc>
        <w:tc>
          <w:tcPr>
            <w:tcW w:w="992" w:type="dxa"/>
            <w:vAlign w:val="center"/>
          </w:tcPr>
          <w:p w14:paraId="01A9DFDD" w14:textId="533C12FE" w:rsidR="00FD7A9E" w:rsidRPr="009E0524" w:rsidRDefault="009E0524" w:rsidP="00187D9C">
            <w:pPr>
              <w:jc w:val="center"/>
              <w:rPr>
                <w:rFonts w:ascii="Arial" w:hAnsi="Arial" w:cs="Arial"/>
                <w:sz w:val="22"/>
                <w:szCs w:val="22"/>
              </w:rPr>
            </w:pPr>
            <w:proofErr w:type="spellStart"/>
            <w:r w:rsidRPr="009E0524">
              <w:rPr>
                <w:rFonts w:ascii="Arial" w:hAnsi="Arial" w:cs="Arial"/>
                <w:sz w:val="22"/>
                <w:szCs w:val="22"/>
              </w:rPr>
              <w:t>kpl</w:t>
            </w:r>
            <w:proofErr w:type="spellEnd"/>
            <w:r w:rsidRPr="009E0524">
              <w:rPr>
                <w:rFonts w:ascii="Arial" w:hAnsi="Arial" w:cs="Arial"/>
                <w:sz w:val="22"/>
                <w:szCs w:val="22"/>
              </w:rPr>
              <w:t>.</w:t>
            </w:r>
          </w:p>
        </w:tc>
        <w:tc>
          <w:tcPr>
            <w:tcW w:w="1134" w:type="dxa"/>
            <w:vAlign w:val="center"/>
          </w:tcPr>
          <w:p w14:paraId="6CFDDC67" w14:textId="77777777" w:rsidR="00FD7A9E" w:rsidRPr="009E0524" w:rsidRDefault="00FD7A9E" w:rsidP="00187D9C">
            <w:pPr>
              <w:jc w:val="center"/>
              <w:rPr>
                <w:rFonts w:ascii="Arial" w:hAnsi="Arial" w:cs="Arial"/>
                <w:color w:val="000000"/>
                <w:sz w:val="22"/>
                <w:szCs w:val="22"/>
              </w:rPr>
            </w:pPr>
          </w:p>
        </w:tc>
        <w:tc>
          <w:tcPr>
            <w:tcW w:w="851" w:type="dxa"/>
            <w:vAlign w:val="center"/>
          </w:tcPr>
          <w:p w14:paraId="61FD4152" w14:textId="77777777" w:rsidR="00FD7A9E" w:rsidRPr="009E0524" w:rsidRDefault="00FD7A9E" w:rsidP="00187D9C">
            <w:pPr>
              <w:jc w:val="center"/>
              <w:rPr>
                <w:rFonts w:ascii="Arial" w:hAnsi="Arial" w:cs="Arial"/>
                <w:color w:val="000000"/>
                <w:sz w:val="22"/>
                <w:szCs w:val="22"/>
              </w:rPr>
            </w:pPr>
          </w:p>
        </w:tc>
        <w:tc>
          <w:tcPr>
            <w:tcW w:w="1134" w:type="dxa"/>
            <w:vAlign w:val="center"/>
          </w:tcPr>
          <w:p w14:paraId="4BBFCD5E" w14:textId="77777777" w:rsidR="00FD7A9E" w:rsidRPr="009E0524" w:rsidRDefault="00FD7A9E"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18365C2D" w14:textId="77777777" w:rsidR="00FD7A9E" w:rsidRPr="009E0524" w:rsidRDefault="00FD7A9E"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87AF9B2" w14:textId="77777777" w:rsidR="00FD7A9E" w:rsidRPr="009E0524" w:rsidRDefault="00FD7A9E" w:rsidP="00187D9C">
            <w:pPr>
              <w:jc w:val="center"/>
              <w:rPr>
                <w:rFonts w:ascii="Arial" w:hAnsi="Arial" w:cs="Arial"/>
                <w:color w:val="000000"/>
                <w:sz w:val="22"/>
                <w:szCs w:val="22"/>
              </w:rPr>
            </w:pPr>
          </w:p>
        </w:tc>
      </w:tr>
      <w:tr w:rsidR="00A27BCD" w:rsidRPr="009B0BB5" w14:paraId="4B831070" w14:textId="77777777" w:rsidTr="00360319">
        <w:trPr>
          <w:cantSplit/>
          <w:trHeight w:val="397"/>
        </w:trPr>
        <w:tc>
          <w:tcPr>
            <w:tcW w:w="351" w:type="dxa"/>
            <w:vMerge w:val="restart"/>
            <w:textDirection w:val="btLr"/>
            <w:vAlign w:val="center"/>
          </w:tcPr>
          <w:p w14:paraId="01D05E06" w14:textId="77777777" w:rsidR="00A27BCD" w:rsidRPr="00E17BF2" w:rsidRDefault="00A27BCD" w:rsidP="00187D9C">
            <w:pPr>
              <w:ind w:left="113" w:right="113"/>
              <w:jc w:val="center"/>
              <w:rPr>
                <w:rFonts w:ascii="Arial" w:hAnsi="Arial" w:cs="Arial"/>
                <w:bCs/>
                <w:sz w:val="14"/>
                <w:szCs w:val="14"/>
              </w:rPr>
            </w:pPr>
            <w:r w:rsidRPr="00E17BF2">
              <w:rPr>
                <w:rFonts w:ascii="Arial" w:hAnsi="Arial" w:cs="Arial"/>
                <w:bCs/>
                <w:sz w:val="14"/>
                <w:szCs w:val="14"/>
              </w:rPr>
              <w:t>Skład kompletu:</w:t>
            </w:r>
          </w:p>
        </w:tc>
        <w:tc>
          <w:tcPr>
            <w:tcW w:w="4044" w:type="dxa"/>
            <w:vAlign w:val="center"/>
          </w:tcPr>
          <w:p w14:paraId="31B3B3E5" w14:textId="77777777" w:rsidR="00A27BCD" w:rsidRPr="00A27BCD" w:rsidRDefault="00A27BCD" w:rsidP="00187D9C">
            <w:pPr>
              <w:autoSpaceDE w:val="0"/>
              <w:autoSpaceDN w:val="0"/>
              <w:adjustRightInd w:val="0"/>
              <w:rPr>
                <w:rFonts w:ascii="Arial" w:hAnsi="Arial" w:cs="Arial"/>
                <w:bCs/>
                <w:sz w:val="22"/>
                <w:szCs w:val="22"/>
              </w:rPr>
            </w:pPr>
            <w:r w:rsidRPr="00A27BCD">
              <w:rPr>
                <w:rFonts w:ascii="Arial" w:hAnsi="Arial" w:cs="Arial"/>
                <w:sz w:val="22"/>
                <w:szCs w:val="22"/>
              </w:rPr>
              <w:t xml:space="preserve">1) śruby przezskórne </w:t>
            </w:r>
            <w:proofErr w:type="spellStart"/>
            <w:r w:rsidRPr="00A27BCD">
              <w:rPr>
                <w:rFonts w:ascii="Arial" w:hAnsi="Arial" w:cs="Arial"/>
                <w:sz w:val="22"/>
                <w:szCs w:val="22"/>
              </w:rPr>
              <w:t>augmentacyjne</w:t>
            </w:r>
            <w:proofErr w:type="spellEnd"/>
          </w:p>
        </w:tc>
        <w:tc>
          <w:tcPr>
            <w:tcW w:w="1134" w:type="dxa"/>
            <w:shd w:val="clear" w:color="auto" w:fill="auto"/>
            <w:vAlign w:val="center"/>
          </w:tcPr>
          <w:p w14:paraId="56091602" w14:textId="77777777" w:rsidR="00A27BCD" w:rsidRPr="00A27BCD" w:rsidRDefault="00A27BCD" w:rsidP="00187D9C">
            <w:pPr>
              <w:jc w:val="center"/>
              <w:rPr>
                <w:rFonts w:ascii="Arial" w:hAnsi="Arial" w:cs="Arial"/>
                <w:sz w:val="22"/>
                <w:szCs w:val="22"/>
              </w:rPr>
            </w:pPr>
          </w:p>
        </w:tc>
        <w:tc>
          <w:tcPr>
            <w:tcW w:w="1134" w:type="dxa"/>
            <w:shd w:val="clear" w:color="auto" w:fill="auto"/>
            <w:vAlign w:val="center"/>
          </w:tcPr>
          <w:p w14:paraId="359E35F3" w14:textId="166039CC" w:rsidR="00A27BCD" w:rsidRPr="00A27BCD" w:rsidRDefault="00A27BCD" w:rsidP="00187D9C">
            <w:pPr>
              <w:jc w:val="center"/>
              <w:rPr>
                <w:rFonts w:ascii="Arial" w:hAnsi="Arial" w:cs="Arial"/>
                <w:sz w:val="22"/>
                <w:szCs w:val="22"/>
              </w:rPr>
            </w:pPr>
          </w:p>
        </w:tc>
        <w:tc>
          <w:tcPr>
            <w:tcW w:w="992" w:type="dxa"/>
            <w:vAlign w:val="center"/>
          </w:tcPr>
          <w:p w14:paraId="11888259" w14:textId="196A5920" w:rsidR="00A27BCD" w:rsidRPr="00A27BCD" w:rsidRDefault="00A27BCD" w:rsidP="00FD7A9E">
            <w:pPr>
              <w:jc w:val="center"/>
              <w:rPr>
                <w:rFonts w:ascii="Arial" w:hAnsi="Arial" w:cs="Arial"/>
                <w:sz w:val="22"/>
                <w:szCs w:val="22"/>
              </w:rPr>
            </w:pPr>
            <w:r w:rsidRPr="00A27BCD">
              <w:rPr>
                <w:rFonts w:ascii="Arial" w:hAnsi="Arial" w:cs="Arial"/>
                <w:sz w:val="22"/>
                <w:szCs w:val="22"/>
              </w:rPr>
              <w:t>8</w:t>
            </w:r>
          </w:p>
        </w:tc>
        <w:tc>
          <w:tcPr>
            <w:tcW w:w="992" w:type="dxa"/>
            <w:vAlign w:val="center"/>
          </w:tcPr>
          <w:p w14:paraId="3CFD465B" w14:textId="003E3946" w:rsidR="00A27BCD" w:rsidRPr="00A27BCD" w:rsidRDefault="00A27BCD" w:rsidP="00187D9C">
            <w:pPr>
              <w:jc w:val="center"/>
              <w:rPr>
                <w:rFonts w:ascii="Arial" w:hAnsi="Arial" w:cs="Arial"/>
                <w:sz w:val="22"/>
                <w:szCs w:val="22"/>
              </w:rPr>
            </w:pPr>
            <w:r w:rsidRPr="00A27BCD">
              <w:rPr>
                <w:rFonts w:ascii="Arial" w:hAnsi="Arial" w:cs="Arial"/>
                <w:sz w:val="22"/>
                <w:szCs w:val="22"/>
              </w:rPr>
              <w:t>szt.</w:t>
            </w:r>
          </w:p>
        </w:tc>
        <w:tc>
          <w:tcPr>
            <w:tcW w:w="1134" w:type="dxa"/>
            <w:vAlign w:val="center"/>
          </w:tcPr>
          <w:p w14:paraId="5B80E979" w14:textId="77777777" w:rsidR="00A27BCD" w:rsidRPr="00A27BCD" w:rsidRDefault="00A27BCD" w:rsidP="00187D9C">
            <w:pPr>
              <w:jc w:val="center"/>
              <w:rPr>
                <w:rFonts w:ascii="Arial" w:hAnsi="Arial" w:cs="Arial"/>
                <w:color w:val="000000"/>
                <w:sz w:val="22"/>
                <w:szCs w:val="22"/>
              </w:rPr>
            </w:pPr>
          </w:p>
        </w:tc>
        <w:tc>
          <w:tcPr>
            <w:tcW w:w="851" w:type="dxa"/>
            <w:vAlign w:val="center"/>
          </w:tcPr>
          <w:p w14:paraId="7B89ADAE" w14:textId="77777777" w:rsidR="00A27BCD" w:rsidRPr="00A27BCD" w:rsidRDefault="00A27BCD" w:rsidP="00187D9C">
            <w:pPr>
              <w:jc w:val="center"/>
              <w:rPr>
                <w:rFonts w:ascii="Arial" w:hAnsi="Arial" w:cs="Arial"/>
                <w:color w:val="000000"/>
                <w:sz w:val="22"/>
                <w:szCs w:val="22"/>
              </w:rPr>
            </w:pPr>
          </w:p>
        </w:tc>
        <w:tc>
          <w:tcPr>
            <w:tcW w:w="1134" w:type="dxa"/>
            <w:vAlign w:val="center"/>
          </w:tcPr>
          <w:p w14:paraId="6BD8ED89" w14:textId="77777777" w:rsidR="00A27BCD" w:rsidRPr="00A27BCD" w:rsidRDefault="00A27BCD" w:rsidP="00187D9C">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7C1D8E63"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4EC6248" w14:textId="77777777" w:rsidR="00A27BCD" w:rsidRPr="00A27BCD" w:rsidRDefault="00A27BCD" w:rsidP="00187D9C">
            <w:pPr>
              <w:jc w:val="center"/>
              <w:rPr>
                <w:rFonts w:ascii="Arial" w:hAnsi="Arial" w:cs="Arial"/>
                <w:color w:val="000000"/>
                <w:sz w:val="22"/>
                <w:szCs w:val="22"/>
              </w:rPr>
            </w:pPr>
          </w:p>
        </w:tc>
      </w:tr>
      <w:tr w:rsidR="00A27BCD" w:rsidRPr="009B0BB5" w14:paraId="02601E4A" w14:textId="77777777" w:rsidTr="00360319">
        <w:trPr>
          <w:cantSplit/>
          <w:trHeight w:val="397"/>
        </w:trPr>
        <w:tc>
          <w:tcPr>
            <w:tcW w:w="351" w:type="dxa"/>
            <w:vMerge/>
            <w:vAlign w:val="center"/>
          </w:tcPr>
          <w:p w14:paraId="7E1A7FEF" w14:textId="77777777" w:rsidR="00A27BCD" w:rsidRPr="009B0BB5" w:rsidRDefault="00A27BCD" w:rsidP="00187D9C">
            <w:pPr>
              <w:jc w:val="center"/>
              <w:rPr>
                <w:rFonts w:ascii="Arial" w:hAnsi="Arial" w:cs="Arial"/>
                <w:bCs/>
                <w:sz w:val="18"/>
                <w:szCs w:val="18"/>
              </w:rPr>
            </w:pPr>
          </w:p>
        </w:tc>
        <w:tc>
          <w:tcPr>
            <w:tcW w:w="4044" w:type="dxa"/>
            <w:vAlign w:val="center"/>
          </w:tcPr>
          <w:p w14:paraId="59AAFF90" w14:textId="77777777" w:rsidR="00A27BCD" w:rsidRPr="00A27BCD" w:rsidRDefault="00A27BCD" w:rsidP="00187D9C">
            <w:pPr>
              <w:rPr>
                <w:rFonts w:ascii="Arial" w:hAnsi="Arial" w:cs="Arial"/>
                <w:sz w:val="22"/>
                <w:szCs w:val="22"/>
              </w:rPr>
            </w:pPr>
            <w:r w:rsidRPr="00A27BCD">
              <w:rPr>
                <w:rFonts w:ascii="Arial" w:hAnsi="Arial" w:cs="Arial"/>
                <w:sz w:val="22"/>
                <w:szCs w:val="22"/>
              </w:rPr>
              <w:t xml:space="preserve">2) </w:t>
            </w:r>
            <w:proofErr w:type="spellStart"/>
            <w:r w:rsidRPr="00A27BCD">
              <w:rPr>
                <w:rFonts w:ascii="Arial" w:hAnsi="Arial" w:cs="Arial"/>
                <w:sz w:val="22"/>
                <w:szCs w:val="22"/>
              </w:rPr>
              <w:t>blokery</w:t>
            </w:r>
            <w:proofErr w:type="spellEnd"/>
          </w:p>
        </w:tc>
        <w:tc>
          <w:tcPr>
            <w:tcW w:w="1134" w:type="dxa"/>
            <w:shd w:val="clear" w:color="auto" w:fill="auto"/>
            <w:vAlign w:val="center"/>
          </w:tcPr>
          <w:p w14:paraId="101B2E60" w14:textId="77777777" w:rsidR="00A27BCD" w:rsidRPr="00A27BCD" w:rsidRDefault="00A27BCD" w:rsidP="00187D9C">
            <w:pPr>
              <w:jc w:val="center"/>
              <w:rPr>
                <w:rFonts w:ascii="Arial" w:hAnsi="Arial" w:cs="Arial"/>
                <w:sz w:val="22"/>
                <w:szCs w:val="22"/>
              </w:rPr>
            </w:pPr>
          </w:p>
        </w:tc>
        <w:tc>
          <w:tcPr>
            <w:tcW w:w="1134" w:type="dxa"/>
            <w:shd w:val="clear" w:color="auto" w:fill="auto"/>
            <w:vAlign w:val="center"/>
          </w:tcPr>
          <w:p w14:paraId="7DCEE466" w14:textId="0495F964" w:rsidR="00A27BCD" w:rsidRPr="00A27BCD" w:rsidRDefault="00A27BCD" w:rsidP="00187D9C">
            <w:pPr>
              <w:jc w:val="center"/>
              <w:rPr>
                <w:rFonts w:ascii="Arial" w:hAnsi="Arial" w:cs="Arial"/>
                <w:sz w:val="22"/>
                <w:szCs w:val="22"/>
              </w:rPr>
            </w:pPr>
          </w:p>
        </w:tc>
        <w:tc>
          <w:tcPr>
            <w:tcW w:w="992" w:type="dxa"/>
            <w:vAlign w:val="center"/>
          </w:tcPr>
          <w:p w14:paraId="051D20DC" w14:textId="1FE9F286" w:rsidR="00A27BCD" w:rsidRPr="00A27BCD" w:rsidRDefault="00A27BCD" w:rsidP="00FD7A9E">
            <w:pPr>
              <w:jc w:val="center"/>
              <w:rPr>
                <w:rFonts w:ascii="Arial" w:hAnsi="Arial" w:cs="Arial"/>
                <w:sz w:val="22"/>
                <w:szCs w:val="22"/>
              </w:rPr>
            </w:pPr>
            <w:r w:rsidRPr="00A27BCD">
              <w:rPr>
                <w:rFonts w:ascii="Arial" w:hAnsi="Arial" w:cs="Arial"/>
                <w:sz w:val="22"/>
                <w:szCs w:val="22"/>
              </w:rPr>
              <w:t>8</w:t>
            </w:r>
          </w:p>
        </w:tc>
        <w:tc>
          <w:tcPr>
            <w:tcW w:w="992" w:type="dxa"/>
            <w:vAlign w:val="center"/>
          </w:tcPr>
          <w:p w14:paraId="49823884" w14:textId="6E27E2E8" w:rsidR="00A27BCD" w:rsidRPr="00A27BCD" w:rsidRDefault="00A27BCD" w:rsidP="00187D9C">
            <w:pPr>
              <w:jc w:val="center"/>
              <w:rPr>
                <w:rFonts w:ascii="Arial" w:hAnsi="Arial" w:cs="Arial"/>
                <w:sz w:val="22"/>
                <w:szCs w:val="22"/>
              </w:rPr>
            </w:pPr>
            <w:r w:rsidRPr="00A27BCD">
              <w:rPr>
                <w:rFonts w:ascii="Arial" w:hAnsi="Arial" w:cs="Arial"/>
                <w:sz w:val="22"/>
                <w:szCs w:val="22"/>
              </w:rPr>
              <w:t>szt.</w:t>
            </w:r>
          </w:p>
        </w:tc>
        <w:tc>
          <w:tcPr>
            <w:tcW w:w="1134" w:type="dxa"/>
            <w:vAlign w:val="center"/>
          </w:tcPr>
          <w:p w14:paraId="23BEFA52" w14:textId="77777777" w:rsidR="00A27BCD" w:rsidRPr="00A27BCD" w:rsidRDefault="00A27BCD" w:rsidP="00187D9C">
            <w:pPr>
              <w:jc w:val="center"/>
              <w:rPr>
                <w:rFonts w:ascii="Arial" w:hAnsi="Arial" w:cs="Arial"/>
                <w:color w:val="000000"/>
                <w:sz w:val="22"/>
                <w:szCs w:val="22"/>
              </w:rPr>
            </w:pPr>
          </w:p>
        </w:tc>
        <w:tc>
          <w:tcPr>
            <w:tcW w:w="851" w:type="dxa"/>
            <w:vAlign w:val="center"/>
          </w:tcPr>
          <w:p w14:paraId="7095D183" w14:textId="77777777" w:rsidR="00A27BCD" w:rsidRPr="00A27BCD" w:rsidRDefault="00A27BCD" w:rsidP="00187D9C">
            <w:pPr>
              <w:jc w:val="center"/>
              <w:rPr>
                <w:rFonts w:ascii="Arial" w:hAnsi="Arial" w:cs="Arial"/>
                <w:color w:val="000000"/>
                <w:sz w:val="22"/>
                <w:szCs w:val="22"/>
              </w:rPr>
            </w:pPr>
          </w:p>
        </w:tc>
        <w:tc>
          <w:tcPr>
            <w:tcW w:w="1134" w:type="dxa"/>
            <w:vAlign w:val="center"/>
          </w:tcPr>
          <w:p w14:paraId="3E93717F"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975E5FC"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B04CE02" w14:textId="77777777" w:rsidR="00A27BCD" w:rsidRPr="00A27BCD" w:rsidRDefault="00A27BCD" w:rsidP="00187D9C">
            <w:pPr>
              <w:jc w:val="center"/>
              <w:rPr>
                <w:rFonts w:ascii="Arial" w:hAnsi="Arial" w:cs="Arial"/>
                <w:color w:val="000000"/>
                <w:sz w:val="22"/>
                <w:szCs w:val="22"/>
              </w:rPr>
            </w:pPr>
          </w:p>
        </w:tc>
      </w:tr>
      <w:tr w:rsidR="00A27BCD" w:rsidRPr="009B0BB5" w14:paraId="1FCE3BD2" w14:textId="77777777" w:rsidTr="00360319">
        <w:trPr>
          <w:cantSplit/>
          <w:trHeight w:val="397"/>
        </w:trPr>
        <w:tc>
          <w:tcPr>
            <w:tcW w:w="351" w:type="dxa"/>
            <w:vMerge/>
            <w:vAlign w:val="center"/>
          </w:tcPr>
          <w:p w14:paraId="3C769E3A" w14:textId="77777777" w:rsidR="00A27BCD" w:rsidRPr="009B0BB5" w:rsidRDefault="00A27BCD" w:rsidP="00187D9C">
            <w:pPr>
              <w:jc w:val="center"/>
              <w:rPr>
                <w:rFonts w:ascii="Arial" w:hAnsi="Arial" w:cs="Arial"/>
                <w:bCs/>
                <w:sz w:val="18"/>
                <w:szCs w:val="18"/>
              </w:rPr>
            </w:pPr>
          </w:p>
        </w:tc>
        <w:tc>
          <w:tcPr>
            <w:tcW w:w="4044" w:type="dxa"/>
            <w:vAlign w:val="center"/>
          </w:tcPr>
          <w:p w14:paraId="2DA0EA65" w14:textId="77777777" w:rsidR="00A27BCD" w:rsidRPr="00A27BCD" w:rsidRDefault="00A27BCD" w:rsidP="00187D9C">
            <w:pPr>
              <w:rPr>
                <w:rFonts w:ascii="Arial" w:hAnsi="Arial" w:cs="Arial"/>
                <w:sz w:val="22"/>
                <w:szCs w:val="22"/>
              </w:rPr>
            </w:pPr>
            <w:r w:rsidRPr="00A27BCD">
              <w:rPr>
                <w:rFonts w:ascii="Arial" w:hAnsi="Arial" w:cs="Arial"/>
                <w:sz w:val="22"/>
                <w:szCs w:val="22"/>
              </w:rPr>
              <w:t>3) pręty</w:t>
            </w:r>
          </w:p>
        </w:tc>
        <w:tc>
          <w:tcPr>
            <w:tcW w:w="1134" w:type="dxa"/>
            <w:shd w:val="clear" w:color="auto" w:fill="auto"/>
            <w:vAlign w:val="center"/>
          </w:tcPr>
          <w:p w14:paraId="114CEE93" w14:textId="77777777" w:rsidR="00A27BCD" w:rsidRPr="00A27BCD" w:rsidRDefault="00A27BCD" w:rsidP="00187D9C">
            <w:pPr>
              <w:jc w:val="center"/>
              <w:rPr>
                <w:rFonts w:ascii="Arial" w:hAnsi="Arial" w:cs="Arial"/>
                <w:sz w:val="22"/>
                <w:szCs w:val="22"/>
              </w:rPr>
            </w:pPr>
          </w:p>
        </w:tc>
        <w:tc>
          <w:tcPr>
            <w:tcW w:w="1134" w:type="dxa"/>
            <w:shd w:val="clear" w:color="auto" w:fill="auto"/>
            <w:vAlign w:val="center"/>
          </w:tcPr>
          <w:p w14:paraId="4F6934A0" w14:textId="088D203D" w:rsidR="00A27BCD" w:rsidRPr="00A27BCD" w:rsidRDefault="00A27BCD" w:rsidP="00187D9C">
            <w:pPr>
              <w:jc w:val="center"/>
              <w:rPr>
                <w:rFonts w:ascii="Arial" w:hAnsi="Arial" w:cs="Arial"/>
                <w:sz w:val="22"/>
                <w:szCs w:val="22"/>
              </w:rPr>
            </w:pPr>
          </w:p>
        </w:tc>
        <w:tc>
          <w:tcPr>
            <w:tcW w:w="992" w:type="dxa"/>
            <w:vAlign w:val="center"/>
          </w:tcPr>
          <w:p w14:paraId="1214B2F2" w14:textId="6D09C69C" w:rsidR="00A27BCD" w:rsidRPr="00A27BCD" w:rsidRDefault="00A27BCD" w:rsidP="00FD7A9E">
            <w:pPr>
              <w:jc w:val="center"/>
              <w:rPr>
                <w:rFonts w:ascii="Arial" w:hAnsi="Arial" w:cs="Arial"/>
                <w:sz w:val="22"/>
                <w:szCs w:val="22"/>
              </w:rPr>
            </w:pPr>
            <w:r w:rsidRPr="00A27BCD">
              <w:rPr>
                <w:rFonts w:ascii="Arial" w:hAnsi="Arial" w:cs="Arial"/>
                <w:sz w:val="22"/>
                <w:szCs w:val="22"/>
              </w:rPr>
              <w:t>2</w:t>
            </w:r>
          </w:p>
        </w:tc>
        <w:tc>
          <w:tcPr>
            <w:tcW w:w="992" w:type="dxa"/>
            <w:vAlign w:val="center"/>
          </w:tcPr>
          <w:p w14:paraId="3F21B911" w14:textId="0B38CC22" w:rsidR="00A27BCD" w:rsidRPr="00A27BCD" w:rsidRDefault="00A27BCD" w:rsidP="00187D9C">
            <w:pPr>
              <w:jc w:val="center"/>
              <w:rPr>
                <w:rFonts w:ascii="Arial" w:hAnsi="Arial" w:cs="Arial"/>
                <w:sz w:val="22"/>
                <w:szCs w:val="22"/>
              </w:rPr>
            </w:pPr>
            <w:r w:rsidRPr="00A27BCD">
              <w:rPr>
                <w:rFonts w:ascii="Arial" w:hAnsi="Arial" w:cs="Arial"/>
                <w:sz w:val="22"/>
                <w:szCs w:val="22"/>
              </w:rPr>
              <w:t>szt.</w:t>
            </w:r>
          </w:p>
        </w:tc>
        <w:tc>
          <w:tcPr>
            <w:tcW w:w="1134" w:type="dxa"/>
            <w:vAlign w:val="center"/>
          </w:tcPr>
          <w:p w14:paraId="0BC5A223" w14:textId="77777777" w:rsidR="00A27BCD" w:rsidRPr="00A27BCD" w:rsidRDefault="00A27BCD" w:rsidP="00187D9C">
            <w:pPr>
              <w:jc w:val="center"/>
              <w:rPr>
                <w:rFonts w:ascii="Arial" w:hAnsi="Arial" w:cs="Arial"/>
                <w:color w:val="000000"/>
                <w:sz w:val="22"/>
                <w:szCs w:val="22"/>
              </w:rPr>
            </w:pPr>
          </w:p>
        </w:tc>
        <w:tc>
          <w:tcPr>
            <w:tcW w:w="851" w:type="dxa"/>
            <w:vAlign w:val="center"/>
          </w:tcPr>
          <w:p w14:paraId="37E9CDD7" w14:textId="77777777" w:rsidR="00A27BCD" w:rsidRPr="00A27BCD" w:rsidRDefault="00A27BCD" w:rsidP="00187D9C">
            <w:pPr>
              <w:jc w:val="center"/>
              <w:rPr>
                <w:rFonts w:ascii="Arial" w:hAnsi="Arial" w:cs="Arial"/>
                <w:color w:val="000000"/>
                <w:sz w:val="22"/>
                <w:szCs w:val="22"/>
              </w:rPr>
            </w:pPr>
          </w:p>
        </w:tc>
        <w:tc>
          <w:tcPr>
            <w:tcW w:w="1134" w:type="dxa"/>
            <w:vAlign w:val="center"/>
          </w:tcPr>
          <w:p w14:paraId="1F8A82A1"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FC225F2"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6366504" w14:textId="77777777" w:rsidR="00A27BCD" w:rsidRPr="00A27BCD" w:rsidRDefault="00A27BCD" w:rsidP="00187D9C">
            <w:pPr>
              <w:jc w:val="center"/>
              <w:rPr>
                <w:rFonts w:ascii="Arial" w:hAnsi="Arial" w:cs="Arial"/>
                <w:color w:val="000000"/>
                <w:sz w:val="22"/>
                <w:szCs w:val="22"/>
              </w:rPr>
            </w:pPr>
          </w:p>
        </w:tc>
      </w:tr>
      <w:tr w:rsidR="00A27BCD" w:rsidRPr="009B0BB5" w14:paraId="6E4409A3" w14:textId="77777777" w:rsidTr="00360319">
        <w:trPr>
          <w:cantSplit/>
          <w:trHeight w:val="397"/>
        </w:trPr>
        <w:tc>
          <w:tcPr>
            <w:tcW w:w="351" w:type="dxa"/>
            <w:vMerge/>
            <w:vAlign w:val="center"/>
          </w:tcPr>
          <w:p w14:paraId="45D9BA62" w14:textId="77777777" w:rsidR="00A27BCD" w:rsidRPr="009B0BB5" w:rsidRDefault="00A27BCD" w:rsidP="00187D9C">
            <w:pPr>
              <w:jc w:val="center"/>
              <w:rPr>
                <w:rFonts w:ascii="Arial" w:hAnsi="Arial" w:cs="Arial"/>
                <w:bCs/>
                <w:sz w:val="18"/>
                <w:szCs w:val="18"/>
              </w:rPr>
            </w:pPr>
          </w:p>
        </w:tc>
        <w:tc>
          <w:tcPr>
            <w:tcW w:w="4044" w:type="dxa"/>
            <w:vAlign w:val="center"/>
          </w:tcPr>
          <w:p w14:paraId="4CD02C4D" w14:textId="77777777" w:rsidR="00A27BCD" w:rsidRPr="00A27BCD" w:rsidRDefault="00A27BCD" w:rsidP="00187D9C">
            <w:pPr>
              <w:rPr>
                <w:rFonts w:ascii="Arial" w:hAnsi="Arial" w:cs="Arial"/>
                <w:sz w:val="22"/>
                <w:szCs w:val="22"/>
              </w:rPr>
            </w:pPr>
            <w:r w:rsidRPr="00A27BCD">
              <w:rPr>
                <w:rFonts w:ascii="Arial" w:hAnsi="Arial" w:cs="Arial"/>
                <w:sz w:val="22"/>
                <w:szCs w:val="22"/>
              </w:rPr>
              <w:t>4) jednostki doprowadzające cement</w:t>
            </w:r>
          </w:p>
        </w:tc>
        <w:tc>
          <w:tcPr>
            <w:tcW w:w="1134" w:type="dxa"/>
            <w:shd w:val="clear" w:color="auto" w:fill="auto"/>
            <w:vAlign w:val="center"/>
          </w:tcPr>
          <w:p w14:paraId="6940529F" w14:textId="77777777" w:rsidR="00A27BCD" w:rsidRPr="00A27BCD" w:rsidRDefault="00A27BCD" w:rsidP="00187D9C">
            <w:pPr>
              <w:jc w:val="center"/>
              <w:rPr>
                <w:rFonts w:ascii="Arial" w:hAnsi="Arial" w:cs="Arial"/>
                <w:sz w:val="22"/>
                <w:szCs w:val="22"/>
              </w:rPr>
            </w:pPr>
          </w:p>
        </w:tc>
        <w:tc>
          <w:tcPr>
            <w:tcW w:w="1134" w:type="dxa"/>
            <w:shd w:val="clear" w:color="auto" w:fill="auto"/>
            <w:vAlign w:val="center"/>
          </w:tcPr>
          <w:p w14:paraId="63AE96FE" w14:textId="291A6C66" w:rsidR="00A27BCD" w:rsidRPr="00A27BCD" w:rsidRDefault="00A27BCD" w:rsidP="00187D9C">
            <w:pPr>
              <w:jc w:val="center"/>
              <w:rPr>
                <w:rFonts w:ascii="Arial" w:hAnsi="Arial" w:cs="Arial"/>
                <w:sz w:val="22"/>
                <w:szCs w:val="22"/>
              </w:rPr>
            </w:pPr>
          </w:p>
        </w:tc>
        <w:tc>
          <w:tcPr>
            <w:tcW w:w="992" w:type="dxa"/>
            <w:vAlign w:val="center"/>
          </w:tcPr>
          <w:p w14:paraId="3BE38A6E" w14:textId="2B1536E6" w:rsidR="00A27BCD" w:rsidRPr="00A27BCD" w:rsidRDefault="00A27BCD" w:rsidP="00FD7A9E">
            <w:pPr>
              <w:jc w:val="center"/>
              <w:rPr>
                <w:rFonts w:ascii="Arial" w:hAnsi="Arial" w:cs="Arial"/>
                <w:sz w:val="22"/>
                <w:szCs w:val="22"/>
              </w:rPr>
            </w:pPr>
            <w:r w:rsidRPr="00A27BCD">
              <w:rPr>
                <w:rFonts w:ascii="Arial" w:hAnsi="Arial" w:cs="Arial"/>
                <w:sz w:val="22"/>
                <w:szCs w:val="22"/>
              </w:rPr>
              <w:t>8</w:t>
            </w:r>
          </w:p>
        </w:tc>
        <w:tc>
          <w:tcPr>
            <w:tcW w:w="992" w:type="dxa"/>
            <w:vAlign w:val="center"/>
          </w:tcPr>
          <w:p w14:paraId="234276FA" w14:textId="1CFBDACB" w:rsidR="00A27BCD" w:rsidRPr="00A27BCD" w:rsidRDefault="00A27BCD" w:rsidP="00187D9C">
            <w:pPr>
              <w:jc w:val="center"/>
              <w:rPr>
                <w:rFonts w:ascii="Arial" w:hAnsi="Arial" w:cs="Arial"/>
                <w:sz w:val="22"/>
                <w:szCs w:val="22"/>
              </w:rPr>
            </w:pPr>
            <w:r w:rsidRPr="00A27BCD">
              <w:rPr>
                <w:rFonts w:ascii="Arial" w:hAnsi="Arial" w:cs="Arial"/>
                <w:sz w:val="22"/>
                <w:szCs w:val="22"/>
              </w:rPr>
              <w:t>szt.</w:t>
            </w:r>
          </w:p>
        </w:tc>
        <w:tc>
          <w:tcPr>
            <w:tcW w:w="1134" w:type="dxa"/>
            <w:vAlign w:val="center"/>
          </w:tcPr>
          <w:p w14:paraId="47DB2691" w14:textId="77777777" w:rsidR="00A27BCD" w:rsidRPr="00A27BCD" w:rsidRDefault="00A27BCD" w:rsidP="00187D9C">
            <w:pPr>
              <w:jc w:val="center"/>
              <w:rPr>
                <w:rFonts w:ascii="Arial" w:hAnsi="Arial" w:cs="Arial"/>
                <w:color w:val="000000"/>
                <w:sz w:val="22"/>
                <w:szCs w:val="22"/>
              </w:rPr>
            </w:pPr>
          </w:p>
        </w:tc>
        <w:tc>
          <w:tcPr>
            <w:tcW w:w="851" w:type="dxa"/>
            <w:vAlign w:val="center"/>
          </w:tcPr>
          <w:p w14:paraId="3D636909" w14:textId="77777777" w:rsidR="00A27BCD" w:rsidRPr="00A27BCD" w:rsidRDefault="00A27BCD" w:rsidP="00187D9C">
            <w:pPr>
              <w:jc w:val="center"/>
              <w:rPr>
                <w:rFonts w:ascii="Arial" w:hAnsi="Arial" w:cs="Arial"/>
                <w:color w:val="000000"/>
                <w:sz w:val="22"/>
                <w:szCs w:val="22"/>
              </w:rPr>
            </w:pPr>
          </w:p>
        </w:tc>
        <w:tc>
          <w:tcPr>
            <w:tcW w:w="1134" w:type="dxa"/>
            <w:vAlign w:val="center"/>
          </w:tcPr>
          <w:p w14:paraId="29C14860"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7025700"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FD089D2" w14:textId="77777777" w:rsidR="00A27BCD" w:rsidRPr="00A27BCD" w:rsidRDefault="00A27BCD" w:rsidP="00187D9C">
            <w:pPr>
              <w:jc w:val="center"/>
              <w:rPr>
                <w:rFonts w:ascii="Arial" w:hAnsi="Arial" w:cs="Arial"/>
                <w:color w:val="000000"/>
                <w:sz w:val="22"/>
                <w:szCs w:val="22"/>
              </w:rPr>
            </w:pPr>
          </w:p>
        </w:tc>
      </w:tr>
      <w:tr w:rsidR="00A27BCD" w:rsidRPr="009B0BB5" w14:paraId="2B088B25" w14:textId="77777777" w:rsidTr="00A27BCD">
        <w:trPr>
          <w:cantSplit/>
          <w:trHeight w:val="397"/>
        </w:trPr>
        <w:tc>
          <w:tcPr>
            <w:tcW w:w="351" w:type="dxa"/>
            <w:vMerge/>
            <w:vAlign w:val="center"/>
          </w:tcPr>
          <w:p w14:paraId="4332B5F0" w14:textId="77777777" w:rsidR="00A27BCD" w:rsidRPr="009B0BB5" w:rsidRDefault="00A27BCD" w:rsidP="00187D9C">
            <w:pPr>
              <w:jc w:val="center"/>
              <w:rPr>
                <w:rFonts w:ascii="Arial" w:hAnsi="Arial" w:cs="Arial"/>
                <w:bCs/>
                <w:sz w:val="18"/>
                <w:szCs w:val="18"/>
              </w:rPr>
            </w:pPr>
          </w:p>
        </w:tc>
        <w:tc>
          <w:tcPr>
            <w:tcW w:w="4044" w:type="dxa"/>
            <w:vAlign w:val="center"/>
          </w:tcPr>
          <w:p w14:paraId="0B7A9E9E" w14:textId="77777777" w:rsidR="00A27BCD" w:rsidRPr="00A27BCD" w:rsidRDefault="00A27BCD" w:rsidP="00187D9C">
            <w:pPr>
              <w:rPr>
                <w:rFonts w:ascii="Arial" w:hAnsi="Arial" w:cs="Arial"/>
                <w:sz w:val="22"/>
                <w:szCs w:val="22"/>
              </w:rPr>
            </w:pPr>
            <w:r w:rsidRPr="00A27BCD">
              <w:rPr>
                <w:rFonts w:ascii="Arial" w:hAnsi="Arial" w:cs="Arial"/>
                <w:sz w:val="22"/>
                <w:szCs w:val="22"/>
              </w:rPr>
              <w:t>5) drut Kirchnera</w:t>
            </w:r>
          </w:p>
        </w:tc>
        <w:tc>
          <w:tcPr>
            <w:tcW w:w="1134" w:type="dxa"/>
            <w:shd w:val="clear" w:color="auto" w:fill="auto"/>
            <w:vAlign w:val="center"/>
          </w:tcPr>
          <w:p w14:paraId="7A23D27C" w14:textId="77777777" w:rsidR="00A27BCD" w:rsidRPr="00A27BCD" w:rsidRDefault="00A27BCD" w:rsidP="00187D9C">
            <w:pPr>
              <w:jc w:val="center"/>
              <w:rPr>
                <w:rFonts w:ascii="Arial" w:hAnsi="Arial" w:cs="Arial"/>
                <w:sz w:val="22"/>
                <w:szCs w:val="22"/>
              </w:rPr>
            </w:pPr>
          </w:p>
        </w:tc>
        <w:tc>
          <w:tcPr>
            <w:tcW w:w="1134" w:type="dxa"/>
            <w:shd w:val="clear" w:color="auto" w:fill="auto"/>
            <w:vAlign w:val="center"/>
          </w:tcPr>
          <w:p w14:paraId="4B4EDD00" w14:textId="75BD4D48" w:rsidR="00A27BCD" w:rsidRPr="00A27BCD" w:rsidRDefault="00A27BCD" w:rsidP="00187D9C">
            <w:pPr>
              <w:jc w:val="center"/>
              <w:rPr>
                <w:rFonts w:ascii="Arial" w:hAnsi="Arial" w:cs="Arial"/>
                <w:sz w:val="22"/>
                <w:szCs w:val="22"/>
              </w:rPr>
            </w:pPr>
          </w:p>
        </w:tc>
        <w:tc>
          <w:tcPr>
            <w:tcW w:w="992" w:type="dxa"/>
            <w:vAlign w:val="center"/>
          </w:tcPr>
          <w:p w14:paraId="2B812FE1" w14:textId="67E7E281" w:rsidR="00A27BCD" w:rsidRPr="00A27BCD" w:rsidRDefault="00A27BCD" w:rsidP="00FD7A9E">
            <w:pPr>
              <w:jc w:val="center"/>
              <w:rPr>
                <w:rFonts w:ascii="Arial" w:hAnsi="Arial" w:cs="Arial"/>
                <w:sz w:val="22"/>
                <w:szCs w:val="22"/>
              </w:rPr>
            </w:pPr>
            <w:r w:rsidRPr="00A27BCD">
              <w:rPr>
                <w:rFonts w:ascii="Arial" w:hAnsi="Arial" w:cs="Arial"/>
                <w:sz w:val="22"/>
                <w:szCs w:val="22"/>
              </w:rPr>
              <w:t>1</w:t>
            </w:r>
          </w:p>
        </w:tc>
        <w:tc>
          <w:tcPr>
            <w:tcW w:w="992" w:type="dxa"/>
            <w:vAlign w:val="center"/>
          </w:tcPr>
          <w:p w14:paraId="16168D47" w14:textId="05055832" w:rsidR="00A27BCD" w:rsidRPr="00A27BCD" w:rsidRDefault="00A27BCD" w:rsidP="00187D9C">
            <w:pPr>
              <w:jc w:val="center"/>
              <w:rPr>
                <w:rFonts w:ascii="Arial" w:hAnsi="Arial" w:cs="Arial"/>
                <w:sz w:val="22"/>
                <w:szCs w:val="22"/>
              </w:rPr>
            </w:pPr>
            <w:r w:rsidRPr="00A27BCD">
              <w:rPr>
                <w:rFonts w:ascii="Arial" w:hAnsi="Arial" w:cs="Arial"/>
                <w:sz w:val="22"/>
                <w:szCs w:val="22"/>
              </w:rPr>
              <w:t>szt.</w:t>
            </w:r>
          </w:p>
        </w:tc>
        <w:tc>
          <w:tcPr>
            <w:tcW w:w="1134" w:type="dxa"/>
            <w:vAlign w:val="center"/>
          </w:tcPr>
          <w:p w14:paraId="7A369BA8" w14:textId="77777777" w:rsidR="00A27BCD" w:rsidRPr="00A27BCD" w:rsidRDefault="00A27BCD" w:rsidP="00187D9C">
            <w:pPr>
              <w:jc w:val="center"/>
              <w:rPr>
                <w:rFonts w:ascii="Arial" w:hAnsi="Arial" w:cs="Arial"/>
                <w:color w:val="000000"/>
                <w:sz w:val="22"/>
                <w:szCs w:val="22"/>
              </w:rPr>
            </w:pPr>
          </w:p>
        </w:tc>
        <w:tc>
          <w:tcPr>
            <w:tcW w:w="851" w:type="dxa"/>
            <w:vAlign w:val="center"/>
          </w:tcPr>
          <w:p w14:paraId="1BFE6515" w14:textId="77777777" w:rsidR="00A27BCD" w:rsidRPr="00A27BCD" w:rsidRDefault="00A27BCD" w:rsidP="00187D9C">
            <w:pPr>
              <w:jc w:val="center"/>
              <w:rPr>
                <w:rFonts w:ascii="Arial" w:hAnsi="Arial" w:cs="Arial"/>
                <w:color w:val="000000"/>
                <w:sz w:val="22"/>
                <w:szCs w:val="22"/>
              </w:rPr>
            </w:pPr>
          </w:p>
        </w:tc>
        <w:tc>
          <w:tcPr>
            <w:tcW w:w="1134" w:type="dxa"/>
            <w:vAlign w:val="center"/>
          </w:tcPr>
          <w:p w14:paraId="0978A395" w14:textId="77777777" w:rsidR="00A27BCD" w:rsidRPr="00A27BCD" w:rsidRDefault="00A27BCD" w:rsidP="00187D9C">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74285382" w14:textId="77777777" w:rsidR="00A27BCD" w:rsidRPr="00A27BCD" w:rsidRDefault="00A27BCD" w:rsidP="00187D9C">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4A188DE6" w14:textId="77777777" w:rsidR="00A27BCD" w:rsidRPr="00A27BCD" w:rsidRDefault="00A27BCD" w:rsidP="00187D9C">
            <w:pPr>
              <w:jc w:val="center"/>
              <w:rPr>
                <w:rFonts w:ascii="Arial" w:hAnsi="Arial" w:cs="Arial"/>
                <w:color w:val="000000"/>
                <w:sz w:val="22"/>
                <w:szCs w:val="22"/>
              </w:rPr>
            </w:pPr>
          </w:p>
        </w:tc>
      </w:tr>
      <w:tr w:rsidR="00A27BCD" w:rsidRPr="009B0BB5" w14:paraId="4530F673" w14:textId="77777777" w:rsidTr="00A27BCD">
        <w:trPr>
          <w:cantSplit/>
          <w:trHeight w:val="397"/>
        </w:trPr>
        <w:tc>
          <w:tcPr>
            <w:tcW w:w="351" w:type="dxa"/>
            <w:vMerge/>
            <w:shd w:val="clear" w:color="auto" w:fill="auto"/>
            <w:vAlign w:val="center"/>
          </w:tcPr>
          <w:p w14:paraId="01CED513" w14:textId="37D18C78" w:rsidR="00A27BCD" w:rsidRPr="009E0524" w:rsidRDefault="00A27BCD" w:rsidP="00187D9C">
            <w:pPr>
              <w:jc w:val="center"/>
              <w:rPr>
                <w:rFonts w:ascii="Arial" w:hAnsi="Arial" w:cs="Arial"/>
                <w:bCs/>
                <w:sz w:val="22"/>
                <w:szCs w:val="22"/>
              </w:rPr>
            </w:pPr>
          </w:p>
        </w:tc>
        <w:tc>
          <w:tcPr>
            <w:tcW w:w="4044" w:type="dxa"/>
            <w:vAlign w:val="center"/>
          </w:tcPr>
          <w:p w14:paraId="76D0EA14" w14:textId="3CA2CED8" w:rsidR="00A27BCD" w:rsidRPr="00A27BCD" w:rsidRDefault="00AF303B" w:rsidP="00187D9C">
            <w:pPr>
              <w:rPr>
                <w:rFonts w:ascii="Arial" w:hAnsi="Arial" w:cs="Arial"/>
                <w:sz w:val="22"/>
                <w:szCs w:val="22"/>
              </w:rPr>
            </w:pPr>
            <w:r>
              <w:rPr>
                <w:rFonts w:ascii="Arial" w:hAnsi="Arial" w:cs="Arial"/>
                <w:sz w:val="22"/>
                <w:szCs w:val="22"/>
              </w:rPr>
              <w:t xml:space="preserve">6) </w:t>
            </w:r>
            <w:r w:rsidR="00A27BCD" w:rsidRPr="00A27BCD">
              <w:rPr>
                <w:rFonts w:ascii="Arial" w:hAnsi="Arial" w:cs="Arial"/>
                <w:sz w:val="22"/>
                <w:szCs w:val="22"/>
              </w:rPr>
              <w:t>igła naprowadzająca</w:t>
            </w:r>
          </w:p>
        </w:tc>
        <w:tc>
          <w:tcPr>
            <w:tcW w:w="1134" w:type="dxa"/>
            <w:shd w:val="clear" w:color="auto" w:fill="auto"/>
            <w:vAlign w:val="center"/>
          </w:tcPr>
          <w:p w14:paraId="47B0F99A" w14:textId="77777777" w:rsidR="00A27BCD" w:rsidRPr="00A27BCD" w:rsidRDefault="00A27BCD" w:rsidP="00187D9C">
            <w:pPr>
              <w:jc w:val="center"/>
              <w:rPr>
                <w:rFonts w:ascii="Arial" w:hAnsi="Arial" w:cs="Arial"/>
                <w:sz w:val="22"/>
                <w:szCs w:val="22"/>
              </w:rPr>
            </w:pPr>
          </w:p>
        </w:tc>
        <w:tc>
          <w:tcPr>
            <w:tcW w:w="1134" w:type="dxa"/>
            <w:shd w:val="clear" w:color="auto" w:fill="auto"/>
            <w:vAlign w:val="center"/>
          </w:tcPr>
          <w:p w14:paraId="6B646EEC" w14:textId="7A4AC740" w:rsidR="00A27BCD" w:rsidRPr="00A27BCD" w:rsidRDefault="00A27BCD" w:rsidP="00187D9C">
            <w:pPr>
              <w:jc w:val="center"/>
              <w:rPr>
                <w:rFonts w:ascii="Arial" w:hAnsi="Arial" w:cs="Arial"/>
                <w:sz w:val="22"/>
                <w:szCs w:val="22"/>
              </w:rPr>
            </w:pPr>
          </w:p>
        </w:tc>
        <w:tc>
          <w:tcPr>
            <w:tcW w:w="992" w:type="dxa"/>
            <w:vAlign w:val="center"/>
          </w:tcPr>
          <w:p w14:paraId="070035BF" w14:textId="45E95D9B" w:rsidR="00A27BCD" w:rsidRPr="00A27BCD" w:rsidRDefault="00A27BCD" w:rsidP="00FD7A9E">
            <w:pPr>
              <w:jc w:val="center"/>
              <w:rPr>
                <w:rFonts w:ascii="Arial" w:hAnsi="Arial" w:cs="Arial"/>
                <w:sz w:val="22"/>
                <w:szCs w:val="22"/>
              </w:rPr>
            </w:pPr>
            <w:r w:rsidRPr="00A27BCD">
              <w:rPr>
                <w:rFonts w:ascii="Arial" w:hAnsi="Arial" w:cs="Arial"/>
                <w:sz w:val="22"/>
                <w:szCs w:val="22"/>
              </w:rPr>
              <w:t>1</w:t>
            </w:r>
          </w:p>
        </w:tc>
        <w:tc>
          <w:tcPr>
            <w:tcW w:w="992" w:type="dxa"/>
            <w:vAlign w:val="center"/>
          </w:tcPr>
          <w:p w14:paraId="2E1A83FB" w14:textId="39151D5A" w:rsidR="00A27BCD" w:rsidRPr="00A27BCD" w:rsidRDefault="00A27BCD" w:rsidP="00187D9C">
            <w:pPr>
              <w:jc w:val="center"/>
              <w:rPr>
                <w:rFonts w:ascii="Arial" w:hAnsi="Arial" w:cs="Arial"/>
                <w:sz w:val="22"/>
                <w:szCs w:val="22"/>
              </w:rPr>
            </w:pPr>
            <w:r w:rsidRPr="00A27BCD">
              <w:rPr>
                <w:rFonts w:ascii="Arial" w:hAnsi="Arial" w:cs="Arial"/>
                <w:sz w:val="22"/>
                <w:szCs w:val="22"/>
              </w:rPr>
              <w:t>szt.</w:t>
            </w:r>
          </w:p>
        </w:tc>
        <w:tc>
          <w:tcPr>
            <w:tcW w:w="1134" w:type="dxa"/>
            <w:vAlign w:val="center"/>
          </w:tcPr>
          <w:p w14:paraId="4A45F260" w14:textId="77777777" w:rsidR="00A27BCD" w:rsidRPr="00A27BCD" w:rsidRDefault="00A27BCD" w:rsidP="00187D9C">
            <w:pPr>
              <w:jc w:val="center"/>
              <w:rPr>
                <w:rFonts w:ascii="Arial" w:hAnsi="Arial" w:cs="Arial"/>
                <w:color w:val="000000"/>
                <w:sz w:val="22"/>
                <w:szCs w:val="22"/>
              </w:rPr>
            </w:pPr>
          </w:p>
        </w:tc>
        <w:tc>
          <w:tcPr>
            <w:tcW w:w="851" w:type="dxa"/>
            <w:vAlign w:val="center"/>
          </w:tcPr>
          <w:p w14:paraId="78701D92" w14:textId="77777777" w:rsidR="00A27BCD" w:rsidRPr="00A27BCD" w:rsidRDefault="00A27BCD" w:rsidP="00187D9C">
            <w:pPr>
              <w:jc w:val="center"/>
              <w:rPr>
                <w:rFonts w:ascii="Arial" w:hAnsi="Arial" w:cs="Arial"/>
                <w:color w:val="000000"/>
                <w:sz w:val="22"/>
                <w:szCs w:val="22"/>
              </w:rPr>
            </w:pPr>
          </w:p>
        </w:tc>
        <w:tc>
          <w:tcPr>
            <w:tcW w:w="1134" w:type="dxa"/>
            <w:vAlign w:val="center"/>
          </w:tcPr>
          <w:p w14:paraId="002B5BEF"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shd w:val="clear" w:color="auto" w:fill="auto"/>
            <w:vAlign w:val="center"/>
          </w:tcPr>
          <w:p w14:paraId="1A7296E6"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shd w:val="clear" w:color="auto" w:fill="auto"/>
            <w:vAlign w:val="center"/>
          </w:tcPr>
          <w:p w14:paraId="3913BC70" w14:textId="77777777" w:rsidR="00A27BCD" w:rsidRPr="00A27BCD" w:rsidRDefault="00A27BCD" w:rsidP="00187D9C">
            <w:pPr>
              <w:jc w:val="center"/>
              <w:rPr>
                <w:rFonts w:ascii="Arial" w:hAnsi="Arial" w:cs="Arial"/>
                <w:color w:val="000000"/>
                <w:sz w:val="22"/>
                <w:szCs w:val="22"/>
              </w:rPr>
            </w:pPr>
          </w:p>
        </w:tc>
      </w:tr>
      <w:tr w:rsidR="00A27BCD" w:rsidRPr="009B0BB5" w14:paraId="5FAE7D18" w14:textId="77777777" w:rsidTr="00A27BCD">
        <w:trPr>
          <w:cantSplit/>
          <w:trHeight w:val="397"/>
        </w:trPr>
        <w:tc>
          <w:tcPr>
            <w:tcW w:w="351" w:type="dxa"/>
            <w:vMerge/>
            <w:shd w:val="clear" w:color="auto" w:fill="auto"/>
            <w:vAlign w:val="center"/>
          </w:tcPr>
          <w:p w14:paraId="026B7D10" w14:textId="7D069974" w:rsidR="00A27BCD" w:rsidRPr="009E0524" w:rsidRDefault="00A27BCD" w:rsidP="00187D9C">
            <w:pPr>
              <w:jc w:val="center"/>
              <w:rPr>
                <w:rFonts w:ascii="Arial" w:hAnsi="Arial" w:cs="Arial"/>
                <w:bCs/>
                <w:sz w:val="22"/>
                <w:szCs w:val="22"/>
              </w:rPr>
            </w:pPr>
          </w:p>
        </w:tc>
        <w:tc>
          <w:tcPr>
            <w:tcW w:w="4044" w:type="dxa"/>
            <w:vAlign w:val="center"/>
          </w:tcPr>
          <w:p w14:paraId="70A975C6" w14:textId="226EFB8E" w:rsidR="00A27BCD" w:rsidRPr="00A27BCD" w:rsidRDefault="00AF303B" w:rsidP="00187D9C">
            <w:pPr>
              <w:rPr>
                <w:rFonts w:ascii="Arial" w:hAnsi="Arial" w:cs="Arial"/>
                <w:sz w:val="22"/>
                <w:szCs w:val="22"/>
              </w:rPr>
            </w:pPr>
            <w:r>
              <w:rPr>
                <w:rFonts w:ascii="Arial" w:hAnsi="Arial" w:cs="Arial"/>
                <w:sz w:val="22"/>
                <w:szCs w:val="22"/>
              </w:rPr>
              <w:t xml:space="preserve">7) </w:t>
            </w:r>
            <w:r w:rsidR="00A27BCD" w:rsidRPr="00A27BCD">
              <w:rPr>
                <w:rFonts w:ascii="Arial" w:hAnsi="Arial" w:cs="Arial"/>
                <w:sz w:val="22"/>
                <w:szCs w:val="22"/>
              </w:rPr>
              <w:t>automatyczne mieszalniki wraz z 2 cementami o podwyższonej gęstości</w:t>
            </w:r>
          </w:p>
        </w:tc>
        <w:tc>
          <w:tcPr>
            <w:tcW w:w="1134" w:type="dxa"/>
            <w:shd w:val="clear" w:color="auto" w:fill="auto"/>
            <w:vAlign w:val="center"/>
          </w:tcPr>
          <w:p w14:paraId="30181828" w14:textId="77777777" w:rsidR="00A27BCD" w:rsidRPr="00A27BCD" w:rsidRDefault="00A27BCD" w:rsidP="00187D9C">
            <w:pPr>
              <w:jc w:val="center"/>
              <w:rPr>
                <w:rFonts w:ascii="Arial" w:hAnsi="Arial" w:cs="Arial"/>
                <w:sz w:val="22"/>
                <w:szCs w:val="22"/>
              </w:rPr>
            </w:pPr>
          </w:p>
        </w:tc>
        <w:tc>
          <w:tcPr>
            <w:tcW w:w="1134" w:type="dxa"/>
            <w:shd w:val="clear" w:color="auto" w:fill="auto"/>
            <w:vAlign w:val="center"/>
          </w:tcPr>
          <w:p w14:paraId="27637E3D" w14:textId="21CAEB72" w:rsidR="00A27BCD" w:rsidRPr="00A27BCD" w:rsidRDefault="00A27BCD" w:rsidP="00187D9C">
            <w:pPr>
              <w:jc w:val="center"/>
              <w:rPr>
                <w:rFonts w:ascii="Arial" w:hAnsi="Arial" w:cs="Arial"/>
                <w:sz w:val="22"/>
                <w:szCs w:val="22"/>
              </w:rPr>
            </w:pPr>
          </w:p>
        </w:tc>
        <w:tc>
          <w:tcPr>
            <w:tcW w:w="992" w:type="dxa"/>
            <w:vAlign w:val="center"/>
          </w:tcPr>
          <w:p w14:paraId="2EEEBD7B" w14:textId="24B8EEFC" w:rsidR="00A27BCD" w:rsidRPr="00A27BCD" w:rsidRDefault="00A27BCD" w:rsidP="00FD7A9E">
            <w:pPr>
              <w:jc w:val="center"/>
              <w:rPr>
                <w:rFonts w:ascii="Arial" w:hAnsi="Arial" w:cs="Arial"/>
                <w:sz w:val="22"/>
                <w:szCs w:val="22"/>
              </w:rPr>
            </w:pPr>
            <w:r w:rsidRPr="00A27BCD">
              <w:rPr>
                <w:rFonts w:ascii="Arial" w:hAnsi="Arial" w:cs="Arial"/>
                <w:sz w:val="22"/>
                <w:szCs w:val="22"/>
              </w:rPr>
              <w:t>2</w:t>
            </w:r>
          </w:p>
        </w:tc>
        <w:tc>
          <w:tcPr>
            <w:tcW w:w="992" w:type="dxa"/>
            <w:vAlign w:val="center"/>
          </w:tcPr>
          <w:p w14:paraId="17E7F0ED" w14:textId="7A13DF75" w:rsidR="00A27BCD" w:rsidRPr="00A27BCD" w:rsidRDefault="00A27BCD" w:rsidP="00187D9C">
            <w:pPr>
              <w:jc w:val="center"/>
              <w:rPr>
                <w:rFonts w:ascii="Arial" w:hAnsi="Arial" w:cs="Arial"/>
                <w:sz w:val="22"/>
                <w:szCs w:val="22"/>
              </w:rPr>
            </w:pPr>
            <w:r w:rsidRPr="00A27BCD">
              <w:rPr>
                <w:rFonts w:ascii="Arial" w:hAnsi="Arial" w:cs="Arial"/>
                <w:sz w:val="22"/>
                <w:szCs w:val="22"/>
              </w:rPr>
              <w:t>szt.</w:t>
            </w:r>
          </w:p>
        </w:tc>
        <w:tc>
          <w:tcPr>
            <w:tcW w:w="1134" w:type="dxa"/>
            <w:vAlign w:val="center"/>
          </w:tcPr>
          <w:p w14:paraId="38127463" w14:textId="77777777" w:rsidR="00A27BCD" w:rsidRPr="00A27BCD" w:rsidRDefault="00A27BCD" w:rsidP="00187D9C">
            <w:pPr>
              <w:jc w:val="center"/>
              <w:rPr>
                <w:rFonts w:ascii="Arial" w:hAnsi="Arial" w:cs="Arial"/>
                <w:color w:val="000000"/>
                <w:sz w:val="22"/>
                <w:szCs w:val="22"/>
              </w:rPr>
            </w:pPr>
          </w:p>
        </w:tc>
        <w:tc>
          <w:tcPr>
            <w:tcW w:w="851" w:type="dxa"/>
            <w:vAlign w:val="center"/>
          </w:tcPr>
          <w:p w14:paraId="3707CDF6" w14:textId="77777777" w:rsidR="00A27BCD" w:rsidRPr="00A27BCD" w:rsidRDefault="00A27BCD" w:rsidP="00187D9C">
            <w:pPr>
              <w:jc w:val="center"/>
              <w:rPr>
                <w:rFonts w:ascii="Arial" w:hAnsi="Arial" w:cs="Arial"/>
                <w:color w:val="000000"/>
                <w:sz w:val="22"/>
                <w:szCs w:val="22"/>
              </w:rPr>
            </w:pPr>
          </w:p>
        </w:tc>
        <w:tc>
          <w:tcPr>
            <w:tcW w:w="1134" w:type="dxa"/>
            <w:vAlign w:val="center"/>
          </w:tcPr>
          <w:p w14:paraId="41752198"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shd w:val="clear" w:color="auto" w:fill="auto"/>
            <w:vAlign w:val="center"/>
          </w:tcPr>
          <w:p w14:paraId="4596AC25" w14:textId="77777777" w:rsidR="00A27BCD" w:rsidRPr="00A27BCD" w:rsidRDefault="00A27BCD" w:rsidP="00187D9C">
            <w:pPr>
              <w:jc w:val="center"/>
              <w:rPr>
                <w:rFonts w:ascii="Arial" w:hAnsi="Arial" w:cs="Arial"/>
                <w:color w:val="000000"/>
                <w:sz w:val="22"/>
                <w:szCs w:val="22"/>
              </w:rPr>
            </w:pPr>
          </w:p>
        </w:tc>
        <w:tc>
          <w:tcPr>
            <w:tcW w:w="1559" w:type="dxa"/>
            <w:tcBorders>
              <w:tl2br w:val="single" w:sz="4" w:space="0" w:color="auto"/>
              <w:tr2bl w:val="single" w:sz="4" w:space="0" w:color="auto"/>
            </w:tcBorders>
            <w:shd w:val="clear" w:color="auto" w:fill="auto"/>
            <w:vAlign w:val="center"/>
          </w:tcPr>
          <w:p w14:paraId="4056DECF" w14:textId="77777777" w:rsidR="00A27BCD" w:rsidRPr="00A27BCD" w:rsidRDefault="00A27BCD" w:rsidP="00187D9C">
            <w:pPr>
              <w:jc w:val="center"/>
              <w:rPr>
                <w:rFonts w:ascii="Arial" w:hAnsi="Arial" w:cs="Arial"/>
                <w:color w:val="000000"/>
                <w:sz w:val="22"/>
                <w:szCs w:val="22"/>
              </w:rPr>
            </w:pPr>
          </w:p>
        </w:tc>
      </w:tr>
    </w:tbl>
    <w:p w14:paraId="4E2A6F4D" w14:textId="77777777" w:rsidR="00FD7A9E" w:rsidRDefault="00FD7A9E" w:rsidP="00FD7A9E">
      <w:pPr>
        <w:jc w:val="both"/>
        <w:rPr>
          <w:rFonts w:ascii="Arial" w:hAnsi="Arial" w:cs="Arial"/>
        </w:rPr>
      </w:pPr>
    </w:p>
    <w:p w14:paraId="10BC898F" w14:textId="77777777" w:rsidR="00FB3C54" w:rsidRDefault="00FB3C54" w:rsidP="00FD7A9E">
      <w:pPr>
        <w:jc w:val="both"/>
        <w:rPr>
          <w:rFonts w:ascii="Arial" w:hAnsi="Arial" w:cs="Arial"/>
        </w:rPr>
      </w:pPr>
    </w:p>
    <w:p w14:paraId="2BF5D9FD" w14:textId="77777777" w:rsidR="00FB3C54" w:rsidRDefault="00FB3C54" w:rsidP="00FD7A9E">
      <w:pPr>
        <w:jc w:val="both"/>
        <w:rPr>
          <w:rFonts w:ascii="Arial" w:hAnsi="Arial" w:cs="Arial"/>
        </w:rPr>
      </w:pPr>
    </w:p>
    <w:p w14:paraId="11B88ABE" w14:textId="77777777" w:rsidR="00FB3C54" w:rsidRDefault="00FB3C54" w:rsidP="00FD7A9E">
      <w:pPr>
        <w:jc w:val="both"/>
        <w:rPr>
          <w:rFonts w:ascii="Arial" w:hAnsi="Arial" w:cs="Arial"/>
        </w:rPr>
      </w:pPr>
    </w:p>
    <w:p w14:paraId="6FAF479A" w14:textId="77777777" w:rsidR="00FB3C54" w:rsidRDefault="00FB3C54" w:rsidP="00FD7A9E">
      <w:pPr>
        <w:jc w:val="both"/>
        <w:rPr>
          <w:rFonts w:ascii="Arial" w:hAnsi="Arial" w:cs="Arial"/>
        </w:rPr>
      </w:pPr>
    </w:p>
    <w:p w14:paraId="325AE212" w14:textId="77777777" w:rsidR="00FB3C54" w:rsidRDefault="00FB3C54" w:rsidP="00FD7A9E">
      <w:pPr>
        <w:jc w:val="both"/>
        <w:rPr>
          <w:rFonts w:ascii="Arial" w:hAnsi="Arial" w:cs="Arial"/>
        </w:rPr>
      </w:pPr>
    </w:p>
    <w:p w14:paraId="639FA195" w14:textId="77777777" w:rsidR="00FB3C54" w:rsidRDefault="00FB3C54" w:rsidP="00FD7A9E">
      <w:pPr>
        <w:jc w:val="both"/>
        <w:rPr>
          <w:rFonts w:ascii="Arial" w:hAnsi="Arial" w:cs="Arial"/>
        </w:rPr>
      </w:pPr>
    </w:p>
    <w:p w14:paraId="7E06B12F" w14:textId="77777777" w:rsidR="00FB3C54" w:rsidRDefault="00FB3C54" w:rsidP="00FD7A9E">
      <w:pPr>
        <w:jc w:val="both"/>
        <w:rPr>
          <w:rFonts w:ascii="Arial" w:hAnsi="Arial" w:cs="Arial"/>
        </w:rPr>
      </w:pPr>
    </w:p>
    <w:p w14:paraId="61C85308" w14:textId="77777777" w:rsidR="00FB3C54" w:rsidRPr="009B0BB5" w:rsidRDefault="00FB3C54" w:rsidP="00FD7A9E">
      <w:pPr>
        <w:jc w:val="both"/>
        <w:rPr>
          <w:rFonts w:ascii="Arial" w:hAnsi="Arial" w:cs="Arial"/>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FD7A9E" w:rsidRPr="009E0524" w14:paraId="1814C32F" w14:textId="77777777" w:rsidTr="00187D9C">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CC4BF" w14:textId="77777777" w:rsidR="00FD7A9E" w:rsidRPr="009E0524" w:rsidRDefault="00FD7A9E" w:rsidP="00187D9C">
            <w:pPr>
              <w:rPr>
                <w:rFonts w:ascii="Arial" w:hAnsi="Arial" w:cs="Arial"/>
                <w:sz w:val="22"/>
                <w:szCs w:val="22"/>
              </w:rPr>
            </w:pPr>
            <w:r w:rsidRPr="009E0524">
              <w:rPr>
                <w:rFonts w:ascii="Arial" w:hAnsi="Arial" w:cs="Arial"/>
                <w:bCs/>
                <w:sz w:val="22"/>
                <w:szCs w:val="22"/>
              </w:rPr>
              <w:lastRenderedPageBreak/>
              <w:t>CZĘŚĆ NR 3 - SYSTEM DO MAŁOINWAZYJNEJ STABILIZACJI KRĘGOSŁUPA W ODCINKU LĘDŹWIOWYM</w:t>
            </w:r>
          </w:p>
        </w:tc>
      </w:tr>
      <w:tr w:rsidR="00360319" w:rsidRPr="003F5C95" w14:paraId="3CFCAD31" w14:textId="77777777" w:rsidTr="00360319">
        <w:trPr>
          <w:cantSplit/>
        </w:trPr>
        <w:tc>
          <w:tcPr>
            <w:tcW w:w="351" w:type="dxa"/>
            <w:tcBorders>
              <w:top w:val="single" w:sz="4" w:space="0" w:color="auto"/>
            </w:tcBorders>
            <w:shd w:val="clear" w:color="auto" w:fill="F2F2F2" w:themeFill="background1" w:themeFillShade="F2"/>
            <w:vAlign w:val="center"/>
          </w:tcPr>
          <w:p w14:paraId="6F9095D9" w14:textId="77777777" w:rsidR="00360319" w:rsidRPr="003F5C95" w:rsidRDefault="00360319" w:rsidP="00187D9C">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18D19361"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B0FB94B" w14:textId="77777777" w:rsidR="00360319" w:rsidRPr="003F5C95" w:rsidRDefault="00360319" w:rsidP="00187D9C">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5444FE8" w14:textId="4489CA3D" w:rsidR="00360319" w:rsidRPr="003F5C95" w:rsidRDefault="00360319" w:rsidP="00187D9C">
            <w:pPr>
              <w:jc w:val="center"/>
              <w:rPr>
                <w:rFonts w:ascii="Arial" w:hAnsi="Arial" w:cs="Arial"/>
                <w:sz w:val="16"/>
                <w:szCs w:val="18"/>
              </w:rPr>
            </w:pPr>
            <w:r>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8BA5312" w14:textId="7F72216A" w:rsidR="00360319" w:rsidRPr="00360319" w:rsidRDefault="00360319" w:rsidP="00360319">
            <w:pPr>
              <w:jc w:val="center"/>
              <w:rPr>
                <w:rFonts w:ascii="Arial" w:hAnsi="Arial" w:cs="Arial"/>
                <w:sz w:val="16"/>
                <w:szCs w:val="16"/>
              </w:rPr>
            </w:pPr>
            <w:r w:rsidRPr="00360319">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6F11A092" w14:textId="2D371CCE" w:rsidR="00360319" w:rsidRPr="00360319" w:rsidRDefault="00360319" w:rsidP="00360319">
            <w:pPr>
              <w:keepNext/>
              <w:jc w:val="center"/>
              <w:outlineLvl w:val="3"/>
              <w:rPr>
                <w:rFonts w:ascii="Arial" w:hAnsi="Arial" w:cs="Arial"/>
                <w:sz w:val="16"/>
                <w:szCs w:val="16"/>
              </w:rPr>
            </w:pPr>
            <w:r w:rsidRPr="00360319">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1249E260"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377E2E8E"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7ECCC178"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027082A"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470F891"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Cena brutto</w:t>
            </w:r>
          </w:p>
        </w:tc>
      </w:tr>
      <w:tr w:rsidR="00360319" w:rsidRPr="00154FBA" w14:paraId="3028A0D3" w14:textId="77777777" w:rsidTr="004559AC">
        <w:trPr>
          <w:cantSplit/>
          <w:trHeight w:val="397"/>
        </w:trPr>
        <w:tc>
          <w:tcPr>
            <w:tcW w:w="351" w:type="dxa"/>
            <w:vAlign w:val="center"/>
          </w:tcPr>
          <w:p w14:paraId="448CF476" w14:textId="77777777" w:rsidR="00360319" w:rsidRPr="009E0524" w:rsidRDefault="00360319" w:rsidP="00187D9C">
            <w:pPr>
              <w:jc w:val="center"/>
              <w:rPr>
                <w:rFonts w:ascii="Arial" w:hAnsi="Arial" w:cs="Arial"/>
                <w:bCs/>
                <w:sz w:val="22"/>
                <w:szCs w:val="22"/>
              </w:rPr>
            </w:pPr>
            <w:r w:rsidRPr="009E0524">
              <w:rPr>
                <w:rFonts w:ascii="Arial" w:hAnsi="Arial" w:cs="Arial"/>
                <w:bCs/>
                <w:sz w:val="22"/>
                <w:szCs w:val="22"/>
              </w:rPr>
              <w:t>1</w:t>
            </w:r>
          </w:p>
        </w:tc>
        <w:tc>
          <w:tcPr>
            <w:tcW w:w="4044" w:type="dxa"/>
            <w:vAlign w:val="center"/>
          </w:tcPr>
          <w:p w14:paraId="6E8B2D87" w14:textId="77777777" w:rsidR="00360319" w:rsidRPr="009E0524" w:rsidRDefault="00360319" w:rsidP="00187D9C">
            <w:pPr>
              <w:rPr>
                <w:rFonts w:ascii="Arial" w:hAnsi="Arial" w:cs="Arial"/>
                <w:bCs/>
                <w:sz w:val="22"/>
                <w:szCs w:val="22"/>
              </w:rPr>
            </w:pPr>
            <w:r w:rsidRPr="009E0524">
              <w:rPr>
                <w:rFonts w:ascii="Arial" w:hAnsi="Arial" w:cs="Arial"/>
                <w:bCs/>
                <w:sz w:val="22"/>
                <w:szCs w:val="22"/>
              </w:rPr>
              <w:t>System do małoinwazyjnej stabilizacji kręgosłupa w odcinku lędźwiowym</w:t>
            </w:r>
          </w:p>
        </w:tc>
        <w:tc>
          <w:tcPr>
            <w:tcW w:w="1134" w:type="dxa"/>
            <w:shd w:val="clear" w:color="auto" w:fill="auto"/>
            <w:vAlign w:val="center"/>
          </w:tcPr>
          <w:p w14:paraId="6C5E8C00"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022DD4DD" w14:textId="77777777" w:rsidR="00360319" w:rsidRPr="009E0524" w:rsidRDefault="00360319" w:rsidP="00187D9C">
            <w:pPr>
              <w:jc w:val="center"/>
              <w:rPr>
                <w:rFonts w:ascii="Arial" w:hAnsi="Arial" w:cs="Arial"/>
                <w:sz w:val="22"/>
                <w:szCs w:val="22"/>
              </w:rPr>
            </w:pPr>
          </w:p>
        </w:tc>
        <w:tc>
          <w:tcPr>
            <w:tcW w:w="992" w:type="dxa"/>
            <w:vAlign w:val="center"/>
          </w:tcPr>
          <w:p w14:paraId="334BD550" w14:textId="3658C787" w:rsidR="00360319" w:rsidRPr="009E0524" w:rsidRDefault="00360319" w:rsidP="00360319">
            <w:pPr>
              <w:jc w:val="center"/>
              <w:rPr>
                <w:rFonts w:ascii="Arial" w:hAnsi="Arial" w:cs="Arial"/>
                <w:sz w:val="22"/>
                <w:szCs w:val="22"/>
              </w:rPr>
            </w:pPr>
            <w:r w:rsidRPr="009E0524">
              <w:rPr>
                <w:rFonts w:ascii="Arial" w:hAnsi="Arial" w:cs="Arial"/>
                <w:sz w:val="22"/>
                <w:szCs w:val="22"/>
              </w:rPr>
              <w:t>50</w:t>
            </w:r>
          </w:p>
        </w:tc>
        <w:tc>
          <w:tcPr>
            <w:tcW w:w="992" w:type="dxa"/>
            <w:vAlign w:val="center"/>
          </w:tcPr>
          <w:p w14:paraId="7F432C49" w14:textId="6F1E997D" w:rsidR="00360319" w:rsidRPr="009E0524" w:rsidRDefault="009E0524" w:rsidP="00360319">
            <w:pPr>
              <w:jc w:val="center"/>
              <w:rPr>
                <w:rFonts w:ascii="Arial" w:hAnsi="Arial" w:cs="Arial"/>
                <w:sz w:val="22"/>
                <w:szCs w:val="22"/>
              </w:rPr>
            </w:pPr>
            <w:proofErr w:type="spellStart"/>
            <w:r>
              <w:rPr>
                <w:rFonts w:ascii="Arial" w:hAnsi="Arial" w:cs="Arial"/>
                <w:sz w:val="22"/>
                <w:szCs w:val="22"/>
              </w:rPr>
              <w:t>k</w:t>
            </w:r>
            <w:r w:rsidR="00360319" w:rsidRPr="009E0524">
              <w:rPr>
                <w:rFonts w:ascii="Arial" w:hAnsi="Arial" w:cs="Arial"/>
                <w:sz w:val="22"/>
                <w:szCs w:val="22"/>
              </w:rPr>
              <w:t>pl</w:t>
            </w:r>
            <w:proofErr w:type="spellEnd"/>
            <w:r w:rsidR="00360319" w:rsidRPr="009E0524">
              <w:rPr>
                <w:rFonts w:ascii="Arial" w:hAnsi="Arial" w:cs="Arial"/>
                <w:sz w:val="22"/>
                <w:szCs w:val="22"/>
              </w:rPr>
              <w:t>.</w:t>
            </w:r>
          </w:p>
        </w:tc>
        <w:tc>
          <w:tcPr>
            <w:tcW w:w="1134" w:type="dxa"/>
            <w:vAlign w:val="center"/>
          </w:tcPr>
          <w:p w14:paraId="4F06F5A3"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590A57A3"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7CD0F7DB" w14:textId="77777777" w:rsidR="00360319" w:rsidRPr="009E0524" w:rsidRDefault="00360319"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7C17F1F" w14:textId="77777777" w:rsidR="00360319" w:rsidRPr="009E0524" w:rsidRDefault="00360319"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5536BE1F" w14:textId="77777777" w:rsidR="00360319" w:rsidRPr="009E0524" w:rsidRDefault="00360319" w:rsidP="00187D9C">
            <w:pPr>
              <w:jc w:val="center"/>
              <w:rPr>
                <w:rFonts w:ascii="Arial" w:hAnsi="Arial" w:cs="Arial"/>
                <w:color w:val="000000"/>
                <w:sz w:val="22"/>
                <w:szCs w:val="22"/>
              </w:rPr>
            </w:pPr>
          </w:p>
        </w:tc>
      </w:tr>
      <w:tr w:rsidR="00360319" w:rsidRPr="00154FBA" w14:paraId="3F2ABEDB" w14:textId="77777777" w:rsidTr="00360319">
        <w:trPr>
          <w:cantSplit/>
          <w:trHeight w:val="397"/>
        </w:trPr>
        <w:tc>
          <w:tcPr>
            <w:tcW w:w="351" w:type="dxa"/>
            <w:vMerge w:val="restart"/>
            <w:textDirection w:val="btLr"/>
            <w:vAlign w:val="center"/>
          </w:tcPr>
          <w:p w14:paraId="21AE9845" w14:textId="77777777" w:rsidR="00360319" w:rsidRPr="00360319" w:rsidRDefault="00360319" w:rsidP="00187D9C">
            <w:pPr>
              <w:ind w:left="113" w:right="113"/>
              <w:jc w:val="center"/>
              <w:rPr>
                <w:rFonts w:ascii="Arial" w:hAnsi="Arial" w:cs="Arial"/>
                <w:bCs/>
                <w:sz w:val="14"/>
                <w:szCs w:val="14"/>
              </w:rPr>
            </w:pPr>
            <w:r w:rsidRPr="00360319">
              <w:rPr>
                <w:rFonts w:ascii="Arial" w:hAnsi="Arial" w:cs="Arial"/>
                <w:bCs/>
                <w:sz w:val="14"/>
                <w:szCs w:val="14"/>
              </w:rPr>
              <w:t>Skład kompletu:</w:t>
            </w:r>
          </w:p>
        </w:tc>
        <w:tc>
          <w:tcPr>
            <w:tcW w:w="4044" w:type="dxa"/>
            <w:vAlign w:val="center"/>
          </w:tcPr>
          <w:p w14:paraId="42144BD5" w14:textId="77777777" w:rsidR="00360319" w:rsidRPr="009E0524" w:rsidRDefault="00360319" w:rsidP="00187D9C">
            <w:pPr>
              <w:rPr>
                <w:rFonts w:ascii="Arial" w:hAnsi="Arial" w:cs="Arial"/>
                <w:bCs/>
                <w:sz w:val="22"/>
                <w:szCs w:val="22"/>
              </w:rPr>
            </w:pPr>
            <w:r w:rsidRPr="009E0524">
              <w:rPr>
                <w:rFonts w:ascii="Arial" w:hAnsi="Arial" w:cs="Arial"/>
                <w:bCs/>
                <w:sz w:val="22"/>
                <w:szCs w:val="22"/>
              </w:rPr>
              <w:t>1) klatka małoinwazyjna TLIF</w:t>
            </w:r>
          </w:p>
        </w:tc>
        <w:tc>
          <w:tcPr>
            <w:tcW w:w="1134" w:type="dxa"/>
            <w:shd w:val="clear" w:color="auto" w:fill="auto"/>
            <w:vAlign w:val="center"/>
          </w:tcPr>
          <w:p w14:paraId="1FAE1022"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73ADB573" w14:textId="77777777" w:rsidR="00360319" w:rsidRPr="009E0524" w:rsidRDefault="00360319" w:rsidP="00187D9C">
            <w:pPr>
              <w:jc w:val="center"/>
              <w:rPr>
                <w:rFonts w:ascii="Arial" w:hAnsi="Arial" w:cs="Arial"/>
                <w:sz w:val="22"/>
                <w:szCs w:val="22"/>
              </w:rPr>
            </w:pPr>
          </w:p>
        </w:tc>
        <w:tc>
          <w:tcPr>
            <w:tcW w:w="992" w:type="dxa"/>
            <w:vAlign w:val="center"/>
          </w:tcPr>
          <w:p w14:paraId="6A16F975" w14:textId="6C31FC1A" w:rsidR="00360319" w:rsidRPr="009E0524" w:rsidRDefault="00360319" w:rsidP="00360319">
            <w:pPr>
              <w:jc w:val="center"/>
              <w:rPr>
                <w:rFonts w:ascii="Arial" w:hAnsi="Arial" w:cs="Arial"/>
                <w:sz w:val="22"/>
                <w:szCs w:val="22"/>
              </w:rPr>
            </w:pPr>
            <w:r w:rsidRPr="009E0524">
              <w:rPr>
                <w:rFonts w:ascii="Arial" w:hAnsi="Arial" w:cs="Arial"/>
                <w:sz w:val="22"/>
                <w:szCs w:val="22"/>
              </w:rPr>
              <w:t>1</w:t>
            </w:r>
          </w:p>
        </w:tc>
        <w:tc>
          <w:tcPr>
            <w:tcW w:w="992" w:type="dxa"/>
            <w:vAlign w:val="center"/>
          </w:tcPr>
          <w:p w14:paraId="0E6CE0F0" w14:textId="4CC90AB5" w:rsidR="00360319" w:rsidRPr="009E0524" w:rsidRDefault="00360319" w:rsidP="00360319">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01FE0C17"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0A228AFA"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6A3A4A46" w14:textId="77777777" w:rsidR="00360319" w:rsidRPr="009E0524" w:rsidRDefault="00360319" w:rsidP="00187D9C">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59404BC4"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2A781C9" w14:textId="77777777" w:rsidR="00360319" w:rsidRPr="009E0524" w:rsidRDefault="00360319" w:rsidP="00187D9C">
            <w:pPr>
              <w:jc w:val="center"/>
              <w:rPr>
                <w:rFonts w:ascii="Arial" w:hAnsi="Arial" w:cs="Arial"/>
                <w:color w:val="000000"/>
                <w:sz w:val="22"/>
                <w:szCs w:val="22"/>
              </w:rPr>
            </w:pPr>
          </w:p>
        </w:tc>
      </w:tr>
      <w:tr w:rsidR="00360319" w:rsidRPr="00154FBA" w14:paraId="52205045" w14:textId="77777777" w:rsidTr="00360319">
        <w:trPr>
          <w:cantSplit/>
          <w:trHeight w:val="397"/>
        </w:trPr>
        <w:tc>
          <w:tcPr>
            <w:tcW w:w="351" w:type="dxa"/>
            <w:vMerge/>
            <w:vAlign w:val="center"/>
          </w:tcPr>
          <w:p w14:paraId="65E8B24B" w14:textId="77777777" w:rsidR="00360319" w:rsidRPr="00154FBA" w:rsidRDefault="00360319" w:rsidP="00187D9C">
            <w:pPr>
              <w:jc w:val="center"/>
              <w:rPr>
                <w:rFonts w:ascii="Arial" w:hAnsi="Arial" w:cs="Arial"/>
                <w:bCs/>
                <w:sz w:val="18"/>
                <w:szCs w:val="18"/>
              </w:rPr>
            </w:pPr>
          </w:p>
        </w:tc>
        <w:tc>
          <w:tcPr>
            <w:tcW w:w="4044" w:type="dxa"/>
            <w:vAlign w:val="center"/>
          </w:tcPr>
          <w:p w14:paraId="2B0CE62D" w14:textId="77777777" w:rsidR="00360319" w:rsidRPr="009E0524" w:rsidRDefault="00360319" w:rsidP="00187D9C">
            <w:pPr>
              <w:rPr>
                <w:rFonts w:ascii="Arial" w:hAnsi="Arial" w:cs="Arial"/>
                <w:bCs/>
                <w:sz w:val="22"/>
                <w:szCs w:val="22"/>
              </w:rPr>
            </w:pPr>
            <w:r w:rsidRPr="009E0524">
              <w:rPr>
                <w:rFonts w:ascii="Arial" w:hAnsi="Arial" w:cs="Arial"/>
                <w:bCs/>
                <w:sz w:val="22"/>
                <w:szCs w:val="22"/>
              </w:rPr>
              <w:t xml:space="preserve">2) śruba </w:t>
            </w:r>
            <w:proofErr w:type="spellStart"/>
            <w:r w:rsidRPr="009E0524">
              <w:rPr>
                <w:rFonts w:ascii="Arial" w:hAnsi="Arial" w:cs="Arial"/>
                <w:bCs/>
                <w:sz w:val="22"/>
                <w:szCs w:val="22"/>
              </w:rPr>
              <w:t>transpedikularna</w:t>
            </w:r>
            <w:proofErr w:type="spellEnd"/>
          </w:p>
        </w:tc>
        <w:tc>
          <w:tcPr>
            <w:tcW w:w="1134" w:type="dxa"/>
            <w:shd w:val="clear" w:color="auto" w:fill="auto"/>
            <w:vAlign w:val="center"/>
          </w:tcPr>
          <w:p w14:paraId="28E71AA6"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44F62507" w14:textId="77777777" w:rsidR="00360319" w:rsidRPr="009E0524" w:rsidRDefault="00360319" w:rsidP="00187D9C">
            <w:pPr>
              <w:jc w:val="center"/>
              <w:rPr>
                <w:rFonts w:ascii="Arial" w:hAnsi="Arial" w:cs="Arial"/>
                <w:sz w:val="22"/>
                <w:szCs w:val="22"/>
              </w:rPr>
            </w:pPr>
          </w:p>
        </w:tc>
        <w:tc>
          <w:tcPr>
            <w:tcW w:w="992" w:type="dxa"/>
            <w:vAlign w:val="center"/>
          </w:tcPr>
          <w:p w14:paraId="31F74566" w14:textId="57ACB0CC" w:rsidR="00360319" w:rsidRPr="009E0524" w:rsidRDefault="00360319" w:rsidP="00360319">
            <w:pPr>
              <w:jc w:val="center"/>
              <w:rPr>
                <w:rFonts w:ascii="Arial" w:hAnsi="Arial" w:cs="Arial"/>
                <w:sz w:val="22"/>
                <w:szCs w:val="22"/>
              </w:rPr>
            </w:pPr>
            <w:r w:rsidRPr="009E0524">
              <w:rPr>
                <w:rFonts w:ascii="Arial" w:hAnsi="Arial" w:cs="Arial"/>
                <w:sz w:val="22"/>
                <w:szCs w:val="22"/>
              </w:rPr>
              <w:t>4</w:t>
            </w:r>
          </w:p>
        </w:tc>
        <w:tc>
          <w:tcPr>
            <w:tcW w:w="992" w:type="dxa"/>
            <w:vAlign w:val="center"/>
          </w:tcPr>
          <w:p w14:paraId="762E3B4F" w14:textId="1178FE47" w:rsidR="00360319" w:rsidRPr="009E0524" w:rsidRDefault="00360319" w:rsidP="00360319">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66A63D0F"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12814FEE"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05E40B05"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8878314"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1BC5BF3" w14:textId="77777777" w:rsidR="00360319" w:rsidRPr="009E0524" w:rsidRDefault="00360319" w:rsidP="00187D9C">
            <w:pPr>
              <w:jc w:val="center"/>
              <w:rPr>
                <w:rFonts w:ascii="Arial" w:hAnsi="Arial" w:cs="Arial"/>
                <w:color w:val="000000"/>
                <w:sz w:val="22"/>
                <w:szCs w:val="22"/>
              </w:rPr>
            </w:pPr>
          </w:p>
        </w:tc>
      </w:tr>
      <w:tr w:rsidR="00360319" w:rsidRPr="00154FBA" w14:paraId="54F0B212" w14:textId="77777777" w:rsidTr="00360319">
        <w:trPr>
          <w:cantSplit/>
          <w:trHeight w:val="397"/>
        </w:trPr>
        <w:tc>
          <w:tcPr>
            <w:tcW w:w="351" w:type="dxa"/>
            <w:vMerge/>
            <w:vAlign w:val="center"/>
          </w:tcPr>
          <w:p w14:paraId="3CB43C7C" w14:textId="77777777" w:rsidR="00360319" w:rsidRPr="00154FBA" w:rsidRDefault="00360319" w:rsidP="00187D9C">
            <w:pPr>
              <w:jc w:val="center"/>
              <w:rPr>
                <w:rFonts w:ascii="Arial" w:hAnsi="Arial" w:cs="Arial"/>
                <w:bCs/>
                <w:sz w:val="18"/>
                <w:szCs w:val="18"/>
              </w:rPr>
            </w:pPr>
          </w:p>
        </w:tc>
        <w:tc>
          <w:tcPr>
            <w:tcW w:w="4044" w:type="dxa"/>
            <w:vAlign w:val="center"/>
          </w:tcPr>
          <w:p w14:paraId="69813D95" w14:textId="77777777" w:rsidR="00360319" w:rsidRPr="009E0524" w:rsidRDefault="00360319" w:rsidP="00187D9C">
            <w:pPr>
              <w:rPr>
                <w:rFonts w:ascii="Arial" w:hAnsi="Arial" w:cs="Arial"/>
                <w:bCs/>
                <w:sz w:val="22"/>
                <w:szCs w:val="22"/>
              </w:rPr>
            </w:pPr>
            <w:r w:rsidRPr="009E0524">
              <w:rPr>
                <w:rFonts w:ascii="Arial" w:hAnsi="Arial" w:cs="Arial"/>
                <w:bCs/>
                <w:sz w:val="22"/>
                <w:szCs w:val="22"/>
              </w:rPr>
              <w:t>3) pręt</w:t>
            </w:r>
          </w:p>
        </w:tc>
        <w:tc>
          <w:tcPr>
            <w:tcW w:w="1134" w:type="dxa"/>
            <w:shd w:val="clear" w:color="auto" w:fill="auto"/>
            <w:vAlign w:val="center"/>
          </w:tcPr>
          <w:p w14:paraId="1E24637C"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7509442A" w14:textId="77777777" w:rsidR="00360319" w:rsidRPr="009E0524" w:rsidRDefault="00360319" w:rsidP="00187D9C">
            <w:pPr>
              <w:jc w:val="center"/>
              <w:rPr>
                <w:rFonts w:ascii="Arial" w:hAnsi="Arial" w:cs="Arial"/>
                <w:sz w:val="22"/>
                <w:szCs w:val="22"/>
              </w:rPr>
            </w:pPr>
          </w:p>
        </w:tc>
        <w:tc>
          <w:tcPr>
            <w:tcW w:w="992" w:type="dxa"/>
            <w:vAlign w:val="center"/>
          </w:tcPr>
          <w:p w14:paraId="7F890154" w14:textId="69BFAEF3" w:rsidR="00360319" w:rsidRPr="009E0524" w:rsidRDefault="00360319" w:rsidP="00360319">
            <w:pPr>
              <w:jc w:val="center"/>
              <w:rPr>
                <w:rFonts w:ascii="Arial" w:hAnsi="Arial" w:cs="Arial"/>
                <w:sz w:val="22"/>
                <w:szCs w:val="22"/>
              </w:rPr>
            </w:pPr>
            <w:r w:rsidRPr="009E0524">
              <w:rPr>
                <w:rFonts w:ascii="Arial" w:hAnsi="Arial" w:cs="Arial"/>
                <w:sz w:val="22"/>
                <w:szCs w:val="22"/>
              </w:rPr>
              <w:t>2</w:t>
            </w:r>
          </w:p>
        </w:tc>
        <w:tc>
          <w:tcPr>
            <w:tcW w:w="992" w:type="dxa"/>
            <w:vAlign w:val="center"/>
          </w:tcPr>
          <w:p w14:paraId="4605004E" w14:textId="2CC7973F" w:rsidR="00360319" w:rsidRPr="009E0524" w:rsidRDefault="00360319" w:rsidP="00360319">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48E995DD"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44271DD8"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2BB0CA27"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847F61D"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BB97600" w14:textId="77777777" w:rsidR="00360319" w:rsidRPr="009E0524" w:rsidRDefault="00360319" w:rsidP="00187D9C">
            <w:pPr>
              <w:jc w:val="center"/>
              <w:rPr>
                <w:rFonts w:ascii="Arial" w:hAnsi="Arial" w:cs="Arial"/>
                <w:color w:val="000000"/>
                <w:sz w:val="22"/>
                <w:szCs w:val="22"/>
              </w:rPr>
            </w:pPr>
          </w:p>
        </w:tc>
      </w:tr>
      <w:tr w:rsidR="00360319" w:rsidRPr="00154FBA" w14:paraId="63C8D1CE" w14:textId="77777777" w:rsidTr="00360319">
        <w:trPr>
          <w:cantSplit/>
          <w:trHeight w:val="397"/>
        </w:trPr>
        <w:tc>
          <w:tcPr>
            <w:tcW w:w="351" w:type="dxa"/>
            <w:vMerge/>
            <w:vAlign w:val="center"/>
          </w:tcPr>
          <w:p w14:paraId="30EC2EBD" w14:textId="77777777" w:rsidR="00360319" w:rsidRPr="00154FBA" w:rsidRDefault="00360319" w:rsidP="00187D9C">
            <w:pPr>
              <w:jc w:val="center"/>
              <w:rPr>
                <w:rFonts w:ascii="Arial" w:hAnsi="Arial" w:cs="Arial"/>
                <w:bCs/>
                <w:sz w:val="18"/>
                <w:szCs w:val="18"/>
              </w:rPr>
            </w:pPr>
          </w:p>
        </w:tc>
        <w:tc>
          <w:tcPr>
            <w:tcW w:w="4044" w:type="dxa"/>
            <w:vAlign w:val="center"/>
          </w:tcPr>
          <w:p w14:paraId="6FC9C619" w14:textId="77777777" w:rsidR="00360319" w:rsidRPr="009E0524" w:rsidRDefault="00360319" w:rsidP="00187D9C">
            <w:pPr>
              <w:rPr>
                <w:rFonts w:ascii="Arial" w:hAnsi="Arial" w:cs="Arial"/>
                <w:bCs/>
                <w:sz w:val="22"/>
                <w:szCs w:val="22"/>
              </w:rPr>
            </w:pPr>
            <w:r w:rsidRPr="009E0524">
              <w:rPr>
                <w:rFonts w:ascii="Arial" w:hAnsi="Arial" w:cs="Arial"/>
                <w:bCs/>
                <w:sz w:val="22"/>
                <w:szCs w:val="22"/>
              </w:rPr>
              <w:t>4) nakrętka</w:t>
            </w:r>
          </w:p>
        </w:tc>
        <w:tc>
          <w:tcPr>
            <w:tcW w:w="1134" w:type="dxa"/>
            <w:shd w:val="clear" w:color="auto" w:fill="auto"/>
            <w:vAlign w:val="center"/>
          </w:tcPr>
          <w:p w14:paraId="2AC1AB30"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62D11EE3" w14:textId="77777777" w:rsidR="00360319" w:rsidRPr="009E0524" w:rsidRDefault="00360319" w:rsidP="00187D9C">
            <w:pPr>
              <w:jc w:val="center"/>
              <w:rPr>
                <w:rFonts w:ascii="Arial" w:hAnsi="Arial" w:cs="Arial"/>
                <w:sz w:val="22"/>
                <w:szCs w:val="22"/>
              </w:rPr>
            </w:pPr>
          </w:p>
        </w:tc>
        <w:tc>
          <w:tcPr>
            <w:tcW w:w="992" w:type="dxa"/>
            <w:vAlign w:val="center"/>
          </w:tcPr>
          <w:p w14:paraId="0B9ACB20" w14:textId="000225E1" w:rsidR="00360319" w:rsidRPr="009E0524" w:rsidRDefault="00360319" w:rsidP="00360319">
            <w:pPr>
              <w:jc w:val="center"/>
              <w:rPr>
                <w:rFonts w:ascii="Arial" w:hAnsi="Arial" w:cs="Arial"/>
                <w:sz w:val="22"/>
                <w:szCs w:val="22"/>
              </w:rPr>
            </w:pPr>
            <w:r w:rsidRPr="009E0524">
              <w:rPr>
                <w:rFonts w:ascii="Arial" w:hAnsi="Arial" w:cs="Arial"/>
                <w:sz w:val="22"/>
                <w:szCs w:val="22"/>
              </w:rPr>
              <w:t>4</w:t>
            </w:r>
          </w:p>
        </w:tc>
        <w:tc>
          <w:tcPr>
            <w:tcW w:w="992" w:type="dxa"/>
            <w:vAlign w:val="center"/>
          </w:tcPr>
          <w:p w14:paraId="4C6F4A3D" w14:textId="11B151B3" w:rsidR="00360319" w:rsidRPr="009E0524" w:rsidRDefault="00360319" w:rsidP="00360319">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647FE82A"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19FA8394"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3A9682F5"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B2AC1B4"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255E1EA" w14:textId="77777777" w:rsidR="00360319" w:rsidRPr="009E0524" w:rsidRDefault="00360319" w:rsidP="00187D9C">
            <w:pPr>
              <w:jc w:val="center"/>
              <w:rPr>
                <w:rFonts w:ascii="Arial" w:hAnsi="Arial" w:cs="Arial"/>
                <w:color w:val="000000"/>
                <w:sz w:val="22"/>
                <w:szCs w:val="22"/>
              </w:rPr>
            </w:pPr>
          </w:p>
        </w:tc>
      </w:tr>
    </w:tbl>
    <w:p w14:paraId="42B176A9" w14:textId="77777777" w:rsidR="009E0524" w:rsidRDefault="009E0524"/>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FD7A9E" w:rsidRPr="009E0524" w14:paraId="2E33E7E0" w14:textId="77777777" w:rsidTr="00187D9C">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7114B4" w14:textId="77777777" w:rsidR="00FD7A9E" w:rsidRPr="009E0524" w:rsidRDefault="00FD7A9E" w:rsidP="00187D9C">
            <w:pPr>
              <w:rPr>
                <w:rFonts w:ascii="Arial" w:hAnsi="Arial" w:cs="Arial"/>
                <w:sz w:val="22"/>
                <w:szCs w:val="22"/>
              </w:rPr>
            </w:pPr>
            <w:r w:rsidRPr="009E0524">
              <w:rPr>
                <w:rFonts w:ascii="Arial" w:hAnsi="Arial" w:cs="Arial"/>
                <w:bCs/>
                <w:sz w:val="22"/>
                <w:szCs w:val="22"/>
              </w:rPr>
              <w:t>CZĘŚĆ NR 4 - SYSTEM DO PRZEZSKÓRNEJ STABILIZACJI KRĘGOSŁUPA LĘDŹWIOWEGO</w:t>
            </w:r>
          </w:p>
        </w:tc>
      </w:tr>
      <w:tr w:rsidR="00360319" w:rsidRPr="003F5C95" w14:paraId="4E9B7B55" w14:textId="77777777" w:rsidTr="00360319">
        <w:trPr>
          <w:cantSplit/>
        </w:trPr>
        <w:tc>
          <w:tcPr>
            <w:tcW w:w="351" w:type="dxa"/>
            <w:tcBorders>
              <w:top w:val="single" w:sz="4" w:space="0" w:color="auto"/>
            </w:tcBorders>
            <w:shd w:val="clear" w:color="auto" w:fill="F2F2F2" w:themeFill="background1" w:themeFillShade="F2"/>
            <w:vAlign w:val="center"/>
          </w:tcPr>
          <w:p w14:paraId="185355D8" w14:textId="77777777" w:rsidR="00360319" w:rsidRPr="003F5C95" w:rsidRDefault="00360319" w:rsidP="00187D9C">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5010EE4C"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492C79B" w14:textId="77777777" w:rsidR="00360319" w:rsidRPr="003F5C95" w:rsidRDefault="00360319" w:rsidP="00187D9C">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E0051A8" w14:textId="00492D58" w:rsidR="00360319" w:rsidRPr="003F5C95" w:rsidRDefault="00360319" w:rsidP="00187D9C">
            <w:pPr>
              <w:jc w:val="center"/>
              <w:rPr>
                <w:rFonts w:ascii="Arial" w:hAnsi="Arial" w:cs="Arial"/>
                <w:sz w:val="16"/>
                <w:szCs w:val="18"/>
              </w:rPr>
            </w:pPr>
            <w:r>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6D499DC1" w14:textId="751822A6" w:rsidR="00360319" w:rsidRPr="003F5C95" w:rsidRDefault="00360319" w:rsidP="00187D9C">
            <w:pPr>
              <w:jc w:val="center"/>
              <w:rPr>
                <w:rFonts w:ascii="Arial" w:hAnsi="Arial" w:cs="Arial"/>
                <w:sz w:val="16"/>
                <w:szCs w:val="18"/>
              </w:rPr>
            </w:pPr>
            <w:r>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C35DB8A" w14:textId="4BFAFE08"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Jednostka miary</w:t>
            </w:r>
          </w:p>
        </w:tc>
        <w:tc>
          <w:tcPr>
            <w:tcW w:w="1134" w:type="dxa"/>
            <w:tcBorders>
              <w:top w:val="single" w:sz="4" w:space="0" w:color="auto"/>
            </w:tcBorders>
            <w:shd w:val="clear" w:color="auto" w:fill="F2F2F2" w:themeFill="background1" w:themeFillShade="F2"/>
            <w:vAlign w:val="center"/>
          </w:tcPr>
          <w:p w14:paraId="793422A8"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60228BF4"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285FF279"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3E5D5D7" w14:textId="77777777" w:rsidR="00360319" w:rsidRPr="003F5C95" w:rsidRDefault="00360319" w:rsidP="00187D9C">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3495054" w14:textId="77777777" w:rsidR="00360319" w:rsidRPr="003F5C95" w:rsidRDefault="00360319" w:rsidP="00187D9C">
            <w:pPr>
              <w:keepNext/>
              <w:jc w:val="center"/>
              <w:outlineLvl w:val="3"/>
              <w:rPr>
                <w:rFonts w:ascii="Arial" w:hAnsi="Arial" w:cs="Arial"/>
                <w:sz w:val="16"/>
                <w:szCs w:val="18"/>
              </w:rPr>
            </w:pPr>
            <w:r w:rsidRPr="003F5C95">
              <w:rPr>
                <w:rFonts w:ascii="Arial" w:hAnsi="Arial" w:cs="Arial"/>
                <w:sz w:val="16"/>
                <w:szCs w:val="18"/>
              </w:rPr>
              <w:t>Cena brutto</w:t>
            </w:r>
          </w:p>
        </w:tc>
      </w:tr>
      <w:tr w:rsidR="00360319" w:rsidRPr="003B61C1" w14:paraId="60D86F33" w14:textId="77777777" w:rsidTr="004559AC">
        <w:trPr>
          <w:cantSplit/>
          <w:trHeight w:val="397"/>
        </w:trPr>
        <w:tc>
          <w:tcPr>
            <w:tcW w:w="351" w:type="dxa"/>
            <w:vAlign w:val="center"/>
          </w:tcPr>
          <w:p w14:paraId="3DD75D65" w14:textId="77777777" w:rsidR="00360319" w:rsidRPr="009E0524" w:rsidRDefault="00360319" w:rsidP="00187D9C">
            <w:pPr>
              <w:jc w:val="center"/>
              <w:rPr>
                <w:rFonts w:ascii="Arial" w:hAnsi="Arial" w:cs="Arial"/>
                <w:bCs/>
                <w:sz w:val="22"/>
                <w:szCs w:val="22"/>
              </w:rPr>
            </w:pPr>
            <w:r w:rsidRPr="009E0524">
              <w:rPr>
                <w:rFonts w:ascii="Arial" w:hAnsi="Arial" w:cs="Arial"/>
                <w:bCs/>
                <w:sz w:val="22"/>
                <w:szCs w:val="22"/>
              </w:rPr>
              <w:t>1</w:t>
            </w:r>
          </w:p>
        </w:tc>
        <w:tc>
          <w:tcPr>
            <w:tcW w:w="4044" w:type="dxa"/>
            <w:vAlign w:val="center"/>
          </w:tcPr>
          <w:p w14:paraId="0A26CCA7" w14:textId="77777777" w:rsidR="00360319" w:rsidRPr="009E0524" w:rsidRDefault="00360319" w:rsidP="00187D9C">
            <w:pPr>
              <w:rPr>
                <w:rFonts w:ascii="Arial" w:hAnsi="Arial" w:cs="Arial"/>
                <w:bCs/>
                <w:sz w:val="22"/>
                <w:szCs w:val="22"/>
              </w:rPr>
            </w:pPr>
            <w:r w:rsidRPr="009E0524">
              <w:rPr>
                <w:rFonts w:ascii="Arial" w:hAnsi="Arial" w:cs="Arial"/>
                <w:bCs/>
                <w:sz w:val="22"/>
                <w:szCs w:val="22"/>
              </w:rPr>
              <w:t>System do przezskórnej stabilizacji kręgosłupa lędźwiowego</w:t>
            </w:r>
          </w:p>
        </w:tc>
        <w:tc>
          <w:tcPr>
            <w:tcW w:w="1134" w:type="dxa"/>
            <w:shd w:val="clear" w:color="auto" w:fill="auto"/>
            <w:vAlign w:val="center"/>
          </w:tcPr>
          <w:p w14:paraId="0D85D7CC"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62B45844" w14:textId="77777777" w:rsidR="00360319" w:rsidRPr="009E0524" w:rsidRDefault="00360319" w:rsidP="00187D9C">
            <w:pPr>
              <w:jc w:val="center"/>
              <w:rPr>
                <w:rFonts w:ascii="Arial" w:hAnsi="Arial" w:cs="Arial"/>
                <w:sz w:val="22"/>
                <w:szCs w:val="22"/>
              </w:rPr>
            </w:pPr>
          </w:p>
        </w:tc>
        <w:tc>
          <w:tcPr>
            <w:tcW w:w="992" w:type="dxa"/>
            <w:vAlign w:val="center"/>
          </w:tcPr>
          <w:p w14:paraId="3BAB1A85" w14:textId="3A0565F6" w:rsidR="00360319" w:rsidRPr="009E0524" w:rsidRDefault="00360319" w:rsidP="00360319">
            <w:pPr>
              <w:jc w:val="center"/>
              <w:rPr>
                <w:rFonts w:ascii="Arial" w:hAnsi="Arial" w:cs="Arial"/>
                <w:sz w:val="22"/>
                <w:szCs w:val="22"/>
              </w:rPr>
            </w:pPr>
            <w:r w:rsidRPr="009E0524">
              <w:rPr>
                <w:rFonts w:ascii="Arial" w:hAnsi="Arial" w:cs="Arial"/>
                <w:sz w:val="22"/>
                <w:szCs w:val="22"/>
              </w:rPr>
              <w:t>150</w:t>
            </w:r>
          </w:p>
        </w:tc>
        <w:tc>
          <w:tcPr>
            <w:tcW w:w="992" w:type="dxa"/>
            <w:vAlign w:val="center"/>
          </w:tcPr>
          <w:p w14:paraId="2E2536C9" w14:textId="73A49FBB" w:rsidR="00360319" w:rsidRPr="009E0524" w:rsidRDefault="00E31971" w:rsidP="00187D9C">
            <w:pPr>
              <w:jc w:val="center"/>
              <w:rPr>
                <w:rFonts w:ascii="Arial" w:hAnsi="Arial" w:cs="Arial"/>
                <w:sz w:val="22"/>
                <w:szCs w:val="22"/>
              </w:rPr>
            </w:pPr>
            <w:proofErr w:type="spellStart"/>
            <w:r w:rsidRPr="009E0524">
              <w:rPr>
                <w:rFonts w:ascii="Arial" w:hAnsi="Arial" w:cs="Arial"/>
                <w:sz w:val="22"/>
                <w:szCs w:val="22"/>
              </w:rPr>
              <w:t>k</w:t>
            </w:r>
            <w:r w:rsidR="00360319" w:rsidRPr="009E0524">
              <w:rPr>
                <w:rFonts w:ascii="Arial" w:hAnsi="Arial" w:cs="Arial"/>
                <w:sz w:val="22"/>
                <w:szCs w:val="22"/>
              </w:rPr>
              <w:t>pl</w:t>
            </w:r>
            <w:proofErr w:type="spellEnd"/>
            <w:r w:rsidR="00360319" w:rsidRPr="009E0524">
              <w:rPr>
                <w:rFonts w:ascii="Arial" w:hAnsi="Arial" w:cs="Arial"/>
                <w:sz w:val="22"/>
                <w:szCs w:val="22"/>
              </w:rPr>
              <w:t>.</w:t>
            </w:r>
          </w:p>
        </w:tc>
        <w:tc>
          <w:tcPr>
            <w:tcW w:w="1134" w:type="dxa"/>
            <w:vAlign w:val="center"/>
          </w:tcPr>
          <w:p w14:paraId="64B38805"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56762133"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0CE48543" w14:textId="77777777" w:rsidR="00360319" w:rsidRPr="009E0524" w:rsidRDefault="00360319"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35D905C0" w14:textId="77777777" w:rsidR="00360319" w:rsidRPr="009E0524" w:rsidRDefault="00360319"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61BE693F" w14:textId="77777777" w:rsidR="00360319" w:rsidRPr="009E0524" w:rsidRDefault="00360319" w:rsidP="00187D9C">
            <w:pPr>
              <w:jc w:val="center"/>
              <w:rPr>
                <w:rFonts w:ascii="Arial" w:hAnsi="Arial" w:cs="Arial"/>
                <w:color w:val="000000"/>
                <w:sz w:val="22"/>
                <w:szCs w:val="22"/>
              </w:rPr>
            </w:pPr>
          </w:p>
        </w:tc>
      </w:tr>
      <w:tr w:rsidR="00360319" w:rsidRPr="003B61C1" w14:paraId="308D1729" w14:textId="77777777" w:rsidTr="00360319">
        <w:trPr>
          <w:cantSplit/>
          <w:trHeight w:val="397"/>
        </w:trPr>
        <w:tc>
          <w:tcPr>
            <w:tcW w:w="351" w:type="dxa"/>
            <w:vMerge w:val="restart"/>
            <w:textDirection w:val="btLr"/>
            <w:vAlign w:val="center"/>
          </w:tcPr>
          <w:p w14:paraId="6A2EE525" w14:textId="77777777" w:rsidR="00360319" w:rsidRPr="00E17BF2" w:rsidRDefault="00360319" w:rsidP="00187D9C">
            <w:pPr>
              <w:ind w:left="113" w:right="113"/>
              <w:jc w:val="center"/>
              <w:rPr>
                <w:rFonts w:ascii="Arial" w:hAnsi="Arial" w:cs="Arial"/>
                <w:bCs/>
                <w:sz w:val="14"/>
                <w:szCs w:val="14"/>
              </w:rPr>
            </w:pPr>
            <w:r w:rsidRPr="00E17BF2">
              <w:rPr>
                <w:rFonts w:ascii="Arial" w:hAnsi="Arial" w:cs="Arial"/>
                <w:bCs/>
                <w:sz w:val="14"/>
                <w:szCs w:val="14"/>
              </w:rPr>
              <w:t>Skład kompletu:</w:t>
            </w:r>
          </w:p>
        </w:tc>
        <w:tc>
          <w:tcPr>
            <w:tcW w:w="4044" w:type="dxa"/>
            <w:vAlign w:val="center"/>
          </w:tcPr>
          <w:p w14:paraId="2419B2AE" w14:textId="77777777" w:rsidR="00360319" w:rsidRPr="009E0524" w:rsidRDefault="00360319" w:rsidP="00187D9C">
            <w:pPr>
              <w:rPr>
                <w:rFonts w:ascii="Arial" w:hAnsi="Arial" w:cs="Arial"/>
                <w:bCs/>
                <w:sz w:val="22"/>
                <w:szCs w:val="22"/>
              </w:rPr>
            </w:pPr>
            <w:r w:rsidRPr="009E0524">
              <w:rPr>
                <w:rFonts w:ascii="Arial" w:hAnsi="Arial" w:cs="Arial"/>
                <w:bCs/>
                <w:sz w:val="22"/>
                <w:szCs w:val="22"/>
              </w:rPr>
              <w:t>1) śruby</w:t>
            </w:r>
          </w:p>
        </w:tc>
        <w:tc>
          <w:tcPr>
            <w:tcW w:w="1134" w:type="dxa"/>
            <w:shd w:val="clear" w:color="auto" w:fill="auto"/>
            <w:vAlign w:val="center"/>
          </w:tcPr>
          <w:p w14:paraId="08E888D1"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5BD577F7" w14:textId="77777777" w:rsidR="00360319" w:rsidRPr="009E0524" w:rsidRDefault="00360319" w:rsidP="00187D9C">
            <w:pPr>
              <w:jc w:val="center"/>
              <w:rPr>
                <w:rFonts w:ascii="Arial" w:hAnsi="Arial" w:cs="Arial"/>
                <w:sz w:val="22"/>
                <w:szCs w:val="22"/>
              </w:rPr>
            </w:pPr>
          </w:p>
        </w:tc>
        <w:tc>
          <w:tcPr>
            <w:tcW w:w="992" w:type="dxa"/>
            <w:vAlign w:val="center"/>
          </w:tcPr>
          <w:p w14:paraId="276827DB" w14:textId="7C25710B" w:rsidR="00360319" w:rsidRPr="009E0524" w:rsidRDefault="00360319" w:rsidP="00360319">
            <w:pPr>
              <w:jc w:val="center"/>
              <w:rPr>
                <w:rFonts w:ascii="Arial" w:hAnsi="Arial" w:cs="Arial"/>
                <w:sz w:val="22"/>
                <w:szCs w:val="22"/>
              </w:rPr>
            </w:pPr>
            <w:r w:rsidRPr="009E0524">
              <w:rPr>
                <w:rFonts w:ascii="Arial" w:hAnsi="Arial" w:cs="Arial"/>
                <w:sz w:val="22"/>
                <w:szCs w:val="22"/>
              </w:rPr>
              <w:t>4</w:t>
            </w:r>
          </w:p>
        </w:tc>
        <w:tc>
          <w:tcPr>
            <w:tcW w:w="992" w:type="dxa"/>
            <w:vAlign w:val="center"/>
          </w:tcPr>
          <w:p w14:paraId="61CDD054" w14:textId="0012D37D" w:rsidR="00360319" w:rsidRPr="009E0524" w:rsidRDefault="00360319" w:rsidP="00187D9C">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2FBE0334"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278DAFD1"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019EBB2C" w14:textId="77777777" w:rsidR="00360319" w:rsidRPr="009E0524" w:rsidRDefault="00360319" w:rsidP="00187D9C">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417F3D15"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49572E03" w14:textId="77777777" w:rsidR="00360319" w:rsidRPr="009E0524" w:rsidRDefault="00360319" w:rsidP="00187D9C">
            <w:pPr>
              <w:jc w:val="center"/>
              <w:rPr>
                <w:rFonts w:ascii="Arial" w:hAnsi="Arial" w:cs="Arial"/>
                <w:color w:val="000000"/>
                <w:sz w:val="22"/>
                <w:szCs w:val="22"/>
              </w:rPr>
            </w:pPr>
          </w:p>
        </w:tc>
      </w:tr>
      <w:tr w:rsidR="00360319" w:rsidRPr="003B61C1" w14:paraId="0CB3F4FF" w14:textId="77777777" w:rsidTr="00360319">
        <w:trPr>
          <w:cantSplit/>
          <w:trHeight w:val="397"/>
        </w:trPr>
        <w:tc>
          <w:tcPr>
            <w:tcW w:w="351" w:type="dxa"/>
            <w:vMerge/>
            <w:vAlign w:val="center"/>
          </w:tcPr>
          <w:p w14:paraId="2FBE5337" w14:textId="77777777" w:rsidR="00360319" w:rsidRPr="003B61C1" w:rsidRDefault="00360319" w:rsidP="00187D9C">
            <w:pPr>
              <w:jc w:val="center"/>
              <w:rPr>
                <w:rFonts w:ascii="Arial" w:hAnsi="Arial" w:cs="Arial"/>
                <w:bCs/>
                <w:sz w:val="18"/>
                <w:szCs w:val="18"/>
              </w:rPr>
            </w:pPr>
          </w:p>
        </w:tc>
        <w:tc>
          <w:tcPr>
            <w:tcW w:w="4044" w:type="dxa"/>
            <w:vAlign w:val="center"/>
          </w:tcPr>
          <w:p w14:paraId="338B3E39" w14:textId="77777777" w:rsidR="00360319" w:rsidRPr="009E0524" w:rsidRDefault="00360319" w:rsidP="00187D9C">
            <w:pPr>
              <w:rPr>
                <w:rFonts w:ascii="Arial" w:hAnsi="Arial" w:cs="Arial"/>
                <w:sz w:val="22"/>
                <w:szCs w:val="22"/>
              </w:rPr>
            </w:pPr>
            <w:r w:rsidRPr="009E0524">
              <w:rPr>
                <w:rFonts w:ascii="Arial" w:hAnsi="Arial" w:cs="Arial"/>
                <w:sz w:val="22"/>
                <w:szCs w:val="22"/>
              </w:rPr>
              <w:t>2) nakrętki</w:t>
            </w:r>
          </w:p>
        </w:tc>
        <w:tc>
          <w:tcPr>
            <w:tcW w:w="1134" w:type="dxa"/>
            <w:shd w:val="clear" w:color="auto" w:fill="auto"/>
            <w:vAlign w:val="center"/>
          </w:tcPr>
          <w:p w14:paraId="7FDED0FE"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22049AA2" w14:textId="77777777" w:rsidR="00360319" w:rsidRPr="009E0524" w:rsidRDefault="00360319" w:rsidP="00187D9C">
            <w:pPr>
              <w:jc w:val="center"/>
              <w:rPr>
                <w:rFonts w:ascii="Arial" w:hAnsi="Arial" w:cs="Arial"/>
                <w:sz w:val="22"/>
                <w:szCs w:val="22"/>
              </w:rPr>
            </w:pPr>
          </w:p>
        </w:tc>
        <w:tc>
          <w:tcPr>
            <w:tcW w:w="992" w:type="dxa"/>
            <w:vAlign w:val="center"/>
          </w:tcPr>
          <w:p w14:paraId="25AD0428" w14:textId="436EBBAA" w:rsidR="00360319" w:rsidRPr="009E0524" w:rsidRDefault="00360319" w:rsidP="00360319">
            <w:pPr>
              <w:jc w:val="center"/>
              <w:rPr>
                <w:rFonts w:ascii="Arial" w:hAnsi="Arial" w:cs="Arial"/>
                <w:sz w:val="22"/>
                <w:szCs w:val="22"/>
              </w:rPr>
            </w:pPr>
            <w:r w:rsidRPr="009E0524">
              <w:rPr>
                <w:rFonts w:ascii="Arial" w:hAnsi="Arial" w:cs="Arial"/>
                <w:sz w:val="22"/>
                <w:szCs w:val="22"/>
              </w:rPr>
              <w:t>4</w:t>
            </w:r>
          </w:p>
        </w:tc>
        <w:tc>
          <w:tcPr>
            <w:tcW w:w="992" w:type="dxa"/>
            <w:vAlign w:val="center"/>
          </w:tcPr>
          <w:p w14:paraId="79853B0F" w14:textId="6D481A61" w:rsidR="00360319" w:rsidRPr="009E0524" w:rsidRDefault="00360319" w:rsidP="00187D9C">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0737A810"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7D3719CB"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45E5727D"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0E65F510"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8771D82" w14:textId="77777777" w:rsidR="00360319" w:rsidRPr="009E0524" w:rsidRDefault="00360319" w:rsidP="00187D9C">
            <w:pPr>
              <w:jc w:val="center"/>
              <w:rPr>
                <w:rFonts w:ascii="Arial" w:hAnsi="Arial" w:cs="Arial"/>
                <w:color w:val="000000"/>
                <w:sz w:val="22"/>
                <w:szCs w:val="22"/>
              </w:rPr>
            </w:pPr>
          </w:p>
        </w:tc>
      </w:tr>
      <w:tr w:rsidR="00360319" w:rsidRPr="003B61C1" w14:paraId="4564749F" w14:textId="77777777" w:rsidTr="00360319">
        <w:trPr>
          <w:cantSplit/>
          <w:trHeight w:val="397"/>
        </w:trPr>
        <w:tc>
          <w:tcPr>
            <w:tcW w:w="351" w:type="dxa"/>
            <w:vMerge/>
            <w:vAlign w:val="center"/>
          </w:tcPr>
          <w:p w14:paraId="6ECA9C59" w14:textId="77777777" w:rsidR="00360319" w:rsidRPr="003B61C1" w:rsidRDefault="00360319" w:rsidP="00187D9C">
            <w:pPr>
              <w:jc w:val="center"/>
              <w:rPr>
                <w:rFonts w:ascii="Arial" w:hAnsi="Arial" w:cs="Arial"/>
                <w:bCs/>
                <w:sz w:val="18"/>
                <w:szCs w:val="18"/>
              </w:rPr>
            </w:pPr>
          </w:p>
        </w:tc>
        <w:tc>
          <w:tcPr>
            <w:tcW w:w="4044" w:type="dxa"/>
            <w:vAlign w:val="center"/>
          </w:tcPr>
          <w:p w14:paraId="6DDCE7A2" w14:textId="77777777" w:rsidR="00360319" w:rsidRPr="009E0524" w:rsidRDefault="00360319" w:rsidP="00187D9C">
            <w:pPr>
              <w:rPr>
                <w:rFonts w:ascii="Arial" w:hAnsi="Arial" w:cs="Arial"/>
                <w:sz w:val="22"/>
                <w:szCs w:val="22"/>
              </w:rPr>
            </w:pPr>
            <w:r w:rsidRPr="009E0524">
              <w:rPr>
                <w:rFonts w:ascii="Arial" w:hAnsi="Arial" w:cs="Arial"/>
                <w:sz w:val="22"/>
                <w:szCs w:val="22"/>
              </w:rPr>
              <w:t>3) pręty</w:t>
            </w:r>
          </w:p>
        </w:tc>
        <w:tc>
          <w:tcPr>
            <w:tcW w:w="1134" w:type="dxa"/>
            <w:shd w:val="clear" w:color="auto" w:fill="auto"/>
            <w:vAlign w:val="center"/>
          </w:tcPr>
          <w:p w14:paraId="4EAF21DE"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2FB330C5" w14:textId="77777777" w:rsidR="00360319" w:rsidRPr="009E0524" w:rsidRDefault="00360319" w:rsidP="00187D9C">
            <w:pPr>
              <w:jc w:val="center"/>
              <w:rPr>
                <w:rFonts w:ascii="Arial" w:hAnsi="Arial" w:cs="Arial"/>
                <w:sz w:val="22"/>
                <w:szCs w:val="22"/>
              </w:rPr>
            </w:pPr>
          </w:p>
        </w:tc>
        <w:tc>
          <w:tcPr>
            <w:tcW w:w="992" w:type="dxa"/>
            <w:vAlign w:val="center"/>
          </w:tcPr>
          <w:p w14:paraId="0862B75B" w14:textId="0A224E97" w:rsidR="00360319" w:rsidRPr="009E0524" w:rsidRDefault="00360319" w:rsidP="00360319">
            <w:pPr>
              <w:jc w:val="center"/>
              <w:rPr>
                <w:rFonts w:ascii="Arial" w:hAnsi="Arial" w:cs="Arial"/>
                <w:sz w:val="22"/>
                <w:szCs w:val="22"/>
              </w:rPr>
            </w:pPr>
            <w:r w:rsidRPr="009E0524">
              <w:rPr>
                <w:rFonts w:ascii="Arial" w:hAnsi="Arial" w:cs="Arial"/>
                <w:sz w:val="22"/>
                <w:szCs w:val="22"/>
              </w:rPr>
              <w:t>2</w:t>
            </w:r>
          </w:p>
        </w:tc>
        <w:tc>
          <w:tcPr>
            <w:tcW w:w="992" w:type="dxa"/>
            <w:vAlign w:val="center"/>
          </w:tcPr>
          <w:p w14:paraId="4E20E3F7" w14:textId="0228EF62" w:rsidR="00360319" w:rsidRPr="009E0524" w:rsidRDefault="00360319" w:rsidP="00187D9C">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5ED666A0"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622BF78B"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4BC46D28"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499C7351"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200D7D3" w14:textId="77777777" w:rsidR="00360319" w:rsidRPr="009E0524" w:rsidRDefault="00360319" w:rsidP="00187D9C">
            <w:pPr>
              <w:jc w:val="center"/>
              <w:rPr>
                <w:rFonts w:ascii="Arial" w:hAnsi="Arial" w:cs="Arial"/>
                <w:color w:val="000000"/>
                <w:sz w:val="22"/>
                <w:szCs w:val="22"/>
              </w:rPr>
            </w:pPr>
          </w:p>
        </w:tc>
      </w:tr>
      <w:tr w:rsidR="00360319" w:rsidRPr="003B61C1" w14:paraId="3F10689A" w14:textId="77777777" w:rsidTr="00360319">
        <w:trPr>
          <w:cantSplit/>
          <w:trHeight w:val="397"/>
        </w:trPr>
        <w:tc>
          <w:tcPr>
            <w:tcW w:w="351" w:type="dxa"/>
            <w:vMerge/>
            <w:vAlign w:val="center"/>
          </w:tcPr>
          <w:p w14:paraId="39DACFBA" w14:textId="77777777" w:rsidR="00360319" w:rsidRPr="003B61C1" w:rsidRDefault="00360319" w:rsidP="00187D9C">
            <w:pPr>
              <w:jc w:val="center"/>
              <w:rPr>
                <w:rFonts w:ascii="Arial" w:hAnsi="Arial" w:cs="Arial"/>
                <w:bCs/>
                <w:sz w:val="18"/>
                <w:szCs w:val="18"/>
              </w:rPr>
            </w:pPr>
          </w:p>
        </w:tc>
        <w:tc>
          <w:tcPr>
            <w:tcW w:w="4044" w:type="dxa"/>
            <w:vAlign w:val="center"/>
          </w:tcPr>
          <w:p w14:paraId="1A5FF5DA" w14:textId="77777777" w:rsidR="00360319" w:rsidRPr="009E0524" w:rsidRDefault="00360319" w:rsidP="00187D9C">
            <w:pPr>
              <w:rPr>
                <w:rFonts w:ascii="Arial" w:hAnsi="Arial" w:cs="Arial"/>
                <w:sz w:val="22"/>
                <w:szCs w:val="22"/>
              </w:rPr>
            </w:pPr>
            <w:r w:rsidRPr="009E0524">
              <w:rPr>
                <w:rFonts w:ascii="Arial" w:hAnsi="Arial" w:cs="Arial"/>
                <w:sz w:val="22"/>
                <w:szCs w:val="22"/>
              </w:rPr>
              <w:t>4) igły</w:t>
            </w:r>
          </w:p>
        </w:tc>
        <w:tc>
          <w:tcPr>
            <w:tcW w:w="1134" w:type="dxa"/>
            <w:shd w:val="clear" w:color="auto" w:fill="auto"/>
            <w:vAlign w:val="center"/>
          </w:tcPr>
          <w:p w14:paraId="6E677985"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12ADCE8B" w14:textId="77777777" w:rsidR="00360319" w:rsidRPr="009E0524" w:rsidRDefault="00360319" w:rsidP="00187D9C">
            <w:pPr>
              <w:jc w:val="center"/>
              <w:rPr>
                <w:rFonts w:ascii="Arial" w:hAnsi="Arial" w:cs="Arial"/>
                <w:sz w:val="22"/>
                <w:szCs w:val="22"/>
              </w:rPr>
            </w:pPr>
          </w:p>
        </w:tc>
        <w:tc>
          <w:tcPr>
            <w:tcW w:w="992" w:type="dxa"/>
            <w:vAlign w:val="center"/>
          </w:tcPr>
          <w:p w14:paraId="30D95B47" w14:textId="612DA48F" w:rsidR="00360319" w:rsidRPr="009E0524" w:rsidRDefault="00360319" w:rsidP="00360319">
            <w:pPr>
              <w:jc w:val="center"/>
              <w:rPr>
                <w:rFonts w:ascii="Arial" w:hAnsi="Arial" w:cs="Arial"/>
                <w:sz w:val="22"/>
                <w:szCs w:val="22"/>
              </w:rPr>
            </w:pPr>
            <w:r w:rsidRPr="009E0524">
              <w:rPr>
                <w:rFonts w:ascii="Arial" w:hAnsi="Arial" w:cs="Arial"/>
                <w:sz w:val="22"/>
                <w:szCs w:val="22"/>
              </w:rPr>
              <w:t>4</w:t>
            </w:r>
          </w:p>
        </w:tc>
        <w:tc>
          <w:tcPr>
            <w:tcW w:w="992" w:type="dxa"/>
            <w:vAlign w:val="center"/>
          </w:tcPr>
          <w:p w14:paraId="1D8F6FC9" w14:textId="77743254" w:rsidR="00360319" w:rsidRPr="009E0524" w:rsidRDefault="00360319" w:rsidP="00187D9C">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22C04651"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4556522A"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1B9AECB4"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17767E5"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CD98000" w14:textId="77777777" w:rsidR="00360319" w:rsidRPr="009E0524" w:rsidRDefault="00360319" w:rsidP="00187D9C">
            <w:pPr>
              <w:jc w:val="center"/>
              <w:rPr>
                <w:rFonts w:ascii="Arial" w:hAnsi="Arial" w:cs="Arial"/>
                <w:color w:val="000000"/>
                <w:sz w:val="22"/>
                <w:szCs w:val="22"/>
              </w:rPr>
            </w:pPr>
          </w:p>
        </w:tc>
      </w:tr>
      <w:tr w:rsidR="00360319" w:rsidRPr="003B61C1" w14:paraId="6F35E1F6" w14:textId="77777777" w:rsidTr="00360319">
        <w:trPr>
          <w:cantSplit/>
          <w:trHeight w:val="397"/>
        </w:trPr>
        <w:tc>
          <w:tcPr>
            <w:tcW w:w="351" w:type="dxa"/>
            <w:vMerge/>
            <w:vAlign w:val="center"/>
          </w:tcPr>
          <w:p w14:paraId="7389A54C" w14:textId="77777777" w:rsidR="00360319" w:rsidRPr="003B61C1" w:rsidRDefault="00360319" w:rsidP="00187D9C">
            <w:pPr>
              <w:jc w:val="center"/>
              <w:rPr>
                <w:rFonts w:ascii="Arial" w:hAnsi="Arial" w:cs="Arial"/>
                <w:bCs/>
                <w:sz w:val="18"/>
                <w:szCs w:val="18"/>
              </w:rPr>
            </w:pPr>
          </w:p>
        </w:tc>
        <w:tc>
          <w:tcPr>
            <w:tcW w:w="4044" w:type="dxa"/>
            <w:vAlign w:val="center"/>
          </w:tcPr>
          <w:p w14:paraId="02974E26" w14:textId="77777777" w:rsidR="00360319" w:rsidRPr="009E0524" w:rsidRDefault="00360319" w:rsidP="00187D9C">
            <w:pPr>
              <w:rPr>
                <w:rFonts w:ascii="Arial" w:hAnsi="Arial" w:cs="Arial"/>
                <w:sz w:val="22"/>
                <w:szCs w:val="22"/>
              </w:rPr>
            </w:pPr>
            <w:r w:rsidRPr="009E0524">
              <w:rPr>
                <w:rFonts w:ascii="Arial" w:hAnsi="Arial" w:cs="Arial"/>
                <w:sz w:val="22"/>
                <w:szCs w:val="22"/>
              </w:rPr>
              <w:t>5) druty-prowadniki</w:t>
            </w:r>
          </w:p>
        </w:tc>
        <w:tc>
          <w:tcPr>
            <w:tcW w:w="1134" w:type="dxa"/>
            <w:shd w:val="clear" w:color="auto" w:fill="auto"/>
            <w:vAlign w:val="center"/>
          </w:tcPr>
          <w:p w14:paraId="019DACE6" w14:textId="77777777" w:rsidR="00360319" w:rsidRPr="009E0524" w:rsidRDefault="00360319" w:rsidP="00187D9C">
            <w:pPr>
              <w:jc w:val="center"/>
              <w:rPr>
                <w:rFonts w:ascii="Arial" w:hAnsi="Arial" w:cs="Arial"/>
                <w:sz w:val="22"/>
                <w:szCs w:val="22"/>
              </w:rPr>
            </w:pPr>
          </w:p>
        </w:tc>
        <w:tc>
          <w:tcPr>
            <w:tcW w:w="1134" w:type="dxa"/>
            <w:shd w:val="clear" w:color="auto" w:fill="auto"/>
            <w:vAlign w:val="center"/>
          </w:tcPr>
          <w:p w14:paraId="18FEA3AA" w14:textId="77777777" w:rsidR="00360319" w:rsidRPr="009E0524" w:rsidRDefault="00360319" w:rsidP="00187D9C">
            <w:pPr>
              <w:jc w:val="center"/>
              <w:rPr>
                <w:rFonts w:ascii="Arial" w:hAnsi="Arial" w:cs="Arial"/>
                <w:sz w:val="22"/>
                <w:szCs w:val="22"/>
              </w:rPr>
            </w:pPr>
          </w:p>
        </w:tc>
        <w:tc>
          <w:tcPr>
            <w:tcW w:w="992" w:type="dxa"/>
            <w:vAlign w:val="center"/>
          </w:tcPr>
          <w:p w14:paraId="7BD96C64" w14:textId="2F0EFA83" w:rsidR="00360319" w:rsidRPr="009E0524" w:rsidRDefault="00360319" w:rsidP="00360319">
            <w:pPr>
              <w:jc w:val="center"/>
              <w:rPr>
                <w:rFonts w:ascii="Arial" w:hAnsi="Arial" w:cs="Arial"/>
                <w:sz w:val="22"/>
                <w:szCs w:val="22"/>
              </w:rPr>
            </w:pPr>
            <w:r w:rsidRPr="009E0524">
              <w:rPr>
                <w:rFonts w:ascii="Arial" w:hAnsi="Arial" w:cs="Arial"/>
                <w:sz w:val="22"/>
                <w:szCs w:val="22"/>
              </w:rPr>
              <w:t>4</w:t>
            </w:r>
          </w:p>
        </w:tc>
        <w:tc>
          <w:tcPr>
            <w:tcW w:w="992" w:type="dxa"/>
            <w:vAlign w:val="center"/>
          </w:tcPr>
          <w:p w14:paraId="5F203BE2" w14:textId="3FBBB568" w:rsidR="00360319" w:rsidRPr="009E0524" w:rsidRDefault="00360319" w:rsidP="00187D9C">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72A62D62" w14:textId="77777777" w:rsidR="00360319" w:rsidRPr="009E0524" w:rsidRDefault="00360319" w:rsidP="00187D9C">
            <w:pPr>
              <w:jc w:val="center"/>
              <w:rPr>
                <w:rFonts w:ascii="Arial" w:hAnsi="Arial" w:cs="Arial"/>
                <w:color w:val="000000"/>
                <w:sz w:val="22"/>
                <w:szCs w:val="22"/>
              </w:rPr>
            </w:pPr>
          </w:p>
        </w:tc>
        <w:tc>
          <w:tcPr>
            <w:tcW w:w="851" w:type="dxa"/>
            <w:vAlign w:val="center"/>
          </w:tcPr>
          <w:p w14:paraId="6C27F219" w14:textId="77777777" w:rsidR="00360319" w:rsidRPr="009E0524" w:rsidRDefault="00360319" w:rsidP="00187D9C">
            <w:pPr>
              <w:jc w:val="center"/>
              <w:rPr>
                <w:rFonts w:ascii="Arial" w:hAnsi="Arial" w:cs="Arial"/>
                <w:color w:val="000000"/>
                <w:sz w:val="22"/>
                <w:szCs w:val="22"/>
              </w:rPr>
            </w:pPr>
          </w:p>
        </w:tc>
        <w:tc>
          <w:tcPr>
            <w:tcW w:w="1134" w:type="dxa"/>
            <w:vAlign w:val="center"/>
          </w:tcPr>
          <w:p w14:paraId="537F9FB1"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621E37D1" w14:textId="77777777" w:rsidR="00360319" w:rsidRPr="009E0524" w:rsidRDefault="00360319"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C504A0E" w14:textId="77777777" w:rsidR="00360319" w:rsidRPr="009E0524" w:rsidRDefault="00360319" w:rsidP="00187D9C">
            <w:pPr>
              <w:jc w:val="center"/>
              <w:rPr>
                <w:rFonts w:ascii="Arial" w:hAnsi="Arial" w:cs="Arial"/>
                <w:color w:val="000000"/>
                <w:sz w:val="22"/>
                <w:szCs w:val="22"/>
              </w:rPr>
            </w:pPr>
          </w:p>
        </w:tc>
      </w:tr>
    </w:tbl>
    <w:p w14:paraId="74AABE5B" w14:textId="77777777" w:rsidR="007F5C13" w:rsidRPr="0037135B" w:rsidRDefault="007F5C13" w:rsidP="00F11D80">
      <w:pPr>
        <w:jc w:val="center"/>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B333FA" w:rsidRPr="009E0524" w14:paraId="0E9DBA6E" w14:textId="77777777" w:rsidTr="00187D9C">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1E4DDB" w14:textId="44698D09" w:rsidR="00B333FA" w:rsidRPr="009E0524" w:rsidRDefault="00187D9C" w:rsidP="00187D9C">
            <w:pPr>
              <w:ind w:left="1206" w:hanging="1206"/>
              <w:rPr>
                <w:rFonts w:ascii="Arial" w:hAnsi="Arial" w:cs="Arial"/>
                <w:sz w:val="22"/>
                <w:szCs w:val="22"/>
              </w:rPr>
            </w:pPr>
            <w:r w:rsidRPr="009E0524">
              <w:rPr>
                <w:rFonts w:ascii="Arial" w:hAnsi="Arial" w:cs="Arial"/>
                <w:bCs/>
                <w:sz w:val="22"/>
                <w:szCs w:val="22"/>
              </w:rPr>
              <w:t>CZĘŚĆ NR 5</w:t>
            </w:r>
            <w:r w:rsidR="00B333FA" w:rsidRPr="009E0524">
              <w:rPr>
                <w:rFonts w:ascii="Arial" w:hAnsi="Arial" w:cs="Arial"/>
                <w:bCs/>
                <w:sz w:val="22"/>
                <w:szCs w:val="22"/>
              </w:rPr>
              <w:t xml:space="preserve"> - SYSTEM DO STABILIZACJI PRZEZSKÓRNEJ ZINTEGROWANY Z MOŻLIWOŚCIĄ STABILIZACJI MIĘDZYTRZONOWEJ ZA POMOCĄ RETRAKTORA</w:t>
            </w:r>
            <w:r w:rsidRPr="009E0524">
              <w:rPr>
                <w:rFonts w:ascii="Arial" w:hAnsi="Arial" w:cs="Arial"/>
                <w:bCs/>
                <w:sz w:val="22"/>
                <w:szCs w:val="22"/>
              </w:rPr>
              <w:t>,</w:t>
            </w:r>
            <w:r w:rsidR="00B333FA" w:rsidRPr="009E0524">
              <w:rPr>
                <w:rFonts w:ascii="Arial" w:hAnsi="Arial" w:cs="Arial"/>
                <w:bCs/>
                <w:sz w:val="22"/>
                <w:szCs w:val="22"/>
              </w:rPr>
              <w:t xml:space="preserve"> </w:t>
            </w:r>
            <w:r w:rsidRPr="009E0524">
              <w:rPr>
                <w:rFonts w:ascii="Arial" w:hAnsi="Arial" w:cs="Arial"/>
                <w:bCs/>
                <w:sz w:val="22"/>
                <w:szCs w:val="22"/>
              </w:rPr>
              <w:t>USZCZELNIACZ OPONY</w:t>
            </w:r>
          </w:p>
        </w:tc>
      </w:tr>
      <w:tr w:rsidR="00E31971" w:rsidRPr="003F5C95" w14:paraId="431F95B8" w14:textId="77777777" w:rsidTr="00E31971">
        <w:trPr>
          <w:cantSplit/>
        </w:trPr>
        <w:tc>
          <w:tcPr>
            <w:tcW w:w="351" w:type="dxa"/>
            <w:tcBorders>
              <w:top w:val="single" w:sz="4" w:space="0" w:color="auto"/>
            </w:tcBorders>
            <w:shd w:val="clear" w:color="auto" w:fill="F2F2F2" w:themeFill="background1" w:themeFillShade="F2"/>
            <w:vAlign w:val="center"/>
          </w:tcPr>
          <w:p w14:paraId="5405C8C7" w14:textId="77777777" w:rsidR="00E31971" w:rsidRPr="003F5C95" w:rsidRDefault="00E31971" w:rsidP="00187D9C">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7CF46AAF" w14:textId="77777777" w:rsidR="00E31971" w:rsidRPr="003F5C95" w:rsidRDefault="00E31971" w:rsidP="00187D9C">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47ADA719" w14:textId="77777777" w:rsidR="00E31971" w:rsidRPr="003F5C95" w:rsidRDefault="00E31971" w:rsidP="00187D9C">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BF036BB" w14:textId="38AD7E37" w:rsidR="00E31971" w:rsidRPr="003F5C95" w:rsidRDefault="00E31971" w:rsidP="00187D9C">
            <w:pPr>
              <w:jc w:val="center"/>
              <w:rPr>
                <w:rFonts w:ascii="Arial" w:hAnsi="Arial" w:cs="Arial"/>
                <w:sz w:val="16"/>
                <w:szCs w:val="18"/>
              </w:rPr>
            </w:pPr>
            <w:r>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9709D2A" w14:textId="6F224E31" w:rsidR="00E31971" w:rsidRPr="003F5C95" w:rsidRDefault="00E31971" w:rsidP="00E31971">
            <w:pPr>
              <w:jc w:val="center"/>
              <w:rPr>
                <w:rFonts w:ascii="Arial" w:hAnsi="Arial" w:cs="Arial"/>
                <w:sz w:val="16"/>
                <w:szCs w:val="18"/>
              </w:rPr>
            </w:pPr>
            <w:r w:rsidRPr="003F5C95">
              <w:rPr>
                <w:rFonts w:ascii="Arial" w:hAnsi="Arial" w:cs="Arial"/>
                <w:sz w:val="16"/>
                <w:szCs w:val="18"/>
              </w:rPr>
              <w:t xml:space="preserve">Ilość </w:t>
            </w:r>
          </w:p>
        </w:tc>
        <w:tc>
          <w:tcPr>
            <w:tcW w:w="992" w:type="dxa"/>
            <w:tcBorders>
              <w:top w:val="single" w:sz="4" w:space="0" w:color="auto"/>
            </w:tcBorders>
            <w:shd w:val="clear" w:color="auto" w:fill="F2F2F2" w:themeFill="background1" w:themeFillShade="F2"/>
            <w:vAlign w:val="center"/>
          </w:tcPr>
          <w:p w14:paraId="704A5090" w14:textId="3D0379C0" w:rsidR="00E31971" w:rsidRPr="003F5C95" w:rsidRDefault="00E31971" w:rsidP="00187D9C">
            <w:pPr>
              <w:keepNext/>
              <w:jc w:val="center"/>
              <w:outlineLvl w:val="3"/>
              <w:rPr>
                <w:rFonts w:ascii="Arial" w:hAnsi="Arial" w:cs="Arial"/>
                <w:sz w:val="16"/>
                <w:szCs w:val="18"/>
              </w:rPr>
            </w:pPr>
            <w:r w:rsidRPr="003F5C95">
              <w:rPr>
                <w:rFonts w:ascii="Arial" w:hAnsi="Arial" w:cs="Arial"/>
                <w:sz w:val="16"/>
                <w:szCs w:val="18"/>
              </w:rPr>
              <w:t>Jednostka miary</w:t>
            </w:r>
          </w:p>
        </w:tc>
        <w:tc>
          <w:tcPr>
            <w:tcW w:w="1134" w:type="dxa"/>
            <w:tcBorders>
              <w:top w:val="single" w:sz="4" w:space="0" w:color="auto"/>
            </w:tcBorders>
            <w:shd w:val="clear" w:color="auto" w:fill="F2F2F2" w:themeFill="background1" w:themeFillShade="F2"/>
            <w:vAlign w:val="center"/>
          </w:tcPr>
          <w:p w14:paraId="6E018B56" w14:textId="77777777" w:rsidR="00E31971" w:rsidRPr="003F5C95" w:rsidRDefault="00E31971" w:rsidP="00187D9C">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C4B5927" w14:textId="77777777" w:rsidR="00E31971" w:rsidRPr="003F5C95" w:rsidRDefault="00E31971" w:rsidP="00187D9C">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1A81134" w14:textId="77777777" w:rsidR="00E31971" w:rsidRPr="003F5C95" w:rsidRDefault="00E31971" w:rsidP="00187D9C">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7A897D0" w14:textId="77777777" w:rsidR="00E31971" w:rsidRPr="003F5C95" w:rsidRDefault="00E31971" w:rsidP="00187D9C">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09D4C894" w14:textId="77777777" w:rsidR="00E31971" w:rsidRPr="003F5C95" w:rsidRDefault="00E31971" w:rsidP="00187D9C">
            <w:pPr>
              <w:keepNext/>
              <w:jc w:val="center"/>
              <w:outlineLvl w:val="3"/>
              <w:rPr>
                <w:rFonts w:ascii="Arial" w:hAnsi="Arial" w:cs="Arial"/>
                <w:sz w:val="16"/>
                <w:szCs w:val="18"/>
              </w:rPr>
            </w:pPr>
            <w:r w:rsidRPr="003F5C95">
              <w:rPr>
                <w:rFonts w:ascii="Arial" w:hAnsi="Arial" w:cs="Arial"/>
                <w:sz w:val="16"/>
                <w:szCs w:val="18"/>
              </w:rPr>
              <w:t>Cena brutto</w:t>
            </w:r>
          </w:p>
        </w:tc>
      </w:tr>
      <w:tr w:rsidR="00E31971" w:rsidRPr="00724964" w14:paraId="2DF40258" w14:textId="77777777" w:rsidTr="004559AC">
        <w:trPr>
          <w:cantSplit/>
          <w:trHeight w:val="397"/>
        </w:trPr>
        <w:tc>
          <w:tcPr>
            <w:tcW w:w="351" w:type="dxa"/>
            <w:vAlign w:val="center"/>
          </w:tcPr>
          <w:p w14:paraId="2DBF7BAA" w14:textId="77777777" w:rsidR="00E31971" w:rsidRPr="009E0524" w:rsidRDefault="00E31971" w:rsidP="00187D9C">
            <w:pPr>
              <w:jc w:val="center"/>
              <w:rPr>
                <w:rFonts w:ascii="Arial" w:hAnsi="Arial" w:cs="Arial"/>
                <w:bCs/>
                <w:sz w:val="22"/>
                <w:szCs w:val="22"/>
              </w:rPr>
            </w:pPr>
            <w:r w:rsidRPr="009E0524">
              <w:rPr>
                <w:rFonts w:ascii="Arial" w:hAnsi="Arial" w:cs="Arial"/>
                <w:bCs/>
                <w:sz w:val="22"/>
                <w:szCs w:val="22"/>
              </w:rPr>
              <w:t>1</w:t>
            </w:r>
          </w:p>
        </w:tc>
        <w:tc>
          <w:tcPr>
            <w:tcW w:w="4044" w:type="dxa"/>
            <w:vAlign w:val="center"/>
          </w:tcPr>
          <w:p w14:paraId="25F7F363" w14:textId="77777777" w:rsidR="00E31971" w:rsidRPr="009E0524" w:rsidRDefault="00E31971" w:rsidP="00187D9C">
            <w:pPr>
              <w:rPr>
                <w:rFonts w:ascii="Arial" w:hAnsi="Arial" w:cs="Arial"/>
                <w:bCs/>
                <w:sz w:val="22"/>
                <w:szCs w:val="22"/>
              </w:rPr>
            </w:pPr>
            <w:r w:rsidRPr="009E0524">
              <w:rPr>
                <w:rFonts w:ascii="Arial" w:hAnsi="Arial" w:cs="Arial"/>
                <w:bCs/>
                <w:sz w:val="22"/>
                <w:szCs w:val="22"/>
              </w:rPr>
              <w:t>System do stabilizacji przezskórnej zintegrowany z możliwością stabilizacji międzytrzonowej za pomocą retraktora zintegrowanego ze śrubami</w:t>
            </w:r>
          </w:p>
        </w:tc>
        <w:tc>
          <w:tcPr>
            <w:tcW w:w="1134" w:type="dxa"/>
            <w:shd w:val="clear" w:color="auto" w:fill="auto"/>
            <w:vAlign w:val="center"/>
          </w:tcPr>
          <w:p w14:paraId="3440F382" w14:textId="77777777" w:rsidR="00E31971" w:rsidRPr="009E0524" w:rsidRDefault="00E31971" w:rsidP="00187D9C">
            <w:pPr>
              <w:jc w:val="center"/>
              <w:rPr>
                <w:rFonts w:ascii="Arial" w:hAnsi="Arial" w:cs="Arial"/>
                <w:sz w:val="22"/>
                <w:szCs w:val="22"/>
              </w:rPr>
            </w:pPr>
          </w:p>
        </w:tc>
        <w:tc>
          <w:tcPr>
            <w:tcW w:w="1134" w:type="dxa"/>
            <w:shd w:val="clear" w:color="auto" w:fill="auto"/>
            <w:vAlign w:val="center"/>
          </w:tcPr>
          <w:p w14:paraId="3ACA9433" w14:textId="77777777" w:rsidR="00E31971" w:rsidRPr="009E0524" w:rsidRDefault="00E31971" w:rsidP="00187D9C">
            <w:pPr>
              <w:jc w:val="center"/>
              <w:rPr>
                <w:rFonts w:ascii="Arial" w:hAnsi="Arial" w:cs="Arial"/>
                <w:sz w:val="22"/>
                <w:szCs w:val="22"/>
              </w:rPr>
            </w:pPr>
          </w:p>
        </w:tc>
        <w:tc>
          <w:tcPr>
            <w:tcW w:w="992" w:type="dxa"/>
            <w:vAlign w:val="center"/>
          </w:tcPr>
          <w:p w14:paraId="08A4376E" w14:textId="46B42170" w:rsidR="00E31971" w:rsidRPr="009E0524" w:rsidRDefault="00E31971" w:rsidP="00E31971">
            <w:pPr>
              <w:jc w:val="center"/>
              <w:rPr>
                <w:rFonts w:ascii="Arial" w:hAnsi="Arial" w:cs="Arial"/>
                <w:sz w:val="22"/>
                <w:szCs w:val="22"/>
              </w:rPr>
            </w:pPr>
            <w:r w:rsidRPr="009E0524">
              <w:rPr>
                <w:rFonts w:ascii="Arial" w:hAnsi="Arial" w:cs="Arial"/>
                <w:sz w:val="22"/>
                <w:szCs w:val="22"/>
              </w:rPr>
              <w:t>60</w:t>
            </w:r>
          </w:p>
        </w:tc>
        <w:tc>
          <w:tcPr>
            <w:tcW w:w="992" w:type="dxa"/>
            <w:vAlign w:val="center"/>
          </w:tcPr>
          <w:p w14:paraId="1EEF34B4" w14:textId="7B70BC0E" w:rsidR="00E31971" w:rsidRPr="009E0524" w:rsidRDefault="00E31971" w:rsidP="00E31971">
            <w:pPr>
              <w:jc w:val="center"/>
              <w:rPr>
                <w:rFonts w:ascii="Arial" w:hAnsi="Arial" w:cs="Arial"/>
                <w:sz w:val="22"/>
                <w:szCs w:val="22"/>
              </w:rPr>
            </w:pPr>
            <w:proofErr w:type="spellStart"/>
            <w:r w:rsidRPr="009E0524">
              <w:rPr>
                <w:rFonts w:ascii="Arial" w:hAnsi="Arial" w:cs="Arial"/>
                <w:sz w:val="22"/>
                <w:szCs w:val="22"/>
              </w:rPr>
              <w:t>kpl</w:t>
            </w:r>
            <w:proofErr w:type="spellEnd"/>
            <w:r w:rsidRPr="009E0524">
              <w:rPr>
                <w:rFonts w:ascii="Arial" w:hAnsi="Arial" w:cs="Arial"/>
                <w:sz w:val="22"/>
                <w:szCs w:val="22"/>
              </w:rPr>
              <w:t>.</w:t>
            </w:r>
          </w:p>
        </w:tc>
        <w:tc>
          <w:tcPr>
            <w:tcW w:w="1134" w:type="dxa"/>
            <w:vAlign w:val="center"/>
          </w:tcPr>
          <w:p w14:paraId="59C5AAA4" w14:textId="77777777" w:rsidR="00E31971" w:rsidRPr="009E0524" w:rsidRDefault="00E31971" w:rsidP="00187D9C">
            <w:pPr>
              <w:jc w:val="center"/>
              <w:rPr>
                <w:rFonts w:ascii="Arial" w:hAnsi="Arial" w:cs="Arial"/>
                <w:color w:val="000000"/>
                <w:sz w:val="22"/>
                <w:szCs w:val="22"/>
              </w:rPr>
            </w:pPr>
          </w:p>
        </w:tc>
        <w:tc>
          <w:tcPr>
            <w:tcW w:w="851" w:type="dxa"/>
            <w:vAlign w:val="center"/>
          </w:tcPr>
          <w:p w14:paraId="0F3039D6" w14:textId="77777777" w:rsidR="00E31971" w:rsidRPr="009E0524" w:rsidRDefault="00E31971" w:rsidP="00187D9C">
            <w:pPr>
              <w:jc w:val="center"/>
              <w:rPr>
                <w:rFonts w:ascii="Arial" w:hAnsi="Arial" w:cs="Arial"/>
                <w:color w:val="000000"/>
                <w:sz w:val="22"/>
                <w:szCs w:val="22"/>
              </w:rPr>
            </w:pPr>
          </w:p>
        </w:tc>
        <w:tc>
          <w:tcPr>
            <w:tcW w:w="1134" w:type="dxa"/>
            <w:vAlign w:val="center"/>
          </w:tcPr>
          <w:p w14:paraId="48277B91" w14:textId="77777777" w:rsidR="00E31971" w:rsidRPr="009E0524" w:rsidRDefault="00E31971"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2DBC45B0" w14:textId="77777777" w:rsidR="00E31971" w:rsidRPr="009E0524" w:rsidRDefault="00E31971"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2ACA4CE0" w14:textId="77777777" w:rsidR="00E31971" w:rsidRPr="009E0524" w:rsidRDefault="00E31971" w:rsidP="00187D9C">
            <w:pPr>
              <w:jc w:val="center"/>
              <w:rPr>
                <w:rFonts w:ascii="Arial" w:hAnsi="Arial" w:cs="Arial"/>
                <w:color w:val="000000"/>
                <w:sz w:val="22"/>
                <w:szCs w:val="22"/>
              </w:rPr>
            </w:pPr>
          </w:p>
        </w:tc>
      </w:tr>
      <w:tr w:rsidR="00E31971" w:rsidRPr="00724964" w14:paraId="599AE02B" w14:textId="77777777" w:rsidTr="00E31971">
        <w:trPr>
          <w:cantSplit/>
          <w:trHeight w:val="397"/>
        </w:trPr>
        <w:tc>
          <w:tcPr>
            <w:tcW w:w="351" w:type="dxa"/>
            <w:vMerge w:val="restart"/>
            <w:textDirection w:val="btLr"/>
            <w:vAlign w:val="center"/>
          </w:tcPr>
          <w:p w14:paraId="050AC310" w14:textId="77777777" w:rsidR="00E31971" w:rsidRPr="00E17BF2" w:rsidRDefault="00E31971" w:rsidP="00187D9C">
            <w:pPr>
              <w:ind w:left="113" w:right="113"/>
              <w:jc w:val="center"/>
              <w:rPr>
                <w:rFonts w:ascii="Arial" w:hAnsi="Arial" w:cs="Arial"/>
                <w:bCs/>
                <w:sz w:val="14"/>
                <w:szCs w:val="14"/>
              </w:rPr>
            </w:pPr>
            <w:r w:rsidRPr="00E17BF2">
              <w:rPr>
                <w:rFonts w:ascii="Arial" w:hAnsi="Arial" w:cs="Arial"/>
                <w:bCs/>
                <w:sz w:val="14"/>
                <w:szCs w:val="14"/>
              </w:rPr>
              <w:t>Skład kompletu:</w:t>
            </w:r>
          </w:p>
        </w:tc>
        <w:tc>
          <w:tcPr>
            <w:tcW w:w="4044" w:type="dxa"/>
            <w:vAlign w:val="center"/>
          </w:tcPr>
          <w:p w14:paraId="08E9EF2B" w14:textId="77777777" w:rsidR="00E31971" w:rsidRPr="009E0524" w:rsidRDefault="00E31971" w:rsidP="00187D9C">
            <w:pPr>
              <w:rPr>
                <w:rFonts w:ascii="Arial" w:hAnsi="Arial" w:cs="Arial"/>
                <w:bCs/>
                <w:sz w:val="22"/>
                <w:szCs w:val="22"/>
              </w:rPr>
            </w:pPr>
            <w:r w:rsidRPr="009E0524">
              <w:rPr>
                <w:rFonts w:ascii="Arial" w:hAnsi="Arial" w:cs="Arial"/>
                <w:sz w:val="22"/>
                <w:szCs w:val="22"/>
              </w:rPr>
              <w:t>1) śruby przezskórne</w:t>
            </w:r>
          </w:p>
        </w:tc>
        <w:tc>
          <w:tcPr>
            <w:tcW w:w="1134" w:type="dxa"/>
            <w:shd w:val="clear" w:color="auto" w:fill="auto"/>
            <w:vAlign w:val="center"/>
          </w:tcPr>
          <w:p w14:paraId="1188FA7F" w14:textId="77777777" w:rsidR="00E31971" w:rsidRPr="009E0524" w:rsidRDefault="00E31971" w:rsidP="00187D9C">
            <w:pPr>
              <w:jc w:val="center"/>
              <w:rPr>
                <w:rFonts w:ascii="Arial" w:hAnsi="Arial" w:cs="Arial"/>
                <w:sz w:val="22"/>
                <w:szCs w:val="22"/>
              </w:rPr>
            </w:pPr>
          </w:p>
        </w:tc>
        <w:tc>
          <w:tcPr>
            <w:tcW w:w="1134" w:type="dxa"/>
            <w:shd w:val="clear" w:color="auto" w:fill="auto"/>
            <w:vAlign w:val="center"/>
          </w:tcPr>
          <w:p w14:paraId="4EFEA49D" w14:textId="77777777" w:rsidR="00E31971" w:rsidRPr="009E0524" w:rsidRDefault="00E31971" w:rsidP="00187D9C">
            <w:pPr>
              <w:jc w:val="center"/>
              <w:rPr>
                <w:rFonts w:ascii="Arial" w:hAnsi="Arial" w:cs="Arial"/>
                <w:sz w:val="22"/>
                <w:szCs w:val="22"/>
              </w:rPr>
            </w:pPr>
          </w:p>
        </w:tc>
        <w:tc>
          <w:tcPr>
            <w:tcW w:w="992" w:type="dxa"/>
            <w:vAlign w:val="center"/>
          </w:tcPr>
          <w:p w14:paraId="19FE0A02" w14:textId="15A57023" w:rsidR="00E31971" w:rsidRPr="009E0524" w:rsidRDefault="00E31971" w:rsidP="00E31971">
            <w:pPr>
              <w:jc w:val="center"/>
              <w:rPr>
                <w:rFonts w:ascii="Arial" w:hAnsi="Arial" w:cs="Arial"/>
                <w:sz w:val="22"/>
                <w:szCs w:val="22"/>
              </w:rPr>
            </w:pPr>
            <w:r w:rsidRPr="009E0524">
              <w:rPr>
                <w:rFonts w:ascii="Arial" w:hAnsi="Arial" w:cs="Arial"/>
                <w:sz w:val="22"/>
                <w:szCs w:val="22"/>
              </w:rPr>
              <w:t>6</w:t>
            </w:r>
          </w:p>
        </w:tc>
        <w:tc>
          <w:tcPr>
            <w:tcW w:w="992" w:type="dxa"/>
            <w:vAlign w:val="center"/>
          </w:tcPr>
          <w:p w14:paraId="41D2A294" w14:textId="4C4DECA8" w:rsidR="00E31971" w:rsidRPr="009E0524" w:rsidRDefault="00E31971" w:rsidP="00E3197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48B3D5EA" w14:textId="77777777" w:rsidR="00E31971" w:rsidRPr="009E0524" w:rsidRDefault="00E31971" w:rsidP="00187D9C">
            <w:pPr>
              <w:jc w:val="center"/>
              <w:rPr>
                <w:rFonts w:ascii="Arial" w:hAnsi="Arial" w:cs="Arial"/>
                <w:color w:val="000000"/>
                <w:sz w:val="22"/>
                <w:szCs w:val="22"/>
              </w:rPr>
            </w:pPr>
          </w:p>
        </w:tc>
        <w:tc>
          <w:tcPr>
            <w:tcW w:w="851" w:type="dxa"/>
            <w:vAlign w:val="center"/>
          </w:tcPr>
          <w:p w14:paraId="36225D28" w14:textId="77777777" w:rsidR="00E31971" w:rsidRPr="009E0524" w:rsidRDefault="00E31971" w:rsidP="00187D9C">
            <w:pPr>
              <w:jc w:val="center"/>
              <w:rPr>
                <w:rFonts w:ascii="Arial" w:hAnsi="Arial" w:cs="Arial"/>
                <w:color w:val="000000"/>
                <w:sz w:val="22"/>
                <w:szCs w:val="22"/>
              </w:rPr>
            </w:pPr>
          </w:p>
        </w:tc>
        <w:tc>
          <w:tcPr>
            <w:tcW w:w="1134" w:type="dxa"/>
            <w:vAlign w:val="center"/>
          </w:tcPr>
          <w:p w14:paraId="5F5C97A1" w14:textId="77777777" w:rsidR="00E31971" w:rsidRPr="009E0524" w:rsidRDefault="00E31971" w:rsidP="00187D9C">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7E31DBFE" w14:textId="77777777" w:rsidR="00E31971" w:rsidRPr="00724964" w:rsidRDefault="00E31971" w:rsidP="00187D9C">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9D19DAD" w14:textId="77777777" w:rsidR="00E31971" w:rsidRPr="00724964" w:rsidRDefault="00E31971" w:rsidP="00187D9C">
            <w:pPr>
              <w:jc w:val="center"/>
              <w:rPr>
                <w:rFonts w:ascii="Arial" w:hAnsi="Arial" w:cs="Arial"/>
                <w:color w:val="000000"/>
                <w:sz w:val="18"/>
                <w:szCs w:val="18"/>
              </w:rPr>
            </w:pPr>
          </w:p>
        </w:tc>
      </w:tr>
      <w:tr w:rsidR="00E31971" w:rsidRPr="00724964" w14:paraId="1C3D625B" w14:textId="77777777" w:rsidTr="00E31971">
        <w:trPr>
          <w:cantSplit/>
          <w:trHeight w:val="397"/>
        </w:trPr>
        <w:tc>
          <w:tcPr>
            <w:tcW w:w="351" w:type="dxa"/>
            <w:vMerge/>
            <w:vAlign w:val="center"/>
          </w:tcPr>
          <w:p w14:paraId="2596C829" w14:textId="77777777" w:rsidR="00E31971" w:rsidRPr="00724964" w:rsidRDefault="00E31971" w:rsidP="00187D9C">
            <w:pPr>
              <w:jc w:val="center"/>
              <w:rPr>
                <w:rFonts w:ascii="Arial" w:hAnsi="Arial" w:cs="Arial"/>
                <w:bCs/>
                <w:sz w:val="18"/>
                <w:szCs w:val="18"/>
              </w:rPr>
            </w:pPr>
          </w:p>
        </w:tc>
        <w:tc>
          <w:tcPr>
            <w:tcW w:w="4044" w:type="dxa"/>
            <w:vAlign w:val="center"/>
          </w:tcPr>
          <w:p w14:paraId="24898E02" w14:textId="77777777" w:rsidR="00E31971" w:rsidRPr="009E0524" w:rsidRDefault="00E31971" w:rsidP="00187D9C">
            <w:pPr>
              <w:rPr>
                <w:rFonts w:ascii="Arial" w:hAnsi="Arial" w:cs="Arial"/>
                <w:sz w:val="22"/>
                <w:szCs w:val="22"/>
              </w:rPr>
            </w:pPr>
            <w:r w:rsidRPr="009E0524">
              <w:rPr>
                <w:rFonts w:ascii="Arial" w:hAnsi="Arial" w:cs="Arial"/>
                <w:sz w:val="22"/>
                <w:szCs w:val="22"/>
              </w:rPr>
              <w:t xml:space="preserve">2) śruby przezskórne </w:t>
            </w:r>
            <w:proofErr w:type="spellStart"/>
            <w:r w:rsidRPr="009E0524">
              <w:rPr>
                <w:rFonts w:ascii="Arial" w:hAnsi="Arial" w:cs="Arial"/>
                <w:sz w:val="22"/>
                <w:szCs w:val="22"/>
              </w:rPr>
              <w:t>augmentacyjne</w:t>
            </w:r>
            <w:proofErr w:type="spellEnd"/>
          </w:p>
        </w:tc>
        <w:tc>
          <w:tcPr>
            <w:tcW w:w="1134" w:type="dxa"/>
            <w:shd w:val="clear" w:color="auto" w:fill="auto"/>
            <w:vAlign w:val="center"/>
          </w:tcPr>
          <w:p w14:paraId="4C19B6A5" w14:textId="77777777" w:rsidR="00E31971" w:rsidRPr="009E0524" w:rsidRDefault="00E31971" w:rsidP="00187D9C">
            <w:pPr>
              <w:jc w:val="center"/>
              <w:rPr>
                <w:rFonts w:ascii="Arial" w:hAnsi="Arial" w:cs="Arial"/>
                <w:sz w:val="22"/>
                <w:szCs w:val="22"/>
              </w:rPr>
            </w:pPr>
          </w:p>
        </w:tc>
        <w:tc>
          <w:tcPr>
            <w:tcW w:w="1134" w:type="dxa"/>
            <w:shd w:val="clear" w:color="auto" w:fill="auto"/>
            <w:vAlign w:val="center"/>
          </w:tcPr>
          <w:p w14:paraId="1180C291" w14:textId="77777777" w:rsidR="00E31971" w:rsidRPr="009E0524" w:rsidRDefault="00E31971" w:rsidP="00187D9C">
            <w:pPr>
              <w:jc w:val="center"/>
              <w:rPr>
                <w:rFonts w:ascii="Arial" w:hAnsi="Arial" w:cs="Arial"/>
                <w:sz w:val="22"/>
                <w:szCs w:val="22"/>
              </w:rPr>
            </w:pPr>
          </w:p>
        </w:tc>
        <w:tc>
          <w:tcPr>
            <w:tcW w:w="992" w:type="dxa"/>
            <w:vAlign w:val="center"/>
          </w:tcPr>
          <w:p w14:paraId="13B4FA5D" w14:textId="1F16702A" w:rsidR="00E31971" w:rsidRPr="009E0524" w:rsidRDefault="00E31971" w:rsidP="00E31971">
            <w:pPr>
              <w:jc w:val="center"/>
              <w:rPr>
                <w:rFonts w:ascii="Arial" w:hAnsi="Arial" w:cs="Arial"/>
                <w:sz w:val="22"/>
                <w:szCs w:val="22"/>
              </w:rPr>
            </w:pPr>
            <w:r w:rsidRPr="009E0524">
              <w:rPr>
                <w:rFonts w:ascii="Arial" w:hAnsi="Arial" w:cs="Arial"/>
                <w:sz w:val="22"/>
                <w:szCs w:val="22"/>
              </w:rPr>
              <w:t>2</w:t>
            </w:r>
          </w:p>
        </w:tc>
        <w:tc>
          <w:tcPr>
            <w:tcW w:w="992" w:type="dxa"/>
            <w:vAlign w:val="center"/>
          </w:tcPr>
          <w:p w14:paraId="20F5726A" w14:textId="4CEE8A03" w:rsidR="00E31971" w:rsidRPr="009E0524" w:rsidRDefault="00E31971" w:rsidP="00E3197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033321EE" w14:textId="77777777" w:rsidR="00E31971" w:rsidRPr="009E0524" w:rsidRDefault="00E31971" w:rsidP="00187D9C">
            <w:pPr>
              <w:jc w:val="center"/>
              <w:rPr>
                <w:rFonts w:ascii="Arial" w:hAnsi="Arial" w:cs="Arial"/>
                <w:color w:val="000000"/>
                <w:sz w:val="22"/>
                <w:szCs w:val="22"/>
              </w:rPr>
            </w:pPr>
          </w:p>
        </w:tc>
        <w:tc>
          <w:tcPr>
            <w:tcW w:w="851" w:type="dxa"/>
            <w:vAlign w:val="center"/>
          </w:tcPr>
          <w:p w14:paraId="5BA95DA2" w14:textId="77777777" w:rsidR="00E31971" w:rsidRPr="009E0524" w:rsidRDefault="00E31971" w:rsidP="00187D9C">
            <w:pPr>
              <w:jc w:val="center"/>
              <w:rPr>
                <w:rFonts w:ascii="Arial" w:hAnsi="Arial" w:cs="Arial"/>
                <w:color w:val="000000"/>
                <w:sz w:val="22"/>
                <w:szCs w:val="22"/>
              </w:rPr>
            </w:pPr>
          </w:p>
        </w:tc>
        <w:tc>
          <w:tcPr>
            <w:tcW w:w="1134" w:type="dxa"/>
            <w:vAlign w:val="center"/>
          </w:tcPr>
          <w:p w14:paraId="0B79F636" w14:textId="77777777" w:rsidR="00E31971" w:rsidRPr="009E0524" w:rsidRDefault="00E31971"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60E71E60" w14:textId="77777777" w:rsidR="00E31971" w:rsidRPr="00724964" w:rsidRDefault="00E31971" w:rsidP="00187D9C">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D8541E3" w14:textId="77777777" w:rsidR="00E31971" w:rsidRPr="00724964" w:rsidRDefault="00E31971" w:rsidP="00187D9C">
            <w:pPr>
              <w:jc w:val="center"/>
              <w:rPr>
                <w:rFonts w:ascii="Arial" w:hAnsi="Arial" w:cs="Arial"/>
                <w:color w:val="000000"/>
                <w:sz w:val="18"/>
                <w:szCs w:val="18"/>
              </w:rPr>
            </w:pPr>
          </w:p>
        </w:tc>
      </w:tr>
      <w:tr w:rsidR="00E31971" w:rsidRPr="00724964" w14:paraId="435182CF" w14:textId="77777777" w:rsidTr="00E31971">
        <w:trPr>
          <w:cantSplit/>
          <w:trHeight w:val="397"/>
        </w:trPr>
        <w:tc>
          <w:tcPr>
            <w:tcW w:w="351" w:type="dxa"/>
            <w:vMerge/>
            <w:vAlign w:val="center"/>
          </w:tcPr>
          <w:p w14:paraId="79F2FC12" w14:textId="77777777" w:rsidR="00E31971" w:rsidRPr="00724964" w:rsidRDefault="00E31971" w:rsidP="00187D9C">
            <w:pPr>
              <w:jc w:val="center"/>
              <w:rPr>
                <w:rFonts w:ascii="Arial" w:hAnsi="Arial" w:cs="Arial"/>
                <w:bCs/>
                <w:sz w:val="18"/>
                <w:szCs w:val="18"/>
              </w:rPr>
            </w:pPr>
          </w:p>
        </w:tc>
        <w:tc>
          <w:tcPr>
            <w:tcW w:w="4044" w:type="dxa"/>
            <w:vAlign w:val="center"/>
          </w:tcPr>
          <w:p w14:paraId="79BD3586" w14:textId="77777777" w:rsidR="00E31971" w:rsidRPr="009E0524" w:rsidRDefault="00E31971" w:rsidP="00187D9C">
            <w:pPr>
              <w:rPr>
                <w:rFonts w:ascii="Arial" w:hAnsi="Arial" w:cs="Arial"/>
                <w:sz w:val="22"/>
                <w:szCs w:val="22"/>
              </w:rPr>
            </w:pPr>
            <w:r w:rsidRPr="009E0524">
              <w:rPr>
                <w:rFonts w:ascii="Arial" w:hAnsi="Arial" w:cs="Arial"/>
                <w:sz w:val="22"/>
                <w:szCs w:val="22"/>
              </w:rPr>
              <w:t xml:space="preserve">3) </w:t>
            </w:r>
            <w:proofErr w:type="spellStart"/>
            <w:r w:rsidRPr="009E0524">
              <w:rPr>
                <w:rFonts w:ascii="Arial" w:hAnsi="Arial" w:cs="Arial"/>
                <w:sz w:val="22"/>
                <w:szCs w:val="22"/>
              </w:rPr>
              <w:t>blokery</w:t>
            </w:r>
            <w:proofErr w:type="spellEnd"/>
            <w:r w:rsidRPr="009E0524">
              <w:rPr>
                <w:rFonts w:ascii="Arial" w:hAnsi="Arial" w:cs="Arial"/>
                <w:sz w:val="22"/>
                <w:szCs w:val="22"/>
              </w:rPr>
              <w:t xml:space="preserve"> </w:t>
            </w:r>
          </w:p>
        </w:tc>
        <w:tc>
          <w:tcPr>
            <w:tcW w:w="1134" w:type="dxa"/>
            <w:shd w:val="clear" w:color="auto" w:fill="auto"/>
            <w:vAlign w:val="center"/>
          </w:tcPr>
          <w:p w14:paraId="6ABB409A" w14:textId="77777777" w:rsidR="00E31971" w:rsidRPr="009E0524" w:rsidRDefault="00E31971" w:rsidP="00187D9C">
            <w:pPr>
              <w:jc w:val="center"/>
              <w:rPr>
                <w:rFonts w:ascii="Arial" w:hAnsi="Arial" w:cs="Arial"/>
                <w:sz w:val="22"/>
                <w:szCs w:val="22"/>
              </w:rPr>
            </w:pPr>
          </w:p>
        </w:tc>
        <w:tc>
          <w:tcPr>
            <w:tcW w:w="1134" w:type="dxa"/>
            <w:shd w:val="clear" w:color="auto" w:fill="auto"/>
            <w:vAlign w:val="center"/>
          </w:tcPr>
          <w:p w14:paraId="2CAA3594" w14:textId="77777777" w:rsidR="00E31971" w:rsidRPr="009E0524" w:rsidRDefault="00E31971" w:rsidP="00187D9C">
            <w:pPr>
              <w:jc w:val="center"/>
              <w:rPr>
                <w:rFonts w:ascii="Arial" w:hAnsi="Arial" w:cs="Arial"/>
                <w:sz w:val="22"/>
                <w:szCs w:val="22"/>
              </w:rPr>
            </w:pPr>
          </w:p>
        </w:tc>
        <w:tc>
          <w:tcPr>
            <w:tcW w:w="992" w:type="dxa"/>
            <w:vAlign w:val="center"/>
          </w:tcPr>
          <w:p w14:paraId="18D63C3F" w14:textId="5FD8A4E2" w:rsidR="00E31971" w:rsidRPr="009E0524" w:rsidRDefault="00E31971" w:rsidP="00E31971">
            <w:pPr>
              <w:jc w:val="center"/>
              <w:rPr>
                <w:rFonts w:ascii="Arial" w:hAnsi="Arial" w:cs="Arial"/>
                <w:sz w:val="22"/>
                <w:szCs w:val="22"/>
              </w:rPr>
            </w:pPr>
            <w:r w:rsidRPr="009E0524">
              <w:rPr>
                <w:rFonts w:ascii="Arial" w:hAnsi="Arial" w:cs="Arial"/>
                <w:sz w:val="22"/>
                <w:szCs w:val="22"/>
              </w:rPr>
              <w:t>8</w:t>
            </w:r>
          </w:p>
        </w:tc>
        <w:tc>
          <w:tcPr>
            <w:tcW w:w="992" w:type="dxa"/>
            <w:vAlign w:val="center"/>
          </w:tcPr>
          <w:p w14:paraId="6DD1E951" w14:textId="7BC1C8B7" w:rsidR="00E31971" w:rsidRPr="009E0524" w:rsidRDefault="00E31971" w:rsidP="00E3197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28F0BD9E" w14:textId="77777777" w:rsidR="00E31971" w:rsidRPr="009E0524" w:rsidRDefault="00E31971" w:rsidP="00187D9C">
            <w:pPr>
              <w:jc w:val="center"/>
              <w:rPr>
                <w:rFonts w:ascii="Arial" w:hAnsi="Arial" w:cs="Arial"/>
                <w:color w:val="000000"/>
                <w:sz w:val="22"/>
                <w:szCs w:val="22"/>
              </w:rPr>
            </w:pPr>
          </w:p>
        </w:tc>
        <w:tc>
          <w:tcPr>
            <w:tcW w:w="851" w:type="dxa"/>
            <w:vAlign w:val="center"/>
          </w:tcPr>
          <w:p w14:paraId="36A70D2C" w14:textId="77777777" w:rsidR="00E31971" w:rsidRPr="009E0524" w:rsidRDefault="00E31971" w:rsidP="00187D9C">
            <w:pPr>
              <w:jc w:val="center"/>
              <w:rPr>
                <w:rFonts w:ascii="Arial" w:hAnsi="Arial" w:cs="Arial"/>
                <w:color w:val="000000"/>
                <w:sz w:val="22"/>
                <w:szCs w:val="22"/>
              </w:rPr>
            </w:pPr>
          </w:p>
        </w:tc>
        <w:tc>
          <w:tcPr>
            <w:tcW w:w="1134" w:type="dxa"/>
            <w:vAlign w:val="center"/>
          </w:tcPr>
          <w:p w14:paraId="41B1225B" w14:textId="77777777" w:rsidR="00E31971" w:rsidRPr="009E0524" w:rsidRDefault="00E31971"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437FE0F0" w14:textId="77777777" w:rsidR="00E31971" w:rsidRPr="00724964" w:rsidRDefault="00E31971" w:rsidP="00187D9C">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BE535E6" w14:textId="77777777" w:rsidR="00E31971" w:rsidRPr="00724964" w:rsidRDefault="00E31971" w:rsidP="00187D9C">
            <w:pPr>
              <w:jc w:val="center"/>
              <w:rPr>
                <w:rFonts w:ascii="Arial" w:hAnsi="Arial" w:cs="Arial"/>
                <w:color w:val="000000"/>
                <w:sz w:val="18"/>
                <w:szCs w:val="18"/>
              </w:rPr>
            </w:pPr>
          </w:p>
        </w:tc>
      </w:tr>
      <w:tr w:rsidR="00E31971" w:rsidRPr="00724964" w14:paraId="261B634C" w14:textId="77777777" w:rsidTr="00E31971">
        <w:trPr>
          <w:cantSplit/>
          <w:trHeight w:val="397"/>
        </w:trPr>
        <w:tc>
          <w:tcPr>
            <w:tcW w:w="351" w:type="dxa"/>
            <w:vMerge/>
            <w:vAlign w:val="center"/>
          </w:tcPr>
          <w:p w14:paraId="29141944" w14:textId="77777777" w:rsidR="00E31971" w:rsidRPr="00724964" w:rsidRDefault="00E31971" w:rsidP="00187D9C">
            <w:pPr>
              <w:jc w:val="center"/>
              <w:rPr>
                <w:rFonts w:ascii="Arial" w:hAnsi="Arial" w:cs="Arial"/>
                <w:bCs/>
                <w:sz w:val="18"/>
                <w:szCs w:val="18"/>
              </w:rPr>
            </w:pPr>
          </w:p>
        </w:tc>
        <w:tc>
          <w:tcPr>
            <w:tcW w:w="4044" w:type="dxa"/>
            <w:vAlign w:val="center"/>
          </w:tcPr>
          <w:p w14:paraId="031A05EC" w14:textId="77777777" w:rsidR="00E31971" w:rsidRPr="009E0524" w:rsidRDefault="00E31971" w:rsidP="00187D9C">
            <w:pPr>
              <w:rPr>
                <w:rFonts w:ascii="Arial" w:hAnsi="Arial" w:cs="Arial"/>
                <w:sz w:val="22"/>
                <w:szCs w:val="22"/>
              </w:rPr>
            </w:pPr>
            <w:r w:rsidRPr="009E0524">
              <w:rPr>
                <w:rFonts w:ascii="Arial" w:hAnsi="Arial" w:cs="Arial"/>
                <w:sz w:val="22"/>
                <w:szCs w:val="22"/>
              </w:rPr>
              <w:t>4) pręty</w:t>
            </w:r>
          </w:p>
        </w:tc>
        <w:tc>
          <w:tcPr>
            <w:tcW w:w="1134" w:type="dxa"/>
            <w:shd w:val="clear" w:color="auto" w:fill="auto"/>
            <w:vAlign w:val="center"/>
          </w:tcPr>
          <w:p w14:paraId="1861D566" w14:textId="77777777" w:rsidR="00E31971" w:rsidRPr="009E0524" w:rsidRDefault="00E31971" w:rsidP="00187D9C">
            <w:pPr>
              <w:jc w:val="center"/>
              <w:rPr>
                <w:rFonts w:ascii="Arial" w:hAnsi="Arial" w:cs="Arial"/>
                <w:sz w:val="22"/>
                <w:szCs w:val="22"/>
              </w:rPr>
            </w:pPr>
          </w:p>
        </w:tc>
        <w:tc>
          <w:tcPr>
            <w:tcW w:w="1134" w:type="dxa"/>
            <w:shd w:val="clear" w:color="auto" w:fill="auto"/>
            <w:vAlign w:val="center"/>
          </w:tcPr>
          <w:p w14:paraId="7C447967" w14:textId="77777777" w:rsidR="00E31971" w:rsidRPr="009E0524" w:rsidRDefault="00E31971" w:rsidP="00187D9C">
            <w:pPr>
              <w:jc w:val="center"/>
              <w:rPr>
                <w:rFonts w:ascii="Arial" w:hAnsi="Arial" w:cs="Arial"/>
                <w:sz w:val="22"/>
                <w:szCs w:val="22"/>
              </w:rPr>
            </w:pPr>
          </w:p>
        </w:tc>
        <w:tc>
          <w:tcPr>
            <w:tcW w:w="992" w:type="dxa"/>
            <w:vAlign w:val="center"/>
          </w:tcPr>
          <w:p w14:paraId="69F262F8" w14:textId="6BBADA2F" w:rsidR="00E31971" w:rsidRPr="009E0524" w:rsidRDefault="00E31971" w:rsidP="00E31971">
            <w:pPr>
              <w:jc w:val="center"/>
              <w:rPr>
                <w:rFonts w:ascii="Arial" w:hAnsi="Arial" w:cs="Arial"/>
                <w:sz w:val="22"/>
                <w:szCs w:val="22"/>
              </w:rPr>
            </w:pPr>
            <w:r w:rsidRPr="009E0524">
              <w:rPr>
                <w:rFonts w:ascii="Arial" w:hAnsi="Arial" w:cs="Arial"/>
                <w:sz w:val="22"/>
                <w:szCs w:val="22"/>
              </w:rPr>
              <w:t>2</w:t>
            </w:r>
          </w:p>
        </w:tc>
        <w:tc>
          <w:tcPr>
            <w:tcW w:w="992" w:type="dxa"/>
            <w:vAlign w:val="center"/>
          </w:tcPr>
          <w:p w14:paraId="12CBBC5B" w14:textId="15057407" w:rsidR="00E31971" w:rsidRPr="009E0524" w:rsidRDefault="00E31971" w:rsidP="00E3197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2D05B6FE" w14:textId="77777777" w:rsidR="00E31971" w:rsidRPr="009E0524" w:rsidRDefault="00E31971" w:rsidP="00187D9C">
            <w:pPr>
              <w:jc w:val="center"/>
              <w:rPr>
                <w:rFonts w:ascii="Arial" w:hAnsi="Arial" w:cs="Arial"/>
                <w:color w:val="000000"/>
                <w:sz w:val="22"/>
                <w:szCs w:val="22"/>
              </w:rPr>
            </w:pPr>
          </w:p>
        </w:tc>
        <w:tc>
          <w:tcPr>
            <w:tcW w:w="851" w:type="dxa"/>
            <w:vAlign w:val="center"/>
          </w:tcPr>
          <w:p w14:paraId="4F49F023" w14:textId="77777777" w:rsidR="00E31971" w:rsidRPr="009E0524" w:rsidRDefault="00E31971" w:rsidP="00187D9C">
            <w:pPr>
              <w:jc w:val="center"/>
              <w:rPr>
                <w:rFonts w:ascii="Arial" w:hAnsi="Arial" w:cs="Arial"/>
                <w:color w:val="000000"/>
                <w:sz w:val="22"/>
                <w:szCs w:val="22"/>
              </w:rPr>
            </w:pPr>
          </w:p>
        </w:tc>
        <w:tc>
          <w:tcPr>
            <w:tcW w:w="1134" w:type="dxa"/>
            <w:vAlign w:val="center"/>
          </w:tcPr>
          <w:p w14:paraId="628E3B97" w14:textId="77777777" w:rsidR="00E31971" w:rsidRPr="009E0524" w:rsidRDefault="00E31971"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0590F7A3" w14:textId="77777777" w:rsidR="00E31971" w:rsidRPr="00724964" w:rsidRDefault="00E31971" w:rsidP="00187D9C">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578CB49" w14:textId="77777777" w:rsidR="00E31971" w:rsidRPr="00724964" w:rsidRDefault="00E31971" w:rsidP="00187D9C">
            <w:pPr>
              <w:jc w:val="center"/>
              <w:rPr>
                <w:rFonts w:ascii="Arial" w:hAnsi="Arial" w:cs="Arial"/>
                <w:color w:val="000000"/>
                <w:sz w:val="18"/>
                <w:szCs w:val="18"/>
              </w:rPr>
            </w:pPr>
          </w:p>
        </w:tc>
      </w:tr>
      <w:tr w:rsidR="00E31971" w:rsidRPr="00724964" w14:paraId="004AABE2" w14:textId="77777777" w:rsidTr="00E31971">
        <w:trPr>
          <w:cantSplit/>
          <w:trHeight w:val="397"/>
        </w:trPr>
        <w:tc>
          <w:tcPr>
            <w:tcW w:w="351" w:type="dxa"/>
            <w:vMerge/>
            <w:vAlign w:val="center"/>
          </w:tcPr>
          <w:p w14:paraId="03BD21CC" w14:textId="77777777" w:rsidR="00E31971" w:rsidRPr="00724964" w:rsidRDefault="00E31971" w:rsidP="00187D9C">
            <w:pPr>
              <w:jc w:val="center"/>
              <w:rPr>
                <w:rFonts w:ascii="Arial" w:hAnsi="Arial" w:cs="Arial"/>
                <w:bCs/>
                <w:sz w:val="18"/>
                <w:szCs w:val="18"/>
              </w:rPr>
            </w:pPr>
          </w:p>
        </w:tc>
        <w:tc>
          <w:tcPr>
            <w:tcW w:w="4044" w:type="dxa"/>
            <w:vAlign w:val="center"/>
          </w:tcPr>
          <w:p w14:paraId="09C631A8" w14:textId="77777777" w:rsidR="00E31971" w:rsidRPr="009E0524" w:rsidRDefault="00E31971" w:rsidP="00187D9C">
            <w:pPr>
              <w:rPr>
                <w:rFonts w:ascii="Arial" w:hAnsi="Arial" w:cs="Arial"/>
                <w:sz w:val="22"/>
                <w:szCs w:val="22"/>
              </w:rPr>
            </w:pPr>
            <w:r w:rsidRPr="009E0524">
              <w:rPr>
                <w:rFonts w:ascii="Arial" w:hAnsi="Arial" w:cs="Arial"/>
                <w:sz w:val="22"/>
                <w:szCs w:val="22"/>
              </w:rPr>
              <w:t>5) jednostki doprowadzające cement</w:t>
            </w:r>
          </w:p>
        </w:tc>
        <w:tc>
          <w:tcPr>
            <w:tcW w:w="1134" w:type="dxa"/>
            <w:shd w:val="clear" w:color="auto" w:fill="auto"/>
            <w:vAlign w:val="center"/>
          </w:tcPr>
          <w:p w14:paraId="136BA365" w14:textId="77777777" w:rsidR="00E31971" w:rsidRPr="009E0524" w:rsidRDefault="00E31971" w:rsidP="00187D9C">
            <w:pPr>
              <w:jc w:val="center"/>
              <w:rPr>
                <w:rFonts w:ascii="Arial" w:hAnsi="Arial" w:cs="Arial"/>
                <w:sz w:val="22"/>
                <w:szCs w:val="22"/>
              </w:rPr>
            </w:pPr>
          </w:p>
        </w:tc>
        <w:tc>
          <w:tcPr>
            <w:tcW w:w="1134" w:type="dxa"/>
            <w:shd w:val="clear" w:color="auto" w:fill="auto"/>
            <w:vAlign w:val="center"/>
          </w:tcPr>
          <w:p w14:paraId="2368175C" w14:textId="77777777" w:rsidR="00E31971" w:rsidRPr="009E0524" w:rsidRDefault="00E31971" w:rsidP="00187D9C">
            <w:pPr>
              <w:jc w:val="center"/>
              <w:rPr>
                <w:rFonts w:ascii="Arial" w:hAnsi="Arial" w:cs="Arial"/>
                <w:sz w:val="22"/>
                <w:szCs w:val="22"/>
              </w:rPr>
            </w:pPr>
          </w:p>
        </w:tc>
        <w:tc>
          <w:tcPr>
            <w:tcW w:w="992" w:type="dxa"/>
            <w:vAlign w:val="center"/>
          </w:tcPr>
          <w:p w14:paraId="6B54EAB4" w14:textId="119A35E6" w:rsidR="00E31971" w:rsidRPr="009E0524" w:rsidRDefault="00E31971" w:rsidP="00E31971">
            <w:pPr>
              <w:jc w:val="center"/>
              <w:rPr>
                <w:rFonts w:ascii="Arial" w:hAnsi="Arial" w:cs="Arial"/>
                <w:sz w:val="22"/>
                <w:szCs w:val="22"/>
              </w:rPr>
            </w:pPr>
            <w:r w:rsidRPr="009E0524">
              <w:rPr>
                <w:rFonts w:ascii="Arial" w:hAnsi="Arial" w:cs="Arial"/>
                <w:sz w:val="22"/>
                <w:szCs w:val="22"/>
              </w:rPr>
              <w:t>2</w:t>
            </w:r>
          </w:p>
        </w:tc>
        <w:tc>
          <w:tcPr>
            <w:tcW w:w="992" w:type="dxa"/>
            <w:vAlign w:val="center"/>
          </w:tcPr>
          <w:p w14:paraId="33BCE3C4" w14:textId="3467E251" w:rsidR="00E31971" w:rsidRPr="009E0524" w:rsidRDefault="00E31971" w:rsidP="00E3197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707AB117" w14:textId="77777777" w:rsidR="00E31971" w:rsidRPr="009E0524" w:rsidRDefault="00E31971" w:rsidP="00187D9C">
            <w:pPr>
              <w:jc w:val="center"/>
              <w:rPr>
                <w:rFonts w:ascii="Arial" w:hAnsi="Arial" w:cs="Arial"/>
                <w:color w:val="000000"/>
                <w:sz w:val="22"/>
                <w:szCs w:val="22"/>
              </w:rPr>
            </w:pPr>
          </w:p>
        </w:tc>
        <w:tc>
          <w:tcPr>
            <w:tcW w:w="851" w:type="dxa"/>
            <w:vAlign w:val="center"/>
          </w:tcPr>
          <w:p w14:paraId="2DE8A5DC" w14:textId="77777777" w:rsidR="00E31971" w:rsidRPr="009E0524" w:rsidRDefault="00E31971" w:rsidP="00187D9C">
            <w:pPr>
              <w:jc w:val="center"/>
              <w:rPr>
                <w:rFonts w:ascii="Arial" w:hAnsi="Arial" w:cs="Arial"/>
                <w:color w:val="000000"/>
                <w:sz w:val="22"/>
                <w:szCs w:val="22"/>
              </w:rPr>
            </w:pPr>
          </w:p>
        </w:tc>
        <w:tc>
          <w:tcPr>
            <w:tcW w:w="1134" w:type="dxa"/>
            <w:vAlign w:val="center"/>
          </w:tcPr>
          <w:p w14:paraId="512FAEFB" w14:textId="77777777" w:rsidR="00E31971" w:rsidRPr="009E0524" w:rsidRDefault="00E31971"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D58A6A8" w14:textId="77777777" w:rsidR="00E31971" w:rsidRPr="00724964" w:rsidRDefault="00E31971" w:rsidP="00187D9C">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CFE3BD8" w14:textId="77777777" w:rsidR="00E31971" w:rsidRPr="00724964" w:rsidRDefault="00E31971" w:rsidP="00187D9C">
            <w:pPr>
              <w:jc w:val="center"/>
              <w:rPr>
                <w:rFonts w:ascii="Arial" w:hAnsi="Arial" w:cs="Arial"/>
                <w:color w:val="000000"/>
                <w:sz w:val="18"/>
                <w:szCs w:val="18"/>
              </w:rPr>
            </w:pPr>
          </w:p>
        </w:tc>
      </w:tr>
      <w:tr w:rsidR="00E31971" w:rsidRPr="00724964" w14:paraId="76119699" w14:textId="77777777" w:rsidTr="00E31971">
        <w:trPr>
          <w:cantSplit/>
          <w:trHeight w:val="397"/>
        </w:trPr>
        <w:tc>
          <w:tcPr>
            <w:tcW w:w="351" w:type="dxa"/>
            <w:vMerge/>
            <w:vAlign w:val="center"/>
          </w:tcPr>
          <w:p w14:paraId="4BB0AB7B" w14:textId="77777777" w:rsidR="00E31971" w:rsidRPr="00724964" w:rsidRDefault="00E31971" w:rsidP="00187D9C">
            <w:pPr>
              <w:jc w:val="center"/>
              <w:rPr>
                <w:rFonts w:ascii="Arial" w:hAnsi="Arial" w:cs="Arial"/>
                <w:bCs/>
                <w:sz w:val="18"/>
                <w:szCs w:val="18"/>
              </w:rPr>
            </w:pPr>
          </w:p>
        </w:tc>
        <w:tc>
          <w:tcPr>
            <w:tcW w:w="4044" w:type="dxa"/>
            <w:vAlign w:val="center"/>
          </w:tcPr>
          <w:p w14:paraId="53AF783B" w14:textId="77777777" w:rsidR="00E31971" w:rsidRPr="009E0524" w:rsidRDefault="00E31971" w:rsidP="00187D9C">
            <w:pPr>
              <w:rPr>
                <w:rFonts w:ascii="Arial" w:hAnsi="Arial" w:cs="Arial"/>
                <w:sz w:val="22"/>
                <w:szCs w:val="22"/>
              </w:rPr>
            </w:pPr>
            <w:r w:rsidRPr="009E0524">
              <w:rPr>
                <w:rFonts w:ascii="Arial" w:hAnsi="Arial" w:cs="Arial"/>
                <w:sz w:val="22"/>
                <w:szCs w:val="22"/>
              </w:rPr>
              <w:t xml:space="preserve">6) drut Kirchnera </w:t>
            </w:r>
          </w:p>
        </w:tc>
        <w:tc>
          <w:tcPr>
            <w:tcW w:w="1134" w:type="dxa"/>
            <w:shd w:val="clear" w:color="auto" w:fill="auto"/>
            <w:vAlign w:val="center"/>
          </w:tcPr>
          <w:p w14:paraId="0DA462E7" w14:textId="77777777" w:rsidR="00E31971" w:rsidRPr="009E0524" w:rsidRDefault="00E31971" w:rsidP="00187D9C">
            <w:pPr>
              <w:jc w:val="center"/>
              <w:rPr>
                <w:rFonts w:ascii="Arial" w:hAnsi="Arial" w:cs="Arial"/>
                <w:sz w:val="22"/>
                <w:szCs w:val="22"/>
              </w:rPr>
            </w:pPr>
          </w:p>
        </w:tc>
        <w:tc>
          <w:tcPr>
            <w:tcW w:w="1134" w:type="dxa"/>
            <w:shd w:val="clear" w:color="auto" w:fill="auto"/>
            <w:vAlign w:val="center"/>
          </w:tcPr>
          <w:p w14:paraId="7672E7DE" w14:textId="77777777" w:rsidR="00E31971" w:rsidRPr="009E0524" w:rsidRDefault="00E31971" w:rsidP="00187D9C">
            <w:pPr>
              <w:jc w:val="center"/>
              <w:rPr>
                <w:rFonts w:ascii="Arial" w:hAnsi="Arial" w:cs="Arial"/>
                <w:sz w:val="22"/>
                <w:szCs w:val="22"/>
              </w:rPr>
            </w:pPr>
          </w:p>
        </w:tc>
        <w:tc>
          <w:tcPr>
            <w:tcW w:w="992" w:type="dxa"/>
            <w:vAlign w:val="center"/>
          </w:tcPr>
          <w:p w14:paraId="31363971" w14:textId="1D48E735" w:rsidR="00E31971" w:rsidRPr="009E0524" w:rsidRDefault="00E31971" w:rsidP="00E31971">
            <w:pPr>
              <w:jc w:val="center"/>
              <w:rPr>
                <w:rFonts w:ascii="Arial" w:hAnsi="Arial" w:cs="Arial"/>
                <w:sz w:val="22"/>
                <w:szCs w:val="22"/>
              </w:rPr>
            </w:pPr>
            <w:r w:rsidRPr="009E0524">
              <w:rPr>
                <w:rFonts w:ascii="Arial" w:hAnsi="Arial" w:cs="Arial"/>
                <w:sz w:val="22"/>
                <w:szCs w:val="22"/>
              </w:rPr>
              <w:t>1</w:t>
            </w:r>
          </w:p>
        </w:tc>
        <w:tc>
          <w:tcPr>
            <w:tcW w:w="992" w:type="dxa"/>
            <w:vAlign w:val="center"/>
          </w:tcPr>
          <w:p w14:paraId="08467F64" w14:textId="2CA90085" w:rsidR="00E31971" w:rsidRPr="009E0524" w:rsidRDefault="00E31971" w:rsidP="00E3197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1391E2EB" w14:textId="77777777" w:rsidR="00E31971" w:rsidRPr="009E0524" w:rsidRDefault="00E31971" w:rsidP="00187D9C">
            <w:pPr>
              <w:jc w:val="center"/>
              <w:rPr>
                <w:rFonts w:ascii="Arial" w:hAnsi="Arial" w:cs="Arial"/>
                <w:color w:val="000000"/>
                <w:sz w:val="22"/>
                <w:szCs w:val="22"/>
              </w:rPr>
            </w:pPr>
          </w:p>
        </w:tc>
        <w:tc>
          <w:tcPr>
            <w:tcW w:w="851" w:type="dxa"/>
            <w:vAlign w:val="center"/>
          </w:tcPr>
          <w:p w14:paraId="5EBAFEB3" w14:textId="77777777" w:rsidR="00E31971" w:rsidRPr="009E0524" w:rsidRDefault="00E31971" w:rsidP="00187D9C">
            <w:pPr>
              <w:jc w:val="center"/>
              <w:rPr>
                <w:rFonts w:ascii="Arial" w:hAnsi="Arial" w:cs="Arial"/>
                <w:color w:val="000000"/>
                <w:sz w:val="22"/>
                <w:szCs w:val="22"/>
              </w:rPr>
            </w:pPr>
          </w:p>
        </w:tc>
        <w:tc>
          <w:tcPr>
            <w:tcW w:w="1134" w:type="dxa"/>
            <w:vAlign w:val="center"/>
          </w:tcPr>
          <w:p w14:paraId="46CA151C" w14:textId="77777777" w:rsidR="00E31971" w:rsidRPr="009E0524" w:rsidRDefault="00E31971"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5198A538" w14:textId="77777777" w:rsidR="00E31971" w:rsidRPr="00724964" w:rsidRDefault="00E31971" w:rsidP="00187D9C">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8072B36" w14:textId="77777777" w:rsidR="00E31971" w:rsidRPr="00724964" w:rsidRDefault="00E31971" w:rsidP="00187D9C">
            <w:pPr>
              <w:jc w:val="center"/>
              <w:rPr>
                <w:rFonts w:ascii="Arial" w:hAnsi="Arial" w:cs="Arial"/>
                <w:color w:val="000000"/>
                <w:sz w:val="18"/>
                <w:szCs w:val="18"/>
              </w:rPr>
            </w:pPr>
          </w:p>
        </w:tc>
      </w:tr>
      <w:tr w:rsidR="00E31971" w:rsidRPr="00724964" w14:paraId="12F7A8C4" w14:textId="77777777" w:rsidTr="00E31971">
        <w:trPr>
          <w:cantSplit/>
          <w:trHeight w:val="397"/>
        </w:trPr>
        <w:tc>
          <w:tcPr>
            <w:tcW w:w="351" w:type="dxa"/>
            <w:vMerge/>
            <w:vAlign w:val="center"/>
          </w:tcPr>
          <w:p w14:paraId="1BCB5F93" w14:textId="77777777" w:rsidR="00E31971" w:rsidRPr="00724964" w:rsidRDefault="00E31971" w:rsidP="00187D9C">
            <w:pPr>
              <w:jc w:val="center"/>
              <w:rPr>
                <w:rFonts w:ascii="Arial" w:hAnsi="Arial" w:cs="Arial"/>
                <w:bCs/>
                <w:sz w:val="18"/>
                <w:szCs w:val="18"/>
              </w:rPr>
            </w:pPr>
          </w:p>
        </w:tc>
        <w:tc>
          <w:tcPr>
            <w:tcW w:w="4044" w:type="dxa"/>
            <w:vAlign w:val="center"/>
          </w:tcPr>
          <w:p w14:paraId="641E44C5" w14:textId="77777777" w:rsidR="00E31971" w:rsidRPr="009E0524" w:rsidRDefault="00E31971" w:rsidP="00187D9C">
            <w:pPr>
              <w:rPr>
                <w:rFonts w:ascii="Arial" w:hAnsi="Arial" w:cs="Arial"/>
                <w:sz w:val="22"/>
                <w:szCs w:val="22"/>
              </w:rPr>
            </w:pPr>
            <w:r w:rsidRPr="009E0524">
              <w:rPr>
                <w:rFonts w:ascii="Arial" w:hAnsi="Arial" w:cs="Arial"/>
                <w:sz w:val="22"/>
                <w:szCs w:val="22"/>
              </w:rPr>
              <w:t>7) igła naprowadzająca</w:t>
            </w:r>
          </w:p>
        </w:tc>
        <w:tc>
          <w:tcPr>
            <w:tcW w:w="1134" w:type="dxa"/>
            <w:shd w:val="clear" w:color="auto" w:fill="auto"/>
            <w:vAlign w:val="center"/>
          </w:tcPr>
          <w:p w14:paraId="78412682" w14:textId="77777777" w:rsidR="00E31971" w:rsidRPr="009E0524" w:rsidRDefault="00E31971" w:rsidP="00187D9C">
            <w:pPr>
              <w:jc w:val="center"/>
              <w:rPr>
                <w:rFonts w:ascii="Arial" w:hAnsi="Arial" w:cs="Arial"/>
                <w:sz w:val="22"/>
                <w:szCs w:val="22"/>
              </w:rPr>
            </w:pPr>
          </w:p>
        </w:tc>
        <w:tc>
          <w:tcPr>
            <w:tcW w:w="1134" w:type="dxa"/>
            <w:shd w:val="clear" w:color="auto" w:fill="auto"/>
            <w:vAlign w:val="center"/>
          </w:tcPr>
          <w:p w14:paraId="766F4D79" w14:textId="77777777" w:rsidR="00E31971" w:rsidRPr="009E0524" w:rsidRDefault="00E31971" w:rsidP="00187D9C">
            <w:pPr>
              <w:jc w:val="center"/>
              <w:rPr>
                <w:rFonts w:ascii="Arial" w:hAnsi="Arial" w:cs="Arial"/>
                <w:sz w:val="22"/>
                <w:szCs w:val="22"/>
              </w:rPr>
            </w:pPr>
          </w:p>
        </w:tc>
        <w:tc>
          <w:tcPr>
            <w:tcW w:w="992" w:type="dxa"/>
            <w:vAlign w:val="center"/>
          </w:tcPr>
          <w:p w14:paraId="26FC0BBA" w14:textId="271D9212" w:rsidR="00E31971" w:rsidRPr="009E0524" w:rsidRDefault="00E31971" w:rsidP="00E31971">
            <w:pPr>
              <w:jc w:val="center"/>
              <w:rPr>
                <w:rFonts w:ascii="Arial" w:hAnsi="Arial" w:cs="Arial"/>
                <w:sz w:val="22"/>
                <w:szCs w:val="22"/>
              </w:rPr>
            </w:pPr>
            <w:r w:rsidRPr="009E0524">
              <w:rPr>
                <w:rFonts w:ascii="Arial" w:hAnsi="Arial" w:cs="Arial"/>
                <w:sz w:val="22"/>
                <w:szCs w:val="22"/>
              </w:rPr>
              <w:t>1</w:t>
            </w:r>
          </w:p>
        </w:tc>
        <w:tc>
          <w:tcPr>
            <w:tcW w:w="992" w:type="dxa"/>
            <w:vAlign w:val="center"/>
          </w:tcPr>
          <w:p w14:paraId="2E5AA049" w14:textId="3482BBD4" w:rsidR="00E31971" w:rsidRPr="009E0524" w:rsidRDefault="00E31971" w:rsidP="00E3197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65C3CF75" w14:textId="77777777" w:rsidR="00E31971" w:rsidRPr="009E0524" w:rsidRDefault="00E31971" w:rsidP="00187D9C">
            <w:pPr>
              <w:jc w:val="center"/>
              <w:rPr>
                <w:rFonts w:ascii="Arial" w:hAnsi="Arial" w:cs="Arial"/>
                <w:color w:val="000000"/>
                <w:sz w:val="22"/>
                <w:szCs w:val="22"/>
              </w:rPr>
            </w:pPr>
          </w:p>
        </w:tc>
        <w:tc>
          <w:tcPr>
            <w:tcW w:w="851" w:type="dxa"/>
            <w:vAlign w:val="center"/>
          </w:tcPr>
          <w:p w14:paraId="23FAAB86" w14:textId="77777777" w:rsidR="00E31971" w:rsidRPr="009E0524" w:rsidRDefault="00E31971" w:rsidP="00187D9C">
            <w:pPr>
              <w:jc w:val="center"/>
              <w:rPr>
                <w:rFonts w:ascii="Arial" w:hAnsi="Arial" w:cs="Arial"/>
                <w:color w:val="000000"/>
                <w:sz w:val="22"/>
                <w:szCs w:val="22"/>
              </w:rPr>
            </w:pPr>
          </w:p>
        </w:tc>
        <w:tc>
          <w:tcPr>
            <w:tcW w:w="1134" w:type="dxa"/>
            <w:vAlign w:val="center"/>
          </w:tcPr>
          <w:p w14:paraId="6292FC5C" w14:textId="77777777" w:rsidR="00E31971" w:rsidRPr="009E0524" w:rsidRDefault="00E31971" w:rsidP="00187D9C">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BE8369B" w14:textId="77777777" w:rsidR="00E31971" w:rsidRPr="00724964" w:rsidRDefault="00E31971" w:rsidP="00187D9C">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683A256" w14:textId="77777777" w:rsidR="00E31971" w:rsidRPr="00724964" w:rsidRDefault="00E31971" w:rsidP="00187D9C">
            <w:pPr>
              <w:jc w:val="center"/>
              <w:rPr>
                <w:rFonts w:ascii="Arial" w:hAnsi="Arial" w:cs="Arial"/>
                <w:color w:val="000000"/>
                <w:sz w:val="18"/>
                <w:szCs w:val="18"/>
              </w:rPr>
            </w:pPr>
          </w:p>
        </w:tc>
      </w:tr>
      <w:tr w:rsidR="00E31971" w:rsidRPr="00724964" w14:paraId="5C4839F3" w14:textId="77777777" w:rsidTr="004559AC">
        <w:trPr>
          <w:cantSplit/>
          <w:trHeight w:val="397"/>
        </w:trPr>
        <w:tc>
          <w:tcPr>
            <w:tcW w:w="351" w:type="dxa"/>
            <w:vAlign w:val="center"/>
          </w:tcPr>
          <w:p w14:paraId="1403E3A3" w14:textId="773F41E2" w:rsidR="00E31971" w:rsidRPr="009E0524" w:rsidRDefault="00E31971" w:rsidP="00187D9C">
            <w:pPr>
              <w:jc w:val="center"/>
              <w:rPr>
                <w:rFonts w:ascii="Arial" w:hAnsi="Arial" w:cs="Arial"/>
                <w:bCs/>
                <w:sz w:val="22"/>
                <w:szCs w:val="22"/>
              </w:rPr>
            </w:pPr>
            <w:r w:rsidRPr="009E0524">
              <w:rPr>
                <w:rFonts w:ascii="Arial" w:hAnsi="Arial" w:cs="Arial"/>
                <w:bCs/>
                <w:sz w:val="22"/>
                <w:szCs w:val="22"/>
              </w:rPr>
              <w:t>2</w:t>
            </w:r>
          </w:p>
        </w:tc>
        <w:tc>
          <w:tcPr>
            <w:tcW w:w="4044" w:type="dxa"/>
            <w:vAlign w:val="center"/>
          </w:tcPr>
          <w:p w14:paraId="7440A40D" w14:textId="40217F6B" w:rsidR="00E31971" w:rsidRPr="009E0524" w:rsidRDefault="00E31971" w:rsidP="00187D9C">
            <w:pPr>
              <w:rPr>
                <w:rFonts w:ascii="Arial" w:hAnsi="Arial" w:cs="Arial"/>
                <w:bCs/>
                <w:sz w:val="22"/>
                <w:szCs w:val="22"/>
              </w:rPr>
            </w:pPr>
            <w:r w:rsidRPr="009E0524">
              <w:rPr>
                <w:rFonts w:ascii="Arial" w:hAnsi="Arial" w:cs="Arial"/>
                <w:bCs/>
                <w:sz w:val="22"/>
                <w:szCs w:val="22"/>
              </w:rPr>
              <w:t>Uszczelniacz opony twardej</w:t>
            </w:r>
          </w:p>
        </w:tc>
        <w:tc>
          <w:tcPr>
            <w:tcW w:w="1134" w:type="dxa"/>
            <w:shd w:val="clear" w:color="auto" w:fill="auto"/>
            <w:vAlign w:val="center"/>
          </w:tcPr>
          <w:p w14:paraId="6EE27DA2" w14:textId="77777777" w:rsidR="00E31971" w:rsidRPr="009E0524" w:rsidRDefault="00E31971" w:rsidP="00187D9C">
            <w:pPr>
              <w:jc w:val="center"/>
              <w:rPr>
                <w:rFonts w:ascii="Arial" w:hAnsi="Arial" w:cs="Arial"/>
                <w:sz w:val="22"/>
                <w:szCs w:val="22"/>
              </w:rPr>
            </w:pPr>
          </w:p>
        </w:tc>
        <w:tc>
          <w:tcPr>
            <w:tcW w:w="1134" w:type="dxa"/>
            <w:shd w:val="clear" w:color="auto" w:fill="auto"/>
            <w:vAlign w:val="center"/>
          </w:tcPr>
          <w:p w14:paraId="01FA93E3" w14:textId="77777777" w:rsidR="00E31971" w:rsidRPr="009E0524" w:rsidRDefault="00E31971" w:rsidP="00187D9C">
            <w:pPr>
              <w:jc w:val="center"/>
              <w:rPr>
                <w:rFonts w:ascii="Arial" w:hAnsi="Arial" w:cs="Arial"/>
                <w:sz w:val="22"/>
                <w:szCs w:val="22"/>
              </w:rPr>
            </w:pPr>
          </w:p>
        </w:tc>
        <w:tc>
          <w:tcPr>
            <w:tcW w:w="992" w:type="dxa"/>
            <w:vAlign w:val="center"/>
          </w:tcPr>
          <w:p w14:paraId="05080B77" w14:textId="5D7F5CBF" w:rsidR="00E31971" w:rsidRPr="009E0524" w:rsidRDefault="00E31971" w:rsidP="00E31971">
            <w:pPr>
              <w:jc w:val="center"/>
              <w:rPr>
                <w:rFonts w:ascii="Arial" w:hAnsi="Arial" w:cs="Arial"/>
                <w:sz w:val="22"/>
                <w:szCs w:val="22"/>
              </w:rPr>
            </w:pPr>
            <w:r w:rsidRPr="009E0524">
              <w:rPr>
                <w:rFonts w:ascii="Arial" w:hAnsi="Arial" w:cs="Arial"/>
                <w:sz w:val="22"/>
                <w:szCs w:val="22"/>
              </w:rPr>
              <w:t>5</w:t>
            </w:r>
          </w:p>
        </w:tc>
        <w:tc>
          <w:tcPr>
            <w:tcW w:w="992" w:type="dxa"/>
            <w:vAlign w:val="center"/>
          </w:tcPr>
          <w:p w14:paraId="20AC76DA" w14:textId="376ED811" w:rsidR="00E31971" w:rsidRPr="009E0524" w:rsidRDefault="00E31971" w:rsidP="00E31971">
            <w:pPr>
              <w:jc w:val="center"/>
              <w:rPr>
                <w:rFonts w:ascii="Arial" w:hAnsi="Arial" w:cs="Arial"/>
                <w:sz w:val="22"/>
                <w:szCs w:val="22"/>
              </w:rPr>
            </w:pPr>
            <w:r w:rsidRPr="009E0524">
              <w:rPr>
                <w:rFonts w:ascii="Arial" w:hAnsi="Arial" w:cs="Arial"/>
                <w:sz w:val="22"/>
                <w:szCs w:val="22"/>
              </w:rPr>
              <w:t>op.</w:t>
            </w:r>
          </w:p>
        </w:tc>
        <w:tc>
          <w:tcPr>
            <w:tcW w:w="1134" w:type="dxa"/>
            <w:vAlign w:val="center"/>
          </w:tcPr>
          <w:p w14:paraId="13585085" w14:textId="77777777" w:rsidR="00E31971" w:rsidRPr="009E0524" w:rsidRDefault="00E31971" w:rsidP="00187D9C">
            <w:pPr>
              <w:jc w:val="center"/>
              <w:rPr>
                <w:rFonts w:ascii="Arial" w:hAnsi="Arial" w:cs="Arial"/>
                <w:color w:val="000000"/>
                <w:sz w:val="22"/>
                <w:szCs w:val="22"/>
              </w:rPr>
            </w:pPr>
          </w:p>
        </w:tc>
        <w:tc>
          <w:tcPr>
            <w:tcW w:w="851" w:type="dxa"/>
            <w:vAlign w:val="center"/>
          </w:tcPr>
          <w:p w14:paraId="3E15C5E9" w14:textId="77777777" w:rsidR="00E31971" w:rsidRPr="009E0524" w:rsidRDefault="00E31971" w:rsidP="00187D9C">
            <w:pPr>
              <w:jc w:val="center"/>
              <w:rPr>
                <w:rFonts w:ascii="Arial" w:hAnsi="Arial" w:cs="Arial"/>
                <w:color w:val="000000"/>
                <w:sz w:val="22"/>
                <w:szCs w:val="22"/>
              </w:rPr>
            </w:pPr>
          </w:p>
        </w:tc>
        <w:tc>
          <w:tcPr>
            <w:tcW w:w="1134" w:type="dxa"/>
            <w:vAlign w:val="center"/>
          </w:tcPr>
          <w:p w14:paraId="645657B1" w14:textId="77777777" w:rsidR="00E31971" w:rsidRPr="009E0524" w:rsidRDefault="00E31971"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5F6F13F1" w14:textId="77777777" w:rsidR="00E31971" w:rsidRPr="009E0524" w:rsidRDefault="00E31971" w:rsidP="00187D9C">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435CDAF1" w14:textId="77777777" w:rsidR="00E31971" w:rsidRPr="009E0524" w:rsidRDefault="00E31971" w:rsidP="00187D9C">
            <w:pPr>
              <w:jc w:val="center"/>
              <w:rPr>
                <w:rFonts w:ascii="Arial" w:hAnsi="Arial" w:cs="Arial"/>
                <w:color w:val="000000"/>
                <w:sz w:val="22"/>
                <w:szCs w:val="22"/>
              </w:rPr>
            </w:pPr>
          </w:p>
        </w:tc>
      </w:tr>
    </w:tbl>
    <w:p w14:paraId="01D7DEB3" w14:textId="77777777" w:rsidR="00984B58" w:rsidRDefault="00984B58"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711721" w:rsidRPr="009E0524" w14:paraId="21B5F558"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625725" w14:textId="5B7D8EC4" w:rsidR="00711721" w:rsidRPr="009E0524" w:rsidRDefault="00711721" w:rsidP="00753848">
            <w:pPr>
              <w:rPr>
                <w:rFonts w:ascii="Arial" w:hAnsi="Arial" w:cs="Arial"/>
                <w:sz w:val="22"/>
                <w:szCs w:val="22"/>
              </w:rPr>
            </w:pPr>
            <w:r w:rsidRPr="009E0524">
              <w:rPr>
                <w:rFonts w:ascii="Arial" w:hAnsi="Arial" w:cs="Arial"/>
                <w:bCs/>
                <w:sz w:val="22"/>
                <w:szCs w:val="22"/>
              </w:rPr>
              <w:t>CZĘŚĆ NR 6 - ZESTAW DO STABILIZACJI TRANSPEDIKULARNEJ ODCINKA PIERSIOWO-LĘDŹWIOWEGO Z MOŻLIWOŚCIĄ STOSOWANIA W OSTEOPOROZIE</w:t>
            </w:r>
          </w:p>
        </w:tc>
      </w:tr>
      <w:tr w:rsidR="00711721" w:rsidRPr="003F5C95" w14:paraId="0C15094D" w14:textId="77777777" w:rsidTr="00711721">
        <w:trPr>
          <w:cantSplit/>
        </w:trPr>
        <w:tc>
          <w:tcPr>
            <w:tcW w:w="351" w:type="dxa"/>
            <w:tcBorders>
              <w:top w:val="single" w:sz="4" w:space="0" w:color="auto"/>
            </w:tcBorders>
            <w:shd w:val="clear" w:color="auto" w:fill="F2F2F2" w:themeFill="background1" w:themeFillShade="F2"/>
            <w:vAlign w:val="center"/>
          </w:tcPr>
          <w:p w14:paraId="5C91EEB5" w14:textId="77777777" w:rsidR="00711721" w:rsidRPr="003F5C95" w:rsidRDefault="00711721"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657F895E"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8C5BF66" w14:textId="77777777" w:rsidR="00711721" w:rsidRPr="003F5C95" w:rsidRDefault="00711721"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54CAD9C" w14:textId="6AD92117" w:rsidR="00711721" w:rsidRPr="003F5C95" w:rsidRDefault="00711721" w:rsidP="00753848">
            <w:pPr>
              <w:jc w:val="center"/>
              <w:rPr>
                <w:rFonts w:ascii="Arial" w:hAnsi="Arial" w:cs="Arial"/>
                <w:sz w:val="16"/>
                <w:szCs w:val="18"/>
              </w:rPr>
            </w:pPr>
            <w:r>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69ACEF51" w14:textId="08DF43DA" w:rsidR="00711721" w:rsidRPr="003F5C95" w:rsidRDefault="00711721"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A65F8BA" w14:textId="6CC2D12B" w:rsidR="00711721" w:rsidRPr="003F5C95" w:rsidRDefault="00711721" w:rsidP="00711721">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2503CC8A"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DCAA33A"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1E49A6D"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A04FD79"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C7CD570"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711721" w:rsidRPr="00724964" w14:paraId="120BB3FC" w14:textId="77777777" w:rsidTr="004559AC">
        <w:trPr>
          <w:cantSplit/>
          <w:trHeight w:val="397"/>
        </w:trPr>
        <w:tc>
          <w:tcPr>
            <w:tcW w:w="351" w:type="dxa"/>
            <w:vAlign w:val="center"/>
          </w:tcPr>
          <w:p w14:paraId="1E1279C2" w14:textId="77777777" w:rsidR="00711721" w:rsidRPr="009E0524" w:rsidRDefault="00711721" w:rsidP="00753848">
            <w:pPr>
              <w:jc w:val="center"/>
              <w:rPr>
                <w:rFonts w:ascii="Arial" w:hAnsi="Arial" w:cs="Arial"/>
                <w:bCs/>
                <w:sz w:val="22"/>
                <w:szCs w:val="22"/>
              </w:rPr>
            </w:pPr>
            <w:r w:rsidRPr="009E0524">
              <w:rPr>
                <w:rFonts w:ascii="Arial" w:hAnsi="Arial" w:cs="Arial"/>
                <w:bCs/>
                <w:sz w:val="22"/>
                <w:szCs w:val="22"/>
              </w:rPr>
              <w:t>1</w:t>
            </w:r>
          </w:p>
        </w:tc>
        <w:tc>
          <w:tcPr>
            <w:tcW w:w="4044" w:type="dxa"/>
            <w:vAlign w:val="center"/>
          </w:tcPr>
          <w:p w14:paraId="45D5D673" w14:textId="77777777" w:rsidR="00711721" w:rsidRPr="009E0524" w:rsidRDefault="00711721" w:rsidP="00753848">
            <w:pPr>
              <w:rPr>
                <w:rFonts w:ascii="Arial" w:hAnsi="Arial" w:cs="Arial"/>
                <w:bCs/>
                <w:sz w:val="22"/>
                <w:szCs w:val="22"/>
              </w:rPr>
            </w:pPr>
            <w:r w:rsidRPr="009E0524">
              <w:rPr>
                <w:rFonts w:ascii="Arial" w:hAnsi="Arial" w:cs="Arial"/>
                <w:bCs/>
                <w:sz w:val="22"/>
                <w:szCs w:val="22"/>
              </w:rPr>
              <w:t xml:space="preserve">Zestaw do stabilizacji </w:t>
            </w:r>
            <w:proofErr w:type="spellStart"/>
            <w:r w:rsidRPr="009E0524">
              <w:rPr>
                <w:rFonts w:ascii="Arial" w:hAnsi="Arial" w:cs="Arial"/>
                <w:bCs/>
                <w:sz w:val="22"/>
                <w:szCs w:val="22"/>
              </w:rPr>
              <w:t>transpedikularnej</w:t>
            </w:r>
            <w:proofErr w:type="spellEnd"/>
            <w:r w:rsidRPr="009E0524">
              <w:rPr>
                <w:rFonts w:ascii="Arial" w:hAnsi="Arial" w:cs="Arial"/>
                <w:bCs/>
                <w:sz w:val="22"/>
                <w:szCs w:val="22"/>
              </w:rPr>
              <w:t xml:space="preserve"> odcinka piersiowo-lędźwiowego z możliwością stosowania w osteoporozie</w:t>
            </w:r>
          </w:p>
        </w:tc>
        <w:tc>
          <w:tcPr>
            <w:tcW w:w="1134" w:type="dxa"/>
            <w:shd w:val="clear" w:color="auto" w:fill="auto"/>
            <w:vAlign w:val="center"/>
          </w:tcPr>
          <w:p w14:paraId="3790E4DA" w14:textId="77777777" w:rsidR="00711721" w:rsidRPr="009E0524" w:rsidRDefault="00711721" w:rsidP="00753848">
            <w:pPr>
              <w:jc w:val="center"/>
              <w:rPr>
                <w:rFonts w:ascii="Arial" w:hAnsi="Arial" w:cs="Arial"/>
                <w:sz w:val="22"/>
                <w:szCs w:val="22"/>
              </w:rPr>
            </w:pPr>
          </w:p>
        </w:tc>
        <w:tc>
          <w:tcPr>
            <w:tcW w:w="1134" w:type="dxa"/>
            <w:shd w:val="clear" w:color="auto" w:fill="auto"/>
            <w:vAlign w:val="center"/>
          </w:tcPr>
          <w:p w14:paraId="4CA84853" w14:textId="77777777" w:rsidR="00711721" w:rsidRPr="009E0524" w:rsidRDefault="00711721" w:rsidP="00753848">
            <w:pPr>
              <w:jc w:val="center"/>
              <w:rPr>
                <w:rFonts w:ascii="Arial" w:hAnsi="Arial" w:cs="Arial"/>
                <w:sz w:val="22"/>
                <w:szCs w:val="22"/>
              </w:rPr>
            </w:pPr>
          </w:p>
        </w:tc>
        <w:tc>
          <w:tcPr>
            <w:tcW w:w="992" w:type="dxa"/>
            <w:vAlign w:val="center"/>
          </w:tcPr>
          <w:p w14:paraId="6EEB7CC7" w14:textId="3D304928" w:rsidR="00711721" w:rsidRPr="009E0524" w:rsidRDefault="00711721" w:rsidP="00711721">
            <w:pPr>
              <w:jc w:val="center"/>
              <w:rPr>
                <w:rFonts w:ascii="Arial" w:hAnsi="Arial" w:cs="Arial"/>
                <w:sz w:val="22"/>
                <w:szCs w:val="22"/>
              </w:rPr>
            </w:pPr>
            <w:r w:rsidRPr="009E0524">
              <w:rPr>
                <w:rFonts w:ascii="Arial" w:hAnsi="Arial" w:cs="Arial"/>
                <w:sz w:val="22"/>
                <w:szCs w:val="22"/>
              </w:rPr>
              <w:t>30</w:t>
            </w:r>
          </w:p>
        </w:tc>
        <w:tc>
          <w:tcPr>
            <w:tcW w:w="992" w:type="dxa"/>
            <w:vAlign w:val="center"/>
          </w:tcPr>
          <w:p w14:paraId="5B1EDC52" w14:textId="63538862" w:rsidR="00711721" w:rsidRPr="009E0524" w:rsidRDefault="00711721" w:rsidP="00711721">
            <w:pPr>
              <w:jc w:val="center"/>
              <w:rPr>
                <w:rFonts w:ascii="Arial" w:hAnsi="Arial" w:cs="Arial"/>
                <w:sz w:val="22"/>
                <w:szCs w:val="22"/>
              </w:rPr>
            </w:pPr>
            <w:proofErr w:type="spellStart"/>
            <w:r w:rsidRPr="009E0524">
              <w:rPr>
                <w:rFonts w:ascii="Arial" w:hAnsi="Arial" w:cs="Arial"/>
                <w:sz w:val="22"/>
                <w:szCs w:val="22"/>
              </w:rPr>
              <w:t>kpl</w:t>
            </w:r>
            <w:proofErr w:type="spellEnd"/>
            <w:r w:rsidRPr="009E0524">
              <w:rPr>
                <w:rFonts w:ascii="Arial" w:hAnsi="Arial" w:cs="Arial"/>
                <w:sz w:val="22"/>
                <w:szCs w:val="22"/>
              </w:rPr>
              <w:t>.</w:t>
            </w:r>
          </w:p>
        </w:tc>
        <w:tc>
          <w:tcPr>
            <w:tcW w:w="1134" w:type="dxa"/>
            <w:vAlign w:val="center"/>
          </w:tcPr>
          <w:p w14:paraId="49F723B5" w14:textId="77777777" w:rsidR="00711721" w:rsidRPr="009E0524" w:rsidRDefault="00711721" w:rsidP="00753848">
            <w:pPr>
              <w:jc w:val="center"/>
              <w:rPr>
                <w:rFonts w:ascii="Arial" w:hAnsi="Arial" w:cs="Arial"/>
                <w:color w:val="000000"/>
                <w:sz w:val="22"/>
                <w:szCs w:val="22"/>
              </w:rPr>
            </w:pPr>
          </w:p>
        </w:tc>
        <w:tc>
          <w:tcPr>
            <w:tcW w:w="851" w:type="dxa"/>
            <w:vAlign w:val="center"/>
          </w:tcPr>
          <w:p w14:paraId="2921C281" w14:textId="77777777" w:rsidR="00711721" w:rsidRPr="009E0524" w:rsidRDefault="00711721" w:rsidP="00753848">
            <w:pPr>
              <w:jc w:val="center"/>
              <w:rPr>
                <w:rFonts w:ascii="Arial" w:hAnsi="Arial" w:cs="Arial"/>
                <w:color w:val="000000"/>
                <w:sz w:val="22"/>
                <w:szCs w:val="22"/>
              </w:rPr>
            </w:pPr>
          </w:p>
        </w:tc>
        <w:tc>
          <w:tcPr>
            <w:tcW w:w="1134" w:type="dxa"/>
            <w:vAlign w:val="center"/>
          </w:tcPr>
          <w:p w14:paraId="0F2F89FC" w14:textId="77777777" w:rsidR="00711721" w:rsidRPr="009E0524" w:rsidRDefault="00711721"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2DCD4816" w14:textId="77777777" w:rsidR="00711721" w:rsidRPr="009E0524" w:rsidRDefault="00711721"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37534F08" w14:textId="77777777" w:rsidR="00711721" w:rsidRPr="009E0524" w:rsidRDefault="00711721" w:rsidP="00753848">
            <w:pPr>
              <w:jc w:val="center"/>
              <w:rPr>
                <w:rFonts w:ascii="Arial" w:hAnsi="Arial" w:cs="Arial"/>
                <w:color w:val="000000"/>
                <w:sz w:val="22"/>
                <w:szCs w:val="22"/>
              </w:rPr>
            </w:pPr>
          </w:p>
        </w:tc>
      </w:tr>
      <w:tr w:rsidR="00711721" w:rsidRPr="00724964" w14:paraId="5F377200" w14:textId="77777777" w:rsidTr="00711721">
        <w:trPr>
          <w:cantSplit/>
          <w:trHeight w:val="397"/>
        </w:trPr>
        <w:tc>
          <w:tcPr>
            <w:tcW w:w="351" w:type="dxa"/>
            <w:vMerge w:val="restart"/>
            <w:textDirection w:val="btLr"/>
            <w:vAlign w:val="center"/>
          </w:tcPr>
          <w:p w14:paraId="6604885C" w14:textId="77777777" w:rsidR="00711721" w:rsidRPr="00E17BF2" w:rsidRDefault="00711721" w:rsidP="00753848">
            <w:pPr>
              <w:ind w:left="113" w:right="113"/>
              <w:jc w:val="center"/>
              <w:rPr>
                <w:rFonts w:ascii="Arial" w:hAnsi="Arial" w:cs="Arial"/>
                <w:bCs/>
                <w:sz w:val="14"/>
                <w:szCs w:val="14"/>
              </w:rPr>
            </w:pPr>
            <w:r w:rsidRPr="00E17BF2">
              <w:rPr>
                <w:rFonts w:ascii="Arial" w:hAnsi="Arial" w:cs="Arial"/>
                <w:bCs/>
                <w:sz w:val="14"/>
                <w:szCs w:val="14"/>
              </w:rPr>
              <w:t>Skład kompletu:</w:t>
            </w:r>
          </w:p>
        </w:tc>
        <w:tc>
          <w:tcPr>
            <w:tcW w:w="4044" w:type="dxa"/>
            <w:vAlign w:val="center"/>
          </w:tcPr>
          <w:p w14:paraId="56F02C01" w14:textId="77777777" w:rsidR="00711721" w:rsidRPr="009E0524" w:rsidRDefault="00711721" w:rsidP="00753848">
            <w:pPr>
              <w:rPr>
                <w:rFonts w:ascii="Arial" w:hAnsi="Arial" w:cs="Arial"/>
                <w:bCs/>
                <w:sz w:val="22"/>
                <w:szCs w:val="22"/>
              </w:rPr>
            </w:pPr>
            <w:r w:rsidRPr="009E0524">
              <w:rPr>
                <w:rFonts w:ascii="Arial" w:hAnsi="Arial" w:cs="Arial"/>
                <w:bCs/>
                <w:sz w:val="22"/>
                <w:szCs w:val="22"/>
              </w:rPr>
              <w:t>1) śruby z blokadą</w:t>
            </w:r>
          </w:p>
        </w:tc>
        <w:tc>
          <w:tcPr>
            <w:tcW w:w="1134" w:type="dxa"/>
            <w:shd w:val="clear" w:color="auto" w:fill="auto"/>
            <w:vAlign w:val="center"/>
          </w:tcPr>
          <w:p w14:paraId="56D5027F" w14:textId="77777777" w:rsidR="00711721" w:rsidRPr="009E0524" w:rsidRDefault="00711721" w:rsidP="00753848">
            <w:pPr>
              <w:jc w:val="center"/>
              <w:rPr>
                <w:rFonts w:ascii="Arial" w:hAnsi="Arial" w:cs="Arial"/>
                <w:sz w:val="22"/>
                <w:szCs w:val="22"/>
              </w:rPr>
            </w:pPr>
          </w:p>
        </w:tc>
        <w:tc>
          <w:tcPr>
            <w:tcW w:w="1134" w:type="dxa"/>
            <w:shd w:val="clear" w:color="auto" w:fill="auto"/>
            <w:vAlign w:val="center"/>
          </w:tcPr>
          <w:p w14:paraId="44CD9DB3" w14:textId="77777777" w:rsidR="00711721" w:rsidRPr="009E0524" w:rsidRDefault="00711721" w:rsidP="00753848">
            <w:pPr>
              <w:jc w:val="center"/>
              <w:rPr>
                <w:rFonts w:ascii="Arial" w:hAnsi="Arial" w:cs="Arial"/>
                <w:sz w:val="22"/>
                <w:szCs w:val="22"/>
              </w:rPr>
            </w:pPr>
          </w:p>
        </w:tc>
        <w:tc>
          <w:tcPr>
            <w:tcW w:w="992" w:type="dxa"/>
            <w:vAlign w:val="center"/>
          </w:tcPr>
          <w:p w14:paraId="1F27B485" w14:textId="2C07A6F4" w:rsidR="00711721" w:rsidRPr="009E0524" w:rsidRDefault="00711721" w:rsidP="00711721">
            <w:pPr>
              <w:jc w:val="center"/>
              <w:rPr>
                <w:rFonts w:ascii="Arial" w:hAnsi="Arial" w:cs="Arial"/>
                <w:sz w:val="22"/>
                <w:szCs w:val="22"/>
              </w:rPr>
            </w:pPr>
            <w:r w:rsidRPr="009E0524">
              <w:rPr>
                <w:rFonts w:ascii="Arial" w:hAnsi="Arial" w:cs="Arial"/>
                <w:sz w:val="22"/>
                <w:szCs w:val="22"/>
              </w:rPr>
              <w:t>2</w:t>
            </w:r>
          </w:p>
        </w:tc>
        <w:tc>
          <w:tcPr>
            <w:tcW w:w="992" w:type="dxa"/>
            <w:vAlign w:val="center"/>
          </w:tcPr>
          <w:p w14:paraId="514519A6" w14:textId="6141B0AB" w:rsidR="00711721" w:rsidRPr="009E0524" w:rsidRDefault="00711721" w:rsidP="0071172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62F5CC25" w14:textId="77777777" w:rsidR="00711721" w:rsidRPr="009E0524" w:rsidRDefault="00711721" w:rsidP="00753848">
            <w:pPr>
              <w:jc w:val="center"/>
              <w:rPr>
                <w:rFonts w:ascii="Arial" w:hAnsi="Arial" w:cs="Arial"/>
                <w:color w:val="000000"/>
                <w:sz w:val="22"/>
                <w:szCs w:val="22"/>
              </w:rPr>
            </w:pPr>
          </w:p>
        </w:tc>
        <w:tc>
          <w:tcPr>
            <w:tcW w:w="851" w:type="dxa"/>
            <w:vAlign w:val="center"/>
          </w:tcPr>
          <w:p w14:paraId="0AA5954A" w14:textId="77777777" w:rsidR="00711721" w:rsidRPr="009E0524" w:rsidRDefault="00711721" w:rsidP="00753848">
            <w:pPr>
              <w:jc w:val="center"/>
              <w:rPr>
                <w:rFonts w:ascii="Arial" w:hAnsi="Arial" w:cs="Arial"/>
                <w:color w:val="000000"/>
                <w:sz w:val="22"/>
                <w:szCs w:val="22"/>
              </w:rPr>
            </w:pPr>
          </w:p>
        </w:tc>
        <w:tc>
          <w:tcPr>
            <w:tcW w:w="1134" w:type="dxa"/>
            <w:vAlign w:val="center"/>
          </w:tcPr>
          <w:p w14:paraId="0D5CF64D" w14:textId="77777777" w:rsidR="00711721" w:rsidRPr="009E0524" w:rsidRDefault="00711721" w:rsidP="00753848">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4261A736" w14:textId="77777777" w:rsidR="00711721" w:rsidRPr="00724964" w:rsidRDefault="00711721"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758A825" w14:textId="77777777" w:rsidR="00711721" w:rsidRPr="00724964" w:rsidRDefault="00711721" w:rsidP="00753848">
            <w:pPr>
              <w:jc w:val="center"/>
              <w:rPr>
                <w:rFonts w:ascii="Arial" w:hAnsi="Arial" w:cs="Arial"/>
                <w:color w:val="000000"/>
                <w:sz w:val="18"/>
                <w:szCs w:val="18"/>
              </w:rPr>
            </w:pPr>
          </w:p>
        </w:tc>
      </w:tr>
      <w:tr w:rsidR="00711721" w:rsidRPr="00724964" w14:paraId="46C0F93B" w14:textId="77777777" w:rsidTr="00711721">
        <w:trPr>
          <w:cantSplit/>
          <w:trHeight w:val="397"/>
        </w:trPr>
        <w:tc>
          <w:tcPr>
            <w:tcW w:w="351" w:type="dxa"/>
            <w:vMerge/>
            <w:vAlign w:val="center"/>
          </w:tcPr>
          <w:p w14:paraId="6D1D4CAE" w14:textId="77777777" w:rsidR="00711721" w:rsidRPr="00724964" w:rsidRDefault="00711721" w:rsidP="00753848">
            <w:pPr>
              <w:jc w:val="center"/>
              <w:rPr>
                <w:rFonts w:ascii="Arial" w:hAnsi="Arial" w:cs="Arial"/>
                <w:bCs/>
                <w:sz w:val="18"/>
                <w:szCs w:val="18"/>
              </w:rPr>
            </w:pPr>
          </w:p>
        </w:tc>
        <w:tc>
          <w:tcPr>
            <w:tcW w:w="4044" w:type="dxa"/>
            <w:vAlign w:val="center"/>
          </w:tcPr>
          <w:p w14:paraId="18139185" w14:textId="77777777" w:rsidR="00711721" w:rsidRPr="009E0524" w:rsidRDefault="00711721" w:rsidP="00753848">
            <w:pPr>
              <w:rPr>
                <w:rFonts w:ascii="Arial" w:hAnsi="Arial" w:cs="Arial"/>
                <w:sz w:val="22"/>
                <w:szCs w:val="22"/>
              </w:rPr>
            </w:pPr>
            <w:r w:rsidRPr="009E0524">
              <w:rPr>
                <w:rFonts w:ascii="Arial" w:hAnsi="Arial" w:cs="Arial"/>
                <w:sz w:val="22"/>
                <w:szCs w:val="22"/>
              </w:rPr>
              <w:t>2) śruby kanałowe z blokadą</w:t>
            </w:r>
          </w:p>
        </w:tc>
        <w:tc>
          <w:tcPr>
            <w:tcW w:w="1134" w:type="dxa"/>
            <w:shd w:val="clear" w:color="auto" w:fill="auto"/>
            <w:vAlign w:val="center"/>
          </w:tcPr>
          <w:p w14:paraId="41C25AC8" w14:textId="77777777" w:rsidR="00711721" w:rsidRPr="009E0524" w:rsidRDefault="00711721" w:rsidP="00753848">
            <w:pPr>
              <w:jc w:val="center"/>
              <w:rPr>
                <w:rFonts w:ascii="Arial" w:hAnsi="Arial" w:cs="Arial"/>
                <w:sz w:val="22"/>
                <w:szCs w:val="22"/>
              </w:rPr>
            </w:pPr>
          </w:p>
        </w:tc>
        <w:tc>
          <w:tcPr>
            <w:tcW w:w="1134" w:type="dxa"/>
            <w:shd w:val="clear" w:color="auto" w:fill="auto"/>
            <w:vAlign w:val="center"/>
          </w:tcPr>
          <w:p w14:paraId="58217EBA" w14:textId="77777777" w:rsidR="00711721" w:rsidRPr="009E0524" w:rsidRDefault="00711721" w:rsidP="00753848">
            <w:pPr>
              <w:jc w:val="center"/>
              <w:rPr>
                <w:rFonts w:ascii="Arial" w:hAnsi="Arial" w:cs="Arial"/>
                <w:sz w:val="22"/>
                <w:szCs w:val="22"/>
              </w:rPr>
            </w:pPr>
          </w:p>
        </w:tc>
        <w:tc>
          <w:tcPr>
            <w:tcW w:w="992" w:type="dxa"/>
            <w:vAlign w:val="center"/>
          </w:tcPr>
          <w:p w14:paraId="180777C5" w14:textId="5AB307E2" w:rsidR="00711721" w:rsidRPr="009E0524" w:rsidRDefault="00711721" w:rsidP="00711721">
            <w:pPr>
              <w:jc w:val="center"/>
              <w:rPr>
                <w:rFonts w:ascii="Arial" w:hAnsi="Arial" w:cs="Arial"/>
                <w:sz w:val="22"/>
                <w:szCs w:val="22"/>
              </w:rPr>
            </w:pPr>
            <w:r w:rsidRPr="009E0524">
              <w:rPr>
                <w:rFonts w:ascii="Arial" w:hAnsi="Arial" w:cs="Arial"/>
                <w:sz w:val="22"/>
                <w:szCs w:val="22"/>
              </w:rPr>
              <w:t>2</w:t>
            </w:r>
          </w:p>
        </w:tc>
        <w:tc>
          <w:tcPr>
            <w:tcW w:w="992" w:type="dxa"/>
            <w:vAlign w:val="center"/>
          </w:tcPr>
          <w:p w14:paraId="718A7E01" w14:textId="056DF078" w:rsidR="00711721" w:rsidRPr="009E0524" w:rsidRDefault="00711721" w:rsidP="0071172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6910EA77" w14:textId="77777777" w:rsidR="00711721" w:rsidRPr="009E0524" w:rsidRDefault="00711721" w:rsidP="00753848">
            <w:pPr>
              <w:jc w:val="center"/>
              <w:rPr>
                <w:rFonts w:ascii="Arial" w:hAnsi="Arial" w:cs="Arial"/>
                <w:color w:val="000000"/>
                <w:sz w:val="22"/>
                <w:szCs w:val="22"/>
              </w:rPr>
            </w:pPr>
          </w:p>
        </w:tc>
        <w:tc>
          <w:tcPr>
            <w:tcW w:w="851" w:type="dxa"/>
            <w:vAlign w:val="center"/>
          </w:tcPr>
          <w:p w14:paraId="48FFCC0B" w14:textId="77777777" w:rsidR="00711721" w:rsidRPr="009E0524" w:rsidRDefault="00711721" w:rsidP="00753848">
            <w:pPr>
              <w:jc w:val="center"/>
              <w:rPr>
                <w:rFonts w:ascii="Arial" w:hAnsi="Arial" w:cs="Arial"/>
                <w:color w:val="000000"/>
                <w:sz w:val="22"/>
                <w:szCs w:val="22"/>
              </w:rPr>
            </w:pPr>
          </w:p>
        </w:tc>
        <w:tc>
          <w:tcPr>
            <w:tcW w:w="1134" w:type="dxa"/>
            <w:vAlign w:val="center"/>
          </w:tcPr>
          <w:p w14:paraId="1843A2A8" w14:textId="77777777" w:rsidR="00711721" w:rsidRPr="009E0524" w:rsidRDefault="00711721"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5C3C6A4" w14:textId="77777777" w:rsidR="00711721" w:rsidRPr="00724964" w:rsidRDefault="00711721"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2A889F2" w14:textId="77777777" w:rsidR="00711721" w:rsidRPr="00724964" w:rsidRDefault="00711721" w:rsidP="00753848">
            <w:pPr>
              <w:jc w:val="center"/>
              <w:rPr>
                <w:rFonts w:ascii="Arial" w:hAnsi="Arial" w:cs="Arial"/>
                <w:color w:val="000000"/>
                <w:sz w:val="18"/>
                <w:szCs w:val="18"/>
              </w:rPr>
            </w:pPr>
          </w:p>
        </w:tc>
      </w:tr>
      <w:tr w:rsidR="00711721" w:rsidRPr="00724964" w14:paraId="5C1FBA1B" w14:textId="77777777" w:rsidTr="00711721">
        <w:trPr>
          <w:cantSplit/>
          <w:trHeight w:val="397"/>
        </w:trPr>
        <w:tc>
          <w:tcPr>
            <w:tcW w:w="351" w:type="dxa"/>
            <w:vMerge/>
            <w:vAlign w:val="center"/>
          </w:tcPr>
          <w:p w14:paraId="7426310F" w14:textId="77777777" w:rsidR="00711721" w:rsidRPr="00724964" w:rsidRDefault="00711721" w:rsidP="00753848">
            <w:pPr>
              <w:jc w:val="center"/>
              <w:rPr>
                <w:rFonts w:ascii="Arial" w:hAnsi="Arial" w:cs="Arial"/>
                <w:bCs/>
                <w:sz w:val="18"/>
                <w:szCs w:val="18"/>
              </w:rPr>
            </w:pPr>
          </w:p>
        </w:tc>
        <w:tc>
          <w:tcPr>
            <w:tcW w:w="4044" w:type="dxa"/>
            <w:vAlign w:val="center"/>
          </w:tcPr>
          <w:p w14:paraId="78350A7A" w14:textId="77777777" w:rsidR="00711721" w:rsidRPr="009E0524" w:rsidRDefault="00711721" w:rsidP="00753848">
            <w:pPr>
              <w:rPr>
                <w:rFonts w:ascii="Arial" w:hAnsi="Arial" w:cs="Arial"/>
                <w:sz w:val="22"/>
                <w:szCs w:val="22"/>
              </w:rPr>
            </w:pPr>
            <w:r w:rsidRPr="009E0524">
              <w:rPr>
                <w:rFonts w:ascii="Arial" w:hAnsi="Arial" w:cs="Arial"/>
                <w:sz w:val="22"/>
                <w:szCs w:val="22"/>
              </w:rPr>
              <w:t>3) pręty</w:t>
            </w:r>
          </w:p>
        </w:tc>
        <w:tc>
          <w:tcPr>
            <w:tcW w:w="1134" w:type="dxa"/>
            <w:shd w:val="clear" w:color="auto" w:fill="auto"/>
            <w:vAlign w:val="center"/>
          </w:tcPr>
          <w:p w14:paraId="25DFD83E" w14:textId="77777777" w:rsidR="00711721" w:rsidRPr="009E0524" w:rsidRDefault="00711721" w:rsidP="00753848">
            <w:pPr>
              <w:jc w:val="center"/>
              <w:rPr>
                <w:rFonts w:ascii="Arial" w:hAnsi="Arial" w:cs="Arial"/>
                <w:sz w:val="22"/>
                <w:szCs w:val="22"/>
              </w:rPr>
            </w:pPr>
          </w:p>
        </w:tc>
        <w:tc>
          <w:tcPr>
            <w:tcW w:w="1134" w:type="dxa"/>
            <w:shd w:val="clear" w:color="auto" w:fill="auto"/>
            <w:vAlign w:val="center"/>
          </w:tcPr>
          <w:p w14:paraId="177787FC" w14:textId="77777777" w:rsidR="00711721" w:rsidRPr="009E0524" w:rsidRDefault="00711721" w:rsidP="00753848">
            <w:pPr>
              <w:jc w:val="center"/>
              <w:rPr>
                <w:rFonts w:ascii="Arial" w:hAnsi="Arial" w:cs="Arial"/>
                <w:sz w:val="22"/>
                <w:szCs w:val="22"/>
              </w:rPr>
            </w:pPr>
          </w:p>
        </w:tc>
        <w:tc>
          <w:tcPr>
            <w:tcW w:w="992" w:type="dxa"/>
            <w:vAlign w:val="center"/>
          </w:tcPr>
          <w:p w14:paraId="5FA890A2" w14:textId="00B646F5" w:rsidR="00711721" w:rsidRPr="009E0524" w:rsidRDefault="00711721" w:rsidP="00711721">
            <w:pPr>
              <w:jc w:val="center"/>
              <w:rPr>
                <w:rFonts w:ascii="Arial" w:hAnsi="Arial" w:cs="Arial"/>
                <w:sz w:val="22"/>
                <w:szCs w:val="22"/>
              </w:rPr>
            </w:pPr>
            <w:r w:rsidRPr="009E0524">
              <w:rPr>
                <w:rFonts w:ascii="Arial" w:hAnsi="Arial" w:cs="Arial"/>
                <w:sz w:val="22"/>
                <w:szCs w:val="22"/>
              </w:rPr>
              <w:t>2</w:t>
            </w:r>
          </w:p>
        </w:tc>
        <w:tc>
          <w:tcPr>
            <w:tcW w:w="992" w:type="dxa"/>
            <w:vAlign w:val="center"/>
          </w:tcPr>
          <w:p w14:paraId="60C178A2" w14:textId="2B4C475C" w:rsidR="00711721" w:rsidRPr="009E0524" w:rsidRDefault="00711721" w:rsidP="0071172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793DBA43" w14:textId="77777777" w:rsidR="00711721" w:rsidRPr="009E0524" w:rsidRDefault="00711721" w:rsidP="00753848">
            <w:pPr>
              <w:jc w:val="center"/>
              <w:rPr>
                <w:rFonts w:ascii="Arial" w:hAnsi="Arial" w:cs="Arial"/>
                <w:color w:val="000000"/>
                <w:sz w:val="22"/>
                <w:szCs w:val="22"/>
              </w:rPr>
            </w:pPr>
          </w:p>
        </w:tc>
        <w:tc>
          <w:tcPr>
            <w:tcW w:w="851" w:type="dxa"/>
            <w:vAlign w:val="center"/>
          </w:tcPr>
          <w:p w14:paraId="501F8D42" w14:textId="77777777" w:rsidR="00711721" w:rsidRPr="009E0524" w:rsidRDefault="00711721" w:rsidP="00753848">
            <w:pPr>
              <w:jc w:val="center"/>
              <w:rPr>
                <w:rFonts w:ascii="Arial" w:hAnsi="Arial" w:cs="Arial"/>
                <w:color w:val="000000"/>
                <w:sz w:val="22"/>
                <w:szCs w:val="22"/>
              </w:rPr>
            </w:pPr>
          </w:p>
        </w:tc>
        <w:tc>
          <w:tcPr>
            <w:tcW w:w="1134" w:type="dxa"/>
            <w:vAlign w:val="center"/>
          </w:tcPr>
          <w:p w14:paraId="657AECA0" w14:textId="77777777" w:rsidR="00711721" w:rsidRPr="009E0524" w:rsidRDefault="00711721"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7D49330" w14:textId="77777777" w:rsidR="00711721" w:rsidRPr="00724964" w:rsidRDefault="00711721"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711F62D7" w14:textId="77777777" w:rsidR="00711721" w:rsidRPr="00724964" w:rsidRDefault="00711721" w:rsidP="00753848">
            <w:pPr>
              <w:jc w:val="center"/>
              <w:rPr>
                <w:rFonts w:ascii="Arial" w:hAnsi="Arial" w:cs="Arial"/>
                <w:color w:val="000000"/>
                <w:sz w:val="18"/>
                <w:szCs w:val="18"/>
              </w:rPr>
            </w:pPr>
          </w:p>
        </w:tc>
      </w:tr>
      <w:tr w:rsidR="00711721" w:rsidRPr="00724964" w14:paraId="3B0BE50C" w14:textId="77777777" w:rsidTr="00711721">
        <w:trPr>
          <w:cantSplit/>
          <w:trHeight w:val="397"/>
        </w:trPr>
        <w:tc>
          <w:tcPr>
            <w:tcW w:w="351" w:type="dxa"/>
            <w:vMerge/>
            <w:vAlign w:val="center"/>
          </w:tcPr>
          <w:p w14:paraId="48337C25" w14:textId="77777777" w:rsidR="00711721" w:rsidRPr="00724964" w:rsidRDefault="00711721" w:rsidP="00753848">
            <w:pPr>
              <w:jc w:val="center"/>
              <w:rPr>
                <w:rFonts w:ascii="Arial" w:hAnsi="Arial" w:cs="Arial"/>
                <w:bCs/>
                <w:sz w:val="18"/>
                <w:szCs w:val="18"/>
              </w:rPr>
            </w:pPr>
          </w:p>
        </w:tc>
        <w:tc>
          <w:tcPr>
            <w:tcW w:w="4044" w:type="dxa"/>
            <w:vAlign w:val="center"/>
          </w:tcPr>
          <w:p w14:paraId="7A2E6537" w14:textId="0010B930" w:rsidR="00711721" w:rsidRPr="009E0524" w:rsidRDefault="00711721" w:rsidP="00FB5E39">
            <w:pPr>
              <w:rPr>
                <w:rFonts w:ascii="Arial" w:hAnsi="Arial" w:cs="Arial"/>
                <w:sz w:val="22"/>
                <w:szCs w:val="22"/>
              </w:rPr>
            </w:pPr>
            <w:r w:rsidRPr="009E0524">
              <w:rPr>
                <w:rFonts w:ascii="Arial" w:hAnsi="Arial" w:cs="Arial"/>
                <w:sz w:val="22"/>
                <w:szCs w:val="22"/>
              </w:rPr>
              <w:t>4) łącznik poprzeczny</w:t>
            </w:r>
            <w:r w:rsidR="00FB5E39" w:rsidRPr="009E0524">
              <w:rPr>
                <w:rFonts w:ascii="Arial" w:hAnsi="Arial" w:cs="Arial"/>
                <w:sz w:val="22"/>
                <w:szCs w:val="22"/>
              </w:rPr>
              <w:t xml:space="preserve"> </w:t>
            </w:r>
          </w:p>
        </w:tc>
        <w:tc>
          <w:tcPr>
            <w:tcW w:w="1134" w:type="dxa"/>
            <w:shd w:val="clear" w:color="auto" w:fill="auto"/>
            <w:vAlign w:val="center"/>
          </w:tcPr>
          <w:p w14:paraId="60EDDDA6" w14:textId="77777777" w:rsidR="00711721" w:rsidRPr="009E0524" w:rsidRDefault="00711721" w:rsidP="00753848">
            <w:pPr>
              <w:jc w:val="center"/>
              <w:rPr>
                <w:rFonts w:ascii="Arial" w:hAnsi="Arial" w:cs="Arial"/>
                <w:sz w:val="22"/>
                <w:szCs w:val="22"/>
              </w:rPr>
            </w:pPr>
          </w:p>
        </w:tc>
        <w:tc>
          <w:tcPr>
            <w:tcW w:w="1134" w:type="dxa"/>
            <w:shd w:val="clear" w:color="auto" w:fill="auto"/>
            <w:vAlign w:val="center"/>
          </w:tcPr>
          <w:p w14:paraId="205D0E16" w14:textId="77777777" w:rsidR="00711721" w:rsidRPr="009E0524" w:rsidRDefault="00711721" w:rsidP="00753848">
            <w:pPr>
              <w:jc w:val="center"/>
              <w:rPr>
                <w:rFonts w:ascii="Arial" w:hAnsi="Arial" w:cs="Arial"/>
                <w:sz w:val="22"/>
                <w:szCs w:val="22"/>
              </w:rPr>
            </w:pPr>
          </w:p>
        </w:tc>
        <w:tc>
          <w:tcPr>
            <w:tcW w:w="992" w:type="dxa"/>
            <w:vAlign w:val="center"/>
          </w:tcPr>
          <w:p w14:paraId="2CF2213C" w14:textId="2ED4E291" w:rsidR="00711721" w:rsidRPr="009E0524" w:rsidRDefault="00711721" w:rsidP="00711721">
            <w:pPr>
              <w:jc w:val="center"/>
              <w:rPr>
                <w:rFonts w:ascii="Arial" w:hAnsi="Arial" w:cs="Arial"/>
                <w:sz w:val="22"/>
                <w:szCs w:val="22"/>
              </w:rPr>
            </w:pPr>
            <w:r w:rsidRPr="009E0524">
              <w:rPr>
                <w:rFonts w:ascii="Arial" w:hAnsi="Arial" w:cs="Arial"/>
                <w:sz w:val="22"/>
                <w:szCs w:val="22"/>
              </w:rPr>
              <w:t>1</w:t>
            </w:r>
          </w:p>
        </w:tc>
        <w:tc>
          <w:tcPr>
            <w:tcW w:w="992" w:type="dxa"/>
            <w:vAlign w:val="center"/>
          </w:tcPr>
          <w:p w14:paraId="5FF1B9F6" w14:textId="2526A0F5" w:rsidR="00711721" w:rsidRPr="009E0524" w:rsidRDefault="00711721" w:rsidP="0071172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5777F0ED" w14:textId="77777777" w:rsidR="00711721" w:rsidRPr="009E0524" w:rsidRDefault="00711721" w:rsidP="00753848">
            <w:pPr>
              <w:jc w:val="center"/>
              <w:rPr>
                <w:rFonts w:ascii="Arial" w:hAnsi="Arial" w:cs="Arial"/>
                <w:color w:val="000000"/>
                <w:sz w:val="22"/>
                <w:szCs w:val="22"/>
              </w:rPr>
            </w:pPr>
          </w:p>
        </w:tc>
        <w:tc>
          <w:tcPr>
            <w:tcW w:w="851" w:type="dxa"/>
            <w:vAlign w:val="center"/>
          </w:tcPr>
          <w:p w14:paraId="2F6296C8" w14:textId="77777777" w:rsidR="00711721" w:rsidRPr="009E0524" w:rsidRDefault="00711721" w:rsidP="00753848">
            <w:pPr>
              <w:jc w:val="center"/>
              <w:rPr>
                <w:rFonts w:ascii="Arial" w:hAnsi="Arial" w:cs="Arial"/>
                <w:color w:val="000000"/>
                <w:sz w:val="22"/>
                <w:szCs w:val="22"/>
              </w:rPr>
            </w:pPr>
          </w:p>
        </w:tc>
        <w:tc>
          <w:tcPr>
            <w:tcW w:w="1134" w:type="dxa"/>
            <w:vAlign w:val="center"/>
          </w:tcPr>
          <w:p w14:paraId="743F3299" w14:textId="77777777" w:rsidR="00711721" w:rsidRPr="009E0524" w:rsidRDefault="00711721"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784FD69" w14:textId="77777777" w:rsidR="00711721" w:rsidRPr="00724964" w:rsidRDefault="00711721"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3FA794B" w14:textId="77777777" w:rsidR="00711721" w:rsidRPr="00724964" w:rsidRDefault="00711721" w:rsidP="00753848">
            <w:pPr>
              <w:jc w:val="center"/>
              <w:rPr>
                <w:rFonts w:ascii="Arial" w:hAnsi="Arial" w:cs="Arial"/>
                <w:color w:val="000000"/>
                <w:sz w:val="18"/>
                <w:szCs w:val="18"/>
              </w:rPr>
            </w:pPr>
          </w:p>
        </w:tc>
      </w:tr>
      <w:tr w:rsidR="00EC2DC3" w:rsidRPr="00724964" w14:paraId="54128A4E" w14:textId="77777777" w:rsidTr="00711721">
        <w:trPr>
          <w:cantSplit/>
          <w:trHeight w:val="397"/>
        </w:trPr>
        <w:tc>
          <w:tcPr>
            <w:tcW w:w="351" w:type="dxa"/>
            <w:vMerge/>
            <w:vAlign w:val="center"/>
          </w:tcPr>
          <w:p w14:paraId="31A3DEB4" w14:textId="77777777" w:rsidR="00EC2DC3" w:rsidRPr="00724964" w:rsidRDefault="00EC2DC3" w:rsidP="00753848">
            <w:pPr>
              <w:jc w:val="center"/>
              <w:rPr>
                <w:rFonts w:ascii="Arial" w:hAnsi="Arial" w:cs="Arial"/>
                <w:bCs/>
                <w:sz w:val="18"/>
                <w:szCs w:val="18"/>
              </w:rPr>
            </w:pPr>
          </w:p>
        </w:tc>
        <w:tc>
          <w:tcPr>
            <w:tcW w:w="4044" w:type="dxa"/>
            <w:vAlign w:val="center"/>
          </w:tcPr>
          <w:p w14:paraId="76A35CAE" w14:textId="4B549156" w:rsidR="00EC2DC3" w:rsidRPr="009E0524" w:rsidRDefault="00EC2DC3" w:rsidP="00753848">
            <w:pPr>
              <w:rPr>
                <w:rFonts w:ascii="Arial" w:hAnsi="Arial" w:cs="Arial"/>
                <w:sz w:val="22"/>
                <w:szCs w:val="22"/>
              </w:rPr>
            </w:pPr>
            <w:r>
              <w:rPr>
                <w:rFonts w:ascii="Arial" w:hAnsi="Arial" w:cs="Arial"/>
                <w:sz w:val="22"/>
                <w:szCs w:val="22"/>
              </w:rPr>
              <w:t xml:space="preserve">- </w:t>
            </w:r>
            <w:r w:rsidRPr="009E0524">
              <w:rPr>
                <w:rFonts w:ascii="Arial" w:hAnsi="Arial" w:cs="Arial"/>
                <w:sz w:val="22"/>
                <w:szCs w:val="22"/>
              </w:rPr>
              <w:t>hak poprzeczny</w:t>
            </w:r>
          </w:p>
        </w:tc>
        <w:tc>
          <w:tcPr>
            <w:tcW w:w="1134" w:type="dxa"/>
            <w:shd w:val="clear" w:color="auto" w:fill="auto"/>
            <w:vAlign w:val="center"/>
          </w:tcPr>
          <w:p w14:paraId="74276F60" w14:textId="77777777" w:rsidR="00EC2DC3" w:rsidRPr="009E0524" w:rsidRDefault="00EC2DC3" w:rsidP="00753848">
            <w:pPr>
              <w:jc w:val="center"/>
              <w:rPr>
                <w:rFonts w:ascii="Arial" w:hAnsi="Arial" w:cs="Arial"/>
                <w:sz w:val="22"/>
                <w:szCs w:val="22"/>
              </w:rPr>
            </w:pPr>
          </w:p>
        </w:tc>
        <w:tc>
          <w:tcPr>
            <w:tcW w:w="1134" w:type="dxa"/>
            <w:shd w:val="clear" w:color="auto" w:fill="auto"/>
            <w:vAlign w:val="center"/>
          </w:tcPr>
          <w:p w14:paraId="27E8B2EF" w14:textId="77777777" w:rsidR="00EC2DC3" w:rsidRPr="009E0524" w:rsidRDefault="00EC2DC3" w:rsidP="00753848">
            <w:pPr>
              <w:jc w:val="center"/>
              <w:rPr>
                <w:rFonts w:ascii="Arial" w:hAnsi="Arial" w:cs="Arial"/>
                <w:sz w:val="22"/>
                <w:szCs w:val="22"/>
              </w:rPr>
            </w:pPr>
          </w:p>
        </w:tc>
        <w:tc>
          <w:tcPr>
            <w:tcW w:w="992" w:type="dxa"/>
            <w:vAlign w:val="center"/>
          </w:tcPr>
          <w:p w14:paraId="25253472" w14:textId="0E86B3F8" w:rsidR="00EC2DC3" w:rsidRPr="009E0524" w:rsidRDefault="00EC2DC3" w:rsidP="00711721">
            <w:pPr>
              <w:jc w:val="center"/>
              <w:rPr>
                <w:rFonts w:ascii="Arial" w:hAnsi="Arial" w:cs="Arial"/>
                <w:sz w:val="22"/>
                <w:szCs w:val="22"/>
              </w:rPr>
            </w:pPr>
            <w:r w:rsidRPr="009E0524">
              <w:rPr>
                <w:rFonts w:ascii="Arial" w:hAnsi="Arial" w:cs="Arial"/>
                <w:sz w:val="22"/>
                <w:szCs w:val="22"/>
              </w:rPr>
              <w:t>1</w:t>
            </w:r>
          </w:p>
        </w:tc>
        <w:tc>
          <w:tcPr>
            <w:tcW w:w="992" w:type="dxa"/>
            <w:vAlign w:val="center"/>
          </w:tcPr>
          <w:p w14:paraId="1F59C70B" w14:textId="60B2FAF9" w:rsidR="00EC2DC3" w:rsidRPr="009E0524" w:rsidRDefault="00EC2DC3" w:rsidP="0071172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5235AB5D" w14:textId="77777777" w:rsidR="00EC2DC3" w:rsidRPr="009E0524" w:rsidRDefault="00EC2DC3" w:rsidP="00753848">
            <w:pPr>
              <w:jc w:val="center"/>
              <w:rPr>
                <w:rFonts w:ascii="Arial" w:hAnsi="Arial" w:cs="Arial"/>
                <w:color w:val="000000"/>
                <w:sz w:val="22"/>
                <w:szCs w:val="22"/>
              </w:rPr>
            </w:pPr>
          </w:p>
        </w:tc>
        <w:tc>
          <w:tcPr>
            <w:tcW w:w="851" w:type="dxa"/>
            <w:vAlign w:val="center"/>
          </w:tcPr>
          <w:p w14:paraId="6FFBFBBA" w14:textId="77777777" w:rsidR="00EC2DC3" w:rsidRPr="009E0524" w:rsidRDefault="00EC2DC3" w:rsidP="00753848">
            <w:pPr>
              <w:jc w:val="center"/>
              <w:rPr>
                <w:rFonts w:ascii="Arial" w:hAnsi="Arial" w:cs="Arial"/>
                <w:color w:val="000000"/>
                <w:sz w:val="22"/>
                <w:szCs w:val="22"/>
              </w:rPr>
            </w:pPr>
          </w:p>
        </w:tc>
        <w:tc>
          <w:tcPr>
            <w:tcW w:w="1134" w:type="dxa"/>
            <w:vAlign w:val="center"/>
          </w:tcPr>
          <w:p w14:paraId="30F512D2" w14:textId="77777777" w:rsidR="00EC2DC3" w:rsidRPr="009E0524" w:rsidRDefault="00EC2DC3"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44DFCCB1" w14:textId="77777777" w:rsidR="00EC2DC3" w:rsidRPr="00724964" w:rsidRDefault="00EC2DC3"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8BC8A4D" w14:textId="77777777" w:rsidR="00EC2DC3" w:rsidRPr="00724964" w:rsidRDefault="00EC2DC3" w:rsidP="00753848">
            <w:pPr>
              <w:jc w:val="center"/>
              <w:rPr>
                <w:rFonts w:ascii="Arial" w:hAnsi="Arial" w:cs="Arial"/>
                <w:color w:val="000000"/>
                <w:sz w:val="18"/>
                <w:szCs w:val="18"/>
              </w:rPr>
            </w:pPr>
          </w:p>
        </w:tc>
      </w:tr>
      <w:tr w:rsidR="00EC2DC3" w:rsidRPr="00724964" w14:paraId="30F937D5" w14:textId="77777777" w:rsidTr="00711721">
        <w:trPr>
          <w:cantSplit/>
          <w:trHeight w:val="397"/>
        </w:trPr>
        <w:tc>
          <w:tcPr>
            <w:tcW w:w="351" w:type="dxa"/>
            <w:vMerge/>
            <w:vAlign w:val="center"/>
          </w:tcPr>
          <w:p w14:paraId="584594E5" w14:textId="77777777" w:rsidR="00EC2DC3" w:rsidRPr="00724964" w:rsidRDefault="00EC2DC3" w:rsidP="00753848">
            <w:pPr>
              <w:jc w:val="center"/>
              <w:rPr>
                <w:rFonts w:ascii="Arial" w:hAnsi="Arial" w:cs="Arial"/>
                <w:bCs/>
                <w:sz w:val="18"/>
                <w:szCs w:val="18"/>
              </w:rPr>
            </w:pPr>
          </w:p>
        </w:tc>
        <w:tc>
          <w:tcPr>
            <w:tcW w:w="4044" w:type="dxa"/>
            <w:vAlign w:val="center"/>
          </w:tcPr>
          <w:p w14:paraId="006DF9C0" w14:textId="010F5027" w:rsidR="00EC2DC3" w:rsidRPr="009E0524" w:rsidRDefault="00EC2DC3" w:rsidP="00753848">
            <w:pPr>
              <w:rPr>
                <w:rFonts w:ascii="Arial" w:hAnsi="Arial" w:cs="Arial"/>
                <w:sz w:val="22"/>
                <w:szCs w:val="22"/>
              </w:rPr>
            </w:pPr>
            <w:r>
              <w:rPr>
                <w:rFonts w:ascii="Arial" w:hAnsi="Arial" w:cs="Arial"/>
                <w:sz w:val="22"/>
                <w:szCs w:val="22"/>
              </w:rPr>
              <w:t xml:space="preserve">- </w:t>
            </w:r>
            <w:r w:rsidRPr="009E0524">
              <w:rPr>
                <w:rFonts w:ascii="Arial" w:hAnsi="Arial" w:cs="Arial"/>
                <w:sz w:val="22"/>
                <w:szCs w:val="22"/>
              </w:rPr>
              <w:t>hak poprzeczny, wydłużony</w:t>
            </w:r>
          </w:p>
        </w:tc>
        <w:tc>
          <w:tcPr>
            <w:tcW w:w="1134" w:type="dxa"/>
            <w:shd w:val="clear" w:color="auto" w:fill="auto"/>
            <w:vAlign w:val="center"/>
          </w:tcPr>
          <w:p w14:paraId="1612E516" w14:textId="77777777" w:rsidR="00EC2DC3" w:rsidRPr="009E0524" w:rsidRDefault="00EC2DC3" w:rsidP="00753848">
            <w:pPr>
              <w:jc w:val="center"/>
              <w:rPr>
                <w:rFonts w:ascii="Arial" w:hAnsi="Arial" w:cs="Arial"/>
                <w:sz w:val="22"/>
                <w:szCs w:val="22"/>
              </w:rPr>
            </w:pPr>
          </w:p>
        </w:tc>
        <w:tc>
          <w:tcPr>
            <w:tcW w:w="1134" w:type="dxa"/>
            <w:shd w:val="clear" w:color="auto" w:fill="auto"/>
            <w:vAlign w:val="center"/>
          </w:tcPr>
          <w:p w14:paraId="6DEB4885" w14:textId="77777777" w:rsidR="00EC2DC3" w:rsidRPr="009E0524" w:rsidRDefault="00EC2DC3" w:rsidP="00753848">
            <w:pPr>
              <w:jc w:val="center"/>
              <w:rPr>
                <w:rFonts w:ascii="Arial" w:hAnsi="Arial" w:cs="Arial"/>
                <w:sz w:val="22"/>
                <w:szCs w:val="22"/>
              </w:rPr>
            </w:pPr>
          </w:p>
        </w:tc>
        <w:tc>
          <w:tcPr>
            <w:tcW w:w="992" w:type="dxa"/>
            <w:vAlign w:val="center"/>
          </w:tcPr>
          <w:p w14:paraId="7649FF40" w14:textId="4D53000B" w:rsidR="00EC2DC3" w:rsidRPr="009E0524" w:rsidRDefault="00EC2DC3" w:rsidP="00711721">
            <w:pPr>
              <w:jc w:val="center"/>
              <w:rPr>
                <w:rFonts w:ascii="Arial" w:hAnsi="Arial" w:cs="Arial"/>
                <w:sz w:val="22"/>
                <w:szCs w:val="22"/>
              </w:rPr>
            </w:pPr>
            <w:r w:rsidRPr="009E0524">
              <w:rPr>
                <w:rFonts w:ascii="Arial" w:hAnsi="Arial" w:cs="Arial"/>
                <w:sz w:val="22"/>
                <w:szCs w:val="22"/>
              </w:rPr>
              <w:t>1</w:t>
            </w:r>
          </w:p>
        </w:tc>
        <w:tc>
          <w:tcPr>
            <w:tcW w:w="992" w:type="dxa"/>
            <w:vAlign w:val="center"/>
          </w:tcPr>
          <w:p w14:paraId="0FD23642" w14:textId="04357AD2" w:rsidR="00EC2DC3" w:rsidRPr="009E0524" w:rsidRDefault="00EC2DC3" w:rsidP="0071172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0E784D22" w14:textId="77777777" w:rsidR="00EC2DC3" w:rsidRPr="009E0524" w:rsidRDefault="00EC2DC3" w:rsidP="00753848">
            <w:pPr>
              <w:jc w:val="center"/>
              <w:rPr>
                <w:rFonts w:ascii="Arial" w:hAnsi="Arial" w:cs="Arial"/>
                <w:color w:val="000000"/>
                <w:sz w:val="22"/>
                <w:szCs w:val="22"/>
              </w:rPr>
            </w:pPr>
          </w:p>
        </w:tc>
        <w:tc>
          <w:tcPr>
            <w:tcW w:w="851" w:type="dxa"/>
            <w:vAlign w:val="center"/>
          </w:tcPr>
          <w:p w14:paraId="3833CBF2" w14:textId="77777777" w:rsidR="00EC2DC3" w:rsidRPr="009E0524" w:rsidRDefault="00EC2DC3" w:rsidP="00753848">
            <w:pPr>
              <w:jc w:val="center"/>
              <w:rPr>
                <w:rFonts w:ascii="Arial" w:hAnsi="Arial" w:cs="Arial"/>
                <w:color w:val="000000"/>
                <w:sz w:val="22"/>
                <w:szCs w:val="22"/>
              </w:rPr>
            </w:pPr>
          </w:p>
        </w:tc>
        <w:tc>
          <w:tcPr>
            <w:tcW w:w="1134" w:type="dxa"/>
            <w:vAlign w:val="center"/>
          </w:tcPr>
          <w:p w14:paraId="3623DE67" w14:textId="77777777" w:rsidR="00EC2DC3" w:rsidRPr="009E0524" w:rsidRDefault="00EC2DC3"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917E6F1" w14:textId="77777777" w:rsidR="00EC2DC3" w:rsidRPr="00724964" w:rsidRDefault="00EC2DC3"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5037701" w14:textId="77777777" w:rsidR="00EC2DC3" w:rsidRPr="00724964" w:rsidRDefault="00EC2DC3" w:rsidP="00753848">
            <w:pPr>
              <w:jc w:val="center"/>
              <w:rPr>
                <w:rFonts w:ascii="Arial" w:hAnsi="Arial" w:cs="Arial"/>
                <w:color w:val="000000"/>
                <w:sz w:val="18"/>
                <w:szCs w:val="18"/>
              </w:rPr>
            </w:pPr>
          </w:p>
        </w:tc>
      </w:tr>
      <w:tr w:rsidR="00711721" w:rsidRPr="00724964" w14:paraId="42ADCD78" w14:textId="77777777" w:rsidTr="00711721">
        <w:trPr>
          <w:cantSplit/>
          <w:trHeight w:val="397"/>
        </w:trPr>
        <w:tc>
          <w:tcPr>
            <w:tcW w:w="351" w:type="dxa"/>
            <w:vMerge/>
            <w:vAlign w:val="center"/>
          </w:tcPr>
          <w:p w14:paraId="525EDD0B" w14:textId="77777777" w:rsidR="00711721" w:rsidRPr="00724964" w:rsidRDefault="00711721" w:rsidP="00753848">
            <w:pPr>
              <w:jc w:val="center"/>
              <w:rPr>
                <w:rFonts w:ascii="Arial" w:hAnsi="Arial" w:cs="Arial"/>
                <w:bCs/>
                <w:sz w:val="18"/>
                <w:szCs w:val="18"/>
              </w:rPr>
            </w:pPr>
          </w:p>
        </w:tc>
        <w:tc>
          <w:tcPr>
            <w:tcW w:w="4044" w:type="dxa"/>
            <w:vAlign w:val="center"/>
          </w:tcPr>
          <w:p w14:paraId="1C52C71D" w14:textId="77777777" w:rsidR="00711721" w:rsidRPr="009E0524" w:rsidRDefault="00711721" w:rsidP="00753848">
            <w:pPr>
              <w:rPr>
                <w:rFonts w:ascii="Arial" w:hAnsi="Arial" w:cs="Arial"/>
                <w:sz w:val="22"/>
                <w:szCs w:val="22"/>
              </w:rPr>
            </w:pPr>
            <w:r w:rsidRPr="009E0524">
              <w:rPr>
                <w:rFonts w:ascii="Arial" w:hAnsi="Arial" w:cs="Arial"/>
                <w:sz w:val="22"/>
                <w:szCs w:val="22"/>
              </w:rPr>
              <w:t>5) jednorazowe adaptery do podawania cementu kostnego</w:t>
            </w:r>
          </w:p>
        </w:tc>
        <w:tc>
          <w:tcPr>
            <w:tcW w:w="1134" w:type="dxa"/>
            <w:shd w:val="clear" w:color="auto" w:fill="auto"/>
            <w:vAlign w:val="center"/>
          </w:tcPr>
          <w:p w14:paraId="2EAD6E64" w14:textId="77777777" w:rsidR="00711721" w:rsidRPr="009E0524" w:rsidRDefault="00711721" w:rsidP="00753848">
            <w:pPr>
              <w:jc w:val="center"/>
              <w:rPr>
                <w:rFonts w:ascii="Arial" w:hAnsi="Arial" w:cs="Arial"/>
                <w:sz w:val="22"/>
                <w:szCs w:val="22"/>
              </w:rPr>
            </w:pPr>
          </w:p>
        </w:tc>
        <w:tc>
          <w:tcPr>
            <w:tcW w:w="1134" w:type="dxa"/>
            <w:shd w:val="clear" w:color="auto" w:fill="auto"/>
            <w:vAlign w:val="center"/>
          </w:tcPr>
          <w:p w14:paraId="4E70B769" w14:textId="77777777" w:rsidR="00711721" w:rsidRPr="009E0524" w:rsidRDefault="00711721" w:rsidP="00753848">
            <w:pPr>
              <w:jc w:val="center"/>
              <w:rPr>
                <w:rFonts w:ascii="Arial" w:hAnsi="Arial" w:cs="Arial"/>
                <w:sz w:val="22"/>
                <w:szCs w:val="22"/>
              </w:rPr>
            </w:pPr>
          </w:p>
        </w:tc>
        <w:tc>
          <w:tcPr>
            <w:tcW w:w="992" w:type="dxa"/>
            <w:vAlign w:val="center"/>
          </w:tcPr>
          <w:p w14:paraId="5539231D" w14:textId="6375C901" w:rsidR="00711721" w:rsidRPr="009E0524" w:rsidRDefault="00711721" w:rsidP="00711721">
            <w:pPr>
              <w:jc w:val="center"/>
              <w:rPr>
                <w:rFonts w:ascii="Arial" w:hAnsi="Arial" w:cs="Arial"/>
                <w:sz w:val="22"/>
                <w:szCs w:val="22"/>
              </w:rPr>
            </w:pPr>
            <w:r w:rsidRPr="009E0524">
              <w:rPr>
                <w:rFonts w:ascii="Arial" w:hAnsi="Arial" w:cs="Arial"/>
                <w:sz w:val="22"/>
                <w:szCs w:val="22"/>
              </w:rPr>
              <w:t>2</w:t>
            </w:r>
          </w:p>
        </w:tc>
        <w:tc>
          <w:tcPr>
            <w:tcW w:w="992" w:type="dxa"/>
            <w:vAlign w:val="center"/>
          </w:tcPr>
          <w:p w14:paraId="0C0505ED" w14:textId="660B6FBE" w:rsidR="00711721" w:rsidRPr="009E0524" w:rsidRDefault="00711721" w:rsidP="0071172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37C10846" w14:textId="77777777" w:rsidR="00711721" w:rsidRPr="009E0524" w:rsidRDefault="00711721" w:rsidP="00753848">
            <w:pPr>
              <w:jc w:val="center"/>
              <w:rPr>
                <w:rFonts w:ascii="Arial" w:hAnsi="Arial" w:cs="Arial"/>
                <w:color w:val="000000"/>
                <w:sz w:val="22"/>
                <w:szCs w:val="22"/>
              </w:rPr>
            </w:pPr>
          </w:p>
        </w:tc>
        <w:tc>
          <w:tcPr>
            <w:tcW w:w="851" w:type="dxa"/>
            <w:vAlign w:val="center"/>
          </w:tcPr>
          <w:p w14:paraId="03674198" w14:textId="77777777" w:rsidR="00711721" w:rsidRPr="009E0524" w:rsidRDefault="00711721" w:rsidP="00753848">
            <w:pPr>
              <w:jc w:val="center"/>
              <w:rPr>
                <w:rFonts w:ascii="Arial" w:hAnsi="Arial" w:cs="Arial"/>
                <w:color w:val="000000"/>
                <w:sz w:val="22"/>
                <w:szCs w:val="22"/>
              </w:rPr>
            </w:pPr>
          </w:p>
        </w:tc>
        <w:tc>
          <w:tcPr>
            <w:tcW w:w="1134" w:type="dxa"/>
            <w:vAlign w:val="center"/>
          </w:tcPr>
          <w:p w14:paraId="2B4C27BB" w14:textId="77777777" w:rsidR="00711721" w:rsidRPr="009E0524" w:rsidRDefault="00711721"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39CFDAA" w14:textId="77777777" w:rsidR="00711721" w:rsidRPr="00724964" w:rsidRDefault="00711721"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8BC163B" w14:textId="77777777" w:rsidR="00711721" w:rsidRPr="00724964" w:rsidRDefault="00711721" w:rsidP="00753848">
            <w:pPr>
              <w:jc w:val="center"/>
              <w:rPr>
                <w:rFonts w:ascii="Arial" w:hAnsi="Arial" w:cs="Arial"/>
                <w:color w:val="000000"/>
                <w:sz w:val="18"/>
                <w:szCs w:val="18"/>
              </w:rPr>
            </w:pPr>
          </w:p>
        </w:tc>
      </w:tr>
      <w:tr w:rsidR="00711721" w:rsidRPr="00724964" w14:paraId="5E3F1EEC" w14:textId="77777777" w:rsidTr="00711721">
        <w:trPr>
          <w:cantSplit/>
          <w:trHeight w:val="397"/>
        </w:trPr>
        <w:tc>
          <w:tcPr>
            <w:tcW w:w="351" w:type="dxa"/>
            <w:vMerge/>
            <w:vAlign w:val="center"/>
          </w:tcPr>
          <w:p w14:paraId="20B04DFC" w14:textId="77777777" w:rsidR="00711721" w:rsidRPr="00724964" w:rsidRDefault="00711721" w:rsidP="00753848">
            <w:pPr>
              <w:jc w:val="center"/>
              <w:rPr>
                <w:rFonts w:ascii="Arial" w:hAnsi="Arial" w:cs="Arial"/>
                <w:bCs/>
                <w:sz w:val="18"/>
                <w:szCs w:val="18"/>
              </w:rPr>
            </w:pPr>
          </w:p>
        </w:tc>
        <w:tc>
          <w:tcPr>
            <w:tcW w:w="4044" w:type="dxa"/>
            <w:vAlign w:val="center"/>
          </w:tcPr>
          <w:p w14:paraId="26AC8AC6" w14:textId="77777777" w:rsidR="00711721" w:rsidRPr="009E0524" w:rsidRDefault="00711721" w:rsidP="00753848">
            <w:pPr>
              <w:rPr>
                <w:rFonts w:ascii="Arial" w:hAnsi="Arial" w:cs="Arial"/>
                <w:sz w:val="22"/>
                <w:szCs w:val="22"/>
              </w:rPr>
            </w:pPr>
            <w:r w:rsidRPr="009E0524">
              <w:rPr>
                <w:rFonts w:ascii="Arial" w:hAnsi="Arial" w:cs="Arial"/>
                <w:sz w:val="22"/>
                <w:szCs w:val="22"/>
              </w:rPr>
              <w:t>6) klatki międzytrzonowe PLIF lub 1 klatka międzytrzonowa TLIF</w:t>
            </w:r>
          </w:p>
        </w:tc>
        <w:tc>
          <w:tcPr>
            <w:tcW w:w="1134" w:type="dxa"/>
            <w:shd w:val="clear" w:color="auto" w:fill="auto"/>
            <w:vAlign w:val="center"/>
          </w:tcPr>
          <w:p w14:paraId="445499AF" w14:textId="77777777" w:rsidR="00711721" w:rsidRPr="009E0524" w:rsidRDefault="00711721" w:rsidP="00753848">
            <w:pPr>
              <w:jc w:val="center"/>
              <w:rPr>
                <w:rFonts w:ascii="Arial" w:hAnsi="Arial" w:cs="Arial"/>
                <w:sz w:val="22"/>
                <w:szCs w:val="22"/>
              </w:rPr>
            </w:pPr>
          </w:p>
        </w:tc>
        <w:tc>
          <w:tcPr>
            <w:tcW w:w="1134" w:type="dxa"/>
            <w:shd w:val="clear" w:color="auto" w:fill="auto"/>
            <w:vAlign w:val="center"/>
          </w:tcPr>
          <w:p w14:paraId="7C989A8C" w14:textId="77777777" w:rsidR="00711721" w:rsidRPr="009E0524" w:rsidRDefault="00711721" w:rsidP="00753848">
            <w:pPr>
              <w:jc w:val="center"/>
              <w:rPr>
                <w:rFonts w:ascii="Arial" w:hAnsi="Arial" w:cs="Arial"/>
                <w:sz w:val="22"/>
                <w:szCs w:val="22"/>
              </w:rPr>
            </w:pPr>
          </w:p>
        </w:tc>
        <w:tc>
          <w:tcPr>
            <w:tcW w:w="992" w:type="dxa"/>
            <w:vAlign w:val="center"/>
          </w:tcPr>
          <w:p w14:paraId="056DF41C" w14:textId="7FF8B689" w:rsidR="00711721" w:rsidRPr="009E0524" w:rsidRDefault="00711721" w:rsidP="00711721">
            <w:pPr>
              <w:jc w:val="center"/>
              <w:rPr>
                <w:rFonts w:ascii="Arial" w:hAnsi="Arial" w:cs="Arial"/>
                <w:sz w:val="22"/>
                <w:szCs w:val="22"/>
              </w:rPr>
            </w:pPr>
            <w:r w:rsidRPr="009E0524">
              <w:rPr>
                <w:rFonts w:ascii="Arial" w:hAnsi="Arial" w:cs="Arial"/>
                <w:sz w:val="22"/>
                <w:szCs w:val="22"/>
              </w:rPr>
              <w:t>2</w:t>
            </w:r>
          </w:p>
        </w:tc>
        <w:tc>
          <w:tcPr>
            <w:tcW w:w="992" w:type="dxa"/>
            <w:vAlign w:val="center"/>
          </w:tcPr>
          <w:p w14:paraId="663A8467" w14:textId="51A4E380" w:rsidR="00711721" w:rsidRPr="009E0524" w:rsidRDefault="00711721" w:rsidP="00711721">
            <w:pPr>
              <w:jc w:val="center"/>
              <w:rPr>
                <w:rFonts w:ascii="Arial" w:hAnsi="Arial" w:cs="Arial"/>
                <w:sz w:val="22"/>
                <w:szCs w:val="22"/>
              </w:rPr>
            </w:pPr>
            <w:r w:rsidRPr="009E0524">
              <w:rPr>
                <w:rFonts w:ascii="Arial" w:hAnsi="Arial" w:cs="Arial"/>
                <w:sz w:val="22"/>
                <w:szCs w:val="22"/>
              </w:rPr>
              <w:t>szt.</w:t>
            </w:r>
          </w:p>
        </w:tc>
        <w:tc>
          <w:tcPr>
            <w:tcW w:w="1134" w:type="dxa"/>
            <w:vAlign w:val="center"/>
          </w:tcPr>
          <w:p w14:paraId="6DF64007" w14:textId="77777777" w:rsidR="00711721" w:rsidRPr="009E0524" w:rsidRDefault="00711721" w:rsidP="00753848">
            <w:pPr>
              <w:jc w:val="center"/>
              <w:rPr>
                <w:rFonts w:ascii="Arial" w:hAnsi="Arial" w:cs="Arial"/>
                <w:color w:val="000000"/>
                <w:sz w:val="22"/>
                <w:szCs w:val="22"/>
              </w:rPr>
            </w:pPr>
          </w:p>
        </w:tc>
        <w:tc>
          <w:tcPr>
            <w:tcW w:w="851" w:type="dxa"/>
            <w:vAlign w:val="center"/>
          </w:tcPr>
          <w:p w14:paraId="1B0339DE" w14:textId="77777777" w:rsidR="00711721" w:rsidRPr="009E0524" w:rsidRDefault="00711721" w:rsidP="00753848">
            <w:pPr>
              <w:jc w:val="center"/>
              <w:rPr>
                <w:rFonts w:ascii="Arial" w:hAnsi="Arial" w:cs="Arial"/>
                <w:color w:val="000000"/>
                <w:sz w:val="22"/>
                <w:szCs w:val="22"/>
              </w:rPr>
            </w:pPr>
          </w:p>
        </w:tc>
        <w:tc>
          <w:tcPr>
            <w:tcW w:w="1134" w:type="dxa"/>
            <w:vAlign w:val="center"/>
          </w:tcPr>
          <w:p w14:paraId="65CFADB9" w14:textId="77777777" w:rsidR="00711721" w:rsidRPr="009E0524" w:rsidRDefault="00711721"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6B487543" w14:textId="77777777" w:rsidR="00711721" w:rsidRPr="00724964" w:rsidRDefault="00711721"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5C76A20" w14:textId="77777777" w:rsidR="00711721" w:rsidRPr="00724964" w:rsidRDefault="00711721" w:rsidP="00753848">
            <w:pPr>
              <w:jc w:val="center"/>
              <w:rPr>
                <w:rFonts w:ascii="Arial" w:hAnsi="Arial" w:cs="Arial"/>
                <w:color w:val="000000"/>
                <w:sz w:val="18"/>
                <w:szCs w:val="18"/>
              </w:rPr>
            </w:pPr>
          </w:p>
        </w:tc>
      </w:tr>
    </w:tbl>
    <w:p w14:paraId="115D12DC" w14:textId="77777777" w:rsidR="005D5E92" w:rsidRDefault="005D5E92"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711721" w:rsidRPr="00E529E7" w14:paraId="5A0D9A24"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948DB8" w14:textId="2D0F62BE" w:rsidR="00711721" w:rsidRPr="00E529E7" w:rsidRDefault="00711721" w:rsidP="00753848">
            <w:pPr>
              <w:rPr>
                <w:rFonts w:ascii="Arial" w:hAnsi="Arial" w:cs="Arial"/>
                <w:sz w:val="22"/>
                <w:szCs w:val="22"/>
              </w:rPr>
            </w:pPr>
            <w:r w:rsidRPr="00E529E7">
              <w:rPr>
                <w:rFonts w:ascii="Arial" w:hAnsi="Arial" w:cs="Arial"/>
                <w:bCs/>
                <w:sz w:val="22"/>
                <w:szCs w:val="22"/>
              </w:rPr>
              <w:t>CZĘŚĆ NR 7 - IMPLANT MIĘDZYTRZONOWY TYPU TLIF DO ODCINKA LĘDŹWIOWEGO</w:t>
            </w:r>
          </w:p>
        </w:tc>
      </w:tr>
      <w:tr w:rsidR="00711721" w:rsidRPr="003F5C95" w14:paraId="159F5B9F" w14:textId="77777777" w:rsidTr="00711721">
        <w:trPr>
          <w:cantSplit/>
        </w:trPr>
        <w:tc>
          <w:tcPr>
            <w:tcW w:w="351" w:type="dxa"/>
            <w:tcBorders>
              <w:top w:val="single" w:sz="4" w:space="0" w:color="auto"/>
            </w:tcBorders>
            <w:shd w:val="clear" w:color="auto" w:fill="F2F2F2" w:themeFill="background1" w:themeFillShade="F2"/>
            <w:vAlign w:val="center"/>
          </w:tcPr>
          <w:p w14:paraId="56DF5029" w14:textId="77777777" w:rsidR="00711721" w:rsidRPr="003F5C95" w:rsidRDefault="00711721"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5013231D"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0936F0CC" w14:textId="77777777" w:rsidR="00711721" w:rsidRPr="003F5C95" w:rsidRDefault="00711721"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1BC06CBF" w14:textId="60757DB3" w:rsidR="00711721" w:rsidRPr="003F5C95" w:rsidRDefault="00711721"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40189C6D" w14:textId="5C59DC1A" w:rsidR="00711721" w:rsidRPr="003F5C95" w:rsidRDefault="00711721"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0B35CE8D" w14:textId="2F2C94EC" w:rsidR="00711721" w:rsidRPr="003F5C95" w:rsidRDefault="00711721" w:rsidP="00711721">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2A41BF9B"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3760629E"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7B421EA"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485D1AC"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3CC967C9"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711721" w:rsidRPr="00E529E7" w14:paraId="0A0FBBAF" w14:textId="77777777" w:rsidTr="0074789F">
        <w:trPr>
          <w:cantSplit/>
          <w:trHeight w:val="397"/>
        </w:trPr>
        <w:tc>
          <w:tcPr>
            <w:tcW w:w="351" w:type="dxa"/>
            <w:vAlign w:val="center"/>
          </w:tcPr>
          <w:p w14:paraId="1D8A8ED2" w14:textId="77777777" w:rsidR="00711721" w:rsidRPr="00E529E7" w:rsidRDefault="00711721" w:rsidP="00753848">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6795E0A2" w14:textId="77777777" w:rsidR="00711721" w:rsidRPr="00E529E7" w:rsidRDefault="00711721" w:rsidP="00753848">
            <w:pPr>
              <w:rPr>
                <w:rFonts w:ascii="Arial" w:hAnsi="Arial" w:cs="Arial"/>
                <w:bCs/>
                <w:sz w:val="22"/>
                <w:szCs w:val="22"/>
              </w:rPr>
            </w:pPr>
            <w:r w:rsidRPr="00E529E7">
              <w:rPr>
                <w:rFonts w:ascii="Arial" w:hAnsi="Arial" w:cs="Arial"/>
                <w:bCs/>
                <w:sz w:val="22"/>
                <w:szCs w:val="22"/>
              </w:rPr>
              <w:t>Klatka</w:t>
            </w:r>
          </w:p>
        </w:tc>
        <w:tc>
          <w:tcPr>
            <w:tcW w:w="1134" w:type="dxa"/>
            <w:shd w:val="clear" w:color="auto" w:fill="auto"/>
            <w:vAlign w:val="center"/>
          </w:tcPr>
          <w:p w14:paraId="7BD79897" w14:textId="77777777" w:rsidR="00711721" w:rsidRPr="00E529E7" w:rsidRDefault="00711721" w:rsidP="00753848">
            <w:pPr>
              <w:jc w:val="center"/>
              <w:rPr>
                <w:rFonts w:ascii="Arial" w:hAnsi="Arial" w:cs="Arial"/>
                <w:sz w:val="22"/>
                <w:szCs w:val="22"/>
              </w:rPr>
            </w:pPr>
          </w:p>
        </w:tc>
        <w:tc>
          <w:tcPr>
            <w:tcW w:w="1134" w:type="dxa"/>
            <w:shd w:val="clear" w:color="auto" w:fill="auto"/>
            <w:vAlign w:val="center"/>
          </w:tcPr>
          <w:p w14:paraId="1905CEB8" w14:textId="77777777" w:rsidR="00711721" w:rsidRPr="00E529E7" w:rsidRDefault="00711721" w:rsidP="00753848">
            <w:pPr>
              <w:jc w:val="center"/>
              <w:rPr>
                <w:rFonts w:ascii="Arial" w:hAnsi="Arial" w:cs="Arial"/>
                <w:sz w:val="22"/>
                <w:szCs w:val="22"/>
              </w:rPr>
            </w:pPr>
          </w:p>
        </w:tc>
        <w:tc>
          <w:tcPr>
            <w:tcW w:w="992" w:type="dxa"/>
            <w:vAlign w:val="center"/>
          </w:tcPr>
          <w:p w14:paraId="0ED8380C" w14:textId="6D5DE036" w:rsidR="00711721" w:rsidRPr="00E529E7" w:rsidRDefault="00711721" w:rsidP="00753848">
            <w:pPr>
              <w:jc w:val="center"/>
              <w:rPr>
                <w:rFonts w:ascii="Arial" w:hAnsi="Arial" w:cs="Arial"/>
                <w:sz w:val="22"/>
                <w:szCs w:val="22"/>
              </w:rPr>
            </w:pPr>
            <w:r w:rsidRPr="00E529E7">
              <w:rPr>
                <w:rFonts w:ascii="Arial" w:hAnsi="Arial" w:cs="Arial"/>
                <w:sz w:val="22"/>
                <w:szCs w:val="22"/>
              </w:rPr>
              <w:t>80</w:t>
            </w:r>
          </w:p>
        </w:tc>
        <w:tc>
          <w:tcPr>
            <w:tcW w:w="992" w:type="dxa"/>
            <w:vAlign w:val="center"/>
          </w:tcPr>
          <w:p w14:paraId="17EAD79D" w14:textId="089F1B11" w:rsidR="00711721" w:rsidRPr="00E529E7" w:rsidRDefault="00711721" w:rsidP="00753848">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275E5ECE" w14:textId="77777777" w:rsidR="00711721" w:rsidRPr="00E529E7" w:rsidRDefault="00711721" w:rsidP="00753848">
            <w:pPr>
              <w:jc w:val="center"/>
              <w:rPr>
                <w:rFonts w:ascii="Arial" w:hAnsi="Arial" w:cs="Arial"/>
                <w:color w:val="000000"/>
                <w:sz w:val="22"/>
                <w:szCs w:val="22"/>
              </w:rPr>
            </w:pPr>
          </w:p>
        </w:tc>
        <w:tc>
          <w:tcPr>
            <w:tcW w:w="851" w:type="dxa"/>
            <w:vAlign w:val="center"/>
          </w:tcPr>
          <w:p w14:paraId="6A67C439" w14:textId="77777777" w:rsidR="00711721" w:rsidRPr="00E529E7" w:rsidRDefault="00711721" w:rsidP="00753848">
            <w:pPr>
              <w:jc w:val="center"/>
              <w:rPr>
                <w:rFonts w:ascii="Arial" w:hAnsi="Arial" w:cs="Arial"/>
                <w:color w:val="000000"/>
                <w:sz w:val="22"/>
                <w:szCs w:val="22"/>
              </w:rPr>
            </w:pPr>
          </w:p>
        </w:tc>
        <w:tc>
          <w:tcPr>
            <w:tcW w:w="1134" w:type="dxa"/>
            <w:vAlign w:val="center"/>
          </w:tcPr>
          <w:p w14:paraId="29DFB22C" w14:textId="77777777" w:rsidR="00711721" w:rsidRPr="00E529E7" w:rsidRDefault="00711721"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05C3184E" w14:textId="77777777" w:rsidR="00711721" w:rsidRPr="00E529E7" w:rsidRDefault="00711721"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28882567" w14:textId="77777777" w:rsidR="00711721" w:rsidRPr="00E529E7" w:rsidRDefault="00711721" w:rsidP="00753848">
            <w:pPr>
              <w:jc w:val="center"/>
              <w:rPr>
                <w:rFonts w:ascii="Arial" w:hAnsi="Arial" w:cs="Arial"/>
                <w:color w:val="000000"/>
                <w:sz w:val="22"/>
                <w:szCs w:val="22"/>
              </w:rPr>
            </w:pPr>
          </w:p>
        </w:tc>
      </w:tr>
    </w:tbl>
    <w:p w14:paraId="3AA94B94" w14:textId="77777777" w:rsidR="005D5E92" w:rsidRDefault="005D5E92" w:rsidP="00984B58">
      <w:pPr>
        <w:jc w:val="both"/>
        <w:rPr>
          <w:rFonts w:ascii="Arial" w:hAnsi="Arial" w:cs="Arial"/>
          <w:sz w:val="22"/>
          <w:szCs w:val="22"/>
        </w:rPr>
      </w:pPr>
    </w:p>
    <w:p w14:paraId="16CB862C" w14:textId="77777777" w:rsidR="00713EAA" w:rsidRDefault="00713EAA" w:rsidP="00984B58">
      <w:pPr>
        <w:jc w:val="both"/>
        <w:rPr>
          <w:rFonts w:ascii="Arial" w:hAnsi="Arial" w:cs="Arial"/>
          <w:sz w:val="22"/>
          <w:szCs w:val="22"/>
        </w:rPr>
      </w:pPr>
    </w:p>
    <w:p w14:paraId="12B56F15" w14:textId="77777777" w:rsidR="00EC2DC3" w:rsidRDefault="00EC2DC3"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711721" w:rsidRPr="00E529E7" w14:paraId="72DC6BC1"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576577" w14:textId="634B0779" w:rsidR="00711721" w:rsidRPr="00E529E7" w:rsidRDefault="00711721" w:rsidP="00753848">
            <w:pPr>
              <w:rPr>
                <w:rFonts w:ascii="Arial" w:hAnsi="Arial" w:cs="Arial"/>
                <w:sz w:val="22"/>
                <w:szCs w:val="22"/>
              </w:rPr>
            </w:pPr>
            <w:r w:rsidRPr="00E529E7">
              <w:rPr>
                <w:rFonts w:ascii="Arial" w:hAnsi="Arial" w:cs="Arial"/>
                <w:bCs/>
                <w:sz w:val="22"/>
                <w:szCs w:val="22"/>
              </w:rPr>
              <w:lastRenderedPageBreak/>
              <w:t>CZĘŚĆ NR 8 - KLATKI TYTANOWE DO STABILIZACJI PRZESTRZENI MIĘDZYTRZONOWEJ O RANDOMIZOWANEJ STRUKTURZE PORÓW</w:t>
            </w:r>
          </w:p>
        </w:tc>
      </w:tr>
      <w:tr w:rsidR="00711721" w:rsidRPr="003F5C95" w14:paraId="3F4969A7" w14:textId="77777777" w:rsidTr="00711721">
        <w:trPr>
          <w:cantSplit/>
        </w:trPr>
        <w:tc>
          <w:tcPr>
            <w:tcW w:w="351" w:type="dxa"/>
            <w:tcBorders>
              <w:top w:val="single" w:sz="4" w:space="0" w:color="auto"/>
            </w:tcBorders>
            <w:shd w:val="clear" w:color="auto" w:fill="F2F2F2" w:themeFill="background1" w:themeFillShade="F2"/>
            <w:vAlign w:val="center"/>
          </w:tcPr>
          <w:p w14:paraId="0D1ED00A" w14:textId="77777777" w:rsidR="00711721" w:rsidRPr="003F5C95" w:rsidRDefault="00711721"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721FCC19"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48E5CB53" w14:textId="77777777" w:rsidR="00711721" w:rsidRPr="003F5C95" w:rsidRDefault="00711721"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32B60CE4" w14:textId="020136B6" w:rsidR="00711721" w:rsidRPr="003F5C95" w:rsidRDefault="00711721"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D194339" w14:textId="288D5E1D" w:rsidR="00711721" w:rsidRPr="003F5C95" w:rsidRDefault="00711721"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D34A49F" w14:textId="4FD84DDF"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079C231C"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0BFB9742"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DE6674A"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B155116"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BD46C3F"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711721" w:rsidRPr="00E529E7" w14:paraId="1D0DA004" w14:textId="77777777" w:rsidTr="0074789F">
        <w:trPr>
          <w:cantSplit/>
          <w:trHeight w:val="397"/>
        </w:trPr>
        <w:tc>
          <w:tcPr>
            <w:tcW w:w="351" w:type="dxa"/>
            <w:vAlign w:val="center"/>
          </w:tcPr>
          <w:p w14:paraId="7E67116B" w14:textId="77777777" w:rsidR="00711721" w:rsidRPr="00E529E7" w:rsidRDefault="00711721" w:rsidP="00753848">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53142956" w14:textId="77777777" w:rsidR="00711721" w:rsidRPr="00E529E7" w:rsidRDefault="00711721" w:rsidP="00753848">
            <w:pPr>
              <w:rPr>
                <w:rFonts w:ascii="Arial" w:hAnsi="Arial" w:cs="Arial"/>
                <w:bCs/>
                <w:sz w:val="22"/>
                <w:szCs w:val="22"/>
              </w:rPr>
            </w:pPr>
            <w:r w:rsidRPr="00E529E7">
              <w:rPr>
                <w:rFonts w:ascii="Arial" w:hAnsi="Arial" w:cs="Arial"/>
                <w:bCs/>
                <w:sz w:val="22"/>
                <w:szCs w:val="22"/>
              </w:rPr>
              <w:t>Klatki tytanowe do stabilizacji przestrzeni międzytrzonowej o randomizowanej strukturze porów</w:t>
            </w:r>
          </w:p>
        </w:tc>
        <w:tc>
          <w:tcPr>
            <w:tcW w:w="1134" w:type="dxa"/>
            <w:shd w:val="clear" w:color="auto" w:fill="auto"/>
            <w:vAlign w:val="center"/>
          </w:tcPr>
          <w:p w14:paraId="47829EA2" w14:textId="77777777" w:rsidR="00711721" w:rsidRPr="00E529E7" w:rsidRDefault="00711721" w:rsidP="00753848">
            <w:pPr>
              <w:jc w:val="center"/>
              <w:rPr>
                <w:rFonts w:ascii="Arial" w:hAnsi="Arial" w:cs="Arial"/>
                <w:sz w:val="22"/>
                <w:szCs w:val="22"/>
              </w:rPr>
            </w:pPr>
          </w:p>
        </w:tc>
        <w:tc>
          <w:tcPr>
            <w:tcW w:w="1134" w:type="dxa"/>
            <w:shd w:val="clear" w:color="auto" w:fill="auto"/>
            <w:vAlign w:val="center"/>
          </w:tcPr>
          <w:p w14:paraId="790C973F" w14:textId="77777777" w:rsidR="00711721" w:rsidRPr="00E529E7" w:rsidRDefault="00711721" w:rsidP="00753848">
            <w:pPr>
              <w:jc w:val="center"/>
              <w:rPr>
                <w:rFonts w:ascii="Arial" w:hAnsi="Arial" w:cs="Arial"/>
                <w:sz w:val="22"/>
                <w:szCs w:val="22"/>
              </w:rPr>
            </w:pPr>
          </w:p>
        </w:tc>
        <w:tc>
          <w:tcPr>
            <w:tcW w:w="992" w:type="dxa"/>
            <w:vAlign w:val="center"/>
          </w:tcPr>
          <w:p w14:paraId="73134964" w14:textId="664AA396" w:rsidR="00711721" w:rsidRPr="00E529E7" w:rsidRDefault="00711721" w:rsidP="00753848">
            <w:pPr>
              <w:jc w:val="center"/>
              <w:rPr>
                <w:rFonts w:ascii="Arial" w:hAnsi="Arial" w:cs="Arial"/>
                <w:sz w:val="22"/>
                <w:szCs w:val="22"/>
              </w:rPr>
            </w:pPr>
            <w:r w:rsidRPr="00E529E7">
              <w:rPr>
                <w:rFonts w:ascii="Arial" w:hAnsi="Arial" w:cs="Arial"/>
                <w:sz w:val="22"/>
                <w:szCs w:val="22"/>
              </w:rPr>
              <w:t>40</w:t>
            </w:r>
          </w:p>
        </w:tc>
        <w:tc>
          <w:tcPr>
            <w:tcW w:w="992" w:type="dxa"/>
            <w:vAlign w:val="center"/>
          </w:tcPr>
          <w:p w14:paraId="45F364C2" w14:textId="3EC9DEE3" w:rsidR="00711721" w:rsidRPr="00E529E7" w:rsidRDefault="00711721" w:rsidP="00753848">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256D41D1" w14:textId="77777777" w:rsidR="00711721" w:rsidRPr="00E529E7" w:rsidRDefault="00711721" w:rsidP="00753848">
            <w:pPr>
              <w:jc w:val="center"/>
              <w:rPr>
                <w:rFonts w:ascii="Arial" w:hAnsi="Arial" w:cs="Arial"/>
                <w:color w:val="000000"/>
                <w:sz w:val="22"/>
                <w:szCs w:val="22"/>
              </w:rPr>
            </w:pPr>
          </w:p>
        </w:tc>
        <w:tc>
          <w:tcPr>
            <w:tcW w:w="851" w:type="dxa"/>
            <w:vAlign w:val="center"/>
          </w:tcPr>
          <w:p w14:paraId="6B82B282" w14:textId="77777777" w:rsidR="00711721" w:rsidRPr="00E529E7" w:rsidRDefault="00711721" w:rsidP="00753848">
            <w:pPr>
              <w:jc w:val="center"/>
              <w:rPr>
                <w:rFonts w:ascii="Arial" w:hAnsi="Arial" w:cs="Arial"/>
                <w:color w:val="000000"/>
                <w:sz w:val="22"/>
                <w:szCs w:val="22"/>
              </w:rPr>
            </w:pPr>
          </w:p>
        </w:tc>
        <w:tc>
          <w:tcPr>
            <w:tcW w:w="1134" w:type="dxa"/>
            <w:vAlign w:val="center"/>
          </w:tcPr>
          <w:p w14:paraId="10071F4A" w14:textId="77777777" w:rsidR="00711721" w:rsidRPr="00E529E7" w:rsidRDefault="00711721"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C48094F" w14:textId="77777777" w:rsidR="00711721" w:rsidRPr="00E529E7" w:rsidRDefault="00711721"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29A1B13" w14:textId="77777777" w:rsidR="00711721" w:rsidRPr="00E529E7" w:rsidRDefault="00711721" w:rsidP="00753848">
            <w:pPr>
              <w:jc w:val="center"/>
              <w:rPr>
                <w:rFonts w:ascii="Arial" w:hAnsi="Arial" w:cs="Arial"/>
                <w:color w:val="000000"/>
                <w:sz w:val="22"/>
                <w:szCs w:val="22"/>
              </w:rPr>
            </w:pPr>
          </w:p>
        </w:tc>
      </w:tr>
    </w:tbl>
    <w:p w14:paraId="00E46543" w14:textId="77777777" w:rsidR="00BA7BC9" w:rsidRDefault="00BA7BC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711721" w:rsidRPr="00E529E7" w14:paraId="68AE38D5"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BDC151" w14:textId="64A1C7E7" w:rsidR="00711721" w:rsidRPr="00E529E7" w:rsidRDefault="00711721" w:rsidP="00753848">
            <w:pPr>
              <w:rPr>
                <w:rFonts w:ascii="Arial" w:hAnsi="Arial" w:cs="Arial"/>
                <w:sz w:val="22"/>
                <w:szCs w:val="22"/>
              </w:rPr>
            </w:pPr>
            <w:r w:rsidRPr="00E529E7">
              <w:rPr>
                <w:rFonts w:ascii="Arial" w:hAnsi="Arial" w:cs="Arial"/>
                <w:bCs/>
                <w:sz w:val="22"/>
                <w:szCs w:val="22"/>
              </w:rPr>
              <w:t xml:space="preserve">CZĘŚĆ NR 9 - </w:t>
            </w:r>
            <w:r w:rsidRPr="00E529E7">
              <w:rPr>
                <w:rFonts w:ascii="Arial" w:hAnsi="Arial" w:cs="Arial"/>
                <w:sz w:val="22"/>
                <w:szCs w:val="22"/>
              </w:rPr>
              <w:t>STABILIZACJA DYNAMICZNA MIĘDZYWYROSTKOWA</w:t>
            </w:r>
          </w:p>
        </w:tc>
      </w:tr>
      <w:tr w:rsidR="00711721" w:rsidRPr="003F5C95" w14:paraId="466B0E88" w14:textId="77777777" w:rsidTr="00711721">
        <w:trPr>
          <w:cantSplit/>
        </w:trPr>
        <w:tc>
          <w:tcPr>
            <w:tcW w:w="351" w:type="dxa"/>
            <w:tcBorders>
              <w:top w:val="single" w:sz="4" w:space="0" w:color="auto"/>
            </w:tcBorders>
            <w:shd w:val="clear" w:color="auto" w:fill="F2F2F2" w:themeFill="background1" w:themeFillShade="F2"/>
            <w:vAlign w:val="center"/>
          </w:tcPr>
          <w:p w14:paraId="7EC73FAE" w14:textId="77777777" w:rsidR="00711721" w:rsidRPr="003F5C95" w:rsidRDefault="00711721"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3CE30387"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C0B1BB2" w14:textId="77777777" w:rsidR="00711721" w:rsidRPr="003F5C95" w:rsidRDefault="00711721"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1326AB6" w14:textId="7E7D9170" w:rsidR="00711721" w:rsidRPr="003F5C95" w:rsidRDefault="00711721"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6348317" w14:textId="12ED2DD2" w:rsidR="00711721" w:rsidRPr="003F5C95" w:rsidRDefault="00711721"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795BAF6" w14:textId="10C4537E"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63237C8"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3F92C7FD"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7D0F0C46"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556D1B1" w14:textId="77777777" w:rsidR="00711721" w:rsidRPr="003F5C95" w:rsidRDefault="00711721"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EB73B4F" w14:textId="77777777" w:rsidR="00711721" w:rsidRPr="003F5C95" w:rsidRDefault="00711721"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711721" w:rsidRPr="00E529E7" w14:paraId="0D5DFA37" w14:textId="77777777" w:rsidTr="0074789F">
        <w:trPr>
          <w:cantSplit/>
          <w:trHeight w:val="397"/>
        </w:trPr>
        <w:tc>
          <w:tcPr>
            <w:tcW w:w="351" w:type="dxa"/>
            <w:vAlign w:val="center"/>
          </w:tcPr>
          <w:p w14:paraId="1419402A" w14:textId="77777777" w:rsidR="00711721" w:rsidRPr="00E529E7" w:rsidRDefault="00711721" w:rsidP="00753848">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27BF4D0C" w14:textId="77777777" w:rsidR="00711721" w:rsidRPr="00E529E7" w:rsidRDefault="00711721" w:rsidP="00753848">
            <w:pPr>
              <w:rPr>
                <w:rFonts w:ascii="Arial" w:hAnsi="Arial" w:cs="Arial"/>
                <w:bCs/>
                <w:sz w:val="22"/>
                <w:szCs w:val="22"/>
              </w:rPr>
            </w:pPr>
            <w:r w:rsidRPr="00E529E7">
              <w:rPr>
                <w:rFonts w:ascii="Arial" w:hAnsi="Arial" w:cs="Arial"/>
                <w:sz w:val="22"/>
                <w:szCs w:val="22"/>
              </w:rPr>
              <w:t>Stabilizacja dynamiczna międzywyrostkowa</w:t>
            </w:r>
          </w:p>
        </w:tc>
        <w:tc>
          <w:tcPr>
            <w:tcW w:w="1134" w:type="dxa"/>
            <w:shd w:val="clear" w:color="auto" w:fill="auto"/>
            <w:vAlign w:val="center"/>
          </w:tcPr>
          <w:p w14:paraId="70FB8B44" w14:textId="77777777" w:rsidR="00711721" w:rsidRPr="00E529E7" w:rsidRDefault="00711721" w:rsidP="00753848">
            <w:pPr>
              <w:jc w:val="center"/>
              <w:rPr>
                <w:rFonts w:ascii="Arial" w:hAnsi="Arial" w:cs="Arial"/>
                <w:sz w:val="22"/>
                <w:szCs w:val="22"/>
              </w:rPr>
            </w:pPr>
          </w:p>
        </w:tc>
        <w:tc>
          <w:tcPr>
            <w:tcW w:w="1134" w:type="dxa"/>
            <w:shd w:val="clear" w:color="auto" w:fill="auto"/>
            <w:vAlign w:val="center"/>
          </w:tcPr>
          <w:p w14:paraId="7D1A9B99" w14:textId="77777777" w:rsidR="00711721" w:rsidRPr="00E529E7" w:rsidRDefault="00711721" w:rsidP="00753848">
            <w:pPr>
              <w:jc w:val="center"/>
              <w:rPr>
                <w:rFonts w:ascii="Arial" w:hAnsi="Arial" w:cs="Arial"/>
                <w:sz w:val="22"/>
                <w:szCs w:val="22"/>
              </w:rPr>
            </w:pPr>
          </w:p>
        </w:tc>
        <w:tc>
          <w:tcPr>
            <w:tcW w:w="992" w:type="dxa"/>
            <w:vAlign w:val="center"/>
          </w:tcPr>
          <w:p w14:paraId="00D02C01" w14:textId="0447392D" w:rsidR="00711721" w:rsidRPr="00E529E7" w:rsidRDefault="00711721" w:rsidP="00753848">
            <w:pPr>
              <w:jc w:val="center"/>
              <w:rPr>
                <w:rFonts w:ascii="Arial" w:hAnsi="Arial" w:cs="Arial"/>
                <w:sz w:val="22"/>
                <w:szCs w:val="22"/>
              </w:rPr>
            </w:pPr>
            <w:r w:rsidRPr="00E529E7">
              <w:rPr>
                <w:rFonts w:ascii="Arial" w:hAnsi="Arial" w:cs="Arial"/>
                <w:sz w:val="22"/>
                <w:szCs w:val="22"/>
              </w:rPr>
              <w:t>30</w:t>
            </w:r>
          </w:p>
        </w:tc>
        <w:tc>
          <w:tcPr>
            <w:tcW w:w="992" w:type="dxa"/>
            <w:vAlign w:val="center"/>
          </w:tcPr>
          <w:p w14:paraId="4D34D9BC" w14:textId="72324607" w:rsidR="00711721" w:rsidRPr="00E529E7" w:rsidRDefault="00711721" w:rsidP="00753848">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7F91E40D" w14:textId="77777777" w:rsidR="00711721" w:rsidRPr="00E529E7" w:rsidRDefault="00711721" w:rsidP="00753848">
            <w:pPr>
              <w:jc w:val="center"/>
              <w:rPr>
                <w:rFonts w:ascii="Arial" w:hAnsi="Arial" w:cs="Arial"/>
                <w:color w:val="000000"/>
                <w:sz w:val="22"/>
                <w:szCs w:val="22"/>
              </w:rPr>
            </w:pPr>
          </w:p>
        </w:tc>
        <w:tc>
          <w:tcPr>
            <w:tcW w:w="851" w:type="dxa"/>
            <w:vAlign w:val="center"/>
          </w:tcPr>
          <w:p w14:paraId="1AE6BB77" w14:textId="77777777" w:rsidR="00711721" w:rsidRPr="00E529E7" w:rsidRDefault="00711721" w:rsidP="00753848">
            <w:pPr>
              <w:jc w:val="center"/>
              <w:rPr>
                <w:rFonts w:ascii="Arial" w:hAnsi="Arial" w:cs="Arial"/>
                <w:color w:val="000000"/>
                <w:sz w:val="22"/>
                <w:szCs w:val="22"/>
              </w:rPr>
            </w:pPr>
          </w:p>
        </w:tc>
        <w:tc>
          <w:tcPr>
            <w:tcW w:w="1134" w:type="dxa"/>
            <w:vAlign w:val="center"/>
          </w:tcPr>
          <w:p w14:paraId="20B277B5" w14:textId="77777777" w:rsidR="00711721" w:rsidRPr="00E529E7" w:rsidRDefault="00711721"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9A72C6C" w14:textId="77777777" w:rsidR="00711721" w:rsidRPr="00E529E7" w:rsidRDefault="00711721"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1D602AFD" w14:textId="77777777" w:rsidR="00711721" w:rsidRPr="00E529E7" w:rsidRDefault="00711721" w:rsidP="00753848">
            <w:pPr>
              <w:jc w:val="center"/>
              <w:rPr>
                <w:rFonts w:ascii="Arial" w:hAnsi="Arial" w:cs="Arial"/>
                <w:color w:val="000000"/>
                <w:sz w:val="22"/>
                <w:szCs w:val="22"/>
              </w:rPr>
            </w:pPr>
          </w:p>
        </w:tc>
      </w:tr>
    </w:tbl>
    <w:p w14:paraId="118669A1" w14:textId="77777777" w:rsidR="00711721" w:rsidRDefault="00711721"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74789F" w:rsidRPr="00E529E7" w14:paraId="16981C74"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3BA791" w14:textId="31EC9527" w:rsidR="0074789F" w:rsidRPr="00E529E7" w:rsidRDefault="0074789F" w:rsidP="00753848">
            <w:pPr>
              <w:rPr>
                <w:rFonts w:ascii="Arial" w:hAnsi="Arial" w:cs="Arial"/>
                <w:sz w:val="22"/>
                <w:szCs w:val="22"/>
              </w:rPr>
            </w:pPr>
            <w:r w:rsidRPr="00E529E7">
              <w:rPr>
                <w:rFonts w:ascii="Arial" w:hAnsi="Arial" w:cs="Arial"/>
                <w:bCs/>
                <w:sz w:val="22"/>
                <w:szCs w:val="22"/>
              </w:rPr>
              <w:t>CZĘŚĆ NR 10 - CEMENT Z MIESZALNIKIEM DO WERTEBROPLASTYKI</w:t>
            </w:r>
          </w:p>
        </w:tc>
      </w:tr>
      <w:tr w:rsidR="0074789F" w:rsidRPr="00E529E7" w14:paraId="7E66473D" w14:textId="77777777" w:rsidTr="0074789F">
        <w:trPr>
          <w:cantSplit/>
        </w:trPr>
        <w:tc>
          <w:tcPr>
            <w:tcW w:w="351" w:type="dxa"/>
            <w:tcBorders>
              <w:top w:val="single" w:sz="4" w:space="0" w:color="auto"/>
            </w:tcBorders>
            <w:shd w:val="clear" w:color="auto" w:fill="F2F2F2" w:themeFill="background1" w:themeFillShade="F2"/>
            <w:vAlign w:val="center"/>
          </w:tcPr>
          <w:p w14:paraId="64883926" w14:textId="77777777" w:rsidR="0074789F" w:rsidRPr="00E529E7" w:rsidRDefault="0074789F" w:rsidP="00753848">
            <w:pPr>
              <w:jc w:val="center"/>
              <w:rPr>
                <w:rFonts w:ascii="Arial" w:hAnsi="Arial" w:cs="Arial"/>
                <w:sz w:val="16"/>
                <w:szCs w:val="18"/>
              </w:rPr>
            </w:pPr>
            <w:proofErr w:type="spellStart"/>
            <w:r w:rsidRPr="00E529E7">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59054AAF" w14:textId="77777777" w:rsidR="0074789F" w:rsidRPr="00E529E7" w:rsidRDefault="0074789F" w:rsidP="00753848">
            <w:pPr>
              <w:jc w:val="center"/>
              <w:rPr>
                <w:rFonts w:ascii="Arial" w:hAnsi="Arial" w:cs="Arial"/>
                <w:sz w:val="16"/>
                <w:szCs w:val="18"/>
              </w:rPr>
            </w:pPr>
            <w:r w:rsidRPr="00E529E7">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B0EFA49" w14:textId="77777777" w:rsidR="0074789F" w:rsidRPr="00E529E7" w:rsidRDefault="0074789F" w:rsidP="00753848">
            <w:pPr>
              <w:jc w:val="center"/>
              <w:rPr>
                <w:rFonts w:ascii="Arial" w:hAnsi="Arial" w:cs="Arial"/>
                <w:sz w:val="16"/>
                <w:szCs w:val="18"/>
              </w:rPr>
            </w:pPr>
            <w:r w:rsidRPr="00E529E7">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48A48CC6" w14:textId="1E562453" w:rsidR="0074789F" w:rsidRPr="00E529E7" w:rsidRDefault="0074789F" w:rsidP="00753848">
            <w:pPr>
              <w:jc w:val="center"/>
              <w:rPr>
                <w:rFonts w:ascii="Arial" w:hAnsi="Arial" w:cs="Arial"/>
                <w:sz w:val="16"/>
                <w:szCs w:val="18"/>
              </w:rPr>
            </w:pPr>
            <w:r w:rsidRPr="00E529E7">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6BB961FE" w14:textId="74F6C9ED" w:rsidR="0074789F" w:rsidRPr="00E529E7" w:rsidRDefault="0074789F" w:rsidP="00753848">
            <w:pPr>
              <w:jc w:val="center"/>
              <w:rPr>
                <w:rFonts w:ascii="Arial" w:hAnsi="Arial" w:cs="Arial"/>
                <w:sz w:val="16"/>
                <w:szCs w:val="18"/>
              </w:rPr>
            </w:pPr>
            <w:r w:rsidRPr="00E529E7">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1F133DA" w14:textId="2A76EEF7" w:rsidR="0074789F" w:rsidRPr="00E529E7" w:rsidRDefault="0074789F" w:rsidP="00753848">
            <w:pPr>
              <w:keepNext/>
              <w:jc w:val="center"/>
              <w:outlineLvl w:val="3"/>
              <w:rPr>
                <w:rFonts w:ascii="Arial" w:hAnsi="Arial" w:cs="Arial"/>
                <w:sz w:val="16"/>
                <w:szCs w:val="18"/>
              </w:rPr>
            </w:pPr>
            <w:r w:rsidRPr="00E529E7">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5D5EFF4C" w14:textId="77777777" w:rsidR="0074789F" w:rsidRPr="00E529E7" w:rsidRDefault="0074789F" w:rsidP="00753848">
            <w:pPr>
              <w:keepNext/>
              <w:jc w:val="center"/>
              <w:outlineLvl w:val="3"/>
              <w:rPr>
                <w:rFonts w:ascii="Arial" w:hAnsi="Arial" w:cs="Arial"/>
                <w:sz w:val="16"/>
                <w:szCs w:val="18"/>
              </w:rPr>
            </w:pPr>
            <w:r w:rsidRPr="00E529E7">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074DCEE" w14:textId="77777777" w:rsidR="0074789F" w:rsidRPr="00E529E7" w:rsidRDefault="0074789F" w:rsidP="00753848">
            <w:pPr>
              <w:keepNext/>
              <w:jc w:val="center"/>
              <w:outlineLvl w:val="3"/>
              <w:rPr>
                <w:rFonts w:ascii="Arial" w:hAnsi="Arial" w:cs="Arial"/>
                <w:sz w:val="16"/>
                <w:szCs w:val="18"/>
              </w:rPr>
            </w:pPr>
            <w:r w:rsidRPr="00E529E7">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3E4C5387" w14:textId="77777777" w:rsidR="0074789F" w:rsidRPr="00E529E7" w:rsidRDefault="0074789F" w:rsidP="00753848">
            <w:pPr>
              <w:jc w:val="center"/>
              <w:rPr>
                <w:rFonts w:ascii="Arial" w:hAnsi="Arial" w:cs="Arial"/>
                <w:sz w:val="16"/>
                <w:szCs w:val="18"/>
              </w:rPr>
            </w:pPr>
            <w:r w:rsidRPr="00E529E7">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12D3D4F" w14:textId="77777777" w:rsidR="0074789F" w:rsidRPr="00E529E7" w:rsidRDefault="0074789F" w:rsidP="00753848">
            <w:pPr>
              <w:jc w:val="center"/>
              <w:rPr>
                <w:rFonts w:ascii="Arial" w:hAnsi="Arial" w:cs="Arial"/>
                <w:sz w:val="16"/>
                <w:szCs w:val="18"/>
              </w:rPr>
            </w:pPr>
            <w:r w:rsidRPr="00E529E7">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0F95BC52" w14:textId="77777777" w:rsidR="0074789F" w:rsidRPr="00E529E7" w:rsidRDefault="0074789F" w:rsidP="00753848">
            <w:pPr>
              <w:keepNext/>
              <w:jc w:val="center"/>
              <w:outlineLvl w:val="3"/>
              <w:rPr>
                <w:rFonts w:ascii="Arial" w:hAnsi="Arial" w:cs="Arial"/>
                <w:sz w:val="16"/>
                <w:szCs w:val="18"/>
              </w:rPr>
            </w:pPr>
            <w:r w:rsidRPr="00E529E7">
              <w:rPr>
                <w:rFonts w:ascii="Arial" w:hAnsi="Arial" w:cs="Arial"/>
                <w:sz w:val="16"/>
                <w:szCs w:val="18"/>
              </w:rPr>
              <w:t>Cena brutto</w:t>
            </w:r>
          </w:p>
        </w:tc>
      </w:tr>
      <w:tr w:rsidR="00713EAA" w:rsidRPr="00713EAA" w14:paraId="64B3CB18" w14:textId="77777777" w:rsidTr="00713EAA">
        <w:trPr>
          <w:cantSplit/>
          <w:trHeight w:val="397"/>
        </w:trPr>
        <w:tc>
          <w:tcPr>
            <w:tcW w:w="351" w:type="dxa"/>
            <w:vAlign w:val="center"/>
          </w:tcPr>
          <w:p w14:paraId="34C7EADE" w14:textId="77777777" w:rsidR="0074789F" w:rsidRPr="00713EAA" w:rsidRDefault="0074789F" w:rsidP="00753848">
            <w:pPr>
              <w:jc w:val="center"/>
              <w:rPr>
                <w:rFonts w:ascii="Arial" w:hAnsi="Arial" w:cs="Arial"/>
                <w:bCs/>
                <w:sz w:val="22"/>
                <w:szCs w:val="22"/>
              </w:rPr>
            </w:pPr>
            <w:r w:rsidRPr="00713EAA">
              <w:rPr>
                <w:rFonts w:ascii="Arial" w:hAnsi="Arial" w:cs="Arial"/>
                <w:bCs/>
                <w:sz w:val="22"/>
                <w:szCs w:val="22"/>
              </w:rPr>
              <w:t>1</w:t>
            </w:r>
          </w:p>
        </w:tc>
        <w:tc>
          <w:tcPr>
            <w:tcW w:w="4044" w:type="dxa"/>
            <w:shd w:val="clear" w:color="auto" w:fill="auto"/>
            <w:vAlign w:val="center"/>
          </w:tcPr>
          <w:p w14:paraId="748A1C4A" w14:textId="77777777" w:rsidR="0074789F" w:rsidRPr="00713EAA" w:rsidRDefault="0074789F" w:rsidP="00753848">
            <w:pPr>
              <w:rPr>
                <w:rFonts w:ascii="Arial" w:hAnsi="Arial" w:cs="Arial"/>
                <w:bCs/>
                <w:sz w:val="22"/>
                <w:szCs w:val="22"/>
              </w:rPr>
            </w:pPr>
            <w:r w:rsidRPr="00713EAA">
              <w:rPr>
                <w:rFonts w:ascii="Arial" w:hAnsi="Arial" w:cs="Arial"/>
                <w:bCs/>
                <w:sz w:val="22"/>
                <w:szCs w:val="22"/>
              </w:rPr>
              <w:t>Cement z mieszalnikiem do wertebroplastyki</w:t>
            </w:r>
          </w:p>
        </w:tc>
        <w:tc>
          <w:tcPr>
            <w:tcW w:w="1134" w:type="dxa"/>
            <w:shd w:val="clear" w:color="auto" w:fill="auto"/>
            <w:vAlign w:val="center"/>
          </w:tcPr>
          <w:p w14:paraId="716C3452" w14:textId="77777777" w:rsidR="0074789F" w:rsidRPr="00713EAA" w:rsidRDefault="0074789F" w:rsidP="00753848">
            <w:pPr>
              <w:jc w:val="center"/>
              <w:rPr>
                <w:rFonts w:ascii="Arial" w:hAnsi="Arial" w:cs="Arial"/>
                <w:sz w:val="22"/>
                <w:szCs w:val="22"/>
              </w:rPr>
            </w:pPr>
          </w:p>
        </w:tc>
        <w:tc>
          <w:tcPr>
            <w:tcW w:w="1134" w:type="dxa"/>
            <w:shd w:val="clear" w:color="auto" w:fill="auto"/>
            <w:vAlign w:val="center"/>
          </w:tcPr>
          <w:p w14:paraId="5F202E4A" w14:textId="77777777" w:rsidR="0074789F" w:rsidRPr="00713EAA" w:rsidRDefault="0074789F" w:rsidP="00753848">
            <w:pPr>
              <w:jc w:val="center"/>
              <w:rPr>
                <w:rFonts w:ascii="Arial" w:hAnsi="Arial" w:cs="Arial"/>
                <w:sz w:val="22"/>
                <w:szCs w:val="22"/>
              </w:rPr>
            </w:pPr>
          </w:p>
        </w:tc>
        <w:tc>
          <w:tcPr>
            <w:tcW w:w="992" w:type="dxa"/>
            <w:vAlign w:val="center"/>
          </w:tcPr>
          <w:p w14:paraId="709CBA80" w14:textId="4CB0BCD1" w:rsidR="0074789F" w:rsidRPr="00713EAA" w:rsidRDefault="0074789F" w:rsidP="0074789F">
            <w:pPr>
              <w:jc w:val="center"/>
              <w:rPr>
                <w:rFonts w:ascii="Arial" w:hAnsi="Arial" w:cs="Arial"/>
                <w:sz w:val="22"/>
                <w:szCs w:val="22"/>
              </w:rPr>
            </w:pPr>
            <w:r w:rsidRPr="00713EAA">
              <w:rPr>
                <w:rFonts w:ascii="Arial" w:hAnsi="Arial" w:cs="Arial"/>
                <w:sz w:val="22"/>
                <w:szCs w:val="22"/>
              </w:rPr>
              <w:t>200</w:t>
            </w:r>
          </w:p>
        </w:tc>
        <w:tc>
          <w:tcPr>
            <w:tcW w:w="992" w:type="dxa"/>
            <w:vAlign w:val="center"/>
          </w:tcPr>
          <w:p w14:paraId="47ABB6BD" w14:textId="2D74A69F" w:rsidR="0074789F" w:rsidRPr="00713EAA" w:rsidRDefault="0074789F" w:rsidP="0074789F">
            <w:pPr>
              <w:jc w:val="center"/>
              <w:rPr>
                <w:rFonts w:ascii="Arial" w:hAnsi="Arial" w:cs="Arial"/>
                <w:sz w:val="22"/>
                <w:szCs w:val="22"/>
              </w:rPr>
            </w:pPr>
            <w:proofErr w:type="spellStart"/>
            <w:r w:rsidRPr="00713EAA">
              <w:rPr>
                <w:rFonts w:ascii="Arial" w:hAnsi="Arial" w:cs="Arial"/>
                <w:sz w:val="22"/>
                <w:szCs w:val="22"/>
              </w:rPr>
              <w:t>kpl</w:t>
            </w:r>
            <w:proofErr w:type="spellEnd"/>
            <w:r w:rsidRPr="00713EAA">
              <w:rPr>
                <w:rFonts w:ascii="Arial" w:hAnsi="Arial" w:cs="Arial"/>
                <w:sz w:val="22"/>
                <w:szCs w:val="22"/>
              </w:rPr>
              <w:t>.</w:t>
            </w:r>
          </w:p>
        </w:tc>
        <w:tc>
          <w:tcPr>
            <w:tcW w:w="1134" w:type="dxa"/>
            <w:vAlign w:val="center"/>
          </w:tcPr>
          <w:p w14:paraId="218E3C6A" w14:textId="77777777" w:rsidR="0074789F" w:rsidRPr="00713EAA" w:rsidRDefault="0074789F" w:rsidP="00753848">
            <w:pPr>
              <w:jc w:val="center"/>
              <w:rPr>
                <w:rFonts w:ascii="Arial" w:hAnsi="Arial" w:cs="Arial"/>
                <w:sz w:val="22"/>
                <w:szCs w:val="22"/>
              </w:rPr>
            </w:pPr>
          </w:p>
        </w:tc>
        <w:tc>
          <w:tcPr>
            <w:tcW w:w="851" w:type="dxa"/>
            <w:vAlign w:val="center"/>
          </w:tcPr>
          <w:p w14:paraId="68B07A7C" w14:textId="77777777" w:rsidR="0074789F" w:rsidRPr="00713EAA" w:rsidRDefault="0074789F" w:rsidP="00753848">
            <w:pPr>
              <w:jc w:val="center"/>
              <w:rPr>
                <w:rFonts w:ascii="Arial" w:hAnsi="Arial" w:cs="Arial"/>
                <w:sz w:val="22"/>
                <w:szCs w:val="22"/>
              </w:rPr>
            </w:pPr>
          </w:p>
        </w:tc>
        <w:tc>
          <w:tcPr>
            <w:tcW w:w="1134" w:type="dxa"/>
            <w:vAlign w:val="center"/>
          </w:tcPr>
          <w:p w14:paraId="5557C7EE" w14:textId="77777777" w:rsidR="0074789F" w:rsidRPr="00713EAA" w:rsidRDefault="0074789F" w:rsidP="00753848">
            <w:pPr>
              <w:jc w:val="center"/>
              <w:rPr>
                <w:rFonts w:ascii="Arial" w:hAnsi="Arial" w:cs="Arial"/>
                <w:sz w:val="22"/>
                <w:szCs w:val="22"/>
              </w:rPr>
            </w:pPr>
          </w:p>
        </w:tc>
        <w:tc>
          <w:tcPr>
            <w:tcW w:w="1559" w:type="dxa"/>
            <w:tcBorders>
              <w:bottom w:val="single" w:sz="4" w:space="0" w:color="auto"/>
            </w:tcBorders>
            <w:shd w:val="clear" w:color="auto" w:fill="auto"/>
            <w:vAlign w:val="center"/>
          </w:tcPr>
          <w:p w14:paraId="239DC9FB" w14:textId="77777777" w:rsidR="0074789F" w:rsidRPr="00713EAA" w:rsidRDefault="0074789F" w:rsidP="00753848">
            <w:pPr>
              <w:jc w:val="center"/>
              <w:rPr>
                <w:rFonts w:ascii="Arial" w:hAnsi="Arial" w:cs="Arial"/>
                <w:sz w:val="18"/>
                <w:szCs w:val="18"/>
              </w:rPr>
            </w:pPr>
          </w:p>
        </w:tc>
        <w:tc>
          <w:tcPr>
            <w:tcW w:w="1559" w:type="dxa"/>
            <w:tcBorders>
              <w:bottom w:val="single" w:sz="4" w:space="0" w:color="auto"/>
            </w:tcBorders>
            <w:shd w:val="clear" w:color="auto" w:fill="auto"/>
            <w:vAlign w:val="center"/>
          </w:tcPr>
          <w:p w14:paraId="775A77D3" w14:textId="77777777" w:rsidR="0074789F" w:rsidRPr="00713EAA" w:rsidRDefault="0074789F" w:rsidP="00753848">
            <w:pPr>
              <w:jc w:val="center"/>
              <w:rPr>
                <w:rFonts w:ascii="Arial" w:hAnsi="Arial" w:cs="Arial"/>
                <w:sz w:val="18"/>
                <w:szCs w:val="18"/>
              </w:rPr>
            </w:pPr>
          </w:p>
        </w:tc>
      </w:tr>
      <w:tr w:rsidR="00713EAA" w:rsidRPr="00713EAA" w14:paraId="5EE9EF49" w14:textId="77777777" w:rsidTr="00713EAA">
        <w:trPr>
          <w:cantSplit/>
          <w:trHeight w:val="397"/>
        </w:trPr>
        <w:tc>
          <w:tcPr>
            <w:tcW w:w="351" w:type="dxa"/>
            <w:vMerge w:val="restart"/>
            <w:textDirection w:val="btLr"/>
            <w:vAlign w:val="center"/>
          </w:tcPr>
          <w:p w14:paraId="608331DB" w14:textId="77777777" w:rsidR="0074789F" w:rsidRPr="00713EAA" w:rsidRDefault="0074789F" w:rsidP="00753848">
            <w:pPr>
              <w:ind w:left="113" w:right="113"/>
              <w:jc w:val="center"/>
              <w:rPr>
                <w:rFonts w:ascii="Arial" w:hAnsi="Arial" w:cs="Arial"/>
                <w:bCs/>
                <w:sz w:val="14"/>
                <w:szCs w:val="14"/>
              </w:rPr>
            </w:pPr>
            <w:r w:rsidRPr="00713EAA">
              <w:rPr>
                <w:rFonts w:ascii="Arial" w:hAnsi="Arial" w:cs="Arial"/>
                <w:bCs/>
                <w:sz w:val="14"/>
                <w:szCs w:val="14"/>
              </w:rPr>
              <w:t>Skład kompletu</w:t>
            </w:r>
          </w:p>
        </w:tc>
        <w:tc>
          <w:tcPr>
            <w:tcW w:w="4044" w:type="dxa"/>
            <w:shd w:val="clear" w:color="auto" w:fill="auto"/>
            <w:vAlign w:val="center"/>
          </w:tcPr>
          <w:p w14:paraId="241C8C1B" w14:textId="1A492709" w:rsidR="0074789F" w:rsidRPr="00713EAA" w:rsidRDefault="00AF303B" w:rsidP="00753848">
            <w:pPr>
              <w:rPr>
                <w:rFonts w:ascii="Arial" w:hAnsi="Arial" w:cs="Arial"/>
                <w:bCs/>
                <w:sz w:val="22"/>
                <w:szCs w:val="22"/>
              </w:rPr>
            </w:pPr>
            <w:r>
              <w:rPr>
                <w:rFonts w:ascii="Arial" w:hAnsi="Arial" w:cs="Arial"/>
                <w:iCs/>
                <w:sz w:val="22"/>
                <w:szCs w:val="22"/>
              </w:rPr>
              <w:t xml:space="preserve">1) </w:t>
            </w:r>
            <w:r w:rsidR="0074789F" w:rsidRPr="00713EAA">
              <w:rPr>
                <w:rFonts w:ascii="Arial" w:hAnsi="Arial" w:cs="Arial"/>
                <w:iCs/>
                <w:sz w:val="22"/>
                <w:szCs w:val="22"/>
              </w:rPr>
              <w:t>zestaw (cement i zestaw do wymieszania i podania cementu)</w:t>
            </w:r>
          </w:p>
        </w:tc>
        <w:tc>
          <w:tcPr>
            <w:tcW w:w="1134" w:type="dxa"/>
            <w:shd w:val="clear" w:color="auto" w:fill="auto"/>
            <w:vAlign w:val="center"/>
          </w:tcPr>
          <w:p w14:paraId="7637B0B6" w14:textId="77777777" w:rsidR="0074789F" w:rsidRPr="00713EAA" w:rsidRDefault="0074789F" w:rsidP="00753848">
            <w:pPr>
              <w:jc w:val="center"/>
              <w:rPr>
                <w:rFonts w:ascii="Arial" w:hAnsi="Arial" w:cs="Arial"/>
                <w:sz w:val="22"/>
                <w:szCs w:val="22"/>
              </w:rPr>
            </w:pPr>
          </w:p>
        </w:tc>
        <w:tc>
          <w:tcPr>
            <w:tcW w:w="1134" w:type="dxa"/>
            <w:shd w:val="clear" w:color="auto" w:fill="auto"/>
            <w:vAlign w:val="center"/>
          </w:tcPr>
          <w:p w14:paraId="51832C34" w14:textId="77777777" w:rsidR="0074789F" w:rsidRPr="00713EAA" w:rsidRDefault="0074789F" w:rsidP="00753848">
            <w:pPr>
              <w:jc w:val="center"/>
              <w:rPr>
                <w:rFonts w:ascii="Arial" w:hAnsi="Arial" w:cs="Arial"/>
                <w:sz w:val="22"/>
                <w:szCs w:val="22"/>
              </w:rPr>
            </w:pPr>
          </w:p>
        </w:tc>
        <w:tc>
          <w:tcPr>
            <w:tcW w:w="992" w:type="dxa"/>
            <w:vAlign w:val="center"/>
          </w:tcPr>
          <w:p w14:paraId="3043AAEC" w14:textId="18BE6E73" w:rsidR="0074789F" w:rsidRPr="00713EAA" w:rsidRDefault="0074789F" w:rsidP="0074789F">
            <w:pPr>
              <w:jc w:val="center"/>
              <w:rPr>
                <w:rFonts w:ascii="Arial" w:hAnsi="Arial" w:cs="Arial"/>
                <w:sz w:val="22"/>
                <w:szCs w:val="22"/>
              </w:rPr>
            </w:pPr>
            <w:r w:rsidRPr="00713EAA">
              <w:rPr>
                <w:rFonts w:ascii="Arial" w:hAnsi="Arial" w:cs="Arial"/>
                <w:sz w:val="22"/>
                <w:szCs w:val="22"/>
              </w:rPr>
              <w:t>1</w:t>
            </w:r>
          </w:p>
        </w:tc>
        <w:tc>
          <w:tcPr>
            <w:tcW w:w="992" w:type="dxa"/>
            <w:vAlign w:val="center"/>
          </w:tcPr>
          <w:p w14:paraId="2F00E605" w14:textId="104C71F2" w:rsidR="0074789F" w:rsidRPr="00713EAA" w:rsidRDefault="0074789F" w:rsidP="0074789F">
            <w:pPr>
              <w:jc w:val="center"/>
              <w:rPr>
                <w:rFonts w:ascii="Arial" w:hAnsi="Arial" w:cs="Arial"/>
                <w:sz w:val="22"/>
                <w:szCs w:val="22"/>
              </w:rPr>
            </w:pPr>
            <w:r w:rsidRPr="00713EAA">
              <w:rPr>
                <w:rFonts w:ascii="Arial" w:hAnsi="Arial" w:cs="Arial"/>
                <w:sz w:val="22"/>
                <w:szCs w:val="22"/>
              </w:rPr>
              <w:t>szt.</w:t>
            </w:r>
          </w:p>
        </w:tc>
        <w:tc>
          <w:tcPr>
            <w:tcW w:w="1134" w:type="dxa"/>
            <w:vAlign w:val="center"/>
          </w:tcPr>
          <w:p w14:paraId="50850FD4" w14:textId="77777777" w:rsidR="0074789F" w:rsidRPr="00713EAA" w:rsidRDefault="0074789F" w:rsidP="00753848">
            <w:pPr>
              <w:jc w:val="center"/>
              <w:rPr>
                <w:rFonts w:ascii="Arial" w:hAnsi="Arial" w:cs="Arial"/>
                <w:sz w:val="22"/>
                <w:szCs w:val="22"/>
              </w:rPr>
            </w:pPr>
          </w:p>
        </w:tc>
        <w:tc>
          <w:tcPr>
            <w:tcW w:w="851" w:type="dxa"/>
            <w:vAlign w:val="center"/>
          </w:tcPr>
          <w:p w14:paraId="1BBD12D5" w14:textId="77777777" w:rsidR="0074789F" w:rsidRPr="00713EAA" w:rsidRDefault="0074789F" w:rsidP="00753848">
            <w:pPr>
              <w:jc w:val="center"/>
              <w:rPr>
                <w:rFonts w:ascii="Arial" w:hAnsi="Arial" w:cs="Arial"/>
                <w:sz w:val="22"/>
                <w:szCs w:val="22"/>
              </w:rPr>
            </w:pPr>
          </w:p>
        </w:tc>
        <w:tc>
          <w:tcPr>
            <w:tcW w:w="1134" w:type="dxa"/>
            <w:vAlign w:val="center"/>
          </w:tcPr>
          <w:p w14:paraId="3F882E8D" w14:textId="77777777" w:rsidR="0074789F" w:rsidRPr="00713EAA" w:rsidRDefault="0074789F" w:rsidP="00753848">
            <w:pPr>
              <w:jc w:val="center"/>
              <w:rPr>
                <w:rFonts w:ascii="Arial" w:hAnsi="Arial" w:cs="Arial"/>
                <w:sz w:val="22"/>
                <w:szCs w:val="22"/>
              </w:rPr>
            </w:pPr>
          </w:p>
        </w:tc>
        <w:tc>
          <w:tcPr>
            <w:tcW w:w="1559" w:type="dxa"/>
            <w:tcBorders>
              <w:bottom w:val="single" w:sz="4" w:space="0" w:color="auto"/>
              <w:tl2br w:val="single" w:sz="4" w:space="0" w:color="auto"/>
              <w:tr2bl w:val="single" w:sz="4" w:space="0" w:color="auto"/>
            </w:tcBorders>
            <w:shd w:val="clear" w:color="auto" w:fill="auto"/>
            <w:vAlign w:val="center"/>
          </w:tcPr>
          <w:p w14:paraId="666EA166" w14:textId="77777777" w:rsidR="0074789F" w:rsidRPr="00713EAA" w:rsidRDefault="0074789F" w:rsidP="00753848">
            <w:pPr>
              <w:jc w:val="center"/>
              <w:rPr>
                <w:rFonts w:ascii="Arial" w:hAnsi="Arial" w:cs="Arial"/>
                <w:sz w:val="18"/>
                <w:szCs w:val="18"/>
              </w:rPr>
            </w:pPr>
          </w:p>
        </w:tc>
        <w:tc>
          <w:tcPr>
            <w:tcW w:w="1559" w:type="dxa"/>
            <w:tcBorders>
              <w:tl2br w:val="single" w:sz="4" w:space="0" w:color="auto"/>
              <w:tr2bl w:val="single" w:sz="4" w:space="0" w:color="auto"/>
            </w:tcBorders>
            <w:shd w:val="clear" w:color="auto" w:fill="auto"/>
            <w:vAlign w:val="center"/>
          </w:tcPr>
          <w:p w14:paraId="3D32BF84" w14:textId="77777777" w:rsidR="0074789F" w:rsidRPr="00713EAA" w:rsidRDefault="0074789F" w:rsidP="00753848">
            <w:pPr>
              <w:jc w:val="center"/>
              <w:rPr>
                <w:rFonts w:ascii="Arial" w:hAnsi="Arial" w:cs="Arial"/>
                <w:sz w:val="18"/>
                <w:szCs w:val="18"/>
              </w:rPr>
            </w:pPr>
          </w:p>
        </w:tc>
      </w:tr>
      <w:tr w:rsidR="00713EAA" w:rsidRPr="00713EAA" w14:paraId="2003D88D" w14:textId="77777777" w:rsidTr="00713EAA">
        <w:trPr>
          <w:cantSplit/>
          <w:trHeight w:val="397"/>
        </w:trPr>
        <w:tc>
          <w:tcPr>
            <w:tcW w:w="351" w:type="dxa"/>
            <w:vMerge/>
            <w:vAlign w:val="center"/>
          </w:tcPr>
          <w:p w14:paraId="4F8DB689" w14:textId="77777777" w:rsidR="0074789F" w:rsidRPr="00713EAA" w:rsidRDefault="0074789F" w:rsidP="00753848">
            <w:pPr>
              <w:jc w:val="center"/>
              <w:rPr>
                <w:rFonts w:ascii="Arial" w:hAnsi="Arial" w:cs="Arial"/>
                <w:bCs/>
                <w:sz w:val="18"/>
                <w:szCs w:val="18"/>
              </w:rPr>
            </w:pPr>
          </w:p>
        </w:tc>
        <w:tc>
          <w:tcPr>
            <w:tcW w:w="4044" w:type="dxa"/>
            <w:shd w:val="clear" w:color="auto" w:fill="auto"/>
            <w:vAlign w:val="center"/>
          </w:tcPr>
          <w:p w14:paraId="0AA078A5" w14:textId="5326C106" w:rsidR="0074789F" w:rsidRPr="00713EAA" w:rsidRDefault="00AF303B" w:rsidP="00753848">
            <w:pPr>
              <w:rPr>
                <w:rFonts w:ascii="Arial" w:hAnsi="Arial" w:cs="Arial"/>
                <w:iCs/>
                <w:sz w:val="22"/>
                <w:szCs w:val="22"/>
              </w:rPr>
            </w:pPr>
            <w:r>
              <w:rPr>
                <w:rFonts w:ascii="Arial" w:hAnsi="Arial" w:cs="Arial"/>
                <w:iCs/>
                <w:sz w:val="22"/>
                <w:szCs w:val="22"/>
              </w:rPr>
              <w:t xml:space="preserve">2) </w:t>
            </w:r>
            <w:r w:rsidR="0074789F" w:rsidRPr="00713EAA">
              <w:rPr>
                <w:rFonts w:ascii="Arial" w:hAnsi="Arial" w:cs="Arial"/>
                <w:iCs/>
                <w:sz w:val="22"/>
                <w:szCs w:val="22"/>
              </w:rPr>
              <w:t xml:space="preserve">igły </w:t>
            </w:r>
            <w:proofErr w:type="spellStart"/>
            <w:r w:rsidR="0074789F" w:rsidRPr="00713EAA">
              <w:rPr>
                <w:rFonts w:ascii="Arial" w:hAnsi="Arial" w:cs="Arial"/>
                <w:iCs/>
                <w:sz w:val="22"/>
                <w:szCs w:val="22"/>
              </w:rPr>
              <w:t>przeznasadowe</w:t>
            </w:r>
            <w:proofErr w:type="spellEnd"/>
          </w:p>
        </w:tc>
        <w:tc>
          <w:tcPr>
            <w:tcW w:w="1134" w:type="dxa"/>
            <w:shd w:val="clear" w:color="auto" w:fill="auto"/>
            <w:vAlign w:val="center"/>
          </w:tcPr>
          <w:p w14:paraId="4941015F" w14:textId="77777777" w:rsidR="0074789F" w:rsidRPr="00713EAA" w:rsidRDefault="0074789F" w:rsidP="00753848">
            <w:pPr>
              <w:jc w:val="center"/>
              <w:rPr>
                <w:rFonts w:ascii="Arial" w:hAnsi="Arial" w:cs="Arial"/>
                <w:sz w:val="22"/>
                <w:szCs w:val="22"/>
              </w:rPr>
            </w:pPr>
          </w:p>
        </w:tc>
        <w:tc>
          <w:tcPr>
            <w:tcW w:w="1134" w:type="dxa"/>
            <w:shd w:val="clear" w:color="auto" w:fill="auto"/>
            <w:vAlign w:val="center"/>
          </w:tcPr>
          <w:p w14:paraId="5DDE7286" w14:textId="77777777" w:rsidR="0074789F" w:rsidRPr="00713EAA" w:rsidRDefault="0074789F" w:rsidP="00753848">
            <w:pPr>
              <w:jc w:val="center"/>
              <w:rPr>
                <w:rFonts w:ascii="Arial" w:hAnsi="Arial" w:cs="Arial"/>
                <w:sz w:val="22"/>
                <w:szCs w:val="22"/>
              </w:rPr>
            </w:pPr>
          </w:p>
        </w:tc>
        <w:tc>
          <w:tcPr>
            <w:tcW w:w="992" w:type="dxa"/>
            <w:vAlign w:val="center"/>
          </w:tcPr>
          <w:p w14:paraId="39DC76CA" w14:textId="5B3ED164" w:rsidR="0074789F" w:rsidRPr="00713EAA" w:rsidRDefault="0074789F" w:rsidP="0074789F">
            <w:pPr>
              <w:jc w:val="center"/>
              <w:rPr>
                <w:rFonts w:ascii="Arial" w:hAnsi="Arial" w:cs="Arial"/>
                <w:sz w:val="22"/>
                <w:szCs w:val="22"/>
              </w:rPr>
            </w:pPr>
            <w:r w:rsidRPr="00713EAA">
              <w:rPr>
                <w:rFonts w:ascii="Arial" w:hAnsi="Arial" w:cs="Arial"/>
                <w:sz w:val="22"/>
                <w:szCs w:val="22"/>
              </w:rPr>
              <w:t>2</w:t>
            </w:r>
          </w:p>
        </w:tc>
        <w:tc>
          <w:tcPr>
            <w:tcW w:w="992" w:type="dxa"/>
            <w:vAlign w:val="center"/>
          </w:tcPr>
          <w:p w14:paraId="59C603BD" w14:textId="0438BAF3" w:rsidR="0074789F" w:rsidRPr="00713EAA" w:rsidRDefault="00F93287" w:rsidP="0074789F">
            <w:pPr>
              <w:jc w:val="center"/>
              <w:rPr>
                <w:rFonts w:ascii="Arial" w:hAnsi="Arial" w:cs="Arial"/>
                <w:sz w:val="22"/>
                <w:szCs w:val="22"/>
              </w:rPr>
            </w:pPr>
            <w:r w:rsidRPr="00713EAA">
              <w:rPr>
                <w:rFonts w:ascii="Arial" w:hAnsi="Arial" w:cs="Arial"/>
                <w:sz w:val="22"/>
                <w:szCs w:val="22"/>
              </w:rPr>
              <w:t>s</w:t>
            </w:r>
            <w:r w:rsidR="0074789F" w:rsidRPr="00713EAA">
              <w:rPr>
                <w:rFonts w:ascii="Arial" w:hAnsi="Arial" w:cs="Arial"/>
                <w:sz w:val="22"/>
                <w:szCs w:val="22"/>
              </w:rPr>
              <w:t>zt.</w:t>
            </w:r>
          </w:p>
        </w:tc>
        <w:tc>
          <w:tcPr>
            <w:tcW w:w="1134" w:type="dxa"/>
            <w:vAlign w:val="center"/>
          </w:tcPr>
          <w:p w14:paraId="1C8A5A21" w14:textId="77777777" w:rsidR="0074789F" w:rsidRPr="00713EAA" w:rsidRDefault="0074789F" w:rsidP="00753848">
            <w:pPr>
              <w:jc w:val="center"/>
              <w:rPr>
                <w:rFonts w:ascii="Arial" w:hAnsi="Arial" w:cs="Arial"/>
                <w:sz w:val="22"/>
                <w:szCs w:val="22"/>
              </w:rPr>
            </w:pPr>
          </w:p>
        </w:tc>
        <w:tc>
          <w:tcPr>
            <w:tcW w:w="851" w:type="dxa"/>
            <w:vAlign w:val="center"/>
          </w:tcPr>
          <w:p w14:paraId="02B0701F" w14:textId="77777777" w:rsidR="0074789F" w:rsidRPr="00713EAA" w:rsidRDefault="0074789F" w:rsidP="00753848">
            <w:pPr>
              <w:jc w:val="center"/>
              <w:rPr>
                <w:rFonts w:ascii="Arial" w:hAnsi="Arial" w:cs="Arial"/>
                <w:sz w:val="22"/>
                <w:szCs w:val="22"/>
              </w:rPr>
            </w:pPr>
          </w:p>
        </w:tc>
        <w:tc>
          <w:tcPr>
            <w:tcW w:w="1134" w:type="dxa"/>
            <w:vAlign w:val="center"/>
          </w:tcPr>
          <w:p w14:paraId="45C9F75B" w14:textId="77777777" w:rsidR="0074789F" w:rsidRPr="00713EAA" w:rsidRDefault="0074789F" w:rsidP="00753848">
            <w:pPr>
              <w:jc w:val="center"/>
              <w:rPr>
                <w:rFonts w:ascii="Arial" w:hAnsi="Arial" w:cs="Arial"/>
                <w:sz w:val="22"/>
                <w:szCs w:val="22"/>
              </w:rPr>
            </w:pPr>
          </w:p>
        </w:tc>
        <w:tc>
          <w:tcPr>
            <w:tcW w:w="1559" w:type="dxa"/>
            <w:tcBorders>
              <w:tl2br w:val="single" w:sz="4" w:space="0" w:color="auto"/>
              <w:tr2bl w:val="single" w:sz="4" w:space="0" w:color="auto"/>
            </w:tcBorders>
            <w:shd w:val="clear" w:color="auto" w:fill="auto"/>
            <w:vAlign w:val="center"/>
          </w:tcPr>
          <w:p w14:paraId="70232A56" w14:textId="77777777" w:rsidR="0074789F" w:rsidRPr="00713EAA" w:rsidRDefault="0074789F" w:rsidP="00753848">
            <w:pPr>
              <w:jc w:val="center"/>
              <w:rPr>
                <w:rFonts w:ascii="Arial" w:hAnsi="Arial" w:cs="Arial"/>
                <w:sz w:val="18"/>
                <w:szCs w:val="18"/>
              </w:rPr>
            </w:pPr>
          </w:p>
        </w:tc>
        <w:tc>
          <w:tcPr>
            <w:tcW w:w="1559" w:type="dxa"/>
            <w:tcBorders>
              <w:tl2br w:val="single" w:sz="4" w:space="0" w:color="auto"/>
              <w:tr2bl w:val="single" w:sz="4" w:space="0" w:color="auto"/>
            </w:tcBorders>
            <w:shd w:val="clear" w:color="auto" w:fill="auto"/>
            <w:vAlign w:val="center"/>
          </w:tcPr>
          <w:p w14:paraId="101C12A4" w14:textId="77777777" w:rsidR="0074789F" w:rsidRPr="00713EAA" w:rsidRDefault="0074789F" w:rsidP="00753848">
            <w:pPr>
              <w:jc w:val="center"/>
              <w:rPr>
                <w:rFonts w:ascii="Arial" w:hAnsi="Arial" w:cs="Arial"/>
                <w:sz w:val="18"/>
                <w:szCs w:val="18"/>
              </w:rPr>
            </w:pPr>
          </w:p>
        </w:tc>
      </w:tr>
      <w:tr w:rsidR="00713EAA" w:rsidRPr="00713EAA" w14:paraId="520B042F" w14:textId="77777777" w:rsidTr="00EC2DC3">
        <w:trPr>
          <w:cantSplit/>
          <w:trHeight w:val="397"/>
        </w:trPr>
        <w:tc>
          <w:tcPr>
            <w:tcW w:w="351" w:type="dxa"/>
            <w:vAlign w:val="center"/>
          </w:tcPr>
          <w:p w14:paraId="4660FFCD" w14:textId="6F1B0353" w:rsidR="0074789F" w:rsidRPr="00713EAA" w:rsidRDefault="0074789F" w:rsidP="00753848">
            <w:pPr>
              <w:jc w:val="center"/>
              <w:rPr>
                <w:rFonts w:ascii="Arial" w:hAnsi="Arial" w:cs="Arial"/>
                <w:bCs/>
                <w:sz w:val="22"/>
                <w:szCs w:val="22"/>
              </w:rPr>
            </w:pPr>
            <w:r w:rsidRPr="00713EAA">
              <w:rPr>
                <w:rFonts w:ascii="Arial" w:hAnsi="Arial" w:cs="Arial"/>
                <w:bCs/>
                <w:sz w:val="22"/>
                <w:szCs w:val="22"/>
              </w:rPr>
              <w:t>2</w:t>
            </w:r>
          </w:p>
        </w:tc>
        <w:tc>
          <w:tcPr>
            <w:tcW w:w="4044" w:type="dxa"/>
            <w:shd w:val="clear" w:color="auto" w:fill="auto"/>
            <w:vAlign w:val="center"/>
          </w:tcPr>
          <w:p w14:paraId="1242480C" w14:textId="1442797C" w:rsidR="0074789F" w:rsidRPr="00713EAA" w:rsidRDefault="0074789F" w:rsidP="00753848">
            <w:pPr>
              <w:rPr>
                <w:rFonts w:ascii="Arial" w:hAnsi="Arial" w:cs="Arial"/>
                <w:bCs/>
                <w:sz w:val="22"/>
                <w:szCs w:val="22"/>
              </w:rPr>
            </w:pPr>
            <w:r w:rsidRPr="00713EAA">
              <w:rPr>
                <w:rFonts w:ascii="Arial" w:hAnsi="Arial" w:cs="Arial"/>
                <w:bCs/>
                <w:sz w:val="22"/>
                <w:szCs w:val="22"/>
              </w:rPr>
              <w:t>Igła do biopsji rozmiar od 8G do 13G</w:t>
            </w:r>
            <w:r w:rsidR="00EC2DC3">
              <w:rPr>
                <w:rFonts w:ascii="Arial" w:hAnsi="Arial" w:cs="Arial"/>
                <w:bCs/>
                <w:sz w:val="22"/>
                <w:szCs w:val="22"/>
              </w:rPr>
              <w:t xml:space="preserve"> </w:t>
            </w:r>
            <w:r w:rsidR="00EC2DC3" w:rsidRPr="00EC2DC3">
              <w:rPr>
                <w:rFonts w:ascii="Arial" w:hAnsi="Arial" w:cs="Arial"/>
                <w:bCs/>
                <w:sz w:val="22"/>
                <w:szCs w:val="22"/>
              </w:rPr>
              <w:t>(igła, obturator, strzykawka)</w:t>
            </w:r>
          </w:p>
        </w:tc>
        <w:tc>
          <w:tcPr>
            <w:tcW w:w="1134" w:type="dxa"/>
            <w:shd w:val="clear" w:color="auto" w:fill="auto"/>
            <w:vAlign w:val="center"/>
          </w:tcPr>
          <w:p w14:paraId="13D2AF68" w14:textId="77777777" w:rsidR="0074789F" w:rsidRPr="00713EAA" w:rsidRDefault="0074789F" w:rsidP="00753848">
            <w:pPr>
              <w:jc w:val="center"/>
              <w:rPr>
                <w:rFonts w:ascii="Arial" w:hAnsi="Arial" w:cs="Arial"/>
                <w:sz w:val="22"/>
                <w:szCs w:val="22"/>
              </w:rPr>
            </w:pPr>
          </w:p>
        </w:tc>
        <w:tc>
          <w:tcPr>
            <w:tcW w:w="1134" w:type="dxa"/>
            <w:shd w:val="clear" w:color="auto" w:fill="auto"/>
            <w:vAlign w:val="center"/>
          </w:tcPr>
          <w:p w14:paraId="149FE15B" w14:textId="77777777" w:rsidR="0074789F" w:rsidRPr="00713EAA" w:rsidRDefault="0074789F" w:rsidP="00753848">
            <w:pPr>
              <w:jc w:val="center"/>
              <w:rPr>
                <w:rFonts w:ascii="Arial" w:hAnsi="Arial" w:cs="Arial"/>
                <w:sz w:val="22"/>
                <w:szCs w:val="22"/>
              </w:rPr>
            </w:pPr>
          </w:p>
        </w:tc>
        <w:tc>
          <w:tcPr>
            <w:tcW w:w="992" w:type="dxa"/>
            <w:vAlign w:val="center"/>
          </w:tcPr>
          <w:p w14:paraId="549518DA" w14:textId="704CE927" w:rsidR="0074789F" w:rsidRPr="00713EAA" w:rsidRDefault="0074789F" w:rsidP="0074789F">
            <w:pPr>
              <w:jc w:val="center"/>
              <w:rPr>
                <w:rFonts w:ascii="Arial" w:hAnsi="Arial" w:cs="Arial"/>
                <w:sz w:val="22"/>
                <w:szCs w:val="22"/>
              </w:rPr>
            </w:pPr>
            <w:r w:rsidRPr="00713EAA">
              <w:rPr>
                <w:rFonts w:ascii="Arial" w:hAnsi="Arial" w:cs="Arial"/>
                <w:sz w:val="22"/>
                <w:szCs w:val="22"/>
              </w:rPr>
              <w:t>50</w:t>
            </w:r>
          </w:p>
        </w:tc>
        <w:tc>
          <w:tcPr>
            <w:tcW w:w="992" w:type="dxa"/>
            <w:shd w:val="clear" w:color="auto" w:fill="auto"/>
            <w:vAlign w:val="center"/>
          </w:tcPr>
          <w:p w14:paraId="76E75742" w14:textId="05E1D47D" w:rsidR="0074789F" w:rsidRPr="00EC2DC3" w:rsidRDefault="0074789F" w:rsidP="0074789F">
            <w:pPr>
              <w:jc w:val="center"/>
              <w:rPr>
                <w:rFonts w:ascii="Arial" w:hAnsi="Arial" w:cs="Arial"/>
                <w:sz w:val="22"/>
                <w:szCs w:val="22"/>
              </w:rPr>
            </w:pPr>
            <w:proofErr w:type="spellStart"/>
            <w:r w:rsidRPr="00EC2DC3">
              <w:rPr>
                <w:rFonts w:ascii="Arial" w:hAnsi="Arial" w:cs="Arial"/>
                <w:sz w:val="22"/>
                <w:szCs w:val="22"/>
              </w:rPr>
              <w:t>kpl</w:t>
            </w:r>
            <w:proofErr w:type="spellEnd"/>
            <w:r w:rsidRPr="00EC2DC3">
              <w:rPr>
                <w:rFonts w:ascii="Arial" w:hAnsi="Arial" w:cs="Arial"/>
                <w:sz w:val="22"/>
                <w:szCs w:val="22"/>
              </w:rPr>
              <w:t>.</w:t>
            </w:r>
          </w:p>
        </w:tc>
        <w:tc>
          <w:tcPr>
            <w:tcW w:w="1134" w:type="dxa"/>
            <w:vAlign w:val="center"/>
          </w:tcPr>
          <w:p w14:paraId="240B66AE" w14:textId="77777777" w:rsidR="0074789F" w:rsidRPr="00713EAA" w:rsidRDefault="0074789F" w:rsidP="00753848">
            <w:pPr>
              <w:jc w:val="center"/>
              <w:rPr>
                <w:rFonts w:ascii="Arial" w:hAnsi="Arial" w:cs="Arial"/>
                <w:sz w:val="22"/>
                <w:szCs w:val="22"/>
              </w:rPr>
            </w:pPr>
          </w:p>
        </w:tc>
        <w:tc>
          <w:tcPr>
            <w:tcW w:w="851" w:type="dxa"/>
            <w:vAlign w:val="center"/>
          </w:tcPr>
          <w:p w14:paraId="646EE3AC" w14:textId="77777777" w:rsidR="0074789F" w:rsidRPr="00713EAA" w:rsidRDefault="0074789F" w:rsidP="00753848">
            <w:pPr>
              <w:jc w:val="center"/>
              <w:rPr>
                <w:rFonts w:ascii="Arial" w:hAnsi="Arial" w:cs="Arial"/>
                <w:sz w:val="22"/>
                <w:szCs w:val="22"/>
              </w:rPr>
            </w:pPr>
          </w:p>
        </w:tc>
        <w:tc>
          <w:tcPr>
            <w:tcW w:w="1134" w:type="dxa"/>
            <w:vAlign w:val="center"/>
          </w:tcPr>
          <w:p w14:paraId="0D211BBF" w14:textId="77777777" w:rsidR="0074789F" w:rsidRPr="00713EAA" w:rsidRDefault="0074789F" w:rsidP="00753848">
            <w:pPr>
              <w:jc w:val="center"/>
              <w:rPr>
                <w:rFonts w:ascii="Arial" w:hAnsi="Arial" w:cs="Arial"/>
                <w:sz w:val="22"/>
                <w:szCs w:val="22"/>
              </w:rPr>
            </w:pPr>
          </w:p>
        </w:tc>
        <w:tc>
          <w:tcPr>
            <w:tcW w:w="1559" w:type="dxa"/>
            <w:tcBorders>
              <w:bottom w:val="single" w:sz="4" w:space="0" w:color="auto"/>
            </w:tcBorders>
            <w:shd w:val="clear" w:color="auto" w:fill="auto"/>
            <w:vAlign w:val="center"/>
          </w:tcPr>
          <w:p w14:paraId="4A323532" w14:textId="77777777" w:rsidR="0074789F" w:rsidRPr="00713EAA" w:rsidRDefault="0074789F" w:rsidP="00753848">
            <w:pPr>
              <w:jc w:val="center"/>
              <w:rPr>
                <w:rFonts w:ascii="Arial" w:hAnsi="Arial" w:cs="Arial"/>
                <w:sz w:val="18"/>
                <w:szCs w:val="18"/>
              </w:rPr>
            </w:pPr>
          </w:p>
        </w:tc>
        <w:tc>
          <w:tcPr>
            <w:tcW w:w="1559" w:type="dxa"/>
            <w:tcBorders>
              <w:bottom w:val="single" w:sz="4" w:space="0" w:color="auto"/>
            </w:tcBorders>
            <w:shd w:val="clear" w:color="auto" w:fill="auto"/>
            <w:vAlign w:val="center"/>
          </w:tcPr>
          <w:p w14:paraId="032F8B98" w14:textId="77777777" w:rsidR="0074789F" w:rsidRPr="00713EAA" w:rsidRDefault="0074789F" w:rsidP="00753848">
            <w:pPr>
              <w:jc w:val="center"/>
              <w:rPr>
                <w:rFonts w:ascii="Arial" w:hAnsi="Arial" w:cs="Arial"/>
                <w:sz w:val="18"/>
                <w:szCs w:val="18"/>
              </w:rPr>
            </w:pPr>
          </w:p>
        </w:tc>
      </w:tr>
    </w:tbl>
    <w:p w14:paraId="3B693489" w14:textId="77777777" w:rsidR="00711721" w:rsidRDefault="00711721"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74789F" w:rsidRPr="00E529E7" w14:paraId="5C4F8C7D"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2ADC3A" w14:textId="553CD35D" w:rsidR="0074789F" w:rsidRPr="00E529E7" w:rsidRDefault="0074789F" w:rsidP="00753848">
            <w:pPr>
              <w:rPr>
                <w:rFonts w:ascii="Arial" w:hAnsi="Arial" w:cs="Arial"/>
                <w:sz w:val="22"/>
                <w:szCs w:val="22"/>
              </w:rPr>
            </w:pPr>
            <w:r w:rsidRPr="00E529E7">
              <w:rPr>
                <w:rFonts w:ascii="Arial" w:hAnsi="Arial" w:cs="Arial"/>
                <w:bCs/>
                <w:sz w:val="22"/>
                <w:szCs w:val="22"/>
              </w:rPr>
              <w:t xml:space="preserve">CZĘŚĆ NR 11 - </w:t>
            </w:r>
            <w:r w:rsidR="00813699">
              <w:rPr>
                <w:rFonts w:ascii="Arial" w:hAnsi="Arial" w:cs="Arial"/>
                <w:sz w:val="22"/>
                <w:szCs w:val="22"/>
              </w:rPr>
              <w:t>STYMULACJA</w:t>
            </w:r>
            <w:r w:rsidR="0038328F" w:rsidRPr="0038328F">
              <w:rPr>
                <w:rFonts w:ascii="Arial" w:hAnsi="Arial" w:cs="Arial"/>
                <w:sz w:val="22"/>
                <w:szCs w:val="22"/>
              </w:rPr>
              <w:t xml:space="preserve"> RDZENIA KRĘGOWEGO Z MOŻLIWOŚCIĄ BEZPIECZNEGO BADANIA MRI CAŁEGO CIAŁA</w:t>
            </w:r>
          </w:p>
        </w:tc>
      </w:tr>
      <w:tr w:rsidR="0074789F" w:rsidRPr="003F5C95" w14:paraId="620570FF" w14:textId="77777777" w:rsidTr="0074789F">
        <w:trPr>
          <w:cantSplit/>
        </w:trPr>
        <w:tc>
          <w:tcPr>
            <w:tcW w:w="351" w:type="dxa"/>
            <w:tcBorders>
              <w:top w:val="single" w:sz="4" w:space="0" w:color="auto"/>
            </w:tcBorders>
            <w:shd w:val="clear" w:color="auto" w:fill="F2F2F2" w:themeFill="background1" w:themeFillShade="F2"/>
            <w:vAlign w:val="center"/>
          </w:tcPr>
          <w:p w14:paraId="72CD7511" w14:textId="77777777" w:rsidR="0074789F" w:rsidRPr="003F5C95" w:rsidRDefault="0074789F"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4F110F53" w14:textId="77777777" w:rsidR="0074789F" w:rsidRPr="003F5C95" w:rsidRDefault="0074789F"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5C85D09F" w14:textId="77777777" w:rsidR="0074789F" w:rsidRPr="003F5C95" w:rsidRDefault="0074789F"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14A14C11" w14:textId="74BBC3A5" w:rsidR="0074789F" w:rsidRPr="003F5C95" w:rsidRDefault="0074789F"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AEFD5A9" w14:textId="540852B9" w:rsidR="0074789F" w:rsidRPr="003F5C95" w:rsidRDefault="0074789F"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DE471B0" w14:textId="4D2EB5D5" w:rsidR="0074789F" w:rsidRPr="003F5C95" w:rsidRDefault="0074789F"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2FEA36BE" w14:textId="77777777" w:rsidR="0074789F" w:rsidRPr="003F5C95" w:rsidRDefault="0074789F"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742EDA4" w14:textId="77777777" w:rsidR="0074789F" w:rsidRPr="003F5C95" w:rsidRDefault="0074789F"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6DA38584" w14:textId="77777777" w:rsidR="0074789F" w:rsidRPr="003F5C95" w:rsidRDefault="0074789F"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5460A19" w14:textId="77777777" w:rsidR="0074789F" w:rsidRPr="003F5C95" w:rsidRDefault="0074789F"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AFE1F59" w14:textId="77777777" w:rsidR="0074789F" w:rsidRPr="003F5C95" w:rsidRDefault="0074789F"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117A73" w:rsidRPr="00E529E7" w14:paraId="0764560F" w14:textId="77777777" w:rsidTr="00B9645D">
        <w:trPr>
          <w:cantSplit/>
          <w:trHeight w:val="397"/>
        </w:trPr>
        <w:tc>
          <w:tcPr>
            <w:tcW w:w="351" w:type="dxa"/>
            <w:vAlign w:val="center"/>
          </w:tcPr>
          <w:p w14:paraId="05CCD469" w14:textId="77777777" w:rsidR="00117A73" w:rsidRPr="00E529E7" w:rsidRDefault="00117A73" w:rsidP="00753848">
            <w:pPr>
              <w:jc w:val="center"/>
              <w:rPr>
                <w:rFonts w:ascii="Arial" w:hAnsi="Arial" w:cs="Arial"/>
                <w:bCs/>
                <w:sz w:val="22"/>
                <w:szCs w:val="22"/>
              </w:rPr>
            </w:pPr>
            <w:r w:rsidRPr="00E529E7">
              <w:rPr>
                <w:rFonts w:ascii="Arial" w:hAnsi="Arial" w:cs="Arial"/>
                <w:bCs/>
                <w:sz w:val="22"/>
                <w:szCs w:val="22"/>
              </w:rPr>
              <w:t>1</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20714311" w14:textId="035B63B1" w:rsidR="00117A73" w:rsidRPr="00117A73" w:rsidRDefault="00117A73" w:rsidP="009B3149">
            <w:pPr>
              <w:rPr>
                <w:rFonts w:ascii="Arial" w:hAnsi="Arial" w:cs="Arial"/>
                <w:bCs/>
                <w:sz w:val="22"/>
                <w:szCs w:val="22"/>
              </w:rPr>
            </w:pPr>
            <w:r w:rsidRPr="00117A73">
              <w:rPr>
                <w:rFonts w:ascii="Arial" w:hAnsi="Arial" w:cs="Arial"/>
                <w:color w:val="000000"/>
                <w:sz w:val="22"/>
                <w:szCs w:val="22"/>
              </w:rPr>
              <w:t xml:space="preserve">Stymulator rdzeniowy p/bólowy </w:t>
            </w:r>
            <w:proofErr w:type="spellStart"/>
            <w:r w:rsidRPr="00117A73">
              <w:rPr>
                <w:rFonts w:ascii="Arial" w:hAnsi="Arial" w:cs="Arial"/>
                <w:color w:val="000000"/>
                <w:sz w:val="22"/>
                <w:szCs w:val="22"/>
              </w:rPr>
              <w:t>stałonatężeniowy</w:t>
            </w:r>
            <w:proofErr w:type="spellEnd"/>
            <w:r w:rsidRPr="00117A73">
              <w:rPr>
                <w:rFonts w:ascii="Arial" w:hAnsi="Arial" w:cs="Arial"/>
                <w:color w:val="000000"/>
                <w:sz w:val="22"/>
                <w:szCs w:val="22"/>
              </w:rPr>
              <w:t>, szesnastokontaktowy, dopuszczony do bezpiecznego badania MRI całego ciała</w:t>
            </w:r>
          </w:p>
        </w:tc>
        <w:tc>
          <w:tcPr>
            <w:tcW w:w="1134" w:type="dxa"/>
            <w:shd w:val="clear" w:color="auto" w:fill="auto"/>
            <w:vAlign w:val="center"/>
          </w:tcPr>
          <w:p w14:paraId="34269D3F" w14:textId="04E1CD32" w:rsidR="00117A73" w:rsidRPr="00E529E7" w:rsidRDefault="00117A73" w:rsidP="00B9645D">
            <w:pPr>
              <w:jc w:val="center"/>
              <w:rPr>
                <w:rFonts w:ascii="Arial" w:hAnsi="Arial" w:cs="Arial"/>
                <w:sz w:val="22"/>
                <w:szCs w:val="22"/>
              </w:rPr>
            </w:pPr>
          </w:p>
        </w:tc>
        <w:tc>
          <w:tcPr>
            <w:tcW w:w="1134" w:type="dxa"/>
            <w:shd w:val="clear" w:color="auto" w:fill="auto"/>
            <w:vAlign w:val="center"/>
          </w:tcPr>
          <w:p w14:paraId="486B4AF5" w14:textId="6589B14E" w:rsidR="00117A73" w:rsidRPr="00E529E7" w:rsidRDefault="00117A73" w:rsidP="00B9645D">
            <w:pPr>
              <w:jc w:val="center"/>
              <w:rPr>
                <w:rFonts w:ascii="Arial" w:hAnsi="Arial" w:cs="Arial"/>
                <w:sz w:val="22"/>
                <w:szCs w:val="22"/>
              </w:rPr>
            </w:pPr>
          </w:p>
        </w:tc>
        <w:tc>
          <w:tcPr>
            <w:tcW w:w="992" w:type="dxa"/>
            <w:vAlign w:val="center"/>
          </w:tcPr>
          <w:p w14:paraId="5727875F" w14:textId="5324FB56" w:rsidR="00117A73" w:rsidRPr="00E529E7" w:rsidRDefault="00117A73" w:rsidP="00B9645D">
            <w:pPr>
              <w:jc w:val="center"/>
              <w:rPr>
                <w:rFonts w:ascii="Arial" w:hAnsi="Arial" w:cs="Arial"/>
                <w:sz w:val="22"/>
                <w:szCs w:val="22"/>
              </w:rPr>
            </w:pPr>
            <w:r w:rsidRPr="00E529E7">
              <w:rPr>
                <w:rFonts w:ascii="Arial" w:hAnsi="Arial" w:cs="Arial"/>
                <w:sz w:val="22"/>
                <w:szCs w:val="22"/>
              </w:rPr>
              <w:t>25</w:t>
            </w:r>
          </w:p>
        </w:tc>
        <w:tc>
          <w:tcPr>
            <w:tcW w:w="992" w:type="dxa"/>
            <w:vAlign w:val="center"/>
          </w:tcPr>
          <w:p w14:paraId="228136B5" w14:textId="35829819" w:rsidR="00117A73" w:rsidRPr="00E529E7" w:rsidRDefault="00117A73" w:rsidP="00B9645D">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521C8682" w14:textId="77777777" w:rsidR="00117A73" w:rsidRPr="00E529E7" w:rsidRDefault="00117A73" w:rsidP="00B9645D">
            <w:pPr>
              <w:jc w:val="center"/>
              <w:rPr>
                <w:rFonts w:ascii="Arial" w:hAnsi="Arial" w:cs="Arial"/>
                <w:sz w:val="22"/>
                <w:szCs w:val="22"/>
                <w:highlight w:val="yellow"/>
              </w:rPr>
            </w:pPr>
          </w:p>
        </w:tc>
        <w:tc>
          <w:tcPr>
            <w:tcW w:w="851" w:type="dxa"/>
            <w:vAlign w:val="center"/>
          </w:tcPr>
          <w:p w14:paraId="2B611161" w14:textId="77777777" w:rsidR="00117A73" w:rsidRPr="00E529E7" w:rsidRDefault="00117A73" w:rsidP="00B9645D">
            <w:pPr>
              <w:jc w:val="center"/>
              <w:rPr>
                <w:rFonts w:ascii="Arial" w:hAnsi="Arial" w:cs="Arial"/>
                <w:sz w:val="22"/>
                <w:szCs w:val="22"/>
                <w:highlight w:val="yellow"/>
              </w:rPr>
            </w:pPr>
          </w:p>
        </w:tc>
        <w:tc>
          <w:tcPr>
            <w:tcW w:w="1134" w:type="dxa"/>
            <w:vAlign w:val="center"/>
          </w:tcPr>
          <w:p w14:paraId="45E47C25" w14:textId="77777777" w:rsidR="00117A73" w:rsidRPr="00E529E7" w:rsidRDefault="00117A73" w:rsidP="00B9645D">
            <w:pPr>
              <w:jc w:val="center"/>
              <w:rPr>
                <w:rFonts w:ascii="Arial" w:hAnsi="Arial" w:cs="Arial"/>
                <w:sz w:val="22"/>
                <w:szCs w:val="22"/>
                <w:highlight w:val="yellow"/>
              </w:rPr>
            </w:pPr>
          </w:p>
        </w:tc>
        <w:tc>
          <w:tcPr>
            <w:tcW w:w="1559" w:type="dxa"/>
            <w:tcBorders>
              <w:bottom w:val="single" w:sz="4" w:space="0" w:color="auto"/>
            </w:tcBorders>
            <w:shd w:val="clear" w:color="auto" w:fill="auto"/>
            <w:vAlign w:val="center"/>
          </w:tcPr>
          <w:p w14:paraId="697B8356" w14:textId="77777777" w:rsidR="00117A73" w:rsidRPr="00E529E7" w:rsidRDefault="00117A73" w:rsidP="00B9645D">
            <w:pPr>
              <w:jc w:val="center"/>
              <w:rPr>
                <w:rFonts w:ascii="Arial" w:hAnsi="Arial" w:cs="Arial"/>
                <w:sz w:val="22"/>
                <w:szCs w:val="22"/>
                <w:highlight w:val="yellow"/>
              </w:rPr>
            </w:pPr>
          </w:p>
        </w:tc>
        <w:tc>
          <w:tcPr>
            <w:tcW w:w="1559" w:type="dxa"/>
            <w:tcBorders>
              <w:bottom w:val="single" w:sz="4" w:space="0" w:color="auto"/>
            </w:tcBorders>
            <w:shd w:val="clear" w:color="auto" w:fill="auto"/>
            <w:vAlign w:val="center"/>
          </w:tcPr>
          <w:p w14:paraId="426A69A9" w14:textId="77777777" w:rsidR="00117A73" w:rsidRPr="00E529E7" w:rsidRDefault="00117A73" w:rsidP="00B9645D">
            <w:pPr>
              <w:jc w:val="center"/>
              <w:rPr>
                <w:rFonts w:ascii="Arial" w:hAnsi="Arial" w:cs="Arial"/>
                <w:sz w:val="22"/>
                <w:szCs w:val="22"/>
                <w:highlight w:val="yellow"/>
              </w:rPr>
            </w:pPr>
          </w:p>
        </w:tc>
      </w:tr>
      <w:tr w:rsidR="00117A73" w:rsidRPr="00E529E7" w14:paraId="1E1171FB" w14:textId="77777777" w:rsidTr="00B9645D">
        <w:trPr>
          <w:cantSplit/>
          <w:trHeight w:val="397"/>
        </w:trPr>
        <w:tc>
          <w:tcPr>
            <w:tcW w:w="351" w:type="dxa"/>
            <w:vAlign w:val="center"/>
          </w:tcPr>
          <w:p w14:paraId="2F4632E0" w14:textId="77777777" w:rsidR="00117A73" w:rsidRPr="00E529E7" w:rsidRDefault="00117A73" w:rsidP="00753848">
            <w:pPr>
              <w:jc w:val="center"/>
              <w:rPr>
                <w:rFonts w:ascii="Arial" w:hAnsi="Arial" w:cs="Arial"/>
                <w:bCs/>
                <w:sz w:val="22"/>
                <w:szCs w:val="22"/>
              </w:rPr>
            </w:pPr>
            <w:r w:rsidRPr="00E529E7">
              <w:rPr>
                <w:rFonts w:ascii="Arial" w:hAnsi="Arial" w:cs="Arial"/>
                <w:bCs/>
                <w:sz w:val="22"/>
                <w:szCs w:val="22"/>
              </w:rPr>
              <w:t>2</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1B09B11E" w14:textId="11FADFFA" w:rsidR="00117A73" w:rsidRPr="00117A73" w:rsidRDefault="00117A73" w:rsidP="0074789F">
            <w:pPr>
              <w:rPr>
                <w:rFonts w:ascii="Arial" w:hAnsi="Arial" w:cs="Arial"/>
                <w:sz w:val="22"/>
                <w:szCs w:val="22"/>
              </w:rPr>
            </w:pPr>
            <w:r w:rsidRPr="00117A73">
              <w:rPr>
                <w:rFonts w:ascii="Arial" w:hAnsi="Arial" w:cs="Arial"/>
                <w:color w:val="000000"/>
                <w:sz w:val="22"/>
                <w:szCs w:val="22"/>
              </w:rPr>
              <w:t>Elektroda chirurgiczna trzyrzędowa, szesnastokontaktowa (długość 65 lub 90 cm), Elektroda chirurgiczna dwurzędowa, szesnastokontaktowa (długość 65 lub 90 cm)</w:t>
            </w:r>
          </w:p>
        </w:tc>
        <w:tc>
          <w:tcPr>
            <w:tcW w:w="1134" w:type="dxa"/>
            <w:shd w:val="clear" w:color="auto" w:fill="auto"/>
            <w:vAlign w:val="center"/>
          </w:tcPr>
          <w:p w14:paraId="5DDC7D80" w14:textId="6E63FBBD" w:rsidR="00117A73" w:rsidRPr="00E529E7" w:rsidRDefault="00117A73" w:rsidP="00B9645D">
            <w:pPr>
              <w:jc w:val="center"/>
              <w:rPr>
                <w:rFonts w:ascii="Arial" w:hAnsi="Arial" w:cs="Arial"/>
                <w:sz w:val="22"/>
                <w:szCs w:val="22"/>
              </w:rPr>
            </w:pPr>
          </w:p>
        </w:tc>
        <w:tc>
          <w:tcPr>
            <w:tcW w:w="1134" w:type="dxa"/>
            <w:shd w:val="clear" w:color="auto" w:fill="auto"/>
            <w:vAlign w:val="center"/>
          </w:tcPr>
          <w:p w14:paraId="6EC77AC7" w14:textId="0CBD6BE9" w:rsidR="00117A73" w:rsidRPr="00E529E7" w:rsidRDefault="00117A73" w:rsidP="00B9645D">
            <w:pPr>
              <w:jc w:val="center"/>
              <w:rPr>
                <w:rFonts w:ascii="Arial" w:hAnsi="Arial" w:cs="Arial"/>
                <w:sz w:val="22"/>
                <w:szCs w:val="22"/>
              </w:rPr>
            </w:pPr>
          </w:p>
        </w:tc>
        <w:tc>
          <w:tcPr>
            <w:tcW w:w="992" w:type="dxa"/>
            <w:vAlign w:val="center"/>
          </w:tcPr>
          <w:p w14:paraId="75BE17FB" w14:textId="37E0D75E" w:rsidR="00117A73" w:rsidRPr="00E529E7" w:rsidRDefault="00117A73" w:rsidP="00B9645D">
            <w:pPr>
              <w:jc w:val="center"/>
              <w:rPr>
                <w:rFonts w:ascii="Arial" w:hAnsi="Arial" w:cs="Arial"/>
                <w:sz w:val="22"/>
                <w:szCs w:val="22"/>
              </w:rPr>
            </w:pPr>
            <w:r w:rsidRPr="00E529E7">
              <w:rPr>
                <w:rFonts w:ascii="Arial" w:hAnsi="Arial" w:cs="Arial"/>
                <w:sz w:val="22"/>
                <w:szCs w:val="22"/>
              </w:rPr>
              <w:t>25</w:t>
            </w:r>
          </w:p>
        </w:tc>
        <w:tc>
          <w:tcPr>
            <w:tcW w:w="992" w:type="dxa"/>
            <w:vAlign w:val="center"/>
          </w:tcPr>
          <w:p w14:paraId="18AAE369" w14:textId="3B524D60" w:rsidR="00117A73" w:rsidRPr="00E529E7" w:rsidRDefault="00117A73" w:rsidP="00B9645D">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6EE2E3EC" w14:textId="77777777" w:rsidR="00117A73" w:rsidRPr="00E529E7" w:rsidRDefault="00117A73" w:rsidP="00B9645D">
            <w:pPr>
              <w:jc w:val="center"/>
              <w:rPr>
                <w:rFonts w:ascii="Arial" w:hAnsi="Arial" w:cs="Arial"/>
                <w:sz w:val="22"/>
                <w:szCs w:val="22"/>
                <w:highlight w:val="yellow"/>
              </w:rPr>
            </w:pPr>
          </w:p>
        </w:tc>
        <w:tc>
          <w:tcPr>
            <w:tcW w:w="851" w:type="dxa"/>
            <w:vAlign w:val="center"/>
          </w:tcPr>
          <w:p w14:paraId="114EB818" w14:textId="77777777" w:rsidR="00117A73" w:rsidRPr="00E529E7" w:rsidRDefault="00117A73" w:rsidP="00B9645D">
            <w:pPr>
              <w:jc w:val="center"/>
              <w:rPr>
                <w:rFonts w:ascii="Arial" w:hAnsi="Arial" w:cs="Arial"/>
                <w:sz w:val="22"/>
                <w:szCs w:val="22"/>
                <w:highlight w:val="yellow"/>
              </w:rPr>
            </w:pPr>
          </w:p>
        </w:tc>
        <w:tc>
          <w:tcPr>
            <w:tcW w:w="1134" w:type="dxa"/>
            <w:vAlign w:val="center"/>
          </w:tcPr>
          <w:p w14:paraId="13F91ECD" w14:textId="77777777" w:rsidR="00117A73" w:rsidRPr="00E529E7" w:rsidRDefault="00117A73" w:rsidP="00B9645D">
            <w:pPr>
              <w:jc w:val="center"/>
              <w:rPr>
                <w:rFonts w:ascii="Arial" w:hAnsi="Arial" w:cs="Arial"/>
                <w:sz w:val="22"/>
                <w:szCs w:val="22"/>
                <w:highlight w:val="yellow"/>
              </w:rPr>
            </w:pPr>
          </w:p>
        </w:tc>
        <w:tc>
          <w:tcPr>
            <w:tcW w:w="1559" w:type="dxa"/>
            <w:tcBorders>
              <w:bottom w:val="single" w:sz="4" w:space="0" w:color="auto"/>
            </w:tcBorders>
            <w:shd w:val="clear" w:color="auto" w:fill="auto"/>
            <w:vAlign w:val="center"/>
          </w:tcPr>
          <w:p w14:paraId="571F6D25" w14:textId="77777777" w:rsidR="00117A73" w:rsidRPr="00E529E7" w:rsidRDefault="00117A73" w:rsidP="00B9645D">
            <w:pPr>
              <w:jc w:val="center"/>
              <w:rPr>
                <w:rFonts w:ascii="Arial" w:hAnsi="Arial" w:cs="Arial"/>
                <w:sz w:val="22"/>
                <w:szCs w:val="22"/>
                <w:highlight w:val="yellow"/>
              </w:rPr>
            </w:pPr>
          </w:p>
        </w:tc>
        <w:tc>
          <w:tcPr>
            <w:tcW w:w="1559" w:type="dxa"/>
            <w:tcBorders>
              <w:bottom w:val="single" w:sz="4" w:space="0" w:color="auto"/>
            </w:tcBorders>
            <w:shd w:val="clear" w:color="auto" w:fill="auto"/>
            <w:vAlign w:val="center"/>
          </w:tcPr>
          <w:p w14:paraId="6BAB1A00" w14:textId="77777777" w:rsidR="00117A73" w:rsidRPr="00E529E7" w:rsidRDefault="00117A73" w:rsidP="00B9645D">
            <w:pPr>
              <w:jc w:val="center"/>
              <w:rPr>
                <w:rFonts w:ascii="Arial" w:hAnsi="Arial" w:cs="Arial"/>
                <w:sz w:val="22"/>
                <w:szCs w:val="22"/>
                <w:highlight w:val="yellow"/>
              </w:rPr>
            </w:pPr>
          </w:p>
        </w:tc>
      </w:tr>
      <w:tr w:rsidR="00117A73" w:rsidRPr="00E529E7" w14:paraId="4D8840EE" w14:textId="77777777" w:rsidTr="00B9645D">
        <w:trPr>
          <w:cantSplit/>
          <w:trHeight w:val="397"/>
        </w:trPr>
        <w:tc>
          <w:tcPr>
            <w:tcW w:w="351" w:type="dxa"/>
            <w:vAlign w:val="center"/>
          </w:tcPr>
          <w:p w14:paraId="1E4E66F4" w14:textId="77777777" w:rsidR="00117A73" w:rsidRPr="00E529E7" w:rsidRDefault="00117A73" w:rsidP="00753848">
            <w:pPr>
              <w:jc w:val="center"/>
              <w:rPr>
                <w:rFonts w:ascii="Arial" w:hAnsi="Arial" w:cs="Arial"/>
                <w:bCs/>
                <w:sz w:val="22"/>
                <w:szCs w:val="22"/>
              </w:rPr>
            </w:pPr>
            <w:r w:rsidRPr="00E529E7">
              <w:rPr>
                <w:rFonts w:ascii="Arial" w:hAnsi="Arial" w:cs="Arial"/>
                <w:bCs/>
                <w:sz w:val="22"/>
                <w:szCs w:val="22"/>
              </w:rPr>
              <w:t>3</w:t>
            </w:r>
          </w:p>
        </w:tc>
        <w:tc>
          <w:tcPr>
            <w:tcW w:w="4044" w:type="dxa"/>
            <w:tcBorders>
              <w:top w:val="single" w:sz="4" w:space="0" w:color="auto"/>
              <w:left w:val="single" w:sz="4" w:space="0" w:color="auto"/>
              <w:bottom w:val="single" w:sz="4" w:space="0" w:color="auto"/>
              <w:right w:val="single" w:sz="4" w:space="0" w:color="auto"/>
            </w:tcBorders>
            <w:shd w:val="clear" w:color="auto" w:fill="auto"/>
            <w:vAlign w:val="center"/>
          </w:tcPr>
          <w:p w14:paraId="40D05E08" w14:textId="2999AB1E" w:rsidR="00117A73" w:rsidRPr="00117A73" w:rsidRDefault="00117A73" w:rsidP="0074789F">
            <w:pPr>
              <w:rPr>
                <w:rFonts w:ascii="Arial" w:hAnsi="Arial" w:cs="Arial"/>
                <w:sz w:val="22"/>
                <w:szCs w:val="22"/>
              </w:rPr>
            </w:pPr>
            <w:r w:rsidRPr="00117A73">
              <w:rPr>
                <w:rFonts w:ascii="Arial" w:hAnsi="Arial" w:cs="Arial"/>
                <w:color w:val="000000"/>
                <w:sz w:val="22"/>
                <w:szCs w:val="22"/>
              </w:rPr>
              <w:t>Programator pacjenta</w:t>
            </w:r>
          </w:p>
        </w:tc>
        <w:tc>
          <w:tcPr>
            <w:tcW w:w="1134" w:type="dxa"/>
            <w:shd w:val="clear" w:color="auto" w:fill="auto"/>
            <w:vAlign w:val="center"/>
          </w:tcPr>
          <w:p w14:paraId="14B42603" w14:textId="59E19300" w:rsidR="00117A73" w:rsidRPr="00E529E7" w:rsidRDefault="00117A73" w:rsidP="00B9645D">
            <w:pPr>
              <w:jc w:val="center"/>
              <w:rPr>
                <w:rFonts w:ascii="Arial" w:hAnsi="Arial" w:cs="Arial"/>
                <w:sz w:val="22"/>
                <w:szCs w:val="22"/>
              </w:rPr>
            </w:pPr>
          </w:p>
        </w:tc>
        <w:tc>
          <w:tcPr>
            <w:tcW w:w="1134" w:type="dxa"/>
            <w:shd w:val="clear" w:color="auto" w:fill="auto"/>
            <w:vAlign w:val="center"/>
          </w:tcPr>
          <w:p w14:paraId="5E22F10B" w14:textId="3DD13A2C" w:rsidR="00117A73" w:rsidRPr="00E529E7" w:rsidRDefault="00117A73" w:rsidP="00B9645D">
            <w:pPr>
              <w:jc w:val="center"/>
              <w:rPr>
                <w:rFonts w:ascii="Arial" w:hAnsi="Arial" w:cs="Arial"/>
                <w:sz w:val="22"/>
                <w:szCs w:val="22"/>
              </w:rPr>
            </w:pPr>
          </w:p>
        </w:tc>
        <w:tc>
          <w:tcPr>
            <w:tcW w:w="992" w:type="dxa"/>
            <w:vAlign w:val="center"/>
          </w:tcPr>
          <w:p w14:paraId="7D86166C" w14:textId="093B8E73" w:rsidR="00117A73" w:rsidRPr="00E529E7" w:rsidRDefault="00117A73" w:rsidP="00B9645D">
            <w:pPr>
              <w:jc w:val="center"/>
              <w:rPr>
                <w:rFonts w:ascii="Arial" w:hAnsi="Arial" w:cs="Arial"/>
                <w:sz w:val="22"/>
                <w:szCs w:val="22"/>
              </w:rPr>
            </w:pPr>
            <w:r w:rsidRPr="00E529E7">
              <w:rPr>
                <w:rFonts w:ascii="Arial" w:hAnsi="Arial" w:cs="Arial"/>
                <w:sz w:val="22"/>
                <w:szCs w:val="22"/>
              </w:rPr>
              <w:t>25</w:t>
            </w:r>
          </w:p>
        </w:tc>
        <w:tc>
          <w:tcPr>
            <w:tcW w:w="992" w:type="dxa"/>
            <w:vAlign w:val="center"/>
          </w:tcPr>
          <w:p w14:paraId="1C172EDD" w14:textId="46169A0D" w:rsidR="00117A73" w:rsidRPr="00E529E7" w:rsidRDefault="00117A73" w:rsidP="00B9645D">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406D910D" w14:textId="77777777" w:rsidR="00117A73" w:rsidRPr="00E529E7" w:rsidRDefault="00117A73" w:rsidP="00B9645D">
            <w:pPr>
              <w:jc w:val="center"/>
              <w:rPr>
                <w:rFonts w:ascii="Arial" w:hAnsi="Arial" w:cs="Arial"/>
                <w:sz w:val="22"/>
                <w:szCs w:val="22"/>
                <w:highlight w:val="yellow"/>
              </w:rPr>
            </w:pPr>
          </w:p>
        </w:tc>
        <w:tc>
          <w:tcPr>
            <w:tcW w:w="851" w:type="dxa"/>
            <w:vAlign w:val="center"/>
          </w:tcPr>
          <w:p w14:paraId="4662857A" w14:textId="77777777" w:rsidR="00117A73" w:rsidRPr="00E529E7" w:rsidRDefault="00117A73" w:rsidP="00B9645D">
            <w:pPr>
              <w:jc w:val="center"/>
              <w:rPr>
                <w:rFonts w:ascii="Arial" w:hAnsi="Arial" w:cs="Arial"/>
                <w:sz w:val="22"/>
                <w:szCs w:val="22"/>
                <w:highlight w:val="yellow"/>
              </w:rPr>
            </w:pPr>
          </w:p>
        </w:tc>
        <w:tc>
          <w:tcPr>
            <w:tcW w:w="1134" w:type="dxa"/>
            <w:vAlign w:val="center"/>
          </w:tcPr>
          <w:p w14:paraId="4CA7666C" w14:textId="77777777" w:rsidR="00117A73" w:rsidRPr="00E529E7" w:rsidRDefault="00117A73" w:rsidP="00B9645D">
            <w:pPr>
              <w:jc w:val="center"/>
              <w:rPr>
                <w:rFonts w:ascii="Arial" w:hAnsi="Arial" w:cs="Arial"/>
                <w:sz w:val="22"/>
                <w:szCs w:val="22"/>
                <w:highlight w:val="yellow"/>
              </w:rPr>
            </w:pPr>
          </w:p>
        </w:tc>
        <w:tc>
          <w:tcPr>
            <w:tcW w:w="1559" w:type="dxa"/>
            <w:tcBorders>
              <w:bottom w:val="single" w:sz="4" w:space="0" w:color="auto"/>
            </w:tcBorders>
            <w:shd w:val="clear" w:color="auto" w:fill="auto"/>
            <w:vAlign w:val="center"/>
          </w:tcPr>
          <w:p w14:paraId="4D11138D" w14:textId="77777777" w:rsidR="00117A73" w:rsidRPr="00E529E7" w:rsidRDefault="00117A73" w:rsidP="00B9645D">
            <w:pPr>
              <w:jc w:val="center"/>
              <w:rPr>
                <w:rFonts w:ascii="Arial" w:hAnsi="Arial" w:cs="Arial"/>
                <w:sz w:val="22"/>
                <w:szCs w:val="22"/>
                <w:highlight w:val="yellow"/>
              </w:rPr>
            </w:pPr>
          </w:p>
        </w:tc>
        <w:tc>
          <w:tcPr>
            <w:tcW w:w="1559" w:type="dxa"/>
            <w:tcBorders>
              <w:bottom w:val="single" w:sz="4" w:space="0" w:color="auto"/>
            </w:tcBorders>
            <w:shd w:val="clear" w:color="auto" w:fill="auto"/>
            <w:vAlign w:val="center"/>
          </w:tcPr>
          <w:p w14:paraId="2327EBA8" w14:textId="77777777" w:rsidR="00117A73" w:rsidRPr="00E529E7" w:rsidRDefault="00117A73" w:rsidP="00B9645D">
            <w:pPr>
              <w:jc w:val="center"/>
              <w:rPr>
                <w:rFonts w:ascii="Arial" w:hAnsi="Arial" w:cs="Arial"/>
                <w:sz w:val="22"/>
                <w:szCs w:val="22"/>
                <w:highlight w:val="yellow"/>
              </w:rPr>
            </w:pPr>
          </w:p>
        </w:tc>
      </w:tr>
    </w:tbl>
    <w:p w14:paraId="4E1146A8" w14:textId="77777777" w:rsidR="00711721" w:rsidRDefault="00711721"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C16A6B" w:rsidRPr="00E529E7" w14:paraId="616F021A"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A98A7" w14:textId="43E1DBD2" w:rsidR="00C16A6B" w:rsidRPr="00E529E7" w:rsidRDefault="00C16A6B" w:rsidP="00753848">
            <w:pPr>
              <w:rPr>
                <w:rFonts w:ascii="Arial" w:hAnsi="Arial" w:cs="Arial"/>
                <w:sz w:val="22"/>
                <w:szCs w:val="22"/>
              </w:rPr>
            </w:pPr>
            <w:r w:rsidRPr="00E529E7">
              <w:rPr>
                <w:rFonts w:ascii="Arial" w:hAnsi="Arial" w:cs="Arial"/>
                <w:bCs/>
                <w:sz w:val="22"/>
                <w:szCs w:val="22"/>
              </w:rPr>
              <w:lastRenderedPageBreak/>
              <w:t>CZĘŚĆ NR 12 - PROTEZA TRZONU KRĘGOWEGO - ODCINEK PIERSIOWO-LĘDŹWIOWY</w:t>
            </w:r>
          </w:p>
        </w:tc>
      </w:tr>
      <w:tr w:rsidR="00C16A6B" w:rsidRPr="003F5C95" w14:paraId="182FAA1D" w14:textId="77777777" w:rsidTr="00C16A6B">
        <w:trPr>
          <w:cantSplit/>
        </w:trPr>
        <w:tc>
          <w:tcPr>
            <w:tcW w:w="351" w:type="dxa"/>
            <w:tcBorders>
              <w:top w:val="single" w:sz="4" w:space="0" w:color="auto"/>
            </w:tcBorders>
            <w:shd w:val="clear" w:color="auto" w:fill="F2F2F2" w:themeFill="background1" w:themeFillShade="F2"/>
            <w:vAlign w:val="center"/>
          </w:tcPr>
          <w:p w14:paraId="7AB08B90" w14:textId="77777777" w:rsidR="00C16A6B" w:rsidRPr="003F5C95" w:rsidRDefault="00C16A6B"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61E717A2"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798299A9" w14:textId="77777777" w:rsidR="00C16A6B" w:rsidRPr="003F5C95" w:rsidRDefault="00C16A6B"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24DD33F" w14:textId="3902A5BF" w:rsidR="00C16A6B" w:rsidRPr="003F5C95" w:rsidRDefault="00C16A6B"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EADCC44" w14:textId="734601A3" w:rsidR="00C16A6B" w:rsidRPr="003F5C95" w:rsidRDefault="00C16A6B"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0C81FEE9" w14:textId="723323AC"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721CD894"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57AD9ED9"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3AB3D90D"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09AA8FB"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851762E"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C16A6B" w:rsidRPr="00E529E7" w14:paraId="2B97F48C" w14:textId="77777777" w:rsidTr="004559AC">
        <w:trPr>
          <w:cantSplit/>
          <w:trHeight w:val="397"/>
        </w:trPr>
        <w:tc>
          <w:tcPr>
            <w:tcW w:w="351" w:type="dxa"/>
            <w:vAlign w:val="center"/>
          </w:tcPr>
          <w:p w14:paraId="779DE77C" w14:textId="77777777" w:rsidR="00C16A6B" w:rsidRPr="00E529E7" w:rsidRDefault="00C16A6B" w:rsidP="00753848">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7FC66ECA" w14:textId="77777777" w:rsidR="00C16A6B" w:rsidRPr="00E529E7" w:rsidRDefault="00C16A6B" w:rsidP="00753848">
            <w:pPr>
              <w:rPr>
                <w:rFonts w:ascii="Arial" w:hAnsi="Arial" w:cs="Arial"/>
                <w:bCs/>
                <w:sz w:val="22"/>
                <w:szCs w:val="22"/>
              </w:rPr>
            </w:pPr>
            <w:r w:rsidRPr="00E529E7">
              <w:rPr>
                <w:rFonts w:ascii="Arial" w:hAnsi="Arial" w:cs="Arial"/>
                <w:bCs/>
                <w:sz w:val="22"/>
                <w:szCs w:val="22"/>
              </w:rPr>
              <w:t>Proteza trzonu kręgowego - odcinek piersiowo-lędźwiowy</w:t>
            </w:r>
          </w:p>
        </w:tc>
        <w:tc>
          <w:tcPr>
            <w:tcW w:w="1134" w:type="dxa"/>
            <w:shd w:val="clear" w:color="auto" w:fill="auto"/>
            <w:vAlign w:val="center"/>
          </w:tcPr>
          <w:p w14:paraId="7A952734" w14:textId="77777777" w:rsidR="00C16A6B" w:rsidRPr="00E529E7" w:rsidRDefault="00C16A6B" w:rsidP="00753848">
            <w:pPr>
              <w:jc w:val="center"/>
              <w:rPr>
                <w:rFonts w:ascii="Arial" w:hAnsi="Arial" w:cs="Arial"/>
                <w:sz w:val="22"/>
                <w:szCs w:val="22"/>
              </w:rPr>
            </w:pPr>
          </w:p>
        </w:tc>
        <w:tc>
          <w:tcPr>
            <w:tcW w:w="1134" w:type="dxa"/>
            <w:shd w:val="clear" w:color="auto" w:fill="auto"/>
            <w:vAlign w:val="center"/>
          </w:tcPr>
          <w:p w14:paraId="470DDE6A" w14:textId="3ECE5DFF" w:rsidR="00C16A6B" w:rsidRPr="00E529E7" w:rsidRDefault="00C16A6B" w:rsidP="00753848">
            <w:pPr>
              <w:jc w:val="center"/>
              <w:rPr>
                <w:rFonts w:ascii="Arial" w:hAnsi="Arial" w:cs="Arial"/>
                <w:sz w:val="22"/>
                <w:szCs w:val="22"/>
              </w:rPr>
            </w:pPr>
          </w:p>
        </w:tc>
        <w:tc>
          <w:tcPr>
            <w:tcW w:w="992" w:type="dxa"/>
            <w:vAlign w:val="center"/>
          </w:tcPr>
          <w:p w14:paraId="7A1A7154" w14:textId="6B01E74B" w:rsidR="00C16A6B" w:rsidRPr="00E529E7" w:rsidRDefault="00C16A6B" w:rsidP="00753848">
            <w:pPr>
              <w:jc w:val="center"/>
              <w:rPr>
                <w:rFonts w:ascii="Arial" w:hAnsi="Arial" w:cs="Arial"/>
                <w:sz w:val="22"/>
                <w:szCs w:val="22"/>
              </w:rPr>
            </w:pPr>
            <w:r w:rsidRPr="00E529E7">
              <w:rPr>
                <w:rFonts w:ascii="Arial" w:hAnsi="Arial" w:cs="Arial"/>
                <w:sz w:val="22"/>
                <w:szCs w:val="22"/>
              </w:rPr>
              <w:t>5</w:t>
            </w:r>
          </w:p>
        </w:tc>
        <w:tc>
          <w:tcPr>
            <w:tcW w:w="992" w:type="dxa"/>
            <w:vAlign w:val="center"/>
          </w:tcPr>
          <w:p w14:paraId="637AA823" w14:textId="412CB3FE" w:rsidR="00C16A6B" w:rsidRPr="00E529E7" w:rsidRDefault="00C16A6B" w:rsidP="00753848">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73913408" w14:textId="77777777" w:rsidR="00C16A6B" w:rsidRPr="00E529E7" w:rsidRDefault="00C16A6B" w:rsidP="00753848">
            <w:pPr>
              <w:jc w:val="center"/>
              <w:rPr>
                <w:rFonts w:ascii="Arial" w:hAnsi="Arial" w:cs="Arial"/>
                <w:color w:val="000000"/>
                <w:sz w:val="22"/>
                <w:szCs w:val="22"/>
              </w:rPr>
            </w:pPr>
          </w:p>
        </w:tc>
        <w:tc>
          <w:tcPr>
            <w:tcW w:w="851" w:type="dxa"/>
            <w:vAlign w:val="center"/>
          </w:tcPr>
          <w:p w14:paraId="248617A3" w14:textId="77777777" w:rsidR="00C16A6B" w:rsidRPr="00E529E7" w:rsidRDefault="00C16A6B" w:rsidP="00753848">
            <w:pPr>
              <w:jc w:val="center"/>
              <w:rPr>
                <w:rFonts w:ascii="Arial" w:hAnsi="Arial" w:cs="Arial"/>
                <w:color w:val="000000"/>
                <w:sz w:val="22"/>
                <w:szCs w:val="22"/>
              </w:rPr>
            </w:pPr>
          </w:p>
        </w:tc>
        <w:tc>
          <w:tcPr>
            <w:tcW w:w="1134" w:type="dxa"/>
            <w:vAlign w:val="center"/>
          </w:tcPr>
          <w:p w14:paraId="47457E17" w14:textId="77777777" w:rsidR="00C16A6B" w:rsidRPr="00E529E7" w:rsidRDefault="00C16A6B"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500302D5" w14:textId="77777777" w:rsidR="00C16A6B" w:rsidRPr="00E529E7" w:rsidRDefault="00C16A6B"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1E90945A" w14:textId="77777777" w:rsidR="00C16A6B" w:rsidRPr="00E529E7" w:rsidRDefault="00C16A6B" w:rsidP="00753848">
            <w:pPr>
              <w:jc w:val="center"/>
              <w:rPr>
                <w:rFonts w:ascii="Arial" w:hAnsi="Arial" w:cs="Arial"/>
                <w:color w:val="000000"/>
                <w:sz w:val="22"/>
                <w:szCs w:val="22"/>
              </w:rPr>
            </w:pPr>
          </w:p>
        </w:tc>
      </w:tr>
    </w:tbl>
    <w:p w14:paraId="07D08189" w14:textId="77777777" w:rsidR="00711721" w:rsidRDefault="00711721"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828"/>
        <w:gridCol w:w="1134"/>
        <w:gridCol w:w="1134"/>
        <w:gridCol w:w="992"/>
        <w:gridCol w:w="992"/>
        <w:gridCol w:w="1134"/>
        <w:gridCol w:w="851"/>
        <w:gridCol w:w="1134"/>
        <w:gridCol w:w="1559"/>
        <w:gridCol w:w="1559"/>
      </w:tblGrid>
      <w:tr w:rsidR="00C16A6B" w:rsidRPr="00E529E7" w14:paraId="74674996"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66C384" w14:textId="10E78C51" w:rsidR="00C16A6B" w:rsidRPr="00E529E7" w:rsidRDefault="00C16A6B" w:rsidP="00753848">
            <w:pPr>
              <w:rPr>
                <w:rFonts w:ascii="Arial" w:hAnsi="Arial" w:cs="Arial"/>
                <w:sz w:val="22"/>
                <w:szCs w:val="22"/>
              </w:rPr>
            </w:pPr>
            <w:r w:rsidRPr="00E529E7">
              <w:rPr>
                <w:rFonts w:ascii="Arial" w:hAnsi="Arial" w:cs="Arial"/>
                <w:bCs/>
                <w:sz w:val="22"/>
                <w:szCs w:val="22"/>
              </w:rPr>
              <w:t xml:space="preserve">CZĘŚĆ NR 13 - </w:t>
            </w:r>
            <w:r w:rsidRPr="00E529E7">
              <w:rPr>
                <w:rFonts w:ascii="Arial" w:hAnsi="Arial" w:cs="Arial"/>
                <w:sz w:val="22"/>
                <w:szCs w:val="22"/>
              </w:rPr>
              <w:t>STABILIZACJA ZĘBA OBROTNIKA ŚRUBĄ KOMPRESYJNĄ Z DOSTĘPU PRZEDNIEGO</w:t>
            </w:r>
          </w:p>
        </w:tc>
      </w:tr>
      <w:tr w:rsidR="00C16A6B" w:rsidRPr="003F5C95" w14:paraId="551EAC84" w14:textId="77777777" w:rsidTr="00E529E7">
        <w:trPr>
          <w:cantSplit/>
        </w:trPr>
        <w:tc>
          <w:tcPr>
            <w:tcW w:w="567" w:type="dxa"/>
            <w:tcBorders>
              <w:top w:val="single" w:sz="4" w:space="0" w:color="auto"/>
            </w:tcBorders>
            <w:shd w:val="clear" w:color="auto" w:fill="F2F2F2" w:themeFill="background1" w:themeFillShade="F2"/>
            <w:vAlign w:val="center"/>
          </w:tcPr>
          <w:p w14:paraId="397EE6E5" w14:textId="77777777" w:rsidR="00C16A6B" w:rsidRPr="003F5C95" w:rsidRDefault="00C16A6B"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3828" w:type="dxa"/>
            <w:tcBorders>
              <w:top w:val="single" w:sz="4" w:space="0" w:color="auto"/>
            </w:tcBorders>
            <w:shd w:val="clear" w:color="auto" w:fill="F2F2F2" w:themeFill="background1" w:themeFillShade="F2"/>
            <w:vAlign w:val="center"/>
          </w:tcPr>
          <w:p w14:paraId="546CAC24"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6814CFD2" w14:textId="77777777" w:rsidR="00C16A6B" w:rsidRPr="003F5C95" w:rsidRDefault="00C16A6B"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17596F7" w14:textId="3EB6A01A" w:rsidR="00C16A6B" w:rsidRPr="003F5C95" w:rsidRDefault="00C16A6B"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72D35E2" w14:textId="601E8D44" w:rsidR="00C16A6B" w:rsidRPr="003F5C95" w:rsidRDefault="00C16A6B"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C78E2C3" w14:textId="17BE7569"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04A03902"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1B7BB93"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0A3B292"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3065F69"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68706DB"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C16A6B" w:rsidRPr="00B60BAA" w14:paraId="15C7B84F" w14:textId="77777777" w:rsidTr="00B60BAA">
        <w:trPr>
          <w:cantSplit/>
          <w:trHeight w:val="397"/>
        </w:trPr>
        <w:tc>
          <w:tcPr>
            <w:tcW w:w="567" w:type="dxa"/>
            <w:shd w:val="clear" w:color="auto" w:fill="auto"/>
            <w:vAlign w:val="center"/>
          </w:tcPr>
          <w:p w14:paraId="14CD1D32" w14:textId="77777777" w:rsidR="00C16A6B" w:rsidRPr="00B60BAA" w:rsidRDefault="00C16A6B" w:rsidP="00753848">
            <w:pPr>
              <w:jc w:val="center"/>
              <w:rPr>
                <w:rFonts w:ascii="Arial" w:hAnsi="Arial" w:cs="Arial"/>
                <w:bCs/>
                <w:sz w:val="22"/>
                <w:szCs w:val="22"/>
              </w:rPr>
            </w:pPr>
            <w:r w:rsidRPr="00B60BAA">
              <w:rPr>
                <w:rFonts w:ascii="Arial" w:hAnsi="Arial" w:cs="Arial"/>
                <w:bCs/>
                <w:sz w:val="22"/>
                <w:szCs w:val="22"/>
              </w:rPr>
              <w:t>1</w:t>
            </w:r>
          </w:p>
        </w:tc>
        <w:tc>
          <w:tcPr>
            <w:tcW w:w="3828" w:type="dxa"/>
            <w:shd w:val="clear" w:color="auto" w:fill="auto"/>
            <w:vAlign w:val="center"/>
          </w:tcPr>
          <w:p w14:paraId="1BE5C774" w14:textId="77777777" w:rsidR="00C16A6B" w:rsidRPr="00B60BAA" w:rsidRDefault="00C16A6B" w:rsidP="00753848">
            <w:pPr>
              <w:rPr>
                <w:rFonts w:ascii="Arial" w:hAnsi="Arial" w:cs="Arial"/>
                <w:bCs/>
                <w:sz w:val="22"/>
                <w:szCs w:val="22"/>
              </w:rPr>
            </w:pPr>
            <w:r w:rsidRPr="00B60BAA">
              <w:rPr>
                <w:rFonts w:ascii="Arial" w:hAnsi="Arial" w:cs="Arial"/>
                <w:bCs/>
                <w:sz w:val="22"/>
                <w:szCs w:val="22"/>
              </w:rPr>
              <w:t>Stabilizacja zęba obrotnika śrubą kompresyjną z dostępu przedniego</w:t>
            </w:r>
          </w:p>
        </w:tc>
        <w:tc>
          <w:tcPr>
            <w:tcW w:w="1134" w:type="dxa"/>
            <w:shd w:val="clear" w:color="auto" w:fill="auto"/>
            <w:vAlign w:val="center"/>
          </w:tcPr>
          <w:p w14:paraId="59218122" w14:textId="77777777" w:rsidR="00C16A6B" w:rsidRPr="00B60BAA" w:rsidRDefault="00C16A6B" w:rsidP="00753848">
            <w:pPr>
              <w:jc w:val="center"/>
              <w:rPr>
                <w:rFonts w:ascii="Arial" w:hAnsi="Arial" w:cs="Arial"/>
                <w:sz w:val="22"/>
                <w:szCs w:val="22"/>
              </w:rPr>
            </w:pPr>
          </w:p>
        </w:tc>
        <w:tc>
          <w:tcPr>
            <w:tcW w:w="1134" w:type="dxa"/>
            <w:shd w:val="clear" w:color="auto" w:fill="auto"/>
            <w:vAlign w:val="center"/>
          </w:tcPr>
          <w:p w14:paraId="7563E6F1" w14:textId="77777777" w:rsidR="00C16A6B" w:rsidRPr="00B60BAA" w:rsidRDefault="00C16A6B" w:rsidP="00753848">
            <w:pPr>
              <w:jc w:val="center"/>
              <w:rPr>
                <w:rFonts w:ascii="Arial" w:hAnsi="Arial" w:cs="Arial"/>
                <w:sz w:val="22"/>
                <w:szCs w:val="22"/>
              </w:rPr>
            </w:pPr>
          </w:p>
        </w:tc>
        <w:tc>
          <w:tcPr>
            <w:tcW w:w="992" w:type="dxa"/>
            <w:shd w:val="clear" w:color="auto" w:fill="auto"/>
            <w:vAlign w:val="center"/>
          </w:tcPr>
          <w:p w14:paraId="149F937B" w14:textId="04DF273F" w:rsidR="00C16A6B" w:rsidRPr="00B60BAA" w:rsidRDefault="00C16A6B" w:rsidP="00753848">
            <w:pPr>
              <w:jc w:val="center"/>
              <w:rPr>
                <w:rFonts w:ascii="Arial" w:hAnsi="Arial" w:cs="Arial"/>
                <w:sz w:val="22"/>
                <w:szCs w:val="22"/>
              </w:rPr>
            </w:pPr>
            <w:r w:rsidRPr="00B60BAA">
              <w:rPr>
                <w:rFonts w:ascii="Arial" w:hAnsi="Arial" w:cs="Arial"/>
                <w:sz w:val="22"/>
                <w:szCs w:val="22"/>
              </w:rPr>
              <w:t>10</w:t>
            </w:r>
          </w:p>
        </w:tc>
        <w:tc>
          <w:tcPr>
            <w:tcW w:w="992" w:type="dxa"/>
            <w:shd w:val="clear" w:color="auto" w:fill="auto"/>
            <w:vAlign w:val="center"/>
          </w:tcPr>
          <w:p w14:paraId="48E986C3" w14:textId="7AD04596" w:rsidR="00C16A6B" w:rsidRPr="00B60BAA" w:rsidRDefault="00363228" w:rsidP="00753848">
            <w:pPr>
              <w:jc w:val="center"/>
              <w:rPr>
                <w:rFonts w:ascii="Arial" w:hAnsi="Arial" w:cs="Arial"/>
                <w:sz w:val="22"/>
                <w:szCs w:val="22"/>
              </w:rPr>
            </w:pPr>
            <w:proofErr w:type="spellStart"/>
            <w:r>
              <w:rPr>
                <w:rFonts w:ascii="Arial" w:hAnsi="Arial" w:cs="Arial"/>
                <w:sz w:val="22"/>
                <w:szCs w:val="22"/>
              </w:rPr>
              <w:t>kpl</w:t>
            </w:r>
            <w:proofErr w:type="spellEnd"/>
            <w:r w:rsidR="00C16A6B" w:rsidRPr="00B60BAA">
              <w:rPr>
                <w:rFonts w:ascii="Arial" w:hAnsi="Arial" w:cs="Arial"/>
                <w:sz w:val="22"/>
                <w:szCs w:val="22"/>
              </w:rPr>
              <w:t>.</w:t>
            </w:r>
          </w:p>
        </w:tc>
        <w:tc>
          <w:tcPr>
            <w:tcW w:w="1134" w:type="dxa"/>
            <w:shd w:val="clear" w:color="auto" w:fill="auto"/>
            <w:vAlign w:val="center"/>
          </w:tcPr>
          <w:p w14:paraId="41E3BFB4" w14:textId="77777777" w:rsidR="00C16A6B" w:rsidRPr="00B60BAA" w:rsidRDefault="00C16A6B" w:rsidP="00753848">
            <w:pPr>
              <w:jc w:val="center"/>
              <w:rPr>
                <w:rFonts w:ascii="Arial" w:hAnsi="Arial" w:cs="Arial"/>
                <w:color w:val="000000"/>
                <w:sz w:val="22"/>
                <w:szCs w:val="22"/>
              </w:rPr>
            </w:pPr>
          </w:p>
        </w:tc>
        <w:tc>
          <w:tcPr>
            <w:tcW w:w="851" w:type="dxa"/>
            <w:shd w:val="clear" w:color="auto" w:fill="auto"/>
            <w:vAlign w:val="center"/>
          </w:tcPr>
          <w:p w14:paraId="593E4690" w14:textId="77777777" w:rsidR="00C16A6B" w:rsidRPr="00B60BAA" w:rsidRDefault="00C16A6B" w:rsidP="00753848">
            <w:pPr>
              <w:jc w:val="center"/>
              <w:rPr>
                <w:rFonts w:ascii="Arial" w:hAnsi="Arial" w:cs="Arial"/>
                <w:color w:val="000000"/>
                <w:sz w:val="22"/>
                <w:szCs w:val="22"/>
              </w:rPr>
            </w:pPr>
          </w:p>
        </w:tc>
        <w:tc>
          <w:tcPr>
            <w:tcW w:w="1134" w:type="dxa"/>
            <w:shd w:val="clear" w:color="auto" w:fill="auto"/>
            <w:vAlign w:val="center"/>
          </w:tcPr>
          <w:p w14:paraId="4525EAEA" w14:textId="77777777" w:rsidR="00C16A6B" w:rsidRPr="00B60BAA" w:rsidRDefault="00C16A6B"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5AB1DC5C" w14:textId="77777777" w:rsidR="00C16A6B" w:rsidRPr="00B60BAA" w:rsidRDefault="00C16A6B"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45FAEF4" w14:textId="77777777" w:rsidR="00C16A6B" w:rsidRPr="00B60BAA" w:rsidRDefault="00C16A6B" w:rsidP="00753848">
            <w:pPr>
              <w:jc w:val="center"/>
              <w:rPr>
                <w:rFonts w:ascii="Arial" w:hAnsi="Arial" w:cs="Arial"/>
                <w:color w:val="000000"/>
                <w:sz w:val="22"/>
                <w:szCs w:val="22"/>
              </w:rPr>
            </w:pPr>
          </w:p>
        </w:tc>
      </w:tr>
      <w:tr w:rsidR="00C16A6B" w:rsidRPr="00E529E7" w14:paraId="08F68420" w14:textId="77777777" w:rsidTr="00B60BAA">
        <w:trPr>
          <w:cantSplit/>
          <w:trHeight w:val="397"/>
        </w:trPr>
        <w:tc>
          <w:tcPr>
            <w:tcW w:w="567" w:type="dxa"/>
            <w:shd w:val="clear" w:color="auto" w:fill="auto"/>
            <w:vAlign w:val="center"/>
          </w:tcPr>
          <w:p w14:paraId="29F6774E" w14:textId="77777777" w:rsidR="00C16A6B" w:rsidRPr="00B60BAA" w:rsidRDefault="00C16A6B" w:rsidP="00753848">
            <w:pPr>
              <w:jc w:val="center"/>
              <w:rPr>
                <w:rFonts w:ascii="Arial" w:hAnsi="Arial" w:cs="Arial"/>
                <w:bCs/>
                <w:sz w:val="22"/>
                <w:szCs w:val="22"/>
              </w:rPr>
            </w:pPr>
            <w:r w:rsidRPr="00B60BAA">
              <w:rPr>
                <w:rFonts w:ascii="Arial" w:hAnsi="Arial" w:cs="Arial"/>
                <w:bCs/>
                <w:sz w:val="22"/>
                <w:szCs w:val="22"/>
              </w:rPr>
              <w:t>1.1</w:t>
            </w:r>
          </w:p>
        </w:tc>
        <w:tc>
          <w:tcPr>
            <w:tcW w:w="3828" w:type="dxa"/>
            <w:shd w:val="clear" w:color="auto" w:fill="auto"/>
            <w:vAlign w:val="center"/>
          </w:tcPr>
          <w:p w14:paraId="6F4BC58C" w14:textId="77777777" w:rsidR="00C16A6B" w:rsidRPr="00B60BAA" w:rsidRDefault="00C16A6B" w:rsidP="00753848">
            <w:pPr>
              <w:rPr>
                <w:rFonts w:ascii="Arial" w:hAnsi="Arial" w:cs="Arial"/>
                <w:bCs/>
                <w:sz w:val="22"/>
                <w:szCs w:val="22"/>
              </w:rPr>
            </w:pPr>
            <w:r w:rsidRPr="00B60BAA">
              <w:rPr>
                <w:rFonts w:ascii="Arial" w:hAnsi="Arial" w:cs="Arial"/>
                <w:bCs/>
                <w:sz w:val="22"/>
                <w:szCs w:val="22"/>
              </w:rPr>
              <w:t>śruba kompresyjna</w:t>
            </w:r>
          </w:p>
        </w:tc>
        <w:tc>
          <w:tcPr>
            <w:tcW w:w="1134" w:type="dxa"/>
            <w:shd w:val="clear" w:color="auto" w:fill="auto"/>
            <w:vAlign w:val="center"/>
          </w:tcPr>
          <w:p w14:paraId="48E6805F" w14:textId="77777777" w:rsidR="00C16A6B" w:rsidRPr="00B60BAA" w:rsidRDefault="00C16A6B" w:rsidP="00753848">
            <w:pPr>
              <w:jc w:val="center"/>
              <w:rPr>
                <w:rFonts w:ascii="Arial" w:hAnsi="Arial" w:cs="Arial"/>
                <w:sz w:val="22"/>
                <w:szCs w:val="22"/>
              </w:rPr>
            </w:pPr>
          </w:p>
        </w:tc>
        <w:tc>
          <w:tcPr>
            <w:tcW w:w="1134" w:type="dxa"/>
            <w:shd w:val="clear" w:color="auto" w:fill="auto"/>
            <w:vAlign w:val="center"/>
          </w:tcPr>
          <w:p w14:paraId="4DD7A7BC" w14:textId="77777777" w:rsidR="00C16A6B" w:rsidRPr="00B60BAA" w:rsidRDefault="00C16A6B" w:rsidP="00753848">
            <w:pPr>
              <w:jc w:val="center"/>
              <w:rPr>
                <w:rFonts w:ascii="Arial" w:hAnsi="Arial" w:cs="Arial"/>
                <w:sz w:val="22"/>
                <w:szCs w:val="22"/>
              </w:rPr>
            </w:pPr>
          </w:p>
        </w:tc>
        <w:tc>
          <w:tcPr>
            <w:tcW w:w="992" w:type="dxa"/>
            <w:shd w:val="clear" w:color="auto" w:fill="auto"/>
            <w:vAlign w:val="center"/>
          </w:tcPr>
          <w:p w14:paraId="654AAE5D" w14:textId="7FF13D4D" w:rsidR="00C16A6B" w:rsidRPr="00B60BAA" w:rsidRDefault="00C16A6B" w:rsidP="00753848">
            <w:pPr>
              <w:jc w:val="center"/>
              <w:rPr>
                <w:rFonts w:ascii="Arial" w:hAnsi="Arial" w:cs="Arial"/>
                <w:sz w:val="22"/>
                <w:szCs w:val="22"/>
              </w:rPr>
            </w:pPr>
            <w:r w:rsidRPr="00B60BAA">
              <w:rPr>
                <w:rFonts w:ascii="Arial" w:hAnsi="Arial" w:cs="Arial"/>
                <w:sz w:val="22"/>
                <w:szCs w:val="22"/>
              </w:rPr>
              <w:t>1</w:t>
            </w:r>
          </w:p>
        </w:tc>
        <w:tc>
          <w:tcPr>
            <w:tcW w:w="992" w:type="dxa"/>
            <w:shd w:val="clear" w:color="auto" w:fill="auto"/>
            <w:vAlign w:val="center"/>
          </w:tcPr>
          <w:p w14:paraId="7D10022B" w14:textId="3C2155BB" w:rsidR="00C16A6B" w:rsidRPr="00E529E7" w:rsidRDefault="00C16A6B" w:rsidP="00753848">
            <w:pPr>
              <w:jc w:val="center"/>
              <w:rPr>
                <w:rFonts w:ascii="Arial" w:hAnsi="Arial" w:cs="Arial"/>
                <w:sz w:val="22"/>
                <w:szCs w:val="22"/>
              </w:rPr>
            </w:pPr>
            <w:r w:rsidRPr="00B60BAA">
              <w:rPr>
                <w:rFonts w:ascii="Arial" w:hAnsi="Arial" w:cs="Arial"/>
                <w:sz w:val="22"/>
                <w:szCs w:val="22"/>
              </w:rPr>
              <w:t>szt.</w:t>
            </w:r>
          </w:p>
        </w:tc>
        <w:tc>
          <w:tcPr>
            <w:tcW w:w="1134" w:type="dxa"/>
            <w:shd w:val="clear" w:color="auto" w:fill="auto"/>
            <w:vAlign w:val="center"/>
          </w:tcPr>
          <w:p w14:paraId="6A302A66" w14:textId="77777777" w:rsidR="00C16A6B" w:rsidRPr="00E529E7" w:rsidRDefault="00C16A6B" w:rsidP="00753848">
            <w:pPr>
              <w:jc w:val="center"/>
              <w:rPr>
                <w:rFonts w:ascii="Arial" w:hAnsi="Arial" w:cs="Arial"/>
                <w:color w:val="000000"/>
                <w:sz w:val="22"/>
                <w:szCs w:val="22"/>
              </w:rPr>
            </w:pPr>
          </w:p>
        </w:tc>
        <w:tc>
          <w:tcPr>
            <w:tcW w:w="851" w:type="dxa"/>
            <w:shd w:val="clear" w:color="auto" w:fill="auto"/>
            <w:vAlign w:val="center"/>
          </w:tcPr>
          <w:p w14:paraId="54D771C8" w14:textId="77777777" w:rsidR="00C16A6B" w:rsidRPr="00E529E7" w:rsidRDefault="00C16A6B" w:rsidP="00753848">
            <w:pPr>
              <w:jc w:val="center"/>
              <w:rPr>
                <w:rFonts w:ascii="Arial" w:hAnsi="Arial" w:cs="Arial"/>
                <w:color w:val="000000"/>
                <w:sz w:val="22"/>
                <w:szCs w:val="22"/>
              </w:rPr>
            </w:pPr>
          </w:p>
        </w:tc>
        <w:tc>
          <w:tcPr>
            <w:tcW w:w="1134" w:type="dxa"/>
            <w:shd w:val="clear" w:color="auto" w:fill="auto"/>
            <w:vAlign w:val="center"/>
          </w:tcPr>
          <w:p w14:paraId="6834E09E" w14:textId="77777777" w:rsidR="00C16A6B" w:rsidRPr="00E529E7" w:rsidRDefault="00C16A6B" w:rsidP="00753848">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shd w:val="clear" w:color="auto" w:fill="auto"/>
            <w:vAlign w:val="center"/>
          </w:tcPr>
          <w:p w14:paraId="4F99FADE" w14:textId="77777777" w:rsidR="00C16A6B" w:rsidRPr="00E529E7" w:rsidRDefault="00C16A6B" w:rsidP="00753848">
            <w:pPr>
              <w:jc w:val="center"/>
              <w:rPr>
                <w:rFonts w:ascii="Arial" w:hAnsi="Arial" w:cs="Arial"/>
                <w:color w:val="000000"/>
                <w:sz w:val="22"/>
                <w:szCs w:val="22"/>
              </w:rPr>
            </w:pPr>
          </w:p>
        </w:tc>
        <w:tc>
          <w:tcPr>
            <w:tcW w:w="1559" w:type="dxa"/>
            <w:tcBorders>
              <w:tl2br w:val="single" w:sz="4" w:space="0" w:color="auto"/>
              <w:tr2bl w:val="single" w:sz="4" w:space="0" w:color="auto"/>
            </w:tcBorders>
            <w:shd w:val="clear" w:color="auto" w:fill="auto"/>
            <w:vAlign w:val="center"/>
          </w:tcPr>
          <w:p w14:paraId="6139FEF2" w14:textId="77777777" w:rsidR="00C16A6B" w:rsidRPr="00E529E7" w:rsidRDefault="00C16A6B" w:rsidP="00753848">
            <w:pPr>
              <w:jc w:val="center"/>
              <w:rPr>
                <w:rFonts w:ascii="Arial" w:hAnsi="Arial" w:cs="Arial"/>
                <w:color w:val="000000"/>
                <w:sz w:val="22"/>
                <w:szCs w:val="22"/>
              </w:rPr>
            </w:pPr>
          </w:p>
        </w:tc>
      </w:tr>
    </w:tbl>
    <w:p w14:paraId="6078A535" w14:textId="77777777" w:rsidR="00C16A6B" w:rsidRDefault="00C16A6B"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C16A6B" w:rsidRPr="00E529E7" w14:paraId="64035FAE"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0F8237" w14:textId="0E615A68" w:rsidR="00C16A6B" w:rsidRPr="00E529E7" w:rsidRDefault="00C16A6B" w:rsidP="00C16A6B">
            <w:pPr>
              <w:rPr>
                <w:rFonts w:ascii="Arial" w:hAnsi="Arial" w:cs="Arial"/>
                <w:sz w:val="22"/>
                <w:szCs w:val="22"/>
              </w:rPr>
            </w:pPr>
            <w:r w:rsidRPr="00E529E7">
              <w:rPr>
                <w:rFonts w:ascii="Arial" w:hAnsi="Arial" w:cs="Arial"/>
                <w:bCs/>
                <w:sz w:val="22"/>
                <w:szCs w:val="22"/>
              </w:rPr>
              <w:t>CZĘŚĆ NR 14 - KLATKA SZYJNA TYTANOWA</w:t>
            </w:r>
          </w:p>
        </w:tc>
      </w:tr>
      <w:tr w:rsidR="00C16A6B" w:rsidRPr="003F5C95" w14:paraId="1286FA20" w14:textId="77777777" w:rsidTr="00C16A6B">
        <w:trPr>
          <w:cantSplit/>
        </w:trPr>
        <w:tc>
          <w:tcPr>
            <w:tcW w:w="351" w:type="dxa"/>
            <w:tcBorders>
              <w:top w:val="single" w:sz="4" w:space="0" w:color="auto"/>
            </w:tcBorders>
            <w:shd w:val="clear" w:color="auto" w:fill="F2F2F2" w:themeFill="background1" w:themeFillShade="F2"/>
            <w:vAlign w:val="center"/>
          </w:tcPr>
          <w:p w14:paraId="707A7F08" w14:textId="77777777" w:rsidR="00C16A6B" w:rsidRPr="003F5C95" w:rsidRDefault="00C16A6B"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26685A88"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0C65DA5E" w14:textId="77777777" w:rsidR="00C16A6B" w:rsidRPr="003F5C95" w:rsidRDefault="00C16A6B"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3A76FC26" w14:textId="7ABFFACE" w:rsidR="00C16A6B" w:rsidRPr="003F5C95" w:rsidRDefault="00C16A6B"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1B419E5" w14:textId="1E74293F" w:rsidR="00C16A6B" w:rsidRPr="003F5C95" w:rsidRDefault="00C16A6B"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755222BB" w14:textId="7F1399A6"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B0B5725"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D1B16E9"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034AB4DA"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6408B841"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3D918423"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C16A6B" w:rsidRPr="00E529E7" w14:paraId="62874033" w14:textId="77777777" w:rsidTr="003117D5">
        <w:trPr>
          <w:cantSplit/>
          <w:trHeight w:val="397"/>
        </w:trPr>
        <w:tc>
          <w:tcPr>
            <w:tcW w:w="351" w:type="dxa"/>
            <w:vAlign w:val="center"/>
          </w:tcPr>
          <w:p w14:paraId="5F365512" w14:textId="77777777" w:rsidR="00C16A6B" w:rsidRPr="00E529E7" w:rsidRDefault="00C16A6B" w:rsidP="00753848">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426A7D43" w14:textId="2EF9CBFE" w:rsidR="00C16A6B" w:rsidRPr="00E529E7" w:rsidRDefault="00C16A6B" w:rsidP="00C16A6B">
            <w:pPr>
              <w:rPr>
                <w:rFonts w:ascii="Arial" w:hAnsi="Arial" w:cs="Arial"/>
                <w:bCs/>
                <w:sz w:val="22"/>
                <w:szCs w:val="22"/>
              </w:rPr>
            </w:pPr>
            <w:r w:rsidRPr="00E529E7">
              <w:rPr>
                <w:rFonts w:ascii="Arial" w:hAnsi="Arial" w:cs="Arial"/>
                <w:bCs/>
                <w:sz w:val="22"/>
                <w:szCs w:val="22"/>
              </w:rPr>
              <w:t>Klatka szyjna z tytanu</w:t>
            </w:r>
          </w:p>
        </w:tc>
        <w:tc>
          <w:tcPr>
            <w:tcW w:w="1134" w:type="dxa"/>
            <w:shd w:val="clear" w:color="auto" w:fill="auto"/>
            <w:vAlign w:val="center"/>
          </w:tcPr>
          <w:p w14:paraId="0A54587F" w14:textId="77777777" w:rsidR="00C16A6B" w:rsidRPr="00E529E7" w:rsidRDefault="00C16A6B" w:rsidP="00753848">
            <w:pPr>
              <w:jc w:val="center"/>
              <w:rPr>
                <w:rFonts w:ascii="Arial" w:hAnsi="Arial" w:cs="Arial"/>
                <w:sz w:val="22"/>
                <w:szCs w:val="22"/>
              </w:rPr>
            </w:pPr>
          </w:p>
        </w:tc>
        <w:tc>
          <w:tcPr>
            <w:tcW w:w="1134" w:type="dxa"/>
            <w:shd w:val="clear" w:color="auto" w:fill="auto"/>
            <w:vAlign w:val="center"/>
          </w:tcPr>
          <w:p w14:paraId="60D3BBDA" w14:textId="77777777" w:rsidR="00C16A6B" w:rsidRPr="00E529E7" w:rsidRDefault="00C16A6B" w:rsidP="00753848">
            <w:pPr>
              <w:jc w:val="center"/>
              <w:rPr>
                <w:rFonts w:ascii="Arial" w:hAnsi="Arial" w:cs="Arial"/>
                <w:sz w:val="22"/>
                <w:szCs w:val="22"/>
              </w:rPr>
            </w:pPr>
          </w:p>
        </w:tc>
        <w:tc>
          <w:tcPr>
            <w:tcW w:w="992" w:type="dxa"/>
            <w:vAlign w:val="center"/>
          </w:tcPr>
          <w:p w14:paraId="35DA917B" w14:textId="47D5F783" w:rsidR="00C16A6B" w:rsidRPr="00E529E7" w:rsidRDefault="00C16A6B" w:rsidP="00753848">
            <w:pPr>
              <w:jc w:val="center"/>
              <w:rPr>
                <w:rFonts w:ascii="Arial" w:hAnsi="Arial" w:cs="Arial"/>
                <w:sz w:val="22"/>
                <w:szCs w:val="22"/>
              </w:rPr>
            </w:pPr>
            <w:r w:rsidRPr="00E529E7">
              <w:rPr>
                <w:rFonts w:ascii="Arial" w:hAnsi="Arial" w:cs="Arial"/>
                <w:sz w:val="22"/>
                <w:szCs w:val="22"/>
              </w:rPr>
              <w:t>100</w:t>
            </w:r>
          </w:p>
        </w:tc>
        <w:tc>
          <w:tcPr>
            <w:tcW w:w="992" w:type="dxa"/>
            <w:vAlign w:val="center"/>
          </w:tcPr>
          <w:p w14:paraId="1D0BFC1E" w14:textId="1E78DAE7" w:rsidR="00C16A6B" w:rsidRPr="00E529E7" w:rsidRDefault="00C16A6B" w:rsidP="00753848">
            <w:pPr>
              <w:jc w:val="center"/>
              <w:rPr>
                <w:rFonts w:ascii="Arial" w:hAnsi="Arial" w:cs="Arial"/>
                <w:sz w:val="22"/>
                <w:szCs w:val="22"/>
              </w:rPr>
            </w:pPr>
            <w:proofErr w:type="spellStart"/>
            <w:r w:rsidRPr="00E529E7">
              <w:rPr>
                <w:rFonts w:ascii="Arial" w:hAnsi="Arial" w:cs="Arial"/>
                <w:sz w:val="22"/>
                <w:szCs w:val="22"/>
              </w:rPr>
              <w:t>kpl</w:t>
            </w:r>
            <w:proofErr w:type="spellEnd"/>
            <w:r w:rsidRPr="00E529E7">
              <w:rPr>
                <w:rFonts w:ascii="Arial" w:hAnsi="Arial" w:cs="Arial"/>
                <w:sz w:val="22"/>
                <w:szCs w:val="22"/>
              </w:rPr>
              <w:t>.</w:t>
            </w:r>
          </w:p>
        </w:tc>
        <w:tc>
          <w:tcPr>
            <w:tcW w:w="1134" w:type="dxa"/>
            <w:vAlign w:val="center"/>
          </w:tcPr>
          <w:p w14:paraId="6FD3DBF8" w14:textId="77777777" w:rsidR="00C16A6B" w:rsidRPr="00E529E7" w:rsidRDefault="00C16A6B" w:rsidP="00753848">
            <w:pPr>
              <w:jc w:val="center"/>
              <w:rPr>
                <w:rFonts w:ascii="Arial" w:hAnsi="Arial" w:cs="Arial"/>
                <w:color w:val="000000"/>
                <w:sz w:val="22"/>
                <w:szCs w:val="22"/>
              </w:rPr>
            </w:pPr>
          </w:p>
        </w:tc>
        <w:tc>
          <w:tcPr>
            <w:tcW w:w="851" w:type="dxa"/>
            <w:vAlign w:val="center"/>
          </w:tcPr>
          <w:p w14:paraId="2DAAA777" w14:textId="77777777" w:rsidR="00C16A6B" w:rsidRPr="00E529E7" w:rsidRDefault="00C16A6B" w:rsidP="00753848">
            <w:pPr>
              <w:jc w:val="center"/>
              <w:rPr>
                <w:rFonts w:ascii="Arial" w:hAnsi="Arial" w:cs="Arial"/>
                <w:color w:val="000000"/>
                <w:sz w:val="22"/>
                <w:szCs w:val="22"/>
              </w:rPr>
            </w:pPr>
          </w:p>
        </w:tc>
        <w:tc>
          <w:tcPr>
            <w:tcW w:w="1134" w:type="dxa"/>
            <w:vAlign w:val="center"/>
          </w:tcPr>
          <w:p w14:paraId="06E74924" w14:textId="77777777" w:rsidR="00C16A6B" w:rsidRPr="00E529E7" w:rsidRDefault="00C16A6B"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1ED9370" w14:textId="77777777" w:rsidR="00C16A6B" w:rsidRPr="00E529E7" w:rsidRDefault="00C16A6B"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423E13B8" w14:textId="77777777" w:rsidR="00C16A6B" w:rsidRPr="00E529E7" w:rsidRDefault="00C16A6B" w:rsidP="00753848">
            <w:pPr>
              <w:jc w:val="center"/>
              <w:rPr>
                <w:rFonts w:ascii="Arial" w:hAnsi="Arial" w:cs="Arial"/>
                <w:color w:val="000000"/>
                <w:sz w:val="22"/>
                <w:szCs w:val="22"/>
              </w:rPr>
            </w:pPr>
          </w:p>
        </w:tc>
      </w:tr>
    </w:tbl>
    <w:p w14:paraId="52723E91" w14:textId="77777777" w:rsidR="0074789F" w:rsidRDefault="0074789F"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C16A6B" w:rsidRPr="00E529E7" w14:paraId="3D6B8C72"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0434D4" w14:textId="0BCA813D" w:rsidR="00C16A6B" w:rsidRPr="00E529E7" w:rsidRDefault="00C16A6B" w:rsidP="00753848">
            <w:pPr>
              <w:rPr>
                <w:rFonts w:ascii="Arial" w:hAnsi="Arial" w:cs="Arial"/>
                <w:sz w:val="22"/>
                <w:szCs w:val="22"/>
              </w:rPr>
            </w:pPr>
            <w:r w:rsidRPr="00E529E7">
              <w:rPr>
                <w:rFonts w:ascii="Arial" w:hAnsi="Arial" w:cs="Arial"/>
                <w:bCs/>
                <w:sz w:val="22"/>
                <w:szCs w:val="22"/>
              </w:rPr>
              <w:t>CZĘŚĆ NR 15 - PROTEZA TRZONU KRĘGOWEGO ODCINKA SZYJNEGO</w:t>
            </w:r>
          </w:p>
        </w:tc>
      </w:tr>
      <w:tr w:rsidR="00C16A6B" w:rsidRPr="003F5C95" w14:paraId="6AF179CB" w14:textId="77777777" w:rsidTr="00C16A6B">
        <w:trPr>
          <w:cantSplit/>
        </w:trPr>
        <w:tc>
          <w:tcPr>
            <w:tcW w:w="351" w:type="dxa"/>
            <w:tcBorders>
              <w:top w:val="single" w:sz="4" w:space="0" w:color="auto"/>
            </w:tcBorders>
            <w:shd w:val="clear" w:color="auto" w:fill="F2F2F2" w:themeFill="background1" w:themeFillShade="F2"/>
            <w:vAlign w:val="center"/>
          </w:tcPr>
          <w:p w14:paraId="61F7CCC0" w14:textId="77777777" w:rsidR="00C16A6B" w:rsidRPr="003F5C95" w:rsidRDefault="00C16A6B"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7A76CBB2"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3A7165B9" w14:textId="77777777" w:rsidR="00C16A6B" w:rsidRPr="003F5C95" w:rsidRDefault="00C16A6B"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2B584000" w14:textId="3AB58A94" w:rsidR="00C16A6B" w:rsidRPr="003F5C95" w:rsidRDefault="00C16A6B"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739C1903" w14:textId="3D8425CD" w:rsidR="00C16A6B" w:rsidRPr="003F5C95" w:rsidRDefault="00C16A6B"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6788033" w14:textId="6A4BB2FB"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17DB04F6"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85A2270"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4E8110F"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5E33548" w14:textId="77777777" w:rsidR="00C16A6B" w:rsidRPr="003F5C95" w:rsidRDefault="00C16A6B"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87FD3E9" w14:textId="77777777" w:rsidR="00C16A6B" w:rsidRPr="003F5C95" w:rsidRDefault="00C16A6B"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C16A6B" w:rsidRPr="00E529E7" w14:paraId="3AD57069" w14:textId="77777777" w:rsidTr="003117D5">
        <w:trPr>
          <w:cantSplit/>
          <w:trHeight w:val="397"/>
        </w:trPr>
        <w:tc>
          <w:tcPr>
            <w:tcW w:w="351" w:type="dxa"/>
            <w:vAlign w:val="center"/>
          </w:tcPr>
          <w:p w14:paraId="4CDA4D04" w14:textId="77777777" w:rsidR="00C16A6B" w:rsidRPr="00E529E7" w:rsidRDefault="00C16A6B" w:rsidP="00753848">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6DC97E6C" w14:textId="77777777" w:rsidR="00C16A6B" w:rsidRPr="00E529E7" w:rsidRDefault="00C16A6B" w:rsidP="00753848">
            <w:pPr>
              <w:rPr>
                <w:rFonts w:ascii="Arial" w:hAnsi="Arial" w:cs="Arial"/>
                <w:bCs/>
                <w:sz w:val="22"/>
                <w:szCs w:val="22"/>
              </w:rPr>
            </w:pPr>
            <w:r w:rsidRPr="00E529E7">
              <w:rPr>
                <w:rFonts w:ascii="Arial" w:hAnsi="Arial" w:cs="Arial"/>
                <w:bCs/>
                <w:sz w:val="22"/>
                <w:szCs w:val="22"/>
              </w:rPr>
              <w:t>Proteza trzonu kręgowego odcinka szyjnego</w:t>
            </w:r>
          </w:p>
        </w:tc>
        <w:tc>
          <w:tcPr>
            <w:tcW w:w="1134" w:type="dxa"/>
            <w:shd w:val="clear" w:color="auto" w:fill="auto"/>
            <w:vAlign w:val="center"/>
          </w:tcPr>
          <w:p w14:paraId="6603EB9E" w14:textId="77777777" w:rsidR="00C16A6B" w:rsidRPr="00E529E7" w:rsidRDefault="00C16A6B" w:rsidP="00753848">
            <w:pPr>
              <w:jc w:val="center"/>
              <w:rPr>
                <w:rFonts w:ascii="Arial" w:hAnsi="Arial" w:cs="Arial"/>
                <w:sz w:val="22"/>
                <w:szCs w:val="22"/>
              </w:rPr>
            </w:pPr>
          </w:p>
        </w:tc>
        <w:tc>
          <w:tcPr>
            <w:tcW w:w="1134" w:type="dxa"/>
            <w:shd w:val="clear" w:color="auto" w:fill="auto"/>
            <w:vAlign w:val="center"/>
          </w:tcPr>
          <w:p w14:paraId="3F730C4D" w14:textId="77777777" w:rsidR="00C16A6B" w:rsidRPr="00E529E7" w:rsidRDefault="00C16A6B" w:rsidP="00753848">
            <w:pPr>
              <w:jc w:val="center"/>
              <w:rPr>
                <w:rFonts w:ascii="Arial" w:hAnsi="Arial" w:cs="Arial"/>
                <w:sz w:val="22"/>
                <w:szCs w:val="22"/>
              </w:rPr>
            </w:pPr>
          </w:p>
        </w:tc>
        <w:tc>
          <w:tcPr>
            <w:tcW w:w="992" w:type="dxa"/>
            <w:vAlign w:val="center"/>
          </w:tcPr>
          <w:p w14:paraId="3BABC223" w14:textId="29599E32" w:rsidR="00C16A6B" w:rsidRPr="00E529E7" w:rsidRDefault="00C16A6B" w:rsidP="00753848">
            <w:pPr>
              <w:jc w:val="center"/>
              <w:rPr>
                <w:rFonts w:ascii="Arial" w:hAnsi="Arial" w:cs="Arial"/>
                <w:sz w:val="22"/>
                <w:szCs w:val="22"/>
              </w:rPr>
            </w:pPr>
            <w:r w:rsidRPr="00E529E7">
              <w:rPr>
                <w:rFonts w:ascii="Arial" w:hAnsi="Arial" w:cs="Arial"/>
                <w:sz w:val="22"/>
                <w:szCs w:val="22"/>
              </w:rPr>
              <w:t>5</w:t>
            </w:r>
          </w:p>
        </w:tc>
        <w:tc>
          <w:tcPr>
            <w:tcW w:w="992" w:type="dxa"/>
            <w:vAlign w:val="center"/>
          </w:tcPr>
          <w:p w14:paraId="47437C3A" w14:textId="1855A9A3" w:rsidR="00C16A6B" w:rsidRPr="00E529E7" w:rsidRDefault="00C16A6B" w:rsidP="00753848">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030189CD" w14:textId="77777777" w:rsidR="00C16A6B" w:rsidRPr="00E529E7" w:rsidRDefault="00C16A6B" w:rsidP="00753848">
            <w:pPr>
              <w:jc w:val="center"/>
              <w:rPr>
                <w:rFonts w:ascii="Arial" w:hAnsi="Arial" w:cs="Arial"/>
                <w:color w:val="000000"/>
                <w:sz w:val="22"/>
                <w:szCs w:val="22"/>
              </w:rPr>
            </w:pPr>
          </w:p>
        </w:tc>
        <w:tc>
          <w:tcPr>
            <w:tcW w:w="851" w:type="dxa"/>
            <w:vAlign w:val="center"/>
          </w:tcPr>
          <w:p w14:paraId="6D1030F2" w14:textId="77777777" w:rsidR="00C16A6B" w:rsidRPr="00E529E7" w:rsidRDefault="00C16A6B" w:rsidP="00753848">
            <w:pPr>
              <w:jc w:val="center"/>
              <w:rPr>
                <w:rFonts w:ascii="Arial" w:hAnsi="Arial" w:cs="Arial"/>
                <w:color w:val="000000"/>
                <w:sz w:val="22"/>
                <w:szCs w:val="22"/>
              </w:rPr>
            </w:pPr>
          </w:p>
        </w:tc>
        <w:tc>
          <w:tcPr>
            <w:tcW w:w="1134" w:type="dxa"/>
            <w:vAlign w:val="center"/>
          </w:tcPr>
          <w:p w14:paraId="2132ABF4" w14:textId="77777777" w:rsidR="00C16A6B" w:rsidRPr="00E529E7" w:rsidRDefault="00C16A6B"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2FFB79BF" w14:textId="77777777" w:rsidR="00C16A6B" w:rsidRPr="00E529E7" w:rsidRDefault="00C16A6B"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5D7A6083" w14:textId="77777777" w:rsidR="00C16A6B" w:rsidRPr="00E529E7" w:rsidRDefault="00C16A6B" w:rsidP="00753848">
            <w:pPr>
              <w:jc w:val="center"/>
              <w:rPr>
                <w:rFonts w:ascii="Arial" w:hAnsi="Arial" w:cs="Arial"/>
                <w:color w:val="000000"/>
                <w:sz w:val="22"/>
                <w:szCs w:val="22"/>
              </w:rPr>
            </w:pPr>
          </w:p>
        </w:tc>
      </w:tr>
    </w:tbl>
    <w:p w14:paraId="65E2B023" w14:textId="77777777" w:rsidR="00C16A6B" w:rsidRDefault="00C16A6B"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C16A6B" w:rsidRPr="00E529E7" w14:paraId="0F17A1D3"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A95B13" w14:textId="1B389D15" w:rsidR="00C16A6B" w:rsidRPr="00E529E7" w:rsidRDefault="00C16A6B" w:rsidP="00753848">
            <w:pPr>
              <w:rPr>
                <w:rFonts w:ascii="Arial" w:hAnsi="Arial" w:cs="Arial"/>
                <w:sz w:val="22"/>
                <w:szCs w:val="22"/>
              </w:rPr>
            </w:pPr>
            <w:r w:rsidRPr="00E529E7">
              <w:rPr>
                <w:rFonts w:ascii="Arial" w:hAnsi="Arial" w:cs="Arial"/>
                <w:bCs/>
                <w:sz w:val="22"/>
                <w:szCs w:val="22"/>
              </w:rPr>
              <w:t xml:space="preserve">CZĘŚĆ NR 16 -  </w:t>
            </w:r>
            <w:r w:rsidRPr="00E529E7">
              <w:rPr>
                <w:rFonts w:ascii="Arial" w:hAnsi="Arial" w:cs="Arial"/>
                <w:sz w:val="22"/>
                <w:szCs w:val="22"/>
              </w:rPr>
              <w:t xml:space="preserve">STABILIZACJA ODCINKA SZYJNEGO Z DOSTĘPU PRZEDNIEGO </w:t>
            </w:r>
          </w:p>
        </w:tc>
      </w:tr>
      <w:tr w:rsidR="003117D5" w:rsidRPr="003F5C95" w14:paraId="33BB74E6" w14:textId="77777777" w:rsidTr="00753848">
        <w:trPr>
          <w:cantSplit/>
        </w:trPr>
        <w:tc>
          <w:tcPr>
            <w:tcW w:w="351" w:type="dxa"/>
            <w:tcBorders>
              <w:top w:val="single" w:sz="4" w:space="0" w:color="auto"/>
            </w:tcBorders>
            <w:shd w:val="clear" w:color="auto" w:fill="F2F2F2" w:themeFill="background1" w:themeFillShade="F2"/>
            <w:vAlign w:val="center"/>
          </w:tcPr>
          <w:p w14:paraId="18A7DECA" w14:textId="77777777" w:rsidR="003117D5" w:rsidRPr="003F5C95" w:rsidRDefault="003117D5"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7B1ABBA1" w14:textId="77777777" w:rsidR="003117D5" w:rsidRPr="003F5C95" w:rsidRDefault="003117D5"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4B9CFDEF" w14:textId="77777777" w:rsidR="003117D5" w:rsidRPr="003F5C95" w:rsidRDefault="003117D5"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0C689C5" w14:textId="06DC1A99" w:rsidR="003117D5" w:rsidRPr="003F5C95" w:rsidRDefault="003117D5"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3BA04380" w14:textId="08D4D908" w:rsidR="003117D5" w:rsidRPr="003F5C95" w:rsidRDefault="003117D5"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0E4A65C9" w14:textId="78212178" w:rsidR="003117D5" w:rsidRPr="003F5C95" w:rsidRDefault="003117D5"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572F9327" w14:textId="77777777" w:rsidR="003117D5" w:rsidRPr="003F5C95" w:rsidRDefault="003117D5"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572D35C7" w14:textId="77777777" w:rsidR="003117D5" w:rsidRPr="003F5C95" w:rsidRDefault="003117D5"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7C7501BC" w14:textId="77777777" w:rsidR="003117D5" w:rsidRPr="003F5C95" w:rsidRDefault="003117D5"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2FD07F76" w14:textId="77777777" w:rsidR="003117D5" w:rsidRPr="003F5C95" w:rsidRDefault="003117D5"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CB69693" w14:textId="77777777" w:rsidR="003117D5" w:rsidRPr="003F5C95" w:rsidRDefault="003117D5"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3117D5" w:rsidRPr="00B9645D" w14:paraId="302520B2" w14:textId="77777777" w:rsidTr="003117D5">
        <w:trPr>
          <w:cantSplit/>
          <w:trHeight w:val="397"/>
        </w:trPr>
        <w:tc>
          <w:tcPr>
            <w:tcW w:w="351" w:type="dxa"/>
            <w:vAlign w:val="center"/>
          </w:tcPr>
          <w:p w14:paraId="398059D2" w14:textId="77777777" w:rsidR="003117D5" w:rsidRPr="00B9645D" w:rsidRDefault="003117D5" w:rsidP="00753848">
            <w:pPr>
              <w:jc w:val="center"/>
              <w:rPr>
                <w:rFonts w:ascii="Arial" w:hAnsi="Arial" w:cs="Arial"/>
                <w:bCs/>
                <w:sz w:val="22"/>
                <w:szCs w:val="22"/>
              </w:rPr>
            </w:pPr>
            <w:r w:rsidRPr="00B9645D">
              <w:rPr>
                <w:rFonts w:ascii="Arial" w:hAnsi="Arial" w:cs="Arial"/>
                <w:bCs/>
                <w:sz w:val="22"/>
                <w:szCs w:val="22"/>
              </w:rPr>
              <w:t>1.</w:t>
            </w:r>
          </w:p>
        </w:tc>
        <w:tc>
          <w:tcPr>
            <w:tcW w:w="4044" w:type="dxa"/>
            <w:vAlign w:val="center"/>
          </w:tcPr>
          <w:p w14:paraId="0C02A4F5" w14:textId="77777777" w:rsidR="003117D5" w:rsidRPr="00B9645D" w:rsidRDefault="003117D5" w:rsidP="00753848">
            <w:pPr>
              <w:rPr>
                <w:rFonts w:ascii="Arial" w:hAnsi="Arial" w:cs="Arial"/>
                <w:bCs/>
                <w:sz w:val="22"/>
                <w:szCs w:val="22"/>
              </w:rPr>
            </w:pPr>
            <w:r w:rsidRPr="00B9645D">
              <w:rPr>
                <w:rFonts w:ascii="Arial" w:hAnsi="Arial" w:cs="Arial"/>
                <w:bCs/>
                <w:sz w:val="22"/>
                <w:szCs w:val="22"/>
              </w:rPr>
              <w:t>Płytki do stabilizacji odcinka szyjnego kręgosłupa</w:t>
            </w:r>
          </w:p>
        </w:tc>
        <w:tc>
          <w:tcPr>
            <w:tcW w:w="1134" w:type="dxa"/>
            <w:shd w:val="clear" w:color="auto" w:fill="auto"/>
            <w:vAlign w:val="center"/>
          </w:tcPr>
          <w:p w14:paraId="5C7F1269" w14:textId="77777777" w:rsidR="003117D5" w:rsidRPr="00B9645D" w:rsidRDefault="003117D5" w:rsidP="00753848">
            <w:pPr>
              <w:jc w:val="center"/>
              <w:rPr>
                <w:rFonts w:ascii="Arial" w:hAnsi="Arial" w:cs="Arial"/>
                <w:sz w:val="22"/>
                <w:szCs w:val="22"/>
              </w:rPr>
            </w:pPr>
          </w:p>
        </w:tc>
        <w:tc>
          <w:tcPr>
            <w:tcW w:w="1134" w:type="dxa"/>
            <w:shd w:val="clear" w:color="auto" w:fill="auto"/>
            <w:vAlign w:val="center"/>
          </w:tcPr>
          <w:p w14:paraId="11F223F5" w14:textId="77777777" w:rsidR="003117D5" w:rsidRPr="00B9645D" w:rsidRDefault="003117D5" w:rsidP="00753848">
            <w:pPr>
              <w:jc w:val="center"/>
              <w:rPr>
                <w:rFonts w:ascii="Arial" w:hAnsi="Arial" w:cs="Arial"/>
                <w:sz w:val="22"/>
                <w:szCs w:val="22"/>
              </w:rPr>
            </w:pPr>
          </w:p>
        </w:tc>
        <w:tc>
          <w:tcPr>
            <w:tcW w:w="992" w:type="dxa"/>
            <w:vAlign w:val="center"/>
          </w:tcPr>
          <w:p w14:paraId="115A315E" w14:textId="30456EF8" w:rsidR="003117D5" w:rsidRPr="00B9645D" w:rsidRDefault="003117D5" w:rsidP="003117D5">
            <w:pPr>
              <w:jc w:val="center"/>
              <w:rPr>
                <w:rFonts w:ascii="Arial" w:hAnsi="Arial" w:cs="Arial"/>
                <w:sz w:val="22"/>
                <w:szCs w:val="22"/>
              </w:rPr>
            </w:pPr>
            <w:r w:rsidRPr="00B9645D">
              <w:rPr>
                <w:rFonts w:ascii="Arial" w:hAnsi="Arial" w:cs="Arial"/>
                <w:color w:val="000000"/>
                <w:sz w:val="22"/>
                <w:szCs w:val="22"/>
              </w:rPr>
              <w:t>20</w:t>
            </w:r>
          </w:p>
        </w:tc>
        <w:tc>
          <w:tcPr>
            <w:tcW w:w="992" w:type="dxa"/>
            <w:vAlign w:val="center"/>
          </w:tcPr>
          <w:p w14:paraId="4C24A1F0" w14:textId="21AFACB5" w:rsidR="003117D5" w:rsidRPr="00B9645D" w:rsidRDefault="003117D5" w:rsidP="003117D5">
            <w:pPr>
              <w:jc w:val="center"/>
              <w:rPr>
                <w:rFonts w:ascii="Arial" w:hAnsi="Arial" w:cs="Arial"/>
                <w:color w:val="000000"/>
                <w:sz w:val="22"/>
                <w:szCs w:val="22"/>
              </w:rPr>
            </w:pPr>
            <w:proofErr w:type="spellStart"/>
            <w:r w:rsidRPr="00B9645D">
              <w:rPr>
                <w:rFonts w:ascii="Arial" w:hAnsi="Arial" w:cs="Arial"/>
                <w:sz w:val="22"/>
                <w:szCs w:val="22"/>
              </w:rPr>
              <w:t>kpl</w:t>
            </w:r>
            <w:proofErr w:type="spellEnd"/>
            <w:r w:rsidRPr="00B9645D">
              <w:rPr>
                <w:rFonts w:ascii="Arial" w:hAnsi="Arial" w:cs="Arial"/>
                <w:sz w:val="22"/>
                <w:szCs w:val="22"/>
              </w:rPr>
              <w:t>.</w:t>
            </w:r>
          </w:p>
        </w:tc>
        <w:tc>
          <w:tcPr>
            <w:tcW w:w="1134" w:type="dxa"/>
            <w:vAlign w:val="center"/>
          </w:tcPr>
          <w:p w14:paraId="34655645" w14:textId="77777777" w:rsidR="003117D5" w:rsidRPr="00B9645D" w:rsidRDefault="003117D5" w:rsidP="00753848">
            <w:pPr>
              <w:jc w:val="center"/>
              <w:rPr>
                <w:rFonts w:ascii="Arial" w:hAnsi="Arial" w:cs="Arial"/>
                <w:color w:val="000000"/>
                <w:sz w:val="22"/>
                <w:szCs w:val="22"/>
              </w:rPr>
            </w:pPr>
          </w:p>
        </w:tc>
        <w:tc>
          <w:tcPr>
            <w:tcW w:w="851" w:type="dxa"/>
            <w:vAlign w:val="center"/>
          </w:tcPr>
          <w:p w14:paraId="2EAB65FE" w14:textId="77777777" w:rsidR="003117D5" w:rsidRPr="00B9645D" w:rsidRDefault="003117D5" w:rsidP="00753848">
            <w:pPr>
              <w:jc w:val="center"/>
              <w:rPr>
                <w:rFonts w:ascii="Arial" w:hAnsi="Arial" w:cs="Arial"/>
                <w:color w:val="000000"/>
                <w:sz w:val="22"/>
                <w:szCs w:val="22"/>
              </w:rPr>
            </w:pPr>
          </w:p>
        </w:tc>
        <w:tc>
          <w:tcPr>
            <w:tcW w:w="1134" w:type="dxa"/>
            <w:vAlign w:val="center"/>
          </w:tcPr>
          <w:p w14:paraId="00747B59" w14:textId="77777777" w:rsidR="003117D5" w:rsidRPr="00B9645D" w:rsidRDefault="003117D5"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0FACB00B" w14:textId="77777777" w:rsidR="003117D5" w:rsidRPr="00B9645D" w:rsidRDefault="003117D5"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6EEA5E00" w14:textId="77777777" w:rsidR="003117D5" w:rsidRPr="00B9645D" w:rsidRDefault="003117D5" w:rsidP="00753848">
            <w:pPr>
              <w:jc w:val="center"/>
              <w:rPr>
                <w:rFonts w:ascii="Arial" w:hAnsi="Arial" w:cs="Arial"/>
                <w:color w:val="000000"/>
                <w:sz w:val="22"/>
                <w:szCs w:val="22"/>
              </w:rPr>
            </w:pPr>
          </w:p>
        </w:tc>
      </w:tr>
      <w:tr w:rsidR="003117D5" w:rsidRPr="009B0BB5" w14:paraId="49C4A2A4" w14:textId="77777777" w:rsidTr="003117D5">
        <w:trPr>
          <w:cantSplit/>
          <w:trHeight w:val="397"/>
        </w:trPr>
        <w:tc>
          <w:tcPr>
            <w:tcW w:w="351" w:type="dxa"/>
            <w:vMerge w:val="restart"/>
            <w:textDirection w:val="btLr"/>
            <w:vAlign w:val="center"/>
          </w:tcPr>
          <w:p w14:paraId="1B64241C" w14:textId="77777777" w:rsidR="003117D5" w:rsidRPr="009B0BB5" w:rsidRDefault="003117D5" w:rsidP="00753848">
            <w:pPr>
              <w:ind w:left="113" w:right="113"/>
              <w:jc w:val="center"/>
              <w:rPr>
                <w:rFonts w:ascii="Arial" w:hAnsi="Arial" w:cs="Arial"/>
                <w:bCs/>
                <w:sz w:val="18"/>
                <w:szCs w:val="18"/>
              </w:rPr>
            </w:pPr>
            <w:r w:rsidRPr="00724964">
              <w:rPr>
                <w:rFonts w:ascii="Arial" w:hAnsi="Arial" w:cs="Arial"/>
                <w:bCs/>
                <w:sz w:val="14"/>
                <w:szCs w:val="18"/>
              </w:rPr>
              <w:t>Skład kompletu</w:t>
            </w:r>
          </w:p>
        </w:tc>
        <w:tc>
          <w:tcPr>
            <w:tcW w:w="4044" w:type="dxa"/>
            <w:vAlign w:val="center"/>
          </w:tcPr>
          <w:p w14:paraId="6BC9F8AC" w14:textId="77777777" w:rsidR="003117D5" w:rsidRPr="00E529E7" w:rsidRDefault="003117D5" w:rsidP="00753848">
            <w:pPr>
              <w:rPr>
                <w:rFonts w:ascii="Arial" w:hAnsi="Arial" w:cs="Arial"/>
                <w:bCs/>
                <w:sz w:val="22"/>
                <w:szCs w:val="22"/>
              </w:rPr>
            </w:pPr>
            <w:r w:rsidRPr="00E529E7">
              <w:rPr>
                <w:rFonts w:ascii="Arial" w:hAnsi="Arial" w:cs="Arial"/>
                <w:bCs/>
                <w:sz w:val="22"/>
                <w:szCs w:val="22"/>
              </w:rPr>
              <w:t>1) płytka</w:t>
            </w:r>
          </w:p>
        </w:tc>
        <w:tc>
          <w:tcPr>
            <w:tcW w:w="1134" w:type="dxa"/>
            <w:shd w:val="clear" w:color="auto" w:fill="auto"/>
            <w:vAlign w:val="center"/>
          </w:tcPr>
          <w:p w14:paraId="3E55C8A8" w14:textId="77777777" w:rsidR="003117D5" w:rsidRPr="00E529E7" w:rsidRDefault="003117D5" w:rsidP="00753848">
            <w:pPr>
              <w:jc w:val="center"/>
              <w:rPr>
                <w:rFonts w:ascii="Arial" w:hAnsi="Arial" w:cs="Arial"/>
                <w:sz w:val="22"/>
                <w:szCs w:val="22"/>
              </w:rPr>
            </w:pPr>
          </w:p>
        </w:tc>
        <w:tc>
          <w:tcPr>
            <w:tcW w:w="1134" w:type="dxa"/>
            <w:shd w:val="clear" w:color="auto" w:fill="auto"/>
            <w:vAlign w:val="center"/>
          </w:tcPr>
          <w:p w14:paraId="7BFFBDB4" w14:textId="77777777" w:rsidR="003117D5" w:rsidRPr="00E529E7" w:rsidRDefault="003117D5" w:rsidP="00753848">
            <w:pPr>
              <w:jc w:val="center"/>
              <w:rPr>
                <w:rFonts w:ascii="Arial" w:hAnsi="Arial" w:cs="Arial"/>
                <w:sz w:val="22"/>
                <w:szCs w:val="22"/>
              </w:rPr>
            </w:pPr>
          </w:p>
        </w:tc>
        <w:tc>
          <w:tcPr>
            <w:tcW w:w="992" w:type="dxa"/>
            <w:vAlign w:val="center"/>
          </w:tcPr>
          <w:p w14:paraId="1D1D9914" w14:textId="5E4A33C1" w:rsidR="003117D5" w:rsidRPr="00E529E7" w:rsidRDefault="003117D5" w:rsidP="003117D5">
            <w:pPr>
              <w:jc w:val="center"/>
              <w:rPr>
                <w:rFonts w:ascii="Arial" w:hAnsi="Arial" w:cs="Arial"/>
                <w:sz w:val="22"/>
                <w:szCs w:val="22"/>
              </w:rPr>
            </w:pPr>
            <w:r w:rsidRPr="00E529E7">
              <w:rPr>
                <w:rFonts w:ascii="Arial" w:hAnsi="Arial" w:cs="Arial"/>
                <w:sz w:val="22"/>
                <w:szCs w:val="22"/>
              </w:rPr>
              <w:t>1</w:t>
            </w:r>
          </w:p>
        </w:tc>
        <w:tc>
          <w:tcPr>
            <w:tcW w:w="992" w:type="dxa"/>
            <w:vAlign w:val="center"/>
          </w:tcPr>
          <w:p w14:paraId="13866351" w14:textId="0C425EC3" w:rsidR="003117D5" w:rsidRPr="00E529E7" w:rsidRDefault="003117D5" w:rsidP="003117D5">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259CE61B" w14:textId="77777777" w:rsidR="003117D5" w:rsidRPr="009B0BB5" w:rsidRDefault="003117D5" w:rsidP="00753848">
            <w:pPr>
              <w:jc w:val="center"/>
              <w:rPr>
                <w:rFonts w:ascii="Arial" w:hAnsi="Arial" w:cs="Arial"/>
                <w:color w:val="000000"/>
                <w:sz w:val="18"/>
                <w:szCs w:val="18"/>
              </w:rPr>
            </w:pPr>
          </w:p>
        </w:tc>
        <w:tc>
          <w:tcPr>
            <w:tcW w:w="851" w:type="dxa"/>
            <w:vAlign w:val="center"/>
          </w:tcPr>
          <w:p w14:paraId="0F345ED2" w14:textId="77777777" w:rsidR="003117D5" w:rsidRPr="009B0BB5" w:rsidRDefault="003117D5" w:rsidP="00753848">
            <w:pPr>
              <w:jc w:val="center"/>
              <w:rPr>
                <w:rFonts w:ascii="Arial" w:hAnsi="Arial" w:cs="Arial"/>
                <w:color w:val="000000"/>
                <w:sz w:val="18"/>
                <w:szCs w:val="18"/>
              </w:rPr>
            </w:pPr>
          </w:p>
        </w:tc>
        <w:tc>
          <w:tcPr>
            <w:tcW w:w="1134" w:type="dxa"/>
            <w:vAlign w:val="center"/>
          </w:tcPr>
          <w:p w14:paraId="67265CED" w14:textId="77777777" w:rsidR="003117D5" w:rsidRPr="009B0BB5" w:rsidRDefault="003117D5" w:rsidP="00753848">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45C7EA9B" w14:textId="77777777" w:rsidR="003117D5" w:rsidRPr="009B0BB5" w:rsidRDefault="003117D5"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180157A" w14:textId="77777777" w:rsidR="003117D5" w:rsidRPr="009B0BB5" w:rsidRDefault="003117D5" w:rsidP="00753848">
            <w:pPr>
              <w:jc w:val="center"/>
              <w:rPr>
                <w:rFonts w:ascii="Arial" w:hAnsi="Arial" w:cs="Arial"/>
                <w:color w:val="000000"/>
                <w:sz w:val="18"/>
                <w:szCs w:val="18"/>
              </w:rPr>
            </w:pPr>
          </w:p>
        </w:tc>
      </w:tr>
      <w:tr w:rsidR="003117D5" w:rsidRPr="009B0BB5" w14:paraId="30D9A389" w14:textId="77777777" w:rsidTr="003117D5">
        <w:trPr>
          <w:cantSplit/>
          <w:trHeight w:val="397"/>
        </w:trPr>
        <w:tc>
          <w:tcPr>
            <w:tcW w:w="351" w:type="dxa"/>
            <w:vMerge/>
            <w:vAlign w:val="center"/>
          </w:tcPr>
          <w:p w14:paraId="17A045B2" w14:textId="77777777" w:rsidR="003117D5" w:rsidRPr="009B0BB5" w:rsidRDefault="003117D5" w:rsidP="00753848">
            <w:pPr>
              <w:jc w:val="center"/>
              <w:rPr>
                <w:rFonts w:ascii="Arial" w:hAnsi="Arial" w:cs="Arial"/>
                <w:bCs/>
                <w:sz w:val="18"/>
                <w:szCs w:val="18"/>
              </w:rPr>
            </w:pPr>
          </w:p>
        </w:tc>
        <w:tc>
          <w:tcPr>
            <w:tcW w:w="4044" w:type="dxa"/>
            <w:vAlign w:val="center"/>
          </w:tcPr>
          <w:p w14:paraId="7A9E8884" w14:textId="77777777" w:rsidR="003117D5" w:rsidRPr="00E529E7" w:rsidRDefault="003117D5" w:rsidP="00753848">
            <w:pPr>
              <w:rPr>
                <w:rFonts w:ascii="Arial" w:hAnsi="Arial" w:cs="Arial"/>
                <w:sz w:val="22"/>
                <w:szCs w:val="22"/>
              </w:rPr>
            </w:pPr>
            <w:r w:rsidRPr="00E529E7">
              <w:rPr>
                <w:rFonts w:ascii="Arial" w:hAnsi="Arial" w:cs="Arial"/>
                <w:sz w:val="22"/>
                <w:szCs w:val="22"/>
              </w:rPr>
              <w:t>2) śruba</w:t>
            </w:r>
          </w:p>
        </w:tc>
        <w:tc>
          <w:tcPr>
            <w:tcW w:w="1134" w:type="dxa"/>
            <w:shd w:val="clear" w:color="auto" w:fill="auto"/>
            <w:vAlign w:val="center"/>
          </w:tcPr>
          <w:p w14:paraId="2EE81B67" w14:textId="77777777" w:rsidR="003117D5" w:rsidRPr="00E529E7" w:rsidRDefault="003117D5" w:rsidP="00753848">
            <w:pPr>
              <w:jc w:val="center"/>
              <w:rPr>
                <w:rFonts w:ascii="Arial" w:hAnsi="Arial" w:cs="Arial"/>
                <w:sz w:val="22"/>
                <w:szCs w:val="22"/>
              </w:rPr>
            </w:pPr>
          </w:p>
        </w:tc>
        <w:tc>
          <w:tcPr>
            <w:tcW w:w="1134" w:type="dxa"/>
            <w:shd w:val="clear" w:color="auto" w:fill="auto"/>
            <w:vAlign w:val="center"/>
          </w:tcPr>
          <w:p w14:paraId="1970042E" w14:textId="77777777" w:rsidR="003117D5" w:rsidRPr="00E529E7" w:rsidRDefault="003117D5" w:rsidP="00753848">
            <w:pPr>
              <w:jc w:val="center"/>
              <w:rPr>
                <w:rFonts w:ascii="Arial" w:hAnsi="Arial" w:cs="Arial"/>
                <w:sz w:val="22"/>
                <w:szCs w:val="22"/>
              </w:rPr>
            </w:pPr>
          </w:p>
        </w:tc>
        <w:tc>
          <w:tcPr>
            <w:tcW w:w="992" w:type="dxa"/>
            <w:vAlign w:val="center"/>
          </w:tcPr>
          <w:p w14:paraId="795D104E" w14:textId="7295CDD7" w:rsidR="003117D5" w:rsidRPr="00E529E7" w:rsidRDefault="003117D5" w:rsidP="003117D5">
            <w:pPr>
              <w:jc w:val="center"/>
              <w:rPr>
                <w:rFonts w:ascii="Arial" w:hAnsi="Arial" w:cs="Arial"/>
                <w:sz w:val="22"/>
                <w:szCs w:val="22"/>
              </w:rPr>
            </w:pPr>
            <w:r w:rsidRPr="00E529E7">
              <w:rPr>
                <w:rFonts w:ascii="Arial" w:hAnsi="Arial" w:cs="Arial"/>
                <w:sz w:val="22"/>
                <w:szCs w:val="22"/>
              </w:rPr>
              <w:t>5</w:t>
            </w:r>
          </w:p>
        </w:tc>
        <w:tc>
          <w:tcPr>
            <w:tcW w:w="992" w:type="dxa"/>
            <w:vAlign w:val="center"/>
          </w:tcPr>
          <w:p w14:paraId="02477800" w14:textId="2F662825" w:rsidR="003117D5" w:rsidRPr="00E529E7" w:rsidRDefault="003117D5" w:rsidP="003117D5">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0AD34EA0" w14:textId="77777777" w:rsidR="003117D5" w:rsidRPr="009B0BB5" w:rsidRDefault="003117D5" w:rsidP="00753848">
            <w:pPr>
              <w:jc w:val="center"/>
              <w:rPr>
                <w:rFonts w:ascii="Arial" w:hAnsi="Arial" w:cs="Arial"/>
                <w:color w:val="000000"/>
                <w:sz w:val="18"/>
                <w:szCs w:val="18"/>
              </w:rPr>
            </w:pPr>
          </w:p>
        </w:tc>
        <w:tc>
          <w:tcPr>
            <w:tcW w:w="851" w:type="dxa"/>
            <w:vAlign w:val="center"/>
          </w:tcPr>
          <w:p w14:paraId="677C1390" w14:textId="77777777" w:rsidR="003117D5" w:rsidRPr="009B0BB5" w:rsidRDefault="003117D5" w:rsidP="00753848">
            <w:pPr>
              <w:jc w:val="center"/>
              <w:rPr>
                <w:rFonts w:ascii="Arial" w:hAnsi="Arial" w:cs="Arial"/>
                <w:color w:val="000000"/>
                <w:sz w:val="18"/>
                <w:szCs w:val="18"/>
              </w:rPr>
            </w:pPr>
          </w:p>
        </w:tc>
        <w:tc>
          <w:tcPr>
            <w:tcW w:w="1134" w:type="dxa"/>
            <w:vAlign w:val="center"/>
          </w:tcPr>
          <w:p w14:paraId="1E075811" w14:textId="77777777" w:rsidR="003117D5" w:rsidRPr="009B0BB5" w:rsidRDefault="003117D5"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ACA49C9" w14:textId="77777777" w:rsidR="003117D5" w:rsidRPr="009B0BB5" w:rsidRDefault="003117D5"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D7D740B" w14:textId="77777777" w:rsidR="003117D5" w:rsidRPr="009B0BB5" w:rsidRDefault="003117D5" w:rsidP="00753848">
            <w:pPr>
              <w:jc w:val="center"/>
              <w:rPr>
                <w:rFonts w:ascii="Arial" w:hAnsi="Arial" w:cs="Arial"/>
                <w:color w:val="000000"/>
                <w:sz w:val="18"/>
                <w:szCs w:val="18"/>
              </w:rPr>
            </w:pPr>
          </w:p>
        </w:tc>
      </w:tr>
      <w:tr w:rsidR="003117D5" w:rsidRPr="009B0BB5" w14:paraId="2008906F" w14:textId="77777777" w:rsidTr="003117D5">
        <w:trPr>
          <w:cantSplit/>
          <w:trHeight w:val="397"/>
        </w:trPr>
        <w:tc>
          <w:tcPr>
            <w:tcW w:w="351" w:type="dxa"/>
            <w:vAlign w:val="center"/>
          </w:tcPr>
          <w:p w14:paraId="28639AEF" w14:textId="77777777" w:rsidR="003117D5" w:rsidRPr="00E529E7" w:rsidRDefault="003117D5" w:rsidP="00753848">
            <w:pPr>
              <w:jc w:val="center"/>
              <w:rPr>
                <w:rFonts w:ascii="Arial" w:hAnsi="Arial" w:cs="Arial"/>
                <w:bCs/>
                <w:sz w:val="22"/>
                <w:szCs w:val="22"/>
              </w:rPr>
            </w:pPr>
            <w:r w:rsidRPr="00E529E7">
              <w:rPr>
                <w:rFonts w:ascii="Arial" w:hAnsi="Arial" w:cs="Arial"/>
                <w:bCs/>
                <w:sz w:val="22"/>
                <w:szCs w:val="22"/>
              </w:rPr>
              <w:t>2.</w:t>
            </w:r>
          </w:p>
        </w:tc>
        <w:tc>
          <w:tcPr>
            <w:tcW w:w="4044" w:type="dxa"/>
            <w:vAlign w:val="center"/>
          </w:tcPr>
          <w:p w14:paraId="103B8656" w14:textId="278BB47B" w:rsidR="003117D5" w:rsidRPr="00E529E7" w:rsidRDefault="003117D5" w:rsidP="00753848">
            <w:pPr>
              <w:rPr>
                <w:rFonts w:ascii="Arial" w:hAnsi="Arial" w:cs="Arial"/>
                <w:bCs/>
                <w:sz w:val="22"/>
                <w:szCs w:val="22"/>
              </w:rPr>
            </w:pPr>
            <w:r w:rsidRPr="00E529E7">
              <w:rPr>
                <w:rFonts w:ascii="Arial" w:hAnsi="Arial" w:cs="Arial"/>
                <w:bCs/>
                <w:sz w:val="22"/>
                <w:szCs w:val="22"/>
              </w:rPr>
              <w:t>Substytut do klatek międzytrzonowych</w:t>
            </w:r>
          </w:p>
        </w:tc>
        <w:tc>
          <w:tcPr>
            <w:tcW w:w="1134" w:type="dxa"/>
            <w:shd w:val="clear" w:color="auto" w:fill="auto"/>
            <w:vAlign w:val="center"/>
          </w:tcPr>
          <w:p w14:paraId="569D5DF8" w14:textId="77777777" w:rsidR="003117D5" w:rsidRPr="00E529E7" w:rsidRDefault="003117D5" w:rsidP="00753848">
            <w:pPr>
              <w:jc w:val="center"/>
              <w:rPr>
                <w:rFonts w:ascii="Arial" w:hAnsi="Arial" w:cs="Arial"/>
                <w:sz w:val="22"/>
                <w:szCs w:val="22"/>
              </w:rPr>
            </w:pPr>
          </w:p>
        </w:tc>
        <w:tc>
          <w:tcPr>
            <w:tcW w:w="1134" w:type="dxa"/>
            <w:shd w:val="clear" w:color="auto" w:fill="auto"/>
            <w:vAlign w:val="center"/>
          </w:tcPr>
          <w:p w14:paraId="6E2ACCEE" w14:textId="77777777" w:rsidR="003117D5" w:rsidRPr="00E529E7" w:rsidRDefault="003117D5" w:rsidP="00753848">
            <w:pPr>
              <w:jc w:val="center"/>
              <w:rPr>
                <w:rFonts w:ascii="Arial" w:hAnsi="Arial" w:cs="Arial"/>
                <w:sz w:val="22"/>
                <w:szCs w:val="22"/>
              </w:rPr>
            </w:pPr>
          </w:p>
        </w:tc>
        <w:tc>
          <w:tcPr>
            <w:tcW w:w="992" w:type="dxa"/>
            <w:vAlign w:val="center"/>
          </w:tcPr>
          <w:p w14:paraId="7B04BE7E" w14:textId="225FE46C" w:rsidR="003117D5" w:rsidRPr="00E529E7" w:rsidRDefault="003117D5" w:rsidP="003117D5">
            <w:pPr>
              <w:jc w:val="center"/>
              <w:rPr>
                <w:rFonts w:ascii="Arial" w:hAnsi="Arial" w:cs="Arial"/>
                <w:sz w:val="22"/>
                <w:szCs w:val="22"/>
              </w:rPr>
            </w:pPr>
            <w:r w:rsidRPr="00E529E7">
              <w:rPr>
                <w:rFonts w:ascii="Arial" w:hAnsi="Arial" w:cs="Arial"/>
                <w:sz w:val="22"/>
                <w:szCs w:val="22"/>
              </w:rPr>
              <w:t>120</w:t>
            </w:r>
          </w:p>
        </w:tc>
        <w:tc>
          <w:tcPr>
            <w:tcW w:w="992" w:type="dxa"/>
            <w:vAlign w:val="center"/>
          </w:tcPr>
          <w:p w14:paraId="000CE7AE" w14:textId="25D29322" w:rsidR="003117D5" w:rsidRPr="00E529E7" w:rsidRDefault="003117D5" w:rsidP="003117D5">
            <w:pPr>
              <w:jc w:val="center"/>
              <w:rPr>
                <w:rFonts w:ascii="Arial" w:hAnsi="Arial" w:cs="Arial"/>
                <w:color w:val="000000"/>
                <w:sz w:val="22"/>
                <w:szCs w:val="22"/>
              </w:rPr>
            </w:pPr>
            <w:r w:rsidRPr="00E529E7">
              <w:rPr>
                <w:rFonts w:ascii="Arial" w:hAnsi="Arial" w:cs="Arial"/>
                <w:sz w:val="22"/>
                <w:szCs w:val="22"/>
              </w:rPr>
              <w:t>szt.</w:t>
            </w:r>
          </w:p>
        </w:tc>
        <w:tc>
          <w:tcPr>
            <w:tcW w:w="1134" w:type="dxa"/>
            <w:vAlign w:val="center"/>
          </w:tcPr>
          <w:p w14:paraId="0A20B417" w14:textId="77777777" w:rsidR="003117D5" w:rsidRPr="009B0BB5" w:rsidRDefault="003117D5" w:rsidP="00753848">
            <w:pPr>
              <w:jc w:val="center"/>
              <w:rPr>
                <w:rFonts w:ascii="Arial" w:hAnsi="Arial" w:cs="Arial"/>
                <w:color w:val="000000"/>
                <w:sz w:val="18"/>
                <w:szCs w:val="18"/>
              </w:rPr>
            </w:pPr>
          </w:p>
        </w:tc>
        <w:tc>
          <w:tcPr>
            <w:tcW w:w="851" w:type="dxa"/>
            <w:vAlign w:val="center"/>
          </w:tcPr>
          <w:p w14:paraId="23A97A79" w14:textId="77777777" w:rsidR="003117D5" w:rsidRPr="009B0BB5" w:rsidRDefault="003117D5" w:rsidP="00753848">
            <w:pPr>
              <w:jc w:val="center"/>
              <w:rPr>
                <w:rFonts w:ascii="Arial" w:hAnsi="Arial" w:cs="Arial"/>
                <w:color w:val="000000"/>
                <w:sz w:val="18"/>
                <w:szCs w:val="18"/>
              </w:rPr>
            </w:pPr>
          </w:p>
        </w:tc>
        <w:tc>
          <w:tcPr>
            <w:tcW w:w="1134" w:type="dxa"/>
            <w:vAlign w:val="center"/>
          </w:tcPr>
          <w:p w14:paraId="37CC4A38" w14:textId="77777777" w:rsidR="003117D5" w:rsidRPr="009B0BB5" w:rsidRDefault="003117D5" w:rsidP="00753848">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3481AF0" w14:textId="77777777" w:rsidR="003117D5" w:rsidRPr="009B0BB5" w:rsidRDefault="003117D5" w:rsidP="00753848">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703E45CC" w14:textId="77777777" w:rsidR="003117D5" w:rsidRPr="009B0BB5" w:rsidRDefault="003117D5" w:rsidP="00753848">
            <w:pPr>
              <w:jc w:val="center"/>
              <w:rPr>
                <w:rFonts w:ascii="Arial" w:hAnsi="Arial" w:cs="Arial"/>
                <w:color w:val="000000"/>
                <w:sz w:val="18"/>
                <w:szCs w:val="18"/>
              </w:rPr>
            </w:pPr>
          </w:p>
        </w:tc>
      </w:tr>
    </w:tbl>
    <w:p w14:paraId="448C1A50" w14:textId="77777777" w:rsidR="00C16A6B" w:rsidRDefault="00C16A6B" w:rsidP="00984B58">
      <w:pPr>
        <w:jc w:val="both"/>
        <w:rPr>
          <w:rFonts w:ascii="Arial" w:hAnsi="Arial" w:cs="Arial"/>
          <w:sz w:val="22"/>
          <w:szCs w:val="22"/>
        </w:rPr>
      </w:pPr>
    </w:p>
    <w:p w14:paraId="27A78B2E" w14:textId="77777777" w:rsidR="00087E86" w:rsidRDefault="00087E86" w:rsidP="00984B58">
      <w:pPr>
        <w:jc w:val="both"/>
        <w:rPr>
          <w:rFonts w:ascii="Arial" w:hAnsi="Arial" w:cs="Arial"/>
          <w:sz w:val="22"/>
          <w:szCs w:val="22"/>
        </w:rPr>
      </w:pPr>
    </w:p>
    <w:p w14:paraId="7B20E193" w14:textId="77777777" w:rsidR="00552BFE" w:rsidRDefault="00552BFE" w:rsidP="00984B58">
      <w:pPr>
        <w:jc w:val="both"/>
        <w:rPr>
          <w:rFonts w:ascii="Arial" w:hAnsi="Arial" w:cs="Arial"/>
          <w:sz w:val="22"/>
          <w:szCs w:val="22"/>
        </w:rPr>
      </w:pPr>
    </w:p>
    <w:p w14:paraId="377ABB8A" w14:textId="77777777" w:rsidR="00552BFE" w:rsidRDefault="00552BFE"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3117D5" w:rsidRPr="00E529E7" w14:paraId="34DDD466"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F1ECF" w14:textId="32DB667E" w:rsidR="003117D5" w:rsidRPr="00E529E7" w:rsidRDefault="003117D5" w:rsidP="00E17F7D">
            <w:pPr>
              <w:rPr>
                <w:rFonts w:ascii="Arial" w:hAnsi="Arial" w:cs="Arial"/>
                <w:sz w:val="22"/>
                <w:szCs w:val="22"/>
              </w:rPr>
            </w:pPr>
            <w:r w:rsidRPr="00E529E7">
              <w:rPr>
                <w:rFonts w:ascii="Arial" w:hAnsi="Arial" w:cs="Arial"/>
                <w:bCs/>
                <w:sz w:val="22"/>
                <w:szCs w:val="22"/>
              </w:rPr>
              <w:lastRenderedPageBreak/>
              <w:t xml:space="preserve">CZĘŚĆ NR 17 - </w:t>
            </w:r>
            <w:r w:rsidRPr="00E529E7">
              <w:rPr>
                <w:rFonts w:ascii="Arial" w:hAnsi="Arial" w:cs="Arial"/>
                <w:sz w:val="22"/>
                <w:szCs w:val="22"/>
              </w:rPr>
              <w:t>STABILIZACJA SZYJNA HYBRYDOWA</w:t>
            </w:r>
          </w:p>
        </w:tc>
      </w:tr>
      <w:tr w:rsidR="003117D5" w:rsidRPr="003F5C95" w14:paraId="7F44C89F" w14:textId="77777777" w:rsidTr="003117D5">
        <w:trPr>
          <w:cantSplit/>
        </w:trPr>
        <w:tc>
          <w:tcPr>
            <w:tcW w:w="351" w:type="dxa"/>
            <w:tcBorders>
              <w:top w:val="single" w:sz="4" w:space="0" w:color="auto"/>
            </w:tcBorders>
            <w:shd w:val="clear" w:color="auto" w:fill="F2F2F2" w:themeFill="background1" w:themeFillShade="F2"/>
            <w:vAlign w:val="center"/>
          </w:tcPr>
          <w:p w14:paraId="3D2A27CB" w14:textId="77777777" w:rsidR="003117D5" w:rsidRPr="003F5C95" w:rsidRDefault="003117D5"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15456F50" w14:textId="77777777" w:rsidR="003117D5" w:rsidRPr="003F5C95" w:rsidRDefault="003117D5"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23CC1E5D" w14:textId="77777777" w:rsidR="003117D5" w:rsidRPr="003F5C95" w:rsidRDefault="003117D5"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68B5A881" w14:textId="72AC930B" w:rsidR="003117D5" w:rsidRPr="003F5C95" w:rsidRDefault="003117D5"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C0E4B16" w14:textId="3BE025F7" w:rsidR="003117D5" w:rsidRPr="003F5C95" w:rsidRDefault="003117D5"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6B6345E2" w14:textId="791D4E15" w:rsidR="003117D5" w:rsidRPr="003F5C95" w:rsidRDefault="003117D5"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5A7CE676" w14:textId="77777777" w:rsidR="003117D5" w:rsidRPr="003F5C95" w:rsidRDefault="003117D5"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04A22459" w14:textId="77777777" w:rsidR="003117D5" w:rsidRPr="003F5C95" w:rsidRDefault="003117D5"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B5917E3" w14:textId="77777777" w:rsidR="003117D5" w:rsidRPr="003F5C95" w:rsidRDefault="003117D5"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3F64A17" w14:textId="77777777" w:rsidR="003117D5" w:rsidRPr="003F5C95" w:rsidRDefault="003117D5"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1A851A0B" w14:textId="77777777" w:rsidR="003117D5" w:rsidRPr="003F5C95" w:rsidRDefault="003117D5"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3117D5" w:rsidRPr="009B0BB5" w14:paraId="548B72A9" w14:textId="77777777" w:rsidTr="00753848">
        <w:trPr>
          <w:cantSplit/>
          <w:trHeight w:val="397"/>
        </w:trPr>
        <w:tc>
          <w:tcPr>
            <w:tcW w:w="351" w:type="dxa"/>
            <w:vAlign w:val="center"/>
          </w:tcPr>
          <w:p w14:paraId="0CD1778C" w14:textId="77777777" w:rsidR="003117D5" w:rsidRPr="00E529E7" w:rsidRDefault="003117D5" w:rsidP="00753848">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5AE3EC08" w14:textId="77777777" w:rsidR="003117D5" w:rsidRPr="00E529E7" w:rsidRDefault="003117D5" w:rsidP="00753848">
            <w:pPr>
              <w:rPr>
                <w:rFonts w:ascii="Arial" w:hAnsi="Arial" w:cs="Arial"/>
                <w:bCs/>
                <w:sz w:val="22"/>
                <w:szCs w:val="22"/>
              </w:rPr>
            </w:pPr>
            <w:r w:rsidRPr="00E529E7">
              <w:rPr>
                <w:rFonts w:ascii="Arial" w:hAnsi="Arial" w:cs="Arial"/>
                <w:sz w:val="22"/>
                <w:szCs w:val="22"/>
              </w:rPr>
              <w:t xml:space="preserve">Stabilizacja szyjna hybrydowa, materiał klatki </w:t>
            </w:r>
            <w:proofErr w:type="spellStart"/>
            <w:r w:rsidRPr="00E529E7">
              <w:rPr>
                <w:rFonts w:ascii="Arial" w:hAnsi="Arial" w:cs="Arial"/>
                <w:sz w:val="22"/>
                <w:szCs w:val="22"/>
              </w:rPr>
              <w:t>peek</w:t>
            </w:r>
            <w:proofErr w:type="spellEnd"/>
            <w:r w:rsidRPr="00E529E7">
              <w:rPr>
                <w:rFonts w:ascii="Arial" w:hAnsi="Arial" w:cs="Arial"/>
                <w:sz w:val="22"/>
                <w:szCs w:val="22"/>
              </w:rPr>
              <w:t>, śruby tytanowe, budowa hybrydowa</w:t>
            </w:r>
          </w:p>
        </w:tc>
        <w:tc>
          <w:tcPr>
            <w:tcW w:w="1134" w:type="dxa"/>
            <w:shd w:val="clear" w:color="auto" w:fill="auto"/>
            <w:vAlign w:val="center"/>
          </w:tcPr>
          <w:p w14:paraId="74E2D541" w14:textId="77777777" w:rsidR="003117D5" w:rsidRPr="00E529E7" w:rsidRDefault="003117D5" w:rsidP="00753848">
            <w:pPr>
              <w:jc w:val="center"/>
              <w:rPr>
                <w:rFonts w:ascii="Arial" w:hAnsi="Arial" w:cs="Arial"/>
                <w:sz w:val="22"/>
                <w:szCs w:val="22"/>
              </w:rPr>
            </w:pPr>
          </w:p>
        </w:tc>
        <w:tc>
          <w:tcPr>
            <w:tcW w:w="1134" w:type="dxa"/>
            <w:shd w:val="clear" w:color="auto" w:fill="auto"/>
            <w:vAlign w:val="center"/>
          </w:tcPr>
          <w:p w14:paraId="3D1C2376" w14:textId="77777777" w:rsidR="003117D5" w:rsidRPr="00E529E7" w:rsidRDefault="003117D5" w:rsidP="00753848">
            <w:pPr>
              <w:jc w:val="center"/>
              <w:rPr>
                <w:rFonts w:ascii="Arial" w:hAnsi="Arial" w:cs="Arial"/>
                <w:sz w:val="22"/>
                <w:szCs w:val="22"/>
              </w:rPr>
            </w:pPr>
          </w:p>
        </w:tc>
        <w:tc>
          <w:tcPr>
            <w:tcW w:w="992" w:type="dxa"/>
            <w:vAlign w:val="center"/>
          </w:tcPr>
          <w:p w14:paraId="7B8941A7" w14:textId="50848632" w:rsidR="003117D5" w:rsidRPr="00E529E7" w:rsidRDefault="003117D5" w:rsidP="003117D5">
            <w:pPr>
              <w:jc w:val="center"/>
              <w:rPr>
                <w:rFonts w:ascii="Arial" w:hAnsi="Arial" w:cs="Arial"/>
                <w:sz w:val="22"/>
                <w:szCs w:val="22"/>
              </w:rPr>
            </w:pPr>
            <w:r w:rsidRPr="00E529E7">
              <w:rPr>
                <w:rFonts w:ascii="Arial" w:hAnsi="Arial" w:cs="Arial"/>
                <w:sz w:val="22"/>
                <w:szCs w:val="22"/>
              </w:rPr>
              <w:t>100</w:t>
            </w:r>
          </w:p>
        </w:tc>
        <w:tc>
          <w:tcPr>
            <w:tcW w:w="992" w:type="dxa"/>
            <w:vAlign w:val="center"/>
          </w:tcPr>
          <w:p w14:paraId="5BA89110" w14:textId="17403244" w:rsidR="003117D5" w:rsidRPr="00E529E7" w:rsidRDefault="003117D5" w:rsidP="003117D5">
            <w:pPr>
              <w:jc w:val="center"/>
              <w:rPr>
                <w:rFonts w:ascii="Arial" w:hAnsi="Arial" w:cs="Arial"/>
                <w:sz w:val="22"/>
                <w:szCs w:val="22"/>
              </w:rPr>
            </w:pPr>
            <w:proofErr w:type="spellStart"/>
            <w:r w:rsidRPr="00E529E7">
              <w:rPr>
                <w:rFonts w:ascii="Arial" w:hAnsi="Arial" w:cs="Arial"/>
                <w:sz w:val="22"/>
                <w:szCs w:val="22"/>
              </w:rPr>
              <w:t>kpl</w:t>
            </w:r>
            <w:proofErr w:type="spellEnd"/>
            <w:r w:rsidRPr="00E529E7">
              <w:rPr>
                <w:rFonts w:ascii="Arial" w:hAnsi="Arial" w:cs="Arial"/>
                <w:sz w:val="22"/>
                <w:szCs w:val="22"/>
              </w:rPr>
              <w:t>.</w:t>
            </w:r>
          </w:p>
        </w:tc>
        <w:tc>
          <w:tcPr>
            <w:tcW w:w="1134" w:type="dxa"/>
            <w:vAlign w:val="center"/>
          </w:tcPr>
          <w:p w14:paraId="6CD1F424" w14:textId="77777777" w:rsidR="003117D5" w:rsidRPr="00E529E7" w:rsidRDefault="003117D5" w:rsidP="00753848">
            <w:pPr>
              <w:jc w:val="center"/>
              <w:rPr>
                <w:rFonts w:ascii="Arial" w:hAnsi="Arial" w:cs="Arial"/>
                <w:color w:val="000000"/>
                <w:sz w:val="22"/>
                <w:szCs w:val="22"/>
              </w:rPr>
            </w:pPr>
          </w:p>
        </w:tc>
        <w:tc>
          <w:tcPr>
            <w:tcW w:w="851" w:type="dxa"/>
            <w:vAlign w:val="center"/>
          </w:tcPr>
          <w:p w14:paraId="4D900768" w14:textId="77777777" w:rsidR="003117D5" w:rsidRPr="00E529E7" w:rsidRDefault="003117D5" w:rsidP="00753848">
            <w:pPr>
              <w:jc w:val="center"/>
              <w:rPr>
                <w:rFonts w:ascii="Arial" w:hAnsi="Arial" w:cs="Arial"/>
                <w:color w:val="000000"/>
                <w:sz w:val="22"/>
                <w:szCs w:val="22"/>
              </w:rPr>
            </w:pPr>
          </w:p>
        </w:tc>
        <w:tc>
          <w:tcPr>
            <w:tcW w:w="1134" w:type="dxa"/>
            <w:vAlign w:val="center"/>
          </w:tcPr>
          <w:p w14:paraId="29790436" w14:textId="77777777" w:rsidR="003117D5" w:rsidRPr="00E529E7" w:rsidRDefault="003117D5"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22A366E2" w14:textId="77777777" w:rsidR="003117D5" w:rsidRPr="009B0BB5" w:rsidRDefault="003117D5" w:rsidP="00753848">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71AEA8B7" w14:textId="77777777" w:rsidR="003117D5" w:rsidRPr="009B0BB5" w:rsidRDefault="003117D5" w:rsidP="00753848">
            <w:pPr>
              <w:jc w:val="center"/>
              <w:rPr>
                <w:rFonts w:ascii="Arial" w:hAnsi="Arial" w:cs="Arial"/>
                <w:color w:val="000000"/>
                <w:sz w:val="18"/>
                <w:szCs w:val="18"/>
              </w:rPr>
            </w:pPr>
          </w:p>
        </w:tc>
      </w:tr>
      <w:tr w:rsidR="003117D5" w:rsidRPr="009B0BB5" w14:paraId="184B9DC0" w14:textId="77777777" w:rsidTr="003117D5">
        <w:trPr>
          <w:cantSplit/>
          <w:trHeight w:val="397"/>
        </w:trPr>
        <w:tc>
          <w:tcPr>
            <w:tcW w:w="351" w:type="dxa"/>
            <w:vMerge w:val="restart"/>
            <w:textDirection w:val="btLr"/>
            <w:vAlign w:val="center"/>
          </w:tcPr>
          <w:p w14:paraId="04BA92BE" w14:textId="77777777" w:rsidR="003117D5" w:rsidRPr="00BA29F8" w:rsidRDefault="003117D5" w:rsidP="00753848">
            <w:pPr>
              <w:ind w:left="113" w:right="113"/>
              <w:jc w:val="center"/>
              <w:rPr>
                <w:rFonts w:ascii="Arial" w:hAnsi="Arial" w:cs="Arial"/>
                <w:bCs/>
                <w:sz w:val="14"/>
                <w:szCs w:val="14"/>
              </w:rPr>
            </w:pPr>
            <w:r w:rsidRPr="00BA29F8">
              <w:rPr>
                <w:rFonts w:ascii="Arial" w:hAnsi="Arial" w:cs="Arial"/>
                <w:bCs/>
                <w:sz w:val="14"/>
                <w:szCs w:val="14"/>
              </w:rPr>
              <w:t>Skład kompletu:</w:t>
            </w:r>
          </w:p>
        </w:tc>
        <w:tc>
          <w:tcPr>
            <w:tcW w:w="4044" w:type="dxa"/>
            <w:vAlign w:val="center"/>
          </w:tcPr>
          <w:p w14:paraId="049C323B" w14:textId="77777777" w:rsidR="003117D5" w:rsidRPr="00E529E7" w:rsidRDefault="003117D5" w:rsidP="00753848">
            <w:pPr>
              <w:rPr>
                <w:rFonts w:ascii="Arial" w:hAnsi="Arial" w:cs="Arial"/>
                <w:bCs/>
                <w:sz w:val="22"/>
                <w:szCs w:val="22"/>
              </w:rPr>
            </w:pPr>
            <w:r w:rsidRPr="00E529E7">
              <w:rPr>
                <w:rFonts w:ascii="Arial" w:hAnsi="Arial" w:cs="Arial"/>
                <w:bCs/>
                <w:sz w:val="22"/>
                <w:szCs w:val="22"/>
                <w:lang w:eastAsia="zh-CN"/>
              </w:rPr>
              <w:t xml:space="preserve">1) klatka szyjna </w:t>
            </w:r>
          </w:p>
        </w:tc>
        <w:tc>
          <w:tcPr>
            <w:tcW w:w="1134" w:type="dxa"/>
            <w:shd w:val="clear" w:color="auto" w:fill="auto"/>
            <w:vAlign w:val="center"/>
          </w:tcPr>
          <w:p w14:paraId="773FC58A" w14:textId="77777777" w:rsidR="003117D5" w:rsidRPr="00E529E7" w:rsidRDefault="003117D5" w:rsidP="00753848">
            <w:pPr>
              <w:jc w:val="center"/>
              <w:rPr>
                <w:rFonts w:ascii="Arial" w:hAnsi="Arial" w:cs="Arial"/>
                <w:sz w:val="22"/>
                <w:szCs w:val="22"/>
              </w:rPr>
            </w:pPr>
          </w:p>
        </w:tc>
        <w:tc>
          <w:tcPr>
            <w:tcW w:w="1134" w:type="dxa"/>
            <w:shd w:val="clear" w:color="auto" w:fill="auto"/>
            <w:vAlign w:val="center"/>
          </w:tcPr>
          <w:p w14:paraId="648A439B" w14:textId="77777777" w:rsidR="003117D5" w:rsidRPr="00E529E7" w:rsidRDefault="003117D5" w:rsidP="00753848">
            <w:pPr>
              <w:jc w:val="center"/>
              <w:rPr>
                <w:rFonts w:ascii="Arial" w:hAnsi="Arial" w:cs="Arial"/>
                <w:sz w:val="22"/>
                <w:szCs w:val="22"/>
              </w:rPr>
            </w:pPr>
          </w:p>
        </w:tc>
        <w:tc>
          <w:tcPr>
            <w:tcW w:w="992" w:type="dxa"/>
            <w:vAlign w:val="center"/>
          </w:tcPr>
          <w:p w14:paraId="2750708B" w14:textId="4EB68BC7" w:rsidR="003117D5" w:rsidRPr="00E529E7" w:rsidRDefault="003117D5" w:rsidP="003117D5">
            <w:pPr>
              <w:jc w:val="center"/>
              <w:rPr>
                <w:rFonts w:ascii="Arial" w:hAnsi="Arial" w:cs="Arial"/>
                <w:sz w:val="22"/>
                <w:szCs w:val="22"/>
              </w:rPr>
            </w:pPr>
            <w:r w:rsidRPr="00E529E7">
              <w:rPr>
                <w:rFonts w:ascii="Arial" w:hAnsi="Arial" w:cs="Arial"/>
                <w:sz w:val="22"/>
                <w:szCs w:val="22"/>
              </w:rPr>
              <w:t>1</w:t>
            </w:r>
          </w:p>
        </w:tc>
        <w:tc>
          <w:tcPr>
            <w:tcW w:w="992" w:type="dxa"/>
            <w:vAlign w:val="center"/>
          </w:tcPr>
          <w:p w14:paraId="53FA592A" w14:textId="50D21B3D" w:rsidR="003117D5" w:rsidRPr="00E529E7" w:rsidRDefault="003117D5" w:rsidP="003117D5">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463B83D6" w14:textId="77777777" w:rsidR="003117D5" w:rsidRPr="00E529E7" w:rsidRDefault="003117D5" w:rsidP="00753848">
            <w:pPr>
              <w:jc w:val="center"/>
              <w:rPr>
                <w:rFonts w:ascii="Arial" w:hAnsi="Arial" w:cs="Arial"/>
                <w:color w:val="000000"/>
                <w:sz w:val="22"/>
                <w:szCs w:val="22"/>
              </w:rPr>
            </w:pPr>
          </w:p>
        </w:tc>
        <w:tc>
          <w:tcPr>
            <w:tcW w:w="851" w:type="dxa"/>
            <w:vAlign w:val="center"/>
          </w:tcPr>
          <w:p w14:paraId="743D91F0" w14:textId="77777777" w:rsidR="003117D5" w:rsidRPr="00E529E7" w:rsidRDefault="003117D5" w:rsidP="00753848">
            <w:pPr>
              <w:jc w:val="center"/>
              <w:rPr>
                <w:rFonts w:ascii="Arial" w:hAnsi="Arial" w:cs="Arial"/>
                <w:color w:val="000000"/>
                <w:sz w:val="22"/>
                <w:szCs w:val="22"/>
              </w:rPr>
            </w:pPr>
          </w:p>
        </w:tc>
        <w:tc>
          <w:tcPr>
            <w:tcW w:w="1134" w:type="dxa"/>
            <w:vAlign w:val="center"/>
          </w:tcPr>
          <w:p w14:paraId="7914A549" w14:textId="77777777" w:rsidR="003117D5" w:rsidRPr="00E529E7" w:rsidRDefault="003117D5" w:rsidP="00753848">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2815E086" w14:textId="77777777" w:rsidR="003117D5" w:rsidRPr="009B0BB5" w:rsidRDefault="003117D5"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A534A05" w14:textId="77777777" w:rsidR="003117D5" w:rsidRPr="009B0BB5" w:rsidRDefault="003117D5" w:rsidP="00753848">
            <w:pPr>
              <w:jc w:val="center"/>
              <w:rPr>
                <w:rFonts w:ascii="Arial" w:hAnsi="Arial" w:cs="Arial"/>
                <w:color w:val="000000"/>
                <w:sz w:val="18"/>
                <w:szCs w:val="18"/>
              </w:rPr>
            </w:pPr>
          </w:p>
        </w:tc>
      </w:tr>
      <w:tr w:rsidR="003117D5" w:rsidRPr="009B0BB5" w14:paraId="5A36B203" w14:textId="77777777" w:rsidTr="003117D5">
        <w:trPr>
          <w:cantSplit/>
          <w:trHeight w:val="397"/>
        </w:trPr>
        <w:tc>
          <w:tcPr>
            <w:tcW w:w="351" w:type="dxa"/>
            <w:vMerge/>
            <w:vAlign w:val="center"/>
          </w:tcPr>
          <w:p w14:paraId="27EF92DD" w14:textId="77777777" w:rsidR="003117D5" w:rsidRPr="009B0BB5" w:rsidRDefault="003117D5" w:rsidP="00753848">
            <w:pPr>
              <w:jc w:val="center"/>
              <w:rPr>
                <w:rFonts w:ascii="Arial" w:hAnsi="Arial" w:cs="Arial"/>
                <w:bCs/>
                <w:sz w:val="18"/>
                <w:szCs w:val="18"/>
              </w:rPr>
            </w:pPr>
          </w:p>
        </w:tc>
        <w:tc>
          <w:tcPr>
            <w:tcW w:w="4044" w:type="dxa"/>
            <w:vAlign w:val="center"/>
          </w:tcPr>
          <w:p w14:paraId="2CE1E009" w14:textId="77777777" w:rsidR="003117D5" w:rsidRPr="00E529E7" w:rsidRDefault="003117D5" w:rsidP="00753848">
            <w:pPr>
              <w:rPr>
                <w:rFonts w:ascii="Arial" w:hAnsi="Arial" w:cs="Arial"/>
                <w:sz w:val="22"/>
                <w:szCs w:val="22"/>
              </w:rPr>
            </w:pPr>
            <w:r w:rsidRPr="00E529E7">
              <w:rPr>
                <w:rFonts w:ascii="Arial" w:hAnsi="Arial" w:cs="Arial"/>
                <w:bCs/>
                <w:sz w:val="22"/>
                <w:szCs w:val="22"/>
                <w:lang w:eastAsia="zh-CN"/>
              </w:rPr>
              <w:t xml:space="preserve">2) śruba – opakowanie 2 śruby </w:t>
            </w:r>
          </w:p>
        </w:tc>
        <w:tc>
          <w:tcPr>
            <w:tcW w:w="1134" w:type="dxa"/>
            <w:shd w:val="clear" w:color="auto" w:fill="auto"/>
            <w:vAlign w:val="center"/>
          </w:tcPr>
          <w:p w14:paraId="705C7223" w14:textId="77777777" w:rsidR="003117D5" w:rsidRPr="00E529E7" w:rsidRDefault="003117D5" w:rsidP="00753848">
            <w:pPr>
              <w:jc w:val="center"/>
              <w:rPr>
                <w:rFonts w:ascii="Arial" w:hAnsi="Arial" w:cs="Arial"/>
                <w:sz w:val="22"/>
                <w:szCs w:val="22"/>
              </w:rPr>
            </w:pPr>
          </w:p>
        </w:tc>
        <w:tc>
          <w:tcPr>
            <w:tcW w:w="1134" w:type="dxa"/>
            <w:shd w:val="clear" w:color="auto" w:fill="auto"/>
            <w:vAlign w:val="center"/>
          </w:tcPr>
          <w:p w14:paraId="2593A3C0" w14:textId="77777777" w:rsidR="003117D5" w:rsidRPr="00E529E7" w:rsidRDefault="003117D5" w:rsidP="00753848">
            <w:pPr>
              <w:jc w:val="center"/>
              <w:rPr>
                <w:rFonts w:ascii="Arial" w:hAnsi="Arial" w:cs="Arial"/>
                <w:sz w:val="22"/>
                <w:szCs w:val="22"/>
              </w:rPr>
            </w:pPr>
          </w:p>
        </w:tc>
        <w:tc>
          <w:tcPr>
            <w:tcW w:w="992" w:type="dxa"/>
            <w:vAlign w:val="center"/>
          </w:tcPr>
          <w:p w14:paraId="2BFDBA1E" w14:textId="592E0C97" w:rsidR="003117D5" w:rsidRPr="00E529E7" w:rsidRDefault="003117D5" w:rsidP="003117D5">
            <w:pPr>
              <w:jc w:val="center"/>
              <w:rPr>
                <w:rFonts w:ascii="Arial" w:hAnsi="Arial" w:cs="Arial"/>
                <w:sz w:val="22"/>
                <w:szCs w:val="22"/>
              </w:rPr>
            </w:pPr>
            <w:r w:rsidRPr="00E529E7">
              <w:rPr>
                <w:rFonts w:ascii="Arial" w:hAnsi="Arial" w:cs="Arial"/>
                <w:sz w:val="22"/>
                <w:szCs w:val="22"/>
              </w:rPr>
              <w:t>1</w:t>
            </w:r>
          </w:p>
        </w:tc>
        <w:tc>
          <w:tcPr>
            <w:tcW w:w="992" w:type="dxa"/>
            <w:vAlign w:val="center"/>
          </w:tcPr>
          <w:p w14:paraId="3FD9E1AC" w14:textId="6E9B7F8C" w:rsidR="003117D5" w:rsidRPr="00E529E7" w:rsidRDefault="003117D5" w:rsidP="003117D5">
            <w:pPr>
              <w:jc w:val="center"/>
              <w:rPr>
                <w:rFonts w:ascii="Arial" w:hAnsi="Arial" w:cs="Arial"/>
                <w:sz w:val="22"/>
                <w:szCs w:val="22"/>
              </w:rPr>
            </w:pPr>
            <w:r w:rsidRPr="00E529E7">
              <w:rPr>
                <w:rFonts w:ascii="Arial" w:hAnsi="Arial" w:cs="Arial"/>
                <w:sz w:val="22"/>
                <w:szCs w:val="22"/>
              </w:rPr>
              <w:t>op.</w:t>
            </w:r>
          </w:p>
        </w:tc>
        <w:tc>
          <w:tcPr>
            <w:tcW w:w="1134" w:type="dxa"/>
            <w:vAlign w:val="center"/>
          </w:tcPr>
          <w:p w14:paraId="24B355FB" w14:textId="77777777" w:rsidR="003117D5" w:rsidRPr="00E529E7" w:rsidRDefault="003117D5" w:rsidP="00753848">
            <w:pPr>
              <w:jc w:val="center"/>
              <w:rPr>
                <w:rFonts w:ascii="Arial" w:hAnsi="Arial" w:cs="Arial"/>
                <w:color w:val="000000"/>
                <w:sz w:val="22"/>
                <w:szCs w:val="22"/>
              </w:rPr>
            </w:pPr>
          </w:p>
        </w:tc>
        <w:tc>
          <w:tcPr>
            <w:tcW w:w="851" w:type="dxa"/>
            <w:vAlign w:val="center"/>
          </w:tcPr>
          <w:p w14:paraId="0EF65780" w14:textId="77777777" w:rsidR="003117D5" w:rsidRPr="00E529E7" w:rsidRDefault="003117D5" w:rsidP="00753848">
            <w:pPr>
              <w:jc w:val="center"/>
              <w:rPr>
                <w:rFonts w:ascii="Arial" w:hAnsi="Arial" w:cs="Arial"/>
                <w:color w:val="000000"/>
                <w:sz w:val="22"/>
                <w:szCs w:val="22"/>
              </w:rPr>
            </w:pPr>
          </w:p>
        </w:tc>
        <w:tc>
          <w:tcPr>
            <w:tcW w:w="1134" w:type="dxa"/>
            <w:vAlign w:val="center"/>
          </w:tcPr>
          <w:p w14:paraId="1B8790C2" w14:textId="77777777" w:rsidR="003117D5" w:rsidRPr="00E529E7" w:rsidRDefault="003117D5"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AC9325A" w14:textId="77777777" w:rsidR="003117D5" w:rsidRPr="009B0BB5" w:rsidRDefault="003117D5"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539D724C" w14:textId="77777777" w:rsidR="003117D5" w:rsidRPr="009B0BB5" w:rsidRDefault="003117D5" w:rsidP="00753848">
            <w:pPr>
              <w:jc w:val="center"/>
              <w:rPr>
                <w:rFonts w:ascii="Arial" w:hAnsi="Arial" w:cs="Arial"/>
                <w:color w:val="000000"/>
                <w:sz w:val="18"/>
                <w:szCs w:val="18"/>
              </w:rPr>
            </w:pPr>
          </w:p>
        </w:tc>
      </w:tr>
      <w:tr w:rsidR="003117D5" w:rsidRPr="009B0BB5" w14:paraId="31C36D01" w14:textId="77777777" w:rsidTr="003117D5">
        <w:trPr>
          <w:cantSplit/>
          <w:trHeight w:val="397"/>
        </w:trPr>
        <w:tc>
          <w:tcPr>
            <w:tcW w:w="351" w:type="dxa"/>
            <w:vMerge/>
            <w:vAlign w:val="center"/>
          </w:tcPr>
          <w:p w14:paraId="7F580636" w14:textId="77777777" w:rsidR="003117D5" w:rsidRPr="009B0BB5" w:rsidRDefault="003117D5" w:rsidP="00753848">
            <w:pPr>
              <w:jc w:val="center"/>
              <w:rPr>
                <w:rFonts w:ascii="Arial" w:hAnsi="Arial" w:cs="Arial"/>
                <w:bCs/>
                <w:sz w:val="18"/>
                <w:szCs w:val="18"/>
              </w:rPr>
            </w:pPr>
          </w:p>
        </w:tc>
        <w:tc>
          <w:tcPr>
            <w:tcW w:w="4044" w:type="dxa"/>
            <w:vAlign w:val="center"/>
          </w:tcPr>
          <w:p w14:paraId="6EF33FBF" w14:textId="6BB08756" w:rsidR="003117D5" w:rsidRPr="00E529E7" w:rsidRDefault="003117D5" w:rsidP="00753848">
            <w:pPr>
              <w:rPr>
                <w:rFonts w:ascii="Arial" w:hAnsi="Arial" w:cs="Arial"/>
                <w:sz w:val="22"/>
                <w:szCs w:val="22"/>
              </w:rPr>
            </w:pPr>
            <w:r w:rsidRPr="00E529E7">
              <w:rPr>
                <w:rFonts w:ascii="Arial" w:hAnsi="Arial" w:cs="Arial"/>
                <w:bCs/>
                <w:sz w:val="22"/>
                <w:szCs w:val="22"/>
                <w:lang w:eastAsia="zh-CN"/>
              </w:rPr>
              <w:t xml:space="preserve">3) </w:t>
            </w:r>
            <w:r w:rsidR="00753848" w:rsidRPr="00E529E7">
              <w:rPr>
                <w:rFonts w:ascii="Arial" w:hAnsi="Arial" w:cs="Arial"/>
                <w:bCs/>
                <w:sz w:val="22"/>
                <w:szCs w:val="22"/>
                <w:lang w:eastAsia="zh-CN"/>
              </w:rPr>
              <w:t>śruba rewizyjna</w:t>
            </w:r>
            <w:r w:rsidRPr="00E529E7">
              <w:rPr>
                <w:rFonts w:ascii="Arial" w:hAnsi="Arial" w:cs="Arial"/>
                <w:bCs/>
                <w:sz w:val="22"/>
                <w:szCs w:val="22"/>
                <w:lang w:eastAsia="zh-CN"/>
              </w:rPr>
              <w:t xml:space="preserve"> – pojedyncza</w:t>
            </w:r>
          </w:p>
        </w:tc>
        <w:tc>
          <w:tcPr>
            <w:tcW w:w="1134" w:type="dxa"/>
            <w:shd w:val="clear" w:color="auto" w:fill="auto"/>
            <w:vAlign w:val="center"/>
          </w:tcPr>
          <w:p w14:paraId="04E18597" w14:textId="77777777" w:rsidR="003117D5" w:rsidRPr="00E529E7" w:rsidRDefault="003117D5" w:rsidP="00753848">
            <w:pPr>
              <w:jc w:val="center"/>
              <w:rPr>
                <w:rFonts w:ascii="Arial" w:hAnsi="Arial" w:cs="Arial"/>
                <w:sz w:val="22"/>
                <w:szCs w:val="22"/>
              </w:rPr>
            </w:pPr>
          </w:p>
        </w:tc>
        <w:tc>
          <w:tcPr>
            <w:tcW w:w="1134" w:type="dxa"/>
            <w:shd w:val="clear" w:color="auto" w:fill="auto"/>
            <w:vAlign w:val="center"/>
          </w:tcPr>
          <w:p w14:paraId="5ACEA76E" w14:textId="77777777" w:rsidR="003117D5" w:rsidRPr="00E529E7" w:rsidRDefault="003117D5" w:rsidP="00753848">
            <w:pPr>
              <w:jc w:val="center"/>
              <w:rPr>
                <w:rFonts w:ascii="Arial" w:hAnsi="Arial" w:cs="Arial"/>
                <w:sz w:val="22"/>
                <w:szCs w:val="22"/>
              </w:rPr>
            </w:pPr>
          </w:p>
        </w:tc>
        <w:tc>
          <w:tcPr>
            <w:tcW w:w="992" w:type="dxa"/>
            <w:vAlign w:val="center"/>
          </w:tcPr>
          <w:p w14:paraId="44F9FBEE" w14:textId="187547A9" w:rsidR="003117D5" w:rsidRPr="00E529E7" w:rsidRDefault="003117D5" w:rsidP="003117D5">
            <w:pPr>
              <w:jc w:val="center"/>
              <w:rPr>
                <w:rFonts w:ascii="Arial" w:hAnsi="Arial" w:cs="Arial"/>
                <w:sz w:val="22"/>
                <w:szCs w:val="22"/>
              </w:rPr>
            </w:pPr>
            <w:r w:rsidRPr="00E529E7">
              <w:rPr>
                <w:rFonts w:ascii="Arial" w:hAnsi="Arial" w:cs="Arial"/>
                <w:sz w:val="22"/>
                <w:szCs w:val="22"/>
              </w:rPr>
              <w:t>1</w:t>
            </w:r>
          </w:p>
        </w:tc>
        <w:tc>
          <w:tcPr>
            <w:tcW w:w="992" w:type="dxa"/>
            <w:vAlign w:val="center"/>
          </w:tcPr>
          <w:p w14:paraId="4542B28D" w14:textId="66132E1C" w:rsidR="003117D5" w:rsidRPr="00E529E7" w:rsidRDefault="003117D5" w:rsidP="003117D5">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2AC8A3F0" w14:textId="77777777" w:rsidR="003117D5" w:rsidRPr="00E529E7" w:rsidRDefault="003117D5" w:rsidP="00753848">
            <w:pPr>
              <w:jc w:val="center"/>
              <w:rPr>
                <w:rFonts w:ascii="Arial" w:hAnsi="Arial" w:cs="Arial"/>
                <w:color w:val="000000"/>
                <w:sz w:val="22"/>
                <w:szCs w:val="22"/>
              </w:rPr>
            </w:pPr>
          </w:p>
        </w:tc>
        <w:tc>
          <w:tcPr>
            <w:tcW w:w="851" w:type="dxa"/>
            <w:vAlign w:val="center"/>
          </w:tcPr>
          <w:p w14:paraId="6E460A6C" w14:textId="77777777" w:rsidR="003117D5" w:rsidRPr="00E529E7" w:rsidRDefault="003117D5" w:rsidP="00753848">
            <w:pPr>
              <w:jc w:val="center"/>
              <w:rPr>
                <w:rFonts w:ascii="Arial" w:hAnsi="Arial" w:cs="Arial"/>
                <w:color w:val="000000"/>
                <w:sz w:val="22"/>
                <w:szCs w:val="22"/>
              </w:rPr>
            </w:pPr>
          </w:p>
        </w:tc>
        <w:tc>
          <w:tcPr>
            <w:tcW w:w="1134" w:type="dxa"/>
            <w:vAlign w:val="center"/>
          </w:tcPr>
          <w:p w14:paraId="100AC214" w14:textId="77777777" w:rsidR="003117D5" w:rsidRPr="00E529E7" w:rsidRDefault="003117D5"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07C44206" w14:textId="77777777" w:rsidR="003117D5" w:rsidRPr="009B0BB5" w:rsidRDefault="003117D5" w:rsidP="00753848">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0F25A1F8" w14:textId="77777777" w:rsidR="003117D5" w:rsidRPr="009B0BB5" w:rsidRDefault="003117D5" w:rsidP="00753848">
            <w:pPr>
              <w:jc w:val="center"/>
              <w:rPr>
                <w:rFonts w:ascii="Arial" w:hAnsi="Arial" w:cs="Arial"/>
                <w:color w:val="000000"/>
                <w:sz w:val="18"/>
                <w:szCs w:val="18"/>
              </w:rPr>
            </w:pPr>
          </w:p>
        </w:tc>
      </w:tr>
    </w:tbl>
    <w:p w14:paraId="3E89DEA6" w14:textId="77777777" w:rsidR="003117D5" w:rsidRDefault="003117D5"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753848" w:rsidRPr="00E529E7" w14:paraId="39E5775D"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DC062B" w14:textId="0A402D75" w:rsidR="00753848" w:rsidRPr="00E529E7" w:rsidRDefault="00753848" w:rsidP="00753848">
            <w:pPr>
              <w:rPr>
                <w:rFonts w:ascii="Arial" w:hAnsi="Arial" w:cs="Arial"/>
                <w:sz w:val="22"/>
                <w:szCs w:val="22"/>
              </w:rPr>
            </w:pPr>
            <w:r w:rsidRPr="00E529E7">
              <w:rPr>
                <w:rFonts w:ascii="Arial" w:hAnsi="Arial" w:cs="Arial"/>
                <w:bCs/>
                <w:sz w:val="22"/>
                <w:szCs w:val="22"/>
              </w:rPr>
              <w:t>CZĘŚĆ NR 18 - STABILIZACJA SZCZYTOWO-POTYLICZNA</w:t>
            </w:r>
          </w:p>
        </w:tc>
      </w:tr>
      <w:tr w:rsidR="00753848" w:rsidRPr="003F5C95" w14:paraId="408DB3FB" w14:textId="77777777" w:rsidTr="00753848">
        <w:trPr>
          <w:cantSplit/>
        </w:trPr>
        <w:tc>
          <w:tcPr>
            <w:tcW w:w="351" w:type="dxa"/>
            <w:tcBorders>
              <w:top w:val="single" w:sz="4" w:space="0" w:color="auto"/>
            </w:tcBorders>
            <w:shd w:val="clear" w:color="auto" w:fill="F2F2F2" w:themeFill="background1" w:themeFillShade="F2"/>
            <w:vAlign w:val="center"/>
          </w:tcPr>
          <w:p w14:paraId="3320F929" w14:textId="77777777" w:rsidR="00753848" w:rsidRPr="003F5C95" w:rsidRDefault="00753848"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13037396" w14:textId="77777777" w:rsidR="00753848" w:rsidRPr="003F5C95" w:rsidRDefault="00753848"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0676053B" w14:textId="77777777" w:rsidR="00753848" w:rsidRPr="003F5C95" w:rsidRDefault="00753848"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78B363B3" w14:textId="2E9590E3" w:rsidR="00753848" w:rsidRPr="003F5C95" w:rsidRDefault="00753848"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504BDDF" w14:textId="5F5E11AB" w:rsidR="00753848" w:rsidRPr="003F5C95" w:rsidRDefault="00753848"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71F4C097" w14:textId="34B46D0F" w:rsidR="00753848" w:rsidRPr="003F5C95" w:rsidRDefault="00753848"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558D63FB" w14:textId="77777777" w:rsidR="00753848" w:rsidRPr="003F5C95" w:rsidRDefault="00753848"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C41693B" w14:textId="77777777" w:rsidR="00753848" w:rsidRPr="003F5C95" w:rsidRDefault="00753848"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646EB620" w14:textId="77777777" w:rsidR="00753848" w:rsidRPr="003F5C95" w:rsidRDefault="00753848"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64DE496" w14:textId="77777777" w:rsidR="00753848" w:rsidRPr="003F5C95" w:rsidRDefault="00753848"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54704BD" w14:textId="77777777" w:rsidR="00753848" w:rsidRPr="003F5C95" w:rsidRDefault="00753848"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753848" w:rsidRPr="009B0BB5" w14:paraId="0215A6C3" w14:textId="77777777" w:rsidTr="00753848">
        <w:trPr>
          <w:cantSplit/>
          <w:trHeight w:val="397"/>
        </w:trPr>
        <w:tc>
          <w:tcPr>
            <w:tcW w:w="351" w:type="dxa"/>
            <w:vAlign w:val="center"/>
          </w:tcPr>
          <w:p w14:paraId="173E7EA0" w14:textId="77777777" w:rsidR="00753848" w:rsidRPr="00E529E7" w:rsidRDefault="00753848" w:rsidP="00753848">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538C7CD1" w14:textId="77777777" w:rsidR="00753848" w:rsidRPr="007E7BB3" w:rsidRDefault="00753848" w:rsidP="00753848">
            <w:pPr>
              <w:rPr>
                <w:rFonts w:ascii="Arial" w:hAnsi="Arial" w:cs="Arial"/>
                <w:bCs/>
                <w:sz w:val="22"/>
                <w:szCs w:val="22"/>
              </w:rPr>
            </w:pPr>
            <w:r w:rsidRPr="007E7BB3">
              <w:rPr>
                <w:rFonts w:ascii="Arial" w:hAnsi="Arial" w:cs="Arial"/>
                <w:bCs/>
                <w:sz w:val="22"/>
                <w:szCs w:val="22"/>
              </w:rPr>
              <w:t>Stabilizacja szczytowo-potyliczna</w:t>
            </w:r>
          </w:p>
        </w:tc>
        <w:tc>
          <w:tcPr>
            <w:tcW w:w="1134" w:type="dxa"/>
            <w:shd w:val="clear" w:color="auto" w:fill="auto"/>
            <w:vAlign w:val="center"/>
          </w:tcPr>
          <w:p w14:paraId="4F9D3CB6"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5E2EE357" w14:textId="77777777" w:rsidR="00753848" w:rsidRPr="007E7BB3" w:rsidRDefault="00753848" w:rsidP="00753848">
            <w:pPr>
              <w:jc w:val="center"/>
              <w:rPr>
                <w:rFonts w:ascii="Arial" w:hAnsi="Arial" w:cs="Arial"/>
                <w:sz w:val="22"/>
                <w:szCs w:val="22"/>
              </w:rPr>
            </w:pPr>
          </w:p>
        </w:tc>
        <w:tc>
          <w:tcPr>
            <w:tcW w:w="992" w:type="dxa"/>
            <w:vAlign w:val="center"/>
          </w:tcPr>
          <w:p w14:paraId="47D4568C" w14:textId="11F11035" w:rsidR="00753848" w:rsidRPr="007E7BB3" w:rsidRDefault="00753848" w:rsidP="00753848">
            <w:pPr>
              <w:jc w:val="center"/>
              <w:rPr>
                <w:rFonts w:ascii="Arial" w:hAnsi="Arial" w:cs="Arial"/>
                <w:sz w:val="22"/>
                <w:szCs w:val="22"/>
              </w:rPr>
            </w:pPr>
            <w:r w:rsidRPr="007E7BB3">
              <w:rPr>
                <w:rFonts w:ascii="Arial" w:hAnsi="Arial" w:cs="Arial"/>
                <w:sz w:val="22"/>
                <w:szCs w:val="22"/>
              </w:rPr>
              <w:t>10</w:t>
            </w:r>
          </w:p>
        </w:tc>
        <w:tc>
          <w:tcPr>
            <w:tcW w:w="992" w:type="dxa"/>
            <w:vAlign w:val="center"/>
          </w:tcPr>
          <w:p w14:paraId="38091FD0" w14:textId="665B04DC" w:rsidR="00753848" w:rsidRPr="007E7BB3" w:rsidRDefault="00753848" w:rsidP="00753848">
            <w:pPr>
              <w:jc w:val="center"/>
              <w:rPr>
                <w:rFonts w:ascii="Arial" w:hAnsi="Arial" w:cs="Arial"/>
                <w:sz w:val="22"/>
                <w:szCs w:val="22"/>
              </w:rPr>
            </w:pPr>
            <w:proofErr w:type="spellStart"/>
            <w:r w:rsidRPr="007E7BB3">
              <w:rPr>
                <w:rFonts w:ascii="Arial" w:hAnsi="Arial" w:cs="Arial"/>
                <w:sz w:val="22"/>
                <w:szCs w:val="22"/>
              </w:rPr>
              <w:t>kpl</w:t>
            </w:r>
            <w:proofErr w:type="spellEnd"/>
            <w:r w:rsidRPr="007E7BB3">
              <w:rPr>
                <w:rFonts w:ascii="Arial" w:hAnsi="Arial" w:cs="Arial"/>
                <w:sz w:val="22"/>
                <w:szCs w:val="22"/>
              </w:rPr>
              <w:t>.</w:t>
            </w:r>
          </w:p>
        </w:tc>
        <w:tc>
          <w:tcPr>
            <w:tcW w:w="1134" w:type="dxa"/>
            <w:vAlign w:val="center"/>
          </w:tcPr>
          <w:p w14:paraId="51163811"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5C71C548"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13AA4495" w14:textId="77777777" w:rsidR="00753848" w:rsidRPr="007E7BB3" w:rsidRDefault="00753848"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0615D16A" w14:textId="77777777" w:rsidR="00753848" w:rsidRPr="007E7BB3" w:rsidRDefault="00753848"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0E0F755A" w14:textId="77777777" w:rsidR="00753848" w:rsidRPr="007E7BB3" w:rsidRDefault="00753848" w:rsidP="00753848">
            <w:pPr>
              <w:jc w:val="center"/>
              <w:rPr>
                <w:rFonts w:ascii="Arial" w:hAnsi="Arial" w:cs="Arial"/>
                <w:color w:val="000000"/>
                <w:sz w:val="22"/>
                <w:szCs w:val="22"/>
              </w:rPr>
            </w:pPr>
          </w:p>
        </w:tc>
      </w:tr>
      <w:tr w:rsidR="00753848" w:rsidRPr="009B0BB5" w14:paraId="0F925302" w14:textId="77777777" w:rsidTr="00753848">
        <w:trPr>
          <w:cantSplit/>
          <w:trHeight w:val="397"/>
        </w:trPr>
        <w:tc>
          <w:tcPr>
            <w:tcW w:w="351" w:type="dxa"/>
            <w:vMerge w:val="restart"/>
            <w:textDirection w:val="btLr"/>
            <w:vAlign w:val="center"/>
          </w:tcPr>
          <w:p w14:paraId="13AB28A3" w14:textId="77777777" w:rsidR="00753848" w:rsidRPr="00BA29F8" w:rsidRDefault="00753848" w:rsidP="00753848">
            <w:pPr>
              <w:ind w:left="113" w:right="113"/>
              <w:jc w:val="center"/>
              <w:rPr>
                <w:rFonts w:ascii="Arial" w:hAnsi="Arial" w:cs="Arial"/>
                <w:bCs/>
                <w:sz w:val="14"/>
                <w:szCs w:val="14"/>
              </w:rPr>
            </w:pPr>
            <w:r w:rsidRPr="00BA29F8">
              <w:rPr>
                <w:rFonts w:ascii="Arial" w:hAnsi="Arial" w:cs="Arial"/>
                <w:bCs/>
                <w:sz w:val="14"/>
                <w:szCs w:val="14"/>
              </w:rPr>
              <w:t>Skład kompletu:</w:t>
            </w:r>
          </w:p>
        </w:tc>
        <w:tc>
          <w:tcPr>
            <w:tcW w:w="4044" w:type="dxa"/>
            <w:vAlign w:val="center"/>
          </w:tcPr>
          <w:p w14:paraId="2842A59F" w14:textId="25AE1436" w:rsidR="00753848" w:rsidRPr="007E7BB3" w:rsidRDefault="00753848" w:rsidP="00753848">
            <w:pPr>
              <w:rPr>
                <w:rFonts w:ascii="Arial" w:hAnsi="Arial" w:cs="Arial"/>
                <w:bCs/>
                <w:sz w:val="22"/>
                <w:szCs w:val="22"/>
              </w:rPr>
            </w:pPr>
            <w:r w:rsidRPr="007E7BB3">
              <w:rPr>
                <w:rFonts w:ascii="Arial" w:hAnsi="Arial" w:cs="Arial"/>
                <w:bCs/>
                <w:sz w:val="22"/>
                <w:szCs w:val="22"/>
              </w:rPr>
              <w:t>1) śrub</w:t>
            </w:r>
            <w:r w:rsidR="00E529E7" w:rsidRPr="007E7BB3">
              <w:rPr>
                <w:rFonts w:ascii="Arial" w:hAnsi="Arial" w:cs="Arial"/>
                <w:bCs/>
                <w:sz w:val="22"/>
                <w:szCs w:val="22"/>
              </w:rPr>
              <w:t>y szyjne/haki</w:t>
            </w:r>
          </w:p>
        </w:tc>
        <w:tc>
          <w:tcPr>
            <w:tcW w:w="1134" w:type="dxa"/>
            <w:shd w:val="clear" w:color="auto" w:fill="auto"/>
            <w:vAlign w:val="center"/>
          </w:tcPr>
          <w:p w14:paraId="1FD89C48"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53F02FA0" w14:textId="77777777" w:rsidR="00753848" w:rsidRPr="007E7BB3" w:rsidRDefault="00753848" w:rsidP="00753848">
            <w:pPr>
              <w:jc w:val="center"/>
              <w:rPr>
                <w:rFonts w:ascii="Arial" w:hAnsi="Arial" w:cs="Arial"/>
                <w:sz w:val="22"/>
                <w:szCs w:val="22"/>
              </w:rPr>
            </w:pPr>
          </w:p>
        </w:tc>
        <w:tc>
          <w:tcPr>
            <w:tcW w:w="992" w:type="dxa"/>
            <w:vAlign w:val="center"/>
          </w:tcPr>
          <w:p w14:paraId="405FF32D" w14:textId="0A7F4091" w:rsidR="00753848" w:rsidRPr="007E7BB3" w:rsidRDefault="00753848" w:rsidP="00753848">
            <w:pPr>
              <w:jc w:val="center"/>
              <w:rPr>
                <w:rFonts w:ascii="Arial" w:hAnsi="Arial" w:cs="Arial"/>
                <w:sz w:val="22"/>
                <w:szCs w:val="22"/>
              </w:rPr>
            </w:pPr>
            <w:r w:rsidRPr="007E7BB3">
              <w:rPr>
                <w:rFonts w:ascii="Arial" w:hAnsi="Arial" w:cs="Arial"/>
                <w:sz w:val="22"/>
                <w:szCs w:val="22"/>
              </w:rPr>
              <w:t>6</w:t>
            </w:r>
          </w:p>
        </w:tc>
        <w:tc>
          <w:tcPr>
            <w:tcW w:w="992" w:type="dxa"/>
            <w:vAlign w:val="center"/>
          </w:tcPr>
          <w:p w14:paraId="3C00EE53" w14:textId="05088D3A"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0AC3ABFD"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0FA9C77B"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7F56607E" w14:textId="77777777" w:rsidR="00753848" w:rsidRPr="007E7BB3" w:rsidRDefault="00753848" w:rsidP="00753848">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2FC0C56C"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1629F9F" w14:textId="77777777" w:rsidR="00753848" w:rsidRPr="007E7BB3" w:rsidRDefault="00753848" w:rsidP="00753848">
            <w:pPr>
              <w:jc w:val="center"/>
              <w:rPr>
                <w:rFonts w:ascii="Arial" w:hAnsi="Arial" w:cs="Arial"/>
                <w:color w:val="000000"/>
                <w:sz w:val="22"/>
                <w:szCs w:val="22"/>
              </w:rPr>
            </w:pPr>
          </w:p>
        </w:tc>
      </w:tr>
      <w:tr w:rsidR="00753848" w:rsidRPr="009B0BB5" w14:paraId="7D4E7520" w14:textId="77777777" w:rsidTr="00753848">
        <w:trPr>
          <w:cantSplit/>
          <w:trHeight w:val="397"/>
        </w:trPr>
        <w:tc>
          <w:tcPr>
            <w:tcW w:w="351" w:type="dxa"/>
            <w:vMerge/>
            <w:vAlign w:val="center"/>
          </w:tcPr>
          <w:p w14:paraId="7B8728B3" w14:textId="77777777" w:rsidR="00753848" w:rsidRPr="009B0BB5" w:rsidRDefault="00753848" w:rsidP="00753848">
            <w:pPr>
              <w:jc w:val="center"/>
              <w:rPr>
                <w:rFonts w:ascii="Arial" w:hAnsi="Arial" w:cs="Arial"/>
                <w:bCs/>
                <w:sz w:val="18"/>
                <w:szCs w:val="18"/>
              </w:rPr>
            </w:pPr>
          </w:p>
        </w:tc>
        <w:tc>
          <w:tcPr>
            <w:tcW w:w="4044" w:type="dxa"/>
            <w:vAlign w:val="center"/>
          </w:tcPr>
          <w:p w14:paraId="0B3144FB" w14:textId="1739B56F" w:rsidR="00753848" w:rsidRPr="007E7BB3" w:rsidRDefault="00753848" w:rsidP="00753848">
            <w:pPr>
              <w:rPr>
                <w:rFonts w:ascii="Arial" w:hAnsi="Arial" w:cs="Arial"/>
                <w:sz w:val="22"/>
                <w:szCs w:val="22"/>
              </w:rPr>
            </w:pPr>
            <w:r w:rsidRPr="007E7BB3">
              <w:rPr>
                <w:rFonts w:ascii="Arial" w:hAnsi="Arial" w:cs="Arial"/>
                <w:sz w:val="22"/>
                <w:szCs w:val="22"/>
              </w:rPr>
              <w:t>2) nakrętki do śrub szyjnych/haków</w:t>
            </w:r>
          </w:p>
        </w:tc>
        <w:tc>
          <w:tcPr>
            <w:tcW w:w="1134" w:type="dxa"/>
            <w:shd w:val="clear" w:color="auto" w:fill="auto"/>
            <w:vAlign w:val="center"/>
          </w:tcPr>
          <w:p w14:paraId="7C2FFEA9"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5849A369" w14:textId="77777777" w:rsidR="00753848" w:rsidRPr="007E7BB3" w:rsidRDefault="00753848" w:rsidP="00753848">
            <w:pPr>
              <w:jc w:val="center"/>
              <w:rPr>
                <w:rFonts w:ascii="Arial" w:hAnsi="Arial" w:cs="Arial"/>
                <w:sz w:val="22"/>
                <w:szCs w:val="22"/>
              </w:rPr>
            </w:pPr>
          </w:p>
        </w:tc>
        <w:tc>
          <w:tcPr>
            <w:tcW w:w="992" w:type="dxa"/>
            <w:vAlign w:val="center"/>
          </w:tcPr>
          <w:p w14:paraId="1C0EE377" w14:textId="1771BFCF" w:rsidR="00753848" w:rsidRPr="007E7BB3" w:rsidRDefault="00753848" w:rsidP="00753848">
            <w:pPr>
              <w:jc w:val="center"/>
              <w:rPr>
                <w:rFonts w:ascii="Arial" w:hAnsi="Arial" w:cs="Arial"/>
                <w:sz w:val="22"/>
                <w:szCs w:val="22"/>
              </w:rPr>
            </w:pPr>
            <w:r w:rsidRPr="007E7BB3">
              <w:rPr>
                <w:rFonts w:ascii="Arial" w:hAnsi="Arial" w:cs="Arial"/>
                <w:sz w:val="22"/>
                <w:szCs w:val="22"/>
              </w:rPr>
              <w:t>6</w:t>
            </w:r>
          </w:p>
        </w:tc>
        <w:tc>
          <w:tcPr>
            <w:tcW w:w="992" w:type="dxa"/>
            <w:vAlign w:val="center"/>
          </w:tcPr>
          <w:p w14:paraId="02390A6D" w14:textId="5A545166"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6151A1EE"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13BE195B"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7EDF8621"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6029AA87"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97FF7B4" w14:textId="77777777" w:rsidR="00753848" w:rsidRPr="007E7BB3" w:rsidRDefault="00753848" w:rsidP="00753848">
            <w:pPr>
              <w:jc w:val="center"/>
              <w:rPr>
                <w:rFonts w:ascii="Arial" w:hAnsi="Arial" w:cs="Arial"/>
                <w:color w:val="000000"/>
                <w:sz w:val="22"/>
                <w:szCs w:val="22"/>
              </w:rPr>
            </w:pPr>
          </w:p>
        </w:tc>
      </w:tr>
      <w:tr w:rsidR="00753848" w:rsidRPr="009B0BB5" w14:paraId="2A047C29" w14:textId="77777777" w:rsidTr="00753848">
        <w:trPr>
          <w:cantSplit/>
          <w:trHeight w:val="397"/>
        </w:trPr>
        <w:tc>
          <w:tcPr>
            <w:tcW w:w="351" w:type="dxa"/>
            <w:vMerge/>
            <w:vAlign w:val="center"/>
          </w:tcPr>
          <w:p w14:paraId="45F04A6E" w14:textId="77777777" w:rsidR="00753848" w:rsidRPr="009B0BB5" w:rsidRDefault="00753848" w:rsidP="00753848">
            <w:pPr>
              <w:jc w:val="center"/>
              <w:rPr>
                <w:rFonts w:ascii="Arial" w:hAnsi="Arial" w:cs="Arial"/>
                <w:bCs/>
                <w:sz w:val="18"/>
                <w:szCs w:val="18"/>
              </w:rPr>
            </w:pPr>
          </w:p>
        </w:tc>
        <w:tc>
          <w:tcPr>
            <w:tcW w:w="4044" w:type="dxa"/>
            <w:vAlign w:val="center"/>
          </w:tcPr>
          <w:p w14:paraId="2E6436E7" w14:textId="77777777" w:rsidR="00753848" w:rsidRPr="007E7BB3" w:rsidRDefault="00753848" w:rsidP="00753848">
            <w:pPr>
              <w:rPr>
                <w:rFonts w:ascii="Arial" w:hAnsi="Arial" w:cs="Arial"/>
                <w:sz w:val="22"/>
                <w:szCs w:val="22"/>
              </w:rPr>
            </w:pPr>
            <w:r w:rsidRPr="007E7BB3">
              <w:rPr>
                <w:rFonts w:ascii="Arial" w:hAnsi="Arial" w:cs="Arial"/>
                <w:sz w:val="22"/>
                <w:szCs w:val="22"/>
              </w:rPr>
              <w:t>3) pręty</w:t>
            </w:r>
          </w:p>
        </w:tc>
        <w:tc>
          <w:tcPr>
            <w:tcW w:w="1134" w:type="dxa"/>
            <w:shd w:val="clear" w:color="auto" w:fill="auto"/>
            <w:vAlign w:val="center"/>
          </w:tcPr>
          <w:p w14:paraId="559B06B2"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375CBF25" w14:textId="77777777" w:rsidR="00753848" w:rsidRPr="007E7BB3" w:rsidRDefault="00753848" w:rsidP="00753848">
            <w:pPr>
              <w:jc w:val="center"/>
              <w:rPr>
                <w:rFonts w:ascii="Arial" w:hAnsi="Arial" w:cs="Arial"/>
                <w:sz w:val="22"/>
                <w:szCs w:val="22"/>
              </w:rPr>
            </w:pPr>
          </w:p>
        </w:tc>
        <w:tc>
          <w:tcPr>
            <w:tcW w:w="992" w:type="dxa"/>
            <w:vAlign w:val="center"/>
          </w:tcPr>
          <w:p w14:paraId="7C1DB82B" w14:textId="3DAA9EE6" w:rsidR="00753848" w:rsidRPr="007E7BB3" w:rsidRDefault="00753848" w:rsidP="00753848">
            <w:pPr>
              <w:jc w:val="center"/>
              <w:rPr>
                <w:rFonts w:ascii="Arial" w:hAnsi="Arial" w:cs="Arial"/>
                <w:sz w:val="22"/>
                <w:szCs w:val="22"/>
              </w:rPr>
            </w:pPr>
            <w:r w:rsidRPr="007E7BB3">
              <w:rPr>
                <w:rFonts w:ascii="Arial" w:hAnsi="Arial" w:cs="Arial"/>
                <w:sz w:val="22"/>
                <w:szCs w:val="22"/>
              </w:rPr>
              <w:t>2</w:t>
            </w:r>
          </w:p>
        </w:tc>
        <w:tc>
          <w:tcPr>
            <w:tcW w:w="992" w:type="dxa"/>
            <w:vAlign w:val="center"/>
          </w:tcPr>
          <w:p w14:paraId="1B2F3FA3" w14:textId="45CEA547"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7EA906FC"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357DE949"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3A6B5330"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42631EB8"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6F9E6137" w14:textId="77777777" w:rsidR="00753848" w:rsidRPr="007E7BB3" w:rsidRDefault="00753848" w:rsidP="00753848">
            <w:pPr>
              <w:jc w:val="center"/>
              <w:rPr>
                <w:rFonts w:ascii="Arial" w:hAnsi="Arial" w:cs="Arial"/>
                <w:color w:val="000000"/>
                <w:sz w:val="22"/>
                <w:szCs w:val="22"/>
              </w:rPr>
            </w:pPr>
          </w:p>
        </w:tc>
      </w:tr>
      <w:tr w:rsidR="00753848" w:rsidRPr="009B0BB5" w14:paraId="5519D659" w14:textId="77777777" w:rsidTr="00753848">
        <w:trPr>
          <w:cantSplit/>
          <w:trHeight w:val="397"/>
        </w:trPr>
        <w:tc>
          <w:tcPr>
            <w:tcW w:w="351" w:type="dxa"/>
            <w:vMerge/>
            <w:vAlign w:val="center"/>
          </w:tcPr>
          <w:p w14:paraId="091BEA12" w14:textId="77777777" w:rsidR="00753848" w:rsidRPr="009B0BB5" w:rsidRDefault="00753848" w:rsidP="00753848">
            <w:pPr>
              <w:jc w:val="center"/>
              <w:rPr>
                <w:rFonts w:ascii="Arial" w:hAnsi="Arial" w:cs="Arial"/>
                <w:bCs/>
                <w:sz w:val="18"/>
                <w:szCs w:val="18"/>
              </w:rPr>
            </w:pPr>
          </w:p>
        </w:tc>
        <w:tc>
          <w:tcPr>
            <w:tcW w:w="4044" w:type="dxa"/>
            <w:vAlign w:val="center"/>
          </w:tcPr>
          <w:p w14:paraId="0EEF585C" w14:textId="77777777" w:rsidR="00753848" w:rsidRPr="007E7BB3" w:rsidRDefault="00753848" w:rsidP="00753848">
            <w:pPr>
              <w:rPr>
                <w:rFonts w:ascii="Arial" w:hAnsi="Arial" w:cs="Arial"/>
                <w:sz w:val="22"/>
                <w:szCs w:val="22"/>
              </w:rPr>
            </w:pPr>
            <w:r w:rsidRPr="007E7BB3">
              <w:rPr>
                <w:rFonts w:ascii="Arial" w:hAnsi="Arial" w:cs="Arial"/>
                <w:sz w:val="22"/>
                <w:szCs w:val="22"/>
              </w:rPr>
              <w:t>4) płytka potyliczna</w:t>
            </w:r>
          </w:p>
        </w:tc>
        <w:tc>
          <w:tcPr>
            <w:tcW w:w="1134" w:type="dxa"/>
            <w:shd w:val="clear" w:color="auto" w:fill="auto"/>
            <w:vAlign w:val="center"/>
          </w:tcPr>
          <w:p w14:paraId="0F1D6E28"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7717B8DD" w14:textId="77777777" w:rsidR="00753848" w:rsidRPr="007E7BB3" w:rsidRDefault="00753848" w:rsidP="00753848">
            <w:pPr>
              <w:jc w:val="center"/>
              <w:rPr>
                <w:rFonts w:ascii="Arial" w:hAnsi="Arial" w:cs="Arial"/>
                <w:sz w:val="22"/>
                <w:szCs w:val="22"/>
              </w:rPr>
            </w:pPr>
          </w:p>
        </w:tc>
        <w:tc>
          <w:tcPr>
            <w:tcW w:w="992" w:type="dxa"/>
            <w:vAlign w:val="center"/>
          </w:tcPr>
          <w:p w14:paraId="641BE94C" w14:textId="670D2863" w:rsidR="00753848" w:rsidRPr="007E7BB3" w:rsidRDefault="00753848" w:rsidP="00753848">
            <w:pPr>
              <w:jc w:val="center"/>
              <w:rPr>
                <w:rFonts w:ascii="Arial" w:hAnsi="Arial" w:cs="Arial"/>
                <w:sz w:val="22"/>
                <w:szCs w:val="22"/>
              </w:rPr>
            </w:pPr>
            <w:r w:rsidRPr="007E7BB3">
              <w:rPr>
                <w:rFonts w:ascii="Arial" w:hAnsi="Arial" w:cs="Arial"/>
                <w:sz w:val="22"/>
                <w:szCs w:val="22"/>
              </w:rPr>
              <w:t>1</w:t>
            </w:r>
          </w:p>
        </w:tc>
        <w:tc>
          <w:tcPr>
            <w:tcW w:w="992" w:type="dxa"/>
            <w:vAlign w:val="center"/>
          </w:tcPr>
          <w:p w14:paraId="1DD201EC" w14:textId="0AC84C37"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1CA07123"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5220FA3F"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562D1502"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A8BCA91"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FE6D22C" w14:textId="77777777" w:rsidR="00753848" w:rsidRPr="007E7BB3" w:rsidRDefault="00753848" w:rsidP="00753848">
            <w:pPr>
              <w:jc w:val="center"/>
              <w:rPr>
                <w:rFonts w:ascii="Arial" w:hAnsi="Arial" w:cs="Arial"/>
                <w:color w:val="000000"/>
                <w:sz w:val="22"/>
                <w:szCs w:val="22"/>
              </w:rPr>
            </w:pPr>
          </w:p>
        </w:tc>
      </w:tr>
      <w:tr w:rsidR="00753848" w:rsidRPr="009B0BB5" w14:paraId="33564A32" w14:textId="77777777" w:rsidTr="00753848">
        <w:trPr>
          <w:cantSplit/>
          <w:trHeight w:val="397"/>
        </w:trPr>
        <w:tc>
          <w:tcPr>
            <w:tcW w:w="351" w:type="dxa"/>
            <w:vMerge/>
            <w:vAlign w:val="center"/>
          </w:tcPr>
          <w:p w14:paraId="5B40F19E" w14:textId="77777777" w:rsidR="00753848" w:rsidRPr="009B0BB5" w:rsidRDefault="00753848" w:rsidP="00753848">
            <w:pPr>
              <w:jc w:val="center"/>
              <w:rPr>
                <w:rFonts w:ascii="Arial" w:hAnsi="Arial" w:cs="Arial"/>
                <w:bCs/>
                <w:sz w:val="18"/>
                <w:szCs w:val="18"/>
              </w:rPr>
            </w:pPr>
          </w:p>
        </w:tc>
        <w:tc>
          <w:tcPr>
            <w:tcW w:w="4044" w:type="dxa"/>
            <w:vAlign w:val="center"/>
          </w:tcPr>
          <w:p w14:paraId="658219B5" w14:textId="77777777" w:rsidR="00753848" w:rsidRPr="007E7BB3" w:rsidRDefault="00753848" w:rsidP="00753848">
            <w:pPr>
              <w:rPr>
                <w:rFonts w:ascii="Arial" w:hAnsi="Arial" w:cs="Arial"/>
                <w:sz w:val="22"/>
                <w:szCs w:val="22"/>
              </w:rPr>
            </w:pPr>
            <w:r w:rsidRPr="007E7BB3">
              <w:rPr>
                <w:rFonts w:ascii="Arial" w:hAnsi="Arial" w:cs="Arial"/>
                <w:sz w:val="22"/>
                <w:szCs w:val="22"/>
              </w:rPr>
              <w:t>5) śruby potyliczne</w:t>
            </w:r>
          </w:p>
        </w:tc>
        <w:tc>
          <w:tcPr>
            <w:tcW w:w="1134" w:type="dxa"/>
            <w:shd w:val="clear" w:color="auto" w:fill="auto"/>
            <w:vAlign w:val="center"/>
          </w:tcPr>
          <w:p w14:paraId="4B211064"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4E7EABC9" w14:textId="77777777" w:rsidR="00753848" w:rsidRPr="007E7BB3" w:rsidRDefault="00753848" w:rsidP="00753848">
            <w:pPr>
              <w:jc w:val="center"/>
              <w:rPr>
                <w:rFonts w:ascii="Arial" w:hAnsi="Arial" w:cs="Arial"/>
                <w:sz w:val="22"/>
                <w:szCs w:val="22"/>
              </w:rPr>
            </w:pPr>
          </w:p>
        </w:tc>
        <w:tc>
          <w:tcPr>
            <w:tcW w:w="992" w:type="dxa"/>
            <w:vAlign w:val="center"/>
          </w:tcPr>
          <w:p w14:paraId="6C912797" w14:textId="18D413B2" w:rsidR="00753848" w:rsidRPr="007E7BB3" w:rsidRDefault="00753848" w:rsidP="00753848">
            <w:pPr>
              <w:jc w:val="center"/>
              <w:rPr>
                <w:rFonts w:ascii="Arial" w:hAnsi="Arial" w:cs="Arial"/>
                <w:sz w:val="22"/>
                <w:szCs w:val="22"/>
              </w:rPr>
            </w:pPr>
            <w:r w:rsidRPr="007E7BB3">
              <w:rPr>
                <w:rFonts w:ascii="Arial" w:hAnsi="Arial" w:cs="Arial"/>
                <w:sz w:val="22"/>
                <w:szCs w:val="22"/>
              </w:rPr>
              <w:t>4</w:t>
            </w:r>
          </w:p>
        </w:tc>
        <w:tc>
          <w:tcPr>
            <w:tcW w:w="992" w:type="dxa"/>
            <w:vAlign w:val="center"/>
          </w:tcPr>
          <w:p w14:paraId="17A8C970" w14:textId="10912614"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414491A6"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7E945D79"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1CD2F8CC"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649F7E1A"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55B59D09" w14:textId="77777777" w:rsidR="00753848" w:rsidRPr="007E7BB3" w:rsidRDefault="00753848" w:rsidP="00753848">
            <w:pPr>
              <w:jc w:val="center"/>
              <w:rPr>
                <w:rFonts w:ascii="Arial" w:hAnsi="Arial" w:cs="Arial"/>
                <w:color w:val="000000"/>
                <w:sz w:val="22"/>
                <w:szCs w:val="22"/>
              </w:rPr>
            </w:pPr>
          </w:p>
        </w:tc>
      </w:tr>
      <w:tr w:rsidR="00753848" w:rsidRPr="009B0BB5" w14:paraId="279029F3" w14:textId="77777777" w:rsidTr="00753848">
        <w:trPr>
          <w:cantSplit/>
          <w:trHeight w:val="397"/>
        </w:trPr>
        <w:tc>
          <w:tcPr>
            <w:tcW w:w="351" w:type="dxa"/>
            <w:vMerge/>
            <w:vAlign w:val="center"/>
          </w:tcPr>
          <w:p w14:paraId="10693789" w14:textId="77777777" w:rsidR="00753848" w:rsidRPr="009B0BB5" w:rsidRDefault="00753848" w:rsidP="00753848">
            <w:pPr>
              <w:jc w:val="center"/>
              <w:rPr>
                <w:rFonts w:ascii="Arial" w:hAnsi="Arial" w:cs="Arial"/>
                <w:bCs/>
                <w:sz w:val="18"/>
                <w:szCs w:val="18"/>
              </w:rPr>
            </w:pPr>
          </w:p>
        </w:tc>
        <w:tc>
          <w:tcPr>
            <w:tcW w:w="4044" w:type="dxa"/>
            <w:vAlign w:val="center"/>
          </w:tcPr>
          <w:p w14:paraId="2F842E4E" w14:textId="77777777" w:rsidR="00753848" w:rsidRPr="007E7BB3" w:rsidRDefault="00753848" w:rsidP="00753848">
            <w:pPr>
              <w:rPr>
                <w:rFonts w:ascii="Arial" w:hAnsi="Arial" w:cs="Arial"/>
                <w:sz w:val="22"/>
                <w:szCs w:val="22"/>
              </w:rPr>
            </w:pPr>
            <w:r w:rsidRPr="007E7BB3">
              <w:rPr>
                <w:rFonts w:ascii="Arial" w:hAnsi="Arial" w:cs="Arial"/>
                <w:sz w:val="22"/>
                <w:szCs w:val="22"/>
              </w:rPr>
              <w:t>6) nakrętki mocujące pręty do płytki potylicznej</w:t>
            </w:r>
          </w:p>
        </w:tc>
        <w:tc>
          <w:tcPr>
            <w:tcW w:w="1134" w:type="dxa"/>
            <w:shd w:val="clear" w:color="auto" w:fill="auto"/>
            <w:vAlign w:val="center"/>
          </w:tcPr>
          <w:p w14:paraId="7CF12E44"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4B88CEEE" w14:textId="77777777" w:rsidR="00753848" w:rsidRPr="007E7BB3" w:rsidRDefault="00753848" w:rsidP="00753848">
            <w:pPr>
              <w:jc w:val="center"/>
              <w:rPr>
                <w:rFonts w:ascii="Arial" w:hAnsi="Arial" w:cs="Arial"/>
                <w:sz w:val="22"/>
                <w:szCs w:val="22"/>
              </w:rPr>
            </w:pPr>
          </w:p>
        </w:tc>
        <w:tc>
          <w:tcPr>
            <w:tcW w:w="992" w:type="dxa"/>
            <w:vAlign w:val="center"/>
          </w:tcPr>
          <w:p w14:paraId="5A774D69" w14:textId="494DCAB2" w:rsidR="00753848" w:rsidRPr="007E7BB3" w:rsidRDefault="00753848" w:rsidP="00753848">
            <w:pPr>
              <w:jc w:val="center"/>
              <w:rPr>
                <w:rFonts w:ascii="Arial" w:hAnsi="Arial" w:cs="Arial"/>
                <w:sz w:val="22"/>
                <w:szCs w:val="22"/>
              </w:rPr>
            </w:pPr>
            <w:r w:rsidRPr="007E7BB3">
              <w:rPr>
                <w:rFonts w:ascii="Arial" w:hAnsi="Arial" w:cs="Arial"/>
                <w:sz w:val="22"/>
                <w:szCs w:val="22"/>
              </w:rPr>
              <w:t>2</w:t>
            </w:r>
          </w:p>
        </w:tc>
        <w:tc>
          <w:tcPr>
            <w:tcW w:w="992" w:type="dxa"/>
            <w:vAlign w:val="center"/>
          </w:tcPr>
          <w:p w14:paraId="2DE1A3E4" w14:textId="08842F51"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44592723"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2B3F443B"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35294F18"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0CCC2663"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0EE94F34" w14:textId="77777777" w:rsidR="00753848" w:rsidRPr="007E7BB3" w:rsidRDefault="00753848" w:rsidP="00753848">
            <w:pPr>
              <w:jc w:val="center"/>
              <w:rPr>
                <w:rFonts w:ascii="Arial" w:hAnsi="Arial" w:cs="Arial"/>
                <w:color w:val="000000"/>
                <w:sz w:val="22"/>
                <w:szCs w:val="22"/>
              </w:rPr>
            </w:pPr>
          </w:p>
        </w:tc>
      </w:tr>
      <w:tr w:rsidR="00753848" w:rsidRPr="009B0BB5" w14:paraId="2E495AF6" w14:textId="77777777" w:rsidTr="00753848">
        <w:trPr>
          <w:cantSplit/>
          <w:trHeight w:val="397"/>
        </w:trPr>
        <w:tc>
          <w:tcPr>
            <w:tcW w:w="351" w:type="dxa"/>
            <w:vMerge/>
            <w:vAlign w:val="center"/>
          </w:tcPr>
          <w:p w14:paraId="60A6219F" w14:textId="77777777" w:rsidR="00753848" w:rsidRPr="009B0BB5" w:rsidRDefault="00753848" w:rsidP="00753848">
            <w:pPr>
              <w:jc w:val="center"/>
              <w:rPr>
                <w:rFonts w:ascii="Arial" w:hAnsi="Arial" w:cs="Arial"/>
                <w:bCs/>
                <w:sz w:val="18"/>
                <w:szCs w:val="18"/>
              </w:rPr>
            </w:pPr>
          </w:p>
        </w:tc>
        <w:tc>
          <w:tcPr>
            <w:tcW w:w="4044" w:type="dxa"/>
            <w:vAlign w:val="center"/>
          </w:tcPr>
          <w:p w14:paraId="6064C280" w14:textId="77777777" w:rsidR="00753848" w:rsidRPr="007E7BB3" w:rsidRDefault="00753848" w:rsidP="00753848">
            <w:pPr>
              <w:rPr>
                <w:rFonts w:ascii="Arial" w:hAnsi="Arial" w:cs="Arial"/>
                <w:sz w:val="22"/>
                <w:szCs w:val="22"/>
              </w:rPr>
            </w:pPr>
            <w:r w:rsidRPr="007E7BB3">
              <w:rPr>
                <w:rFonts w:ascii="Arial" w:hAnsi="Arial" w:cs="Arial"/>
                <w:sz w:val="22"/>
                <w:szCs w:val="22"/>
              </w:rPr>
              <w:t>7) poprzeczki</w:t>
            </w:r>
          </w:p>
        </w:tc>
        <w:tc>
          <w:tcPr>
            <w:tcW w:w="1134" w:type="dxa"/>
            <w:shd w:val="clear" w:color="auto" w:fill="auto"/>
            <w:vAlign w:val="center"/>
          </w:tcPr>
          <w:p w14:paraId="14869E5D"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0B7624EA" w14:textId="77777777" w:rsidR="00753848" w:rsidRPr="007E7BB3" w:rsidRDefault="00753848" w:rsidP="00753848">
            <w:pPr>
              <w:jc w:val="center"/>
              <w:rPr>
                <w:rFonts w:ascii="Arial" w:hAnsi="Arial" w:cs="Arial"/>
                <w:sz w:val="22"/>
                <w:szCs w:val="22"/>
              </w:rPr>
            </w:pPr>
          </w:p>
        </w:tc>
        <w:tc>
          <w:tcPr>
            <w:tcW w:w="992" w:type="dxa"/>
            <w:vAlign w:val="center"/>
          </w:tcPr>
          <w:p w14:paraId="4E72D14A" w14:textId="7858ACE6" w:rsidR="00753848" w:rsidRPr="007E7BB3" w:rsidRDefault="00753848" w:rsidP="00753848">
            <w:pPr>
              <w:jc w:val="center"/>
              <w:rPr>
                <w:rFonts w:ascii="Arial" w:hAnsi="Arial" w:cs="Arial"/>
                <w:sz w:val="22"/>
                <w:szCs w:val="22"/>
              </w:rPr>
            </w:pPr>
            <w:r w:rsidRPr="007E7BB3">
              <w:rPr>
                <w:rFonts w:ascii="Arial" w:hAnsi="Arial" w:cs="Arial"/>
                <w:sz w:val="22"/>
                <w:szCs w:val="22"/>
              </w:rPr>
              <w:t>3</w:t>
            </w:r>
          </w:p>
        </w:tc>
        <w:tc>
          <w:tcPr>
            <w:tcW w:w="992" w:type="dxa"/>
            <w:vAlign w:val="center"/>
          </w:tcPr>
          <w:p w14:paraId="25D3EB23" w14:textId="50BB5F11"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4DF05CBB"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1922428F"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52602C82"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4E9858C8"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4592DD87" w14:textId="77777777" w:rsidR="00753848" w:rsidRPr="007E7BB3" w:rsidRDefault="00753848" w:rsidP="00753848">
            <w:pPr>
              <w:jc w:val="center"/>
              <w:rPr>
                <w:rFonts w:ascii="Arial" w:hAnsi="Arial" w:cs="Arial"/>
                <w:color w:val="000000"/>
                <w:sz w:val="22"/>
                <w:szCs w:val="22"/>
              </w:rPr>
            </w:pPr>
          </w:p>
        </w:tc>
      </w:tr>
      <w:tr w:rsidR="00753848" w:rsidRPr="009B0BB5" w14:paraId="3381C5EE" w14:textId="77777777" w:rsidTr="00753848">
        <w:trPr>
          <w:cantSplit/>
          <w:trHeight w:val="397"/>
        </w:trPr>
        <w:tc>
          <w:tcPr>
            <w:tcW w:w="351" w:type="dxa"/>
            <w:vMerge/>
            <w:vAlign w:val="center"/>
          </w:tcPr>
          <w:p w14:paraId="4F335DD1" w14:textId="77777777" w:rsidR="00753848" w:rsidRPr="009B0BB5" w:rsidRDefault="00753848" w:rsidP="00753848">
            <w:pPr>
              <w:jc w:val="center"/>
              <w:rPr>
                <w:rFonts w:ascii="Arial" w:hAnsi="Arial" w:cs="Arial"/>
                <w:bCs/>
                <w:sz w:val="18"/>
                <w:szCs w:val="18"/>
              </w:rPr>
            </w:pPr>
          </w:p>
        </w:tc>
        <w:tc>
          <w:tcPr>
            <w:tcW w:w="4044" w:type="dxa"/>
            <w:vAlign w:val="center"/>
          </w:tcPr>
          <w:p w14:paraId="00A2FB96" w14:textId="77777777" w:rsidR="00753848" w:rsidRPr="007E7BB3" w:rsidRDefault="00753848" w:rsidP="00753848">
            <w:pPr>
              <w:rPr>
                <w:rFonts w:ascii="Arial" w:hAnsi="Arial" w:cs="Arial"/>
                <w:sz w:val="22"/>
                <w:szCs w:val="22"/>
              </w:rPr>
            </w:pPr>
            <w:r w:rsidRPr="007E7BB3">
              <w:rPr>
                <w:rFonts w:ascii="Arial" w:hAnsi="Arial" w:cs="Arial"/>
                <w:sz w:val="22"/>
                <w:szCs w:val="22"/>
              </w:rPr>
              <w:t>8) pręty przejściowe</w:t>
            </w:r>
          </w:p>
        </w:tc>
        <w:tc>
          <w:tcPr>
            <w:tcW w:w="1134" w:type="dxa"/>
            <w:shd w:val="clear" w:color="auto" w:fill="auto"/>
            <w:vAlign w:val="center"/>
          </w:tcPr>
          <w:p w14:paraId="079A691C"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49BF12D1" w14:textId="77777777" w:rsidR="00753848" w:rsidRPr="007E7BB3" w:rsidRDefault="00753848" w:rsidP="00753848">
            <w:pPr>
              <w:jc w:val="center"/>
              <w:rPr>
                <w:rFonts w:ascii="Arial" w:hAnsi="Arial" w:cs="Arial"/>
                <w:sz w:val="22"/>
                <w:szCs w:val="22"/>
              </w:rPr>
            </w:pPr>
          </w:p>
        </w:tc>
        <w:tc>
          <w:tcPr>
            <w:tcW w:w="992" w:type="dxa"/>
            <w:vAlign w:val="center"/>
          </w:tcPr>
          <w:p w14:paraId="4241B162" w14:textId="52774B36" w:rsidR="00753848" w:rsidRPr="007E7BB3" w:rsidRDefault="00753848" w:rsidP="00753848">
            <w:pPr>
              <w:jc w:val="center"/>
              <w:rPr>
                <w:rFonts w:ascii="Arial" w:hAnsi="Arial" w:cs="Arial"/>
                <w:sz w:val="22"/>
                <w:szCs w:val="22"/>
              </w:rPr>
            </w:pPr>
            <w:r w:rsidRPr="007E7BB3">
              <w:rPr>
                <w:rFonts w:ascii="Arial" w:hAnsi="Arial" w:cs="Arial"/>
                <w:sz w:val="22"/>
                <w:szCs w:val="22"/>
              </w:rPr>
              <w:t>2</w:t>
            </w:r>
          </w:p>
        </w:tc>
        <w:tc>
          <w:tcPr>
            <w:tcW w:w="992" w:type="dxa"/>
            <w:vAlign w:val="center"/>
          </w:tcPr>
          <w:p w14:paraId="6D3EC97A" w14:textId="53FED062"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1CC43519"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2E35C997"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60836099"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B1DB702"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E029102" w14:textId="77777777" w:rsidR="00753848" w:rsidRPr="007E7BB3" w:rsidRDefault="00753848" w:rsidP="00753848">
            <w:pPr>
              <w:jc w:val="center"/>
              <w:rPr>
                <w:rFonts w:ascii="Arial" w:hAnsi="Arial" w:cs="Arial"/>
                <w:color w:val="000000"/>
                <w:sz w:val="22"/>
                <w:szCs w:val="22"/>
              </w:rPr>
            </w:pPr>
          </w:p>
        </w:tc>
      </w:tr>
      <w:tr w:rsidR="00753848" w:rsidRPr="009B0BB5" w14:paraId="433BC740" w14:textId="77777777" w:rsidTr="00753848">
        <w:trPr>
          <w:cantSplit/>
          <w:trHeight w:val="397"/>
        </w:trPr>
        <w:tc>
          <w:tcPr>
            <w:tcW w:w="351" w:type="dxa"/>
            <w:vMerge/>
            <w:vAlign w:val="center"/>
          </w:tcPr>
          <w:p w14:paraId="14930AE3" w14:textId="77777777" w:rsidR="00753848" w:rsidRPr="009B0BB5" w:rsidRDefault="00753848" w:rsidP="00753848">
            <w:pPr>
              <w:jc w:val="center"/>
              <w:rPr>
                <w:rFonts w:ascii="Arial" w:hAnsi="Arial" w:cs="Arial"/>
                <w:bCs/>
                <w:sz w:val="18"/>
                <w:szCs w:val="18"/>
              </w:rPr>
            </w:pPr>
          </w:p>
        </w:tc>
        <w:tc>
          <w:tcPr>
            <w:tcW w:w="4044" w:type="dxa"/>
            <w:vAlign w:val="center"/>
          </w:tcPr>
          <w:p w14:paraId="68156E9E" w14:textId="77777777" w:rsidR="00753848" w:rsidRPr="007E7BB3" w:rsidRDefault="00753848" w:rsidP="00753848">
            <w:pPr>
              <w:rPr>
                <w:rFonts w:ascii="Arial" w:hAnsi="Arial" w:cs="Arial"/>
                <w:sz w:val="22"/>
                <w:szCs w:val="22"/>
              </w:rPr>
            </w:pPr>
            <w:r w:rsidRPr="007E7BB3">
              <w:rPr>
                <w:rFonts w:ascii="Arial" w:hAnsi="Arial" w:cs="Arial"/>
                <w:sz w:val="22"/>
                <w:szCs w:val="22"/>
              </w:rPr>
              <w:t>9) pręty wstępnie dogięte</w:t>
            </w:r>
          </w:p>
        </w:tc>
        <w:tc>
          <w:tcPr>
            <w:tcW w:w="1134" w:type="dxa"/>
            <w:shd w:val="clear" w:color="auto" w:fill="auto"/>
            <w:vAlign w:val="center"/>
          </w:tcPr>
          <w:p w14:paraId="1941A088"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05B841EC" w14:textId="77777777" w:rsidR="00753848" w:rsidRPr="007E7BB3" w:rsidRDefault="00753848" w:rsidP="00753848">
            <w:pPr>
              <w:jc w:val="center"/>
              <w:rPr>
                <w:rFonts w:ascii="Arial" w:hAnsi="Arial" w:cs="Arial"/>
                <w:sz w:val="22"/>
                <w:szCs w:val="22"/>
              </w:rPr>
            </w:pPr>
          </w:p>
        </w:tc>
        <w:tc>
          <w:tcPr>
            <w:tcW w:w="992" w:type="dxa"/>
            <w:vAlign w:val="center"/>
          </w:tcPr>
          <w:p w14:paraId="08C5BD46" w14:textId="4DEA8C27" w:rsidR="00753848" w:rsidRPr="007E7BB3" w:rsidRDefault="00753848" w:rsidP="00753848">
            <w:pPr>
              <w:jc w:val="center"/>
              <w:rPr>
                <w:rFonts w:ascii="Arial" w:hAnsi="Arial" w:cs="Arial"/>
                <w:sz w:val="22"/>
                <w:szCs w:val="22"/>
              </w:rPr>
            </w:pPr>
            <w:r w:rsidRPr="007E7BB3">
              <w:rPr>
                <w:rFonts w:ascii="Arial" w:hAnsi="Arial" w:cs="Arial"/>
                <w:sz w:val="22"/>
                <w:szCs w:val="22"/>
              </w:rPr>
              <w:t>2</w:t>
            </w:r>
          </w:p>
        </w:tc>
        <w:tc>
          <w:tcPr>
            <w:tcW w:w="992" w:type="dxa"/>
            <w:vAlign w:val="center"/>
          </w:tcPr>
          <w:p w14:paraId="24FAE54C" w14:textId="020131D1"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483B574C"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2790CB6A"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78D85BF3"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F4C6D32"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5205CAA4" w14:textId="77777777" w:rsidR="00753848" w:rsidRPr="007E7BB3" w:rsidRDefault="00753848" w:rsidP="00753848">
            <w:pPr>
              <w:jc w:val="center"/>
              <w:rPr>
                <w:rFonts w:ascii="Arial" w:hAnsi="Arial" w:cs="Arial"/>
                <w:color w:val="000000"/>
                <w:sz w:val="22"/>
                <w:szCs w:val="22"/>
              </w:rPr>
            </w:pPr>
          </w:p>
        </w:tc>
      </w:tr>
      <w:tr w:rsidR="00753848" w:rsidRPr="009B0BB5" w14:paraId="599FA882" w14:textId="77777777" w:rsidTr="00753848">
        <w:trPr>
          <w:cantSplit/>
          <w:trHeight w:val="397"/>
        </w:trPr>
        <w:tc>
          <w:tcPr>
            <w:tcW w:w="351" w:type="dxa"/>
            <w:vMerge/>
            <w:vAlign w:val="center"/>
          </w:tcPr>
          <w:p w14:paraId="6757BBA3" w14:textId="77777777" w:rsidR="00753848" w:rsidRPr="009B0BB5" w:rsidRDefault="00753848" w:rsidP="00753848">
            <w:pPr>
              <w:jc w:val="center"/>
              <w:rPr>
                <w:rFonts w:ascii="Arial" w:hAnsi="Arial" w:cs="Arial"/>
                <w:bCs/>
                <w:sz w:val="18"/>
                <w:szCs w:val="18"/>
              </w:rPr>
            </w:pPr>
          </w:p>
        </w:tc>
        <w:tc>
          <w:tcPr>
            <w:tcW w:w="4044" w:type="dxa"/>
            <w:vAlign w:val="center"/>
          </w:tcPr>
          <w:p w14:paraId="2BC650CE" w14:textId="77777777" w:rsidR="00753848" w:rsidRPr="007E7BB3" w:rsidRDefault="00753848" w:rsidP="00753848">
            <w:pPr>
              <w:rPr>
                <w:rFonts w:ascii="Arial" w:hAnsi="Arial" w:cs="Arial"/>
                <w:sz w:val="22"/>
                <w:szCs w:val="22"/>
              </w:rPr>
            </w:pPr>
            <w:r w:rsidRPr="007E7BB3">
              <w:rPr>
                <w:rFonts w:ascii="Arial" w:hAnsi="Arial" w:cs="Arial"/>
                <w:sz w:val="22"/>
                <w:szCs w:val="22"/>
              </w:rPr>
              <w:t>10) łączniki pręta o średnicach 3,5/3,5</w:t>
            </w:r>
          </w:p>
        </w:tc>
        <w:tc>
          <w:tcPr>
            <w:tcW w:w="1134" w:type="dxa"/>
            <w:shd w:val="clear" w:color="auto" w:fill="auto"/>
            <w:vAlign w:val="center"/>
          </w:tcPr>
          <w:p w14:paraId="7216BA96"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6D00FED5" w14:textId="77777777" w:rsidR="00753848" w:rsidRPr="007E7BB3" w:rsidRDefault="00753848" w:rsidP="00753848">
            <w:pPr>
              <w:jc w:val="center"/>
              <w:rPr>
                <w:rFonts w:ascii="Arial" w:hAnsi="Arial" w:cs="Arial"/>
                <w:sz w:val="22"/>
                <w:szCs w:val="22"/>
              </w:rPr>
            </w:pPr>
          </w:p>
        </w:tc>
        <w:tc>
          <w:tcPr>
            <w:tcW w:w="992" w:type="dxa"/>
            <w:vAlign w:val="center"/>
          </w:tcPr>
          <w:p w14:paraId="5A3D1269" w14:textId="0508D5B3" w:rsidR="00753848" w:rsidRPr="007E7BB3" w:rsidRDefault="00753848" w:rsidP="00753848">
            <w:pPr>
              <w:jc w:val="center"/>
              <w:rPr>
                <w:rFonts w:ascii="Arial" w:hAnsi="Arial" w:cs="Arial"/>
                <w:sz w:val="22"/>
                <w:szCs w:val="22"/>
              </w:rPr>
            </w:pPr>
            <w:r w:rsidRPr="007E7BB3">
              <w:rPr>
                <w:rFonts w:ascii="Arial" w:hAnsi="Arial" w:cs="Arial"/>
                <w:sz w:val="22"/>
                <w:szCs w:val="22"/>
              </w:rPr>
              <w:t>2</w:t>
            </w:r>
          </w:p>
        </w:tc>
        <w:tc>
          <w:tcPr>
            <w:tcW w:w="992" w:type="dxa"/>
            <w:vAlign w:val="center"/>
          </w:tcPr>
          <w:p w14:paraId="73F828AC" w14:textId="3CD7694A"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123D4938"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542EB133"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1E50D2C9"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DB33A05"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FC592DA" w14:textId="77777777" w:rsidR="00753848" w:rsidRPr="007E7BB3" w:rsidRDefault="00753848" w:rsidP="00753848">
            <w:pPr>
              <w:jc w:val="center"/>
              <w:rPr>
                <w:rFonts w:ascii="Arial" w:hAnsi="Arial" w:cs="Arial"/>
                <w:color w:val="000000"/>
                <w:sz w:val="22"/>
                <w:szCs w:val="22"/>
              </w:rPr>
            </w:pPr>
          </w:p>
        </w:tc>
      </w:tr>
      <w:tr w:rsidR="00753848" w:rsidRPr="009B0BB5" w14:paraId="32186AA5" w14:textId="77777777" w:rsidTr="00753848">
        <w:trPr>
          <w:cantSplit/>
          <w:trHeight w:val="397"/>
        </w:trPr>
        <w:tc>
          <w:tcPr>
            <w:tcW w:w="351" w:type="dxa"/>
            <w:vMerge/>
            <w:vAlign w:val="center"/>
          </w:tcPr>
          <w:p w14:paraId="5D10720B" w14:textId="77777777" w:rsidR="00753848" w:rsidRPr="009B0BB5" w:rsidRDefault="00753848" w:rsidP="00753848">
            <w:pPr>
              <w:jc w:val="center"/>
              <w:rPr>
                <w:rFonts w:ascii="Arial" w:hAnsi="Arial" w:cs="Arial"/>
                <w:bCs/>
                <w:sz w:val="18"/>
                <w:szCs w:val="18"/>
              </w:rPr>
            </w:pPr>
          </w:p>
        </w:tc>
        <w:tc>
          <w:tcPr>
            <w:tcW w:w="4044" w:type="dxa"/>
            <w:vAlign w:val="center"/>
          </w:tcPr>
          <w:p w14:paraId="5AF402A3" w14:textId="77777777" w:rsidR="00753848" w:rsidRPr="007E7BB3" w:rsidRDefault="00753848" w:rsidP="00753848">
            <w:pPr>
              <w:rPr>
                <w:rFonts w:ascii="Arial" w:hAnsi="Arial" w:cs="Arial"/>
                <w:sz w:val="22"/>
                <w:szCs w:val="22"/>
              </w:rPr>
            </w:pPr>
            <w:r w:rsidRPr="007E7BB3">
              <w:rPr>
                <w:rFonts w:ascii="Arial" w:hAnsi="Arial" w:cs="Arial"/>
                <w:sz w:val="22"/>
                <w:szCs w:val="22"/>
              </w:rPr>
              <w:t>11) łączniki 3,5/6,0</w:t>
            </w:r>
          </w:p>
        </w:tc>
        <w:tc>
          <w:tcPr>
            <w:tcW w:w="1134" w:type="dxa"/>
            <w:shd w:val="clear" w:color="auto" w:fill="auto"/>
            <w:vAlign w:val="center"/>
          </w:tcPr>
          <w:p w14:paraId="5E15FD9B" w14:textId="77777777" w:rsidR="00753848" w:rsidRPr="007E7BB3" w:rsidRDefault="00753848" w:rsidP="00753848">
            <w:pPr>
              <w:jc w:val="center"/>
              <w:rPr>
                <w:rFonts w:ascii="Arial" w:hAnsi="Arial" w:cs="Arial"/>
                <w:sz w:val="22"/>
                <w:szCs w:val="22"/>
              </w:rPr>
            </w:pPr>
          </w:p>
        </w:tc>
        <w:tc>
          <w:tcPr>
            <w:tcW w:w="1134" w:type="dxa"/>
            <w:shd w:val="clear" w:color="auto" w:fill="auto"/>
            <w:vAlign w:val="center"/>
          </w:tcPr>
          <w:p w14:paraId="0CAF0DB6" w14:textId="77777777" w:rsidR="00753848" w:rsidRPr="007E7BB3" w:rsidRDefault="00753848" w:rsidP="00753848">
            <w:pPr>
              <w:jc w:val="center"/>
              <w:rPr>
                <w:rFonts w:ascii="Arial" w:hAnsi="Arial" w:cs="Arial"/>
                <w:sz w:val="22"/>
                <w:szCs w:val="22"/>
              </w:rPr>
            </w:pPr>
          </w:p>
        </w:tc>
        <w:tc>
          <w:tcPr>
            <w:tcW w:w="992" w:type="dxa"/>
            <w:vAlign w:val="center"/>
          </w:tcPr>
          <w:p w14:paraId="32ADAFE6" w14:textId="26911B54" w:rsidR="00753848" w:rsidRPr="007E7BB3" w:rsidRDefault="00753848" w:rsidP="00753848">
            <w:pPr>
              <w:jc w:val="center"/>
              <w:rPr>
                <w:rFonts w:ascii="Arial" w:hAnsi="Arial" w:cs="Arial"/>
                <w:sz w:val="22"/>
                <w:szCs w:val="22"/>
              </w:rPr>
            </w:pPr>
            <w:r w:rsidRPr="007E7BB3">
              <w:rPr>
                <w:rFonts w:ascii="Arial" w:hAnsi="Arial" w:cs="Arial"/>
                <w:sz w:val="22"/>
                <w:szCs w:val="22"/>
              </w:rPr>
              <w:t>2</w:t>
            </w:r>
          </w:p>
        </w:tc>
        <w:tc>
          <w:tcPr>
            <w:tcW w:w="992" w:type="dxa"/>
            <w:vAlign w:val="center"/>
          </w:tcPr>
          <w:p w14:paraId="4C41C78C" w14:textId="43744A2B" w:rsidR="00753848" w:rsidRPr="007E7BB3" w:rsidRDefault="00753848" w:rsidP="00753848">
            <w:pPr>
              <w:jc w:val="center"/>
              <w:rPr>
                <w:rFonts w:ascii="Arial" w:hAnsi="Arial" w:cs="Arial"/>
                <w:sz w:val="22"/>
                <w:szCs w:val="22"/>
              </w:rPr>
            </w:pPr>
            <w:r w:rsidRPr="007E7BB3">
              <w:rPr>
                <w:rFonts w:ascii="Arial" w:hAnsi="Arial" w:cs="Arial"/>
                <w:sz w:val="22"/>
                <w:szCs w:val="22"/>
              </w:rPr>
              <w:t>szt.</w:t>
            </w:r>
          </w:p>
        </w:tc>
        <w:tc>
          <w:tcPr>
            <w:tcW w:w="1134" w:type="dxa"/>
            <w:vAlign w:val="center"/>
          </w:tcPr>
          <w:p w14:paraId="12911A28" w14:textId="77777777" w:rsidR="00753848" w:rsidRPr="007E7BB3" w:rsidRDefault="00753848" w:rsidP="00753848">
            <w:pPr>
              <w:jc w:val="center"/>
              <w:rPr>
                <w:rFonts w:ascii="Arial" w:hAnsi="Arial" w:cs="Arial"/>
                <w:color w:val="000000"/>
                <w:sz w:val="22"/>
                <w:szCs w:val="22"/>
              </w:rPr>
            </w:pPr>
          </w:p>
        </w:tc>
        <w:tc>
          <w:tcPr>
            <w:tcW w:w="851" w:type="dxa"/>
            <w:vAlign w:val="center"/>
          </w:tcPr>
          <w:p w14:paraId="63A53144" w14:textId="77777777" w:rsidR="00753848" w:rsidRPr="007E7BB3" w:rsidRDefault="00753848" w:rsidP="00753848">
            <w:pPr>
              <w:jc w:val="center"/>
              <w:rPr>
                <w:rFonts w:ascii="Arial" w:hAnsi="Arial" w:cs="Arial"/>
                <w:color w:val="000000"/>
                <w:sz w:val="22"/>
                <w:szCs w:val="22"/>
              </w:rPr>
            </w:pPr>
          </w:p>
        </w:tc>
        <w:tc>
          <w:tcPr>
            <w:tcW w:w="1134" w:type="dxa"/>
            <w:vAlign w:val="center"/>
          </w:tcPr>
          <w:p w14:paraId="535FFB82"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4408318" w14:textId="77777777" w:rsidR="00753848" w:rsidRPr="007E7BB3" w:rsidRDefault="00753848"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59F1F387" w14:textId="77777777" w:rsidR="00753848" w:rsidRPr="007E7BB3" w:rsidRDefault="00753848" w:rsidP="00753848">
            <w:pPr>
              <w:jc w:val="center"/>
              <w:rPr>
                <w:rFonts w:ascii="Arial" w:hAnsi="Arial" w:cs="Arial"/>
                <w:color w:val="000000"/>
                <w:sz w:val="22"/>
                <w:szCs w:val="22"/>
              </w:rPr>
            </w:pPr>
          </w:p>
        </w:tc>
      </w:tr>
    </w:tbl>
    <w:p w14:paraId="6E169EAE" w14:textId="77777777" w:rsidR="00C16A6B" w:rsidRDefault="00C16A6B" w:rsidP="00984B58">
      <w:pPr>
        <w:jc w:val="both"/>
        <w:rPr>
          <w:rFonts w:ascii="Arial" w:hAnsi="Arial" w:cs="Arial"/>
          <w:sz w:val="22"/>
          <w:szCs w:val="22"/>
        </w:rPr>
      </w:pPr>
    </w:p>
    <w:p w14:paraId="7A796FC7" w14:textId="77777777" w:rsidR="00552BFE" w:rsidRDefault="00552BFE" w:rsidP="00984B58">
      <w:pPr>
        <w:jc w:val="both"/>
        <w:rPr>
          <w:rFonts w:ascii="Arial" w:hAnsi="Arial" w:cs="Arial"/>
          <w:sz w:val="22"/>
          <w:szCs w:val="22"/>
        </w:rPr>
      </w:pPr>
    </w:p>
    <w:p w14:paraId="1FC20C8C" w14:textId="77777777" w:rsidR="00552BFE" w:rsidRDefault="00552BFE" w:rsidP="00984B58">
      <w:pPr>
        <w:jc w:val="both"/>
        <w:rPr>
          <w:rFonts w:ascii="Arial" w:hAnsi="Arial" w:cs="Arial"/>
          <w:sz w:val="22"/>
          <w:szCs w:val="22"/>
        </w:rPr>
      </w:pPr>
    </w:p>
    <w:p w14:paraId="72681605" w14:textId="77777777" w:rsidR="00552BFE" w:rsidRDefault="00552BFE"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753848" w:rsidRPr="00E529E7" w14:paraId="6D5AD903" w14:textId="77777777" w:rsidTr="00753848">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80D43C" w14:textId="2DCE3D41" w:rsidR="00753848" w:rsidRPr="00E529E7" w:rsidRDefault="00753848" w:rsidP="00753848">
            <w:pPr>
              <w:rPr>
                <w:rFonts w:ascii="Arial" w:hAnsi="Arial" w:cs="Arial"/>
                <w:sz w:val="22"/>
                <w:szCs w:val="22"/>
              </w:rPr>
            </w:pPr>
            <w:r w:rsidRPr="00E529E7">
              <w:rPr>
                <w:rFonts w:ascii="Arial" w:hAnsi="Arial" w:cs="Arial"/>
                <w:bCs/>
                <w:sz w:val="22"/>
                <w:szCs w:val="22"/>
              </w:rPr>
              <w:lastRenderedPageBreak/>
              <w:t>CZĘŚĆ NR 19 - STATYCZNA PŁYTA ZE ŚRUBAMI KĄTOWYMI DO STABILIZACJI KRĘGOSŁUPA SZYJNEGO Z DOSTĘPU PRZEDNIEGO</w:t>
            </w:r>
          </w:p>
        </w:tc>
      </w:tr>
      <w:tr w:rsidR="000F07B9" w:rsidRPr="003F5C95" w14:paraId="6BD1BF8D" w14:textId="77777777" w:rsidTr="00753848">
        <w:trPr>
          <w:cantSplit/>
        </w:trPr>
        <w:tc>
          <w:tcPr>
            <w:tcW w:w="351" w:type="dxa"/>
            <w:tcBorders>
              <w:top w:val="single" w:sz="4" w:space="0" w:color="auto"/>
            </w:tcBorders>
            <w:shd w:val="clear" w:color="auto" w:fill="F2F2F2" w:themeFill="background1" w:themeFillShade="F2"/>
            <w:vAlign w:val="center"/>
          </w:tcPr>
          <w:p w14:paraId="5144326A" w14:textId="77777777" w:rsidR="000F07B9" w:rsidRPr="003F5C95" w:rsidRDefault="000F07B9" w:rsidP="00753848">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404EDCC2" w14:textId="77777777" w:rsidR="000F07B9" w:rsidRPr="003F5C95" w:rsidRDefault="000F07B9" w:rsidP="00753848">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2C77C68F" w14:textId="77777777" w:rsidR="000F07B9" w:rsidRPr="003F5C95" w:rsidRDefault="000F07B9" w:rsidP="00753848">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A092BC0" w14:textId="23BC32F0" w:rsidR="000F07B9" w:rsidRPr="003F5C95" w:rsidRDefault="000F07B9" w:rsidP="00753848">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CE02963" w14:textId="042A5F02" w:rsidR="000F07B9" w:rsidRPr="003F5C95" w:rsidRDefault="000F07B9" w:rsidP="00753848">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EA07D20" w14:textId="4D31FCAC" w:rsidR="000F07B9" w:rsidRPr="003F5C95" w:rsidRDefault="000F07B9" w:rsidP="00753848">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DED1D60" w14:textId="77777777" w:rsidR="000F07B9" w:rsidRPr="003F5C95" w:rsidRDefault="000F07B9" w:rsidP="00753848">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1C8CC32B" w14:textId="77777777" w:rsidR="000F07B9" w:rsidRPr="003F5C95" w:rsidRDefault="000F07B9" w:rsidP="00753848">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F28138C" w14:textId="77777777" w:rsidR="000F07B9" w:rsidRPr="003F5C95" w:rsidRDefault="000F07B9" w:rsidP="00753848">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1F82D447" w14:textId="77777777" w:rsidR="000F07B9" w:rsidRPr="003F5C95" w:rsidRDefault="000F07B9" w:rsidP="00753848">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9166947" w14:textId="77777777" w:rsidR="000F07B9" w:rsidRPr="003F5C95" w:rsidRDefault="000F07B9" w:rsidP="00753848">
            <w:pPr>
              <w:keepNext/>
              <w:jc w:val="center"/>
              <w:outlineLvl w:val="3"/>
              <w:rPr>
                <w:rFonts w:ascii="Arial" w:hAnsi="Arial" w:cs="Arial"/>
                <w:sz w:val="16"/>
                <w:szCs w:val="18"/>
              </w:rPr>
            </w:pPr>
            <w:r w:rsidRPr="003F5C95">
              <w:rPr>
                <w:rFonts w:ascii="Arial" w:hAnsi="Arial" w:cs="Arial"/>
                <w:sz w:val="16"/>
                <w:szCs w:val="18"/>
              </w:rPr>
              <w:t>Cena brutto</w:t>
            </w:r>
          </w:p>
        </w:tc>
      </w:tr>
      <w:tr w:rsidR="000F07B9" w:rsidRPr="009B0BB5" w14:paraId="4113989C" w14:textId="77777777" w:rsidTr="000F07B9">
        <w:trPr>
          <w:cantSplit/>
          <w:trHeight w:val="397"/>
        </w:trPr>
        <w:tc>
          <w:tcPr>
            <w:tcW w:w="351" w:type="dxa"/>
            <w:vAlign w:val="center"/>
          </w:tcPr>
          <w:p w14:paraId="68AE80AD" w14:textId="77777777" w:rsidR="000F07B9" w:rsidRPr="00E529E7" w:rsidRDefault="000F07B9" w:rsidP="00753848">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098B61D0" w14:textId="77777777" w:rsidR="000F07B9" w:rsidRPr="00E529E7" w:rsidRDefault="000F07B9" w:rsidP="00753848">
            <w:pPr>
              <w:rPr>
                <w:rFonts w:ascii="Arial" w:hAnsi="Arial" w:cs="Arial"/>
                <w:bCs/>
                <w:sz w:val="22"/>
                <w:szCs w:val="22"/>
              </w:rPr>
            </w:pPr>
            <w:r w:rsidRPr="00E529E7">
              <w:rPr>
                <w:rFonts w:ascii="Arial" w:hAnsi="Arial" w:cs="Arial"/>
                <w:bCs/>
                <w:sz w:val="22"/>
                <w:szCs w:val="22"/>
              </w:rPr>
              <w:t>Statyczna płyta ze śrubami kątowymi do stabilizacji kręgosłupa szyjnego z dostępu przedniego</w:t>
            </w:r>
          </w:p>
        </w:tc>
        <w:tc>
          <w:tcPr>
            <w:tcW w:w="1134" w:type="dxa"/>
            <w:shd w:val="clear" w:color="auto" w:fill="auto"/>
            <w:vAlign w:val="center"/>
          </w:tcPr>
          <w:p w14:paraId="433430CB" w14:textId="77777777" w:rsidR="000F07B9" w:rsidRPr="00E529E7" w:rsidRDefault="000F07B9" w:rsidP="00753848">
            <w:pPr>
              <w:jc w:val="center"/>
              <w:rPr>
                <w:rFonts w:ascii="Arial" w:hAnsi="Arial" w:cs="Arial"/>
                <w:sz w:val="22"/>
                <w:szCs w:val="22"/>
              </w:rPr>
            </w:pPr>
          </w:p>
        </w:tc>
        <w:tc>
          <w:tcPr>
            <w:tcW w:w="1134" w:type="dxa"/>
            <w:shd w:val="clear" w:color="auto" w:fill="auto"/>
            <w:vAlign w:val="center"/>
          </w:tcPr>
          <w:p w14:paraId="4440B97B" w14:textId="77777777" w:rsidR="000F07B9" w:rsidRPr="00E529E7" w:rsidRDefault="000F07B9" w:rsidP="00753848">
            <w:pPr>
              <w:jc w:val="center"/>
              <w:rPr>
                <w:rFonts w:ascii="Arial" w:hAnsi="Arial" w:cs="Arial"/>
                <w:sz w:val="22"/>
                <w:szCs w:val="22"/>
              </w:rPr>
            </w:pPr>
          </w:p>
        </w:tc>
        <w:tc>
          <w:tcPr>
            <w:tcW w:w="992" w:type="dxa"/>
            <w:vAlign w:val="center"/>
          </w:tcPr>
          <w:p w14:paraId="02188671" w14:textId="572D6EAC" w:rsidR="000F07B9" w:rsidRPr="00E529E7" w:rsidRDefault="000F07B9" w:rsidP="000F07B9">
            <w:pPr>
              <w:jc w:val="center"/>
              <w:rPr>
                <w:rFonts w:ascii="Arial" w:hAnsi="Arial" w:cs="Arial"/>
                <w:sz w:val="22"/>
                <w:szCs w:val="22"/>
              </w:rPr>
            </w:pPr>
            <w:r w:rsidRPr="00E529E7">
              <w:rPr>
                <w:rFonts w:ascii="Arial" w:hAnsi="Arial" w:cs="Arial"/>
                <w:sz w:val="22"/>
                <w:szCs w:val="22"/>
              </w:rPr>
              <w:t>20</w:t>
            </w:r>
          </w:p>
        </w:tc>
        <w:tc>
          <w:tcPr>
            <w:tcW w:w="992" w:type="dxa"/>
            <w:vAlign w:val="center"/>
          </w:tcPr>
          <w:p w14:paraId="01EA5FF7" w14:textId="31D72326" w:rsidR="000F07B9" w:rsidRPr="00E529E7" w:rsidRDefault="000F07B9" w:rsidP="000F07B9">
            <w:pPr>
              <w:jc w:val="center"/>
              <w:rPr>
                <w:rFonts w:ascii="Arial" w:hAnsi="Arial" w:cs="Arial"/>
                <w:sz w:val="22"/>
                <w:szCs w:val="22"/>
              </w:rPr>
            </w:pPr>
            <w:proofErr w:type="spellStart"/>
            <w:r w:rsidRPr="00E529E7">
              <w:rPr>
                <w:rFonts w:ascii="Arial" w:hAnsi="Arial" w:cs="Arial"/>
                <w:sz w:val="22"/>
                <w:szCs w:val="22"/>
              </w:rPr>
              <w:t>kpl</w:t>
            </w:r>
            <w:proofErr w:type="spellEnd"/>
            <w:r w:rsidRPr="00E529E7">
              <w:rPr>
                <w:rFonts w:ascii="Arial" w:hAnsi="Arial" w:cs="Arial"/>
                <w:sz w:val="22"/>
                <w:szCs w:val="22"/>
              </w:rPr>
              <w:t>.</w:t>
            </w:r>
          </w:p>
        </w:tc>
        <w:tc>
          <w:tcPr>
            <w:tcW w:w="1134" w:type="dxa"/>
            <w:vAlign w:val="center"/>
          </w:tcPr>
          <w:p w14:paraId="17704214" w14:textId="77777777" w:rsidR="000F07B9" w:rsidRPr="007E7BB3" w:rsidRDefault="000F07B9" w:rsidP="00753848">
            <w:pPr>
              <w:jc w:val="center"/>
              <w:rPr>
                <w:rFonts w:ascii="Arial" w:hAnsi="Arial" w:cs="Arial"/>
                <w:color w:val="000000"/>
                <w:sz w:val="22"/>
                <w:szCs w:val="22"/>
              </w:rPr>
            </w:pPr>
          </w:p>
        </w:tc>
        <w:tc>
          <w:tcPr>
            <w:tcW w:w="851" w:type="dxa"/>
            <w:vAlign w:val="center"/>
          </w:tcPr>
          <w:p w14:paraId="48A3BE58" w14:textId="77777777" w:rsidR="000F07B9" w:rsidRPr="007E7BB3" w:rsidRDefault="000F07B9" w:rsidP="00753848">
            <w:pPr>
              <w:jc w:val="center"/>
              <w:rPr>
                <w:rFonts w:ascii="Arial" w:hAnsi="Arial" w:cs="Arial"/>
                <w:color w:val="000000"/>
                <w:sz w:val="22"/>
                <w:szCs w:val="22"/>
              </w:rPr>
            </w:pPr>
          </w:p>
        </w:tc>
        <w:tc>
          <w:tcPr>
            <w:tcW w:w="1134" w:type="dxa"/>
            <w:vAlign w:val="center"/>
          </w:tcPr>
          <w:p w14:paraId="4CCA1A51" w14:textId="77777777" w:rsidR="000F07B9" w:rsidRPr="007E7BB3" w:rsidRDefault="000F07B9"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00606FB8" w14:textId="77777777" w:rsidR="000F07B9" w:rsidRPr="007E7BB3" w:rsidRDefault="000F07B9" w:rsidP="00753848">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0EAA949A" w14:textId="77777777" w:rsidR="000F07B9" w:rsidRPr="007E7BB3" w:rsidRDefault="000F07B9" w:rsidP="00753848">
            <w:pPr>
              <w:jc w:val="center"/>
              <w:rPr>
                <w:rFonts w:ascii="Arial" w:hAnsi="Arial" w:cs="Arial"/>
                <w:color w:val="000000"/>
                <w:sz w:val="22"/>
                <w:szCs w:val="22"/>
              </w:rPr>
            </w:pPr>
          </w:p>
        </w:tc>
      </w:tr>
      <w:tr w:rsidR="000F07B9" w:rsidRPr="009B0BB5" w14:paraId="69E56376" w14:textId="77777777" w:rsidTr="000F07B9">
        <w:trPr>
          <w:cantSplit/>
          <w:trHeight w:val="397"/>
        </w:trPr>
        <w:tc>
          <w:tcPr>
            <w:tcW w:w="351" w:type="dxa"/>
            <w:vMerge w:val="restart"/>
            <w:textDirection w:val="btLr"/>
            <w:vAlign w:val="center"/>
          </w:tcPr>
          <w:p w14:paraId="27D27784" w14:textId="77777777" w:rsidR="000F07B9" w:rsidRPr="009B0BB5" w:rsidRDefault="000F07B9" w:rsidP="00753848">
            <w:pPr>
              <w:ind w:left="113" w:right="113"/>
              <w:jc w:val="center"/>
              <w:rPr>
                <w:rFonts w:ascii="Arial" w:hAnsi="Arial" w:cs="Arial"/>
                <w:bCs/>
                <w:sz w:val="18"/>
                <w:szCs w:val="18"/>
              </w:rPr>
            </w:pPr>
            <w:r w:rsidRPr="003F5C95">
              <w:rPr>
                <w:rFonts w:ascii="Arial" w:hAnsi="Arial" w:cs="Arial"/>
                <w:bCs/>
                <w:sz w:val="14"/>
                <w:szCs w:val="14"/>
              </w:rPr>
              <w:t>Skład kompletu</w:t>
            </w:r>
          </w:p>
        </w:tc>
        <w:tc>
          <w:tcPr>
            <w:tcW w:w="4044" w:type="dxa"/>
            <w:vAlign w:val="center"/>
          </w:tcPr>
          <w:p w14:paraId="503FBCA6" w14:textId="77777777" w:rsidR="000F07B9" w:rsidRPr="00E529E7" w:rsidRDefault="000F07B9" w:rsidP="00753848">
            <w:pPr>
              <w:rPr>
                <w:rFonts w:ascii="Arial" w:hAnsi="Arial" w:cs="Arial"/>
                <w:bCs/>
                <w:sz w:val="22"/>
                <w:szCs w:val="22"/>
              </w:rPr>
            </w:pPr>
            <w:r w:rsidRPr="00E529E7">
              <w:rPr>
                <w:rFonts w:ascii="Arial" w:hAnsi="Arial" w:cs="Arial"/>
                <w:bCs/>
                <w:sz w:val="22"/>
                <w:szCs w:val="22"/>
              </w:rPr>
              <w:t>1) płyta</w:t>
            </w:r>
          </w:p>
        </w:tc>
        <w:tc>
          <w:tcPr>
            <w:tcW w:w="1134" w:type="dxa"/>
            <w:shd w:val="clear" w:color="auto" w:fill="auto"/>
            <w:vAlign w:val="center"/>
          </w:tcPr>
          <w:p w14:paraId="383500E6" w14:textId="77777777" w:rsidR="000F07B9" w:rsidRPr="00E529E7" w:rsidRDefault="000F07B9" w:rsidP="00753848">
            <w:pPr>
              <w:jc w:val="center"/>
              <w:rPr>
                <w:rFonts w:ascii="Arial" w:hAnsi="Arial" w:cs="Arial"/>
                <w:sz w:val="22"/>
                <w:szCs w:val="22"/>
              </w:rPr>
            </w:pPr>
          </w:p>
        </w:tc>
        <w:tc>
          <w:tcPr>
            <w:tcW w:w="1134" w:type="dxa"/>
            <w:shd w:val="clear" w:color="auto" w:fill="auto"/>
            <w:vAlign w:val="center"/>
          </w:tcPr>
          <w:p w14:paraId="6470542A" w14:textId="77777777" w:rsidR="000F07B9" w:rsidRPr="00E529E7" w:rsidRDefault="000F07B9" w:rsidP="00753848">
            <w:pPr>
              <w:jc w:val="center"/>
              <w:rPr>
                <w:rFonts w:ascii="Arial" w:hAnsi="Arial" w:cs="Arial"/>
                <w:sz w:val="22"/>
                <w:szCs w:val="22"/>
              </w:rPr>
            </w:pPr>
          </w:p>
        </w:tc>
        <w:tc>
          <w:tcPr>
            <w:tcW w:w="992" w:type="dxa"/>
            <w:vAlign w:val="center"/>
          </w:tcPr>
          <w:p w14:paraId="4459BC94" w14:textId="48A67248" w:rsidR="000F07B9" w:rsidRPr="00E529E7" w:rsidRDefault="000F07B9" w:rsidP="000F07B9">
            <w:pPr>
              <w:jc w:val="center"/>
              <w:rPr>
                <w:rFonts w:ascii="Arial" w:hAnsi="Arial" w:cs="Arial"/>
                <w:sz w:val="22"/>
                <w:szCs w:val="22"/>
              </w:rPr>
            </w:pPr>
            <w:r w:rsidRPr="00E529E7">
              <w:rPr>
                <w:rFonts w:ascii="Arial" w:hAnsi="Arial" w:cs="Arial"/>
                <w:sz w:val="22"/>
                <w:szCs w:val="22"/>
              </w:rPr>
              <w:t>1</w:t>
            </w:r>
          </w:p>
        </w:tc>
        <w:tc>
          <w:tcPr>
            <w:tcW w:w="992" w:type="dxa"/>
            <w:vAlign w:val="center"/>
          </w:tcPr>
          <w:p w14:paraId="41A45421" w14:textId="70505BBF" w:rsidR="000F07B9" w:rsidRPr="00E529E7" w:rsidRDefault="000F07B9" w:rsidP="000F07B9">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583C5213" w14:textId="77777777" w:rsidR="000F07B9" w:rsidRPr="007E7BB3" w:rsidRDefault="000F07B9" w:rsidP="00753848">
            <w:pPr>
              <w:jc w:val="center"/>
              <w:rPr>
                <w:rFonts w:ascii="Arial" w:hAnsi="Arial" w:cs="Arial"/>
                <w:color w:val="000000"/>
                <w:sz w:val="22"/>
                <w:szCs w:val="22"/>
              </w:rPr>
            </w:pPr>
          </w:p>
        </w:tc>
        <w:tc>
          <w:tcPr>
            <w:tcW w:w="851" w:type="dxa"/>
            <w:vAlign w:val="center"/>
          </w:tcPr>
          <w:p w14:paraId="1D2585CF" w14:textId="77777777" w:rsidR="000F07B9" w:rsidRPr="007E7BB3" w:rsidRDefault="000F07B9" w:rsidP="00753848">
            <w:pPr>
              <w:jc w:val="center"/>
              <w:rPr>
                <w:rFonts w:ascii="Arial" w:hAnsi="Arial" w:cs="Arial"/>
                <w:color w:val="000000"/>
                <w:sz w:val="22"/>
                <w:szCs w:val="22"/>
              </w:rPr>
            </w:pPr>
          </w:p>
        </w:tc>
        <w:tc>
          <w:tcPr>
            <w:tcW w:w="1134" w:type="dxa"/>
            <w:vAlign w:val="center"/>
          </w:tcPr>
          <w:p w14:paraId="438B270C" w14:textId="77777777" w:rsidR="000F07B9" w:rsidRPr="007E7BB3" w:rsidRDefault="000F07B9" w:rsidP="00753848">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4C65D0D3" w14:textId="77777777" w:rsidR="000F07B9" w:rsidRPr="007E7BB3" w:rsidRDefault="000F07B9"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790903D8" w14:textId="77777777" w:rsidR="000F07B9" w:rsidRPr="007E7BB3" w:rsidRDefault="000F07B9" w:rsidP="00753848">
            <w:pPr>
              <w:jc w:val="center"/>
              <w:rPr>
                <w:rFonts w:ascii="Arial" w:hAnsi="Arial" w:cs="Arial"/>
                <w:color w:val="000000"/>
                <w:sz w:val="22"/>
                <w:szCs w:val="22"/>
              </w:rPr>
            </w:pPr>
          </w:p>
        </w:tc>
      </w:tr>
      <w:tr w:rsidR="000F07B9" w:rsidRPr="009B0BB5" w14:paraId="6E97DCD7" w14:textId="77777777" w:rsidTr="000F07B9">
        <w:trPr>
          <w:cantSplit/>
          <w:trHeight w:val="397"/>
        </w:trPr>
        <w:tc>
          <w:tcPr>
            <w:tcW w:w="351" w:type="dxa"/>
            <w:vMerge/>
            <w:vAlign w:val="center"/>
          </w:tcPr>
          <w:p w14:paraId="20259896" w14:textId="77777777" w:rsidR="000F07B9" w:rsidRPr="009B0BB5" w:rsidRDefault="000F07B9" w:rsidP="00753848">
            <w:pPr>
              <w:jc w:val="center"/>
              <w:rPr>
                <w:rFonts w:ascii="Arial" w:hAnsi="Arial" w:cs="Arial"/>
                <w:bCs/>
                <w:sz w:val="18"/>
                <w:szCs w:val="18"/>
              </w:rPr>
            </w:pPr>
          </w:p>
        </w:tc>
        <w:tc>
          <w:tcPr>
            <w:tcW w:w="4044" w:type="dxa"/>
            <w:vAlign w:val="center"/>
          </w:tcPr>
          <w:p w14:paraId="5D5B697D" w14:textId="77777777" w:rsidR="000F07B9" w:rsidRPr="00E529E7" w:rsidRDefault="000F07B9" w:rsidP="00753848">
            <w:pPr>
              <w:rPr>
                <w:rFonts w:ascii="Arial" w:hAnsi="Arial" w:cs="Arial"/>
                <w:bCs/>
                <w:sz w:val="22"/>
                <w:szCs w:val="22"/>
              </w:rPr>
            </w:pPr>
            <w:r w:rsidRPr="00E529E7">
              <w:rPr>
                <w:rFonts w:ascii="Arial" w:hAnsi="Arial" w:cs="Arial"/>
                <w:bCs/>
                <w:sz w:val="22"/>
                <w:szCs w:val="22"/>
              </w:rPr>
              <w:t>2) wkręty kostne</w:t>
            </w:r>
          </w:p>
        </w:tc>
        <w:tc>
          <w:tcPr>
            <w:tcW w:w="1134" w:type="dxa"/>
            <w:shd w:val="clear" w:color="auto" w:fill="auto"/>
            <w:vAlign w:val="center"/>
          </w:tcPr>
          <w:p w14:paraId="16EAC6B1" w14:textId="77777777" w:rsidR="000F07B9" w:rsidRPr="00E529E7" w:rsidRDefault="000F07B9" w:rsidP="00753848">
            <w:pPr>
              <w:jc w:val="center"/>
              <w:rPr>
                <w:rFonts w:ascii="Arial" w:hAnsi="Arial" w:cs="Arial"/>
                <w:sz w:val="22"/>
                <w:szCs w:val="22"/>
              </w:rPr>
            </w:pPr>
          </w:p>
        </w:tc>
        <w:tc>
          <w:tcPr>
            <w:tcW w:w="1134" w:type="dxa"/>
            <w:shd w:val="clear" w:color="auto" w:fill="auto"/>
            <w:vAlign w:val="center"/>
          </w:tcPr>
          <w:p w14:paraId="47D52574" w14:textId="77777777" w:rsidR="000F07B9" w:rsidRPr="00E529E7" w:rsidRDefault="000F07B9" w:rsidP="00753848">
            <w:pPr>
              <w:jc w:val="center"/>
              <w:rPr>
                <w:rFonts w:ascii="Arial" w:hAnsi="Arial" w:cs="Arial"/>
                <w:sz w:val="22"/>
                <w:szCs w:val="22"/>
              </w:rPr>
            </w:pPr>
          </w:p>
        </w:tc>
        <w:tc>
          <w:tcPr>
            <w:tcW w:w="992" w:type="dxa"/>
            <w:vAlign w:val="center"/>
          </w:tcPr>
          <w:p w14:paraId="570AB2F9" w14:textId="0A82324E" w:rsidR="000F07B9" w:rsidRPr="00E529E7" w:rsidRDefault="000F07B9" w:rsidP="000F07B9">
            <w:pPr>
              <w:jc w:val="center"/>
              <w:rPr>
                <w:rFonts w:ascii="Arial" w:hAnsi="Arial" w:cs="Arial"/>
                <w:sz w:val="22"/>
                <w:szCs w:val="22"/>
              </w:rPr>
            </w:pPr>
            <w:r w:rsidRPr="00E529E7">
              <w:rPr>
                <w:rFonts w:ascii="Arial" w:hAnsi="Arial" w:cs="Arial"/>
                <w:sz w:val="22"/>
                <w:szCs w:val="22"/>
              </w:rPr>
              <w:t>4</w:t>
            </w:r>
          </w:p>
        </w:tc>
        <w:tc>
          <w:tcPr>
            <w:tcW w:w="992" w:type="dxa"/>
            <w:vAlign w:val="center"/>
          </w:tcPr>
          <w:p w14:paraId="5080E082" w14:textId="3D0E6B0E" w:rsidR="000F07B9" w:rsidRPr="00E529E7" w:rsidRDefault="000F07B9" w:rsidP="000F07B9">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7B31C433" w14:textId="77777777" w:rsidR="000F07B9" w:rsidRPr="007E7BB3" w:rsidRDefault="000F07B9" w:rsidP="00753848">
            <w:pPr>
              <w:jc w:val="center"/>
              <w:rPr>
                <w:rFonts w:ascii="Arial" w:hAnsi="Arial" w:cs="Arial"/>
                <w:color w:val="000000"/>
                <w:sz w:val="22"/>
                <w:szCs w:val="22"/>
              </w:rPr>
            </w:pPr>
          </w:p>
        </w:tc>
        <w:tc>
          <w:tcPr>
            <w:tcW w:w="851" w:type="dxa"/>
            <w:vAlign w:val="center"/>
          </w:tcPr>
          <w:p w14:paraId="3F40C4B9" w14:textId="77777777" w:rsidR="000F07B9" w:rsidRPr="007E7BB3" w:rsidRDefault="000F07B9" w:rsidP="00753848">
            <w:pPr>
              <w:jc w:val="center"/>
              <w:rPr>
                <w:rFonts w:ascii="Arial" w:hAnsi="Arial" w:cs="Arial"/>
                <w:color w:val="000000"/>
                <w:sz w:val="22"/>
                <w:szCs w:val="22"/>
              </w:rPr>
            </w:pPr>
          </w:p>
        </w:tc>
        <w:tc>
          <w:tcPr>
            <w:tcW w:w="1134" w:type="dxa"/>
            <w:vAlign w:val="center"/>
          </w:tcPr>
          <w:p w14:paraId="32C7D223" w14:textId="77777777" w:rsidR="000F07B9" w:rsidRPr="007E7BB3" w:rsidRDefault="000F07B9"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6D555E4" w14:textId="77777777" w:rsidR="000F07B9" w:rsidRPr="007E7BB3" w:rsidRDefault="000F07B9" w:rsidP="00753848">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314CE91D" w14:textId="77777777" w:rsidR="000F07B9" w:rsidRPr="007E7BB3" w:rsidRDefault="000F07B9" w:rsidP="00753848">
            <w:pPr>
              <w:jc w:val="center"/>
              <w:rPr>
                <w:rFonts w:ascii="Arial" w:hAnsi="Arial" w:cs="Arial"/>
                <w:color w:val="000000"/>
                <w:sz w:val="22"/>
                <w:szCs w:val="22"/>
              </w:rPr>
            </w:pPr>
          </w:p>
        </w:tc>
      </w:tr>
    </w:tbl>
    <w:p w14:paraId="4CD65AF7" w14:textId="77777777" w:rsidR="00753848" w:rsidRDefault="00753848"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0F07B9" w:rsidRPr="00E529E7" w14:paraId="0631E357" w14:textId="77777777" w:rsidTr="000870AA">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DD41CC" w14:textId="28C9D838" w:rsidR="000F07B9" w:rsidRPr="00E529E7" w:rsidRDefault="000F07B9" w:rsidP="000870AA">
            <w:pPr>
              <w:rPr>
                <w:rFonts w:ascii="Arial" w:hAnsi="Arial" w:cs="Arial"/>
                <w:sz w:val="22"/>
                <w:szCs w:val="22"/>
              </w:rPr>
            </w:pPr>
            <w:r w:rsidRPr="00E529E7">
              <w:rPr>
                <w:rFonts w:ascii="Arial" w:hAnsi="Arial" w:cs="Arial"/>
                <w:bCs/>
                <w:sz w:val="22"/>
                <w:szCs w:val="22"/>
              </w:rPr>
              <w:t xml:space="preserve">CZĘŚĆ NR 20 - </w:t>
            </w:r>
            <w:r w:rsidRPr="00E529E7">
              <w:rPr>
                <w:rFonts w:ascii="Arial" w:hAnsi="Arial" w:cs="Arial"/>
                <w:sz w:val="22"/>
                <w:szCs w:val="22"/>
              </w:rPr>
              <w:t>SYSTEM DO LAMINOPLASTYKI ODCINKA SZYJNEGO KRĘGOSŁUPA</w:t>
            </w:r>
          </w:p>
        </w:tc>
      </w:tr>
      <w:tr w:rsidR="000F07B9" w:rsidRPr="003F5C95" w14:paraId="4612A740" w14:textId="77777777" w:rsidTr="000F07B9">
        <w:trPr>
          <w:cantSplit/>
        </w:trPr>
        <w:tc>
          <w:tcPr>
            <w:tcW w:w="351" w:type="dxa"/>
            <w:tcBorders>
              <w:top w:val="single" w:sz="4" w:space="0" w:color="auto"/>
            </w:tcBorders>
            <w:shd w:val="clear" w:color="auto" w:fill="F2F2F2" w:themeFill="background1" w:themeFillShade="F2"/>
            <w:vAlign w:val="center"/>
          </w:tcPr>
          <w:p w14:paraId="42EB24DF" w14:textId="77777777" w:rsidR="000F07B9" w:rsidRPr="003F5C95" w:rsidRDefault="000F07B9" w:rsidP="000870AA">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51F2558E"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58C8FA8E" w14:textId="77777777" w:rsidR="000F07B9" w:rsidRPr="003F5C95" w:rsidRDefault="000F07B9" w:rsidP="000870AA">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31410EDA" w14:textId="6ECC7432" w:rsidR="000F07B9" w:rsidRPr="003F5C95" w:rsidRDefault="000F07B9" w:rsidP="000870AA">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27E37EF0" w14:textId="7513286E" w:rsidR="000F07B9" w:rsidRPr="003F5C95" w:rsidRDefault="000F07B9" w:rsidP="000870AA">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D898A70" w14:textId="3ECEE4E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0090CEF2"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4E5FCEBD"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4C8B04AC"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C3F21E4"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D03CE6A"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Cena brutto</w:t>
            </w:r>
          </w:p>
        </w:tc>
      </w:tr>
      <w:tr w:rsidR="000F07B9" w:rsidRPr="009B0BB5" w14:paraId="60F2CDB5" w14:textId="77777777" w:rsidTr="000F07B9">
        <w:trPr>
          <w:cantSplit/>
          <w:trHeight w:val="397"/>
        </w:trPr>
        <w:tc>
          <w:tcPr>
            <w:tcW w:w="351" w:type="dxa"/>
            <w:vAlign w:val="center"/>
          </w:tcPr>
          <w:p w14:paraId="54A72E12" w14:textId="77777777" w:rsidR="000F07B9" w:rsidRPr="00E529E7" w:rsidRDefault="000F07B9" w:rsidP="000870AA">
            <w:pPr>
              <w:jc w:val="center"/>
              <w:rPr>
                <w:rFonts w:ascii="Arial" w:hAnsi="Arial" w:cs="Arial"/>
                <w:bCs/>
                <w:sz w:val="22"/>
                <w:szCs w:val="22"/>
              </w:rPr>
            </w:pPr>
            <w:r w:rsidRPr="00E529E7">
              <w:rPr>
                <w:rFonts w:ascii="Arial" w:hAnsi="Arial" w:cs="Arial"/>
                <w:bCs/>
                <w:sz w:val="22"/>
                <w:szCs w:val="22"/>
              </w:rPr>
              <w:t>1</w:t>
            </w:r>
          </w:p>
        </w:tc>
        <w:tc>
          <w:tcPr>
            <w:tcW w:w="4044" w:type="dxa"/>
            <w:shd w:val="clear" w:color="auto" w:fill="auto"/>
          </w:tcPr>
          <w:p w14:paraId="2C9F50FE" w14:textId="77777777" w:rsidR="000F07B9" w:rsidRPr="00E529E7" w:rsidRDefault="000F07B9" w:rsidP="000870AA">
            <w:pPr>
              <w:jc w:val="both"/>
              <w:rPr>
                <w:rFonts w:ascii="Arial" w:hAnsi="Arial" w:cs="Arial"/>
                <w:bCs/>
                <w:sz w:val="22"/>
                <w:szCs w:val="22"/>
              </w:rPr>
            </w:pPr>
            <w:r w:rsidRPr="00E529E7">
              <w:rPr>
                <w:rFonts w:ascii="Arial" w:hAnsi="Arial" w:cs="Arial"/>
                <w:sz w:val="22"/>
                <w:szCs w:val="22"/>
              </w:rPr>
              <w:t xml:space="preserve">System do </w:t>
            </w:r>
            <w:proofErr w:type="spellStart"/>
            <w:r w:rsidRPr="00E529E7">
              <w:rPr>
                <w:rFonts w:ascii="Arial" w:hAnsi="Arial" w:cs="Arial"/>
                <w:sz w:val="22"/>
                <w:szCs w:val="22"/>
              </w:rPr>
              <w:t>laminoplastyki</w:t>
            </w:r>
            <w:proofErr w:type="spellEnd"/>
            <w:r w:rsidRPr="00E529E7">
              <w:rPr>
                <w:rFonts w:ascii="Arial" w:hAnsi="Arial" w:cs="Arial"/>
                <w:sz w:val="22"/>
                <w:szCs w:val="22"/>
              </w:rPr>
              <w:t xml:space="preserve"> odcinka szyjnego kręgosłupa</w:t>
            </w:r>
          </w:p>
        </w:tc>
        <w:tc>
          <w:tcPr>
            <w:tcW w:w="1134" w:type="dxa"/>
            <w:shd w:val="clear" w:color="auto" w:fill="auto"/>
            <w:vAlign w:val="center"/>
          </w:tcPr>
          <w:p w14:paraId="76F2DBB0" w14:textId="77777777" w:rsidR="000F07B9" w:rsidRPr="00E529E7" w:rsidRDefault="000F07B9" w:rsidP="000870AA">
            <w:pPr>
              <w:jc w:val="center"/>
              <w:rPr>
                <w:rFonts w:ascii="Arial" w:hAnsi="Arial" w:cs="Arial"/>
                <w:sz w:val="22"/>
                <w:szCs w:val="22"/>
              </w:rPr>
            </w:pPr>
          </w:p>
        </w:tc>
        <w:tc>
          <w:tcPr>
            <w:tcW w:w="1134" w:type="dxa"/>
            <w:shd w:val="clear" w:color="auto" w:fill="auto"/>
            <w:vAlign w:val="center"/>
          </w:tcPr>
          <w:p w14:paraId="5DE2F0B6" w14:textId="77777777" w:rsidR="000F07B9" w:rsidRPr="00E529E7" w:rsidRDefault="000F07B9" w:rsidP="000870AA">
            <w:pPr>
              <w:jc w:val="center"/>
              <w:rPr>
                <w:rFonts w:ascii="Arial" w:hAnsi="Arial" w:cs="Arial"/>
                <w:sz w:val="22"/>
                <w:szCs w:val="22"/>
              </w:rPr>
            </w:pPr>
          </w:p>
        </w:tc>
        <w:tc>
          <w:tcPr>
            <w:tcW w:w="992" w:type="dxa"/>
            <w:vAlign w:val="center"/>
          </w:tcPr>
          <w:p w14:paraId="66396708" w14:textId="730E20B2" w:rsidR="000F07B9" w:rsidRPr="00E529E7" w:rsidRDefault="000F07B9" w:rsidP="000870AA">
            <w:pPr>
              <w:jc w:val="center"/>
              <w:rPr>
                <w:rFonts w:ascii="Arial" w:hAnsi="Arial" w:cs="Arial"/>
                <w:sz w:val="22"/>
                <w:szCs w:val="22"/>
              </w:rPr>
            </w:pPr>
            <w:r w:rsidRPr="00E529E7">
              <w:rPr>
                <w:rFonts w:ascii="Arial" w:hAnsi="Arial" w:cs="Arial"/>
                <w:sz w:val="22"/>
                <w:szCs w:val="22"/>
              </w:rPr>
              <w:t>5</w:t>
            </w:r>
          </w:p>
        </w:tc>
        <w:tc>
          <w:tcPr>
            <w:tcW w:w="992" w:type="dxa"/>
            <w:vAlign w:val="center"/>
          </w:tcPr>
          <w:p w14:paraId="433293D8" w14:textId="30A2146F" w:rsidR="000F07B9" w:rsidRPr="00E529E7" w:rsidRDefault="00552BFE" w:rsidP="000870AA">
            <w:pPr>
              <w:jc w:val="center"/>
              <w:rPr>
                <w:rFonts w:ascii="Arial" w:hAnsi="Arial" w:cs="Arial"/>
                <w:sz w:val="22"/>
                <w:szCs w:val="22"/>
              </w:rPr>
            </w:pPr>
            <w:proofErr w:type="spellStart"/>
            <w:r>
              <w:rPr>
                <w:rFonts w:ascii="Arial" w:hAnsi="Arial" w:cs="Arial"/>
                <w:sz w:val="22"/>
                <w:szCs w:val="22"/>
              </w:rPr>
              <w:t>kpl</w:t>
            </w:r>
            <w:proofErr w:type="spellEnd"/>
            <w:r>
              <w:rPr>
                <w:rFonts w:ascii="Arial" w:hAnsi="Arial" w:cs="Arial"/>
                <w:sz w:val="22"/>
                <w:szCs w:val="22"/>
              </w:rPr>
              <w:t>.</w:t>
            </w:r>
          </w:p>
        </w:tc>
        <w:tc>
          <w:tcPr>
            <w:tcW w:w="1134" w:type="dxa"/>
            <w:vAlign w:val="center"/>
          </w:tcPr>
          <w:p w14:paraId="065E9B91" w14:textId="77777777" w:rsidR="000F07B9" w:rsidRPr="007E7BB3" w:rsidRDefault="000F07B9" w:rsidP="000870AA">
            <w:pPr>
              <w:jc w:val="center"/>
              <w:rPr>
                <w:rFonts w:ascii="Arial" w:hAnsi="Arial" w:cs="Arial"/>
                <w:color w:val="000000"/>
                <w:sz w:val="22"/>
                <w:szCs w:val="22"/>
              </w:rPr>
            </w:pPr>
          </w:p>
        </w:tc>
        <w:tc>
          <w:tcPr>
            <w:tcW w:w="851" w:type="dxa"/>
            <w:vAlign w:val="center"/>
          </w:tcPr>
          <w:p w14:paraId="7682B1D6" w14:textId="77777777" w:rsidR="000F07B9" w:rsidRPr="007E7BB3" w:rsidRDefault="000F07B9" w:rsidP="000870AA">
            <w:pPr>
              <w:jc w:val="center"/>
              <w:rPr>
                <w:rFonts w:ascii="Arial" w:hAnsi="Arial" w:cs="Arial"/>
                <w:color w:val="000000"/>
                <w:sz w:val="22"/>
                <w:szCs w:val="22"/>
              </w:rPr>
            </w:pPr>
          </w:p>
        </w:tc>
        <w:tc>
          <w:tcPr>
            <w:tcW w:w="1134" w:type="dxa"/>
            <w:vAlign w:val="center"/>
          </w:tcPr>
          <w:p w14:paraId="0EED465F" w14:textId="77777777" w:rsidR="000F07B9" w:rsidRPr="007E7BB3" w:rsidRDefault="000F07B9" w:rsidP="000870AA">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3FB16614" w14:textId="77777777" w:rsidR="000F07B9" w:rsidRPr="007E7BB3" w:rsidRDefault="000F07B9" w:rsidP="000870AA">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13A5F69E" w14:textId="77777777" w:rsidR="000F07B9" w:rsidRPr="007E7BB3" w:rsidRDefault="000F07B9" w:rsidP="000870AA">
            <w:pPr>
              <w:jc w:val="center"/>
              <w:rPr>
                <w:rFonts w:ascii="Arial" w:hAnsi="Arial" w:cs="Arial"/>
                <w:color w:val="000000"/>
                <w:sz w:val="22"/>
                <w:szCs w:val="22"/>
              </w:rPr>
            </w:pPr>
          </w:p>
        </w:tc>
      </w:tr>
      <w:tr w:rsidR="000F07B9" w:rsidRPr="009B0BB5" w14:paraId="1C62F960" w14:textId="77777777" w:rsidTr="000F07B9">
        <w:trPr>
          <w:cantSplit/>
          <w:trHeight w:val="397"/>
        </w:trPr>
        <w:tc>
          <w:tcPr>
            <w:tcW w:w="351" w:type="dxa"/>
            <w:vMerge w:val="restart"/>
            <w:textDirection w:val="btLr"/>
            <w:vAlign w:val="center"/>
          </w:tcPr>
          <w:p w14:paraId="5DCA8F70" w14:textId="77777777" w:rsidR="000F07B9" w:rsidRPr="003F5C95" w:rsidRDefault="000F07B9" w:rsidP="000870AA">
            <w:pPr>
              <w:ind w:left="113" w:right="113"/>
              <w:jc w:val="center"/>
              <w:rPr>
                <w:rFonts w:ascii="Arial" w:hAnsi="Arial" w:cs="Arial"/>
                <w:bCs/>
                <w:sz w:val="14"/>
                <w:szCs w:val="14"/>
              </w:rPr>
            </w:pPr>
            <w:r>
              <w:rPr>
                <w:rFonts w:ascii="Arial" w:hAnsi="Arial" w:cs="Arial"/>
                <w:bCs/>
                <w:sz w:val="14"/>
                <w:szCs w:val="14"/>
              </w:rPr>
              <w:t>Skład kompletu</w:t>
            </w:r>
          </w:p>
        </w:tc>
        <w:tc>
          <w:tcPr>
            <w:tcW w:w="4044" w:type="dxa"/>
            <w:shd w:val="clear" w:color="auto" w:fill="auto"/>
            <w:vAlign w:val="center"/>
          </w:tcPr>
          <w:p w14:paraId="3EEDB11A" w14:textId="3A62D167" w:rsidR="000F07B9" w:rsidRPr="00E529E7" w:rsidRDefault="00760C9F" w:rsidP="000870AA">
            <w:pPr>
              <w:rPr>
                <w:rFonts w:ascii="Arial" w:hAnsi="Arial" w:cs="Arial"/>
                <w:bCs/>
                <w:sz w:val="22"/>
                <w:szCs w:val="22"/>
              </w:rPr>
            </w:pPr>
            <w:r>
              <w:rPr>
                <w:rFonts w:ascii="Arial" w:hAnsi="Arial" w:cs="Arial"/>
                <w:bCs/>
                <w:sz w:val="22"/>
                <w:szCs w:val="22"/>
              </w:rPr>
              <w:t xml:space="preserve">1) </w:t>
            </w:r>
            <w:r w:rsidR="000F07B9" w:rsidRPr="00E529E7">
              <w:rPr>
                <w:rFonts w:ascii="Arial" w:hAnsi="Arial" w:cs="Arial"/>
                <w:bCs/>
                <w:sz w:val="22"/>
                <w:szCs w:val="22"/>
              </w:rPr>
              <w:t>płytka</w:t>
            </w:r>
          </w:p>
        </w:tc>
        <w:tc>
          <w:tcPr>
            <w:tcW w:w="1134" w:type="dxa"/>
            <w:shd w:val="clear" w:color="auto" w:fill="auto"/>
            <w:vAlign w:val="center"/>
          </w:tcPr>
          <w:p w14:paraId="3FAFFE20" w14:textId="77777777" w:rsidR="000F07B9" w:rsidRPr="00E529E7" w:rsidRDefault="000F07B9" w:rsidP="000870AA">
            <w:pPr>
              <w:jc w:val="center"/>
              <w:rPr>
                <w:rFonts w:ascii="Arial" w:hAnsi="Arial" w:cs="Arial"/>
                <w:sz w:val="22"/>
                <w:szCs w:val="22"/>
              </w:rPr>
            </w:pPr>
          </w:p>
        </w:tc>
        <w:tc>
          <w:tcPr>
            <w:tcW w:w="1134" w:type="dxa"/>
            <w:shd w:val="clear" w:color="auto" w:fill="auto"/>
            <w:vAlign w:val="center"/>
          </w:tcPr>
          <w:p w14:paraId="5DB4D6A2" w14:textId="77777777" w:rsidR="000F07B9" w:rsidRPr="00E529E7" w:rsidRDefault="000F07B9" w:rsidP="000870AA">
            <w:pPr>
              <w:jc w:val="center"/>
              <w:rPr>
                <w:rFonts w:ascii="Arial" w:hAnsi="Arial" w:cs="Arial"/>
                <w:sz w:val="22"/>
                <w:szCs w:val="22"/>
              </w:rPr>
            </w:pPr>
          </w:p>
        </w:tc>
        <w:tc>
          <w:tcPr>
            <w:tcW w:w="992" w:type="dxa"/>
            <w:shd w:val="clear" w:color="auto" w:fill="auto"/>
            <w:vAlign w:val="center"/>
          </w:tcPr>
          <w:p w14:paraId="7D9AE9DA" w14:textId="6CCFFE4D" w:rsidR="000F07B9" w:rsidRPr="00E529E7" w:rsidRDefault="000F07B9" w:rsidP="000870AA">
            <w:pPr>
              <w:jc w:val="center"/>
              <w:rPr>
                <w:rFonts w:ascii="Arial" w:hAnsi="Arial" w:cs="Arial"/>
                <w:sz w:val="22"/>
                <w:szCs w:val="22"/>
              </w:rPr>
            </w:pPr>
            <w:r w:rsidRPr="00E529E7">
              <w:rPr>
                <w:rFonts w:ascii="Arial" w:hAnsi="Arial" w:cs="Arial"/>
                <w:sz w:val="22"/>
                <w:szCs w:val="22"/>
              </w:rPr>
              <w:t>1</w:t>
            </w:r>
          </w:p>
        </w:tc>
        <w:tc>
          <w:tcPr>
            <w:tcW w:w="992" w:type="dxa"/>
            <w:vAlign w:val="center"/>
          </w:tcPr>
          <w:p w14:paraId="3B0A4AB4" w14:textId="46E3F162" w:rsidR="000F07B9" w:rsidRPr="00E529E7" w:rsidRDefault="000F07B9"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14E0B4A2" w14:textId="77777777" w:rsidR="000F07B9" w:rsidRPr="007E7BB3" w:rsidRDefault="000F07B9" w:rsidP="000870AA">
            <w:pPr>
              <w:jc w:val="center"/>
              <w:rPr>
                <w:rFonts w:ascii="Arial" w:hAnsi="Arial" w:cs="Arial"/>
                <w:color w:val="000000"/>
                <w:sz w:val="22"/>
                <w:szCs w:val="22"/>
              </w:rPr>
            </w:pPr>
          </w:p>
        </w:tc>
        <w:tc>
          <w:tcPr>
            <w:tcW w:w="851" w:type="dxa"/>
            <w:vAlign w:val="center"/>
          </w:tcPr>
          <w:p w14:paraId="0B7E6B25" w14:textId="77777777" w:rsidR="000F07B9" w:rsidRPr="007E7BB3" w:rsidRDefault="000F07B9" w:rsidP="000870AA">
            <w:pPr>
              <w:jc w:val="center"/>
              <w:rPr>
                <w:rFonts w:ascii="Arial" w:hAnsi="Arial" w:cs="Arial"/>
                <w:color w:val="000000"/>
                <w:sz w:val="22"/>
                <w:szCs w:val="22"/>
              </w:rPr>
            </w:pPr>
          </w:p>
        </w:tc>
        <w:tc>
          <w:tcPr>
            <w:tcW w:w="1134" w:type="dxa"/>
            <w:vAlign w:val="center"/>
          </w:tcPr>
          <w:p w14:paraId="0BE11814" w14:textId="77777777" w:rsidR="000F07B9" w:rsidRPr="007E7BB3" w:rsidRDefault="000F07B9" w:rsidP="000870AA">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55655C21" w14:textId="77777777" w:rsidR="000F07B9" w:rsidRPr="007E7BB3" w:rsidRDefault="000F07B9" w:rsidP="000870AA">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C8C45EA" w14:textId="77777777" w:rsidR="000F07B9" w:rsidRPr="007E7BB3" w:rsidRDefault="000F07B9" w:rsidP="000870AA">
            <w:pPr>
              <w:jc w:val="center"/>
              <w:rPr>
                <w:rFonts w:ascii="Arial" w:hAnsi="Arial" w:cs="Arial"/>
                <w:color w:val="000000"/>
                <w:sz w:val="22"/>
                <w:szCs w:val="22"/>
              </w:rPr>
            </w:pPr>
          </w:p>
        </w:tc>
      </w:tr>
      <w:tr w:rsidR="000F07B9" w:rsidRPr="009B0BB5" w14:paraId="1328E610" w14:textId="77777777" w:rsidTr="000F07B9">
        <w:trPr>
          <w:cantSplit/>
          <w:trHeight w:val="397"/>
        </w:trPr>
        <w:tc>
          <w:tcPr>
            <w:tcW w:w="351" w:type="dxa"/>
            <w:vMerge/>
            <w:vAlign w:val="center"/>
          </w:tcPr>
          <w:p w14:paraId="1C05A9C6" w14:textId="77777777" w:rsidR="000F07B9" w:rsidRPr="009B0BB5" w:rsidRDefault="000F07B9" w:rsidP="000870AA">
            <w:pPr>
              <w:jc w:val="center"/>
              <w:rPr>
                <w:rFonts w:ascii="Arial" w:hAnsi="Arial" w:cs="Arial"/>
                <w:bCs/>
                <w:sz w:val="18"/>
                <w:szCs w:val="18"/>
              </w:rPr>
            </w:pPr>
          </w:p>
        </w:tc>
        <w:tc>
          <w:tcPr>
            <w:tcW w:w="4044" w:type="dxa"/>
            <w:shd w:val="clear" w:color="auto" w:fill="auto"/>
            <w:vAlign w:val="center"/>
          </w:tcPr>
          <w:p w14:paraId="204ED8DD" w14:textId="45C70397" w:rsidR="000F07B9" w:rsidRPr="00E529E7" w:rsidRDefault="00760C9F" w:rsidP="000870AA">
            <w:pPr>
              <w:rPr>
                <w:rFonts w:ascii="Arial" w:hAnsi="Arial" w:cs="Arial"/>
                <w:bCs/>
                <w:sz w:val="22"/>
                <w:szCs w:val="22"/>
              </w:rPr>
            </w:pPr>
            <w:r>
              <w:rPr>
                <w:rFonts w:ascii="Arial" w:hAnsi="Arial" w:cs="Arial"/>
                <w:bCs/>
                <w:sz w:val="22"/>
                <w:szCs w:val="22"/>
              </w:rPr>
              <w:t xml:space="preserve">2) </w:t>
            </w:r>
            <w:r w:rsidR="000F07B9" w:rsidRPr="00E529E7">
              <w:rPr>
                <w:rFonts w:ascii="Arial" w:hAnsi="Arial" w:cs="Arial"/>
                <w:bCs/>
                <w:sz w:val="22"/>
                <w:szCs w:val="22"/>
              </w:rPr>
              <w:t>śruby mocujące</w:t>
            </w:r>
          </w:p>
        </w:tc>
        <w:tc>
          <w:tcPr>
            <w:tcW w:w="1134" w:type="dxa"/>
            <w:shd w:val="clear" w:color="auto" w:fill="auto"/>
            <w:vAlign w:val="center"/>
          </w:tcPr>
          <w:p w14:paraId="0BE25827" w14:textId="77777777" w:rsidR="000F07B9" w:rsidRPr="00E529E7" w:rsidRDefault="000F07B9" w:rsidP="000870AA">
            <w:pPr>
              <w:jc w:val="center"/>
              <w:rPr>
                <w:rFonts w:ascii="Arial" w:hAnsi="Arial" w:cs="Arial"/>
                <w:sz w:val="22"/>
                <w:szCs w:val="22"/>
              </w:rPr>
            </w:pPr>
          </w:p>
        </w:tc>
        <w:tc>
          <w:tcPr>
            <w:tcW w:w="1134" w:type="dxa"/>
            <w:shd w:val="clear" w:color="auto" w:fill="auto"/>
            <w:vAlign w:val="center"/>
          </w:tcPr>
          <w:p w14:paraId="055C76AF" w14:textId="77777777" w:rsidR="000F07B9" w:rsidRPr="00E529E7" w:rsidRDefault="000F07B9" w:rsidP="000870AA">
            <w:pPr>
              <w:jc w:val="center"/>
              <w:rPr>
                <w:rFonts w:ascii="Arial" w:hAnsi="Arial" w:cs="Arial"/>
                <w:sz w:val="22"/>
                <w:szCs w:val="22"/>
              </w:rPr>
            </w:pPr>
          </w:p>
        </w:tc>
        <w:tc>
          <w:tcPr>
            <w:tcW w:w="992" w:type="dxa"/>
            <w:shd w:val="clear" w:color="auto" w:fill="auto"/>
            <w:vAlign w:val="center"/>
          </w:tcPr>
          <w:p w14:paraId="4741D8FD" w14:textId="01D756D3" w:rsidR="000F07B9" w:rsidRPr="00E529E7" w:rsidRDefault="000F07B9" w:rsidP="000870AA">
            <w:pPr>
              <w:jc w:val="center"/>
              <w:rPr>
                <w:rFonts w:ascii="Arial" w:hAnsi="Arial" w:cs="Arial"/>
                <w:sz w:val="22"/>
                <w:szCs w:val="22"/>
              </w:rPr>
            </w:pPr>
            <w:r w:rsidRPr="00E529E7">
              <w:rPr>
                <w:rFonts w:ascii="Arial" w:hAnsi="Arial" w:cs="Arial"/>
                <w:sz w:val="22"/>
                <w:szCs w:val="22"/>
              </w:rPr>
              <w:t>4</w:t>
            </w:r>
          </w:p>
        </w:tc>
        <w:tc>
          <w:tcPr>
            <w:tcW w:w="992" w:type="dxa"/>
            <w:vAlign w:val="center"/>
          </w:tcPr>
          <w:p w14:paraId="442E2B57" w14:textId="499C32C5" w:rsidR="000F07B9" w:rsidRPr="00E529E7" w:rsidRDefault="000F07B9"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3A4182BF" w14:textId="77777777" w:rsidR="000F07B9" w:rsidRPr="007E7BB3" w:rsidRDefault="000F07B9" w:rsidP="000870AA">
            <w:pPr>
              <w:jc w:val="center"/>
              <w:rPr>
                <w:rFonts w:ascii="Arial" w:hAnsi="Arial" w:cs="Arial"/>
                <w:color w:val="000000"/>
                <w:sz w:val="22"/>
                <w:szCs w:val="22"/>
              </w:rPr>
            </w:pPr>
          </w:p>
        </w:tc>
        <w:tc>
          <w:tcPr>
            <w:tcW w:w="851" w:type="dxa"/>
            <w:vAlign w:val="center"/>
          </w:tcPr>
          <w:p w14:paraId="7E41A091" w14:textId="77777777" w:rsidR="000F07B9" w:rsidRPr="007E7BB3" w:rsidRDefault="000F07B9" w:rsidP="000870AA">
            <w:pPr>
              <w:jc w:val="center"/>
              <w:rPr>
                <w:rFonts w:ascii="Arial" w:hAnsi="Arial" w:cs="Arial"/>
                <w:color w:val="000000"/>
                <w:sz w:val="22"/>
                <w:szCs w:val="22"/>
              </w:rPr>
            </w:pPr>
          </w:p>
        </w:tc>
        <w:tc>
          <w:tcPr>
            <w:tcW w:w="1134" w:type="dxa"/>
            <w:vAlign w:val="center"/>
          </w:tcPr>
          <w:p w14:paraId="36B9C9F2" w14:textId="77777777" w:rsidR="000F07B9" w:rsidRPr="007E7BB3" w:rsidRDefault="000F07B9" w:rsidP="000870AA">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108518B7" w14:textId="77777777" w:rsidR="000F07B9" w:rsidRPr="007E7BB3" w:rsidRDefault="000F07B9" w:rsidP="000870AA">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5D11E91D" w14:textId="77777777" w:rsidR="000F07B9" w:rsidRPr="007E7BB3" w:rsidRDefault="000F07B9" w:rsidP="000870AA">
            <w:pPr>
              <w:jc w:val="center"/>
              <w:rPr>
                <w:rFonts w:ascii="Arial" w:hAnsi="Arial" w:cs="Arial"/>
                <w:color w:val="000000"/>
                <w:sz w:val="22"/>
                <w:szCs w:val="22"/>
              </w:rPr>
            </w:pPr>
          </w:p>
        </w:tc>
      </w:tr>
    </w:tbl>
    <w:p w14:paraId="74D27417" w14:textId="77777777" w:rsidR="00C16A6B" w:rsidRDefault="00C16A6B"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760"/>
        <w:gridCol w:w="1418"/>
        <w:gridCol w:w="1134"/>
        <w:gridCol w:w="992"/>
        <w:gridCol w:w="992"/>
        <w:gridCol w:w="1134"/>
        <w:gridCol w:w="851"/>
        <w:gridCol w:w="1134"/>
        <w:gridCol w:w="1559"/>
        <w:gridCol w:w="1559"/>
      </w:tblGrid>
      <w:tr w:rsidR="000F07B9" w:rsidRPr="00E529E7" w14:paraId="2B34106D" w14:textId="77777777" w:rsidTr="000870AA">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53F6E9" w14:textId="287E55D0" w:rsidR="000F07B9" w:rsidRPr="00E529E7" w:rsidRDefault="000F07B9" w:rsidP="007A6C07">
            <w:pPr>
              <w:rPr>
                <w:rFonts w:ascii="Arial" w:hAnsi="Arial" w:cs="Arial"/>
                <w:sz w:val="22"/>
                <w:szCs w:val="22"/>
              </w:rPr>
            </w:pPr>
            <w:r w:rsidRPr="00E529E7">
              <w:rPr>
                <w:rFonts w:ascii="Arial" w:hAnsi="Arial" w:cs="Arial"/>
                <w:bCs/>
                <w:sz w:val="22"/>
                <w:szCs w:val="22"/>
              </w:rPr>
              <w:t>CZĘŚĆ NR 21 – PRZEZSKÓRNY SYSTEM STABILIZACJI PRZEZNASADOWEJ KRĘGOSŁUPA</w:t>
            </w:r>
            <w:r w:rsidR="00A74F6B">
              <w:rPr>
                <w:rFonts w:ascii="Arial" w:hAnsi="Arial" w:cs="Arial"/>
                <w:bCs/>
                <w:sz w:val="22"/>
                <w:szCs w:val="22"/>
              </w:rPr>
              <w:t xml:space="preserve"> + CEMENT</w:t>
            </w:r>
          </w:p>
        </w:tc>
      </w:tr>
      <w:tr w:rsidR="000F07B9" w:rsidRPr="003F5C95" w14:paraId="360BD697" w14:textId="77777777" w:rsidTr="001C7F6F">
        <w:trPr>
          <w:cantSplit/>
        </w:trPr>
        <w:tc>
          <w:tcPr>
            <w:tcW w:w="351" w:type="dxa"/>
            <w:tcBorders>
              <w:top w:val="single" w:sz="4" w:space="0" w:color="auto"/>
            </w:tcBorders>
            <w:shd w:val="clear" w:color="auto" w:fill="F2F2F2" w:themeFill="background1" w:themeFillShade="F2"/>
            <w:vAlign w:val="center"/>
          </w:tcPr>
          <w:p w14:paraId="0766FFE4" w14:textId="77777777" w:rsidR="000F07B9" w:rsidRPr="003F5C95" w:rsidRDefault="000F07B9" w:rsidP="000870AA">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3760" w:type="dxa"/>
            <w:tcBorders>
              <w:top w:val="single" w:sz="4" w:space="0" w:color="auto"/>
            </w:tcBorders>
            <w:shd w:val="clear" w:color="auto" w:fill="F2F2F2" w:themeFill="background1" w:themeFillShade="F2"/>
            <w:vAlign w:val="center"/>
          </w:tcPr>
          <w:p w14:paraId="15737C96"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Przedmiot zamówienia</w:t>
            </w:r>
          </w:p>
        </w:tc>
        <w:tc>
          <w:tcPr>
            <w:tcW w:w="1418" w:type="dxa"/>
            <w:tcBorders>
              <w:top w:val="single" w:sz="4" w:space="0" w:color="auto"/>
            </w:tcBorders>
            <w:shd w:val="clear" w:color="auto" w:fill="F2F2F2" w:themeFill="background1" w:themeFillShade="F2"/>
            <w:vAlign w:val="center"/>
          </w:tcPr>
          <w:p w14:paraId="0A7F4729" w14:textId="77777777" w:rsidR="000F07B9" w:rsidRPr="003F5C95" w:rsidRDefault="000F07B9" w:rsidP="000870AA">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4FD99A01" w14:textId="77777777" w:rsidR="000F07B9" w:rsidRPr="003F5C95" w:rsidRDefault="000F07B9" w:rsidP="000870AA">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69F5F559"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BD24122"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6C197B1C"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2894BF22"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6D754CCC"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81018F5"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2C9A49BE"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Cena brutto</w:t>
            </w:r>
          </w:p>
        </w:tc>
      </w:tr>
      <w:tr w:rsidR="000F07B9" w:rsidRPr="009B0BB5" w14:paraId="792BB037" w14:textId="77777777" w:rsidTr="001C7F6F">
        <w:trPr>
          <w:cantSplit/>
          <w:trHeight w:val="397"/>
        </w:trPr>
        <w:tc>
          <w:tcPr>
            <w:tcW w:w="351" w:type="dxa"/>
            <w:vAlign w:val="center"/>
          </w:tcPr>
          <w:p w14:paraId="7F342D27" w14:textId="77777777" w:rsidR="000F07B9" w:rsidRPr="00E529E7" w:rsidRDefault="000F07B9" w:rsidP="000870AA">
            <w:pPr>
              <w:jc w:val="center"/>
              <w:rPr>
                <w:rFonts w:ascii="Arial" w:hAnsi="Arial" w:cs="Arial"/>
                <w:bCs/>
                <w:sz w:val="22"/>
                <w:szCs w:val="22"/>
              </w:rPr>
            </w:pPr>
            <w:r w:rsidRPr="00E529E7">
              <w:rPr>
                <w:rFonts w:ascii="Arial" w:hAnsi="Arial" w:cs="Arial"/>
                <w:bCs/>
                <w:sz w:val="22"/>
                <w:szCs w:val="22"/>
              </w:rPr>
              <w:t>1</w:t>
            </w:r>
          </w:p>
        </w:tc>
        <w:tc>
          <w:tcPr>
            <w:tcW w:w="3760" w:type="dxa"/>
            <w:shd w:val="clear" w:color="auto" w:fill="auto"/>
            <w:vAlign w:val="center"/>
          </w:tcPr>
          <w:p w14:paraId="0FB52A41" w14:textId="59369F4A" w:rsidR="000F07B9" w:rsidRPr="00E529E7" w:rsidRDefault="000F07B9" w:rsidP="000F07B9">
            <w:pPr>
              <w:rPr>
                <w:rFonts w:ascii="Arial" w:hAnsi="Arial" w:cs="Arial"/>
                <w:bCs/>
                <w:sz w:val="22"/>
                <w:szCs w:val="22"/>
              </w:rPr>
            </w:pPr>
            <w:r w:rsidRPr="00E529E7">
              <w:rPr>
                <w:rFonts w:ascii="Arial" w:hAnsi="Arial" w:cs="Arial"/>
                <w:sz w:val="22"/>
                <w:szCs w:val="22"/>
              </w:rPr>
              <w:t xml:space="preserve">Przezskórny system stabilizacji </w:t>
            </w:r>
            <w:proofErr w:type="spellStart"/>
            <w:r w:rsidRPr="00E529E7">
              <w:rPr>
                <w:rFonts w:ascii="Arial" w:hAnsi="Arial" w:cs="Arial"/>
                <w:sz w:val="22"/>
                <w:szCs w:val="22"/>
              </w:rPr>
              <w:t>przeznasadowej</w:t>
            </w:r>
            <w:proofErr w:type="spellEnd"/>
            <w:r w:rsidRPr="00E529E7">
              <w:rPr>
                <w:rFonts w:ascii="Arial" w:hAnsi="Arial" w:cs="Arial"/>
                <w:sz w:val="22"/>
                <w:szCs w:val="22"/>
              </w:rPr>
              <w:t xml:space="preserve"> kręgosłupa</w:t>
            </w:r>
          </w:p>
        </w:tc>
        <w:tc>
          <w:tcPr>
            <w:tcW w:w="1418" w:type="dxa"/>
            <w:shd w:val="clear" w:color="auto" w:fill="auto"/>
            <w:vAlign w:val="bottom"/>
          </w:tcPr>
          <w:p w14:paraId="3422C778" w14:textId="1F89D01F"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354B27DA" w14:textId="050200DE"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992" w:type="dxa"/>
            <w:vAlign w:val="center"/>
          </w:tcPr>
          <w:p w14:paraId="1F44A732" w14:textId="38E802B1" w:rsidR="000F07B9" w:rsidRPr="00E529E7" w:rsidRDefault="000F07B9" w:rsidP="000870AA">
            <w:pPr>
              <w:jc w:val="center"/>
              <w:rPr>
                <w:rFonts w:ascii="Arial" w:hAnsi="Arial" w:cs="Arial"/>
                <w:sz w:val="22"/>
                <w:szCs w:val="22"/>
              </w:rPr>
            </w:pPr>
            <w:r w:rsidRPr="00E529E7">
              <w:rPr>
                <w:rFonts w:ascii="Arial" w:hAnsi="Arial" w:cs="Arial"/>
                <w:sz w:val="22"/>
                <w:szCs w:val="22"/>
              </w:rPr>
              <w:t>50</w:t>
            </w:r>
          </w:p>
        </w:tc>
        <w:tc>
          <w:tcPr>
            <w:tcW w:w="992" w:type="dxa"/>
            <w:vAlign w:val="center"/>
          </w:tcPr>
          <w:p w14:paraId="27CEEA34" w14:textId="1DE6DB40" w:rsidR="000F07B9" w:rsidRPr="00E529E7" w:rsidRDefault="000F07B9" w:rsidP="000870AA">
            <w:pPr>
              <w:jc w:val="center"/>
              <w:rPr>
                <w:rFonts w:ascii="Arial" w:hAnsi="Arial" w:cs="Arial"/>
                <w:sz w:val="22"/>
                <w:szCs w:val="22"/>
              </w:rPr>
            </w:pPr>
            <w:proofErr w:type="spellStart"/>
            <w:r w:rsidRPr="00E529E7">
              <w:rPr>
                <w:rFonts w:ascii="Arial" w:hAnsi="Arial" w:cs="Arial"/>
                <w:sz w:val="22"/>
                <w:szCs w:val="22"/>
              </w:rPr>
              <w:t>kpl</w:t>
            </w:r>
            <w:proofErr w:type="spellEnd"/>
            <w:r w:rsidRPr="00E529E7">
              <w:rPr>
                <w:rFonts w:ascii="Arial" w:hAnsi="Arial" w:cs="Arial"/>
                <w:sz w:val="22"/>
                <w:szCs w:val="22"/>
              </w:rPr>
              <w:t>.</w:t>
            </w:r>
          </w:p>
        </w:tc>
        <w:tc>
          <w:tcPr>
            <w:tcW w:w="1134" w:type="dxa"/>
            <w:vAlign w:val="center"/>
          </w:tcPr>
          <w:p w14:paraId="47FB99D8" w14:textId="77777777" w:rsidR="000F07B9" w:rsidRPr="00E529E7" w:rsidRDefault="000F07B9" w:rsidP="000870AA">
            <w:pPr>
              <w:jc w:val="center"/>
              <w:rPr>
                <w:rFonts w:ascii="Arial" w:hAnsi="Arial" w:cs="Arial"/>
                <w:color w:val="000000"/>
                <w:sz w:val="22"/>
                <w:szCs w:val="22"/>
              </w:rPr>
            </w:pPr>
          </w:p>
        </w:tc>
        <w:tc>
          <w:tcPr>
            <w:tcW w:w="851" w:type="dxa"/>
            <w:vAlign w:val="center"/>
          </w:tcPr>
          <w:p w14:paraId="1A49BBDA" w14:textId="77777777" w:rsidR="000F07B9" w:rsidRPr="00E529E7" w:rsidRDefault="000F07B9" w:rsidP="000870AA">
            <w:pPr>
              <w:jc w:val="center"/>
              <w:rPr>
                <w:rFonts w:ascii="Arial" w:hAnsi="Arial" w:cs="Arial"/>
                <w:color w:val="000000"/>
                <w:sz w:val="22"/>
                <w:szCs w:val="22"/>
              </w:rPr>
            </w:pPr>
          </w:p>
        </w:tc>
        <w:tc>
          <w:tcPr>
            <w:tcW w:w="1134" w:type="dxa"/>
            <w:vAlign w:val="center"/>
          </w:tcPr>
          <w:p w14:paraId="19B85F82" w14:textId="77777777" w:rsidR="000F07B9" w:rsidRPr="00E529E7" w:rsidRDefault="000F07B9" w:rsidP="000870AA">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5134B260" w14:textId="77777777" w:rsidR="000F07B9" w:rsidRPr="009B0BB5" w:rsidRDefault="000F07B9" w:rsidP="000870AA">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6DABF6E5" w14:textId="77777777" w:rsidR="000F07B9" w:rsidRPr="009B0BB5" w:rsidRDefault="000F07B9" w:rsidP="000870AA">
            <w:pPr>
              <w:jc w:val="center"/>
              <w:rPr>
                <w:rFonts w:ascii="Arial" w:hAnsi="Arial" w:cs="Arial"/>
                <w:color w:val="000000"/>
                <w:sz w:val="18"/>
                <w:szCs w:val="18"/>
              </w:rPr>
            </w:pPr>
          </w:p>
        </w:tc>
      </w:tr>
      <w:tr w:rsidR="000F07B9" w:rsidRPr="009B0BB5" w14:paraId="2899C6A0" w14:textId="77777777" w:rsidTr="001C7F6F">
        <w:trPr>
          <w:cantSplit/>
          <w:trHeight w:val="397"/>
        </w:trPr>
        <w:tc>
          <w:tcPr>
            <w:tcW w:w="351" w:type="dxa"/>
            <w:vMerge w:val="restart"/>
            <w:textDirection w:val="btLr"/>
            <w:vAlign w:val="center"/>
          </w:tcPr>
          <w:p w14:paraId="1C142618" w14:textId="77777777" w:rsidR="000F07B9" w:rsidRPr="003F5C95" w:rsidRDefault="000F07B9" w:rsidP="000870AA">
            <w:pPr>
              <w:ind w:left="113" w:right="113"/>
              <w:jc w:val="center"/>
              <w:rPr>
                <w:rFonts w:ascii="Arial" w:hAnsi="Arial" w:cs="Arial"/>
                <w:bCs/>
                <w:sz w:val="14"/>
                <w:szCs w:val="14"/>
              </w:rPr>
            </w:pPr>
            <w:r>
              <w:rPr>
                <w:rFonts w:ascii="Arial" w:hAnsi="Arial" w:cs="Arial"/>
                <w:bCs/>
                <w:sz w:val="14"/>
                <w:szCs w:val="14"/>
              </w:rPr>
              <w:t>Skład kompletu</w:t>
            </w:r>
          </w:p>
        </w:tc>
        <w:tc>
          <w:tcPr>
            <w:tcW w:w="3760" w:type="dxa"/>
            <w:shd w:val="clear" w:color="auto" w:fill="auto"/>
            <w:vAlign w:val="center"/>
          </w:tcPr>
          <w:p w14:paraId="4C0620CA" w14:textId="42CE5095" w:rsidR="000F07B9" w:rsidRPr="00E529E7" w:rsidRDefault="000F07B9" w:rsidP="000F07B9">
            <w:pPr>
              <w:rPr>
                <w:rFonts w:ascii="Arial" w:hAnsi="Arial" w:cs="Arial"/>
                <w:bCs/>
                <w:sz w:val="22"/>
                <w:szCs w:val="22"/>
              </w:rPr>
            </w:pPr>
            <w:r w:rsidRPr="00E529E7">
              <w:rPr>
                <w:rFonts w:ascii="Arial" w:hAnsi="Arial" w:cs="Arial"/>
                <w:sz w:val="22"/>
                <w:szCs w:val="22"/>
              </w:rPr>
              <w:t>1) śruby</w:t>
            </w:r>
          </w:p>
        </w:tc>
        <w:tc>
          <w:tcPr>
            <w:tcW w:w="1418" w:type="dxa"/>
            <w:shd w:val="clear" w:color="auto" w:fill="auto"/>
            <w:vAlign w:val="bottom"/>
          </w:tcPr>
          <w:p w14:paraId="2224B675" w14:textId="7FF640D0"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75786E82" w14:textId="25215FDA"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2834606C" w14:textId="0C670471" w:rsidR="000F07B9" w:rsidRPr="00E529E7" w:rsidRDefault="000F07B9" w:rsidP="000870AA">
            <w:pPr>
              <w:jc w:val="center"/>
              <w:rPr>
                <w:rFonts w:ascii="Arial" w:hAnsi="Arial" w:cs="Arial"/>
                <w:sz w:val="22"/>
                <w:szCs w:val="22"/>
              </w:rPr>
            </w:pPr>
            <w:r w:rsidRPr="00E529E7">
              <w:rPr>
                <w:rFonts w:ascii="Arial" w:hAnsi="Arial" w:cs="Arial"/>
                <w:sz w:val="22"/>
                <w:szCs w:val="22"/>
              </w:rPr>
              <w:t>4</w:t>
            </w:r>
          </w:p>
        </w:tc>
        <w:tc>
          <w:tcPr>
            <w:tcW w:w="992" w:type="dxa"/>
            <w:vAlign w:val="center"/>
          </w:tcPr>
          <w:p w14:paraId="7C63D7FD" w14:textId="67221926" w:rsidR="000F07B9" w:rsidRPr="00E529E7" w:rsidRDefault="000F07B9"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1D61ED10" w14:textId="77777777" w:rsidR="000F07B9" w:rsidRPr="00E529E7" w:rsidRDefault="000F07B9" w:rsidP="000870AA">
            <w:pPr>
              <w:jc w:val="center"/>
              <w:rPr>
                <w:rFonts w:ascii="Arial" w:hAnsi="Arial" w:cs="Arial"/>
                <w:color w:val="000000"/>
                <w:sz w:val="22"/>
                <w:szCs w:val="22"/>
              </w:rPr>
            </w:pPr>
          </w:p>
        </w:tc>
        <w:tc>
          <w:tcPr>
            <w:tcW w:w="851" w:type="dxa"/>
            <w:vAlign w:val="center"/>
          </w:tcPr>
          <w:p w14:paraId="50D044DF" w14:textId="77777777" w:rsidR="000F07B9" w:rsidRPr="00E529E7" w:rsidRDefault="000F07B9" w:rsidP="000870AA">
            <w:pPr>
              <w:jc w:val="center"/>
              <w:rPr>
                <w:rFonts w:ascii="Arial" w:hAnsi="Arial" w:cs="Arial"/>
                <w:color w:val="000000"/>
                <w:sz w:val="22"/>
                <w:szCs w:val="22"/>
              </w:rPr>
            </w:pPr>
          </w:p>
        </w:tc>
        <w:tc>
          <w:tcPr>
            <w:tcW w:w="1134" w:type="dxa"/>
            <w:vAlign w:val="center"/>
          </w:tcPr>
          <w:p w14:paraId="60EEF27B" w14:textId="77777777" w:rsidR="000F07B9" w:rsidRPr="00E529E7" w:rsidRDefault="000F07B9" w:rsidP="000870AA">
            <w:pPr>
              <w:jc w:val="center"/>
              <w:rPr>
                <w:rFonts w:ascii="Arial" w:hAnsi="Arial" w:cs="Arial"/>
                <w:color w:val="000000"/>
                <w:sz w:val="22"/>
                <w:szCs w:val="22"/>
              </w:rPr>
            </w:pPr>
          </w:p>
        </w:tc>
        <w:tc>
          <w:tcPr>
            <w:tcW w:w="1559" w:type="dxa"/>
            <w:tcBorders>
              <w:bottom w:val="single" w:sz="4" w:space="0" w:color="auto"/>
              <w:tl2br w:val="single" w:sz="4" w:space="0" w:color="auto"/>
              <w:tr2bl w:val="single" w:sz="4" w:space="0" w:color="auto"/>
            </w:tcBorders>
            <w:vAlign w:val="center"/>
          </w:tcPr>
          <w:p w14:paraId="49D93FDC" w14:textId="77777777" w:rsidR="000F07B9" w:rsidRPr="009B0BB5" w:rsidRDefault="000F07B9"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E73B955" w14:textId="77777777" w:rsidR="000F07B9" w:rsidRPr="009B0BB5" w:rsidRDefault="000F07B9" w:rsidP="000870AA">
            <w:pPr>
              <w:jc w:val="center"/>
              <w:rPr>
                <w:rFonts w:ascii="Arial" w:hAnsi="Arial" w:cs="Arial"/>
                <w:color w:val="000000"/>
                <w:sz w:val="18"/>
                <w:szCs w:val="18"/>
              </w:rPr>
            </w:pPr>
          </w:p>
        </w:tc>
      </w:tr>
      <w:tr w:rsidR="000F07B9" w:rsidRPr="009B0BB5" w14:paraId="208371A4" w14:textId="77777777" w:rsidTr="001C7F6F">
        <w:trPr>
          <w:cantSplit/>
          <w:trHeight w:val="397"/>
        </w:trPr>
        <w:tc>
          <w:tcPr>
            <w:tcW w:w="351" w:type="dxa"/>
            <w:vMerge/>
            <w:vAlign w:val="center"/>
          </w:tcPr>
          <w:p w14:paraId="2E65AC50" w14:textId="77777777" w:rsidR="000F07B9" w:rsidRPr="009B0BB5" w:rsidRDefault="000F07B9" w:rsidP="000870AA">
            <w:pPr>
              <w:jc w:val="center"/>
              <w:rPr>
                <w:rFonts w:ascii="Arial" w:hAnsi="Arial" w:cs="Arial"/>
                <w:bCs/>
                <w:sz w:val="18"/>
                <w:szCs w:val="18"/>
              </w:rPr>
            </w:pPr>
          </w:p>
        </w:tc>
        <w:tc>
          <w:tcPr>
            <w:tcW w:w="3760" w:type="dxa"/>
            <w:shd w:val="clear" w:color="auto" w:fill="auto"/>
            <w:vAlign w:val="center"/>
          </w:tcPr>
          <w:p w14:paraId="0D9037C8" w14:textId="222BA631" w:rsidR="000F07B9" w:rsidRPr="00E529E7" w:rsidRDefault="000F07B9" w:rsidP="000F07B9">
            <w:pPr>
              <w:rPr>
                <w:rFonts w:ascii="Arial" w:hAnsi="Arial" w:cs="Arial"/>
                <w:bCs/>
                <w:sz w:val="22"/>
                <w:szCs w:val="22"/>
              </w:rPr>
            </w:pPr>
            <w:r w:rsidRPr="00E529E7">
              <w:rPr>
                <w:rFonts w:ascii="Arial" w:hAnsi="Arial" w:cs="Arial"/>
                <w:sz w:val="22"/>
                <w:szCs w:val="22"/>
              </w:rPr>
              <w:t>2) blokady do śrub</w:t>
            </w:r>
          </w:p>
        </w:tc>
        <w:tc>
          <w:tcPr>
            <w:tcW w:w="1418" w:type="dxa"/>
            <w:shd w:val="clear" w:color="auto" w:fill="auto"/>
            <w:vAlign w:val="bottom"/>
          </w:tcPr>
          <w:p w14:paraId="70B8A867" w14:textId="7F93620A"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772172D2" w14:textId="54251B55"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593EE8C9" w14:textId="2E9675E7" w:rsidR="000F07B9" w:rsidRPr="00E529E7" w:rsidRDefault="000F07B9" w:rsidP="000870AA">
            <w:pPr>
              <w:jc w:val="center"/>
              <w:rPr>
                <w:rFonts w:ascii="Arial" w:hAnsi="Arial" w:cs="Arial"/>
                <w:sz w:val="22"/>
                <w:szCs w:val="22"/>
              </w:rPr>
            </w:pPr>
            <w:r w:rsidRPr="00E529E7">
              <w:rPr>
                <w:rFonts w:ascii="Arial" w:hAnsi="Arial" w:cs="Arial"/>
                <w:sz w:val="22"/>
                <w:szCs w:val="22"/>
              </w:rPr>
              <w:t>4</w:t>
            </w:r>
          </w:p>
        </w:tc>
        <w:tc>
          <w:tcPr>
            <w:tcW w:w="992" w:type="dxa"/>
            <w:vAlign w:val="center"/>
          </w:tcPr>
          <w:p w14:paraId="5D7542A8" w14:textId="5D35F994" w:rsidR="000F07B9" w:rsidRPr="00E529E7" w:rsidRDefault="000F07B9"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768B067D" w14:textId="77777777" w:rsidR="000F07B9" w:rsidRPr="00E529E7" w:rsidRDefault="000F07B9" w:rsidP="000870AA">
            <w:pPr>
              <w:jc w:val="center"/>
              <w:rPr>
                <w:rFonts w:ascii="Arial" w:hAnsi="Arial" w:cs="Arial"/>
                <w:color w:val="000000"/>
                <w:sz w:val="22"/>
                <w:szCs w:val="22"/>
              </w:rPr>
            </w:pPr>
          </w:p>
        </w:tc>
        <w:tc>
          <w:tcPr>
            <w:tcW w:w="851" w:type="dxa"/>
            <w:vAlign w:val="center"/>
          </w:tcPr>
          <w:p w14:paraId="4E84D2FC" w14:textId="77777777" w:rsidR="000F07B9" w:rsidRPr="00E529E7" w:rsidRDefault="000F07B9" w:rsidP="000870AA">
            <w:pPr>
              <w:jc w:val="center"/>
              <w:rPr>
                <w:rFonts w:ascii="Arial" w:hAnsi="Arial" w:cs="Arial"/>
                <w:color w:val="000000"/>
                <w:sz w:val="22"/>
                <w:szCs w:val="22"/>
              </w:rPr>
            </w:pPr>
          </w:p>
        </w:tc>
        <w:tc>
          <w:tcPr>
            <w:tcW w:w="1134" w:type="dxa"/>
            <w:vAlign w:val="center"/>
          </w:tcPr>
          <w:p w14:paraId="589EE4D6" w14:textId="77777777" w:rsidR="000F07B9" w:rsidRPr="00E529E7" w:rsidRDefault="000F07B9" w:rsidP="000870AA">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62BDD708" w14:textId="77777777" w:rsidR="000F07B9" w:rsidRPr="009B0BB5" w:rsidRDefault="000F07B9"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7EF4053" w14:textId="77777777" w:rsidR="000F07B9" w:rsidRPr="009B0BB5" w:rsidRDefault="000F07B9" w:rsidP="000870AA">
            <w:pPr>
              <w:jc w:val="center"/>
              <w:rPr>
                <w:rFonts w:ascii="Arial" w:hAnsi="Arial" w:cs="Arial"/>
                <w:color w:val="000000"/>
                <w:sz w:val="18"/>
                <w:szCs w:val="18"/>
              </w:rPr>
            </w:pPr>
          </w:p>
        </w:tc>
      </w:tr>
      <w:tr w:rsidR="000F07B9" w:rsidRPr="009B0BB5" w14:paraId="42B7431B" w14:textId="77777777" w:rsidTr="001C7F6F">
        <w:trPr>
          <w:cantSplit/>
          <w:trHeight w:val="397"/>
        </w:trPr>
        <w:tc>
          <w:tcPr>
            <w:tcW w:w="351" w:type="dxa"/>
            <w:vMerge/>
            <w:vAlign w:val="center"/>
          </w:tcPr>
          <w:p w14:paraId="434426B9" w14:textId="77777777" w:rsidR="000F07B9" w:rsidRPr="009B0BB5" w:rsidRDefault="000F07B9" w:rsidP="000870AA">
            <w:pPr>
              <w:jc w:val="center"/>
              <w:rPr>
                <w:rFonts w:ascii="Arial" w:hAnsi="Arial" w:cs="Arial"/>
                <w:bCs/>
                <w:sz w:val="18"/>
                <w:szCs w:val="18"/>
              </w:rPr>
            </w:pPr>
          </w:p>
        </w:tc>
        <w:tc>
          <w:tcPr>
            <w:tcW w:w="3760" w:type="dxa"/>
            <w:shd w:val="clear" w:color="auto" w:fill="auto"/>
            <w:vAlign w:val="center"/>
          </w:tcPr>
          <w:p w14:paraId="288E567C" w14:textId="7AB49AB9" w:rsidR="000F07B9" w:rsidRPr="00E529E7" w:rsidRDefault="000F07B9" w:rsidP="000F07B9">
            <w:pPr>
              <w:rPr>
                <w:rFonts w:ascii="Arial" w:hAnsi="Arial" w:cs="Arial"/>
                <w:bCs/>
                <w:sz w:val="22"/>
                <w:szCs w:val="22"/>
              </w:rPr>
            </w:pPr>
            <w:r w:rsidRPr="00E529E7">
              <w:rPr>
                <w:rFonts w:ascii="Arial" w:hAnsi="Arial" w:cs="Arial"/>
                <w:sz w:val="22"/>
                <w:szCs w:val="22"/>
              </w:rPr>
              <w:t>3) sztylety</w:t>
            </w:r>
          </w:p>
        </w:tc>
        <w:tc>
          <w:tcPr>
            <w:tcW w:w="1418" w:type="dxa"/>
            <w:shd w:val="clear" w:color="auto" w:fill="auto"/>
            <w:vAlign w:val="bottom"/>
          </w:tcPr>
          <w:p w14:paraId="77988D43" w14:textId="7DA0A3FD"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327048B7" w14:textId="16C0199F"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18A2543F" w14:textId="62A3B436" w:rsidR="000F07B9" w:rsidRPr="00E529E7" w:rsidRDefault="000F07B9" w:rsidP="000870AA">
            <w:pPr>
              <w:jc w:val="center"/>
              <w:rPr>
                <w:rFonts w:ascii="Arial" w:hAnsi="Arial" w:cs="Arial"/>
                <w:sz w:val="22"/>
                <w:szCs w:val="22"/>
              </w:rPr>
            </w:pPr>
            <w:r w:rsidRPr="00E529E7">
              <w:rPr>
                <w:rFonts w:ascii="Arial" w:hAnsi="Arial" w:cs="Arial"/>
                <w:sz w:val="22"/>
                <w:szCs w:val="22"/>
              </w:rPr>
              <w:t>2</w:t>
            </w:r>
          </w:p>
        </w:tc>
        <w:tc>
          <w:tcPr>
            <w:tcW w:w="992" w:type="dxa"/>
            <w:vAlign w:val="center"/>
          </w:tcPr>
          <w:p w14:paraId="2686BE78" w14:textId="3D457873" w:rsidR="000F07B9" w:rsidRPr="00E529E7" w:rsidRDefault="000F07B9"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1A45C34F" w14:textId="77777777" w:rsidR="000F07B9" w:rsidRPr="00E529E7" w:rsidRDefault="000F07B9" w:rsidP="000870AA">
            <w:pPr>
              <w:jc w:val="center"/>
              <w:rPr>
                <w:rFonts w:ascii="Arial" w:hAnsi="Arial" w:cs="Arial"/>
                <w:color w:val="000000"/>
                <w:sz w:val="22"/>
                <w:szCs w:val="22"/>
              </w:rPr>
            </w:pPr>
          </w:p>
        </w:tc>
        <w:tc>
          <w:tcPr>
            <w:tcW w:w="851" w:type="dxa"/>
            <w:vAlign w:val="center"/>
          </w:tcPr>
          <w:p w14:paraId="01626CA5" w14:textId="77777777" w:rsidR="000F07B9" w:rsidRPr="00E529E7" w:rsidRDefault="000F07B9" w:rsidP="000870AA">
            <w:pPr>
              <w:jc w:val="center"/>
              <w:rPr>
                <w:rFonts w:ascii="Arial" w:hAnsi="Arial" w:cs="Arial"/>
                <w:color w:val="000000"/>
                <w:sz w:val="22"/>
                <w:szCs w:val="22"/>
              </w:rPr>
            </w:pPr>
          </w:p>
        </w:tc>
        <w:tc>
          <w:tcPr>
            <w:tcW w:w="1134" w:type="dxa"/>
            <w:vAlign w:val="center"/>
          </w:tcPr>
          <w:p w14:paraId="37EE993C" w14:textId="77777777" w:rsidR="000F07B9" w:rsidRPr="00E529E7" w:rsidRDefault="000F07B9" w:rsidP="000870AA">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57795B7A" w14:textId="77777777" w:rsidR="000F07B9" w:rsidRPr="009B0BB5" w:rsidRDefault="000F07B9"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5B743F7" w14:textId="77777777" w:rsidR="000F07B9" w:rsidRPr="009B0BB5" w:rsidRDefault="000F07B9" w:rsidP="000870AA">
            <w:pPr>
              <w:jc w:val="center"/>
              <w:rPr>
                <w:rFonts w:ascii="Arial" w:hAnsi="Arial" w:cs="Arial"/>
                <w:color w:val="000000"/>
                <w:sz w:val="18"/>
                <w:szCs w:val="18"/>
              </w:rPr>
            </w:pPr>
          </w:p>
        </w:tc>
      </w:tr>
      <w:tr w:rsidR="000F07B9" w:rsidRPr="009B0BB5" w14:paraId="5C663D09" w14:textId="77777777" w:rsidTr="001C7F6F">
        <w:trPr>
          <w:cantSplit/>
          <w:trHeight w:val="397"/>
        </w:trPr>
        <w:tc>
          <w:tcPr>
            <w:tcW w:w="351" w:type="dxa"/>
            <w:vMerge/>
            <w:vAlign w:val="center"/>
          </w:tcPr>
          <w:p w14:paraId="539AF5B6" w14:textId="77777777" w:rsidR="000F07B9" w:rsidRPr="009B0BB5" w:rsidRDefault="000F07B9" w:rsidP="000870AA">
            <w:pPr>
              <w:jc w:val="center"/>
              <w:rPr>
                <w:rFonts w:ascii="Arial" w:hAnsi="Arial" w:cs="Arial"/>
                <w:bCs/>
                <w:sz w:val="18"/>
                <w:szCs w:val="18"/>
              </w:rPr>
            </w:pPr>
          </w:p>
        </w:tc>
        <w:tc>
          <w:tcPr>
            <w:tcW w:w="3760" w:type="dxa"/>
            <w:shd w:val="clear" w:color="auto" w:fill="auto"/>
            <w:vAlign w:val="center"/>
          </w:tcPr>
          <w:p w14:paraId="7AD11D6E" w14:textId="2D2A9EC8" w:rsidR="000F07B9" w:rsidRPr="00E529E7" w:rsidRDefault="000F07B9" w:rsidP="000F07B9">
            <w:pPr>
              <w:rPr>
                <w:rFonts w:ascii="Arial" w:hAnsi="Arial" w:cs="Arial"/>
                <w:bCs/>
                <w:sz w:val="22"/>
                <w:szCs w:val="22"/>
              </w:rPr>
            </w:pPr>
            <w:r w:rsidRPr="00E529E7">
              <w:rPr>
                <w:rFonts w:ascii="Arial" w:hAnsi="Arial" w:cs="Arial"/>
                <w:sz w:val="22"/>
                <w:szCs w:val="22"/>
              </w:rPr>
              <w:t>4) pręty</w:t>
            </w:r>
          </w:p>
        </w:tc>
        <w:tc>
          <w:tcPr>
            <w:tcW w:w="1418" w:type="dxa"/>
            <w:shd w:val="clear" w:color="auto" w:fill="auto"/>
            <w:vAlign w:val="bottom"/>
          </w:tcPr>
          <w:p w14:paraId="43630EC1" w14:textId="571A31AD"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4A39DD73" w14:textId="22F09D94"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28F16EBA" w14:textId="03DA078B" w:rsidR="000F07B9" w:rsidRPr="00E529E7" w:rsidRDefault="000F07B9" w:rsidP="000870AA">
            <w:pPr>
              <w:jc w:val="center"/>
              <w:rPr>
                <w:rFonts w:ascii="Arial" w:hAnsi="Arial" w:cs="Arial"/>
                <w:sz w:val="22"/>
                <w:szCs w:val="22"/>
              </w:rPr>
            </w:pPr>
            <w:r w:rsidRPr="00E529E7">
              <w:rPr>
                <w:rFonts w:ascii="Arial" w:hAnsi="Arial" w:cs="Arial"/>
                <w:sz w:val="22"/>
                <w:szCs w:val="22"/>
              </w:rPr>
              <w:t>2</w:t>
            </w:r>
          </w:p>
        </w:tc>
        <w:tc>
          <w:tcPr>
            <w:tcW w:w="992" w:type="dxa"/>
            <w:vAlign w:val="center"/>
          </w:tcPr>
          <w:p w14:paraId="5131A944" w14:textId="5E600BA1" w:rsidR="000F07B9" w:rsidRPr="00E529E7" w:rsidRDefault="000F07B9"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79376B6B" w14:textId="77777777" w:rsidR="000F07B9" w:rsidRPr="00E529E7" w:rsidRDefault="000F07B9" w:rsidP="000870AA">
            <w:pPr>
              <w:jc w:val="center"/>
              <w:rPr>
                <w:rFonts w:ascii="Arial" w:hAnsi="Arial" w:cs="Arial"/>
                <w:color w:val="000000"/>
                <w:sz w:val="22"/>
                <w:szCs w:val="22"/>
              </w:rPr>
            </w:pPr>
          </w:p>
        </w:tc>
        <w:tc>
          <w:tcPr>
            <w:tcW w:w="851" w:type="dxa"/>
            <w:vAlign w:val="center"/>
          </w:tcPr>
          <w:p w14:paraId="5E20E048" w14:textId="77777777" w:rsidR="000F07B9" w:rsidRPr="00E529E7" w:rsidRDefault="000F07B9" w:rsidP="000870AA">
            <w:pPr>
              <w:jc w:val="center"/>
              <w:rPr>
                <w:rFonts w:ascii="Arial" w:hAnsi="Arial" w:cs="Arial"/>
                <w:color w:val="000000"/>
                <w:sz w:val="22"/>
                <w:szCs w:val="22"/>
              </w:rPr>
            </w:pPr>
          </w:p>
        </w:tc>
        <w:tc>
          <w:tcPr>
            <w:tcW w:w="1134" w:type="dxa"/>
            <w:vAlign w:val="center"/>
          </w:tcPr>
          <w:p w14:paraId="2E49001A" w14:textId="77777777" w:rsidR="000F07B9" w:rsidRPr="00E529E7" w:rsidRDefault="000F07B9" w:rsidP="000870AA">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4195A609" w14:textId="77777777" w:rsidR="000F07B9" w:rsidRPr="009B0BB5" w:rsidRDefault="000F07B9"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50F70C7" w14:textId="77777777" w:rsidR="000F07B9" w:rsidRPr="009B0BB5" w:rsidRDefault="000F07B9" w:rsidP="000870AA">
            <w:pPr>
              <w:jc w:val="center"/>
              <w:rPr>
                <w:rFonts w:ascii="Arial" w:hAnsi="Arial" w:cs="Arial"/>
                <w:color w:val="000000"/>
                <w:sz w:val="18"/>
                <w:szCs w:val="18"/>
              </w:rPr>
            </w:pPr>
          </w:p>
        </w:tc>
      </w:tr>
      <w:tr w:rsidR="000F07B9" w:rsidRPr="009B0BB5" w14:paraId="47474EA1" w14:textId="77777777" w:rsidTr="001C7F6F">
        <w:trPr>
          <w:cantSplit/>
          <w:trHeight w:val="397"/>
        </w:trPr>
        <w:tc>
          <w:tcPr>
            <w:tcW w:w="351" w:type="dxa"/>
            <w:vMerge/>
            <w:vAlign w:val="center"/>
          </w:tcPr>
          <w:p w14:paraId="0B963DA0" w14:textId="77777777" w:rsidR="000F07B9" w:rsidRPr="009B0BB5" w:rsidRDefault="000F07B9" w:rsidP="000870AA">
            <w:pPr>
              <w:jc w:val="center"/>
              <w:rPr>
                <w:rFonts w:ascii="Arial" w:hAnsi="Arial" w:cs="Arial"/>
                <w:bCs/>
                <w:sz w:val="18"/>
                <w:szCs w:val="18"/>
              </w:rPr>
            </w:pPr>
          </w:p>
        </w:tc>
        <w:tc>
          <w:tcPr>
            <w:tcW w:w="3760" w:type="dxa"/>
            <w:shd w:val="clear" w:color="auto" w:fill="auto"/>
            <w:vAlign w:val="center"/>
          </w:tcPr>
          <w:p w14:paraId="1DC6DC4C" w14:textId="25AAF8CE" w:rsidR="000F07B9" w:rsidRPr="00E529E7" w:rsidRDefault="000F07B9" w:rsidP="000F07B9">
            <w:pPr>
              <w:rPr>
                <w:rFonts w:ascii="Arial" w:hAnsi="Arial" w:cs="Arial"/>
                <w:bCs/>
                <w:sz w:val="22"/>
                <w:szCs w:val="22"/>
              </w:rPr>
            </w:pPr>
            <w:r w:rsidRPr="00E529E7">
              <w:rPr>
                <w:rFonts w:ascii="Arial" w:hAnsi="Arial" w:cs="Arial"/>
                <w:sz w:val="22"/>
                <w:szCs w:val="22"/>
              </w:rPr>
              <w:t>5) cement 11ml</w:t>
            </w:r>
          </w:p>
        </w:tc>
        <w:tc>
          <w:tcPr>
            <w:tcW w:w="1418" w:type="dxa"/>
            <w:shd w:val="clear" w:color="auto" w:fill="auto"/>
            <w:vAlign w:val="bottom"/>
          </w:tcPr>
          <w:p w14:paraId="70FE19C9" w14:textId="2B17BE18"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5F302D7A" w14:textId="48E46E98"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564D8C18" w14:textId="7E7388D1" w:rsidR="000F07B9" w:rsidRPr="00E529E7" w:rsidRDefault="000F07B9" w:rsidP="000870AA">
            <w:pPr>
              <w:jc w:val="center"/>
              <w:rPr>
                <w:rFonts w:ascii="Arial" w:hAnsi="Arial" w:cs="Arial"/>
                <w:sz w:val="22"/>
                <w:szCs w:val="22"/>
              </w:rPr>
            </w:pPr>
            <w:r w:rsidRPr="00E529E7">
              <w:rPr>
                <w:rFonts w:ascii="Arial" w:hAnsi="Arial" w:cs="Arial"/>
                <w:sz w:val="22"/>
                <w:szCs w:val="22"/>
              </w:rPr>
              <w:t>1</w:t>
            </w:r>
          </w:p>
        </w:tc>
        <w:tc>
          <w:tcPr>
            <w:tcW w:w="992" w:type="dxa"/>
            <w:vAlign w:val="center"/>
          </w:tcPr>
          <w:p w14:paraId="78044856" w14:textId="3154C4B2" w:rsidR="000F07B9" w:rsidRPr="00E529E7" w:rsidRDefault="000F07B9"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5758005B" w14:textId="77777777" w:rsidR="000F07B9" w:rsidRPr="00E529E7" w:rsidRDefault="000F07B9" w:rsidP="000870AA">
            <w:pPr>
              <w:jc w:val="center"/>
              <w:rPr>
                <w:rFonts w:ascii="Arial" w:hAnsi="Arial" w:cs="Arial"/>
                <w:color w:val="000000"/>
                <w:sz w:val="22"/>
                <w:szCs w:val="22"/>
              </w:rPr>
            </w:pPr>
          </w:p>
        </w:tc>
        <w:tc>
          <w:tcPr>
            <w:tcW w:w="851" w:type="dxa"/>
            <w:vAlign w:val="center"/>
          </w:tcPr>
          <w:p w14:paraId="6612794D" w14:textId="77777777" w:rsidR="000F07B9" w:rsidRPr="00E529E7" w:rsidRDefault="000F07B9" w:rsidP="000870AA">
            <w:pPr>
              <w:jc w:val="center"/>
              <w:rPr>
                <w:rFonts w:ascii="Arial" w:hAnsi="Arial" w:cs="Arial"/>
                <w:color w:val="000000"/>
                <w:sz w:val="22"/>
                <w:szCs w:val="22"/>
              </w:rPr>
            </w:pPr>
          </w:p>
        </w:tc>
        <w:tc>
          <w:tcPr>
            <w:tcW w:w="1134" w:type="dxa"/>
            <w:vAlign w:val="center"/>
          </w:tcPr>
          <w:p w14:paraId="6DC45B6F" w14:textId="77777777" w:rsidR="000F07B9" w:rsidRPr="00E529E7" w:rsidRDefault="000F07B9" w:rsidP="000870AA">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20F490B6" w14:textId="77777777" w:rsidR="000F07B9" w:rsidRPr="009B0BB5" w:rsidRDefault="000F07B9"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160526F" w14:textId="77777777" w:rsidR="000F07B9" w:rsidRPr="009B0BB5" w:rsidRDefault="000F07B9" w:rsidP="000870AA">
            <w:pPr>
              <w:jc w:val="center"/>
              <w:rPr>
                <w:rFonts w:ascii="Arial" w:hAnsi="Arial" w:cs="Arial"/>
                <w:color w:val="000000"/>
                <w:sz w:val="18"/>
                <w:szCs w:val="18"/>
              </w:rPr>
            </w:pPr>
          </w:p>
        </w:tc>
      </w:tr>
      <w:tr w:rsidR="000F07B9" w:rsidRPr="009B0BB5" w14:paraId="6336CE9C" w14:textId="77777777" w:rsidTr="001C7F6F">
        <w:trPr>
          <w:cantSplit/>
          <w:trHeight w:val="397"/>
        </w:trPr>
        <w:tc>
          <w:tcPr>
            <w:tcW w:w="351" w:type="dxa"/>
            <w:vMerge/>
            <w:vAlign w:val="center"/>
          </w:tcPr>
          <w:p w14:paraId="75707AB5" w14:textId="77777777" w:rsidR="000F07B9" w:rsidRPr="009B0BB5" w:rsidRDefault="000F07B9" w:rsidP="000870AA">
            <w:pPr>
              <w:jc w:val="center"/>
              <w:rPr>
                <w:rFonts w:ascii="Arial" w:hAnsi="Arial" w:cs="Arial"/>
                <w:bCs/>
                <w:sz w:val="18"/>
                <w:szCs w:val="18"/>
              </w:rPr>
            </w:pPr>
          </w:p>
        </w:tc>
        <w:tc>
          <w:tcPr>
            <w:tcW w:w="3760" w:type="dxa"/>
            <w:shd w:val="clear" w:color="auto" w:fill="auto"/>
            <w:vAlign w:val="center"/>
          </w:tcPr>
          <w:p w14:paraId="77207600" w14:textId="5815FF02" w:rsidR="000F07B9" w:rsidRPr="00E529E7" w:rsidRDefault="000F07B9" w:rsidP="000F07B9">
            <w:pPr>
              <w:rPr>
                <w:rFonts w:ascii="Arial" w:hAnsi="Arial" w:cs="Arial"/>
                <w:sz w:val="22"/>
                <w:szCs w:val="22"/>
              </w:rPr>
            </w:pPr>
            <w:r w:rsidRPr="00E529E7">
              <w:rPr>
                <w:rFonts w:ascii="Arial" w:hAnsi="Arial" w:cs="Arial"/>
                <w:sz w:val="22"/>
                <w:szCs w:val="22"/>
              </w:rPr>
              <w:t>6) kaniule do podawania cementu</w:t>
            </w:r>
          </w:p>
        </w:tc>
        <w:tc>
          <w:tcPr>
            <w:tcW w:w="1418" w:type="dxa"/>
            <w:shd w:val="clear" w:color="auto" w:fill="auto"/>
            <w:vAlign w:val="bottom"/>
          </w:tcPr>
          <w:p w14:paraId="335BCEC5" w14:textId="1D9CF26A"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64181D47" w14:textId="290C9FE8" w:rsidR="000F07B9" w:rsidRPr="00E529E7" w:rsidRDefault="000F07B9"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0C281219" w14:textId="645F4120" w:rsidR="000F07B9" w:rsidRPr="00E529E7" w:rsidRDefault="000F07B9" w:rsidP="000870AA">
            <w:pPr>
              <w:jc w:val="center"/>
              <w:rPr>
                <w:rFonts w:ascii="Arial" w:hAnsi="Arial" w:cs="Arial"/>
                <w:sz w:val="22"/>
                <w:szCs w:val="22"/>
              </w:rPr>
            </w:pPr>
            <w:r w:rsidRPr="00E529E7">
              <w:rPr>
                <w:rFonts w:ascii="Arial" w:hAnsi="Arial" w:cs="Arial"/>
                <w:sz w:val="22"/>
                <w:szCs w:val="22"/>
              </w:rPr>
              <w:t>4</w:t>
            </w:r>
          </w:p>
        </w:tc>
        <w:tc>
          <w:tcPr>
            <w:tcW w:w="992" w:type="dxa"/>
            <w:vAlign w:val="center"/>
          </w:tcPr>
          <w:p w14:paraId="784B12BC" w14:textId="35524B28" w:rsidR="000F07B9" w:rsidRPr="00E529E7" w:rsidRDefault="000F07B9"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731AA556" w14:textId="77777777" w:rsidR="000F07B9" w:rsidRPr="00E529E7" w:rsidRDefault="000F07B9" w:rsidP="000870AA">
            <w:pPr>
              <w:jc w:val="center"/>
              <w:rPr>
                <w:rFonts w:ascii="Arial" w:hAnsi="Arial" w:cs="Arial"/>
                <w:color w:val="000000"/>
                <w:sz w:val="22"/>
                <w:szCs w:val="22"/>
              </w:rPr>
            </w:pPr>
          </w:p>
        </w:tc>
        <w:tc>
          <w:tcPr>
            <w:tcW w:w="851" w:type="dxa"/>
            <w:vAlign w:val="center"/>
          </w:tcPr>
          <w:p w14:paraId="6045DBF0" w14:textId="77777777" w:rsidR="000F07B9" w:rsidRPr="00E529E7" w:rsidRDefault="000F07B9" w:rsidP="000870AA">
            <w:pPr>
              <w:jc w:val="center"/>
              <w:rPr>
                <w:rFonts w:ascii="Arial" w:hAnsi="Arial" w:cs="Arial"/>
                <w:color w:val="000000"/>
                <w:sz w:val="22"/>
                <w:szCs w:val="22"/>
              </w:rPr>
            </w:pPr>
          </w:p>
        </w:tc>
        <w:tc>
          <w:tcPr>
            <w:tcW w:w="1134" w:type="dxa"/>
            <w:vAlign w:val="center"/>
          </w:tcPr>
          <w:p w14:paraId="73135E3A" w14:textId="77777777" w:rsidR="000F07B9" w:rsidRPr="00E529E7" w:rsidRDefault="000F07B9" w:rsidP="000870AA">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4912C152" w14:textId="77777777" w:rsidR="000F07B9" w:rsidRPr="009B0BB5" w:rsidRDefault="000F07B9"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6F8F3024" w14:textId="77777777" w:rsidR="000F07B9" w:rsidRPr="009B0BB5" w:rsidRDefault="000F07B9" w:rsidP="000870AA">
            <w:pPr>
              <w:jc w:val="center"/>
              <w:rPr>
                <w:rFonts w:ascii="Arial" w:hAnsi="Arial" w:cs="Arial"/>
                <w:color w:val="000000"/>
                <w:sz w:val="18"/>
                <w:szCs w:val="18"/>
              </w:rPr>
            </w:pPr>
          </w:p>
        </w:tc>
      </w:tr>
      <w:tr w:rsidR="000F07B9" w:rsidRPr="009B0BB5" w14:paraId="2419B15B" w14:textId="77777777" w:rsidTr="001C7F6F">
        <w:trPr>
          <w:cantSplit/>
          <w:trHeight w:val="397"/>
        </w:trPr>
        <w:tc>
          <w:tcPr>
            <w:tcW w:w="351" w:type="dxa"/>
            <w:vMerge/>
            <w:vAlign w:val="center"/>
          </w:tcPr>
          <w:p w14:paraId="48A1287D" w14:textId="77777777" w:rsidR="000F07B9" w:rsidRPr="009B0BB5" w:rsidRDefault="000F07B9" w:rsidP="000870AA">
            <w:pPr>
              <w:jc w:val="center"/>
              <w:rPr>
                <w:rFonts w:ascii="Arial" w:hAnsi="Arial" w:cs="Arial"/>
                <w:bCs/>
                <w:sz w:val="18"/>
                <w:szCs w:val="18"/>
              </w:rPr>
            </w:pPr>
          </w:p>
        </w:tc>
        <w:tc>
          <w:tcPr>
            <w:tcW w:w="3760" w:type="dxa"/>
            <w:shd w:val="clear" w:color="auto" w:fill="auto"/>
            <w:vAlign w:val="center"/>
          </w:tcPr>
          <w:p w14:paraId="699B19E0" w14:textId="6A6AF1A1" w:rsidR="000F07B9" w:rsidRPr="00713EAA" w:rsidRDefault="000F07B9" w:rsidP="000F07B9">
            <w:pPr>
              <w:rPr>
                <w:rFonts w:ascii="Arial" w:hAnsi="Arial" w:cs="Arial"/>
                <w:sz w:val="22"/>
                <w:szCs w:val="22"/>
              </w:rPr>
            </w:pPr>
            <w:r w:rsidRPr="00713EAA">
              <w:rPr>
                <w:rFonts w:ascii="Arial" w:hAnsi="Arial" w:cs="Arial"/>
                <w:sz w:val="22"/>
                <w:szCs w:val="22"/>
              </w:rPr>
              <w:t>7) stabilizacja międzytrzonowa z tytanu komórkowego (TLIF)</w:t>
            </w:r>
          </w:p>
        </w:tc>
        <w:tc>
          <w:tcPr>
            <w:tcW w:w="1418" w:type="dxa"/>
            <w:shd w:val="clear" w:color="auto" w:fill="auto"/>
            <w:vAlign w:val="bottom"/>
          </w:tcPr>
          <w:p w14:paraId="7E3C97BD" w14:textId="502D92A0" w:rsidR="000F07B9" w:rsidRPr="00713EAA" w:rsidRDefault="000F07B9" w:rsidP="000870AA">
            <w:pPr>
              <w:jc w:val="center"/>
              <w:rPr>
                <w:rFonts w:ascii="Arial" w:hAnsi="Arial" w:cs="Arial"/>
                <w:sz w:val="22"/>
                <w:szCs w:val="22"/>
              </w:rPr>
            </w:pPr>
            <w:r w:rsidRPr="00713EAA">
              <w:rPr>
                <w:rFonts w:ascii="Arial" w:hAnsi="Arial" w:cs="Arial"/>
                <w:sz w:val="22"/>
                <w:szCs w:val="22"/>
              </w:rPr>
              <w:t> </w:t>
            </w:r>
          </w:p>
        </w:tc>
        <w:tc>
          <w:tcPr>
            <w:tcW w:w="1134" w:type="dxa"/>
            <w:shd w:val="clear" w:color="auto" w:fill="auto"/>
            <w:vAlign w:val="bottom"/>
          </w:tcPr>
          <w:p w14:paraId="7596270B" w14:textId="7F5ED771" w:rsidR="000F07B9" w:rsidRPr="00713EAA" w:rsidRDefault="000F07B9" w:rsidP="000870AA">
            <w:pPr>
              <w:jc w:val="center"/>
              <w:rPr>
                <w:rFonts w:ascii="Arial" w:hAnsi="Arial" w:cs="Arial"/>
                <w:sz w:val="22"/>
                <w:szCs w:val="22"/>
              </w:rPr>
            </w:pPr>
            <w:r w:rsidRPr="00713EAA">
              <w:rPr>
                <w:rFonts w:ascii="Arial" w:hAnsi="Arial" w:cs="Arial"/>
                <w:sz w:val="22"/>
                <w:szCs w:val="22"/>
              </w:rPr>
              <w:t> </w:t>
            </w:r>
          </w:p>
        </w:tc>
        <w:tc>
          <w:tcPr>
            <w:tcW w:w="992" w:type="dxa"/>
            <w:shd w:val="clear" w:color="auto" w:fill="auto"/>
            <w:vAlign w:val="center"/>
          </w:tcPr>
          <w:p w14:paraId="1C64B4BA" w14:textId="747C09A7" w:rsidR="000F07B9" w:rsidRPr="00713EAA" w:rsidRDefault="000F07B9" w:rsidP="000870AA">
            <w:pPr>
              <w:jc w:val="center"/>
              <w:rPr>
                <w:rFonts w:ascii="Arial" w:hAnsi="Arial" w:cs="Arial"/>
                <w:sz w:val="22"/>
                <w:szCs w:val="22"/>
              </w:rPr>
            </w:pPr>
            <w:r w:rsidRPr="00713EAA">
              <w:rPr>
                <w:rFonts w:ascii="Arial" w:hAnsi="Arial" w:cs="Arial"/>
                <w:sz w:val="22"/>
                <w:szCs w:val="22"/>
              </w:rPr>
              <w:t>1</w:t>
            </w:r>
          </w:p>
        </w:tc>
        <w:tc>
          <w:tcPr>
            <w:tcW w:w="992" w:type="dxa"/>
            <w:vAlign w:val="center"/>
          </w:tcPr>
          <w:p w14:paraId="5E76146B" w14:textId="4B8A4DFF" w:rsidR="000F07B9" w:rsidRPr="00713EAA" w:rsidRDefault="000F07B9" w:rsidP="000870AA">
            <w:pPr>
              <w:jc w:val="center"/>
              <w:rPr>
                <w:rFonts w:ascii="Arial" w:hAnsi="Arial" w:cs="Arial"/>
                <w:sz w:val="22"/>
                <w:szCs w:val="22"/>
              </w:rPr>
            </w:pPr>
            <w:r w:rsidRPr="00713EAA">
              <w:rPr>
                <w:rFonts w:ascii="Arial" w:hAnsi="Arial" w:cs="Arial"/>
                <w:sz w:val="22"/>
                <w:szCs w:val="22"/>
              </w:rPr>
              <w:t>szt.</w:t>
            </w:r>
          </w:p>
        </w:tc>
        <w:tc>
          <w:tcPr>
            <w:tcW w:w="1134" w:type="dxa"/>
            <w:vAlign w:val="center"/>
          </w:tcPr>
          <w:p w14:paraId="72FA2655" w14:textId="77777777" w:rsidR="000F07B9" w:rsidRPr="00E529E7" w:rsidRDefault="000F07B9" w:rsidP="000870AA">
            <w:pPr>
              <w:jc w:val="center"/>
              <w:rPr>
                <w:rFonts w:ascii="Arial" w:hAnsi="Arial" w:cs="Arial"/>
                <w:color w:val="000000"/>
                <w:sz w:val="22"/>
                <w:szCs w:val="22"/>
              </w:rPr>
            </w:pPr>
          </w:p>
        </w:tc>
        <w:tc>
          <w:tcPr>
            <w:tcW w:w="851" w:type="dxa"/>
            <w:vAlign w:val="center"/>
          </w:tcPr>
          <w:p w14:paraId="019D8671" w14:textId="77777777" w:rsidR="000F07B9" w:rsidRPr="00E529E7" w:rsidRDefault="000F07B9" w:rsidP="000870AA">
            <w:pPr>
              <w:jc w:val="center"/>
              <w:rPr>
                <w:rFonts w:ascii="Arial" w:hAnsi="Arial" w:cs="Arial"/>
                <w:color w:val="000000"/>
                <w:sz w:val="22"/>
                <w:szCs w:val="22"/>
              </w:rPr>
            </w:pPr>
          </w:p>
        </w:tc>
        <w:tc>
          <w:tcPr>
            <w:tcW w:w="1134" w:type="dxa"/>
            <w:vAlign w:val="center"/>
          </w:tcPr>
          <w:p w14:paraId="133B3E66" w14:textId="77777777" w:rsidR="000F07B9" w:rsidRPr="00E529E7" w:rsidRDefault="000F07B9" w:rsidP="000870AA">
            <w:pPr>
              <w:jc w:val="center"/>
              <w:rPr>
                <w:rFonts w:ascii="Arial" w:hAnsi="Arial" w:cs="Arial"/>
                <w:color w:val="000000"/>
                <w:sz w:val="22"/>
                <w:szCs w:val="22"/>
              </w:rPr>
            </w:pPr>
          </w:p>
        </w:tc>
        <w:tc>
          <w:tcPr>
            <w:tcW w:w="1559" w:type="dxa"/>
            <w:tcBorders>
              <w:tl2br w:val="single" w:sz="4" w:space="0" w:color="auto"/>
              <w:tr2bl w:val="single" w:sz="4" w:space="0" w:color="auto"/>
            </w:tcBorders>
            <w:vAlign w:val="center"/>
          </w:tcPr>
          <w:p w14:paraId="62D57C03" w14:textId="77777777" w:rsidR="000F07B9" w:rsidRPr="009B0BB5" w:rsidRDefault="000F07B9"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30363D5" w14:textId="77777777" w:rsidR="000F07B9" w:rsidRPr="009B0BB5" w:rsidRDefault="000F07B9" w:rsidP="000870AA">
            <w:pPr>
              <w:jc w:val="center"/>
              <w:rPr>
                <w:rFonts w:ascii="Arial" w:hAnsi="Arial" w:cs="Arial"/>
                <w:color w:val="000000"/>
                <w:sz w:val="18"/>
                <w:szCs w:val="18"/>
              </w:rPr>
            </w:pPr>
          </w:p>
        </w:tc>
      </w:tr>
    </w:tbl>
    <w:p w14:paraId="62B3ECF7" w14:textId="14206313" w:rsidR="00190388" w:rsidRDefault="00190388"/>
    <w:p w14:paraId="54F6B17A" w14:textId="77777777" w:rsidR="00552BFE" w:rsidRDefault="00552BFE"/>
    <w:p w14:paraId="17037648" w14:textId="77777777" w:rsidR="00552BFE" w:rsidRDefault="00552BFE"/>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760"/>
        <w:gridCol w:w="1418"/>
        <w:gridCol w:w="1134"/>
        <w:gridCol w:w="992"/>
        <w:gridCol w:w="992"/>
        <w:gridCol w:w="1134"/>
        <w:gridCol w:w="851"/>
        <w:gridCol w:w="1134"/>
        <w:gridCol w:w="1559"/>
        <w:gridCol w:w="1559"/>
      </w:tblGrid>
      <w:tr w:rsidR="000F07B9" w:rsidRPr="00E529E7" w14:paraId="644F544D" w14:textId="77777777" w:rsidTr="000870AA">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E3415C" w14:textId="7CA5854E" w:rsidR="000F07B9" w:rsidRPr="00E529E7" w:rsidRDefault="000F07B9" w:rsidP="000870AA">
            <w:pPr>
              <w:rPr>
                <w:rFonts w:ascii="Arial" w:hAnsi="Arial" w:cs="Arial"/>
                <w:sz w:val="22"/>
                <w:szCs w:val="22"/>
              </w:rPr>
            </w:pPr>
            <w:r w:rsidRPr="00E529E7">
              <w:rPr>
                <w:rFonts w:ascii="Arial" w:hAnsi="Arial" w:cs="Arial"/>
                <w:bCs/>
                <w:sz w:val="22"/>
                <w:szCs w:val="22"/>
              </w:rPr>
              <w:lastRenderedPageBreak/>
              <w:t xml:space="preserve">CZĘŚĆ NR 22 - </w:t>
            </w:r>
            <w:r w:rsidRPr="00E529E7">
              <w:rPr>
                <w:rFonts w:ascii="Arial" w:hAnsi="Arial" w:cs="Arial"/>
                <w:sz w:val="22"/>
                <w:szCs w:val="22"/>
              </w:rPr>
              <w:t>RUCHOMA PROTEZA DYSKU SZYJNEGO</w:t>
            </w:r>
          </w:p>
        </w:tc>
      </w:tr>
      <w:tr w:rsidR="000F07B9" w:rsidRPr="003F5C95" w14:paraId="47BB7EF2" w14:textId="77777777" w:rsidTr="001C7F6F">
        <w:trPr>
          <w:cantSplit/>
        </w:trPr>
        <w:tc>
          <w:tcPr>
            <w:tcW w:w="351" w:type="dxa"/>
            <w:tcBorders>
              <w:top w:val="single" w:sz="4" w:space="0" w:color="auto"/>
            </w:tcBorders>
            <w:shd w:val="clear" w:color="auto" w:fill="F2F2F2" w:themeFill="background1" w:themeFillShade="F2"/>
            <w:vAlign w:val="center"/>
          </w:tcPr>
          <w:p w14:paraId="52620987" w14:textId="77777777" w:rsidR="000F07B9" w:rsidRPr="003F5C95" w:rsidRDefault="000F07B9" w:rsidP="000870AA">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3760" w:type="dxa"/>
            <w:tcBorders>
              <w:top w:val="single" w:sz="4" w:space="0" w:color="auto"/>
            </w:tcBorders>
            <w:shd w:val="clear" w:color="auto" w:fill="F2F2F2" w:themeFill="background1" w:themeFillShade="F2"/>
            <w:vAlign w:val="center"/>
          </w:tcPr>
          <w:p w14:paraId="16146E0A"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Przedmiot zamówienia</w:t>
            </w:r>
          </w:p>
        </w:tc>
        <w:tc>
          <w:tcPr>
            <w:tcW w:w="1418" w:type="dxa"/>
            <w:tcBorders>
              <w:top w:val="single" w:sz="4" w:space="0" w:color="auto"/>
            </w:tcBorders>
            <w:shd w:val="clear" w:color="auto" w:fill="F2F2F2" w:themeFill="background1" w:themeFillShade="F2"/>
            <w:vAlign w:val="center"/>
          </w:tcPr>
          <w:p w14:paraId="28CE41FD" w14:textId="77777777" w:rsidR="000F07B9" w:rsidRPr="003F5C95" w:rsidRDefault="000F07B9" w:rsidP="000870AA">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0BC63DE9" w14:textId="3DAC1320" w:rsidR="000F07B9" w:rsidRPr="003F5C95" w:rsidRDefault="000F07B9" w:rsidP="000870AA">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4F41D38F" w14:textId="2F982064" w:rsidR="000F07B9" w:rsidRPr="003F5C95" w:rsidRDefault="000F07B9" w:rsidP="000870AA">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2B5DEC78" w14:textId="210883B2"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D457110"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7C0F58DD"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73D0FF42"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33DD7340" w14:textId="77777777" w:rsidR="000F07B9" w:rsidRPr="003F5C95" w:rsidRDefault="000F07B9" w:rsidP="000870AA">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519B23DC" w14:textId="77777777" w:rsidR="000F07B9" w:rsidRPr="003F5C95" w:rsidRDefault="000F07B9" w:rsidP="000870AA">
            <w:pPr>
              <w:keepNext/>
              <w:jc w:val="center"/>
              <w:outlineLvl w:val="3"/>
              <w:rPr>
                <w:rFonts w:ascii="Arial" w:hAnsi="Arial" w:cs="Arial"/>
                <w:sz w:val="16"/>
                <w:szCs w:val="18"/>
              </w:rPr>
            </w:pPr>
            <w:r w:rsidRPr="003F5C95">
              <w:rPr>
                <w:rFonts w:ascii="Arial" w:hAnsi="Arial" w:cs="Arial"/>
                <w:sz w:val="16"/>
                <w:szCs w:val="18"/>
              </w:rPr>
              <w:t>Cena brutto</w:t>
            </w:r>
          </w:p>
        </w:tc>
      </w:tr>
      <w:tr w:rsidR="000F07B9" w:rsidRPr="00E529E7" w14:paraId="5FA0EB0D" w14:textId="77777777" w:rsidTr="004559AC">
        <w:trPr>
          <w:cantSplit/>
          <w:trHeight w:val="397"/>
        </w:trPr>
        <w:tc>
          <w:tcPr>
            <w:tcW w:w="351" w:type="dxa"/>
            <w:vAlign w:val="center"/>
          </w:tcPr>
          <w:p w14:paraId="7F01E373" w14:textId="77777777" w:rsidR="000F07B9" w:rsidRPr="00E529E7" w:rsidRDefault="000F07B9" w:rsidP="000870AA">
            <w:pPr>
              <w:jc w:val="center"/>
              <w:rPr>
                <w:rFonts w:ascii="Arial" w:hAnsi="Arial" w:cs="Arial"/>
                <w:bCs/>
                <w:sz w:val="22"/>
                <w:szCs w:val="22"/>
              </w:rPr>
            </w:pPr>
            <w:r w:rsidRPr="00E529E7">
              <w:rPr>
                <w:rFonts w:ascii="Arial" w:hAnsi="Arial" w:cs="Arial"/>
                <w:bCs/>
                <w:sz w:val="22"/>
                <w:szCs w:val="22"/>
              </w:rPr>
              <w:t>1</w:t>
            </w:r>
          </w:p>
        </w:tc>
        <w:tc>
          <w:tcPr>
            <w:tcW w:w="3760" w:type="dxa"/>
            <w:vAlign w:val="center"/>
          </w:tcPr>
          <w:p w14:paraId="067FB54E" w14:textId="77777777" w:rsidR="000F07B9" w:rsidRPr="00E529E7" w:rsidRDefault="000F07B9" w:rsidP="000870AA">
            <w:pPr>
              <w:rPr>
                <w:rFonts w:ascii="Arial" w:hAnsi="Arial" w:cs="Arial"/>
                <w:bCs/>
                <w:sz w:val="22"/>
                <w:szCs w:val="22"/>
              </w:rPr>
            </w:pPr>
            <w:r w:rsidRPr="00E529E7">
              <w:rPr>
                <w:rFonts w:ascii="Arial" w:hAnsi="Arial" w:cs="Arial"/>
                <w:sz w:val="22"/>
                <w:szCs w:val="22"/>
              </w:rPr>
              <w:t xml:space="preserve">Ruchoma proteza dysku szyjnego </w:t>
            </w:r>
          </w:p>
        </w:tc>
        <w:tc>
          <w:tcPr>
            <w:tcW w:w="1418" w:type="dxa"/>
            <w:shd w:val="clear" w:color="auto" w:fill="auto"/>
            <w:vAlign w:val="center"/>
          </w:tcPr>
          <w:p w14:paraId="6C5B34FE" w14:textId="77777777" w:rsidR="000F07B9" w:rsidRPr="00E529E7" w:rsidRDefault="000F07B9" w:rsidP="000870AA">
            <w:pPr>
              <w:jc w:val="center"/>
              <w:rPr>
                <w:rFonts w:ascii="Arial" w:hAnsi="Arial" w:cs="Arial"/>
                <w:sz w:val="22"/>
                <w:szCs w:val="22"/>
              </w:rPr>
            </w:pPr>
          </w:p>
        </w:tc>
        <w:tc>
          <w:tcPr>
            <w:tcW w:w="1134" w:type="dxa"/>
            <w:shd w:val="clear" w:color="auto" w:fill="auto"/>
            <w:vAlign w:val="center"/>
          </w:tcPr>
          <w:p w14:paraId="020CF54E" w14:textId="77777777" w:rsidR="000F07B9" w:rsidRPr="00E529E7" w:rsidRDefault="000F07B9" w:rsidP="000870AA">
            <w:pPr>
              <w:jc w:val="center"/>
              <w:rPr>
                <w:rFonts w:ascii="Arial" w:hAnsi="Arial" w:cs="Arial"/>
                <w:sz w:val="22"/>
                <w:szCs w:val="22"/>
              </w:rPr>
            </w:pPr>
          </w:p>
        </w:tc>
        <w:tc>
          <w:tcPr>
            <w:tcW w:w="992" w:type="dxa"/>
            <w:vAlign w:val="center"/>
          </w:tcPr>
          <w:p w14:paraId="462B5CB8" w14:textId="6050A3FF" w:rsidR="000F07B9" w:rsidRPr="00E529E7" w:rsidRDefault="001C7F6F" w:rsidP="000870AA">
            <w:pPr>
              <w:jc w:val="center"/>
              <w:rPr>
                <w:rFonts w:ascii="Arial" w:hAnsi="Arial" w:cs="Arial"/>
                <w:sz w:val="22"/>
                <w:szCs w:val="22"/>
              </w:rPr>
            </w:pPr>
            <w:r w:rsidRPr="00E529E7">
              <w:rPr>
                <w:rFonts w:ascii="Arial" w:hAnsi="Arial" w:cs="Arial"/>
                <w:sz w:val="22"/>
                <w:szCs w:val="22"/>
              </w:rPr>
              <w:t>6</w:t>
            </w:r>
          </w:p>
        </w:tc>
        <w:tc>
          <w:tcPr>
            <w:tcW w:w="992" w:type="dxa"/>
            <w:vAlign w:val="center"/>
          </w:tcPr>
          <w:p w14:paraId="0890DF35" w14:textId="6C4D5561" w:rsidR="000F07B9" w:rsidRPr="00E529E7" w:rsidRDefault="001C7F6F"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38CFAF00" w14:textId="77777777" w:rsidR="000F07B9" w:rsidRPr="00E529E7" w:rsidRDefault="000F07B9" w:rsidP="000870AA">
            <w:pPr>
              <w:jc w:val="center"/>
              <w:rPr>
                <w:rFonts w:ascii="Arial" w:hAnsi="Arial" w:cs="Arial"/>
                <w:color w:val="000000"/>
                <w:sz w:val="22"/>
                <w:szCs w:val="22"/>
              </w:rPr>
            </w:pPr>
          </w:p>
        </w:tc>
        <w:tc>
          <w:tcPr>
            <w:tcW w:w="851" w:type="dxa"/>
            <w:vAlign w:val="center"/>
          </w:tcPr>
          <w:p w14:paraId="12795610" w14:textId="77777777" w:rsidR="000F07B9" w:rsidRPr="00E529E7" w:rsidRDefault="000F07B9" w:rsidP="000870AA">
            <w:pPr>
              <w:jc w:val="center"/>
              <w:rPr>
                <w:rFonts w:ascii="Arial" w:hAnsi="Arial" w:cs="Arial"/>
                <w:color w:val="000000"/>
                <w:sz w:val="22"/>
                <w:szCs w:val="22"/>
              </w:rPr>
            </w:pPr>
          </w:p>
        </w:tc>
        <w:tc>
          <w:tcPr>
            <w:tcW w:w="1134" w:type="dxa"/>
            <w:vAlign w:val="center"/>
          </w:tcPr>
          <w:p w14:paraId="53E76D17" w14:textId="77777777" w:rsidR="000F07B9" w:rsidRPr="00E529E7" w:rsidRDefault="000F07B9" w:rsidP="000870AA">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7050FDEB" w14:textId="77777777" w:rsidR="000F07B9" w:rsidRPr="00E529E7" w:rsidRDefault="000F07B9" w:rsidP="000870AA">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6E2A1628" w14:textId="77777777" w:rsidR="000F07B9" w:rsidRPr="00E529E7" w:rsidRDefault="000F07B9" w:rsidP="000870AA">
            <w:pPr>
              <w:jc w:val="center"/>
              <w:rPr>
                <w:rFonts w:ascii="Arial" w:hAnsi="Arial" w:cs="Arial"/>
                <w:color w:val="000000"/>
                <w:sz w:val="22"/>
                <w:szCs w:val="22"/>
              </w:rPr>
            </w:pPr>
          </w:p>
        </w:tc>
      </w:tr>
    </w:tbl>
    <w:p w14:paraId="4E918673" w14:textId="77777777" w:rsidR="00760C9F" w:rsidRDefault="00760C9F"/>
    <w:p w14:paraId="4284564B" w14:textId="77777777" w:rsidR="009B3149" w:rsidRDefault="009B3149"/>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760"/>
        <w:gridCol w:w="1418"/>
        <w:gridCol w:w="1134"/>
        <w:gridCol w:w="992"/>
        <w:gridCol w:w="992"/>
        <w:gridCol w:w="1134"/>
        <w:gridCol w:w="851"/>
        <w:gridCol w:w="1134"/>
        <w:gridCol w:w="1559"/>
        <w:gridCol w:w="1559"/>
      </w:tblGrid>
      <w:tr w:rsidR="001C7F6F" w:rsidRPr="00E529E7" w14:paraId="7B94A969" w14:textId="77777777" w:rsidTr="000870AA">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C9CB5" w14:textId="66B13DD2" w:rsidR="001C7F6F" w:rsidRPr="00E529E7" w:rsidRDefault="001C7F6F" w:rsidP="000870AA">
            <w:pPr>
              <w:rPr>
                <w:rFonts w:ascii="Arial" w:hAnsi="Arial" w:cs="Arial"/>
                <w:sz w:val="22"/>
                <w:szCs w:val="22"/>
              </w:rPr>
            </w:pPr>
            <w:r w:rsidRPr="00E529E7">
              <w:rPr>
                <w:rFonts w:ascii="Arial" w:hAnsi="Arial" w:cs="Arial"/>
                <w:bCs/>
                <w:sz w:val="22"/>
                <w:szCs w:val="22"/>
              </w:rPr>
              <w:t>CZĘŚĆ NR 23 - KLIPSY DO TĘTNIAKÓW MÓZGOWYCH</w:t>
            </w:r>
          </w:p>
        </w:tc>
      </w:tr>
      <w:tr w:rsidR="001C7F6F" w:rsidRPr="003F5C95" w14:paraId="53FDCB78" w14:textId="77777777" w:rsidTr="001C7F6F">
        <w:trPr>
          <w:cantSplit/>
        </w:trPr>
        <w:tc>
          <w:tcPr>
            <w:tcW w:w="351" w:type="dxa"/>
            <w:tcBorders>
              <w:top w:val="single" w:sz="4" w:space="0" w:color="auto"/>
            </w:tcBorders>
            <w:shd w:val="clear" w:color="auto" w:fill="F2F2F2" w:themeFill="background1" w:themeFillShade="F2"/>
            <w:vAlign w:val="center"/>
          </w:tcPr>
          <w:p w14:paraId="1134234C" w14:textId="77777777" w:rsidR="001C7F6F" w:rsidRPr="003F5C95" w:rsidRDefault="001C7F6F" w:rsidP="000870AA">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3760" w:type="dxa"/>
            <w:tcBorders>
              <w:top w:val="single" w:sz="4" w:space="0" w:color="auto"/>
            </w:tcBorders>
            <w:shd w:val="clear" w:color="auto" w:fill="F2F2F2" w:themeFill="background1" w:themeFillShade="F2"/>
            <w:vAlign w:val="center"/>
          </w:tcPr>
          <w:p w14:paraId="183AE1B8" w14:textId="77777777" w:rsidR="001C7F6F" w:rsidRPr="003F5C95" w:rsidRDefault="001C7F6F" w:rsidP="000870AA">
            <w:pPr>
              <w:jc w:val="center"/>
              <w:rPr>
                <w:rFonts w:ascii="Arial" w:hAnsi="Arial" w:cs="Arial"/>
                <w:sz w:val="16"/>
                <w:szCs w:val="18"/>
              </w:rPr>
            </w:pPr>
            <w:r w:rsidRPr="003F5C95">
              <w:rPr>
                <w:rFonts w:ascii="Arial" w:hAnsi="Arial" w:cs="Arial"/>
                <w:sz w:val="16"/>
                <w:szCs w:val="18"/>
              </w:rPr>
              <w:t>Przedmiot zamówienia</w:t>
            </w:r>
          </w:p>
        </w:tc>
        <w:tc>
          <w:tcPr>
            <w:tcW w:w="1418" w:type="dxa"/>
            <w:tcBorders>
              <w:top w:val="single" w:sz="4" w:space="0" w:color="auto"/>
            </w:tcBorders>
            <w:shd w:val="clear" w:color="auto" w:fill="F2F2F2" w:themeFill="background1" w:themeFillShade="F2"/>
            <w:vAlign w:val="center"/>
          </w:tcPr>
          <w:p w14:paraId="25F211C8" w14:textId="77777777" w:rsidR="001C7F6F" w:rsidRPr="003F5C95" w:rsidRDefault="001C7F6F" w:rsidP="000870AA">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2A0F980" w14:textId="7AC7EF6B" w:rsidR="001C7F6F" w:rsidRPr="003F5C95" w:rsidRDefault="001C7F6F" w:rsidP="000870AA">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04908729" w14:textId="1662A208" w:rsidR="001C7F6F" w:rsidRPr="003F5C95" w:rsidRDefault="001C7F6F" w:rsidP="000870AA">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379DD356" w14:textId="45EC3805"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CC160DC" w14:textId="77777777"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61ADB0DC" w14:textId="77777777"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5F66D910" w14:textId="77777777" w:rsidR="001C7F6F" w:rsidRPr="003F5C95" w:rsidRDefault="001C7F6F" w:rsidP="000870AA">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7A21F4C" w14:textId="77777777" w:rsidR="001C7F6F" w:rsidRPr="003F5C95" w:rsidRDefault="001C7F6F" w:rsidP="000870AA">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719749F9" w14:textId="77777777"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Cena brutto</w:t>
            </w:r>
          </w:p>
        </w:tc>
      </w:tr>
      <w:tr w:rsidR="001C7F6F" w:rsidRPr="00E529E7" w14:paraId="022F99D2" w14:textId="77777777" w:rsidTr="001C7F6F">
        <w:trPr>
          <w:cantSplit/>
          <w:trHeight w:val="397"/>
        </w:trPr>
        <w:tc>
          <w:tcPr>
            <w:tcW w:w="351" w:type="dxa"/>
            <w:vAlign w:val="center"/>
          </w:tcPr>
          <w:p w14:paraId="4A7397BB"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1</w:t>
            </w:r>
          </w:p>
        </w:tc>
        <w:tc>
          <w:tcPr>
            <w:tcW w:w="3760" w:type="dxa"/>
            <w:vAlign w:val="center"/>
          </w:tcPr>
          <w:p w14:paraId="4F90B24E" w14:textId="77777777" w:rsidR="001C7F6F" w:rsidRPr="00E529E7" w:rsidRDefault="001C7F6F" w:rsidP="000870AA">
            <w:pPr>
              <w:rPr>
                <w:rFonts w:ascii="Arial" w:hAnsi="Arial" w:cs="Arial"/>
                <w:bCs/>
                <w:sz w:val="22"/>
                <w:szCs w:val="22"/>
              </w:rPr>
            </w:pPr>
            <w:r w:rsidRPr="00E529E7">
              <w:rPr>
                <w:rFonts w:ascii="Arial" w:hAnsi="Arial" w:cs="Arial"/>
                <w:bCs/>
                <w:sz w:val="22"/>
                <w:szCs w:val="22"/>
              </w:rPr>
              <w:t>Zaciski standard tytanowe czasowe</w:t>
            </w:r>
          </w:p>
        </w:tc>
        <w:tc>
          <w:tcPr>
            <w:tcW w:w="1418" w:type="dxa"/>
            <w:shd w:val="clear" w:color="auto" w:fill="auto"/>
            <w:vAlign w:val="center"/>
          </w:tcPr>
          <w:p w14:paraId="7D153E36" w14:textId="77777777" w:rsidR="001C7F6F" w:rsidRPr="00E529E7" w:rsidRDefault="001C7F6F" w:rsidP="000870AA">
            <w:pPr>
              <w:jc w:val="center"/>
              <w:rPr>
                <w:rFonts w:ascii="Arial" w:hAnsi="Arial" w:cs="Arial"/>
                <w:sz w:val="22"/>
                <w:szCs w:val="22"/>
              </w:rPr>
            </w:pPr>
          </w:p>
        </w:tc>
        <w:tc>
          <w:tcPr>
            <w:tcW w:w="1134" w:type="dxa"/>
            <w:shd w:val="clear" w:color="auto" w:fill="auto"/>
            <w:vAlign w:val="center"/>
          </w:tcPr>
          <w:p w14:paraId="3300A2B1" w14:textId="77777777" w:rsidR="001C7F6F" w:rsidRPr="00E529E7" w:rsidRDefault="001C7F6F" w:rsidP="000870AA">
            <w:pPr>
              <w:jc w:val="center"/>
              <w:rPr>
                <w:rFonts w:ascii="Arial" w:hAnsi="Arial" w:cs="Arial"/>
                <w:sz w:val="22"/>
                <w:szCs w:val="22"/>
              </w:rPr>
            </w:pPr>
          </w:p>
        </w:tc>
        <w:tc>
          <w:tcPr>
            <w:tcW w:w="992" w:type="dxa"/>
            <w:vAlign w:val="center"/>
          </w:tcPr>
          <w:p w14:paraId="3A6E2A8E" w14:textId="0574F4A9" w:rsidR="001C7F6F" w:rsidRPr="00E529E7" w:rsidRDefault="001C7F6F" w:rsidP="000870AA">
            <w:pPr>
              <w:jc w:val="center"/>
              <w:rPr>
                <w:rFonts w:ascii="Arial" w:hAnsi="Arial" w:cs="Arial"/>
                <w:sz w:val="22"/>
                <w:szCs w:val="22"/>
              </w:rPr>
            </w:pPr>
            <w:r w:rsidRPr="00E529E7">
              <w:rPr>
                <w:rFonts w:ascii="Arial" w:hAnsi="Arial" w:cs="Arial"/>
                <w:sz w:val="22"/>
                <w:szCs w:val="22"/>
              </w:rPr>
              <w:t>10</w:t>
            </w:r>
          </w:p>
        </w:tc>
        <w:tc>
          <w:tcPr>
            <w:tcW w:w="992" w:type="dxa"/>
            <w:vAlign w:val="center"/>
          </w:tcPr>
          <w:p w14:paraId="2F6363A7" w14:textId="49D71ED0" w:rsidR="001C7F6F" w:rsidRPr="00E529E7" w:rsidRDefault="001C7F6F"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12F2BDE2" w14:textId="77777777" w:rsidR="001C7F6F" w:rsidRPr="00E529E7" w:rsidRDefault="001C7F6F" w:rsidP="000870AA">
            <w:pPr>
              <w:jc w:val="center"/>
              <w:rPr>
                <w:rFonts w:ascii="Arial" w:hAnsi="Arial" w:cs="Arial"/>
                <w:color w:val="000000"/>
                <w:sz w:val="22"/>
                <w:szCs w:val="22"/>
              </w:rPr>
            </w:pPr>
          </w:p>
        </w:tc>
        <w:tc>
          <w:tcPr>
            <w:tcW w:w="851" w:type="dxa"/>
            <w:vAlign w:val="center"/>
          </w:tcPr>
          <w:p w14:paraId="056B5422" w14:textId="77777777" w:rsidR="001C7F6F" w:rsidRPr="00E529E7" w:rsidRDefault="001C7F6F" w:rsidP="000870AA">
            <w:pPr>
              <w:jc w:val="center"/>
              <w:rPr>
                <w:rFonts w:ascii="Arial" w:hAnsi="Arial" w:cs="Arial"/>
                <w:color w:val="000000"/>
                <w:sz w:val="22"/>
                <w:szCs w:val="22"/>
              </w:rPr>
            </w:pPr>
          </w:p>
        </w:tc>
        <w:tc>
          <w:tcPr>
            <w:tcW w:w="1134" w:type="dxa"/>
            <w:vAlign w:val="center"/>
          </w:tcPr>
          <w:p w14:paraId="01874557" w14:textId="77777777" w:rsidR="001C7F6F" w:rsidRPr="00E529E7" w:rsidRDefault="001C7F6F" w:rsidP="000870AA">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3D7BDBCB" w14:textId="77777777" w:rsidR="001C7F6F" w:rsidRPr="00E529E7" w:rsidRDefault="001C7F6F" w:rsidP="000870AA">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53ABD5A2" w14:textId="77777777" w:rsidR="001C7F6F" w:rsidRPr="00E529E7" w:rsidRDefault="001C7F6F" w:rsidP="000870AA">
            <w:pPr>
              <w:jc w:val="center"/>
              <w:rPr>
                <w:rFonts w:ascii="Arial" w:hAnsi="Arial" w:cs="Arial"/>
                <w:color w:val="000000"/>
                <w:sz w:val="22"/>
                <w:szCs w:val="22"/>
              </w:rPr>
            </w:pPr>
          </w:p>
        </w:tc>
      </w:tr>
      <w:tr w:rsidR="001C7F6F" w:rsidRPr="00E529E7" w14:paraId="061C3B5E" w14:textId="77777777" w:rsidTr="001C7F6F">
        <w:trPr>
          <w:cantSplit/>
          <w:trHeight w:val="397"/>
        </w:trPr>
        <w:tc>
          <w:tcPr>
            <w:tcW w:w="351" w:type="dxa"/>
            <w:vAlign w:val="center"/>
          </w:tcPr>
          <w:p w14:paraId="772CCB54"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2</w:t>
            </w:r>
          </w:p>
        </w:tc>
        <w:tc>
          <w:tcPr>
            <w:tcW w:w="3760" w:type="dxa"/>
            <w:vAlign w:val="center"/>
          </w:tcPr>
          <w:p w14:paraId="0C813EA5" w14:textId="77777777" w:rsidR="001C7F6F" w:rsidRPr="00E529E7" w:rsidRDefault="001C7F6F" w:rsidP="000870AA">
            <w:pPr>
              <w:rPr>
                <w:rFonts w:ascii="Arial" w:hAnsi="Arial" w:cs="Arial"/>
                <w:bCs/>
                <w:sz w:val="22"/>
                <w:szCs w:val="22"/>
              </w:rPr>
            </w:pPr>
            <w:r w:rsidRPr="00E529E7">
              <w:rPr>
                <w:rFonts w:ascii="Arial" w:hAnsi="Arial" w:cs="Arial"/>
                <w:bCs/>
                <w:sz w:val="22"/>
                <w:szCs w:val="22"/>
              </w:rPr>
              <w:t>Zaciski standard tytanowe permanentne</w:t>
            </w:r>
          </w:p>
        </w:tc>
        <w:tc>
          <w:tcPr>
            <w:tcW w:w="1418" w:type="dxa"/>
            <w:shd w:val="clear" w:color="auto" w:fill="auto"/>
            <w:vAlign w:val="center"/>
          </w:tcPr>
          <w:p w14:paraId="554D045A" w14:textId="77777777" w:rsidR="001C7F6F" w:rsidRPr="00E529E7" w:rsidRDefault="001C7F6F" w:rsidP="000870AA">
            <w:pPr>
              <w:jc w:val="center"/>
              <w:rPr>
                <w:rFonts w:ascii="Arial" w:hAnsi="Arial" w:cs="Arial"/>
                <w:sz w:val="22"/>
                <w:szCs w:val="22"/>
              </w:rPr>
            </w:pPr>
          </w:p>
        </w:tc>
        <w:tc>
          <w:tcPr>
            <w:tcW w:w="1134" w:type="dxa"/>
            <w:shd w:val="clear" w:color="auto" w:fill="auto"/>
            <w:vAlign w:val="center"/>
          </w:tcPr>
          <w:p w14:paraId="06ACC452" w14:textId="77777777" w:rsidR="001C7F6F" w:rsidRPr="00E529E7" w:rsidRDefault="001C7F6F" w:rsidP="000870AA">
            <w:pPr>
              <w:jc w:val="center"/>
              <w:rPr>
                <w:rFonts w:ascii="Arial" w:hAnsi="Arial" w:cs="Arial"/>
                <w:sz w:val="22"/>
                <w:szCs w:val="22"/>
              </w:rPr>
            </w:pPr>
          </w:p>
        </w:tc>
        <w:tc>
          <w:tcPr>
            <w:tcW w:w="992" w:type="dxa"/>
            <w:vAlign w:val="center"/>
          </w:tcPr>
          <w:p w14:paraId="2CF4262D" w14:textId="307459A0" w:rsidR="001C7F6F" w:rsidRPr="00E529E7" w:rsidRDefault="001C7F6F" w:rsidP="000870AA">
            <w:pPr>
              <w:jc w:val="center"/>
              <w:rPr>
                <w:rFonts w:ascii="Arial" w:hAnsi="Arial" w:cs="Arial"/>
                <w:sz w:val="22"/>
                <w:szCs w:val="22"/>
              </w:rPr>
            </w:pPr>
            <w:r w:rsidRPr="00E529E7">
              <w:rPr>
                <w:rFonts w:ascii="Arial" w:hAnsi="Arial" w:cs="Arial"/>
                <w:sz w:val="22"/>
                <w:szCs w:val="22"/>
              </w:rPr>
              <w:t>10</w:t>
            </w:r>
          </w:p>
        </w:tc>
        <w:tc>
          <w:tcPr>
            <w:tcW w:w="992" w:type="dxa"/>
            <w:vAlign w:val="center"/>
          </w:tcPr>
          <w:p w14:paraId="2D696284" w14:textId="44BFF6C0" w:rsidR="001C7F6F" w:rsidRPr="00E529E7" w:rsidRDefault="001C7F6F"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3EF53772" w14:textId="77777777" w:rsidR="001C7F6F" w:rsidRPr="00E529E7" w:rsidRDefault="001C7F6F" w:rsidP="000870AA">
            <w:pPr>
              <w:jc w:val="center"/>
              <w:rPr>
                <w:rFonts w:ascii="Arial" w:hAnsi="Arial" w:cs="Arial"/>
                <w:color w:val="000000"/>
                <w:sz w:val="22"/>
                <w:szCs w:val="22"/>
              </w:rPr>
            </w:pPr>
          </w:p>
        </w:tc>
        <w:tc>
          <w:tcPr>
            <w:tcW w:w="851" w:type="dxa"/>
            <w:vAlign w:val="center"/>
          </w:tcPr>
          <w:p w14:paraId="605CF3EB" w14:textId="77777777" w:rsidR="001C7F6F" w:rsidRPr="00E529E7" w:rsidRDefault="001C7F6F" w:rsidP="000870AA">
            <w:pPr>
              <w:jc w:val="center"/>
              <w:rPr>
                <w:rFonts w:ascii="Arial" w:hAnsi="Arial" w:cs="Arial"/>
                <w:color w:val="000000"/>
                <w:sz w:val="22"/>
                <w:szCs w:val="22"/>
              </w:rPr>
            </w:pPr>
          </w:p>
        </w:tc>
        <w:tc>
          <w:tcPr>
            <w:tcW w:w="1134" w:type="dxa"/>
            <w:vAlign w:val="center"/>
          </w:tcPr>
          <w:p w14:paraId="6906609A" w14:textId="77777777" w:rsidR="001C7F6F" w:rsidRPr="00E529E7" w:rsidRDefault="001C7F6F" w:rsidP="000870AA">
            <w:pPr>
              <w:jc w:val="center"/>
              <w:rPr>
                <w:rFonts w:ascii="Arial" w:hAnsi="Arial" w:cs="Arial"/>
                <w:color w:val="000000"/>
                <w:sz w:val="22"/>
                <w:szCs w:val="22"/>
              </w:rPr>
            </w:pPr>
          </w:p>
        </w:tc>
        <w:tc>
          <w:tcPr>
            <w:tcW w:w="1559" w:type="dxa"/>
            <w:tcBorders>
              <w:bottom w:val="single" w:sz="4" w:space="0" w:color="auto"/>
              <w:tl2br w:val="nil"/>
              <w:tr2bl w:val="nil"/>
            </w:tcBorders>
            <w:vAlign w:val="center"/>
          </w:tcPr>
          <w:p w14:paraId="34B4D2CE" w14:textId="77777777" w:rsidR="001C7F6F" w:rsidRPr="00E529E7" w:rsidRDefault="001C7F6F" w:rsidP="000870AA">
            <w:pPr>
              <w:jc w:val="center"/>
              <w:rPr>
                <w:rFonts w:ascii="Arial" w:hAnsi="Arial" w:cs="Arial"/>
                <w:color w:val="000000"/>
                <w:sz w:val="22"/>
                <w:szCs w:val="22"/>
              </w:rPr>
            </w:pPr>
          </w:p>
        </w:tc>
        <w:tc>
          <w:tcPr>
            <w:tcW w:w="1559" w:type="dxa"/>
            <w:tcBorders>
              <w:tl2br w:val="nil"/>
              <w:tr2bl w:val="nil"/>
            </w:tcBorders>
            <w:vAlign w:val="center"/>
          </w:tcPr>
          <w:p w14:paraId="18080108" w14:textId="77777777" w:rsidR="001C7F6F" w:rsidRPr="00E529E7" w:rsidRDefault="001C7F6F" w:rsidP="000870AA">
            <w:pPr>
              <w:jc w:val="center"/>
              <w:rPr>
                <w:rFonts w:ascii="Arial" w:hAnsi="Arial" w:cs="Arial"/>
                <w:color w:val="000000"/>
                <w:sz w:val="22"/>
                <w:szCs w:val="22"/>
              </w:rPr>
            </w:pPr>
          </w:p>
        </w:tc>
      </w:tr>
      <w:tr w:rsidR="001C7F6F" w:rsidRPr="00E529E7" w14:paraId="5D8D0F95" w14:textId="77777777" w:rsidTr="001C7F6F">
        <w:trPr>
          <w:cantSplit/>
          <w:trHeight w:val="397"/>
        </w:trPr>
        <w:tc>
          <w:tcPr>
            <w:tcW w:w="351" w:type="dxa"/>
            <w:vAlign w:val="center"/>
          </w:tcPr>
          <w:p w14:paraId="041E461E" w14:textId="77777777" w:rsidR="001C7F6F" w:rsidRPr="00E529E7" w:rsidRDefault="001C7F6F" w:rsidP="000870AA">
            <w:pPr>
              <w:jc w:val="center"/>
              <w:rPr>
                <w:rFonts w:ascii="Arial" w:hAnsi="Arial" w:cs="Arial"/>
                <w:sz w:val="22"/>
                <w:szCs w:val="22"/>
              </w:rPr>
            </w:pPr>
            <w:r w:rsidRPr="00E529E7">
              <w:rPr>
                <w:rFonts w:ascii="Arial" w:hAnsi="Arial" w:cs="Arial"/>
                <w:sz w:val="22"/>
                <w:szCs w:val="22"/>
              </w:rPr>
              <w:t>3</w:t>
            </w:r>
          </w:p>
        </w:tc>
        <w:tc>
          <w:tcPr>
            <w:tcW w:w="3760" w:type="dxa"/>
            <w:vAlign w:val="center"/>
          </w:tcPr>
          <w:p w14:paraId="18748C85" w14:textId="77777777" w:rsidR="001C7F6F" w:rsidRPr="00E529E7" w:rsidRDefault="001C7F6F" w:rsidP="000870AA">
            <w:pPr>
              <w:rPr>
                <w:rFonts w:ascii="Arial" w:hAnsi="Arial" w:cs="Arial"/>
                <w:bCs/>
                <w:sz w:val="22"/>
                <w:szCs w:val="22"/>
              </w:rPr>
            </w:pPr>
            <w:r w:rsidRPr="00E529E7">
              <w:rPr>
                <w:rFonts w:ascii="Arial" w:hAnsi="Arial" w:cs="Arial"/>
                <w:bCs/>
                <w:sz w:val="22"/>
                <w:szCs w:val="22"/>
              </w:rPr>
              <w:t>Zaciski mini tytanowe czasowe</w:t>
            </w:r>
          </w:p>
        </w:tc>
        <w:tc>
          <w:tcPr>
            <w:tcW w:w="1418" w:type="dxa"/>
            <w:shd w:val="clear" w:color="auto" w:fill="auto"/>
            <w:vAlign w:val="center"/>
          </w:tcPr>
          <w:p w14:paraId="4A3F96D1" w14:textId="77777777" w:rsidR="001C7F6F" w:rsidRPr="00E529E7" w:rsidRDefault="001C7F6F" w:rsidP="000870AA">
            <w:pPr>
              <w:jc w:val="center"/>
              <w:rPr>
                <w:rFonts w:ascii="Arial" w:hAnsi="Arial" w:cs="Arial"/>
                <w:sz w:val="22"/>
                <w:szCs w:val="22"/>
              </w:rPr>
            </w:pPr>
          </w:p>
        </w:tc>
        <w:tc>
          <w:tcPr>
            <w:tcW w:w="1134" w:type="dxa"/>
            <w:shd w:val="clear" w:color="auto" w:fill="auto"/>
            <w:vAlign w:val="center"/>
          </w:tcPr>
          <w:p w14:paraId="0489BB3A" w14:textId="77777777" w:rsidR="001C7F6F" w:rsidRPr="00E529E7" w:rsidRDefault="001C7F6F" w:rsidP="000870AA">
            <w:pPr>
              <w:jc w:val="center"/>
              <w:rPr>
                <w:rFonts w:ascii="Arial" w:hAnsi="Arial" w:cs="Arial"/>
                <w:sz w:val="22"/>
                <w:szCs w:val="22"/>
              </w:rPr>
            </w:pPr>
          </w:p>
        </w:tc>
        <w:tc>
          <w:tcPr>
            <w:tcW w:w="992" w:type="dxa"/>
            <w:vAlign w:val="center"/>
          </w:tcPr>
          <w:p w14:paraId="32E057BE" w14:textId="6477586C" w:rsidR="001C7F6F" w:rsidRPr="00E529E7" w:rsidRDefault="001C7F6F" w:rsidP="000870AA">
            <w:pPr>
              <w:jc w:val="center"/>
              <w:rPr>
                <w:rFonts w:ascii="Arial" w:hAnsi="Arial" w:cs="Arial"/>
                <w:sz w:val="22"/>
                <w:szCs w:val="22"/>
              </w:rPr>
            </w:pPr>
            <w:r w:rsidRPr="00E529E7">
              <w:rPr>
                <w:rFonts w:ascii="Arial" w:hAnsi="Arial" w:cs="Arial"/>
                <w:sz w:val="22"/>
                <w:szCs w:val="22"/>
              </w:rPr>
              <w:t>10</w:t>
            </w:r>
          </w:p>
        </w:tc>
        <w:tc>
          <w:tcPr>
            <w:tcW w:w="992" w:type="dxa"/>
            <w:vAlign w:val="center"/>
          </w:tcPr>
          <w:p w14:paraId="6392EC4A" w14:textId="6BF9AC6A" w:rsidR="001C7F6F" w:rsidRPr="00E529E7" w:rsidRDefault="001C7F6F"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167FABAD" w14:textId="77777777" w:rsidR="001C7F6F" w:rsidRPr="00E529E7" w:rsidRDefault="001C7F6F" w:rsidP="000870AA">
            <w:pPr>
              <w:jc w:val="center"/>
              <w:rPr>
                <w:rFonts w:ascii="Arial" w:hAnsi="Arial" w:cs="Arial"/>
                <w:color w:val="000000"/>
                <w:sz w:val="22"/>
                <w:szCs w:val="22"/>
              </w:rPr>
            </w:pPr>
          </w:p>
        </w:tc>
        <w:tc>
          <w:tcPr>
            <w:tcW w:w="851" w:type="dxa"/>
            <w:vAlign w:val="center"/>
          </w:tcPr>
          <w:p w14:paraId="3AE9C8B1" w14:textId="77777777" w:rsidR="001C7F6F" w:rsidRPr="00E529E7" w:rsidRDefault="001C7F6F" w:rsidP="000870AA">
            <w:pPr>
              <w:jc w:val="center"/>
              <w:rPr>
                <w:rFonts w:ascii="Arial" w:hAnsi="Arial" w:cs="Arial"/>
                <w:color w:val="000000"/>
                <w:sz w:val="22"/>
                <w:szCs w:val="22"/>
              </w:rPr>
            </w:pPr>
          </w:p>
        </w:tc>
        <w:tc>
          <w:tcPr>
            <w:tcW w:w="1134" w:type="dxa"/>
            <w:vAlign w:val="center"/>
          </w:tcPr>
          <w:p w14:paraId="35C4F4A9" w14:textId="77777777" w:rsidR="001C7F6F" w:rsidRPr="00E529E7" w:rsidRDefault="001C7F6F" w:rsidP="000870AA">
            <w:pPr>
              <w:jc w:val="center"/>
              <w:rPr>
                <w:rFonts w:ascii="Arial" w:hAnsi="Arial" w:cs="Arial"/>
                <w:color w:val="000000"/>
                <w:sz w:val="22"/>
                <w:szCs w:val="22"/>
              </w:rPr>
            </w:pPr>
          </w:p>
        </w:tc>
        <w:tc>
          <w:tcPr>
            <w:tcW w:w="1559" w:type="dxa"/>
            <w:tcBorders>
              <w:tl2br w:val="nil"/>
              <w:tr2bl w:val="nil"/>
            </w:tcBorders>
            <w:vAlign w:val="center"/>
          </w:tcPr>
          <w:p w14:paraId="5FEAC060" w14:textId="77777777" w:rsidR="001C7F6F" w:rsidRPr="00E529E7" w:rsidRDefault="001C7F6F" w:rsidP="000870AA">
            <w:pPr>
              <w:jc w:val="center"/>
              <w:rPr>
                <w:rFonts w:ascii="Arial" w:hAnsi="Arial" w:cs="Arial"/>
                <w:color w:val="000000"/>
                <w:sz w:val="22"/>
                <w:szCs w:val="22"/>
              </w:rPr>
            </w:pPr>
          </w:p>
        </w:tc>
        <w:tc>
          <w:tcPr>
            <w:tcW w:w="1559" w:type="dxa"/>
            <w:tcBorders>
              <w:tl2br w:val="nil"/>
              <w:tr2bl w:val="nil"/>
            </w:tcBorders>
            <w:vAlign w:val="center"/>
          </w:tcPr>
          <w:p w14:paraId="4BE2F991" w14:textId="77777777" w:rsidR="001C7F6F" w:rsidRPr="00E529E7" w:rsidRDefault="001C7F6F" w:rsidP="000870AA">
            <w:pPr>
              <w:jc w:val="center"/>
              <w:rPr>
                <w:rFonts w:ascii="Arial" w:hAnsi="Arial" w:cs="Arial"/>
                <w:color w:val="000000"/>
                <w:sz w:val="22"/>
                <w:szCs w:val="22"/>
              </w:rPr>
            </w:pPr>
          </w:p>
        </w:tc>
      </w:tr>
      <w:tr w:rsidR="001C7F6F" w:rsidRPr="00E529E7" w14:paraId="6949E322" w14:textId="77777777" w:rsidTr="001C7F6F">
        <w:trPr>
          <w:cantSplit/>
          <w:trHeight w:val="343"/>
        </w:trPr>
        <w:tc>
          <w:tcPr>
            <w:tcW w:w="351" w:type="dxa"/>
            <w:vAlign w:val="center"/>
          </w:tcPr>
          <w:p w14:paraId="079BB427" w14:textId="77777777" w:rsidR="001C7F6F" w:rsidRPr="00E529E7" w:rsidRDefault="001C7F6F" w:rsidP="000870AA">
            <w:pPr>
              <w:jc w:val="center"/>
              <w:rPr>
                <w:rFonts w:ascii="Arial" w:hAnsi="Arial" w:cs="Arial"/>
                <w:sz w:val="22"/>
                <w:szCs w:val="22"/>
              </w:rPr>
            </w:pPr>
            <w:r w:rsidRPr="00E529E7">
              <w:rPr>
                <w:rFonts w:ascii="Arial" w:hAnsi="Arial" w:cs="Arial"/>
                <w:sz w:val="22"/>
                <w:szCs w:val="22"/>
              </w:rPr>
              <w:t>4</w:t>
            </w:r>
          </w:p>
        </w:tc>
        <w:tc>
          <w:tcPr>
            <w:tcW w:w="3760" w:type="dxa"/>
            <w:vAlign w:val="center"/>
          </w:tcPr>
          <w:p w14:paraId="7B5AFAA8" w14:textId="77777777" w:rsidR="001C7F6F" w:rsidRPr="00E529E7" w:rsidRDefault="001C7F6F" w:rsidP="000870AA">
            <w:pPr>
              <w:rPr>
                <w:rFonts w:ascii="Arial" w:hAnsi="Arial" w:cs="Arial"/>
                <w:sz w:val="22"/>
                <w:szCs w:val="22"/>
              </w:rPr>
            </w:pPr>
            <w:r w:rsidRPr="00E529E7">
              <w:rPr>
                <w:rFonts w:ascii="Arial" w:hAnsi="Arial" w:cs="Arial"/>
                <w:bCs/>
                <w:sz w:val="22"/>
                <w:szCs w:val="22"/>
              </w:rPr>
              <w:t>Zaciski mini tytanowe permanentne</w:t>
            </w:r>
          </w:p>
        </w:tc>
        <w:tc>
          <w:tcPr>
            <w:tcW w:w="1418" w:type="dxa"/>
            <w:shd w:val="clear" w:color="auto" w:fill="auto"/>
            <w:vAlign w:val="center"/>
          </w:tcPr>
          <w:p w14:paraId="6C4EEB9A" w14:textId="77777777" w:rsidR="001C7F6F" w:rsidRPr="00E529E7" w:rsidRDefault="001C7F6F" w:rsidP="000870AA">
            <w:pPr>
              <w:jc w:val="center"/>
              <w:rPr>
                <w:rFonts w:ascii="Arial" w:hAnsi="Arial" w:cs="Arial"/>
                <w:sz w:val="22"/>
                <w:szCs w:val="22"/>
              </w:rPr>
            </w:pPr>
          </w:p>
        </w:tc>
        <w:tc>
          <w:tcPr>
            <w:tcW w:w="1134" w:type="dxa"/>
            <w:shd w:val="clear" w:color="auto" w:fill="auto"/>
            <w:vAlign w:val="center"/>
          </w:tcPr>
          <w:p w14:paraId="2AB1546E" w14:textId="77777777" w:rsidR="001C7F6F" w:rsidRPr="00E529E7" w:rsidRDefault="001C7F6F" w:rsidP="000870AA">
            <w:pPr>
              <w:jc w:val="center"/>
              <w:rPr>
                <w:rFonts w:ascii="Arial" w:hAnsi="Arial" w:cs="Arial"/>
                <w:sz w:val="22"/>
                <w:szCs w:val="22"/>
              </w:rPr>
            </w:pPr>
          </w:p>
        </w:tc>
        <w:tc>
          <w:tcPr>
            <w:tcW w:w="992" w:type="dxa"/>
            <w:vAlign w:val="center"/>
          </w:tcPr>
          <w:p w14:paraId="7000BF93" w14:textId="29EEE3A1" w:rsidR="001C7F6F" w:rsidRPr="00E529E7" w:rsidRDefault="001C7F6F" w:rsidP="000870AA">
            <w:pPr>
              <w:jc w:val="center"/>
              <w:rPr>
                <w:rFonts w:ascii="Arial" w:hAnsi="Arial" w:cs="Arial"/>
                <w:sz w:val="22"/>
                <w:szCs w:val="22"/>
              </w:rPr>
            </w:pPr>
            <w:r w:rsidRPr="00E529E7">
              <w:rPr>
                <w:rFonts w:ascii="Arial" w:hAnsi="Arial" w:cs="Arial"/>
                <w:sz w:val="22"/>
                <w:szCs w:val="22"/>
              </w:rPr>
              <w:t>10</w:t>
            </w:r>
          </w:p>
        </w:tc>
        <w:tc>
          <w:tcPr>
            <w:tcW w:w="992" w:type="dxa"/>
            <w:vAlign w:val="center"/>
          </w:tcPr>
          <w:p w14:paraId="67C24C68" w14:textId="192233D7" w:rsidR="001C7F6F" w:rsidRPr="00E529E7" w:rsidRDefault="001C7F6F"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23FA221A" w14:textId="77777777" w:rsidR="001C7F6F" w:rsidRPr="00E529E7" w:rsidRDefault="001C7F6F" w:rsidP="000870AA">
            <w:pPr>
              <w:jc w:val="center"/>
              <w:rPr>
                <w:rFonts w:ascii="Arial" w:hAnsi="Arial" w:cs="Arial"/>
                <w:color w:val="000000"/>
                <w:sz w:val="22"/>
                <w:szCs w:val="22"/>
              </w:rPr>
            </w:pPr>
          </w:p>
        </w:tc>
        <w:tc>
          <w:tcPr>
            <w:tcW w:w="851" w:type="dxa"/>
            <w:vAlign w:val="center"/>
          </w:tcPr>
          <w:p w14:paraId="4DFAFDA3" w14:textId="77777777" w:rsidR="001C7F6F" w:rsidRPr="00E529E7" w:rsidRDefault="001C7F6F" w:rsidP="000870AA">
            <w:pPr>
              <w:jc w:val="center"/>
              <w:rPr>
                <w:rFonts w:ascii="Arial" w:hAnsi="Arial" w:cs="Arial"/>
                <w:color w:val="000000"/>
                <w:sz w:val="22"/>
                <w:szCs w:val="22"/>
              </w:rPr>
            </w:pPr>
          </w:p>
        </w:tc>
        <w:tc>
          <w:tcPr>
            <w:tcW w:w="1134" w:type="dxa"/>
            <w:vAlign w:val="center"/>
          </w:tcPr>
          <w:p w14:paraId="30E126EA" w14:textId="77777777" w:rsidR="001C7F6F" w:rsidRPr="00E529E7" w:rsidRDefault="001C7F6F" w:rsidP="000870AA">
            <w:pPr>
              <w:jc w:val="center"/>
              <w:rPr>
                <w:rFonts w:ascii="Arial" w:hAnsi="Arial" w:cs="Arial"/>
                <w:color w:val="000000"/>
                <w:sz w:val="22"/>
                <w:szCs w:val="22"/>
              </w:rPr>
            </w:pPr>
          </w:p>
        </w:tc>
        <w:tc>
          <w:tcPr>
            <w:tcW w:w="1559" w:type="dxa"/>
            <w:tcBorders>
              <w:tl2br w:val="nil"/>
              <w:tr2bl w:val="nil"/>
            </w:tcBorders>
            <w:vAlign w:val="center"/>
          </w:tcPr>
          <w:p w14:paraId="489EAA89" w14:textId="77777777" w:rsidR="001C7F6F" w:rsidRPr="00E529E7" w:rsidRDefault="001C7F6F" w:rsidP="000870AA">
            <w:pPr>
              <w:jc w:val="center"/>
              <w:rPr>
                <w:rFonts w:ascii="Arial" w:hAnsi="Arial" w:cs="Arial"/>
                <w:color w:val="000000"/>
                <w:sz w:val="22"/>
                <w:szCs w:val="22"/>
              </w:rPr>
            </w:pPr>
          </w:p>
        </w:tc>
        <w:tc>
          <w:tcPr>
            <w:tcW w:w="1559" w:type="dxa"/>
            <w:tcBorders>
              <w:tl2br w:val="nil"/>
              <w:tr2bl w:val="nil"/>
            </w:tcBorders>
            <w:vAlign w:val="center"/>
          </w:tcPr>
          <w:p w14:paraId="0A012735" w14:textId="77777777" w:rsidR="001C7F6F" w:rsidRPr="00E529E7" w:rsidRDefault="001C7F6F" w:rsidP="000870AA">
            <w:pPr>
              <w:jc w:val="center"/>
              <w:rPr>
                <w:rFonts w:ascii="Arial" w:hAnsi="Arial" w:cs="Arial"/>
                <w:color w:val="000000"/>
                <w:sz w:val="22"/>
                <w:szCs w:val="22"/>
              </w:rPr>
            </w:pPr>
          </w:p>
        </w:tc>
      </w:tr>
    </w:tbl>
    <w:p w14:paraId="091521FD" w14:textId="77777777" w:rsidR="001C7F6F" w:rsidRDefault="001C7F6F"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544"/>
        <w:gridCol w:w="1418"/>
        <w:gridCol w:w="1134"/>
        <w:gridCol w:w="992"/>
        <w:gridCol w:w="992"/>
        <w:gridCol w:w="1134"/>
        <w:gridCol w:w="851"/>
        <w:gridCol w:w="1134"/>
        <w:gridCol w:w="1559"/>
        <w:gridCol w:w="1559"/>
      </w:tblGrid>
      <w:tr w:rsidR="001C7F6F" w:rsidRPr="00E529E7" w14:paraId="4C00F1D7" w14:textId="77777777" w:rsidTr="001C7F6F">
        <w:trPr>
          <w:cantSplit/>
          <w:trHeight w:val="20"/>
        </w:trPr>
        <w:tc>
          <w:tcPr>
            <w:tcW w:w="14884" w:type="dxa"/>
            <w:gridSpan w:val="11"/>
            <w:shd w:val="clear" w:color="auto" w:fill="F2F2F2" w:themeFill="background1" w:themeFillShade="F2"/>
            <w:vAlign w:val="center"/>
          </w:tcPr>
          <w:p w14:paraId="611A60D0" w14:textId="4D0A89BB" w:rsidR="001C7F6F" w:rsidRPr="00E529E7" w:rsidRDefault="001C7F6F" w:rsidP="000870AA">
            <w:pPr>
              <w:rPr>
                <w:rFonts w:ascii="Arial" w:hAnsi="Arial" w:cs="Arial"/>
                <w:sz w:val="22"/>
                <w:szCs w:val="22"/>
              </w:rPr>
            </w:pPr>
            <w:r w:rsidRPr="00E529E7">
              <w:rPr>
                <w:rFonts w:ascii="Arial" w:hAnsi="Arial" w:cs="Arial"/>
                <w:bCs/>
                <w:sz w:val="22"/>
                <w:szCs w:val="22"/>
              </w:rPr>
              <w:t>CZĘŚĆ NR 24 - SPRZĘT DO LECZENIA WODOGŁOWIA WRAZ Z DZIERŻAWĄ MONITORA DO PODŁĄCZENIA CZUJNIKÓW</w:t>
            </w:r>
          </w:p>
        </w:tc>
      </w:tr>
      <w:tr w:rsidR="001C7F6F" w:rsidRPr="003F5C95" w14:paraId="460281CA" w14:textId="77777777" w:rsidTr="007E7BB3">
        <w:trPr>
          <w:cantSplit/>
        </w:trPr>
        <w:tc>
          <w:tcPr>
            <w:tcW w:w="567" w:type="dxa"/>
            <w:shd w:val="clear" w:color="auto" w:fill="F2F2F2" w:themeFill="background1" w:themeFillShade="F2"/>
            <w:vAlign w:val="center"/>
          </w:tcPr>
          <w:p w14:paraId="5B4A9C9F" w14:textId="77777777" w:rsidR="001C7F6F" w:rsidRPr="003F5C95" w:rsidRDefault="001C7F6F" w:rsidP="000870AA">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3544" w:type="dxa"/>
            <w:shd w:val="clear" w:color="auto" w:fill="F2F2F2" w:themeFill="background1" w:themeFillShade="F2"/>
            <w:vAlign w:val="center"/>
          </w:tcPr>
          <w:p w14:paraId="58675F98" w14:textId="77777777" w:rsidR="001C7F6F" w:rsidRPr="003F5C95" w:rsidRDefault="001C7F6F" w:rsidP="000870AA">
            <w:pPr>
              <w:jc w:val="center"/>
              <w:rPr>
                <w:rFonts w:ascii="Arial" w:hAnsi="Arial" w:cs="Arial"/>
                <w:sz w:val="16"/>
                <w:szCs w:val="18"/>
              </w:rPr>
            </w:pPr>
            <w:r w:rsidRPr="003F5C95">
              <w:rPr>
                <w:rFonts w:ascii="Arial" w:hAnsi="Arial" w:cs="Arial"/>
                <w:sz w:val="16"/>
                <w:szCs w:val="18"/>
              </w:rPr>
              <w:t>Przedmiot zamówienia</w:t>
            </w:r>
          </w:p>
        </w:tc>
        <w:tc>
          <w:tcPr>
            <w:tcW w:w="1418" w:type="dxa"/>
            <w:shd w:val="clear" w:color="auto" w:fill="F2F2F2" w:themeFill="background1" w:themeFillShade="F2"/>
            <w:vAlign w:val="center"/>
          </w:tcPr>
          <w:p w14:paraId="10CB3046" w14:textId="77777777" w:rsidR="001C7F6F" w:rsidRPr="003F5C95" w:rsidRDefault="001C7F6F" w:rsidP="000870AA">
            <w:pPr>
              <w:jc w:val="center"/>
              <w:rPr>
                <w:rFonts w:ascii="Arial" w:hAnsi="Arial" w:cs="Arial"/>
                <w:sz w:val="16"/>
                <w:szCs w:val="18"/>
              </w:rPr>
            </w:pPr>
            <w:r w:rsidRPr="003F5C95">
              <w:rPr>
                <w:rFonts w:ascii="Arial" w:hAnsi="Arial" w:cs="Arial"/>
                <w:bCs/>
                <w:sz w:val="16"/>
                <w:szCs w:val="18"/>
              </w:rPr>
              <w:t>Producent, typ, nr kat.</w:t>
            </w:r>
          </w:p>
        </w:tc>
        <w:tc>
          <w:tcPr>
            <w:tcW w:w="1134" w:type="dxa"/>
            <w:shd w:val="clear" w:color="auto" w:fill="F2F2F2" w:themeFill="background1" w:themeFillShade="F2"/>
            <w:vAlign w:val="center"/>
          </w:tcPr>
          <w:p w14:paraId="5E07B00A" w14:textId="20EBD99D" w:rsidR="001C7F6F" w:rsidRPr="003F5C95" w:rsidRDefault="001C7F6F" w:rsidP="000870AA">
            <w:pPr>
              <w:jc w:val="center"/>
              <w:rPr>
                <w:rFonts w:ascii="Arial" w:hAnsi="Arial" w:cs="Arial"/>
                <w:sz w:val="16"/>
                <w:szCs w:val="18"/>
              </w:rPr>
            </w:pPr>
            <w:r w:rsidRPr="00711721">
              <w:rPr>
                <w:rFonts w:ascii="Arial" w:hAnsi="Arial" w:cs="Arial"/>
                <w:sz w:val="16"/>
                <w:szCs w:val="18"/>
              </w:rPr>
              <w:t>Klasa wyrobu medycznego</w:t>
            </w:r>
          </w:p>
        </w:tc>
        <w:tc>
          <w:tcPr>
            <w:tcW w:w="992" w:type="dxa"/>
            <w:shd w:val="clear" w:color="auto" w:fill="F2F2F2" w:themeFill="background1" w:themeFillShade="F2"/>
            <w:vAlign w:val="center"/>
          </w:tcPr>
          <w:p w14:paraId="67F95BD4" w14:textId="37C380B4" w:rsidR="001C7F6F" w:rsidRPr="003F5C95" w:rsidRDefault="001C7F6F" w:rsidP="000870AA">
            <w:pPr>
              <w:jc w:val="center"/>
              <w:rPr>
                <w:rFonts w:ascii="Arial" w:hAnsi="Arial" w:cs="Arial"/>
                <w:sz w:val="16"/>
                <w:szCs w:val="18"/>
              </w:rPr>
            </w:pPr>
            <w:r w:rsidRPr="003F5C95">
              <w:rPr>
                <w:rFonts w:ascii="Arial" w:hAnsi="Arial" w:cs="Arial"/>
                <w:sz w:val="16"/>
                <w:szCs w:val="18"/>
              </w:rPr>
              <w:t>Ilość</w:t>
            </w:r>
          </w:p>
        </w:tc>
        <w:tc>
          <w:tcPr>
            <w:tcW w:w="992" w:type="dxa"/>
            <w:shd w:val="clear" w:color="auto" w:fill="F2F2F2" w:themeFill="background1" w:themeFillShade="F2"/>
            <w:vAlign w:val="center"/>
          </w:tcPr>
          <w:p w14:paraId="6444B8F1" w14:textId="7C3E59E0"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shd w:val="clear" w:color="auto" w:fill="F2F2F2" w:themeFill="background1" w:themeFillShade="F2"/>
            <w:vAlign w:val="center"/>
          </w:tcPr>
          <w:p w14:paraId="3B77E917" w14:textId="77777777"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shd w:val="clear" w:color="auto" w:fill="F2F2F2" w:themeFill="background1" w:themeFillShade="F2"/>
            <w:vAlign w:val="center"/>
          </w:tcPr>
          <w:p w14:paraId="0235F4A5" w14:textId="77777777"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VAT w (%)</w:t>
            </w:r>
          </w:p>
        </w:tc>
        <w:tc>
          <w:tcPr>
            <w:tcW w:w="1134" w:type="dxa"/>
            <w:shd w:val="clear" w:color="auto" w:fill="F2F2F2" w:themeFill="background1" w:themeFillShade="F2"/>
            <w:vAlign w:val="center"/>
          </w:tcPr>
          <w:p w14:paraId="6AF716E2" w14:textId="77777777" w:rsidR="001C7F6F" w:rsidRPr="003F5C95" w:rsidRDefault="001C7F6F" w:rsidP="000870AA">
            <w:pPr>
              <w:jc w:val="center"/>
              <w:rPr>
                <w:rFonts w:ascii="Arial" w:hAnsi="Arial" w:cs="Arial"/>
                <w:sz w:val="16"/>
                <w:szCs w:val="18"/>
              </w:rPr>
            </w:pPr>
            <w:r w:rsidRPr="003F5C95">
              <w:rPr>
                <w:rFonts w:ascii="Arial" w:hAnsi="Arial" w:cs="Arial"/>
                <w:sz w:val="16"/>
                <w:szCs w:val="18"/>
              </w:rPr>
              <w:t>Cena jedn. brutto</w:t>
            </w:r>
          </w:p>
        </w:tc>
        <w:tc>
          <w:tcPr>
            <w:tcW w:w="1559" w:type="dxa"/>
            <w:shd w:val="clear" w:color="auto" w:fill="F2F2F2" w:themeFill="background1" w:themeFillShade="F2"/>
            <w:vAlign w:val="center"/>
          </w:tcPr>
          <w:p w14:paraId="2435DE1B" w14:textId="77777777" w:rsidR="001C7F6F" w:rsidRPr="003F5C95" w:rsidRDefault="001C7F6F" w:rsidP="000870AA">
            <w:pPr>
              <w:jc w:val="center"/>
              <w:rPr>
                <w:rFonts w:ascii="Arial" w:hAnsi="Arial" w:cs="Arial"/>
                <w:sz w:val="16"/>
                <w:szCs w:val="18"/>
              </w:rPr>
            </w:pPr>
            <w:r w:rsidRPr="003F5C95">
              <w:rPr>
                <w:rFonts w:ascii="Arial" w:hAnsi="Arial" w:cs="Arial"/>
                <w:sz w:val="16"/>
                <w:szCs w:val="18"/>
              </w:rPr>
              <w:t>Cena netto</w:t>
            </w:r>
          </w:p>
        </w:tc>
        <w:tc>
          <w:tcPr>
            <w:tcW w:w="1559" w:type="dxa"/>
            <w:shd w:val="clear" w:color="auto" w:fill="F2F2F2" w:themeFill="background1" w:themeFillShade="F2"/>
            <w:vAlign w:val="center"/>
          </w:tcPr>
          <w:p w14:paraId="419681E8" w14:textId="77777777"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Cena brutto</w:t>
            </w:r>
          </w:p>
        </w:tc>
      </w:tr>
      <w:tr w:rsidR="001C7F6F" w:rsidRPr="00E529E7" w14:paraId="5F5688F9" w14:textId="77777777" w:rsidTr="007E7BB3">
        <w:trPr>
          <w:cantSplit/>
          <w:trHeight w:val="397"/>
        </w:trPr>
        <w:tc>
          <w:tcPr>
            <w:tcW w:w="567" w:type="dxa"/>
            <w:shd w:val="clear" w:color="auto" w:fill="auto"/>
            <w:vAlign w:val="center"/>
          </w:tcPr>
          <w:p w14:paraId="6939FA6C"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1</w:t>
            </w:r>
          </w:p>
        </w:tc>
        <w:tc>
          <w:tcPr>
            <w:tcW w:w="3544" w:type="dxa"/>
            <w:shd w:val="clear" w:color="auto" w:fill="auto"/>
            <w:vAlign w:val="center"/>
          </w:tcPr>
          <w:p w14:paraId="7048EB7B" w14:textId="062E4709" w:rsidR="001C7F6F" w:rsidRPr="00E529E7" w:rsidRDefault="001C7F6F" w:rsidP="001C7F6F">
            <w:pPr>
              <w:rPr>
                <w:rFonts w:ascii="Arial" w:hAnsi="Arial" w:cs="Arial"/>
                <w:color w:val="000000"/>
                <w:sz w:val="22"/>
                <w:szCs w:val="22"/>
              </w:rPr>
            </w:pPr>
            <w:r w:rsidRPr="00E529E7">
              <w:rPr>
                <w:rFonts w:ascii="Arial" w:hAnsi="Arial" w:cs="Arial"/>
                <w:sz w:val="22"/>
                <w:szCs w:val="22"/>
              </w:rPr>
              <w:t>Drenaż komorowy zewnętrzny</w:t>
            </w:r>
          </w:p>
        </w:tc>
        <w:tc>
          <w:tcPr>
            <w:tcW w:w="1418" w:type="dxa"/>
            <w:shd w:val="clear" w:color="auto" w:fill="auto"/>
            <w:vAlign w:val="bottom"/>
          </w:tcPr>
          <w:p w14:paraId="387EBD41" w14:textId="3867E48F"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712F2BEB" w14:textId="04B815F3"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39B4D740" w14:textId="0B283D02" w:rsidR="001C7F6F" w:rsidRPr="00E529E7" w:rsidRDefault="001C7F6F" w:rsidP="000870AA">
            <w:pPr>
              <w:jc w:val="center"/>
              <w:rPr>
                <w:rFonts w:ascii="Arial" w:hAnsi="Arial" w:cs="Arial"/>
                <w:sz w:val="22"/>
                <w:szCs w:val="22"/>
              </w:rPr>
            </w:pPr>
            <w:r w:rsidRPr="00E529E7">
              <w:rPr>
                <w:rFonts w:ascii="Arial" w:hAnsi="Arial" w:cs="Arial"/>
                <w:sz w:val="22"/>
                <w:szCs w:val="22"/>
              </w:rPr>
              <w:t>10</w:t>
            </w:r>
          </w:p>
        </w:tc>
        <w:tc>
          <w:tcPr>
            <w:tcW w:w="992" w:type="dxa"/>
            <w:shd w:val="clear" w:color="auto" w:fill="auto"/>
            <w:vAlign w:val="center"/>
          </w:tcPr>
          <w:p w14:paraId="69B275E8" w14:textId="570FA5D4"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7E62464E"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1B30164C"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1ED4341C"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4DDFC91F"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1D3397E2" w14:textId="77777777" w:rsidR="001C7F6F" w:rsidRPr="00E529E7" w:rsidRDefault="001C7F6F" w:rsidP="000870AA">
            <w:pPr>
              <w:jc w:val="center"/>
              <w:rPr>
                <w:rFonts w:ascii="Arial" w:hAnsi="Arial" w:cs="Arial"/>
                <w:color w:val="000000"/>
                <w:sz w:val="22"/>
                <w:szCs w:val="22"/>
              </w:rPr>
            </w:pPr>
          </w:p>
        </w:tc>
      </w:tr>
      <w:tr w:rsidR="001C7F6F" w:rsidRPr="00E529E7" w14:paraId="719D44E6" w14:textId="77777777" w:rsidTr="007E7BB3">
        <w:trPr>
          <w:cantSplit/>
          <w:trHeight w:val="397"/>
        </w:trPr>
        <w:tc>
          <w:tcPr>
            <w:tcW w:w="567" w:type="dxa"/>
            <w:shd w:val="clear" w:color="auto" w:fill="auto"/>
            <w:vAlign w:val="center"/>
          </w:tcPr>
          <w:p w14:paraId="15D1AA6D"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2</w:t>
            </w:r>
          </w:p>
        </w:tc>
        <w:tc>
          <w:tcPr>
            <w:tcW w:w="3544" w:type="dxa"/>
            <w:shd w:val="clear" w:color="auto" w:fill="auto"/>
            <w:vAlign w:val="center"/>
          </w:tcPr>
          <w:p w14:paraId="2783D5A4" w14:textId="200152ED" w:rsidR="001C7F6F" w:rsidRPr="00E529E7" w:rsidRDefault="001C7F6F" w:rsidP="001C7F6F">
            <w:pPr>
              <w:rPr>
                <w:rFonts w:ascii="Arial" w:hAnsi="Arial" w:cs="Arial"/>
                <w:color w:val="000000"/>
                <w:sz w:val="22"/>
                <w:szCs w:val="22"/>
              </w:rPr>
            </w:pPr>
            <w:r w:rsidRPr="00E529E7">
              <w:rPr>
                <w:rFonts w:ascii="Arial" w:hAnsi="Arial" w:cs="Arial"/>
                <w:sz w:val="22"/>
                <w:szCs w:val="22"/>
              </w:rPr>
              <w:t>Drenaż lędźwiowy zewnętrzny</w:t>
            </w:r>
          </w:p>
        </w:tc>
        <w:tc>
          <w:tcPr>
            <w:tcW w:w="1418" w:type="dxa"/>
            <w:shd w:val="clear" w:color="auto" w:fill="auto"/>
            <w:vAlign w:val="bottom"/>
          </w:tcPr>
          <w:p w14:paraId="07A7B758" w14:textId="6DD71AF9"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48315860" w14:textId="7032AA3B"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28183790" w14:textId="02D53029" w:rsidR="001C7F6F" w:rsidRPr="00E529E7" w:rsidRDefault="001C7F6F" w:rsidP="000870AA">
            <w:pPr>
              <w:jc w:val="center"/>
              <w:rPr>
                <w:rFonts w:ascii="Arial" w:hAnsi="Arial" w:cs="Arial"/>
                <w:sz w:val="22"/>
                <w:szCs w:val="22"/>
              </w:rPr>
            </w:pPr>
            <w:r w:rsidRPr="00E529E7">
              <w:rPr>
                <w:rFonts w:ascii="Arial" w:hAnsi="Arial" w:cs="Arial"/>
                <w:sz w:val="22"/>
                <w:szCs w:val="22"/>
              </w:rPr>
              <w:t>5</w:t>
            </w:r>
          </w:p>
        </w:tc>
        <w:tc>
          <w:tcPr>
            <w:tcW w:w="992" w:type="dxa"/>
            <w:shd w:val="clear" w:color="auto" w:fill="auto"/>
            <w:vAlign w:val="center"/>
          </w:tcPr>
          <w:p w14:paraId="44185D3D" w14:textId="2877B17A"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75BDC366"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0BFE22E2"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2F8CF146"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4D10D49C"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19B937C5" w14:textId="77777777" w:rsidR="001C7F6F" w:rsidRPr="00E529E7" w:rsidRDefault="001C7F6F" w:rsidP="000870AA">
            <w:pPr>
              <w:jc w:val="center"/>
              <w:rPr>
                <w:rFonts w:ascii="Arial" w:hAnsi="Arial" w:cs="Arial"/>
                <w:color w:val="000000"/>
                <w:sz w:val="22"/>
                <w:szCs w:val="22"/>
              </w:rPr>
            </w:pPr>
          </w:p>
        </w:tc>
      </w:tr>
      <w:tr w:rsidR="001C7F6F" w:rsidRPr="00E529E7" w14:paraId="6735E276" w14:textId="77777777" w:rsidTr="007E7BB3">
        <w:trPr>
          <w:cantSplit/>
          <w:trHeight w:val="397"/>
        </w:trPr>
        <w:tc>
          <w:tcPr>
            <w:tcW w:w="567" w:type="dxa"/>
            <w:shd w:val="clear" w:color="auto" w:fill="auto"/>
            <w:vAlign w:val="center"/>
          </w:tcPr>
          <w:p w14:paraId="39691E92"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3</w:t>
            </w:r>
          </w:p>
        </w:tc>
        <w:tc>
          <w:tcPr>
            <w:tcW w:w="3544" w:type="dxa"/>
            <w:shd w:val="clear" w:color="auto" w:fill="auto"/>
            <w:vAlign w:val="center"/>
          </w:tcPr>
          <w:p w14:paraId="10C699FD" w14:textId="42CB3AF8" w:rsidR="001C7F6F" w:rsidRPr="00E529E7" w:rsidRDefault="001C7F6F" w:rsidP="001C7F6F">
            <w:pPr>
              <w:rPr>
                <w:rFonts w:ascii="Arial" w:hAnsi="Arial" w:cs="Arial"/>
                <w:color w:val="000000"/>
                <w:sz w:val="22"/>
                <w:szCs w:val="22"/>
              </w:rPr>
            </w:pPr>
            <w:r w:rsidRPr="00E529E7">
              <w:rPr>
                <w:rFonts w:ascii="Arial" w:hAnsi="Arial" w:cs="Arial"/>
                <w:sz w:val="22"/>
                <w:szCs w:val="22"/>
              </w:rPr>
              <w:t>Zastawka do leczenia wodogłowia</w:t>
            </w:r>
          </w:p>
        </w:tc>
        <w:tc>
          <w:tcPr>
            <w:tcW w:w="1418" w:type="dxa"/>
            <w:shd w:val="clear" w:color="auto" w:fill="auto"/>
            <w:vAlign w:val="bottom"/>
          </w:tcPr>
          <w:p w14:paraId="2E0E354F" w14:textId="09A216D6"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721FEC97" w14:textId="2A52C1F2"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4DC45557" w14:textId="170B23B4" w:rsidR="001C7F6F" w:rsidRPr="00E529E7" w:rsidRDefault="001C7F6F" w:rsidP="000870AA">
            <w:pPr>
              <w:jc w:val="center"/>
              <w:rPr>
                <w:rFonts w:ascii="Arial" w:hAnsi="Arial" w:cs="Arial"/>
                <w:sz w:val="22"/>
                <w:szCs w:val="22"/>
              </w:rPr>
            </w:pPr>
            <w:r w:rsidRPr="00E529E7">
              <w:rPr>
                <w:rFonts w:ascii="Arial" w:hAnsi="Arial" w:cs="Arial"/>
                <w:sz w:val="22"/>
                <w:szCs w:val="22"/>
              </w:rPr>
              <w:t>10</w:t>
            </w:r>
          </w:p>
        </w:tc>
        <w:tc>
          <w:tcPr>
            <w:tcW w:w="992" w:type="dxa"/>
            <w:shd w:val="clear" w:color="auto" w:fill="auto"/>
            <w:vAlign w:val="center"/>
          </w:tcPr>
          <w:p w14:paraId="000AC772" w14:textId="4CC2EA25"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389215EA"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575F8002"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05BEB794"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00955CFF"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7D1D46E6" w14:textId="77777777" w:rsidR="001C7F6F" w:rsidRPr="00E529E7" w:rsidRDefault="001C7F6F" w:rsidP="000870AA">
            <w:pPr>
              <w:jc w:val="center"/>
              <w:rPr>
                <w:rFonts w:ascii="Arial" w:hAnsi="Arial" w:cs="Arial"/>
                <w:color w:val="000000"/>
                <w:sz w:val="22"/>
                <w:szCs w:val="22"/>
              </w:rPr>
            </w:pPr>
          </w:p>
        </w:tc>
      </w:tr>
      <w:tr w:rsidR="001C7F6F" w:rsidRPr="00E529E7" w14:paraId="10756B1F" w14:textId="77777777" w:rsidTr="007E7BB3">
        <w:trPr>
          <w:cantSplit/>
          <w:trHeight w:val="397"/>
        </w:trPr>
        <w:tc>
          <w:tcPr>
            <w:tcW w:w="567" w:type="dxa"/>
            <w:shd w:val="clear" w:color="auto" w:fill="auto"/>
            <w:vAlign w:val="center"/>
          </w:tcPr>
          <w:p w14:paraId="193DA675"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4</w:t>
            </w:r>
          </w:p>
        </w:tc>
        <w:tc>
          <w:tcPr>
            <w:tcW w:w="3544" w:type="dxa"/>
            <w:shd w:val="clear" w:color="auto" w:fill="auto"/>
            <w:vAlign w:val="center"/>
          </w:tcPr>
          <w:p w14:paraId="6D2784F5" w14:textId="6C3CD616" w:rsidR="001C7F6F" w:rsidRPr="00E529E7" w:rsidRDefault="001C7F6F" w:rsidP="001C7F6F">
            <w:pPr>
              <w:rPr>
                <w:rFonts w:ascii="Arial" w:hAnsi="Arial" w:cs="Arial"/>
                <w:color w:val="000000"/>
                <w:sz w:val="22"/>
                <w:szCs w:val="22"/>
              </w:rPr>
            </w:pPr>
            <w:r w:rsidRPr="00E529E7">
              <w:rPr>
                <w:rFonts w:ascii="Arial" w:hAnsi="Arial" w:cs="Arial"/>
                <w:sz w:val="22"/>
                <w:szCs w:val="22"/>
              </w:rPr>
              <w:t xml:space="preserve">Zastawka programowalna z mechanizmem kulkowym i </w:t>
            </w:r>
            <w:proofErr w:type="spellStart"/>
            <w:r w:rsidRPr="00E529E7">
              <w:rPr>
                <w:rFonts w:ascii="Arial" w:hAnsi="Arial" w:cs="Arial"/>
                <w:sz w:val="22"/>
                <w:szCs w:val="22"/>
              </w:rPr>
              <w:t>przedzbiornikiem</w:t>
            </w:r>
            <w:proofErr w:type="spellEnd"/>
          </w:p>
        </w:tc>
        <w:tc>
          <w:tcPr>
            <w:tcW w:w="1418" w:type="dxa"/>
            <w:shd w:val="clear" w:color="auto" w:fill="auto"/>
            <w:vAlign w:val="bottom"/>
          </w:tcPr>
          <w:p w14:paraId="20249C86" w14:textId="74EDFD4E"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37957B59" w14:textId="691B8827"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7CA9E7C9" w14:textId="0D03E577" w:rsidR="001C7F6F" w:rsidRPr="00E529E7" w:rsidRDefault="001C7F6F" w:rsidP="000870AA">
            <w:pPr>
              <w:jc w:val="center"/>
              <w:rPr>
                <w:rFonts w:ascii="Arial" w:hAnsi="Arial" w:cs="Arial"/>
                <w:sz w:val="22"/>
                <w:szCs w:val="22"/>
              </w:rPr>
            </w:pPr>
            <w:r w:rsidRPr="00E529E7">
              <w:rPr>
                <w:rFonts w:ascii="Arial" w:hAnsi="Arial" w:cs="Arial"/>
                <w:sz w:val="22"/>
                <w:szCs w:val="22"/>
              </w:rPr>
              <w:t>5</w:t>
            </w:r>
          </w:p>
        </w:tc>
        <w:tc>
          <w:tcPr>
            <w:tcW w:w="992" w:type="dxa"/>
            <w:shd w:val="clear" w:color="auto" w:fill="auto"/>
            <w:vAlign w:val="center"/>
          </w:tcPr>
          <w:p w14:paraId="1D2DFDC9" w14:textId="726C50F4"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086DD3ED"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7867DEA5"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43D55EF2"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6BA83F41"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308F9C8C" w14:textId="77777777" w:rsidR="001C7F6F" w:rsidRPr="00E529E7" w:rsidRDefault="001C7F6F" w:rsidP="000870AA">
            <w:pPr>
              <w:jc w:val="center"/>
              <w:rPr>
                <w:rFonts w:ascii="Arial" w:hAnsi="Arial" w:cs="Arial"/>
                <w:color w:val="000000"/>
                <w:sz w:val="22"/>
                <w:szCs w:val="22"/>
              </w:rPr>
            </w:pPr>
          </w:p>
        </w:tc>
      </w:tr>
      <w:tr w:rsidR="001C7F6F" w:rsidRPr="00E529E7" w14:paraId="68D8DCB1" w14:textId="77777777" w:rsidTr="007E7BB3">
        <w:trPr>
          <w:cantSplit/>
          <w:trHeight w:val="397"/>
        </w:trPr>
        <w:tc>
          <w:tcPr>
            <w:tcW w:w="567" w:type="dxa"/>
            <w:shd w:val="clear" w:color="auto" w:fill="auto"/>
            <w:vAlign w:val="center"/>
          </w:tcPr>
          <w:p w14:paraId="039B49F3"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5</w:t>
            </w:r>
          </w:p>
        </w:tc>
        <w:tc>
          <w:tcPr>
            <w:tcW w:w="3544" w:type="dxa"/>
            <w:shd w:val="clear" w:color="auto" w:fill="auto"/>
            <w:vAlign w:val="center"/>
          </w:tcPr>
          <w:p w14:paraId="77709FE7" w14:textId="568F45DE" w:rsidR="001C7F6F" w:rsidRPr="00E529E7" w:rsidRDefault="001C7F6F" w:rsidP="001C7F6F">
            <w:pPr>
              <w:rPr>
                <w:rFonts w:ascii="Arial" w:hAnsi="Arial" w:cs="Arial"/>
                <w:color w:val="000000"/>
                <w:sz w:val="22"/>
                <w:szCs w:val="22"/>
              </w:rPr>
            </w:pPr>
            <w:r w:rsidRPr="00E529E7">
              <w:rPr>
                <w:rFonts w:ascii="Arial" w:hAnsi="Arial" w:cs="Arial"/>
                <w:sz w:val="22"/>
                <w:szCs w:val="22"/>
              </w:rPr>
              <w:t>Dren zastawkowy komorowy</w:t>
            </w:r>
          </w:p>
        </w:tc>
        <w:tc>
          <w:tcPr>
            <w:tcW w:w="1418" w:type="dxa"/>
            <w:shd w:val="clear" w:color="auto" w:fill="auto"/>
            <w:vAlign w:val="bottom"/>
          </w:tcPr>
          <w:p w14:paraId="36B35CB3" w14:textId="51784597"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19F81B91" w14:textId="0E1299EF"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5E4649AA" w14:textId="1F973CDC" w:rsidR="001C7F6F" w:rsidRPr="00E529E7" w:rsidRDefault="001C7F6F" w:rsidP="000870AA">
            <w:pPr>
              <w:jc w:val="center"/>
              <w:rPr>
                <w:rFonts w:ascii="Arial" w:hAnsi="Arial" w:cs="Arial"/>
                <w:sz w:val="22"/>
                <w:szCs w:val="22"/>
              </w:rPr>
            </w:pPr>
            <w:r w:rsidRPr="00E529E7">
              <w:rPr>
                <w:rFonts w:ascii="Arial" w:hAnsi="Arial" w:cs="Arial"/>
                <w:sz w:val="22"/>
                <w:szCs w:val="22"/>
              </w:rPr>
              <w:t>5</w:t>
            </w:r>
          </w:p>
        </w:tc>
        <w:tc>
          <w:tcPr>
            <w:tcW w:w="992" w:type="dxa"/>
            <w:shd w:val="clear" w:color="auto" w:fill="auto"/>
            <w:vAlign w:val="center"/>
          </w:tcPr>
          <w:p w14:paraId="4984DD3E" w14:textId="7E4FB0FF"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09286F3D"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6F403739"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0D936B2A"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6B82DBA2"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1630CA98" w14:textId="77777777" w:rsidR="001C7F6F" w:rsidRPr="00E529E7" w:rsidRDefault="001C7F6F" w:rsidP="000870AA">
            <w:pPr>
              <w:jc w:val="center"/>
              <w:rPr>
                <w:rFonts w:ascii="Arial" w:hAnsi="Arial" w:cs="Arial"/>
                <w:color w:val="000000"/>
                <w:sz w:val="22"/>
                <w:szCs w:val="22"/>
              </w:rPr>
            </w:pPr>
          </w:p>
        </w:tc>
      </w:tr>
      <w:tr w:rsidR="001C7F6F" w:rsidRPr="00E529E7" w14:paraId="7F110369" w14:textId="77777777" w:rsidTr="007E7BB3">
        <w:trPr>
          <w:cantSplit/>
          <w:trHeight w:val="397"/>
        </w:trPr>
        <w:tc>
          <w:tcPr>
            <w:tcW w:w="567" w:type="dxa"/>
            <w:shd w:val="clear" w:color="auto" w:fill="auto"/>
            <w:vAlign w:val="center"/>
          </w:tcPr>
          <w:p w14:paraId="62976A56"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6</w:t>
            </w:r>
          </w:p>
        </w:tc>
        <w:tc>
          <w:tcPr>
            <w:tcW w:w="3544" w:type="dxa"/>
            <w:shd w:val="clear" w:color="auto" w:fill="auto"/>
            <w:vAlign w:val="center"/>
          </w:tcPr>
          <w:p w14:paraId="65D73EA1" w14:textId="65503A40" w:rsidR="001C7F6F" w:rsidRPr="00E529E7" w:rsidRDefault="001C7F6F" w:rsidP="001C7F6F">
            <w:pPr>
              <w:rPr>
                <w:rFonts w:ascii="Arial" w:hAnsi="Arial" w:cs="Arial"/>
                <w:color w:val="000000"/>
                <w:sz w:val="22"/>
                <w:szCs w:val="22"/>
              </w:rPr>
            </w:pPr>
            <w:r w:rsidRPr="00E529E7">
              <w:rPr>
                <w:rFonts w:ascii="Arial" w:hAnsi="Arial" w:cs="Arial"/>
                <w:sz w:val="22"/>
                <w:szCs w:val="22"/>
              </w:rPr>
              <w:t>Dren zastawkowy otrzewnowy</w:t>
            </w:r>
          </w:p>
        </w:tc>
        <w:tc>
          <w:tcPr>
            <w:tcW w:w="1418" w:type="dxa"/>
            <w:shd w:val="clear" w:color="auto" w:fill="auto"/>
            <w:vAlign w:val="bottom"/>
          </w:tcPr>
          <w:p w14:paraId="0D8A9B15" w14:textId="51D79FA3"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196C1A05" w14:textId="581409C1"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632EFDCB" w14:textId="5655204D" w:rsidR="001C7F6F" w:rsidRPr="00E529E7" w:rsidRDefault="001C7F6F" w:rsidP="000870AA">
            <w:pPr>
              <w:jc w:val="center"/>
              <w:rPr>
                <w:rFonts w:ascii="Arial" w:hAnsi="Arial" w:cs="Arial"/>
                <w:sz w:val="22"/>
                <w:szCs w:val="22"/>
              </w:rPr>
            </w:pPr>
            <w:r w:rsidRPr="00E529E7">
              <w:rPr>
                <w:rFonts w:ascii="Arial" w:hAnsi="Arial" w:cs="Arial"/>
                <w:sz w:val="22"/>
                <w:szCs w:val="22"/>
              </w:rPr>
              <w:t>5</w:t>
            </w:r>
          </w:p>
        </w:tc>
        <w:tc>
          <w:tcPr>
            <w:tcW w:w="992" w:type="dxa"/>
            <w:shd w:val="clear" w:color="auto" w:fill="auto"/>
            <w:vAlign w:val="center"/>
          </w:tcPr>
          <w:p w14:paraId="1CCB35A1" w14:textId="16F8C8A8"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3AD53602"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2085C05F"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4631C797"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7EC2C5D7"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112CCF15" w14:textId="77777777" w:rsidR="001C7F6F" w:rsidRPr="00E529E7" w:rsidRDefault="001C7F6F" w:rsidP="000870AA">
            <w:pPr>
              <w:jc w:val="center"/>
              <w:rPr>
                <w:rFonts w:ascii="Arial" w:hAnsi="Arial" w:cs="Arial"/>
                <w:color w:val="000000"/>
                <w:sz w:val="22"/>
                <w:szCs w:val="22"/>
              </w:rPr>
            </w:pPr>
          </w:p>
        </w:tc>
      </w:tr>
      <w:tr w:rsidR="001C7F6F" w:rsidRPr="00E529E7" w14:paraId="25551D6D" w14:textId="77777777" w:rsidTr="007E7BB3">
        <w:trPr>
          <w:cantSplit/>
          <w:trHeight w:val="397"/>
        </w:trPr>
        <w:tc>
          <w:tcPr>
            <w:tcW w:w="567" w:type="dxa"/>
            <w:shd w:val="clear" w:color="auto" w:fill="auto"/>
            <w:vAlign w:val="center"/>
          </w:tcPr>
          <w:p w14:paraId="4ABCC87B"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7</w:t>
            </w:r>
          </w:p>
        </w:tc>
        <w:tc>
          <w:tcPr>
            <w:tcW w:w="3544" w:type="dxa"/>
            <w:shd w:val="clear" w:color="auto" w:fill="auto"/>
            <w:vAlign w:val="center"/>
          </w:tcPr>
          <w:p w14:paraId="476401E8" w14:textId="02E66300" w:rsidR="001C7F6F" w:rsidRPr="00E529E7" w:rsidRDefault="001C7F6F" w:rsidP="001C7F6F">
            <w:pPr>
              <w:rPr>
                <w:rFonts w:ascii="Arial" w:hAnsi="Arial" w:cs="Arial"/>
                <w:color w:val="000000"/>
                <w:sz w:val="22"/>
                <w:szCs w:val="22"/>
              </w:rPr>
            </w:pPr>
            <w:r w:rsidRPr="00E529E7">
              <w:rPr>
                <w:rFonts w:ascii="Arial" w:hAnsi="Arial" w:cs="Arial"/>
                <w:sz w:val="22"/>
                <w:szCs w:val="22"/>
              </w:rPr>
              <w:t xml:space="preserve">Mechanizm antysyfonowy </w:t>
            </w:r>
          </w:p>
        </w:tc>
        <w:tc>
          <w:tcPr>
            <w:tcW w:w="1418" w:type="dxa"/>
            <w:shd w:val="clear" w:color="auto" w:fill="auto"/>
            <w:vAlign w:val="bottom"/>
          </w:tcPr>
          <w:p w14:paraId="62A9F859" w14:textId="5B709EDC"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2DA94AB8" w14:textId="0A8B500B"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52A44D42" w14:textId="635BC8D9" w:rsidR="001C7F6F" w:rsidRPr="00E529E7" w:rsidRDefault="001C7F6F" w:rsidP="000870AA">
            <w:pPr>
              <w:jc w:val="center"/>
              <w:rPr>
                <w:rFonts w:ascii="Arial" w:hAnsi="Arial" w:cs="Arial"/>
                <w:sz w:val="22"/>
                <w:szCs w:val="22"/>
              </w:rPr>
            </w:pPr>
            <w:r w:rsidRPr="00E529E7">
              <w:rPr>
                <w:rFonts w:ascii="Arial" w:hAnsi="Arial" w:cs="Arial"/>
                <w:sz w:val="22"/>
                <w:szCs w:val="22"/>
              </w:rPr>
              <w:t>10</w:t>
            </w:r>
          </w:p>
        </w:tc>
        <w:tc>
          <w:tcPr>
            <w:tcW w:w="992" w:type="dxa"/>
            <w:shd w:val="clear" w:color="auto" w:fill="auto"/>
            <w:vAlign w:val="center"/>
          </w:tcPr>
          <w:p w14:paraId="0434C3B5" w14:textId="39610BB4"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7744AB5A"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206E892B"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4B90F8A2"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139F39AB"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5E740E4A" w14:textId="77777777" w:rsidR="001C7F6F" w:rsidRPr="00E529E7" w:rsidRDefault="001C7F6F" w:rsidP="000870AA">
            <w:pPr>
              <w:jc w:val="center"/>
              <w:rPr>
                <w:rFonts w:ascii="Arial" w:hAnsi="Arial" w:cs="Arial"/>
                <w:color w:val="000000"/>
                <w:sz w:val="22"/>
                <w:szCs w:val="22"/>
              </w:rPr>
            </w:pPr>
          </w:p>
        </w:tc>
      </w:tr>
      <w:tr w:rsidR="001C7F6F" w:rsidRPr="00E529E7" w14:paraId="7314DCA1" w14:textId="77777777" w:rsidTr="007E7BB3">
        <w:trPr>
          <w:cantSplit/>
          <w:trHeight w:val="397"/>
        </w:trPr>
        <w:tc>
          <w:tcPr>
            <w:tcW w:w="567" w:type="dxa"/>
            <w:shd w:val="clear" w:color="auto" w:fill="auto"/>
            <w:vAlign w:val="center"/>
          </w:tcPr>
          <w:p w14:paraId="4D56B1B1"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8</w:t>
            </w:r>
          </w:p>
        </w:tc>
        <w:tc>
          <w:tcPr>
            <w:tcW w:w="3544" w:type="dxa"/>
            <w:shd w:val="clear" w:color="auto" w:fill="auto"/>
            <w:vAlign w:val="center"/>
          </w:tcPr>
          <w:p w14:paraId="11EBBE00" w14:textId="45EE589C" w:rsidR="001C7F6F" w:rsidRPr="00E529E7" w:rsidRDefault="001C7F6F" w:rsidP="001C7F6F">
            <w:pPr>
              <w:rPr>
                <w:rFonts w:ascii="Arial" w:hAnsi="Arial" w:cs="Arial"/>
                <w:color w:val="000000"/>
                <w:sz w:val="22"/>
                <w:szCs w:val="22"/>
              </w:rPr>
            </w:pPr>
            <w:r w:rsidRPr="00E529E7">
              <w:rPr>
                <w:rFonts w:ascii="Arial" w:hAnsi="Arial" w:cs="Arial"/>
                <w:sz w:val="22"/>
                <w:szCs w:val="22"/>
              </w:rPr>
              <w:t xml:space="preserve">Łącznik zastawkowy </w:t>
            </w:r>
          </w:p>
        </w:tc>
        <w:tc>
          <w:tcPr>
            <w:tcW w:w="1418" w:type="dxa"/>
            <w:shd w:val="clear" w:color="auto" w:fill="auto"/>
            <w:vAlign w:val="bottom"/>
          </w:tcPr>
          <w:p w14:paraId="1BE4D2A7" w14:textId="63CA37E7"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3472238A" w14:textId="5FCF93F3"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19CA3AEE" w14:textId="74061EC1" w:rsidR="001C7F6F" w:rsidRPr="00E529E7" w:rsidRDefault="001C7F6F" w:rsidP="000870AA">
            <w:pPr>
              <w:jc w:val="center"/>
              <w:rPr>
                <w:rFonts w:ascii="Arial" w:hAnsi="Arial" w:cs="Arial"/>
                <w:sz w:val="22"/>
                <w:szCs w:val="22"/>
              </w:rPr>
            </w:pPr>
            <w:r w:rsidRPr="00E529E7">
              <w:rPr>
                <w:rFonts w:ascii="Arial" w:hAnsi="Arial" w:cs="Arial"/>
                <w:sz w:val="22"/>
                <w:szCs w:val="22"/>
              </w:rPr>
              <w:t>5</w:t>
            </w:r>
          </w:p>
        </w:tc>
        <w:tc>
          <w:tcPr>
            <w:tcW w:w="992" w:type="dxa"/>
            <w:shd w:val="clear" w:color="auto" w:fill="auto"/>
            <w:vAlign w:val="center"/>
          </w:tcPr>
          <w:p w14:paraId="7E436F1C" w14:textId="3171BD9F"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7C0A7D47"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39751397"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5B7D5900"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72CC4A56"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224CB051" w14:textId="77777777" w:rsidR="001C7F6F" w:rsidRPr="00E529E7" w:rsidRDefault="001C7F6F" w:rsidP="000870AA">
            <w:pPr>
              <w:jc w:val="center"/>
              <w:rPr>
                <w:rFonts w:ascii="Arial" w:hAnsi="Arial" w:cs="Arial"/>
                <w:color w:val="000000"/>
                <w:sz w:val="22"/>
                <w:szCs w:val="22"/>
              </w:rPr>
            </w:pPr>
          </w:p>
        </w:tc>
      </w:tr>
      <w:tr w:rsidR="001C7F6F" w:rsidRPr="00E529E7" w14:paraId="4432F5C6" w14:textId="77777777" w:rsidTr="007E7BB3">
        <w:trPr>
          <w:cantSplit/>
          <w:trHeight w:val="397"/>
        </w:trPr>
        <w:tc>
          <w:tcPr>
            <w:tcW w:w="567" w:type="dxa"/>
            <w:shd w:val="clear" w:color="auto" w:fill="auto"/>
            <w:vAlign w:val="center"/>
          </w:tcPr>
          <w:p w14:paraId="0260F817"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9</w:t>
            </w:r>
          </w:p>
        </w:tc>
        <w:tc>
          <w:tcPr>
            <w:tcW w:w="3544" w:type="dxa"/>
            <w:shd w:val="clear" w:color="auto" w:fill="auto"/>
            <w:vAlign w:val="center"/>
          </w:tcPr>
          <w:p w14:paraId="5D1A3789" w14:textId="364BCB82" w:rsidR="001C7F6F" w:rsidRPr="00E529E7" w:rsidRDefault="001C7F6F" w:rsidP="001C7F6F">
            <w:pPr>
              <w:rPr>
                <w:rFonts w:ascii="Arial" w:hAnsi="Arial" w:cs="Arial"/>
                <w:color w:val="000000"/>
                <w:sz w:val="22"/>
                <w:szCs w:val="22"/>
              </w:rPr>
            </w:pPr>
            <w:r w:rsidRPr="00E529E7">
              <w:rPr>
                <w:rFonts w:ascii="Arial" w:hAnsi="Arial" w:cs="Arial"/>
                <w:sz w:val="22"/>
                <w:szCs w:val="22"/>
              </w:rPr>
              <w:t xml:space="preserve">Zestaw do drenażu krwiaków </w:t>
            </w:r>
          </w:p>
        </w:tc>
        <w:tc>
          <w:tcPr>
            <w:tcW w:w="1418" w:type="dxa"/>
            <w:shd w:val="clear" w:color="auto" w:fill="auto"/>
            <w:vAlign w:val="bottom"/>
          </w:tcPr>
          <w:p w14:paraId="51D170EA" w14:textId="14CB0289"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6AE5B24C" w14:textId="4B2D001C"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08F60007" w14:textId="3813987C" w:rsidR="001C7F6F" w:rsidRPr="00E529E7" w:rsidRDefault="001C7F6F" w:rsidP="000870AA">
            <w:pPr>
              <w:jc w:val="center"/>
              <w:rPr>
                <w:rFonts w:ascii="Arial" w:hAnsi="Arial" w:cs="Arial"/>
                <w:sz w:val="22"/>
                <w:szCs w:val="22"/>
              </w:rPr>
            </w:pPr>
            <w:r w:rsidRPr="00E529E7">
              <w:rPr>
                <w:rFonts w:ascii="Arial" w:hAnsi="Arial" w:cs="Arial"/>
                <w:sz w:val="22"/>
                <w:szCs w:val="22"/>
              </w:rPr>
              <w:t>20</w:t>
            </w:r>
          </w:p>
        </w:tc>
        <w:tc>
          <w:tcPr>
            <w:tcW w:w="992" w:type="dxa"/>
            <w:shd w:val="clear" w:color="auto" w:fill="auto"/>
            <w:vAlign w:val="center"/>
          </w:tcPr>
          <w:p w14:paraId="606BCE1B" w14:textId="072EDCA4"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22CEB92D"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6FA2C53E"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5275C9D1"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0BCC3F28"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359F880C" w14:textId="77777777" w:rsidR="001C7F6F" w:rsidRPr="00E529E7" w:rsidRDefault="001C7F6F" w:rsidP="000870AA">
            <w:pPr>
              <w:jc w:val="center"/>
              <w:rPr>
                <w:rFonts w:ascii="Arial" w:hAnsi="Arial" w:cs="Arial"/>
                <w:color w:val="000000"/>
                <w:sz w:val="22"/>
                <w:szCs w:val="22"/>
              </w:rPr>
            </w:pPr>
          </w:p>
        </w:tc>
      </w:tr>
      <w:tr w:rsidR="001C7F6F" w:rsidRPr="00E529E7" w14:paraId="192372AA" w14:textId="77777777" w:rsidTr="007E7BB3">
        <w:trPr>
          <w:cantSplit/>
          <w:trHeight w:val="397"/>
        </w:trPr>
        <w:tc>
          <w:tcPr>
            <w:tcW w:w="567" w:type="dxa"/>
            <w:shd w:val="clear" w:color="auto" w:fill="auto"/>
            <w:vAlign w:val="center"/>
          </w:tcPr>
          <w:p w14:paraId="720B765B"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10</w:t>
            </w:r>
          </w:p>
        </w:tc>
        <w:tc>
          <w:tcPr>
            <w:tcW w:w="3544" w:type="dxa"/>
            <w:shd w:val="clear" w:color="auto" w:fill="auto"/>
            <w:vAlign w:val="center"/>
          </w:tcPr>
          <w:p w14:paraId="3CC88190" w14:textId="5EF601CB" w:rsidR="001C7F6F" w:rsidRPr="00E529E7" w:rsidRDefault="001C7F6F" w:rsidP="001C7F6F">
            <w:pPr>
              <w:rPr>
                <w:rFonts w:ascii="Arial" w:hAnsi="Arial" w:cs="Arial"/>
                <w:color w:val="000000"/>
                <w:sz w:val="22"/>
                <w:szCs w:val="22"/>
              </w:rPr>
            </w:pPr>
            <w:r w:rsidRPr="00E529E7">
              <w:rPr>
                <w:rFonts w:ascii="Arial" w:hAnsi="Arial" w:cs="Arial"/>
                <w:sz w:val="22"/>
                <w:szCs w:val="22"/>
              </w:rPr>
              <w:t>Czujniki do pomiaru ciśnienia wewnątrzczaszkowego, śródmiąższowe typu Bolt</w:t>
            </w:r>
          </w:p>
        </w:tc>
        <w:tc>
          <w:tcPr>
            <w:tcW w:w="1418" w:type="dxa"/>
            <w:shd w:val="clear" w:color="auto" w:fill="auto"/>
            <w:vAlign w:val="bottom"/>
          </w:tcPr>
          <w:p w14:paraId="731F3891" w14:textId="1EAFAE6D"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0FCA08EA" w14:textId="54C351BB"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54C4C4C2" w14:textId="395C1891" w:rsidR="001C7F6F" w:rsidRPr="00E529E7" w:rsidRDefault="001C7F6F" w:rsidP="000870AA">
            <w:pPr>
              <w:jc w:val="center"/>
              <w:rPr>
                <w:rFonts w:ascii="Arial" w:hAnsi="Arial" w:cs="Arial"/>
                <w:sz w:val="22"/>
                <w:szCs w:val="22"/>
              </w:rPr>
            </w:pPr>
            <w:r w:rsidRPr="00E529E7">
              <w:rPr>
                <w:rFonts w:ascii="Arial" w:hAnsi="Arial" w:cs="Arial"/>
                <w:sz w:val="22"/>
                <w:szCs w:val="22"/>
              </w:rPr>
              <w:t>5</w:t>
            </w:r>
          </w:p>
        </w:tc>
        <w:tc>
          <w:tcPr>
            <w:tcW w:w="992" w:type="dxa"/>
            <w:shd w:val="clear" w:color="auto" w:fill="auto"/>
            <w:vAlign w:val="center"/>
          </w:tcPr>
          <w:p w14:paraId="1BBD38D2" w14:textId="086CED18"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45398ACF"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4B8EFBB8"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475B977D"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1FCF617E"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71DBD265" w14:textId="77777777" w:rsidR="001C7F6F" w:rsidRPr="00E529E7" w:rsidRDefault="001C7F6F" w:rsidP="000870AA">
            <w:pPr>
              <w:jc w:val="center"/>
              <w:rPr>
                <w:rFonts w:ascii="Arial" w:hAnsi="Arial" w:cs="Arial"/>
                <w:color w:val="000000"/>
                <w:sz w:val="22"/>
                <w:szCs w:val="22"/>
              </w:rPr>
            </w:pPr>
          </w:p>
        </w:tc>
      </w:tr>
      <w:tr w:rsidR="001C7F6F" w:rsidRPr="00E529E7" w14:paraId="33AFC2ED" w14:textId="77777777" w:rsidTr="007E7BB3">
        <w:trPr>
          <w:cantSplit/>
          <w:trHeight w:val="397"/>
        </w:trPr>
        <w:tc>
          <w:tcPr>
            <w:tcW w:w="567" w:type="dxa"/>
            <w:shd w:val="clear" w:color="auto" w:fill="auto"/>
            <w:vAlign w:val="center"/>
          </w:tcPr>
          <w:p w14:paraId="7FF2B4E7"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lastRenderedPageBreak/>
              <w:t>11</w:t>
            </w:r>
          </w:p>
        </w:tc>
        <w:tc>
          <w:tcPr>
            <w:tcW w:w="3544" w:type="dxa"/>
            <w:shd w:val="clear" w:color="auto" w:fill="auto"/>
            <w:vAlign w:val="center"/>
          </w:tcPr>
          <w:p w14:paraId="1D12F742" w14:textId="36318790" w:rsidR="001C7F6F" w:rsidRPr="00E529E7" w:rsidRDefault="001C7F6F" w:rsidP="001C7F6F">
            <w:pPr>
              <w:rPr>
                <w:rFonts w:ascii="Arial" w:hAnsi="Arial" w:cs="Arial"/>
                <w:color w:val="000000"/>
                <w:sz w:val="22"/>
                <w:szCs w:val="22"/>
              </w:rPr>
            </w:pPr>
            <w:r w:rsidRPr="00E529E7">
              <w:rPr>
                <w:rFonts w:ascii="Arial" w:hAnsi="Arial" w:cs="Arial"/>
                <w:sz w:val="22"/>
                <w:szCs w:val="22"/>
              </w:rPr>
              <w:t>Czujniki do pomiaru ciśnienia wewnątrzczaszkowego</w:t>
            </w:r>
          </w:p>
        </w:tc>
        <w:tc>
          <w:tcPr>
            <w:tcW w:w="1418" w:type="dxa"/>
            <w:shd w:val="clear" w:color="auto" w:fill="auto"/>
            <w:vAlign w:val="bottom"/>
          </w:tcPr>
          <w:p w14:paraId="7BA463D5" w14:textId="252A68D2"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6C96DFCE" w14:textId="6703FB08"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7314E4BC" w14:textId="1ED0C529" w:rsidR="001C7F6F" w:rsidRPr="00E529E7" w:rsidRDefault="001C7F6F" w:rsidP="000870AA">
            <w:pPr>
              <w:jc w:val="center"/>
              <w:rPr>
                <w:rFonts w:ascii="Arial" w:hAnsi="Arial" w:cs="Arial"/>
                <w:sz w:val="22"/>
                <w:szCs w:val="22"/>
              </w:rPr>
            </w:pPr>
            <w:r w:rsidRPr="00E529E7">
              <w:rPr>
                <w:rFonts w:ascii="Arial" w:hAnsi="Arial" w:cs="Arial"/>
                <w:sz w:val="22"/>
                <w:szCs w:val="22"/>
              </w:rPr>
              <w:t>10</w:t>
            </w:r>
          </w:p>
        </w:tc>
        <w:tc>
          <w:tcPr>
            <w:tcW w:w="992" w:type="dxa"/>
            <w:shd w:val="clear" w:color="auto" w:fill="auto"/>
            <w:vAlign w:val="center"/>
          </w:tcPr>
          <w:p w14:paraId="0397E6BA" w14:textId="0F13C882"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757B2CBB"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117006DC"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11C3E264"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22D0E036"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42362ED7" w14:textId="77777777" w:rsidR="001C7F6F" w:rsidRPr="00E529E7" w:rsidRDefault="001C7F6F" w:rsidP="000870AA">
            <w:pPr>
              <w:jc w:val="center"/>
              <w:rPr>
                <w:rFonts w:ascii="Arial" w:hAnsi="Arial" w:cs="Arial"/>
                <w:color w:val="000000"/>
                <w:sz w:val="22"/>
                <w:szCs w:val="22"/>
              </w:rPr>
            </w:pPr>
          </w:p>
        </w:tc>
      </w:tr>
      <w:tr w:rsidR="001C7F6F" w:rsidRPr="00E529E7" w14:paraId="7C1349CD" w14:textId="77777777" w:rsidTr="007E7BB3">
        <w:trPr>
          <w:cantSplit/>
          <w:trHeight w:val="397"/>
        </w:trPr>
        <w:tc>
          <w:tcPr>
            <w:tcW w:w="567" w:type="dxa"/>
            <w:shd w:val="clear" w:color="auto" w:fill="auto"/>
            <w:vAlign w:val="center"/>
          </w:tcPr>
          <w:p w14:paraId="78D5C93F" w14:textId="77777777" w:rsidR="001C7F6F" w:rsidRPr="00E529E7" w:rsidRDefault="001C7F6F" w:rsidP="000870AA">
            <w:pPr>
              <w:jc w:val="center"/>
              <w:rPr>
                <w:rFonts w:ascii="Arial" w:hAnsi="Arial" w:cs="Arial"/>
                <w:bCs/>
                <w:sz w:val="22"/>
                <w:szCs w:val="22"/>
              </w:rPr>
            </w:pPr>
            <w:r w:rsidRPr="00E529E7">
              <w:rPr>
                <w:rFonts w:ascii="Arial" w:hAnsi="Arial" w:cs="Arial"/>
                <w:bCs/>
                <w:sz w:val="22"/>
                <w:szCs w:val="22"/>
              </w:rPr>
              <w:t>12</w:t>
            </w:r>
          </w:p>
        </w:tc>
        <w:tc>
          <w:tcPr>
            <w:tcW w:w="3544" w:type="dxa"/>
            <w:shd w:val="clear" w:color="auto" w:fill="auto"/>
            <w:vAlign w:val="center"/>
          </w:tcPr>
          <w:p w14:paraId="3C967D35" w14:textId="68F5E55E" w:rsidR="001C7F6F" w:rsidRPr="00E529E7" w:rsidRDefault="001C7F6F" w:rsidP="001C7F6F">
            <w:pPr>
              <w:rPr>
                <w:rFonts w:ascii="Arial" w:hAnsi="Arial" w:cs="Arial"/>
                <w:color w:val="000000"/>
                <w:sz w:val="22"/>
                <w:szCs w:val="22"/>
              </w:rPr>
            </w:pPr>
            <w:r w:rsidRPr="00E529E7">
              <w:rPr>
                <w:rFonts w:ascii="Arial" w:hAnsi="Arial" w:cs="Arial"/>
                <w:sz w:val="22"/>
                <w:szCs w:val="22"/>
              </w:rPr>
              <w:t>Czujniki do pomiaru ciśnienia wewnątrzczaszkowego i temperatury</w:t>
            </w:r>
          </w:p>
        </w:tc>
        <w:tc>
          <w:tcPr>
            <w:tcW w:w="1418" w:type="dxa"/>
            <w:shd w:val="clear" w:color="auto" w:fill="auto"/>
            <w:vAlign w:val="bottom"/>
          </w:tcPr>
          <w:p w14:paraId="744E35E3" w14:textId="3C6D2E07"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77764B49" w14:textId="438B8514"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1033193F" w14:textId="107A0BD3" w:rsidR="001C7F6F" w:rsidRPr="00E529E7" w:rsidRDefault="001C7F6F" w:rsidP="000870AA">
            <w:pPr>
              <w:jc w:val="center"/>
              <w:rPr>
                <w:rFonts w:ascii="Arial" w:hAnsi="Arial" w:cs="Arial"/>
                <w:sz w:val="22"/>
                <w:szCs w:val="22"/>
              </w:rPr>
            </w:pPr>
            <w:r w:rsidRPr="00E529E7">
              <w:rPr>
                <w:rFonts w:ascii="Arial" w:hAnsi="Arial" w:cs="Arial"/>
                <w:sz w:val="22"/>
                <w:szCs w:val="22"/>
              </w:rPr>
              <w:t>5</w:t>
            </w:r>
          </w:p>
        </w:tc>
        <w:tc>
          <w:tcPr>
            <w:tcW w:w="992" w:type="dxa"/>
            <w:shd w:val="clear" w:color="auto" w:fill="auto"/>
            <w:vAlign w:val="center"/>
          </w:tcPr>
          <w:p w14:paraId="135C44C1" w14:textId="5114C4F2"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55C662CC"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36C91F46"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5CC1A13C"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0B536EB7"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1ACB15E2" w14:textId="77777777" w:rsidR="001C7F6F" w:rsidRPr="00E529E7" w:rsidRDefault="001C7F6F" w:rsidP="000870AA">
            <w:pPr>
              <w:jc w:val="center"/>
              <w:rPr>
                <w:rFonts w:ascii="Arial" w:hAnsi="Arial" w:cs="Arial"/>
                <w:color w:val="000000"/>
                <w:sz w:val="22"/>
                <w:szCs w:val="22"/>
              </w:rPr>
            </w:pPr>
          </w:p>
        </w:tc>
      </w:tr>
      <w:tr w:rsidR="001C7F6F" w:rsidRPr="00E529E7" w14:paraId="79E12935" w14:textId="77777777" w:rsidTr="007E7BB3">
        <w:trPr>
          <w:cantSplit/>
          <w:trHeight w:val="397"/>
        </w:trPr>
        <w:tc>
          <w:tcPr>
            <w:tcW w:w="567" w:type="dxa"/>
            <w:shd w:val="clear" w:color="auto" w:fill="auto"/>
            <w:vAlign w:val="center"/>
          </w:tcPr>
          <w:p w14:paraId="0A4E558C" w14:textId="4DF6CC6A" w:rsidR="001C7F6F" w:rsidRPr="00E529E7" w:rsidRDefault="001C7F6F" w:rsidP="000870AA">
            <w:pPr>
              <w:jc w:val="center"/>
              <w:rPr>
                <w:rFonts w:ascii="Arial" w:hAnsi="Arial" w:cs="Arial"/>
                <w:bCs/>
                <w:sz w:val="22"/>
                <w:szCs w:val="22"/>
              </w:rPr>
            </w:pPr>
            <w:r w:rsidRPr="00E529E7">
              <w:rPr>
                <w:rFonts w:ascii="Arial" w:hAnsi="Arial" w:cs="Arial"/>
                <w:bCs/>
                <w:sz w:val="22"/>
                <w:szCs w:val="22"/>
              </w:rPr>
              <w:t>13</w:t>
            </w:r>
          </w:p>
        </w:tc>
        <w:tc>
          <w:tcPr>
            <w:tcW w:w="3544" w:type="dxa"/>
            <w:shd w:val="clear" w:color="auto" w:fill="auto"/>
            <w:vAlign w:val="center"/>
          </w:tcPr>
          <w:p w14:paraId="7A349CBE" w14:textId="25EE6873" w:rsidR="001C7F6F" w:rsidRPr="00E529E7" w:rsidRDefault="001C7F6F" w:rsidP="001C7F6F">
            <w:pPr>
              <w:rPr>
                <w:rFonts w:ascii="Arial" w:hAnsi="Arial" w:cs="Arial"/>
                <w:color w:val="000000"/>
                <w:sz w:val="22"/>
                <w:szCs w:val="22"/>
              </w:rPr>
            </w:pPr>
            <w:r w:rsidRPr="00E529E7">
              <w:rPr>
                <w:rFonts w:ascii="Arial" w:hAnsi="Arial" w:cs="Arial"/>
                <w:sz w:val="22"/>
                <w:szCs w:val="22"/>
              </w:rPr>
              <w:t>Zastawka lędźwiowo-otrzewnowa</w:t>
            </w:r>
          </w:p>
        </w:tc>
        <w:tc>
          <w:tcPr>
            <w:tcW w:w="1418" w:type="dxa"/>
            <w:shd w:val="clear" w:color="auto" w:fill="auto"/>
            <w:vAlign w:val="bottom"/>
          </w:tcPr>
          <w:p w14:paraId="4F6E30C4" w14:textId="04397DC9"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51519FE6" w14:textId="2C9B2C5C" w:rsidR="001C7F6F" w:rsidRPr="00E529E7" w:rsidRDefault="001C7F6F" w:rsidP="000870AA">
            <w:pPr>
              <w:jc w:val="center"/>
              <w:rPr>
                <w:rFonts w:ascii="Arial" w:hAnsi="Arial" w:cs="Arial"/>
                <w:sz w:val="22"/>
                <w:szCs w:val="22"/>
              </w:rPr>
            </w:pPr>
            <w:r w:rsidRPr="00E529E7">
              <w:rPr>
                <w:rFonts w:ascii="Arial" w:hAnsi="Arial" w:cs="Arial"/>
                <w:sz w:val="22"/>
                <w:szCs w:val="22"/>
              </w:rPr>
              <w:t> </w:t>
            </w:r>
          </w:p>
        </w:tc>
        <w:tc>
          <w:tcPr>
            <w:tcW w:w="992" w:type="dxa"/>
            <w:shd w:val="clear" w:color="auto" w:fill="auto"/>
            <w:vAlign w:val="center"/>
          </w:tcPr>
          <w:p w14:paraId="43702C72" w14:textId="5801A2EE" w:rsidR="001C7F6F" w:rsidRPr="00E529E7" w:rsidRDefault="001C7F6F" w:rsidP="000870AA">
            <w:pPr>
              <w:jc w:val="center"/>
              <w:rPr>
                <w:rFonts w:ascii="Arial" w:hAnsi="Arial" w:cs="Arial"/>
                <w:sz w:val="22"/>
                <w:szCs w:val="22"/>
              </w:rPr>
            </w:pPr>
            <w:r w:rsidRPr="00E529E7">
              <w:rPr>
                <w:rFonts w:ascii="Arial" w:hAnsi="Arial" w:cs="Arial"/>
                <w:sz w:val="22"/>
                <w:szCs w:val="22"/>
              </w:rPr>
              <w:t>2</w:t>
            </w:r>
          </w:p>
        </w:tc>
        <w:tc>
          <w:tcPr>
            <w:tcW w:w="992" w:type="dxa"/>
            <w:shd w:val="clear" w:color="auto" w:fill="auto"/>
            <w:vAlign w:val="center"/>
          </w:tcPr>
          <w:p w14:paraId="4165EEDA" w14:textId="51D478AD" w:rsidR="001C7F6F" w:rsidRPr="00E529E7" w:rsidRDefault="001C7F6F" w:rsidP="000870AA">
            <w:pPr>
              <w:jc w:val="center"/>
              <w:rPr>
                <w:rFonts w:ascii="Arial" w:hAnsi="Arial" w:cs="Arial"/>
                <w:color w:val="000000"/>
                <w:sz w:val="22"/>
                <w:szCs w:val="22"/>
              </w:rPr>
            </w:pPr>
            <w:r w:rsidRPr="00E529E7">
              <w:rPr>
                <w:rFonts w:ascii="Arial" w:hAnsi="Arial" w:cs="Arial"/>
                <w:sz w:val="22"/>
                <w:szCs w:val="22"/>
              </w:rPr>
              <w:t>szt.</w:t>
            </w:r>
          </w:p>
        </w:tc>
        <w:tc>
          <w:tcPr>
            <w:tcW w:w="1134" w:type="dxa"/>
            <w:shd w:val="clear" w:color="auto" w:fill="auto"/>
            <w:vAlign w:val="center"/>
          </w:tcPr>
          <w:p w14:paraId="7E88E813"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653C1AA9"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4DD7A5AD"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64FBC758"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2A1B7195" w14:textId="77777777" w:rsidR="001C7F6F" w:rsidRPr="00E529E7" w:rsidRDefault="001C7F6F" w:rsidP="000870AA">
            <w:pPr>
              <w:jc w:val="center"/>
              <w:rPr>
                <w:rFonts w:ascii="Arial" w:hAnsi="Arial" w:cs="Arial"/>
                <w:color w:val="000000"/>
                <w:sz w:val="22"/>
                <w:szCs w:val="22"/>
              </w:rPr>
            </w:pPr>
          </w:p>
        </w:tc>
      </w:tr>
      <w:tr w:rsidR="001C7F6F" w:rsidRPr="009B0BB5" w14:paraId="24CFE895" w14:textId="77777777" w:rsidTr="00EC2DC3">
        <w:trPr>
          <w:cantSplit/>
          <w:trHeight w:val="397"/>
        </w:trPr>
        <w:tc>
          <w:tcPr>
            <w:tcW w:w="14884" w:type="dxa"/>
            <w:gridSpan w:val="11"/>
            <w:shd w:val="clear" w:color="auto" w:fill="auto"/>
            <w:vAlign w:val="center"/>
          </w:tcPr>
          <w:p w14:paraId="74B37D04" w14:textId="6DFCDE48" w:rsidR="001C7F6F" w:rsidRPr="00EC2DC3" w:rsidRDefault="00EC2DC3" w:rsidP="00EC2DC3">
            <w:pPr>
              <w:rPr>
                <w:rFonts w:ascii="Arial" w:hAnsi="Arial" w:cs="Arial"/>
                <w:color w:val="000000"/>
                <w:sz w:val="22"/>
                <w:szCs w:val="22"/>
              </w:rPr>
            </w:pPr>
            <w:r w:rsidRPr="00EC2DC3">
              <w:rPr>
                <w:rFonts w:ascii="Arial" w:hAnsi="Arial" w:cs="Arial"/>
                <w:color w:val="000000"/>
                <w:sz w:val="22"/>
                <w:szCs w:val="22"/>
              </w:rPr>
              <w:t>DZIERŻAWA MONITORA DO PODŁĄCZENIA CZUJNIKÓW</w:t>
            </w:r>
          </w:p>
        </w:tc>
      </w:tr>
      <w:tr w:rsidR="001C7F6F" w:rsidRPr="003F5C95" w14:paraId="67CE0308" w14:textId="77777777" w:rsidTr="007E7BB3">
        <w:trPr>
          <w:cantSplit/>
          <w:trHeight w:val="397"/>
        </w:trPr>
        <w:tc>
          <w:tcPr>
            <w:tcW w:w="567" w:type="dxa"/>
            <w:shd w:val="clear" w:color="auto" w:fill="auto"/>
            <w:vAlign w:val="center"/>
          </w:tcPr>
          <w:p w14:paraId="571A65C8" w14:textId="77777777" w:rsidR="001C7F6F" w:rsidRPr="003F5C95" w:rsidRDefault="001C7F6F" w:rsidP="000870AA">
            <w:pPr>
              <w:jc w:val="center"/>
              <w:rPr>
                <w:rFonts w:ascii="Arial" w:hAnsi="Arial" w:cs="Arial"/>
                <w:sz w:val="16"/>
                <w:szCs w:val="18"/>
              </w:rPr>
            </w:pPr>
            <w:proofErr w:type="spellStart"/>
            <w:r>
              <w:rPr>
                <w:rFonts w:ascii="Arial" w:hAnsi="Arial" w:cs="Arial"/>
                <w:sz w:val="16"/>
                <w:szCs w:val="18"/>
              </w:rPr>
              <w:t>Lp</w:t>
            </w:r>
            <w:proofErr w:type="spellEnd"/>
          </w:p>
        </w:tc>
        <w:tc>
          <w:tcPr>
            <w:tcW w:w="3544" w:type="dxa"/>
            <w:shd w:val="clear" w:color="auto" w:fill="auto"/>
            <w:vAlign w:val="center"/>
          </w:tcPr>
          <w:p w14:paraId="2ABF98B4" w14:textId="77777777" w:rsidR="001C7F6F" w:rsidRPr="003F5C95" w:rsidRDefault="001C7F6F" w:rsidP="000870AA">
            <w:pPr>
              <w:jc w:val="center"/>
              <w:rPr>
                <w:rFonts w:ascii="Arial" w:hAnsi="Arial" w:cs="Arial"/>
                <w:sz w:val="16"/>
                <w:szCs w:val="18"/>
              </w:rPr>
            </w:pPr>
            <w:r w:rsidRPr="003F5C95">
              <w:rPr>
                <w:rFonts w:ascii="Arial" w:hAnsi="Arial" w:cs="Arial"/>
                <w:sz w:val="16"/>
                <w:szCs w:val="18"/>
              </w:rPr>
              <w:t>Przedmiot zamówienia</w:t>
            </w:r>
          </w:p>
        </w:tc>
        <w:tc>
          <w:tcPr>
            <w:tcW w:w="1418" w:type="dxa"/>
            <w:shd w:val="clear" w:color="auto" w:fill="auto"/>
            <w:vAlign w:val="center"/>
          </w:tcPr>
          <w:p w14:paraId="1351EC36" w14:textId="77777777" w:rsidR="001C7F6F" w:rsidRPr="003F5C95" w:rsidRDefault="001C7F6F" w:rsidP="000870AA">
            <w:pPr>
              <w:jc w:val="center"/>
              <w:rPr>
                <w:rFonts w:ascii="Arial" w:hAnsi="Arial" w:cs="Arial"/>
                <w:sz w:val="16"/>
                <w:szCs w:val="18"/>
              </w:rPr>
            </w:pPr>
            <w:r w:rsidRPr="003F5C95">
              <w:rPr>
                <w:rFonts w:ascii="Arial" w:hAnsi="Arial" w:cs="Arial"/>
                <w:bCs/>
                <w:sz w:val="16"/>
                <w:szCs w:val="18"/>
              </w:rPr>
              <w:t>Producent, typ, nr kat.</w:t>
            </w:r>
          </w:p>
        </w:tc>
        <w:tc>
          <w:tcPr>
            <w:tcW w:w="1134" w:type="dxa"/>
            <w:shd w:val="clear" w:color="auto" w:fill="auto"/>
            <w:vAlign w:val="center"/>
          </w:tcPr>
          <w:p w14:paraId="48DF9DA5" w14:textId="3862DFE2" w:rsidR="001C7F6F" w:rsidRPr="003F5C95" w:rsidRDefault="001C7F6F" w:rsidP="000870AA">
            <w:pPr>
              <w:jc w:val="center"/>
              <w:rPr>
                <w:rFonts w:ascii="Arial" w:hAnsi="Arial" w:cs="Arial"/>
                <w:sz w:val="16"/>
                <w:szCs w:val="18"/>
              </w:rPr>
            </w:pPr>
            <w:r w:rsidRPr="00711721">
              <w:rPr>
                <w:rFonts w:ascii="Arial" w:hAnsi="Arial" w:cs="Arial"/>
                <w:sz w:val="16"/>
                <w:szCs w:val="18"/>
              </w:rPr>
              <w:t>Klasa wyrobu medycznego</w:t>
            </w:r>
          </w:p>
        </w:tc>
        <w:tc>
          <w:tcPr>
            <w:tcW w:w="992" w:type="dxa"/>
            <w:shd w:val="clear" w:color="auto" w:fill="auto"/>
            <w:vAlign w:val="center"/>
          </w:tcPr>
          <w:p w14:paraId="45AFAE77" w14:textId="0BCBECF0" w:rsidR="001C7F6F" w:rsidRPr="003F5C95" w:rsidRDefault="001C7F6F" w:rsidP="000870AA">
            <w:pPr>
              <w:jc w:val="center"/>
              <w:rPr>
                <w:rFonts w:ascii="Arial" w:hAnsi="Arial" w:cs="Arial"/>
                <w:sz w:val="16"/>
                <w:szCs w:val="18"/>
              </w:rPr>
            </w:pPr>
            <w:r w:rsidRPr="003F5C95">
              <w:rPr>
                <w:rFonts w:ascii="Arial" w:hAnsi="Arial" w:cs="Arial"/>
                <w:sz w:val="16"/>
                <w:szCs w:val="18"/>
              </w:rPr>
              <w:t>Ilość</w:t>
            </w:r>
          </w:p>
        </w:tc>
        <w:tc>
          <w:tcPr>
            <w:tcW w:w="992" w:type="dxa"/>
            <w:shd w:val="clear" w:color="auto" w:fill="auto"/>
            <w:vAlign w:val="center"/>
          </w:tcPr>
          <w:p w14:paraId="7FC4D7CE" w14:textId="1B1D45C6"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shd w:val="clear" w:color="auto" w:fill="auto"/>
            <w:vAlign w:val="center"/>
          </w:tcPr>
          <w:p w14:paraId="3D97EC1A" w14:textId="77777777"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Czynsz netto za 1-m-c</w:t>
            </w:r>
          </w:p>
        </w:tc>
        <w:tc>
          <w:tcPr>
            <w:tcW w:w="851" w:type="dxa"/>
            <w:shd w:val="clear" w:color="auto" w:fill="auto"/>
            <w:vAlign w:val="center"/>
          </w:tcPr>
          <w:p w14:paraId="08497B70" w14:textId="77777777"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VAT w (%)</w:t>
            </w:r>
          </w:p>
        </w:tc>
        <w:tc>
          <w:tcPr>
            <w:tcW w:w="1134" w:type="dxa"/>
            <w:shd w:val="clear" w:color="auto" w:fill="auto"/>
            <w:vAlign w:val="center"/>
          </w:tcPr>
          <w:p w14:paraId="061130F0" w14:textId="77777777" w:rsidR="001C7F6F" w:rsidRPr="003F5C95" w:rsidRDefault="001C7F6F" w:rsidP="000870AA">
            <w:pPr>
              <w:jc w:val="center"/>
              <w:rPr>
                <w:rFonts w:ascii="Arial" w:hAnsi="Arial" w:cs="Arial"/>
                <w:sz w:val="16"/>
                <w:szCs w:val="18"/>
              </w:rPr>
            </w:pPr>
            <w:r w:rsidRPr="003F5C95">
              <w:rPr>
                <w:rFonts w:ascii="Arial" w:hAnsi="Arial" w:cs="Arial"/>
                <w:sz w:val="16"/>
                <w:szCs w:val="18"/>
              </w:rPr>
              <w:t>Czynsz brutto za 1 m-c</w:t>
            </w:r>
          </w:p>
        </w:tc>
        <w:tc>
          <w:tcPr>
            <w:tcW w:w="1559" w:type="dxa"/>
            <w:shd w:val="clear" w:color="auto" w:fill="auto"/>
            <w:vAlign w:val="center"/>
          </w:tcPr>
          <w:p w14:paraId="5C8F11F8" w14:textId="77777777" w:rsidR="001C7F6F" w:rsidRPr="003F5C95" w:rsidRDefault="001C7F6F" w:rsidP="000870AA">
            <w:pPr>
              <w:jc w:val="center"/>
              <w:rPr>
                <w:rFonts w:ascii="Arial" w:hAnsi="Arial" w:cs="Arial"/>
                <w:sz w:val="16"/>
                <w:szCs w:val="18"/>
              </w:rPr>
            </w:pPr>
            <w:r w:rsidRPr="003F5C95">
              <w:rPr>
                <w:rFonts w:ascii="Arial" w:hAnsi="Arial" w:cs="Arial"/>
                <w:sz w:val="16"/>
                <w:szCs w:val="18"/>
              </w:rPr>
              <w:t>Czynsz netto za 12-m-y</w:t>
            </w:r>
          </w:p>
        </w:tc>
        <w:tc>
          <w:tcPr>
            <w:tcW w:w="1559" w:type="dxa"/>
            <w:shd w:val="clear" w:color="auto" w:fill="auto"/>
            <w:vAlign w:val="center"/>
          </w:tcPr>
          <w:p w14:paraId="77B14C6E" w14:textId="77777777" w:rsidR="001C7F6F" w:rsidRPr="003F5C95" w:rsidRDefault="001C7F6F" w:rsidP="000870AA">
            <w:pPr>
              <w:keepNext/>
              <w:jc w:val="center"/>
              <w:outlineLvl w:val="3"/>
              <w:rPr>
                <w:rFonts w:ascii="Arial" w:hAnsi="Arial" w:cs="Arial"/>
                <w:sz w:val="16"/>
                <w:szCs w:val="18"/>
              </w:rPr>
            </w:pPr>
            <w:r w:rsidRPr="003F5C95">
              <w:rPr>
                <w:rFonts w:ascii="Arial" w:hAnsi="Arial" w:cs="Arial"/>
                <w:sz w:val="16"/>
                <w:szCs w:val="18"/>
              </w:rPr>
              <w:t>Czynsz brutto za 12 m-y</w:t>
            </w:r>
          </w:p>
        </w:tc>
      </w:tr>
      <w:tr w:rsidR="001C7F6F" w:rsidRPr="00E529E7" w14:paraId="58EBB055" w14:textId="77777777" w:rsidTr="007E7BB3">
        <w:trPr>
          <w:cantSplit/>
          <w:trHeight w:val="397"/>
        </w:trPr>
        <w:tc>
          <w:tcPr>
            <w:tcW w:w="567" w:type="dxa"/>
            <w:shd w:val="clear" w:color="auto" w:fill="auto"/>
            <w:vAlign w:val="center"/>
          </w:tcPr>
          <w:p w14:paraId="65573979" w14:textId="0E7ABF55" w:rsidR="001C7F6F" w:rsidRPr="00E529E7" w:rsidRDefault="001C7F6F" w:rsidP="000870AA">
            <w:pPr>
              <w:jc w:val="center"/>
              <w:rPr>
                <w:rFonts w:ascii="Arial" w:hAnsi="Arial" w:cs="Arial"/>
                <w:bCs/>
                <w:sz w:val="22"/>
                <w:szCs w:val="22"/>
              </w:rPr>
            </w:pPr>
            <w:r w:rsidRPr="00E529E7">
              <w:rPr>
                <w:rFonts w:ascii="Arial" w:hAnsi="Arial" w:cs="Arial"/>
                <w:bCs/>
                <w:sz w:val="22"/>
                <w:szCs w:val="22"/>
              </w:rPr>
              <w:t>1</w:t>
            </w:r>
            <w:r w:rsidR="00C364C3">
              <w:rPr>
                <w:rFonts w:ascii="Arial" w:hAnsi="Arial" w:cs="Arial"/>
                <w:bCs/>
                <w:sz w:val="22"/>
                <w:szCs w:val="22"/>
              </w:rPr>
              <w:t>4</w:t>
            </w:r>
          </w:p>
        </w:tc>
        <w:tc>
          <w:tcPr>
            <w:tcW w:w="3544" w:type="dxa"/>
            <w:shd w:val="clear" w:color="auto" w:fill="auto"/>
            <w:vAlign w:val="center"/>
          </w:tcPr>
          <w:p w14:paraId="5E44C28D" w14:textId="77777777" w:rsidR="001C7F6F" w:rsidRPr="00E529E7" w:rsidRDefault="001C7F6F" w:rsidP="000870AA">
            <w:pPr>
              <w:rPr>
                <w:rFonts w:ascii="Arial" w:hAnsi="Arial" w:cs="Arial"/>
                <w:sz w:val="22"/>
                <w:szCs w:val="22"/>
              </w:rPr>
            </w:pPr>
            <w:r w:rsidRPr="00E529E7">
              <w:rPr>
                <w:rFonts w:ascii="Arial" w:hAnsi="Arial" w:cs="Arial"/>
                <w:sz w:val="22"/>
                <w:szCs w:val="22"/>
              </w:rPr>
              <w:t>Dzierżawa monitora do podłączenia czujników</w:t>
            </w:r>
          </w:p>
        </w:tc>
        <w:tc>
          <w:tcPr>
            <w:tcW w:w="1418" w:type="dxa"/>
            <w:shd w:val="clear" w:color="auto" w:fill="auto"/>
            <w:vAlign w:val="center"/>
          </w:tcPr>
          <w:p w14:paraId="0EE89522" w14:textId="77777777" w:rsidR="001C7F6F" w:rsidRPr="00E529E7" w:rsidRDefault="001C7F6F" w:rsidP="000870AA">
            <w:pPr>
              <w:jc w:val="center"/>
              <w:rPr>
                <w:rFonts w:ascii="Arial" w:hAnsi="Arial" w:cs="Arial"/>
                <w:sz w:val="22"/>
                <w:szCs w:val="22"/>
              </w:rPr>
            </w:pPr>
          </w:p>
        </w:tc>
        <w:tc>
          <w:tcPr>
            <w:tcW w:w="1134" w:type="dxa"/>
            <w:shd w:val="clear" w:color="auto" w:fill="auto"/>
            <w:vAlign w:val="center"/>
          </w:tcPr>
          <w:p w14:paraId="0BAE0123" w14:textId="77777777" w:rsidR="001C7F6F" w:rsidRPr="00E529E7" w:rsidRDefault="001C7F6F" w:rsidP="000870AA">
            <w:pPr>
              <w:jc w:val="center"/>
              <w:rPr>
                <w:rFonts w:ascii="Arial" w:hAnsi="Arial" w:cs="Arial"/>
                <w:sz w:val="22"/>
                <w:szCs w:val="22"/>
              </w:rPr>
            </w:pPr>
          </w:p>
        </w:tc>
        <w:tc>
          <w:tcPr>
            <w:tcW w:w="992" w:type="dxa"/>
            <w:shd w:val="clear" w:color="auto" w:fill="auto"/>
            <w:vAlign w:val="center"/>
          </w:tcPr>
          <w:p w14:paraId="2D6E4FA4" w14:textId="77777777" w:rsidR="001C7F6F" w:rsidRPr="00E529E7" w:rsidRDefault="001C7F6F" w:rsidP="000870AA">
            <w:pPr>
              <w:jc w:val="center"/>
              <w:rPr>
                <w:rFonts w:ascii="Arial" w:hAnsi="Arial" w:cs="Arial"/>
                <w:sz w:val="22"/>
                <w:szCs w:val="22"/>
              </w:rPr>
            </w:pPr>
            <w:r w:rsidRPr="00E529E7">
              <w:rPr>
                <w:rFonts w:ascii="Arial" w:hAnsi="Arial" w:cs="Arial"/>
                <w:sz w:val="22"/>
                <w:szCs w:val="22"/>
              </w:rPr>
              <w:t>szt.</w:t>
            </w:r>
          </w:p>
        </w:tc>
        <w:tc>
          <w:tcPr>
            <w:tcW w:w="992" w:type="dxa"/>
            <w:shd w:val="clear" w:color="auto" w:fill="auto"/>
            <w:vAlign w:val="center"/>
          </w:tcPr>
          <w:p w14:paraId="7BF21BB1" w14:textId="00ADA906" w:rsidR="001C7F6F" w:rsidRPr="00E529E7" w:rsidRDefault="00E529E7" w:rsidP="000870AA">
            <w:pPr>
              <w:jc w:val="center"/>
              <w:rPr>
                <w:rFonts w:ascii="Arial" w:hAnsi="Arial" w:cs="Arial"/>
                <w:sz w:val="22"/>
                <w:szCs w:val="22"/>
              </w:rPr>
            </w:pPr>
            <w:r w:rsidRPr="00E529E7">
              <w:rPr>
                <w:rFonts w:ascii="Arial" w:hAnsi="Arial" w:cs="Arial"/>
                <w:sz w:val="22"/>
                <w:szCs w:val="22"/>
              </w:rPr>
              <w:t>1</w:t>
            </w:r>
          </w:p>
        </w:tc>
        <w:tc>
          <w:tcPr>
            <w:tcW w:w="1134" w:type="dxa"/>
            <w:shd w:val="clear" w:color="auto" w:fill="auto"/>
            <w:vAlign w:val="center"/>
          </w:tcPr>
          <w:p w14:paraId="121D62B2" w14:textId="77777777" w:rsidR="001C7F6F" w:rsidRPr="00E529E7" w:rsidRDefault="001C7F6F" w:rsidP="000870AA">
            <w:pPr>
              <w:jc w:val="center"/>
              <w:rPr>
                <w:rFonts w:ascii="Arial" w:hAnsi="Arial" w:cs="Arial"/>
                <w:color w:val="000000"/>
                <w:sz w:val="22"/>
                <w:szCs w:val="22"/>
              </w:rPr>
            </w:pPr>
          </w:p>
        </w:tc>
        <w:tc>
          <w:tcPr>
            <w:tcW w:w="851" w:type="dxa"/>
            <w:shd w:val="clear" w:color="auto" w:fill="auto"/>
            <w:vAlign w:val="center"/>
          </w:tcPr>
          <w:p w14:paraId="0C5FF0DA" w14:textId="77777777" w:rsidR="001C7F6F" w:rsidRPr="00E529E7" w:rsidRDefault="001C7F6F" w:rsidP="000870AA">
            <w:pPr>
              <w:jc w:val="center"/>
              <w:rPr>
                <w:rFonts w:ascii="Arial" w:hAnsi="Arial" w:cs="Arial"/>
                <w:color w:val="000000"/>
                <w:sz w:val="22"/>
                <w:szCs w:val="22"/>
              </w:rPr>
            </w:pPr>
          </w:p>
        </w:tc>
        <w:tc>
          <w:tcPr>
            <w:tcW w:w="1134" w:type="dxa"/>
            <w:shd w:val="clear" w:color="auto" w:fill="auto"/>
            <w:vAlign w:val="center"/>
          </w:tcPr>
          <w:p w14:paraId="57A798C9"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539D3CB2" w14:textId="77777777" w:rsidR="001C7F6F" w:rsidRPr="00E529E7" w:rsidRDefault="001C7F6F" w:rsidP="000870AA">
            <w:pPr>
              <w:jc w:val="center"/>
              <w:rPr>
                <w:rFonts w:ascii="Arial" w:hAnsi="Arial" w:cs="Arial"/>
                <w:color w:val="000000"/>
                <w:sz w:val="22"/>
                <w:szCs w:val="22"/>
              </w:rPr>
            </w:pPr>
          </w:p>
        </w:tc>
        <w:tc>
          <w:tcPr>
            <w:tcW w:w="1559" w:type="dxa"/>
            <w:shd w:val="clear" w:color="auto" w:fill="auto"/>
            <w:vAlign w:val="center"/>
          </w:tcPr>
          <w:p w14:paraId="522E6529" w14:textId="77777777" w:rsidR="001C7F6F" w:rsidRPr="00E529E7" w:rsidRDefault="001C7F6F" w:rsidP="000870AA">
            <w:pPr>
              <w:jc w:val="center"/>
              <w:rPr>
                <w:rFonts w:ascii="Arial" w:hAnsi="Arial" w:cs="Arial"/>
                <w:color w:val="000000"/>
                <w:sz w:val="22"/>
                <w:szCs w:val="22"/>
              </w:rPr>
            </w:pPr>
          </w:p>
        </w:tc>
      </w:tr>
    </w:tbl>
    <w:p w14:paraId="0AC5ACD2" w14:textId="77777777" w:rsidR="001C7F6F" w:rsidRDefault="001C7F6F"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3760"/>
        <w:gridCol w:w="1418"/>
        <w:gridCol w:w="1134"/>
        <w:gridCol w:w="992"/>
        <w:gridCol w:w="992"/>
        <w:gridCol w:w="1134"/>
        <w:gridCol w:w="851"/>
        <w:gridCol w:w="1134"/>
        <w:gridCol w:w="1559"/>
        <w:gridCol w:w="1559"/>
      </w:tblGrid>
      <w:tr w:rsidR="001C7F6F" w:rsidRPr="00E529E7" w14:paraId="34475290" w14:textId="77777777" w:rsidTr="000870AA">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23C7D" w14:textId="31C499B2" w:rsidR="001C7F6F" w:rsidRPr="00E529E7" w:rsidRDefault="001C7F6F" w:rsidP="000870AA">
            <w:pPr>
              <w:rPr>
                <w:rFonts w:ascii="Arial" w:hAnsi="Arial" w:cs="Arial"/>
                <w:sz w:val="22"/>
                <w:szCs w:val="22"/>
              </w:rPr>
            </w:pPr>
            <w:r w:rsidRPr="00E529E7">
              <w:rPr>
                <w:rFonts w:ascii="Arial" w:hAnsi="Arial" w:cs="Arial"/>
                <w:bCs/>
                <w:sz w:val="22"/>
                <w:szCs w:val="22"/>
              </w:rPr>
              <w:t xml:space="preserve">CZĘŚĆ NR </w:t>
            </w:r>
            <w:r w:rsidR="000870AA" w:rsidRPr="00E529E7">
              <w:rPr>
                <w:rFonts w:ascii="Arial" w:hAnsi="Arial" w:cs="Arial"/>
                <w:bCs/>
                <w:sz w:val="22"/>
                <w:szCs w:val="22"/>
              </w:rPr>
              <w:t>25</w:t>
            </w:r>
            <w:r w:rsidRPr="00E529E7">
              <w:rPr>
                <w:rFonts w:ascii="Arial" w:hAnsi="Arial" w:cs="Arial"/>
                <w:bCs/>
                <w:sz w:val="22"/>
                <w:szCs w:val="22"/>
              </w:rPr>
              <w:t xml:space="preserve"> - </w:t>
            </w:r>
            <w:r w:rsidRPr="00E529E7">
              <w:rPr>
                <w:rFonts w:ascii="Arial" w:hAnsi="Arial" w:cs="Arial"/>
                <w:sz w:val="22"/>
                <w:szCs w:val="22"/>
              </w:rPr>
              <w:t>TYTANOWE ZACISKI DO PŁATA CZASZKI PO KRANIOTOMII</w:t>
            </w:r>
          </w:p>
        </w:tc>
      </w:tr>
      <w:tr w:rsidR="001C7F6F" w:rsidRPr="003F5C95" w14:paraId="60023549" w14:textId="77777777" w:rsidTr="000870AA">
        <w:trPr>
          <w:cantSplit/>
        </w:trPr>
        <w:tc>
          <w:tcPr>
            <w:tcW w:w="351" w:type="dxa"/>
            <w:tcBorders>
              <w:top w:val="single" w:sz="4" w:space="0" w:color="auto"/>
            </w:tcBorders>
            <w:shd w:val="clear" w:color="auto" w:fill="F2F2F2" w:themeFill="background1" w:themeFillShade="F2"/>
            <w:vAlign w:val="center"/>
          </w:tcPr>
          <w:p w14:paraId="2F373F45" w14:textId="77777777" w:rsidR="001C7F6F" w:rsidRPr="003F5C95" w:rsidRDefault="001C7F6F" w:rsidP="000870AA">
            <w:pPr>
              <w:jc w:val="center"/>
              <w:rPr>
                <w:rFonts w:ascii="Arial" w:hAnsi="Arial" w:cs="Arial"/>
                <w:sz w:val="16"/>
                <w:szCs w:val="16"/>
              </w:rPr>
            </w:pPr>
            <w:proofErr w:type="spellStart"/>
            <w:r w:rsidRPr="003F5C95">
              <w:rPr>
                <w:rFonts w:ascii="Arial" w:hAnsi="Arial" w:cs="Arial"/>
                <w:sz w:val="16"/>
                <w:szCs w:val="16"/>
              </w:rPr>
              <w:t>Lp</w:t>
            </w:r>
            <w:proofErr w:type="spellEnd"/>
          </w:p>
        </w:tc>
        <w:tc>
          <w:tcPr>
            <w:tcW w:w="3760" w:type="dxa"/>
            <w:tcBorders>
              <w:top w:val="single" w:sz="4" w:space="0" w:color="auto"/>
            </w:tcBorders>
            <w:shd w:val="clear" w:color="auto" w:fill="F2F2F2" w:themeFill="background1" w:themeFillShade="F2"/>
            <w:vAlign w:val="center"/>
          </w:tcPr>
          <w:p w14:paraId="7583158D" w14:textId="77777777" w:rsidR="001C7F6F" w:rsidRPr="003F5C95" w:rsidRDefault="001C7F6F" w:rsidP="000870AA">
            <w:pPr>
              <w:jc w:val="center"/>
              <w:rPr>
                <w:rFonts w:ascii="Arial" w:hAnsi="Arial" w:cs="Arial"/>
                <w:sz w:val="16"/>
                <w:szCs w:val="16"/>
              </w:rPr>
            </w:pPr>
            <w:r w:rsidRPr="003F5C95">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40DEBA1C" w14:textId="77777777" w:rsidR="001C7F6F" w:rsidRPr="003F5C95" w:rsidRDefault="001C7F6F" w:rsidP="000870AA">
            <w:pPr>
              <w:jc w:val="center"/>
              <w:rPr>
                <w:rFonts w:ascii="Arial" w:hAnsi="Arial" w:cs="Arial"/>
                <w:sz w:val="16"/>
                <w:szCs w:val="16"/>
              </w:rPr>
            </w:pPr>
            <w:r w:rsidRPr="003F5C95">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3B968FA0" w14:textId="2017D5D2" w:rsidR="001C7F6F" w:rsidRPr="003F5C95" w:rsidRDefault="001C7F6F" w:rsidP="000870AA">
            <w:pPr>
              <w:jc w:val="center"/>
              <w:rPr>
                <w:rFonts w:ascii="Arial" w:hAnsi="Arial" w:cs="Arial"/>
                <w:sz w:val="16"/>
                <w:szCs w:val="16"/>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1A10C398" w14:textId="4280167C" w:rsidR="001C7F6F" w:rsidRPr="003F5C95" w:rsidRDefault="001C7F6F" w:rsidP="000870AA">
            <w:pPr>
              <w:jc w:val="center"/>
              <w:rPr>
                <w:rFonts w:ascii="Arial" w:hAnsi="Arial" w:cs="Arial"/>
                <w:sz w:val="16"/>
                <w:szCs w:val="16"/>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102C693A" w14:textId="51020F08" w:rsidR="001C7F6F" w:rsidRPr="003F5C95" w:rsidRDefault="001C7F6F" w:rsidP="000870AA">
            <w:pPr>
              <w:keepNext/>
              <w:jc w:val="center"/>
              <w:outlineLvl w:val="3"/>
              <w:rPr>
                <w:rFonts w:ascii="Arial" w:hAnsi="Arial" w:cs="Arial"/>
                <w:sz w:val="16"/>
                <w:szCs w:val="16"/>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12CD82BB" w14:textId="77777777" w:rsidR="001C7F6F" w:rsidRPr="003F5C95" w:rsidRDefault="001C7F6F" w:rsidP="000870AA">
            <w:pPr>
              <w:keepNext/>
              <w:jc w:val="center"/>
              <w:outlineLvl w:val="3"/>
              <w:rPr>
                <w:rFonts w:ascii="Arial" w:hAnsi="Arial" w:cs="Arial"/>
                <w:sz w:val="16"/>
                <w:szCs w:val="16"/>
              </w:rPr>
            </w:pPr>
            <w:r w:rsidRPr="003F5C95">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711CFD4C" w14:textId="77777777" w:rsidR="001C7F6F" w:rsidRPr="003F5C95" w:rsidRDefault="001C7F6F" w:rsidP="000870AA">
            <w:pPr>
              <w:keepNext/>
              <w:jc w:val="center"/>
              <w:outlineLvl w:val="3"/>
              <w:rPr>
                <w:rFonts w:ascii="Arial" w:hAnsi="Arial" w:cs="Arial"/>
                <w:sz w:val="16"/>
                <w:szCs w:val="16"/>
              </w:rPr>
            </w:pPr>
            <w:r w:rsidRPr="003F5C95">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002E43C0" w14:textId="77777777" w:rsidR="001C7F6F" w:rsidRPr="003F5C95" w:rsidRDefault="001C7F6F" w:rsidP="000870AA">
            <w:pPr>
              <w:jc w:val="center"/>
              <w:rPr>
                <w:rFonts w:ascii="Arial" w:hAnsi="Arial" w:cs="Arial"/>
                <w:sz w:val="16"/>
                <w:szCs w:val="16"/>
              </w:rPr>
            </w:pPr>
            <w:r w:rsidRPr="003F5C95">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9E9C909" w14:textId="77777777" w:rsidR="001C7F6F" w:rsidRPr="003F5C95" w:rsidRDefault="001C7F6F" w:rsidP="000870AA">
            <w:pPr>
              <w:jc w:val="center"/>
              <w:rPr>
                <w:rFonts w:ascii="Arial" w:hAnsi="Arial" w:cs="Arial"/>
                <w:sz w:val="16"/>
                <w:szCs w:val="16"/>
              </w:rPr>
            </w:pPr>
            <w:r w:rsidRPr="003F5C95">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68D21F28" w14:textId="77777777" w:rsidR="001C7F6F" w:rsidRPr="003F5C95" w:rsidRDefault="001C7F6F" w:rsidP="000870AA">
            <w:pPr>
              <w:keepNext/>
              <w:jc w:val="center"/>
              <w:outlineLvl w:val="3"/>
              <w:rPr>
                <w:rFonts w:ascii="Arial" w:hAnsi="Arial" w:cs="Arial"/>
                <w:sz w:val="16"/>
                <w:szCs w:val="16"/>
              </w:rPr>
            </w:pPr>
            <w:r w:rsidRPr="003F5C95">
              <w:rPr>
                <w:rFonts w:ascii="Arial" w:hAnsi="Arial" w:cs="Arial"/>
                <w:sz w:val="16"/>
                <w:szCs w:val="16"/>
              </w:rPr>
              <w:t>Cena brutto</w:t>
            </w:r>
          </w:p>
        </w:tc>
      </w:tr>
      <w:tr w:rsidR="000870AA" w:rsidRPr="00E529E7" w14:paraId="0367F836" w14:textId="77777777" w:rsidTr="000870AA">
        <w:trPr>
          <w:cantSplit/>
          <w:trHeight w:val="397"/>
        </w:trPr>
        <w:tc>
          <w:tcPr>
            <w:tcW w:w="351" w:type="dxa"/>
            <w:vAlign w:val="center"/>
          </w:tcPr>
          <w:p w14:paraId="4FC3146D"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1</w:t>
            </w:r>
          </w:p>
        </w:tc>
        <w:tc>
          <w:tcPr>
            <w:tcW w:w="3760" w:type="dxa"/>
            <w:vAlign w:val="center"/>
          </w:tcPr>
          <w:p w14:paraId="09F36A73" w14:textId="77777777" w:rsidR="000870AA" w:rsidRPr="00E529E7" w:rsidRDefault="000870AA" w:rsidP="000870AA">
            <w:pPr>
              <w:rPr>
                <w:rFonts w:ascii="Arial" w:hAnsi="Arial" w:cs="Arial"/>
                <w:bCs/>
                <w:sz w:val="22"/>
                <w:szCs w:val="22"/>
              </w:rPr>
            </w:pPr>
            <w:r w:rsidRPr="00E529E7">
              <w:rPr>
                <w:rFonts w:ascii="Arial" w:hAnsi="Arial" w:cs="Arial"/>
                <w:bCs/>
                <w:sz w:val="22"/>
                <w:szCs w:val="22"/>
              </w:rPr>
              <w:t>Tytanowe zacisk do mocowania płata czaszki, średnica 12mm</w:t>
            </w:r>
          </w:p>
        </w:tc>
        <w:tc>
          <w:tcPr>
            <w:tcW w:w="1418" w:type="dxa"/>
            <w:shd w:val="clear" w:color="auto" w:fill="auto"/>
            <w:vAlign w:val="center"/>
          </w:tcPr>
          <w:p w14:paraId="5A4770E1" w14:textId="77777777" w:rsidR="000870AA" w:rsidRPr="00E529E7" w:rsidRDefault="000870AA" w:rsidP="000870AA">
            <w:pPr>
              <w:jc w:val="center"/>
              <w:rPr>
                <w:rFonts w:ascii="Arial" w:hAnsi="Arial" w:cs="Arial"/>
                <w:sz w:val="22"/>
                <w:szCs w:val="22"/>
              </w:rPr>
            </w:pPr>
          </w:p>
        </w:tc>
        <w:tc>
          <w:tcPr>
            <w:tcW w:w="1134" w:type="dxa"/>
            <w:shd w:val="clear" w:color="auto" w:fill="auto"/>
            <w:vAlign w:val="center"/>
          </w:tcPr>
          <w:p w14:paraId="01C23CF0" w14:textId="77777777" w:rsidR="000870AA" w:rsidRPr="00E529E7" w:rsidRDefault="000870AA" w:rsidP="000870AA">
            <w:pPr>
              <w:jc w:val="center"/>
              <w:rPr>
                <w:rFonts w:ascii="Arial" w:hAnsi="Arial" w:cs="Arial"/>
                <w:sz w:val="22"/>
                <w:szCs w:val="22"/>
              </w:rPr>
            </w:pPr>
          </w:p>
        </w:tc>
        <w:tc>
          <w:tcPr>
            <w:tcW w:w="992" w:type="dxa"/>
            <w:vAlign w:val="center"/>
          </w:tcPr>
          <w:p w14:paraId="13A86475" w14:textId="0A262692" w:rsidR="000870AA" w:rsidRPr="00E529E7" w:rsidRDefault="000870AA" w:rsidP="000870AA">
            <w:pPr>
              <w:jc w:val="center"/>
              <w:rPr>
                <w:rFonts w:ascii="Arial" w:hAnsi="Arial" w:cs="Arial"/>
                <w:sz w:val="22"/>
                <w:szCs w:val="22"/>
              </w:rPr>
            </w:pPr>
            <w:r w:rsidRPr="00E529E7">
              <w:rPr>
                <w:rFonts w:ascii="Arial" w:hAnsi="Arial" w:cs="Arial"/>
                <w:sz w:val="22"/>
                <w:szCs w:val="22"/>
              </w:rPr>
              <w:t>60</w:t>
            </w:r>
          </w:p>
        </w:tc>
        <w:tc>
          <w:tcPr>
            <w:tcW w:w="992" w:type="dxa"/>
            <w:vAlign w:val="center"/>
          </w:tcPr>
          <w:p w14:paraId="3E22A8DC" w14:textId="0A2646DF"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52B4CDEC" w14:textId="77777777" w:rsidR="000870AA" w:rsidRPr="00E529E7" w:rsidRDefault="000870AA" w:rsidP="000870AA">
            <w:pPr>
              <w:jc w:val="center"/>
              <w:rPr>
                <w:rFonts w:ascii="Arial" w:hAnsi="Arial" w:cs="Arial"/>
                <w:color w:val="000000"/>
                <w:sz w:val="22"/>
                <w:szCs w:val="22"/>
              </w:rPr>
            </w:pPr>
          </w:p>
        </w:tc>
        <w:tc>
          <w:tcPr>
            <w:tcW w:w="851" w:type="dxa"/>
            <w:vAlign w:val="center"/>
          </w:tcPr>
          <w:p w14:paraId="7D4CB3F1" w14:textId="77777777" w:rsidR="000870AA" w:rsidRPr="00E529E7" w:rsidRDefault="000870AA" w:rsidP="000870AA">
            <w:pPr>
              <w:jc w:val="center"/>
              <w:rPr>
                <w:rFonts w:ascii="Arial" w:hAnsi="Arial" w:cs="Arial"/>
                <w:color w:val="000000"/>
                <w:sz w:val="22"/>
                <w:szCs w:val="22"/>
              </w:rPr>
            </w:pPr>
          </w:p>
        </w:tc>
        <w:tc>
          <w:tcPr>
            <w:tcW w:w="1134" w:type="dxa"/>
            <w:vAlign w:val="center"/>
          </w:tcPr>
          <w:p w14:paraId="02A02342" w14:textId="77777777" w:rsidR="000870AA" w:rsidRPr="00E529E7" w:rsidRDefault="000870AA" w:rsidP="000870AA">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54755472" w14:textId="77777777" w:rsidR="000870AA" w:rsidRPr="00E529E7" w:rsidRDefault="000870AA" w:rsidP="000870AA">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34357F78" w14:textId="77777777" w:rsidR="000870AA" w:rsidRPr="00E529E7" w:rsidRDefault="000870AA" w:rsidP="000870AA">
            <w:pPr>
              <w:jc w:val="center"/>
              <w:rPr>
                <w:rFonts w:ascii="Arial" w:hAnsi="Arial" w:cs="Arial"/>
                <w:color w:val="000000"/>
                <w:sz w:val="22"/>
                <w:szCs w:val="22"/>
              </w:rPr>
            </w:pPr>
          </w:p>
        </w:tc>
      </w:tr>
      <w:tr w:rsidR="000870AA" w:rsidRPr="00E529E7" w14:paraId="4B52E5B2" w14:textId="77777777" w:rsidTr="000870AA">
        <w:trPr>
          <w:cantSplit/>
          <w:trHeight w:val="397"/>
        </w:trPr>
        <w:tc>
          <w:tcPr>
            <w:tcW w:w="351" w:type="dxa"/>
            <w:vAlign w:val="center"/>
          </w:tcPr>
          <w:p w14:paraId="46A9EC62"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2</w:t>
            </w:r>
          </w:p>
        </w:tc>
        <w:tc>
          <w:tcPr>
            <w:tcW w:w="3760" w:type="dxa"/>
            <w:vAlign w:val="center"/>
          </w:tcPr>
          <w:p w14:paraId="7FDE515A" w14:textId="6C7DF903" w:rsidR="000870AA" w:rsidRPr="00E529E7" w:rsidRDefault="000870AA" w:rsidP="000870AA">
            <w:pPr>
              <w:rPr>
                <w:rFonts w:ascii="Arial" w:hAnsi="Arial" w:cs="Arial"/>
                <w:bCs/>
                <w:sz w:val="22"/>
                <w:szCs w:val="22"/>
              </w:rPr>
            </w:pPr>
            <w:r w:rsidRPr="00E529E7">
              <w:rPr>
                <w:rFonts w:ascii="Arial" w:hAnsi="Arial" w:cs="Arial"/>
                <w:bCs/>
                <w:sz w:val="22"/>
                <w:szCs w:val="22"/>
              </w:rPr>
              <w:t>Tytanowe zacisk do mocowania płata czaszki, średnica 16mm</w:t>
            </w:r>
          </w:p>
        </w:tc>
        <w:tc>
          <w:tcPr>
            <w:tcW w:w="1418" w:type="dxa"/>
            <w:shd w:val="clear" w:color="auto" w:fill="auto"/>
            <w:vAlign w:val="center"/>
          </w:tcPr>
          <w:p w14:paraId="0EE3DD2A" w14:textId="77777777" w:rsidR="000870AA" w:rsidRPr="00E529E7" w:rsidRDefault="000870AA" w:rsidP="000870AA">
            <w:pPr>
              <w:jc w:val="center"/>
              <w:rPr>
                <w:rFonts w:ascii="Arial" w:hAnsi="Arial" w:cs="Arial"/>
                <w:sz w:val="22"/>
                <w:szCs w:val="22"/>
              </w:rPr>
            </w:pPr>
          </w:p>
        </w:tc>
        <w:tc>
          <w:tcPr>
            <w:tcW w:w="1134" w:type="dxa"/>
            <w:shd w:val="clear" w:color="auto" w:fill="auto"/>
            <w:vAlign w:val="center"/>
          </w:tcPr>
          <w:p w14:paraId="56A84449" w14:textId="77777777" w:rsidR="000870AA" w:rsidRPr="00E529E7" w:rsidRDefault="000870AA" w:rsidP="000870AA">
            <w:pPr>
              <w:jc w:val="center"/>
              <w:rPr>
                <w:rFonts w:ascii="Arial" w:hAnsi="Arial" w:cs="Arial"/>
                <w:sz w:val="22"/>
                <w:szCs w:val="22"/>
              </w:rPr>
            </w:pPr>
          </w:p>
        </w:tc>
        <w:tc>
          <w:tcPr>
            <w:tcW w:w="992" w:type="dxa"/>
            <w:vAlign w:val="center"/>
          </w:tcPr>
          <w:p w14:paraId="10508EEC" w14:textId="74A26A3B" w:rsidR="000870AA" w:rsidRPr="00E529E7" w:rsidRDefault="000870AA" w:rsidP="000870AA">
            <w:pPr>
              <w:jc w:val="center"/>
              <w:rPr>
                <w:rFonts w:ascii="Arial" w:hAnsi="Arial" w:cs="Arial"/>
                <w:sz w:val="22"/>
                <w:szCs w:val="22"/>
              </w:rPr>
            </w:pPr>
            <w:r w:rsidRPr="00E529E7">
              <w:rPr>
                <w:rFonts w:ascii="Arial" w:hAnsi="Arial" w:cs="Arial"/>
                <w:sz w:val="22"/>
                <w:szCs w:val="22"/>
              </w:rPr>
              <w:t>60</w:t>
            </w:r>
          </w:p>
        </w:tc>
        <w:tc>
          <w:tcPr>
            <w:tcW w:w="992" w:type="dxa"/>
            <w:vAlign w:val="center"/>
          </w:tcPr>
          <w:p w14:paraId="7D87A482" w14:textId="449FA525"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57BF18F2" w14:textId="77777777" w:rsidR="000870AA" w:rsidRPr="00E529E7" w:rsidRDefault="000870AA" w:rsidP="000870AA">
            <w:pPr>
              <w:jc w:val="center"/>
              <w:rPr>
                <w:rFonts w:ascii="Arial" w:hAnsi="Arial" w:cs="Arial"/>
                <w:color w:val="000000"/>
                <w:sz w:val="22"/>
                <w:szCs w:val="22"/>
              </w:rPr>
            </w:pPr>
          </w:p>
        </w:tc>
        <w:tc>
          <w:tcPr>
            <w:tcW w:w="851" w:type="dxa"/>
            <w:vAlign w:val="center"/>
          </w:tcPr>
          <w:p w14:paraId="592CD05B" w14:textId="77777777" w:rsidR="000870AA" w:rsidRPr="00E529E7" w:rsidRDefault="000870AA" w:rsidP="000870AA">
            <w:pPr>
              <w:jc w:val="center"/>
              <w:rPr>
                <w:rFonts w:ascii="Arial" w:hAnsi="Arial" w:cs="Arial"/>
                <w:color w:val="000000"/>
                <w:sz w:val="22"/>
                <w:szCs w:val="22"/>
              </w:rPr>
            </w:pPr>
          </w:p>
        </w:tc>
        <w:tc>
          <w:tcPr>
            <w:tcW w:w="1134" w:type="dxa"/>
            <w:vAlign w:val="center"/>
          </w:tcPr>
          <w:p w14:paraId="27422819" w14:textId="77777777" w:rsidR="000870AA" w:rsidRPr="00E529E7" w:rsidRDefault="000870AA" w:rsidP="000870AA">
            <w:pPr>
              <w:jc w:val="center"/>
              <w:rPr>
                <w:rFonts w:ascii="Arial" w:hAnsi="Arial" w:cs="Arial"/>
                <w:color w:val="000000"/>
                <w:sz w:val="22"/>
                <w:szCs w:val="22"/>
              </w:rPr>
            </w:pPr>
          </w:p>
        </w:tc>
        <w:tc>
          <w:tcPr>
            <w:tcW w:w="1559" w:type="dxa"/>
            <w:tcBorders>
              <w:bottom w:val="single" w:sz="4" w:space="0" w:color="auto"/>
              <w:tl2br w:val="nil"/>
              <w:tr2bl w:val="nil"/>
            </w:tcBorders>
            <w:vAlign w:val="center"/>
          </w:tcPr>
          <w:p w14:paraId="30091648" w14:textId="77777777" w:rsidR="000870AA" w:rsidRPr="00E529E7" w:rsidRDefault="000870AA" w:rsidP="000870AA">
            <w:pPr>
              <w:jc w:val="center"/>
              <w:rPr>
                <w:rFonts w:ascii="Arial" w:hAnsi="Arial" w:cs="Arial"/>
                <w:color w:val="000000"/>
                <w:sz w:val="22"/>
                <w:szCs w:val="22"/>
              </w:rPr>
            </w:pPr>
          </w:p>
        </w:tc>
        <w:tc>
          <w:tcPr>
            <w:tcW w:w="1559" w:type="dxa"/>
            <w:tcBorders>
              <w:tl2br w:val="nil"/>
              <w:tr2bl w:val="nil"/>
            </w:tcBorders>
            <w:vAlign w:val="center"/>
          </w:tcPr>
          <w:p w14:paraId="67A8A1C5" w14:textId="77777777" w:rsidR="000870AA" w:rsidRPr="00E529E7" w:rsidRDefault="000870AA" w:rsidP="000870AA">
            <w:pPr>
              <w:jc w:val="center"/>
              <w:rPr>
                <w:rFonts w:ascii="Arial" w:hAnsi="Arial" w:cs="Arial"/>
                <w:color w:val="000000"/>
                <w:sz w:val="22"/>
                <w:szCs w:val="22"/>
              </w:rPr>
            </w:pPr>
          </w:p>
        </w:tc>
      </w:tr>
      <w:tr w:rsidR="000870AA" w:rsidRPr="00E529E7" w14:paraId="1A97FD50" w14:textId="77777777" w:rsidTr="000870AA">
        <w:trPr>
          <w:cantSplit/>
          <w:trHeight w:val="397"/>
        </w:trPr>
        <w:tc>
          <w:tcPr>
            <w:tcW w:w="351" w:type="dxa"/>
            <w:vAlign w:val="center"/>
          </w:tcPr>
          <w:p w14:paraId="4642C36B"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3</w:t>
            </w:r>
          </w:p>
        </w:tc>
        <w:tc>
          <w:tcPr>
            <w:tcW w:w="3760" w:type="dxa"/>
            <w:vAlign w:val="center"/>
          </w:tcPr>
          <w:p w14:paraId="0A4FACFA" w14:textId="77777777" w:rsidR="000870AA" w:rsidRPr="00E529E7" w:rsidRDefault="000870AA" w:rsidP="000870AA">
            <w:pPr>
              <w:rPr>
                <w:rFonts w:ascii="Arial" w:hAnsi="Arial" w:cs="Arial"/>
                <w:bCs/>
                <w:sz w:val="22"/>
                <w:szCs w:val="22"/>
              </w:rPr>
            </w:pPr>
            <w:r w:rsidRPr="00E529E7">
              <w:rPr>
                <w:rFonts w:ascii="Arial" w:hAnsi="Arial" w:cs="Arial"/>
                <w:bCs/>
                <w:sz w:val="22"/>
                <w:szCs w:val="22"/>
              </w:rPr>
              <w:t>Tytanowe zacisk do mocowania płata czaszki, średnica 20mm</w:t>
            </w:r>
          </w:p>
        </w:tc>
        <w:tc>
          <w:tcPr>
            <w:tcW w:w="1418" w:type="dxa"/>
            <w:shd w:val="clear" w:color="auto" w:fill="auto"/>
            <w:vAlign w:val="center"/>
          </w:tcPr>
          <w:p w14:paraId="2DABA2C7" w14:textId="77777777" w:rsidR="000870AA" w:rsidRPr="00E529E7" w:rsidRDefault="000870AA" w:rsidP="000870AA">
            <w:pPr>
              <w:jc w:val="center"/>
              <w:rPr>
                <w:rFonts w:ascii="Arial" w:hAnsi="Arial" w:cs="Arial"/>
                <w:sz w:val="22"/>
                <w:szCs w:val="22"/>
              </w:rPr>
            </w:pPr>
          </w:p>
        </w:tc>
        <w:tc>
          <w:tcPr>
            <w:tcW w:w="1134" w:type="dxa"/>
            <w:shd w:val="clear" w:color="auto" w:fill="auto"/>
            <w:vAlign w:val="center"/>
          </w:tcPr>
          <w:p w14:paraId="2C90695C" w14:textId="77777777" w:rsidR="000870AA" w:rsidRPr="00E529E7" w:rsidRDefault="000870AA" w:rsidP="000870AA">
            <w:pPr>
              <w:jc w:val="center"/>
              <w:rPr>
                <w:rFonts w:ascii="Arial" w:hAnsi="Arial" w:cs="Arial"/>
                <w:sz w:val="22"/>
                <w:szCs w:val="22"/>
              </w:rPr>
            </w:pPr>
          </w:p>
        </w:tc>
        <w:tc>
          <w:tcPr>
            <w:tcW w:w="992" w:type="dxa"/>
            <w:vAlign w:val="center"/>
          </w:tcPr>
          <w:p w14:paraId="3B26C9AF" w14:textId="15D2464F" w:rsidR="000870AA" w:rsidRPr="00E529E7" w:rsidRDefault="000870AA" w:rsidP="000870AA">
            <w:pPr>
              <w:jc w:val="center"/>
              <w:rPr>
                <w:rFonts w:ascii="Arial" w:hAnsi="Arial" w:cs="Arial"/>
                <w:sz w:val="22"/>
                <w:szCs w:val="22"/>
              </w:rPr>
            </w:pPr>
            <w:r w:rsidRPr="00E529E7">
              <w:rPr>
                <w:rFonts w:ascii="Arial" w:hAnsi="Arial" w:cs="Arial"/>
                <w:sz w:val="22"/>
                <w:szCs w:val="22"/>
              </w:rPr>
              <w:t>60</w:t>
            </w:r>
          </w:p>
        </w:tc>
        <w:tc>
          <w:tcPr>
            <w:tcW w:w="992" w:type="dxa"/>
            <w:vAlign w:val="center"/>
          </w:tcPr>
          <w:p w14:paraId="5A14218E" w14:textId="06A885EA"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51581C67" w14:textId="77777777" w:rsidR="000870AA" w:rsidRPr="00E529E7" w:rsidRDefault="000870AA" w:rsidP="000870AA">
            <w:pPr>
              <w:jc w:val="center"/>
              <w:rPr>
                <w:rFonts w:ascii="Arial" w:hAnsi="Arial" w:cs="Arial"/>
                <w:color w:val="000000"/>
                <w:sz w:val="22"/>
                <w:szCs w:val="22"/>
              </w:rPr>
            </w:pPr>
          </w:p>
        </w:tc>
        <w:tc>
          <w:tcPr>
            <w:tcW w:w="851" w:type="dxa"/>
            <w:vAlign w:val="center"/>
          </w:tcPr>
          <w:p w14:paraId="3C4670C3" w14:textId="77777777" w:rsidR="000870AA" w:rsidRPr="00E529E7" w:rsidRDefault="000870AA" w:rsidP="000870AA">
            <w:pPr>
              <w:jc w:val="center"/>
              <w:rPr>
                <w:rFonts w:ascii="Arial" w:hAnsi="Arial" w:cs="Arial"/>
                <w:color w:val="000000"/>
                <w:sz w:val="22"/>
                <w:szCs w:val="22"/>
              </w:rPr>
            </w:pPr>
          </w:p>
        </w:tc>
        <w:tc>
          <w:tcPr>
            <w:tcW w:w="1134" w:type="dxa"/>
            <w:vAlign w:val="center"/>
          </w:tcPr>
          <w:p w14:paraId="7560BE68" w14:textId="77777777" w:rsidR="000870AA" w:rsidRPr="00E529E7" w:rsidRDefault="000870AA" w:rsidP="000870AA">
            <w:pPr>
              <w:jc w:val="center"/>
              <w:rPr>
                <w:rFonts w:ascii="Arial" w:hAnsi="Arial" w:cs="Arial"/>
                <w:color w:val="000000"/>
                <w:sz w:val="22"/>
                <w:szCs w:val="22"/>
              </w:rPr>
            </w:pPr>
          </w:p>
        </w:tc>
        <w:tc>
          <w:tcPr>
            <w:tcW w:w="1559" w:type="dxa"/>
            <w:tcBorders>
              <w:tl2br w:val="nil"/>
              <w:tr2bl w:val="nil"/>
            </w:tcBorders>
            <w:vAlign w:val="center"/>
          </w:tcPr>
          <w:p w14:paraId="1B758642" w14:textId="77777777" w:rsidR="000870AA" w:rsidRPr="00E529E7" w:rsidRDefault="000870AA" w:rsidP="000870AA">
            <w:pPr>
              <w:jc w:val="center"/>
              <w:rPr>
                <w:rFonts w:ascii="Arial" w:hAnsi="Arial" w:cs="Arial"/>
                <w:color w:val="000000"/>
                <w:sz w:val="22"/>
                <w:szCs w:val="22"/>
              </w:rPr>
            </w:pPr>
          </w:p>
        </w:tc>
        <w:tc>
          <w:tcPr>
            <w:tcW w:w="1559" w:type="dxa"/>
            <w:tcBorders>
              <w:tl2br w:val="nil"/>
              <w:tr2bl w:val="nil"/>
            </w:tcBorders>
            <w:vAlign w:val="center"/>
          </w:tcPr>
          <w:p w14:paraId="06AC49CD" w14:textId="77777777" w:rsidR="000870AA" w:rsidRPr="00E529E7" w:rsidRDefault="000870AA" w:rsidP="000870AA">
            <w:pPr>
              <w:jc w:val="center"/>
              <w:rPr>
                <w:rFonts w:ascii="Arial" w:hAnsi="Arial" w:cs="Arial"/>
                <w:color w:val="000000"/>
                <w:sz w:val="22"/>
                <w:szCs w:val="22"/>
              </w:rPr>
            </w:pPr>
          </w:p>
        </w:tc>
      </w:tr>
    </w:tbl>
    <w:p w14:paraId="67B86209" w14:textId="77777777" w:rsidR="001C7F6F" w:rsidRDefault="001C7F6F"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426"/>
        <w:gridCol w:w="3685"/>
        <w:gridCol w:w="1418"/>
        <w:gridCol w:w="1134"/>
        <w:gridCol w:w="992"/>
        <w:gridCol w:w="992"/>
        <w:gridCol w:w="1134"/>
        <w:gridCol w:w="851"/>
        <w:gridCol w:w="1134"/>
        <w:gridCol w:w="1559"/>
        <w:gridCol w:w="1559"/>
      </w:tblGrid>
      <w:tr w:rsidR="000870AA" w:rsidRPr="00E529E7" w14:paraId="10F82B46" w14:textId="77777777" w:rsidTr="000870AA">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65ADA" w14:textId="5864DA58" w:rsidR="000870AA" w:rsidRPr="00E529E7" w:rsidRDefault="000870AA" w:rsidP="000870AA">
            <w:pPr>
              <w:rPr>
                <w:rFonts w:ascii="Arial" w:hAnsi="Arial" w:cs="Arial"/>
                <w:sz w:val="22"/>
                <w:szCs w:val="22"/>
              </w:rPr>
            </w:pPr>
            <w:r w:rsidRPr="00E529E7">
              <w:rPr>
                <w:rFonts w:ascii="Arial" w:hAnsi="Arial" w:cs="Arial"/>
                <w:bCs/>
                <w:sz w:val="22"/>
                <w:szCs w:val="22"/>
              </w:rPr>
              <w:t>CZĘŚĆ NR 26 – PŁYTKI DO CHIRURGI TWARZO-CZASZKI</w:t>
            </w:r>
          </w:p>
        </w:tc>
      </w:tr>
      <w:tr w:rsidR="000870AA" w:rsidRPr="003F5C95" w14:paraId="6EE8EDAA" w14:textId="77777777" w:rsidTr="007E7BB3">
        <w:trPr>
          <w:cantSplit/>
        </w:trPr>
        <w:tc>
          <w:tcPr>
            <w:tcW w:w="426" w:type="dxa"/>
            <w:tcBorders>
              <w:top w:val="single" w:sz="4" w:space="0" w:color="auto"/>
            </w:tcBorders>
            <w:shd w:val="clear" w:color="auto" w:fill="F2F2F2" w:themeFill="background1" w:themeFillShade="F2"/>
            <w:vAlign w:val="center"/>
          </w:tcPr>
          <w:p w14:paraId="1BA0DA40" w14:textId="77777777" w:rsidR="000870AA" w:rsidRPr="003F5C95" w:rsidRDefault="000870AA" w:rsidP="000870AA">
            <w:pPr>
              <w:jc w:val="center"/>
              <w:rPr>
                <w:rFonts w:ascii="Arial" w:hAnsi="Arial" w:cs="Arial"/>
                <w:sz w:val="16"/>
                <w:szCs w:val="16"/>
              </w:rPr>
            </w:pPr>
            <w:proofErr w:type="spellStart"/>
            <w:r w:rsidRPr="003F5C95">
              <w:rPr>
                <w:rFonts w:ascii="Arial" w:hAnsi="Arial" w:cs="Arial"/>
                <w:sz w:val="16"/>
                <w:szCs w:val="16"/>
              </w:rPr>
              <w:t>Lp</w:t>
            </w:r>
            <w:proofErr w:type="spellEnd"/>
          </w:p>
        </w:tc>
        <w:tc>
          <w:tcPr>
            <w:tcW w:w="3685" w:type="dxa"/>
            <w:tcBorders>
              <w:top w:val="single" w:sz="4" w:space="0" w:color="auto"/>
            </w:tcBorders>
            <w:shd w:val="clear" w:color="auto" w:fill="F2F2F2" w:themeFill="background1" w:themeFillShade="F2"/>
            <w:vAlign w:val="center"/>
          </w:tcPr>
          <w:p w14:paraId="04E1771C" w14:textId="77777777" w:rsidR="000870AA" w:rsidRPr="003F5C95" w:rsidRDefault="000870AA" w:rsidP="000870AA">
            <w:pPr>
              <w:jc w:val="center"/>
              <w:rPr>
                <w:rFonts w:ascii="Arial" w:hAnsi="Arial" w:cs="Arial"/>
                <w:sz w:val="16"/>
                <w:szCs w:val="16"/>
              </w:rPr>
            </w:pPr>
            <w:r w:rsidRPr="003F5C95">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58A326F1" w14:textId="77777777" w:rsidR="000870AA" w:rsidRPr="003F5C95" w:rsidRDefault="000870AA" w:rsidP="000870AA">
            <w:pPr>
              <w:jc w:val="center"/>
              <w:rPr>
                <w:rFonts w:ascii="Arial" w:hAnsi="Arial" w:cs="Arial"/>
                <w:sz w:val="16"/>
                <w:szCs w:val="16"/>
              </w:rPr>
            </w:pPr>
            <w:r w:rsidRPr="003F5C95">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0619C71E" w14:textId="0A1215EE" w:rsidR="000870AA" w:rsidRPr="003F5C95" w:rsidRDefault="000870AA" w:rsidP="000870AA">
            <w:pPr>
              <w:jc w:val="center"/>
              <w:rPr>
                <w:rFonts w:ascii="Arial" w:hAnsi="Arial" w:cs="Arial"/>
                <w:sz w:val="16"/>
                <w:szCs w:val="16"/>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25F87C07" w14:textId="158EF703" w:rsidR="000870AA" w:rsidRPr="003F5C95" w:rsidRDefault="000870AA" w:rsidP="000870AA">
            <w:pPr>
              <w:jc w:val="center"/>
              <w:rPr>
                <w:rFonts w:ascii="Arial" w:hAnsi="Arial" w:cs="Arial"/>
                <w:sz w:val="16"/>
                <w:szCs w:val="16"/>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48BADFE0" w14:textId="23C3D963" w:rsidR="000870AA" w:rsidRPr="003F5C95" w:rsidRDefault="000870AA" w:rsidP="000870AA">
            <w:pPr>
              <w:keepNext/>
              <w:jc w:val="center"/>
              <w:outlineLvl w:val="3"/>
              <w:rPr>
                <w:rFonts w:ascii="Arial" w:hAnsi="Arial" w:cs="Arial"/>
                <w:sz w:val="16"/>
                <w:szCs w:val="16"/>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442B6B38" w14:textId="77777777" w:rsidR="000870AA" w:rsidRPr="003F5C95" w:rsidRDefault="000870AA" w:rsidP="000870AA">
            <w:pPr>
              <w:keepNext/>
              <w:jc w:val="center"/>
              <w:outlineLvl w:val="3"/>
              <w:rPr>
                <w:rFonts w:ascii="Arial" w:hAnsi="Arial" w:cs="Arial"/>
                <w:sz w:val="16"/>
                <w:szCs w:val="16"/>
              </w:rPr>
            </w:pPr>
            <w:r w:rsidRPr="003F5C95">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50BD0AD3" w14:textId="77777777" w:rsidR="000870AA" w:rsidRPr="003F5C95" w:rsidRDefault="000870AA" w:rsidP="000870AA">
            <w:pPr>
              <w:keepNext/>
              <w:jc w:val="center"/>
              <w:outlineLvl w:val="3"/>
              <w:rPr>
                <w:rFonts w:ascii="Arial" w:hAnsi="Arial" w:cs="Arial"/>
                <w:sz w:val="16"/>
                <w:szCs w:val="16"/>
              </w:rPr>
            </w:pPr>
            <w:r w:rsidRPr="003F5C95">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7F55256D" w14:textId="77777777" w:rsidR="000870AA" w:rsidRPr="003F5C95" w:rsidRDefault="000870AA" w:rsidP="000870AA">
            <w:pPr>
              <w:jc w:val="center"/>
              <w:rPr>
                <w:rFonts w:ascii="Arial" w:hAnsi="Arial" w:cs="Arial"/>
                <w:sz w:val="16"/>
                <w:szCs w:val="16"/>
              </w:rPr>
            </w:pPr>
            <w:r w:rsidRPr="003F5C95">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0089D291" w14:textId="77777777" w:rsidR="000870AA" w:rsidRPr="003F5C95" w:rsidRDefault="000870AA" w:rsidP="000870AA">
            <w:pPr>
              <w:jc w:val="center"/>
              <w:rPr>
                <w:rFonts w:ascii="Arial" w:hAnsi="Arial" w:cs="Arial"/>
                <w:sz w:val="16"/>
                <w:szCs w:val="16"/>
              </w:rPr>
            </w:pPr>
            <w:r w:rsidRPr="003F5C95">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425FC3D7" w14:textId="77777777" w:rsidR="000870AA" w:rsidRPr="003F5C95" w:rsidRDefault="000870AA" w:rsidP="000870AA">
            <w:pPr>
              <w:keepNext/>
              <w:jc w:val="center"/>
              <w:outlineLvl w:val="3"/>
              <w:rPr>
                <w:rFonts w:ascii="Arial" w:hAnsi="Arial" w:cs="Arial"/>
                <w:sz w:val="16"/>
                <w:szCs w:val="16"/>
              </w:rPr>
            </w:pPr>
            <w:r w:rsidRPr="003F5C95">
              <w:rPr>
                <w:rFonts w:ascii="Arial" w:hAnsi="Arial" w:cs="Arial"/>
                <w:sz w:val="16"/>
                <w:szCs w:val="16"/>
              </w:rPr>
              <w:t>Cena brutto</w:t>
            </w:r>
          </w:p>
        </w:tc>
      </w:tr>
      <w:tr w:rsidR="000870AA" w:rsidRPr="00B9645D" w14:paraId="0AFBA3EF" w14:textId="77777777" w:rsidTr="007E7BB3">
        <w:trPr>
          <w:cantSplit/>
          <w:trHeight w:val="397"/>
        </w:trPr>
        <w:tc>
          <w:tcPr>
            <w:tcW w:w="426" w:type="dxa"/>
            <w:vAlign w:val="center"/>
          </w:tcPr>
          <w:p w14:paraId="78F280E6" w14:textId="77777777" w:rsidR="000870AA" w:rsidRPr="00B9645D" w:rsidRDefault="000870AA" w:rsidP="000870AA">
            <w:pPr>
              <w:jc w:val="center"/>
              <w:rPr>
                <w:rFonts w:ascii="Arial" w:hAnsi="Arial" w:cs="Arial"/>
                <w:bCs/>
                <w:sz w:val="22"/>
                <w:szCs w:val="22"/>
              </w:rPr>
            </w:pPr>
            <w:r w:rsidRPr="00B9645D">
              <w:rPr>
                <w:rFonts w:ascii="Arial" w:hAnsi="Arial" w:cs="Arial"/>
                <w:bCs/>
                <w:sz w:val="22"/>
                <w:szCs w:val="22"/>
              </w:rPr>
              <w:t>1</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7F85C" w14:textId="6D269FC0" w:rsidR="000870AA" w:rsidRPr="00B9645D" w:rsidRDefault="000870AA" w:rsidP="000870AA">
            <w:pPr>
              <w:rPr>
                <w:rFonts w:ascii="Arial" w:hAnsi="Arial" w:cs="Arial"/>
                <w:sz w:val="22"/>
                <w:szCs w:val="22"/>
              </w:rPr>
            </w:pPr>
            <w:r w:rsidRPr="00B9645D">
              <w:rPr>
                <w:rFonts w:ascii="Arial" w:hAnsi="Arial" w:cs="Arial"/>
                <w:sz w:val="22"/>
                <w:szCs w:val="22"/>
              </w:rPr>
              <w:t>Płytka adaptacyjna 1.6, 20 otworów,</w:t>
            </w:r>
          </w:p>
        </w:tc>
        <w:tc>
          <w:tcPr>
            <w:tcW w:w="1418" w:type="dxa"/>
            <w:shd w:val="clear" w:color="auto" w:fill="auto"/>
            <w:vAlign w:val="bottom"/>
          </w:tcPr>
          <w:p w14:paraId="060F9E31" w14:textId="7DCB6D60"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1134" w:type="dxa"/>
            <w:shd w:val="clear" w:color="auto" w:fill="auto"/>
            <w:vAlign w:val="bottom"/>
          </w:tcPr>
          <w:p w14:paraId="20347D31" w14:textId="002FF9FC"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992" w:type="dxa"/>
            <w:vAlign w:val="center"/>
          </w:tcPr>
          <w:p w14:paraId="18B38DE8" w14:textId="4FD78783" w:rsidR="000870AA" w:rsidRPr="00B9645D" w:rsidRDefault="000870AA" w:rsidP="000870AA">
            <w:pPr>
              <w:jc w:val="center"/>
              <w:rPr>
                <w:rFonts w:ascii="Arial" w:hAnsi="Arial" w:cs="Arial"/>
                <w:sz w:val="22"/>
                <w:szCs w:val="22"/>
              </w:rPr>
            </w:pPr>
            <w:r w:rsidRPr="00B9645D">
              <w:rPr>
                <w:rFonts w:ascii="Arial" w:hAnsi="Arial" w:cs="Arial"/>
                <w:sz w:val="22"/>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57AD3C" w14:textId="6F70C615" w:rsidR="000870AA" w:rsidRPr="00B9645D" w:rsidRDefault="000870AA" w:rsidP="000870AA">
            <w:pPr>
              <w:jc w:val="center"/>
              <w:rPr>
                <w:rFonts w:ascii="Arial" w:hAnsi="Arial" w:cs="Arial"/>
                <w:sz w:val="22"/>
                <w:szCs w:val="22"/>
              </w:rPr>
            </w:pPr>
            <w:r w:rsidRPr="00B9645D">
              <w:rPr>
                <w:rFonts w:ascii="Arial" w:hAnsi="Arial" w:cs="Arial"/>
                <w:sz w:val="22"/>
                <w:szCs w:val="22"/>
              </w:rPr>
              <w:t>szt.</w:t>
            </w:r>
          </w:p>
        </w:tc>
        <w:tc>
          <w:tcPr>
            <w:tcW w:w="1134" w:type="dxa"/>
            <w:vAlign w:val="center"/>
          </w:tcPr>
          <w:p w14:paraId="2D9DBA3A" w14:textId="77777777" w:rsidR="000870AA" w:rsidRPr="00B9645D" w:rsidRDefault="000870AA" w:rsidP="000870AA">
            <w:pPr>
              <w:jc w:val="center"/>
              <w:rPr>
                <w:rFonts w:ascii="Arial" w:hAnsi="Arial" w:cs="Arial"/>
                <w:sz w:val="22"/>
                <w:szCs w:val="22"/>
              </w:rPr>
            </w:pPr>
          </w:p>
        </w:tc>
        <w:tc>
          <w:tcPr>
            <w:tcW w:w="851" w:type="dxa"/>
            <w:vAlign w:val="center"/>
          </w:tcPr>
          <w:p w14:paraId="16FE1E56" w14:textId="77777777" w:rsidR="000870AA" w:rsidRPr="00B9645D" w:rsidRDefault="000870AA" w:rsidP="000870AA">
            <w:pPr>
              <w:jc w:val="center"/>
              <w:rPr>
                <w:rFonts w:ascii="Arial" w:hAnsi="Arial" w:cs="Arial"/>
                <w:sz w:val="22"/>
                <w:szCs w:val="22"/>
              </w:rPr>
            </w:pPr>
          </w:p>
        </w:tc>
        <w:tc>
          <w:tcPr>
            <w:tcW w:w="1134" w:type="dxa"/>
            <w:vAlign w:val="center"/>
          </w:tcPr>
          <w:p w14:paraId="2DDE85DC"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cBorders>
            <w:shd w:val="clear" w:color="auto" w:fill="auto"/>
            <w:vAlign w:val="center"/>
          </w:tcPr>
          <w:p w14:paraId="4CC220BD"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cBorders>
            <w:shd w:val="clear" w:color="auto" w:fill="auto"/>
            <w:vAlign w:val="center"/>
          </w:tcPr>
          <w:p w14:paraId="4E6EC801" w14:textId="77777777" w:rsidR="000870AA" w:rsidRPr="00B9645D" w:rsidRDefault="000870AA" w:rsidP="000870AA">
            <w:pPr>
              <w:jc w:val="center"/>
              <w:rPr>
                <w:rFonts w:ascii="Arial" w:hAnsi="Arial" w:cs="Arial"/>
                <w:sz w:val="22"/>
                <w:szCs w:val="22"/>
              </w:rPr>
            </w:pPr>
          </w:p>
        </w:tc>
      </w:tr>
      <w:tr w:rsidR="000870AA" w:rsidRPr="00B9645D" w14:paraId="0516EA81" w14:textId="77777777" w:rsidTr="007E7BB3">
        <w:trPr>
          <w:cantSplit/>
          <w:trHeight w:val="397"/>
        </w:trPr>
        <w:tc>
          <w:tcPr>
            <w:tcW w:w="426" w:type="dxa"/>
            <w:vAlign w:val="center"/>
          </w:tcPr>
          <w:p w14:paraId="72CCCBEE" w14:textId="77777777" w:rsidR="000870AA" w:rsidRPr="00B9645D" w:rsidRDefault="000870AA" w:rsidP="000870AA">
            <w:pPr>
              <w:jc w:val="center"/>
              <w:rPr>
                <w:rFonts w:ascii="Arial" w:hAnsi="Arial" w:cs="Arial"/>
                <w:bCs/>
                <w:sz w:val="22"/>
                <w:szCs w:val="22"/>
              </w:rPr>
            </w:pPr>
            <w:r w:rsidRPr="00B9645D">
              <w:rPr>
                <w:rFonts w:ascii="Arial" w:hAnsi="Arial" w:cs="Arial"/>
                <w:bCs/>
                <w:sz w:val="22"/>
                <w:szCs w:val="22"/>
              </w:rPr>
              <w:t>2</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35B86DEF" w14:textId="5F144BB6" w:rsidR="000870AA" w:rsidRPr="00B9645D" w:rsidRDefault="000870AA" w:rsidP="000870AA">
            <w:pPr>
              <w:rPr>
                <w:rFonts w:ascii="Arial" w:hAnsi="Arial" w:cs="Arial"/>
                <w:sz w:val="22"/>
                <w:szCs w:val="22"/>
              </w:rPr>
            </w:pPr>
            <w:r w:rsidRPr="00B9645D">
              <w:rPr>
                <w:rFonts w:ascii="Arial" w:hAnsi="Arial" w:cs="Arial"/>
                <w:sz w:val="22"/>
                <w:szCs w:val="22"/>
              </w:rPr>
              <w:t>Płytka głowowa 1.6, prosta, z częścią</w:t>
            </w:r>
          </w:p>
        </w:tc>
        <w:tc>
          <w:tcPr>
            <w:tcW w:w="1418" w:type="dxa"/>
            <w:shd w:val="clear" w:color="auto" w:fill="auto"/>
            <w:vAlign w:val="bottom"/>
          </w:tcPr>
          <w:p w14:paraId="7F5E490E" w14:textId="28A96434"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1134" w:type="dxa"/>
            <w:shd w:val="clear" w:color="auto" w:fill="auto"/>
            <w:vAlign w:val="bottom"/>
          </w:tcPr>
          <w:p w14:paraId="5F25991E" w14:textId="0575F117"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992" w:type="dxa"/>
            <w:vAlign w:val="center"/>
          </w:tcPr>
          <w:p w14:paraId="406FF7A1" w14:textId="028DB5DB" w:rsidR="000870AA" w:rsidRPr="00B9645D" w:rsidRDefault="000870AA" w:rsidP="000870AA">
            <w:pPr>
              <w:jc w:val="center"/>
              <w:rPr>
                <w:rFonts w:ascii="Arial" w:hAnsi="Arial" w:cs="Arial"/>
                <w:sz w:val="22"/>
                <w:szCs w:val="22"/>
              </w:rPr>
            </w:pPr>
            <w:r w:rsidRPr="00B9645D">
              <w:rPr>
                <w:rFonts w:ascii="Arial" w:hAnsi="Arial" w:cs="Arial"/>
                <w:sz w:val="22"/>
                <w:szCs w:val="22"/>
              </w:rPr>
              <w:t>1</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227BAC43" w14:textId="4FC63532" w:rsidR="000870AA" w:rsidRPr="00B9645D" w:rsidRDefault="000870AA" w:rsidP="000870AA">
            <w:pPr>
              <w:jc w:val="center"/>
              <w:rPr>
                <w:rFonts w:ascii="Arial" w:hAnsi="Arial" w:cs="Arial"/>
                <w:sz w:val="22"/>
                <w:szCs w:val="22"/>
              </w:rPr>
            </w:pPr>
            <w:r w:rsidRPr="00B9645D">
              <w:rPr>
                <w:rFonts w:ascii="Arial" w:hAnsi="Arial" w:cs="Arial"/>
                <w:sz w:val="22"/>
                <w:szCs w:val="22"/>
              </w:rPr>
              <w:t>szt.</w:t>
            </w:r>
          </w:p>
        </w:tc>
        <w:tc>
          <w:tcPr>
            <w:tcW w:w="1134" w:type="dxa"/>
            <w:vAlign w:val="center"/>
          </w:tcPr>
          <w:p w14:paraId="7D8C58D5" w14:textId="77777777" w:rsidR="000870AA" w:rsidRPr="00B9645D" w:rsidRDefault="000870AA" w:rsidP="000870AA">
            <w:pPr>
              <w:jc w:val="center"/>
              <w:rPr>
                <w:rFonts w:ascii="Arial" w:hAnsi="Arial" w:cs="Arial"/>
                <w:sz w:val="22"/>
                <w:szCs w:val="22"/>
              </w:rPr>
            </w:pPr>
          </w:p>
        </w:tc>
        <w:tc>
          <w:tcPr>
            <w:tcW w:w="851" w:type="dxa"/>
            <w:vAlign w:val="center"/>
          </w:tcPr>
          <w:p w14:paraId="0C38E30F" w14:textId="77777777" w:rsidR="000870AA" w:rsidRPr="00B9645D" w:rsidRDefault="000870AA" w:rsidP="000870AA">
            <w:pPr>
              <w:jc w:val="center"/>
              <w:rPr>
                <w:rFonts w:ascii="Arial" w:hAnsi="Arial" w:cs="Arial"/>
                <w:sz w:val="22"/>
                <w:szCs w:val="22"/>
              </w:rPr>
            </w:pPr>
          </w:p>
        </w:tc>
        <w:tc>
          <w:tcPr>
            <w:tcW w:w="1134" w:type="dxa"/>
            <w:vAlign w:val="center"/>
          </w:tcPr>
          <w:p w14:paraId="7D6B7DB4"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1FC258A1"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7DCEE43D" w14:textId="77777777" w:rsidR="000870AA" w:rsidRPr="00B9645D" w:rsidRDefault="000870AA" w:rsidP="000870AA">
            <w:pPr>
              <w:jc w:val="center"/>
              <w:rPr>
                <w:rFonts w:ascii="Arial" w:hAnsi="Arial" w:cs="Arial"/>
                <w:sz w:val="22"/>
                <w:szCs w:val="22"/>
              </w:rPr>
            </w:pPr>
          </w:p>
        </w:tc>
      </w:tr>
      <w:tr w:rsidR="000870AA" w:rsidRPr="00B9645D" w14:paraId="67FAD561" w14:textId="77777777" w:rsidTr="007E7BB3">
        <w:trPr>
          <w:cantSplit/>
          <w:trHeight w:val="397"/>
        </w:trPr>
        <w:tc>
          <w:tcPr>
            <w:tcW w:w="426" w:type="dxa"/>
            <w:vAlign w:val="center"/>
          </w:tcPr>
          <w:p w14:paraId="5B2F1188" w14:textId="77777777" w:rsidR="000870AA" w:rsidRPr="00B9645D" w:rsidRDefault="000870AA" w:rsidP="000870AA">
            <w:pPr>
              <w:jc w:val="center"/>
              <w:rPr>
                <w:rFonts w:ascii="Arial" w:hAnsi="Arial" w:cs="Arial"/>
                <w:bCs/>
                <w:sz w:val="22"/>
                <w:szCs w:val="22"/>
              </w:rPr>
            </w:pPr>
            <w:r w:rsidRPr="00B9645D">
              <w:rPr>
                <w:rFonts w:ascii="Arial" w:hAnsi="Arial" w:cs="Arial"/>
                <w:bCs/>
                <w:sz w:val="22"/>
                <w:szCs w:val="22"/>
              </w:rPr>
              <w:t>3</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37C070DD" w14:textId="44C52B0D" w:rsidR="000870AA" w:rsidRPr="00B9645D" w:rsidRDefault="000870AA" w:rsidP="000870AA">
            <w:pPr>
              <w:rPr>
                <w:rFonts w:ascii="Arial" w:hAnsi="Arial" w:cs="Arial"/>
                <w:sz w:val="22"/>
                <w:szCs w:val="22"/>
              </w:rPr>
            </w:pPr>
            <w:r w:rsidRPr="00B9645D">
              <w:rPr>
                <w:rFonts w:ascii="Arial" w:hAnsi="Arial" w:cs="Arial"/>
                <w:sz w:val="22"/>
                <w:szCs w:val="22"/>
              </w:rPr>
              <w:t>Płytka Y 1.6 podwójna, 6 otworów, długość 18mm, 21 mm</w:t>
            </w:r>
          </w:p>
        </w:tc>
        <w:tc>
          <w:tcPr>
            <w:tcW w:w="1418" w:type="dxa"/>
            <w:shd w:val="clear" w:color="auto" w:fill="auto"/>
            <w:vAlign w:val="bottom"/>
          </w:tcPr>
          <w:p w14:paraId="6CB69BAF" w14:textId="5B116005"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1134" w:type="dxa"/>
            <w:shd w:val="clear" w:color="auto" w:fill="auto"/>
            <w:vAlign w:val="bottom"/>
          </w:tcPr>
          <w:p w14:paraId="347F7AC4" w14:textId="449D98E7"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992" w:type="dxa"/>
            <w:vAlign w:val="center"/>
          </w:tcPr>
          <w:p w14:paraId="19958427" w14:textId="25549630" w:rsidR="000870AA" w:rsidRPr="00B9645D" w:rsidRDefault="000870AA" w:rsidP="000870AA">
            <w:pPr>
              <w:jc w:val="center"/>
              <w:rPr>
                <w:rFonts w:ascii="Arial" w:hAnsi="Arial" w:cs="Arial"/>
                <w:sz w:val="22"/>
                <w:szCs w:val="22"/>
              </w:rPr>
            </w:pPr>
            <w:r w:rsidRPr="00B9645D">
              <w:rPr>
                <w:rFonts w:ascii="Arial" w:hAnsi="Arial" w:cs="Arial"/>
                <w:sz w:val="22"/>
                <w:szCs w:val="22"/>
              </w:rPr>
              <w:t>2</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7FB8292" w14:textId="7B4415E2" w:rsidR="000870AA" w:rsidRPr="00B9645D" w:rsidRDefault="000870AA" w:rsidP="000870AA">
            <w:pPr>
              <w:jc w:val="center"/>
              <w:rPr>
                <w:rFonts w:ascii="Arial" w:hAnsi="Arial" w:cs="Arial"/>
                <w:sz w:val="22"/>
                <w:szCs w:val="22"/>
              </w:rPr>
            </w:pPr>
            <w:r w:rsidRPr="00B9645D">
              <w:rPr>
                <w:rFonts w:ascii="Arial" w:hAnsi="Arial" w:cs="Arial"/>
                <w:sz w:val="22"/>
                <w:szCs w:val="22"/>
              </w:rPr>
              <w:t>szt.</w:t>
            </w:r>
          </w:p>
        </w:tc>
        <w:tc>
          <w:tcPr>
            <w:tcW w:w="1134" w:type="dxa"/>
            <w:vAlign w:val="center"/>
          </w:tcPr>
          <w:p w14:paraId="26CCC992" w14:textId="77777777" w:rsidR="000870AA" w:rsidRPr="00B9645D" w:rsidRDefault="000870AA" w:rsidP="000870AA">
            <w:pPr>
              <w:jc w:val="center"/>
              <w:rPr>
                <w:rFonts w:ascii="Arial" w:hAnsi="Arial" w:cs="Arial"/>
                <w:sz w:val="22"/>
                <w:szCs w:val="22"/>
              </w:rPr>
            </w:pPr>
          </w:p>
        </w:tc>
        <w:tc>
          <w:tcPr>
            <w:tcW w:w="851" w:type="dxa"/>
            <w:vAlign w:val="center"/>
          </w:tcPr>
          <w:p w14:paraId="195DB82A" w14:textId="77777777" w:rsidR="000870AA" w:rsidRPr="00B9645D" w:rsidRDefault="000870AA" w:rsidP="000870AA">
            <w:pPr>
              <w:jc w:val="center"/>
              <w:rPr>
                <w:rFonts w:ascii="Arial" w:hAnsi="Arial" w:cs="Arial"/>
                <w:sz w:val="22"/>
                <w:szCs w:val="22"/>
              </w:rPr>
            </w:pPr>
          </w:p>
        </w:tc>
        <w:tc>
          <w:tcPr>
            <w:tcW w:w="1134" w:type="dxa"/>
            <w:vAlign w:val="center"/>
          </w:tcPr>
          <w:p w14:paraId="3B6ED9BB"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26A3B6CC"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71A87E1B" w14:textId="77777777" w:rsidR="000870AA" w:rsidRPr="00B9645D" w:rsidRDefault="000870AA" w:rsidP="000870AA">
            <w:pPr>
              <w:jc w:val="center"/>
              <w:rPr>
                <w:rFonts w:ascii="Arial" w:hAnsi="Arial" w:cs="Arial"/>
                <w:sz w:val="22"/>
                <w:szCs w:val="22"/>
              </w:rPr>
            </w:pPr>
          </w:p>
        </w:tc>
      </w:tr>
      <w:tr w:rsidR="000870AA" w:rsidRPr="00B9645D" w14:paraId="7CD6AE55" w14:textId="77777777" w:rsidTr="007E7BB3">
        <w:trPr>
          <w:cantSplit/>
          <w:trHeight w:val="397"/>
        </w:trPr>
        <w:tc>
          <w:tcPr>
            <w:tcW w:w="426" w:type="dxa"/>
            <w:vAlign w:val="center"/>
          </w:tcPr>
          <w:p w14:paraId="1CD8E8F2" w14:textId="77777777" w:rsidR="000870AA" w:rsidRPr="00B9645D" w:rsidRDefault="000870AA" w:rsidP="000870AA">
            <w:pPr>
              <w:jc w:val="center"/>
              <w:rPr>
                <w:rFonts w:ascii="Arial" w:hAnsi="Arial" w:cs="Arial"/>
                <w:bCs/>
                <w:sz w:val="22"/>
                <w:szCs w:val="22"/>
              </w:rPr>
            </w:pPr>
            <w:r w:rsidRPr="00B9645D">
              <w:rPr>
                <w:rFonts w:ascii="Arial" w:hAnsi="Arial" w:cs="Arial"/>
                <w:bCs/>
                <w:sz w:val="22"/>
                <w:szCs w:val="22"/>
              </w:rPr>
              <w:t>4</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486D454F" w14:textId="69BA0A77" w:rsidR="000870AA" w:rsidRPr="00B9645D" w:rsidRDefault="000870AA" w:rsidP="000870AA">
            <w:pPr>
              <w:rPr>
                <w:rFonts w:ascii="Arial" w:hAnsi="Arial" w:cs="Arial"/>
                <w:sz w:val="22"/>
                <w:szCs w:val="22"/>
              </w:rPr>
            </w:pPr>
            <w:r w:rsidRPr="00B9645D">
              <w:rPr>
                <w:rFonts w:ascii="Arial" w:hAnsi="Arial" w:cs="Arial"/>
                <w:sz w:val="22"/>
                <w:szCs w:val="22"/>
              </w:rPr>
              <w:t>Płytka X 1.6, 4 otwory, grubość 0.5 mm,</w:t>
            </w:r>
          </w:p>
        </w:tc>
        <w:tc>
          <w:tcPr>
            <w:tcW w:w="1418" w:type="dxa"/>
            <w:shd w:val="clear" w:color="auto" w:fill="auto"/>
            <w:vAlign w:val="bottom"/>
          </w:tcPr>
          <w:p w14:paraId="2308C6C9" w14:textId="21305BDD"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1134" w:type="dxa"/>
            <w:shd w:val="clear" w:color="auto" w:fill="auto"/>
            <w:vAlign w:val="bottom"/>
          </w:tcPr>
          <w:p w14:paraId="22BED3C1" w14:textId="5740DE96"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992" w:type="dxa"/>
            <w:vAlign w:val="center"/>
          </w:tcPr>
          <w:p w14:paraId="0DCE5893" w14:textId="4037FE26" w:rsidR="000870AA" w:rsidRPr="00B9645D" w:rsidRDefault="000870AA" w:rsidP="000870AA">
            <w:pPr>
              <w:jc w:val="center"/>
              <w:rPr>
                <w:rFonts w:ascii="Arial" w:hAnsi="Arial" w:cs="Arial"/>
                <w:sz w:val="22"/>
                <w:szCs w:val="22"/>
              </w:rPr>
            </w:pPr>
            <w:r w:rsidRPr="00B9645D">
              <w:rPr>
                <w:rFonts w:ascii="Arial" w:hAnsi="Arial" w:cs="Arial"/>
                <w:sz w:val="22"/>
                <w:szCs w:val="22"/>
              </w:rPr>
              <w:t>3</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4028C17D" w14:textId="25A72BFF" w:rsidR="000870AA" w:rsidRPr="00B9645D" w:rsidRDefault="000870AA" w:rsidP="000870AA">
            <w:pPr>
              <w:jc w:val="center"/>
              <w:rPr>
                <w:rFonts w:ascii="Arial" w:hAnsi="Arial" w:cs="Arial"/>
                <w:sz w:val="22"/>
                <w:szCs w:val="22"/>
              </w:rPr>
            </w:pPr>
            <w:r w:rsidRPr="00B9645D">
              <w:rPr>
                <w:rFonts w:ascii="Arial" w:hAnsi="Arial" w:cs="Arial"/>
                <w:sz w:val="22"/>
                <w:szCs w:val="22"/>
              </w:rPr>
              <w:t>szt.</w:t>
            </w:r>
          </w:p>
        </w:tc>
        <w:tc>
          <w:tcPr>
            <w:tcW w:w="1134" w:type="dxa"/>
            <w:vAlign w:val="center"/>
          </w:tcPr>
          <w:p w14:paraId="7693BA30" w14:textId="77777777" w:rsidR="000870AA" w:rsidRPr="00B9645D" w:rsidRDefault="000870AA" w:rsidP="000870AA">
            <w:pPr>
              <w:jc w:val="center"/>
              <w:rPr>
                <w:rFonts w:ascii="Arial" w:hAnsi="Arial" w:cs="Arial"/>
                <w:sz w:val="22"/>
                <w:szCs w:val="22"/>
              </w:rPr>
            </w:pPr>
          </w:p>
        </w:tc>
        <w:tc>
          <w:tcPr>
            <w:tcW w:w="851" w:type="dxa"/>
            <w:vAlign w:val="center"/>
          </w:tcPr>
          <w:p w14:paraId="1C5AC537" w14:textId="77777777" w:rsidR="000870AA" w:rsidRPr="00B9645D" w:rsidRDefault="000870AA" w:rsidP="000870AA">
            <w:pPr>
              <w:jc w:val="center"/>
              <w:rPr>
                <w:rFonts w:ascii="Arial" w:hAnsi="Arial" w:cs="Arial"/>
                <w:sz w:val="22"/>
                <w:szCs w:val="22"/>
              </w:rPr>
            </w:pPr>
          </w:p>
        </w:tc>
        <w:tc>
          <w:tcPr>
            <w:tcW w:w="1134" w:type="dxa"/>
            <w:vAlign w:val="center"/>
          </w:tcPr>
          <w:p w14:paraId="614C9988"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52AAEC58"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0239C211" w14:textId="77777777" w:rsidR="000870AA" w:rsidRPr="00B9645D" w:rsidRDefault="000870AA" w:rsidP="000870AA">
            <w:pPr>
              <w:jc w:val="center"/>
              <w:rPr>
                <w:rFonts w:ascii="Arial" w:hAnsi="Arial" w:cs="Arial"/>
                <w:sz w:val="22"/>
                <w:szCs w:val="22"/>
              </w:rPr>
            </w:pPr>
          </w:p>
        </w:tc>
      </w:tr>
      <w:tr w:rsidR="000870AA" w:rsidRPr="00B9645D" w14:paraId="6F4213A1" w14:textId="77777777" w:rsidTr="007E7BB3">
        <w:trPr>
          <w:cantSplit/>
          <w:trHeight w:val="397"/>
        </w:trPr>
        <w:tc>
          <w:tcPr>
            <w:tcW w:w="426" w:type="dxa"/>
            <w:vAlign w:val="center"/>
          </w:tcPr>
          <w:p w14:paraId="52EB00DF" w14:textId="77777777" w:rsidR="000870AA" w:rsidRPr="00B9645D" w:rsidRDefault="000870AA" w:rsidP="000870AA">
            <w:pPr>
              <w:jc w:val="center"/>
              <w:rPr>
                <w:rFonts w:ascii="Arial" w:hAnsi="Arial" w:cs="Arial"/>
                <w:bCs/>
                <w:sz w:val="22"/>
                <w:szCs w:val="22"/>
              </w:rPr>
            </w:pPr>
            <w:r w:rsidRPr="00B9645D">
              <w:rPr>
                <w:rFonts w:ascii="Arial" w:hAnsi="Arial" w:cs="Arial"/>
                <w:bCs/>
                <w:sz w:val="22"/>
                <w:szCs w:val="22"/>
              </w:rPr>
              <w:t>5</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1C8D3D83" w14:textId="1FBCA6E3" w:rsidR="000870AA" w:rsidRPr="00B9645D" w:rsidRDefault="000870AA" w:rsidP="000870AA">
            <w:pPr>
              <w:rPr>
                <w:rFonts w:ascii="Arial" w:hAnsi="Arial" w:cs="Arial"/>
                <w:sz w:val="22"/>
                <w:szCs w:val="22"/>
              </w:rPr>
            </w:pPr>
            <w:r w:rsidRPr="00B9645D">
              <w:rPr>
                <w:rFonts w:ascii="Arial" w:hAnsi="Arial" w:cs="Arial"/>
                <w:sz w:val="22"/>
                <w:szCs w:val="22"/>
              </w:rPr>
              <w:t>Płytka Y 1.6, 5 otworów, grubość 0.5 mm,</w:t>
            </w:r>
          </w:p>
        </w:tc>
        <w:tc>
          <w:tcPr>
            <w:tcW w:w="1418" w:type="dxa"/>
            <w:shd w:val="clear" w:color="auto" w:fill="auto"/>
            <w:vAlign w:val="bottom"/>
          </w:tcPr>
          <w:p w14:paraId="717D7D8A" w14:textId="235B1381"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1134" w:type="dxa"/>
            <w:shd w:val="clear" w:color="auto" w:fill="auto"/>
            <w:vAlign w:val="bottom"/>
          </w:tcPr>
          <w:p w14:paraId="764604C0" w14:textId="780808D0"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992" w:type="dxa"/>
            <w:vAlign w:val="center"/>
          </w:tcPr>
          <w:p w14:paraId="7731300F" w14:textId="2A305629" w:rsidR="000870AA" w:rsidRPr="00B9645D" w:rsidRDefault="000870AA" w:rsidP="000870AA">
            <w:pPr>
              <w:jc w:val="center"/>
              <w:rPr>
                <w:rFonts w:ascii="Arial" w:hAnsi="Arial" w:cs="Arial"/>
                <w:sz w:val="22"/>
                <w:szCs w:val="22"/>
              </w:rPr>
            </w:pPr>
            <w:r w:rsidRPr="00B9645D">
              <w:rPr>
                <w:rFonts w:ascii="Arial" w:hAnsi="Arial" w:cs="Arial"/>
                <w:sz w:val="22"/>
                <w:szCs w:val="22"/>
              </w:rPr>
              <w:t>3</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50DA876" w14:textId="1C266561" w:rsidR="000870AA" w:rsidRPr="00B9645D" w:rsidRDefault="000870AA" w:rsidP="000870AA">
            <w:pPr>
              <w:jc w:val="center"/>
              <w:rPr>
                <w:rFonts w:ascii="Arial" w:hAnsi="Arial" w:cs="Arial"/>
                <w:sz w:val="22"/>
                <w:szCs w:val="22"/>
              </w:rPr>
            </w:pPr>
            <w:r w:rsidRPr="00B9645D">
              <w:rPr>
                <w:rFonts w:ascii="Arial" w:hAnsi="Arial" w:cs="Arial"/>
                <w:sz w:val="22"/>
                <w:szCs w:val="22"/>
              </w:rPr>
              <w:t>szt.</w:t>
            </w:r>
          </w:p>
        </w:tc>
        <w:tc>
          <w:tcPr>
            <w:tcW w:w="1134" w:type="dxa"/>
            <w:vAlign w:val="center"/>
          </w:tcPr>
          <w:p w14:paraId="680477D4" w14:textId="77777777" w:rsidR="000870AA" w:rsidRPr="00B9645D" w:rsidRDefault="000870AA" w:rsidP="000870AA">
            <w:pPr>
              <w:jc w:val="center"/>
              <w:rPr>
                <w:rFonts w:ascii="Arial" w:hAnsi="Arial" w:cs="Arial"/>
                <w:sz w:val="22"/>
                <w:szCs w:val="22"/>
              </w:rPr>
            </w:pPr>
          </w:p>
        </w:tc>
        <w:tc>
          <w:tcPr>
            <w:tcW w:w="851" w:type="dxa"/>
            <w:vAlign w:val="center"/>
          </w:tcPr>
          <w:p w14:paraId="0E75EC5E" w14:textId="77777777" w:rsidR="000870AA" w:rsidRPr="00B9645D" w:rsidRDefault="000870AA" w:rsidP="000870AA">
            <w:pPr>
              <w:jc w:val="center"/>
              <w:rPr>
                <w:rFonts w:ascii="Arial" w:hAnsi="Arial" w:cs="Arial"/>
                <w:sz w:val="22"/>
                <w:szCs w:val="22"/>
              </w:rPr>
            </w:pPr>
          </w:p>
        </w:tc>
        <w:tc>
          <w:tcPr>
            <w:tcW w:w="1134" w:type="dxa"/>
            <w:vAlign w:val="center"/>
          </w:tcPr>
          <w:p w14:paraId="5CF97849"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698873D1"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32CFF6F6" w14:textId="77777777" w:rsidR="000870AA" w:rsidRPr="00B9645D" w:rsidRDefault="000870AA" w:rsidP="000870AA">
            <w:pPr>
              <w:jc w:val="center"/>
              <w:rPr>
                <w:rFonts w:ascii="Arial" w:hAnsi="Arial" w:cs="Arial"/>
                <w:sz w:val="22"/>
                <w:szCs w:val="22"/>
              </w:rPr>
            </w:pPr>
          </w:p>
        </w:tc>
      </w:tr>
      <w:tr w:rsidR="000870AA" w:rsidRPr="00B9645D" w14:paraId="7E1F3D46" w14:textId="77777777" w:rsidTr="00FD0435">
        <w:trPr>
          <w:cantSplit/>
          <w:trHeight w:val="397"/>
        </w:trPr>
        <w:tc>
          <w:tcPr>
            <w:tcW w:w="426" w:type="dxa"/>
            <w:tcBorders>
              <w:bottom w:val="single" w:sz="4" w:space="0" w:color="auto"/>
            </w:tcBorders>
            <w:vAlign w:val="center"/>
          </w:tcPr>
          <w:p w14:paraId="54F806A4" w14:textId="77777777" w:rsidR="000870AA" w:rsidRPr="00B9645D" w:rsidRDefault="000870AA" w:rsidP="000870AA">
            <w:pPr>
              <w:jc w:val="center"/>
              <w:rPr>
                <w:rFonts w:ascii="Arial" w:hAnsi="Arial" w:cs="Arial"/>
                <w:bCs/>
                <w:sz w:val="22"/>
                <w:szCs w:val="22"/>
              </w:rPr>
            </w:pPr>
            <w:r w:rsidRPr="00B9645D">
              <w:rPr>
                <w:rFonts w:ascii="Arial" w:hAnsi="Arial" w:cs="Arial"/>
                <w:bCs/>
                <w:sz w:val="22"/>
                <w:szCs w:val="22"/>
              </w:rPr>
              <w:t>6</w:t>
            </w:r>
          </w:p>
        </w:tc>
        <w:tc>
          <w:tcPr>
            <w:tcW w:w="3685" w:type="dxa"/>
            <w:tcBorders>
              <w:top w:val="nil"/>
              <w:left w:val="single" w:sz="4" w:space="0" w:color="000000"/>
              <w:bottom w:val="single" w:sz="4" w:space="0" w:color="auto"/>
              <w:right w:val="single" w:sz="4" w:space="0" w:color="000000"/>
            </w:tcBorders>
            <w:shd w:val="clear" w:color="auto" w:fill="auto"/>
            <w:vAlign w:val="center"/>
          </w:tcPr>
          <w:p w14:paraId="4A23A4DC" w14:textId="0813FB00" w:rsidR="000870AA" w:rsidRPr="00B9645D" w:rsidRDefault="000870AA" w:rsidP="000870AA">
            <w:pPr>
              <w:rPr>
                <w:rFonts w:ascii="Arial" w:hAnsi="Arial" w:cs="Arial"/>
                <w:sz w:val="22"/>
                <w:szCs w:val="22"/>
              </w:rPr>
            </w:pPr>
            <w:r w:rsidRPr="00B9645D">
              <w:rPr>
                <w:rFonts w:ascii="Arial" w:hAnsi="Arial" w:cs="Arial"/>
                <w:sz w:val="22"/>
                <w:szCs w:val="22"/>
              </w:rPr>
              <w:t>Płytka kratkowa 1.6, 2 x 4 otwory,</w:t>
            </w:r>
          </w:p>
        </w:tc>
        <w:tc>
          <w:tcPr>
            <w:tcW w:w="1418" w:type="dxa"/>
            <w:tcBorders>
              <w:bottom w:val="single" w:sz="4" w:space="0" w:color="auto"/>
            </w:tcBorders>
            <w:shd w:val="clear" w:color="auto" w:fill="auto"/>
            <w:vAlign w:val="bottom"/>
          </w:tcPr>
          <w:p w14:paraId="5478593F" w14:textId="0190D837"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1134" w:type="dxa"/>
            <w:tcBorders>
              <w:bottom w:val="single" w:sz="4" w:space="0" w:color="auto"/>
            </w:tcBorders>
            <w:shd w:val="clear" w:color="auto" w:fill="auto"/>
            <w:vAlign w:val="bottom"/>
          </w:tcPr>
          <w:p w14:paraId="2804B11C" w14:textId="2CC365B6" w:rsidR="000870AA" w:rsidRPr="00B9645D" w:rsidRDefault="000870AA" w:rsidP="000870AA">
            <w:pPr>
              <w:jc w:val="center"/>
              <w:rPr>
                <w:rFonts w:ascii="Arial" w:hAnsi="Arial" w:cs="Arial"/>
                <w:sz w:val="22"/>
                <w:szCs w:val="22"/>
              </w:rPr>
            </w:pPr>
            <w:r w:rsidRPr="00B9645D">
              <w:rPr>
                <w:rFonts w:ascii="Arial" w:hAnsi="Arial" w:cs="Arial"/>
                <w:sz w:val="22"/>
                <w:szCs w:val="22"/>
              </w:rPr>
              <w:t> </w:t>
            </w:r>
          </w:p>
        </w:tc>
        <w:tc>
          <w:tcPr>
            <w:tcW w:w="992" w:type="dxa"/>
            <w:tcBorders>
              <w:bottom w:val="single" w:sz="4" w:space="0" w:color="auto"/>
            </w:tcBorders>
            <w:vAlign w:val="center"/>
          </w:tcPr>
          <w:p w14:paraId="570B563D" w14:textId="2DA817B5" w:rsidR="000870AA" w:rsidRPr="00B9645D" w:rsidRDefault="000870AA" w:rsidP="000870AA">
            <w:pPr>
              <w:jc w:val="center"/>
              <w:rPr>
                <w:rFonts w:ascii="Arial" w:hAnsi="Arial" w:cs="Arial"/>
                <w:sz w:val="22"/>
                <w:szCs w:val="22"/>
              </w:rPr>
            </w:pPr>
            <w:r w:rsidRPr="00B9645D">
              <w:rPr>
                <w:rFonts w:ascii="Arial" w:hAnsi="Arial" w:cs="Arial"/>
                <w:sz w:val="22"/>
                <w:szCs w:val="22"/>
              </w:rPr>
              <w:t>1</w:t>
            </w:r>
          </w:p>
        </w:tc>
        <w:tc>
          <w:tcPr>
            <w:tcW w:w="992" w:type="dxa"/>
            <w:tcBorders>
              <w:top w:val="nil"/>
              <w:left w:val="single" w:sz="4" w:space="0" w:color="000000"/>
              <w:bottom w:val="single" w:sz="4" w:space="0" w:color="auto"/>
              <w:right w:val="single" w:sz="4" w:space="0" w:color="000000"/>
            </w:tcBorders>
            <w:shd w:val="clear" w:color="auto" w:fill="auto"/>
            <w:vAlign w:val="center"/>
          </w:tcPr>
          <w:p w14:paraId="68F83E8B" w14:textId="51686093" w:rsidR="000870AA" w:rsidRPr="00B9645D" w:rsidRDefault="000870AA" w:rsidP="000870AA">
            <w:pPr>
              <w:jc w:val="center"/>
              <w:rPr>
                <w:rFonts w:ascii="Arial" w:hAnsi="Arial" w:cs="Arial"/>
                <w:sz w:val="22"/>
                <w:szCs w:val="22"/>
              </w:rPr>
            </w:pPr>
            <w:r w:rsidRPr="00B9645D">
              <w:rPr>
                <w:rFonts w:ascii="Arial" w:hAnsi="Arial" w:cs="Arial"/>
                <w:sz w:val="22"/>
                <w:szCs w:val="22"/>
              </w:rPr>
              <w:t>szt.</w:t>
            </w:r>
          </w:p>
        </w:tc>
        <w:tc>
          <w:tcPr>
            <w:tcW w:w="1134" w:type="dxa"/>
            <w:tcBorders>
              <w:bottom w:val="single" w:sz="4" w:space="0" w:color="auto"/>
            </w:tcBorders>
            <w:vAlign w:val="center"/>
          </w:tcPr>
          <w:p w14:paraId="16845947" w14:textId="77777777" w:rsidR="000870AA" w:rsidRPr="00B9645D" w:rsidRDefault="000870AA" w:rsidP="000870AA">
            <w:pPr>
              <w:jc w:val="center"/>
              <w:rPr>
                <w:rFonts w:ascii="Arial" w:hAnsi="Arial" w:cs="Arial"/>
                <w:sz w:val="22"/>
                <w:szCs w:val="22"/>
              </w:rPr>
            </w:pPr>
          </w:p>
        </w:tc>
        <w:tc>
          <w:tcPr>
            <w:tcW w:w="851" w:type="dxa"/>
            <w:tcBorders>
              <w:bottom w:val="single" w:sz="4" w:space="0" w:color="auto"/>
            </w:tcBorders>
            <w:vAlign w:val="center"/>
          </w:tcPr>
          <w:p w14:paraId="6E61B927" w14:textId="77777777" w:rsidR="000870AA" w:rsidRPr="00B9645D" w:rsidRDefault="000870AA" w:rsidP="000870AA">
            <w:pPr>
              <w:jc w:val="center"/>
              <w:rPr>
                <w:rFonts w:ascii="Arial" w:hAnsi="Arial" w:cs="Arial"/>
                <w:sz w:val="22"/>
                <w:szCs w:val="22"/>
              </w:rPr>
            </w:pPr>
          </w:p>
        </w:tc>
        <w:tc>
          <w:tcPr>
            <w:tcW w:w="1134" w:type="dxa"/>
            <w:tcBorders>
              <w:bottom w:val="single" w:sz="4" w:space="0" w:color="auto"/>
            </w:tcBorders>
            <w:vAlign w:val="center"/>
          </w:tcPr>
          <w:p w14:paraId="36090E7F"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147DE566" w14:textId="77777777" w:rsidR="000870AA" w:rsidRPr="00B9645D"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3CD62391" w14:textId="77777777" w:rsidR="000870AA" w:rsidRPr="00B9645D" w:rsidRDefault="000870AA" w:rsidP="000870AA">
            <w:pPr>
              <w:jc w:val="center"/>
              <w:rPr>
                <w:rFonts w:ascii="Arial" w:hAnsi="Arial" w:cs="Arial"/>
                <w:sz w:val="22"/>
                <w:szCs w:val="22"/>
              </w:rPr>
            </w:pPr>
          </w:p>
        </w:tc>
      </w:tr>
      <w:tr w:rsidR="000870AA" w:rsidRPr="00E529E7" w14:paraId="54AB92B3" w14:textId="77777777" w:rsidTr="00FD0435">
        <w:trPr>
          <w:cantSplit/>
          <w:trHeight w:val="397"/>
        </w:trPr>
        <w:tc>
          <w:tcPr>
            <w:tcW w:w="426" w:type="dxa"/>
            <w:tcBorders>
              <w:top w:val="single" w:sz="4" w:space="0" w:color="auto"/>
              <w:bottom w:val="single" w:sz="4" w:space="0" w:color="auto"/>
              <w:right w:val="single" w:sz="4" w:space="0" w:color="auto"/>
            </w:tcBorders>
            <w:vAlign w:val="center"/>
          </w:tcPr>
          <w:p w14:paraId="0F7EB133"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lastRenderedPageBreak/>
              <w:t>7</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0A60B44B" w14:textId="076A2832" w:rsidR="000870AA" w:rsidRPr="00E529E7" w:rsidRDefault="000870AA" w:rsidP="000870AA">
            <w:pPr>
              <w:rPr>
                <w:rFonts w:ascii="Arial" w:hAnsi="Arial" w:cs="Arial"/>
                <w:sz w:val="22"/>
                <w:szCs w:val="22"/>
              </w:rPr>
            </w:pPr>
            <w:r w:rsidRPr="00E529E7">
              <w:rPr>
                <w:rFonts w:ascii="Arial" w:hAnsi="Arial" w:cs="Arial"/>
                <w:sz w:val="22"/>
                <w:szCs w:val="22"/>
              </w:rPr>
              <w:t>Płytka kratkowa 1.6, 2 x 3 otwory,</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AF14EA7" w14:textId="0E94C123"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5663395A" w14:textId="7BC20D50"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14:paraId="379C25FC" w14:textId="4C185028" w:rsidR="000870AA" w:rsidRPr="00E529E7" w:rsidRDefault="000870AA" w:rsidP="000870AA">
            <w:pPr>
              <w:jc w:val="center"/>
              <w:rPr>
                <w:rFonts w:ascii="Arial" w:hAnsi="Arial" w:cs="Arial"/>
                <w:sz w:val="22"/>
                <w:szCs w:val="22"/>
              </w:rPr>
            </w:pPr>
            <w:r w:rsidRPr="00E529E7">
              <w:rPr>
                <w:rFonts w:ascii="Arial" w:hAnsi="Arial" w:cs="Arial"/>
                <w:sz w:val="22"/>
                <w:szCs w:val="22"/>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C6A0AC9" w14:textId="41C10DBE"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0B2CC3D9" w14:textId="77777777" w:rsidR="000870AA" w:rsidRPr="00E529E7" w:rsidRDefault="000870AA" w:rsidP="000870AA">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4F621500" w14:textId="77777777" w:rsidR="000870AA" w:rsidRPr="00E529E7" w:rsidRDefault="000870AA" w:rsidP="000870AA">
            <w:pPr>
              <w:jc w:val="center"/>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00CC918C" w14:textId="77777777" w:rsidR="000870AA" w:rsidRPr="00E529E7" w:rsidRDefault="000870AA" w:rsidP="000870AA">
            <w:pPr>
              <w:jc w:val="cente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42F85497" w14:textId="77777777" w:rsidR="000870AA" w:rsidRPr="00E529E7" w:rsidRDefault="000870AA" w:rsidP="000870AA">
            <w:pPr>
              <w:jc w:val="center"/>
              <w:rPr>
                <w:rFonts w:ascii="Arial" w:hAnsi="Arial" w:cs="Arial"/>
                <w:sz w:val="22"/>
                <w:szCs w:val="22"/>
              </w:rPr>
            </w:pPr>
          </w:p>
        </w:tc>
        <w:tc>
          <w:tcPr>
            <w:tcW w:w="1559" w:type="dxa"/>
            <w:tcBorders>
              <w:top w:val="single" w:sz="4" w:space="0" w:color="auto"/>
              <w:left w:val="single" w:sz="4" w:space="0" w:color="auto"/>
              <w:bottom w:val="single" w:sz="4" w:space="0" w:color="auto"/>
              <w:tl2br w:val="nil"/>
              <w:tr2bl w:val="nil"/>
            </w:tcBorders>
            <w:shd w:val="clear" w:color="auto" w:fill="auto"/>
            <w:vAlign w:val="center"/>
          </w:tcPr>
          <w:p w14:paraId="4BD20F8E" w14:textId="77777777" w:rsidR="000870AA" w:rsidRPr="00E529E7" w:rsidRDefault="000870AA" w:rsidP="000870AA">
            <w:pPr>
              <w:jc w:val="center"/>
              <w:rPr>
                <w:rFonts w:ascii="Arial" w:hAnsi="Arial" w:cs="Arial"/>
                <w:sz w:val="22"/>
                <w:szCs w:val="22"/>
              </w:rPr>
            </w:pPr>
          </w:p>
        </w:tc>
      </w:tr>
      <w:tr w:rsidR="000870AA" w:rsidRPr="00E529E7" w14:paraId="2621BC2B" w14:textId="77777777" w:rsidTr="00FD0435">
        <w:trPr>
          <w:cantSplit/>
          <w:trHeight w:val="397"/>
        </w:trPr>
        <w:tc>
          <w:tcPr>
            <w:tcW w:w="426" w:type="dxa"/>
            <w:tcBorders>
              <w:top w:val="single" w:sz="4" w:space="0" w:color="auto"/>
            </w:tcBorders>
            <w:vAlign w:val="center"/>
          </w:tcPr>
          <w:p w14:paraId="5527CE3E"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8</w:t>
            </w:r>
          </w:p>
        </w:tc>
        <w:tc>
          <w:tcPr>
            <w:tcW w:w="3685" w:type="dxa"/>
            <w:tcBorders>
              <w:top w:val="single" w:sz="4" w:space="0" w:color="auto"/>
              <w:left w:val="single" w:sz="4" w:space="0" w:color="000000"/>
              <w:bottom w:val="single" w:sz="4" w:space="0" w:color="000000"/>
              <w:right w:val="single" w:sz="4" w:space="0" w:color="000000"/>
            </w:tcBorders>
            <w:shd w:val="clear" w:color="auto" w:fill="auto"/>
            <w:vAlign w:val="center"/>
          </w:tcPr>
          <w:p w14:paraId="73200BF8" w14:textId="35D6FF4F" w:rsidR="000870AA" w:rsidRPr="00C364C3" w:rsidRDefault="000870AA" w:rsidP="000870AA">
            <w:pPr>
              <w:rPr>
                <w:rFonts w:ascii="Arial" w:hAnsi="Arial" w:cs="Arial"/>
                <w:sz w:val="22"/>
                <w:szCs w:val="22"/>
              </w:rPr>
            </w:pPr>
            <w:r w:rsidRPr="00C364C3">
              <w:rPr>
                <w:rFonts w:ascii="Arial" w:hAnsi="Arial" w:cs="Arial"/>
                <w:sz w:val="22"/>
                <w:szCs w:val="22"/>
              </w:rPr>
              <w:t>Płytka ramkowa 1.6, kwadratowa, 4</w:t>
            </w:r>
            <w:r w:rsidR="00D279D3" w:rsidRPr="00C364C3">
              <w:rPr>
                <w:rFonts w:ascii="Arial" w:hAnsi="Arial" w:cs="Arial"/>
                <w:sz w:val="22"/>
                <w:szCs w:val="22"/>
              </w:rPr>
              <w:t xml:space="preserve"> otwory</w:t>
            </w:r>
          </w:p>
        </w:tc>
        <w:tc>
          <w:tcPr>
            <w:tcW w:w="1418" w:type="dxa"/>
            <w:tcBorders>
              <w:top w:val="single" w:sz="4" w:space="0" w:color="auto"/>
            </w:tcBorders>
            <w:shd w:val="clear" w:color="auto" w:fill="auto"/>
            <w:vAlign w:val="bottom"/>
          </w:tcPr>
          <w:p w14:paraId="2F781511" w14:textId="48E9EB41"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tcBorders>
              <w:top w:val="single" w:sz="4" w:space="0" w:color="auto"/>
            </w:tcBorders>
            <w:shd w:val="clear" w:color="auto" w:fill="auto"/>
            <w:vAlign w:val="bottom"/>
          </w:tcPr>
          <w:p w14:paraId="2CCCFD47" w14:textId="50F2F973"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tcBorders>
              <w:top w:val="single" w:sz="4" w:space="0" w:color="auto"/>
            </w:tcBorders>
            <w:vAlign w:val="center"/>
          </w:tcPr>
          <w:p w14:paraId="4F1D46F0" w14:textId="24183D95" w:rsidR="000870AA" w:rsidRPr="00E529E7" w:rsidRDefault="000870AA" w:rsidP="000870AA">
            <w:pPr>
              <w:jc w:val="center"/>
              <w:rPr>
                <w:rFonts w:ascii="Arial" w:hAnsi="Arial" w:cs="Arial"/>
                <w:sz w:val="22"/>
                <w:szCs w:val="22"/>
              </w:rPr>
            </w:pPr>
            <w:r w:rsidRPr="00E529E7">
              <w:rPr>
                <w:rFonts w:ascii="Arial" w:hAnsi="Arial" w:cs="Arial"/>
                <w:sz w:val="22"/>
                <w:szCs w:val="22"/>
              </w:rPr>
              <w:t>1</w:t>
            </w:r>
          </w:p>
        </w:tc>
        <w:tc>
          <w:tcPr>
            <w:tcW w:w="992" w:type="dxa"/>
            <w:tcBorders>
              <w:top w:val="single" w:sz="4" w:space="0" w:color="auto"/>
              <w:left w:val="single" w:sz="4" w:space="0" w:color="000000"/>
              <w:bottom w:val="single" w:sz="4" w:space="0" w:color="000000"/>
              <w:right w:val="single" w:sz="4" w:space="0" w:color="000000"/>
            </w:tcBorders>
            <w:shd w:val="clear" w:color="auto" w:fill="auto"/>
            <w:vAlign w:val="center"/>
          </w:tcPr>
          <w:p w14:paraId="31373D3B" w14:textId="74EDB5F0"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tcBorders>
              <w:top w:val="single" w:sz="4" w:space="0" w:color="auto"/>
            </w:tcBorders>
            <w:vAlign w:val="center"/>
          </w:tcPr>
          <w:p w14:paraId="2F34C452" w14:textId="77777777" w:rsidR="000870AA" w:rsidRPr="00E529E7" w:rsidRDefault="000870AA" w:rsidP="000870AA">
            <w:pPr>
              <w:jc w:val="center"/>
              <w:rPr>
                <w:rFonts w:ascii="Arial" w:hAnsi="Arial" w:cs="Arial"/>
                <w:sz w:val="22"/>
                <w:szCs w:val="22"/>
              </w:rPr>
            </w:pPr>
          </w:p>
        </w:tc>
        <w:tc>
          <w:tcPr>
            <w:tcW w:w="851" w:type="dxa"/>
            <w:tcBorders>
              <w:top w:val="single" w:sz="4" w:space="0" w:color="auto"/>
            </w:tcBorders>
            <w:vAlign w:val="center"/>
          </w:tcPr>
          <w:p w14:paraId="165C46FF" w14:textId="77777777" w:rsidR="000870AA" w:rsidRPr="00E529E7" w:rsidRDefault="000870AA" w:rsidP="000870AA">
            <w:pPr>
              <w:jc w:val="center"/>
              <w:rPr>
                <w:rFonts w:ascii="Arial" w:hAnsi="Arial" w:cs="Arial"/>
                <w:sz w:val="22"/>
                <w:szCs w:val="22"/>
              </w:rPr>
            </w:pPr>
          </w:p>
        </w:tc>
        <w:tc>
          <w:tcPr>
            <w:tcW w:w="1134" w:type="dxa"/>
            <w:tcBorders>
              <w:top w:val="single" w:sz="4" w:space="0" w:color="auto"/>
            </w:tcBorders>
            <w:vAlign w:val="center"/>
          </w:tcPr>
          <w:p w14:paraId="6D1C69DE" w14:textId="77777777" w:rsidR="000870AA" w:rsidRPr="00E529E7" w:rsidRDefault="000870AA" w:rsidP="000870AA">
            <w:pPr>
              <w:jc w:val="center"/>
              <w:rPr>
                <w:rFonts w:ascii="Arial" w:hAnsi="Arial" w:cs="Arial"/>
                <w:sz w:val="22"/>
                <w:szCs w:val="22"/>
              </w:rPr>
            </w:pPr>
          </w:p>
        </w:tc>
        <w:tc>
          <w:tcPr>
            <w:tcW w:w="1559" w:type="dxa"/>
            <w:tcBorders>
              <w:top w:val="single" w:sz="4" w:space="0" w:color="auto"/>
              <w:bottom w:val="single" w:sz="4" w:space="0" w:color="auto"/>
              <w:tl2br w:val="nil"/>
              <w:tr2bl w:val="nil"/>
            </w:tcBorders>
            <w:shd w:val="clear" w:color="auto" w:fill="auto"/>
            <w:vAlign w:val="center"/>
          </w:tcPr>
          <w:p w14:paraId="7616638E" w14:textId="77777777" w:rsidR="000870AA" w:rsidRPr="00E529E7" w:rsidRDefault="000870AA" w:rsidP="000870AA">
            <w:pPr>
              <w:jc w:val="center"/>
              <w:rPr>
                <w:rFonts w:ascii="Arial" w:hAnsi="Arial" w:cs="Arial"/>
                <w:sz w:val="22"/>
                <w:szCs w:val="22"/>
              </w:rPr>
            </w:pPr>
          </w:p>
        </w:tc>
        <w:tc>
          <w:tcPr>
            <w:tcW w:w="1559" w:type="dxa"/>
            <w:tcBorders>
              <w:top w:val="single" w:sz="4" w:space="0" w:color="auto"/>
              <w:bottom w:val="single" w:sz="4" w:space="0" w:color="auto"/>
              <w:tl2br w:val="nil"/>
              <w:tr2bl w:val="nil"/>
            </w:tcBorders>
            <w:shd w:val="clear" w:color="auto" w:fill="auto"/>
            <w:vAlign w:val="center"/>
          </w:tcPr>
          <w:p w14:paraId="53F62CCE" w14:textId="77777777" w:rsidR="000870AA" w:rsidRPr="00E529E7" w:rsidRDefault="000870AA" w:rsidP="000870AA">
            <w:pPr>
              <w:jc w:val="center"/>
              <w:rPr>
                <w:rFonts w:ascii="Arial" w:hAnsi="Arial" w:cs="Arial"/>
                <w:sz w:val="22"/>
                <w:szCs w:val="22"/>
              </w:rPr>
            </w:pPr>
          </w:p>
        </w:tc>
      </w:tr>
      <w:tr w:rsidR="000870AA" w:rsidRPr="00E529E7" w14:paraId="5747B4F3" w14:textId="77777777" w:rsidTr="007E7BB3">
        <w:trPr>
          <w:cantSplit/>
          <w:trHeight w:val="397"/>
        </w:trPr>
        <w:tc>
          <w:tcPr>
            <w:tcW w:w="426" w:type="dxa"/>
            <w:vAlign w:val="center"/>
          </w:tcPr>
          <w:p w14:paraId="773C9595"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9</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6A437EC5" w14:textId="6E7C58A2" w:rsidR="000870AA" w:rsidRPr="00C364C3" w:rsidRDefault="000870AA" w:rsidP="000870AA">
            <w:pPr>
              <w:rPr>
                <w:rFonts w:ascii="Arial" w:hAnsi="Arial" w:cs="Arial"/>
                <w:sz w:val="22"/>
                <w:szCs w:val="22"/>
              </w:rPr>
            </w:pPr>
            <w:r w:rsidRPr="00C364C3">
              <w:rPr>
                <w:rFonts w:ascii="Arial" w:hAnsi="Arial" w:cs="Arial"/>
                <w:sz w:val="22"/>
                <w:szCs w:val="22"/>
              </w:rPr>
              <w:t>Płytka ramkowa 1.6, kwadratowa, 4</w:t>
            </w:r>
            <w:r w:rsidR="00D279D3" w:rsidRPr="00C364C3">
              <w:rPr>
                <w:rFonts w:ascii="Arial" w:hAnsi="Arial" w:cs="Arial"/>
                <w:sz w:val="22"/>
                <w:szCs w:val="22"/>
              </w:rPr>
              <w:t xml:space="preserve"> otwory</w:t>
            </w:r>
          </w:p>
        </w:tc>
        <w:tc>
          <w:tcPr>
            <w:tcW w:w="1418" w:type="dxa"/>
            <w:shd w:val="clear" w:color="auto" w:fill="auto"/>
            <w:vAlign w:val="bottom"/>
          </w:tcPr>
          <w:p w14:paraId="3A633F55" w14:textId="005F35DA"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0C816BB6" w14:textId="5FA1A24B"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vAlign w:val="center"/>
          </w:tcPr>
          <w:p w14:paraId="5C0DD1B3" w14:textId="4F916F7B" w:rsidR="000870AA" w:rsidRPr="00E529E7" w:rsidRDefault="000870AA" w:rsidP="000870AA">
            <w:pPr>
              <w:jc w:val="center"/>
              <w:rPr>
                <w:rFonts w:ascii="Arial" w:hAnsi="Arial" w:cs="Arial"/>
                <w:sz w:val="22"/>
                <w:szCs w:val="22"/>
              </w:rPr>
            </w:pPr>
            <w:r w:rsidRPr="00E529E7">
              <w:rPr>
                <w:rFonts w:ascii="Arial" w:hAnsi="Arial" w:cs="Arial"/>
                <w:sz w:val="22"/>
                <w:szCs w:val="22"/>
              </w:rPr>
              <w:t>1</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19329CCB" w14:textId="179D340B"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45B5C647" w14:textId="77777777" w:rsidR="000870AA" w:rsidRPr="00E529E7" w:rsidRDefault="000870AA" w:rsidP="000870AA">
            <w:pPr>
              <w:jc w:val="center"/>
              <w:rPr>
                <w:rFonts w:ascii="Arial" w:hAnsi="Arial" w:cs="Arial"/>
                <w:sz w:val="22"/>
                <w:szCs w:val="22"/>
              </w:rPr>
            </w:pPr>
          </w:p>
        </w:tc>
        <w:tc>
          <w:tcPr>
            <w:tcW w:w="851" w:type="dxa"/>
            <w:vAlign w:val="center"/>
          </w:tcPr>
          <w:p w14:paraId="698463EA" w14:textId="77777777" w:rsidR="000870AA" w:rsidRPr="00E529E7" w:rsidRDefault="000870AA" w:rsidP="000870AA">
            <w:pPr>
              <w:jc w:val="center"/>
              <w:rPr>
                <w:rFonts w:ascii="Arial" w:hAnsi="Arial" w:cs="Arial"/>
                <w:sz w:val="22"/>
                <w:szCs w:val="22"/>
              </w:rPr>
            </w:pPr>
          </w:p>
        </w:tc>
        <w:tc>
          <w:tcPr>
            <w:tcW w:w="1134" w:type="dxa"/>
            <w:vAlign w:val="center"/>
          </w:tcPr>
          <w:p w14:paraId="16F9E4D9" w14:textId="77777777" w:rsidR="000870AA" w:rsidRPr="00E529E7"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0BCD0E56" w14:textId="77777777" w:rsidR="000870AA" w:rsidRPr="00E529E7"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54ABA0E1" w14:textId="77777777" w:rsidR="000870AA" w:rsidRPr="00E529E7" w:rsidRDefault="000870AA" w:rsidP="000870AA">
            <w:pPr>
              <w:jc w:val="center"/>
              <w:rPr>
                <w:rFonts w:ascii="Arial" w:hAnsi="Arial" w:cs="Arial"/>
                <w:sz w:val="22"/>
                <w:szCs w:val="22"/>
              </w:rPr>
            </w:pPr>
          </w:p>
        </w:tc>
      </w:tr>
      <w:tr w:rsidR="000870AA" w:rsidRPr="00E529E7" w14:paraId="3D5DD1F4" w14:textId="77777777" w:rsidTr="00C364C3">
        <w:trPr>
          <w:cantSplit/>
          <w:trHeight w:val="397"/>
        </w:trPr>
        <w:tc>
          <w:tcPr>
            <w:tcW w:w="426" w:type="dxa"/>
            <w:tcBorders>
              <w:bottom w:val="single" w:sz="4" w:space="0" w:color="auto"/>
            </w:tcBorders>
            <w:vAlign w:val="center"/>
          </w:tcPr>
          <w:p w14:paraId="74F5A69D"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10</w:t>
            </w:r>
          </w:p>
        </w:tc>
        <w:tc>
          <w:tcPr>
            <w:tcW w:w="3685" w:type="dxa"/>
            <w:tcBorders>
              <w:top w:val="nil"/>
              <w:left w:val="single" w:sz="4" w:space="0" w:color="000000"/>
              <w:bottom w:val="single" w:sz="4" w:space="0" w:color="auto"/>
              <w:right w:val="single" w:sz="4" w:space="0" w:color="000000"/>
            </w:tcBorders>
            <w:shd w:val="clear" w:color="auto" w:fill="auto"/>
            <w:vAlign w:val="center"/>
          </w:tcPr>
          <w:p w14:paraId="0F05DB29" w14:textId="351BA97E" w:rsidR="000870AA" w:rsidRPr="00C364C3" w:rsidRDefault="000870AA" w:rsidP="000870AA">
            <w:pPr>
              <w:rPr>
                <w:rFonts w:ascii="Arial" w:hAnsi="Arial" w:cs="Arial"/>
                <w:sz w:val="22"/>
                <w:szCs w:val="22"/>
              </w:rPr>
            </w:pPr>
            <w:r w:rsidRPr="00C364C3">
              <w:rPr>
                <w:rFonts w:ascii="Arial" w:hAnsi="Arial" w:cs="Arial"/>
                <w:sz w:val="22"/>
                <w:szCs w:val="22"/>
              </w:rPr>
              <w:t>Płytka ramkowa 1.6, prostokątna, 4</w:t>
            </w:r>
            <w:r w:rsidR="00D279D3" w:rsidRPr="00C364C3">
              <w:rPr>
                <w:rFonts w:ascii="Arial" w:hAnsi="Arial" w:cs="Arial"/>
                <w:sz w:val="22"/>
                <w:szCs w:val="22"/>
              </w:rPr>
              <w:t xml:space="preserve"> otwory</w:t>
            </w:r>
          </w:p>
        </w:tc>
        <w:tc>
          <w:tcPr>
            <w:tcW w:w="1418" w:type="dxa"/>
            <w:tcBorders>
              <w:bottom w:val="single" w:sz="4" w:space="0" w:color="auto"/>
            </w:tcBorders>
            <w:shd w:val="clear" w:color="auto" w:fill="auto"/>
            <w:vAlign w:val="bottom"/>
          </w:tcPr>
          <w:p w14:paraId="6EB56CC3" w14:textId="044F2CDD"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tcBorders>
              <w:bottom w:val="single" w:sz="4" w:space="0" w:color="auto"/>
            </w:tcBorders>
            <w:shd w:val="clear" w:color="auto" w:fill="auto"/>
            <w:vAlign w:val="bottom"/>
          </w:tcPr>
          <w:p w14:paraId="411A6FDF" w14:textId="6C78D82C"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tcBorders>
              <w:bottom w:val="single" w:sz="4" w:space="0" w:color="auto"/>
            </w:tcBorders>
            <w:vAlign w:val="center"/>
          </w:tcPr>
          <w:p w14:paraId="2E42A1BE" w14:textId="644F90DB" w:rsidR="000870AA" w:rsidRPr="00E529E7" w:rsidRDefault="000870AA" w:rsidP="000870AA">
            <w:pPr>
              <w:jc w:val="center"/>
              <w:rPr>
                <w:rFonts w:ascii="Arial" w:hAnsi="Arial" w:cs="Arial"/>
                <w:sz w:val="22"/>
                <w:szCs w:val="22"/>
              </w:rPr>
            </w:pPr>
            <w:r w:rsidRPr="00E529E7">
              <w:rPr>
                <w:rFonts w:ascii="Arial" w:hAnsi="Arial" w:cs="Arial"/>
                <w:sz w:val="22"/>
                <w:szCs w:val="22"/>
              </w:rPr>
              <w:t>1</w:t>
            </w:r>
          </w:p>
        </w:tc>
        <w:tc>
          <w:tcPr>
            <w:tcW w:w="992" w:type="dxa"/>
            <w:tcBorders>
              <w:top w:val="nil"/>
              <w:left w:val="single" w:sz="4" w:space="0" w:color="000000"/>
              <w:bottom w:val="single" w:sz="4" w:space="0" w:color="auto"/>
              <w:right w:val="single" w:sz="4" w:space="0" w:color="000000"/>
            </w:tcBorders>
            <w:shd w:val="clear" w:color="auto" w:fill="auto"/>
            <w:vAlign w:val="center"/>
          </w:tcPr>
          <w:p w14:paraId="4D43C6CC" w14:textId="7ACC898B"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tcBorders>
              <w:bottom w:val="single" w:sz="4" w:space="0" w:color="auto"/>
            </w:tcBorders>
            <w:vAlign w:val="center"/>
          </w:tcPr>
          <w:p w14:paraId="3C2E529B" w14:textId="77777777" w:rsidR="000870AA" w:rsidRPr="00E529E7" w:rsidRDefault="000870AA" w:rsidP="000870AA">
            <w:pPr>
              <w:jc w:val="center"/>
              <w:rPr>
                <w:rFonts w:ascii="Arial" w:hAnsi="Arial" w:cs="Arial"/>
                <w:sz w:val="22"/>
                <w:szCs w:val="22"/>
              </w:rPr>
            </w:pPr>
          </w:p>
        </w:tc>
        <w:tc>
          <w:tcPr>
            <w:tcW w:w="851" w:type="dxa"/>
            <w:tcBorders>
              <w:bottom w:val="single" w:sz="4" w:space="0" w:color="auto"/>
            </w:tcBorders>
            <w:vAlign w:val="center"/>
          </w:tcPr>
          <w:p w14:paraId="5823DD9F" w14:textId="77777777" w:rsidR="000870AA" w:rsidRPr="00E529E7" w:rsidRDefault="000870AA" w:rsidP="000870AA">
            <w:pPr>
              <w:jc w:val="center"/>
              <w:rPr>
                <w:rFonts w:ascii="Arial" w:hAnsi="Arial" w:cs="Arial"/>
                <w:sz w:val="22"/>
                <w:szCs w:val="22"/>
              </w:rPr>
            </w:pPr>
          </w:p>
        </w:tc>
        <w:tc>
          <w:tcPr>
            <w:tcW w:w="1134" w:type="dxa"/>
            <w:tcBorders>
              <w:bottom w:val="single" w:sz="4" w:space="0" w:color="auto"/>
            </w:tcBorders>
            <w:vAlign w:val="center"/>
          </w:tcPr>
          <w:p w14:paraId="72FA0A61" w14:textId="77777777" w:rsidR="000870AA" w:rsidRPr="00E529E7"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7D6D2179" w14:textId="77777777" w:rsidR="000870AA" w:rsidRPr="00E529E7"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5EAA1112" w14:textId="77777777" w:rsidR="000870AA" w:rsidRPr="00E529E7" w:rsidRDefault="000870AA" w:rsidP="000870AA">
            <w:pPr>
              <w:jc w:val="center"/>
              <w:rPr>
                <w:rFonts w:ascii="Arial" w:hAnsi="Arial" w:cs="Arial"/>
                <w:sz w:val="22"/>
                <w:szCs w:val="22"/>
              </w:rPr>
            </w:pPr>
          </w:p>
        </w:tc>
      </w:tr>
      <w:tr w:rsidR="000870AA" w:rsidRPr="00E529E7" w14:paraId="1D5B87C2" w14:textId="77777777" w:rsidTr="00C364C3">
        <w:trPr>
          <w:cantSplit/>
          <w:trHeight w:val="397"/>
        </w:trPr>
        <w:tc>
          <w:tcPr>
            <w:tcW w:w="426" w:type="dxa"/>
            <w:tcBorders>
              <w:top w:val="single" w:sz="4" w:space="0" w:color="auto"/>
              <w:bottom w:val="single" w:sz="4" w:space="0" w:color="auto"/>
              <w:right w:val="single" w:sz="4" w:space="0" w:color="auto"/>
            </w:tcBorders>
            <w:vAlign w:val="center"/>
          </w:tcPr>
          <w:p w14:paraId="534C657E"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11</w:t>
            </w:r>
          </w:p>
        </w:tc>
        <w:tc>
          <w:tcPr>
            <w:tcW w:w="3685" w:type="dxa"/>
            <w:tcBorders>
              <w:top w:val="single" w:sz="4" w:space="0" w:color="auto"/>
              <w:left w:val="single" w:sz="4" w:space="0" w:color="auto"/>
              <w:bottom w:val="single" w:sz="4" w:space="0" w:color="auto"/>
              <w:right w:val="single" w:sz="4" w:space="0" w:color="auto"/>
            </w:tcBorders>
            <w:shd w:val="clear" w:color="auto" w:fill="auto"/>
            <w:vAlign w:val="center"/>
          </w:tcPr>
          <w:p w14:paraId="34DE632C" w14:textId="134E0D55" w:rsidR="000870AA" w:rsidRPr="00E529E7" w:rsidRDefault="000870AA" w:rsidP="000870AA">
            <w:pPr>
              <w:rPr>
                <w:rFonts w:ascii="Arial" w:hAnsi="Arial" w:cs="Arial"/>
                <w:sz w:val="22"/>
                <w:szCs w:val="22"/>
              </w:rPr>
            </w:pPr>
            <w:r w:rsidRPr="00E529E7">
              <w:rPr>
                <w:rFonts w:ascii="Arial" w:hAnsi="Arial" w:cs="Arial"/>
                <w:sz w:val="22"/>
                <w:szCs w:val="22"/>
              </w:rPr>
              <w:t>Płytka siatkowa 1.6, 100 x 100 mm,</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28F6500" w14:textId="346239FD"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62229EEB" w14:textId="37577D05"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tcBorders>
              <w:top w:val="single" w:sz="4" w:space="0" w:color="auto"/>
              <w:left w:val="single" w:sz="4" w:space="0" w:color="auto"/>
              <w:bottom w:val="single" w:sz="4" w:space="0" w:color="auto"/>
              <w:right w:val="single" w:sz="4" w:space="0" w:color="auto"/>
            </w:tcBorders>
            <w:vAlign w:val="center"/>
          </w:tcPr>
          <w:p w14:paraId="6537891E" w14:textId="4295AF64" w:rsidR="000870AA" w:rsidRPr="00E529E7" w:rsidRDefault="000870AA" w:rsidP="000870AA">
            <w:pPr>
              <w:jc w:val="center"/>
              <w:rPr>
                <w:rFonts w:ascii="Arial" w:hAnsi="Arial" w:cs="Arial"/>
                <w:sz w:val="22"/>
                <w:szCs w:val="22"/>
              </w:rPr>
            </w:pPr>
            <w:r w:rsidRPr="00E529E7">
              <w:rPr>
                <w:rFonts w:ascii="Arial" w:hAnsi="Arial" w:cs="Arial"/>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E942562" w14:textId="1C19B70F"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tcBorders>
              <w:top w:val="single" w:sz="4" w:space="0" w:color="auto"/>
              <w:left w:val="single" w:sz="4" w:space="0" w:color="auto"/>
              <w:bottom w:val="single" w:sz="4" w:space="0" w:color="auto"/>
              <w:right w:val="single" w:sz="4" w:space="0" w:color="auto"/>
            </w:tcBorders>
            <w:vAlign w:val="center"/>
          </w:tcPr>
          <w:p w14:paraId="346AE024" w14:textId="77777777" w:rsidR="000870AA" w:rsidRPr="00E529E7" w:rsidRDefault="000870AA" w:rsidP="000870AA">
            <w:pPr>
              <w:jc w:val="center"/>
              <w:rPr>
                <w:rFonts w:ascii="Arial" w:hAnsi="Arial" w:cs="Arial"/>
                <w:sz w:val="22"/>
                <w:szCs w:val="22"/>
              </w:rPr>
            </w:pPr>
          </w:p>
        </w:tc>
        <w:tc>
          <w:tcPr>
            <w:tcW w:w="851" w:type="dxa"/>
            <w:tcBorders>
              <w:top w:val="single" w:sz="4" w:space="0" w:color="auto"/>
              <w:left w:val="single" w:sz="4" w:space="0" w:color="auto"/>
              <w:bottom w:val="single" w:sz="4" w:space="0" w:color="auto"/>
              <w:right w:val="single" w:sz="4" w:space="0" w:color="auto"/>
            </w:tcBorders>
            <w:vAlign w:val="center"/>
          </w:tcPr>
          <w:p w14:paraId="0325A01F" w14:textId="77777777" w:rsidR="000870AA" w:rsidRPr="00E529E7" w:rsidRDefault="000870AA" w:rsidP="000870AA">
            <w:pPr>
              <w:jc w:val="center"/>
              <w:rPr>
                <w:rFonts w:ascii="Arial" w:hAnsi="Arial" w:cs="Arial"/>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557C6CF9" w14:textId="77777777" w:rsidR="000870AA" w:rsidRPr="00E529E7" w:rsidRDefault="000870AA" w:rsidP="000870AA">
            <w:pPr>
              <w:jc w:val="cente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l2br w:val="nil"/>
              <w:tr2bl w:val="nil"/>
            </w:tcBorders>
            <w:shd w:val="clear" w:color="auto" w:fill="auto"/>
            <w:vAlign w:val="center"/>
          </w:tcPr>
          <w:p w14:paraId="216D70A4" w14:textId="77777777" w:rsidR="000870AA" w:rsidRPr="00E529E7" w:rsidRDefault="000870AA" w:rsidP="000870AA">
            <w:pPr>
              <w:jc w:val="center"/>
              <w:rPr>
                <w:rFonts w:ascii="Arial" w:hAnsi="Arial" w:cs="Arial"/>
                <w:sz w:val="22"/>
                <w:szCs w:val="22"/>
              </w:rPr>
            </w:pPr>
          </w:p>
        </w:tc>
        <w:tc>
          <w:tcPr>
            <w:tcW w:w="1559" w:type="dxa"/>
            <w:tcBorders>
              <w:top w:val="single" w:sz="4" w:space="0" w:color="auto"/>
              <w:left w:val="single" w:sz="4" w:space="0" w:color="auto"/>
              <w:bottom w:val="single" w:sz="4" w:space="0" w:color="auto"/>
              <w:tl2br w:val="nil"/>
              <w:tr2bl w:val="nil"/>
            </w:tcBorders>
            <w:shd w:val="clear" w:color="auto" w:fill="auto"/>
            <w:vAlign w:val="center"/>
          </w:tcPr>
          <w:p w14:paraId="7E87086F" w14:textId="77777777" w:rsidR="000870AA" w:rsidRPr="00E529E7" w:rsidRDefault="000870AA" w:rsidP="000870AA">
            <w:pPr>
              <w:jc w:val="center"/>
              <w:rPr>
                <w:rFonts w:ascii="Arial" w:hAnsi="Arial" w:cs="Arial"/>
                <w:sz w:val="22"/>
                <w:szCs w:val="22"/>
              </w:rPr>
            </w:pPr>
          </w:p>
        </w:tc>
      </w:tr>
      <w:tr w:rsidR="000870AA" w:rsidRPr="00E529E7" w14:paraId="42B26052" w14:textId="77777777" w:rsidTr="00C364C3">
        <w:trPr>
          <w:cantSplit/>
          <w:trHeight w:val="397"/>
        </w:trPr>
        <w:tc>
          <w:tcPr>
            <w:tcW w:w="426" w:type="dxa"/>
            <w:tcBorders>
              <w:top w:val="single" w:sz="4" w:space="0" w:color="auto"/>
            </w:tcBorders>
            <w:vAlign w:val="center"/>
          </w:tcPr>
          <w:p w14:paraId="5B73D3A6"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12</w:t>
            </w:r>
          </w:p>
        </w:tc>
        <w:tc>
          <w:tcPr>
            <w:tcW w:w="3685" w:type="dxa"/>
            <w:tcBorders>
              <w:top w:val="single" w:sz="4" w:space="0" w:color="auto"/>
              <w:left w:val="single" w:sz="4" w:space="0" w:color="000000"/>
              <w:bottom w:val="single" w:sz="4" w:space="0" w:color="000000"/>
              <w:right w:val="single" w:sz="4" w:space="0" w:color="000000"/>
            </w:tcBorders>
            <w:shd w:val="clear" w:color="auto" w:fill="auto"/>
            <w:vAlign w:val="center"/>
          </w:tcPr>
          <w:p w14:paraId="058B6DA9" w14:textId="48D89BE0" w:rsidR="000870AA" w:rsidRPr="00E529E7" w:rsidRDefault="000870AA" w:rsidP="000870AA">
            <w:pPr>
              <w:rPr>
                <w:rFonts w:ascii="Arial" w:hAnsi="Arial" w:cs="Arial"/>
                <w:sz w:val="22"/>
                <w:szCs w:val="22"/>
              </w:rPr>
            </w:pPr>
            <w:r w:rsidRPr="00E529E7">
              <w:rPr>
                <w:rFonts w:ascii="Arial" w:hAnsi="Arial" w:cs="Arial"/>
                <w:sz w:val="22"/>
                <w:szCs w:val="22"/>
              </w:rPr>
              <w:t>Śruba głowowa Ø 1.6 mm, długość 3mm, 4mm 5mm,6mm</w:t>
            </w:r>
          </w:p>
        </w:tc>
        <w:tc>
          <w:tcPr>
            <w:tcW w:w="1418" w:type="dxa"/>
            <w:tcBorders>
              <w:top w:val="single" w:sz="4" w:space="0" w:color="auto"/>
            </w:tcBorders>
            <w:shd w:val="clear" w:color="auto" w:fill="auto"/>
            <w:vAlign w:val="bottom"/>
          </w:tcPr>
          <w:p w14:paraId="50FAA484" w14:textId="38E0B5A5"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tcBorders>
              <w:top w:val="single" w:sz="4" w:space="0" w:color="auto"/>
            </w:tcBorders>
            <w:shd w:val="clear" w:color="auto" w:fill="auto"/>
            <w:vAlign w:val="bottom"/>
          </w:tcPr>
          <w:p w14:paraId="3A8637AA" w14:textId="1FA5498B"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tcBorders>
              <w:top w:val="single" w:sz="4" w:space="0" w:color="auto"/>
            </w:tcBorders>
            <w:vAlign w:val="center"/>
          </w:tcPr>
          <w:p w14:paraId="4A125B2F" w14:textId="4A31BA4E" w:rsidR="000870AA" w:rsidRPr="00E529E7" w:rsidRDefault="000870AA" w:rsidP="000870AA">
            <w:pPr>
              <w:jc w:val="center"/>
              <w:rPr>
                <w:rFonts w:ascii="Arial" w:hAnsi="Arial" w:cs="Arial"/>
                <w:sz w:val="22"/>
                <w:szCs w:val="22"/>
              </w:rPr>
            </w:pPr>
            <w:r w:rsidRPr="00E529E7">
              <w:rPr>
                <w:rFonts w:ascii="Arial" w:hAnsi="Arial" w:cs="Arial"/>
                <w:sz w:val="22"/>
                <w:szCs w:val="22"/>
              </w:rPr>
              <w:t>5</w:t>
            </w:r>
          </w:p>
        </w:tc>
        <w:tc>
          <w:tcPr>
            <w:tcW w:w="992" w:type="dxa"/>
            <w:tcBorders>
              <w:top w:val="single" w:sz="4" w:space="0" w:color="auto"/>
              <w:left w:val="single" w:sz="4" w:space="0" w:color="000000"/>
              <w:bottom w:val="single" w:sz="4" w:space="0" w:color="000000"/>
              <w:right w:val="single" w:sz="4" w:space="0" w:color="000000"/>
            </w:tcBorders>
            <w:shd w:val="clear" w:color="auto" w:fill="auto"/>
            <w:vAlign w:val="center"/>
          </w:tcPr>
          <w:p w14:paraId="3D40FF87" w14:textId="3EFAF612"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tcBorders>
              <w:top w:val="single" w:sz="4" w:space="0" w:color="auto"/>
            </w:tcBorders>
            <w:vAlign w:val="center"/>
          </w:tcPr>
          <w:p w14:paraId="0197B5A3" w14:textId="77777777" w:rsidR="000870AA" w:rsidRPr="00E529E7" w:rsidRDefault="000870AA" w:rsidP="000870AA">
            <w:pPr>
              <w:jc w:val="center"/>
              <w:rPr>
                <w:rFonts w:ascii="Arial" w:hAnsi="Arial" w:cs="Arial"/>
                <w:sz w:val="22"/>
                <w:szCs w:val="22"/>
              </w:rPr>
            </w:pPr>
          </w:p>
        </w:tc>
        <w:tc>
          <w:tcPr>
            <w:tcW w:w="851" w:type="dxa"/>
            <w:tcBorders>
              <w:top w:val="single" w:sz="4" w:space="0" w:color="auto"/>
            </w:tcBorders>
            <w:vAlign w:val="center"/>
          </w:tcPr>
          <w:p w14:paraId="341FEEA7" w14:textId="77777777" w:rsidR="000870AA" w:rsidRPr="00E529E7" w:rsidRDefault="000870AA" w:rsidP="000870AA">
            <w:pPr>
              <w:jc w:val="center"/>
              <w:rPr>
                <w:rFonts w:ascii="Arial" w:hAnsi="Arial" w:cs="Arial"/>
                <w:sz w:val="22"/>
                <w:szCs w:val="22"/>
              </w:rPr>
            </w:pPr>
          </w:p>
        </w:tc>
        <w:tc>
          <w:tcPr>
            <w:tcW w:w="1134" w:type="dxa"/>
            <w:tcBorders>
              <w:top w:val="single" w:sz="4" w:space="0" w:color="auto"/>
            </w:tcBorders>
            <w:vAlign w:val="center"/>
          </w:tcPr>
          <w:p w14:paraId="48135E9A" w14:textId="77777777" w:rsidR="000870AA" w:rsidRPr="00E529E7" w:rsidRDefault="000870AA" w:rsidP="000870AA">
            <w:pPr>
              <w:jc w:val="center"/>
              <w:rPr>
                <w:rFonts w:ascii="Arial" w:hAnsi="Arial" w:cs="Arial"/>
                <w:sz w:val="22"/>
                <w:szCs w:val="22"/>
              </w:rPr>
            </w:pPr>
          </w:p>
        </w:tc>
        <w:tc>
          <w:tcPr>
            <w:tcW w:w="1559" w:type="dxa"/>
            <w:tcBorders>
              <w:top w:val="single" w:sz="4" w:space="0" w:color="auto"/>
              <w:bottom w:val="single" w:sz="4" w:space="0" w:color="auto"/>
              <w:tl2br w:val="nil"/>
              <w:tr2bl w:val="nil"/>
            </w:tcBorders>
            <w:shd w:val="clear" w:color="auto" w:fill="auto"/>
            <w:vAlign w:val="center"/>
          </w:tcPr>
          <w:p w14:paraId="2A21086F" w14:textId="77777777" w:rsidR="000870AA" w:rsidRPr="00E529E7" w:rsidRDefault="000870AA" w:rsidP="000870AA">
            <w:pPr>
              <w:jc w:val="center"/>
              <w:rPr>
                <w:rFonts w:ascii="Arial" w:hAnsi="Arial" w:cs="Arial"/>
                <w:sz w:val="22"/>
                <w:szCs w:val="22"/>
              </w:rPr>
            </w:pPr>
          </w:p>
        </w:tc>
        <w:tc>
          <w:tcPr>
            <w:tcW w:w="1559" w:type="dxa"/>
            <w:tcBorders>
              <w:top w:val="single" w:sz="4" w:space="0" w:color="auto"/>
              <w:bottom w:val="single" w:sz="4" w:space="0" w:color="auto"/>
              <w:tl2br w:val="nil"/>
              <w:tr2bl w:val="nil"/>
            </w:tcBorders>
            <w:shd w:val="clear" w:color="auto" w:fill="auto"/>
            <w:vAlign w:val="center"/>
          </w:tcPr>
          <w:p w14:paraId="504D5B3F" w14:textId="77777777" w:rsidR="000870AA" w:rsidRPr="00E529E7" w:rsidRDefault="000870AA" w:rsidP="000870AA">
            <w:pPr>
              <w:jc w:val="center"/>
              <w:rPr>
                <w:rFonts w:ascii="Arial" w:hAnsi="Arial" w:cs="Arial"/>
                <w:sz w:val="22"/>
                <w:szCs w:val="22"/>
              </w:rPr>
            </w:pPr>
          </w:p>
        </w:tc>
      </w:tr>
      <w:tr w:rsidR="000870AA" w:rsidRPr="00E529E7" w14:paraId="1E3FA649" w14:textId="77777777" w:rsidTr="007E7BB3">
        <w:trPr>
          <w:cantSplit/>
          <w:trHeight w:val="397"/>
        </w:trPr>
        <w:tc>
          <w:tcPr>
            <w:tcW w:w="426" w:type="dxa"/>
            <w:vAlign w:val="center"/>
          </w:tcPr>
          <w:p w14:paraId="5025FADC"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13</w:t>
            </w:r>
          </w:p>
        </w:tc>
        <w:tc>
          <w:tcPr>
            <w:tcW w:w="3685" w:type="dxa"/>
            <w:tcBorders>
              <w:top w:val="nil"/>
              <w:left w:val="single" w:sz="4" w:space="0" w:color="000000"/>
              <w:bottom w:val="single" w:sz="4" w:space="0" w:color="000000"/>
              <w:right w:val="single" w:sz="4" w:space="0" w:color="000000"/>
            </w:tcBorders>
            <w:shd w:val="clear" w:color="auto" w:fill="auto"/>
            <w:vAlign w:val="center"/>
          </w:tcPr>
          <w:p w14:paraId="5C15B84A" w14:textId="659D187A" w:rsidR="000870AA" w:rsidRPr="00E529E7" w:rsidRDefault="000870AA" w:rsidP="000870AA">
            <w:pPr>
              <w:rPr>
                <w:rFonts w:ascii="Arial" w:hAnsi="Arial" w:cs="Arial"/>
                <w:sz w:val="22"/>
                <w:szCs w:val="22"/>
              </w:rPr>
            </w:pPr>
            <w:r w:rsidRPr="00E529E7">
              <w:rPr>
                <w:rFonts w:ascii="Arial" w:hAnsi="Arial" w:cs="Arial"/>
                <w:sz w:val="22"/>
                <w:szCs w:val="22"/>
              </w:rPr>
              <w:t>Śruba awaryjna Ø 1.9 mm, długość 3mm, 4mm 5mm,6mm</w:t>
            </w:r>
          </w:p>
        </w:tc>
        <w:tc>
          <w:tcPr>
            <w:tcW w:w="1418" w:type="dxa"/>
            <w:shd w:val="clear" w:color="auto" w:fill="auto"/>
            <w:vAlign w:val="bottom"/>
          </w:tcPr>
          <w:p w14:paraId="484BDE14" w14:textId="56C0F13C"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21936E06" w14:textId="42F380BC"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vAlign w:val="center"/>
          </w:tcPr>
          <w:p w14:paraId="2FF09DF8" w14:textId="65FD04DA" w:rsidR="000870AA" w:rsidRPr="00E529E7" w:rsidRDefault="000870AA" w:rsidP="000870AA">
            <w:pPr>
              <w:jc w:val="center"/>
              <w:rPr>
                <w:rFonts w:ascii="Arial" w:hAnsi="Arial" w:cs="Arial"/>
                <w:sz w:val="22"/>
                <w:szCs w:val="22"/>
              </w:rPr>
            </w:pPr>
            <w:r w:rsidRPr="00E529E7">
              <w:rPr>
                <w:rFonts w:ascii="Arial" w:hAnsi="Arial" w:cs="Arial"/>
                <w:sz w:val="22"/>
                <w:szCs w:val="22"/>
              </w:rPr>
              <w:t>5</w:t>
            </w:r>
          </w:p>
        </w:tc>
        <w:tc>
          <w:tcPr>
            <w:tcW w:w="992" w:type="dxa"/>
            <w:tcBorders>
              <w:top w:val="nil"/>
              <w:left w:val="single" w:sz="4" w:space="0" w:color="000000"/>
              <w:bottom w:val="single" w:sz="4" w:space="0" w:color="000000"/>
              <w:right w:val="single" w:sz="4" w:space="0" w:color="000000"/>
            </w:tcBorders>
            <w:shd w:val="clear" w:color="auto" w:fill="auto"/>
            <w:vAlign w:val="center"/>
          </w:tcPr>
          <w:p w14:paraId="3CE8F901" w14:textId="00275FF6"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50A560E5" w14:textId="77777777" w:rsidR="000870AA" w:rsidRPr="00E529E7" w:rsidRDefault="000870AA" w:rsidP="000870AA">
            <w:pPr>
              <w:jc w:val="center"/>
              <w:rPr>
                <w:rFonts w:ascii="Arial" w:hAnsi="Arial" w:cs="Arial"/>
                <w:sz w:val="22"/>
                <w:szCs w:val="22"/>
              </w:rPr>
            </w:pPr>
          </w:p>
        </w:tc>
        <w:tc>
          <w:tcPr>
            <w:tcW w:w="851" w:type="dxa"/>
            <w:vAlign w:val="center"/>
          </w:tcPr>
          <w:p w14:paraId="7383209B" w14:textId="77777777" w:rsidR="000870AA" w:rsidRPr="00E529E7" w:rsidRDefault="000870AA" w:rsidP="000870AA">
            <w:pPr>
              <w:jc w:val="center"/>
              <w:rPr>
                <w:rFonts w:ascii="Arial" w:hAnsi="Arial" w:cs="Arial"/>
                <w:sz w:val="22"/>
                <w:szCs w:val="22"/>
              </w:rPr>
            </w:pPr>
          </w:p>
        </w:tc>
        <w:tc>
          <w:tcPr>
            <w:tcW w:w="1134" w:type="dxa"/>
            <w:vAlign w:val="center"/>
          </w:tcPr>
          <w:p w14:paraId="0886DE56" w14:textId="77777777" w:rsidR="000870AA" w:rsidRPr="00E529E7"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390C3ED1" w14:textId="77777777" w:rsidR="000870AA" w:rsidRPr="00E529E7" w:rsidRDefault="000870AA" w:rsidP="000870AA">
            <w:pPr>
              <w:jc w:val="center"/>
              <w:rPr>
                <w:rFonts w:ascii="Arial" w:hAnsi="Arial" w:cs="Arial"/>
                <w:sz w:val="22"/>
                <w:szCs w:val="22"/>
              </w:rPr>
            </w:pPr>
          </w:p>
        </w:tc>
        <w:tc>
          <w:tcPr>
            <w:tcW w:w="1559" w:type="dxa"/>
            <w:tcBorders>
              <w:bottom w:val="single" w:sz="4" w:space="0" w:color="auto"/>
              <w:tl2br w:val="nil"/>
              <w:tr2bl w:val="nil"/>
            </w:tcBorders>
            <w:shd w:val="clear" w:color="auto" w:fill="auto"/>
            <w:vAlign w:val="center"/>
          </w:tcPr>
          <w:p w14:paraId="25D2ACE5" w14:textId="77777777" w:rsidR="000870AA" w:rsidRPr="00E529E7" w:rsidRDefault="000870AA" w:rsidP="000870AA">
            <w:pPr>
              <w:jc w:val="center"/>
              <w:rPr>
                <w:rFonts w:ascii="Arial" w:hAnsi="Arial" w:cs="Arial"/>
                <w:sz w:val="22"/>
                <w:szCs w:val="22"/>
              </w:rPr>
            </w:pPr>
          </w:p>
        </w:tc>
      </w:tr>
    </w:tbl>
    <w:p w14:paraId="0AEBB65D" w14:textId="77777777" w:rsidR="000870AA" w:rsidRDefault="000870AA"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134"/>
        <w:gridCol w:w="1134"/>
        <w:gridCol w:w="992"/>
        <w:gridCol w:w="992"/>
        <w:gridCol w:w="1134"/>
        <w:gridCol w:w="851"/>
        <w:gridCol w:w="1134"/>
        <w:gridCol w:w="1559"/>
        <w:gridCol w:w="1559"/>
      </w:tblGrid>
      <w:tr w:rsidR="000870AA" w:rsidRPr="00E529E7" w14:paraId="07E11AD0" w14:textId="77777777" w:rsidTr="000870AA">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4A63BC" w14:textId="7000868D" w:rsidR="000870AA" w:rsidRPr="00E529E7" w:rsidRDefault="00282683" w:rsidP="000870AA">
            <w:pPr>
              <w:rPr>
                <w:rFonts w:ascii="Arial" w:hAnsi="Arial" w:cs="Arial"/>
                <w:sz w:val="22"/>
                <w:szCs w:val="22"/>
              </w:rPr>
            </w:pPr>
            <w:r>
              <w:rPr>
                <w:rFonts w:ascii="Arial" w:hAnsi="Arial" w:cs="Arial"/>
                <w:bCs/>
                <w:sz w:val="22"/>
                <w:szCs w:val="22"/>
              </w:rPr>
              <w:t>CZĘŚĆ NR 27</w:t>
            </w:r>
            <w:r w:rsidR="000870AA" w:rsidRPr="00E529E7">
              <w:rPr>
                <w:rFonts w:ascii="Arial" w:hAnsi="Arial" w:cs="Arial"/>
                <w:bCs/>
                <w:sz w:val="22"/>
                <w:szCs w:val="22"/>
              </w:rPr>
              <w:t xml:space="preserve"> </w:t>
            </w:r>
            <w:r>
              <w:rPr>
                <w:rFonts w:ascii="Arial" w:hAnsi="Arial" w:cs="Arial"/>
                <w:bCs/>
                <w:sz w:val="22"/>
                <w:szCs w:val="22"/>
              </w:rPr>
              <w:t xml:space="preserve">- </w:t>
            </w:r>
            <w:r w:rsidR="000870AA" w:rsidRPr="00E529E7">
              <w:rPr>
                <w:rFonts w:ascii="Arial" w:hAnsi="Arial" w:cs="Arial"/>
                <w:bCs/>
                <w:sz w:val="22"/>
                <w:szCs w:val="22"/>
              </w:rPr>
              <w:t>STABILIZACJA ODCINKA SZYJNEGO ZA POMOCĄ IMPLANTU ORAZ PROTEZĄ TRZONU</w:t>
            </w:r>
          </w:p>
        </w:tc>
      </w:tr>
      <w:tr w:rsidR="000870AA" w:rsidRPr="003F5C95" w14:paraId="13D85401" w14:textId="77777777" w:rsidTr="000870AA">
        <w:trPr>
          <w:cantSplit/>
        </w:trPr>
        <w:tc>
          <w:tcPr>
            <w:tcW w:w="351" w:type="dxa"/>
            <w:tcBorders>
              <w:top w:val="single" w:sz="4" w:space="0" w:color="auto"/>
            </w:tcBorders>
            <w:shd w:val="clear" w:color="auto" w:fill="F2F2F2" w:themeFill="background1" w:themeFillShade="F2"/>
            <w:vAlign w:val="center"/>
          </w:tcPr>
          <w:p w14:paraId="61CE463F" w14:textId="77777777" w:rsidR="000870AA" w:rsidRPr="003F5C95" w:rsidRDefault="000870AA" w:rsidP="000870AA">
            <w:pPr>
              <w:jc w:val="center"/>
              <w:rPr>
                <w:rFonts w:ascii="Arial" w:hAnsi="Arial" w:cs="Arial"/>
                <w:sz w:val="16"/>
                <w:szCs w:val="18"/>
              </w:rPr>
            </w:pPr>
            <w:proofErr w:type="spellStart"/>
            <w:r w:rsidRPr="003F5C95">
              <w:rPr>
                <w:rFonts w:ascii="Arial" w:hAnsi="Arial" w:cs="Arial"/>
                <w:sz w:val="16"/>
                <w:szCs w:val="18"/>
              </w:rPr>
              <w:t>Lp</w:t>
            </w:r>
            <w:proofErr w:type="spellEnd"/>
          </w:p>
        </w:tc>
        <w:tc>
          <w:tcPr>
            <w:tcW w:w="4044" w:type="dxa"/>
            <w:tcBorders>
              <w:top w:val="single" w:sz="4" w:space="0" w:color="auto"/>
            </w:tcBorders>
            <w:shd w:val="clear" w:color="auto" w:fill="F2F2F2" w:themeFill="background1" w:themeFillShade="F2"/>
            <w:vAlign w:val="center"/>
          </w:tcPr>
          <w:p w14:paraId="4169D0EE" w14:textId="77777777" w:rsidR="000870AA" w:rsidRPr="003F5C95" w:rsidRDefault="000870AA" w:rsidP="000870AA">
            <w:pPr>
              <w:jc w:val="center"/>
              <w:rPr>
                <w:rFonts w:ascii="Arial" w:hAnsi="Arial" w:cs="Arial"/>
                <w:sz w:val="16"/>
                <w:szCs w:val="18"/>
              </w:rPr>
            </w:pPr>
            <w:r w:rsidRPr="003F5C95">
              <w:rPr>
                <w:rFonts w:ascii="Arial" w:hAnsi="Arial" w:cs="Arial"/>
                <w:sz w:val="16"/>
                <w:szCs w:val="18"/>
              </w:rPr>
              <w:t>Przedmiot zamówienia</w:t>
            </w:r>
          </w:p>
        </w:tc>
        <w:tc>
          <w:tcPr>
            <w:tcW w:w="1134" w:type="dxa"/>
            <w:tcBorders>
              <w:top w:val="single" w:sz="4" w:space="0" w:color="auto"/>
            </w:tcBorders>
            <w:shd w:val="clear" w:color="auto" w:fill="F2F2F2" w:themeFill="background1" w:themeFillShade="F2"/>
            <w:vAlign w:val="center"/>
          </w:tcPr>
          <w:p w14:paraId="1380FF79" w14:textId="77777777" w:rsidR="000870AA" w:rsidRPr="003F5C95" w:rsidRDefault="000870AA" w:rsidP="000870AA">
            <w:pPr>
              <w:jc w:val="center"/>
              <w:rPr>
                <w:rFonts w:ascii="Arial" w:hAnsi="Arial" w:cs="Arial"/>
                <w:sz w:val="16"/>
                <w:szCs w:val="18"/>
              </w:rPr>
            </w:pPr>
            <w:r w:rsidRPr="003F5C95">
              <w:rPr>
                <w:rFonts w:ascii="Arial" w:hAnsi="Arial" w:cs="Arial"/>
                <w:bCs/>
                <w:sz w:val="16"/>
                <w:szCs w:val="18"/>
              </w:rPr>
              <w:t>Producent, typ, nr kat.</w:t>
            </w:r>
          </w:p>
        </w:tc>
        <w:tc>
          <w:tcPr>
            <w:tcW w:w="1134" w:type="dxa"/>
            <w:tcBorders>
              <w:top w:val="single" w:sz="4" w:space="0" w:color="auto"/>
            </w:tcBorders>
            <w:shd w:val="clear" w:color="auto" w:fill="F2F2F2" w:themeFill="background1" w:themeFillShade="F2"/>
            <w:vAlign w:val="center"/>
          </w:tcPr>
          <w:p w14:paraId="56D58399" w14:textId="77777777" w:rsidR="000870AA" w:rsidRPr="003F5C95" w:rsidRDefault="000870AA" w:rsidP="000870AA">
            <w:pPr>
              <w:jc w:val="center"/>
              <w:rPr>
                <w:rFonts w:ascii="Arial" w:hAnsi="Arial" w:cs="Arial"/>
                <w:sz w:val="16"/>
                <w:szCs w:val="18"/>
              </w:rPr>
            </w:pPr>
            <w:r w:rsidRPr="00711721">
              <w:rPr>
                <w:rFonts w:ascii="Arial" w:hAnsi="Arial" w:cs="Arial"/>
                <w:sz w:val="16"/>
                <w:szCs w:val="18"/>
              </w:rPr>
              <w:t>Klasa wyrobu medycznego</w:t>
            </w:r>
          </w:p>
        </w:tc>
        <w:tc>
          <w:tcPr>
            <w:tcW w:w="992" w:type="dxa"/>
            <w:tcBorders>
              <w:top w:val="single" w:sz="4" w:space="0" w:color="auto"/>
            </w:tcBorders>
            <w:shd w:val="clear" w:color="auto" w:fill="F2F2F2" w:themeFill="background1" w:themeFillShade="F2"/>
            <w:vAlign w:val="center"/>
          </w:tcPr>
          <w:p w14:paraId="582658BA" w14:textId="77777777" w:rsidR="000870AA" w:rsidRPr="003F5C95" w:rsidRDefault="000870AA" w:rsidP="000870AA">
            <w:pPr>
              <w:jc w:val="center"/>
              <w:rPr>
                <w:rFonts w:ascii="Arial" w:hAnsi="Arial" w:cs="Arial"/>
                <w:sz w:val="16"/>
                <w:szCs w:val="18"/>
              </w:rPr>
            </w:pPr>
            <w:r w:rsidRPr="003F5C95">
              <w:rPr>
                <w:rFonts w:ascii="Arial" w:hAnsi="Arial" w:cs="Arial"/>
                <w:sz w:val="16"/>
                <w:szCs w:val="18"/>
              </w:rPr>
              <w:t>Ilość</w:t>
            </w:r>
          </w:p>
        </w:tc>
        <w:tc>
          <w:tcPr>
            <w:tcW w:w="992" w:type="dxa"/>
            <w:tcBorders>
              <w:top w:val="single" w:sz="4" w:space="0" w:color="auto"/>
            </w:tcBorders>
            <w:shd w:val="clear" w:color="auto" w:fill="F2F2F2" w:themeFill="background1" w:themeFillShade="F2"/>
            <w:vAlign w:val="center"/>
          </w:tcPr>
          <w:p w14:paraId="5226B0BC" w14:textId="77777777" w:rsidR="000870AA" w:rsidRPr="003F5C95" w:rsidRDefault="000870AA" w:rsidP="000870AA">
            <w:pPr>
              <w:keepNext/>
              <w:jc w:val="center"/>
              <w:outlineLvl w:val="3"/>
              <w:rPr>
                <w:rFonts w:ascii="Arial" w:hAnsi="Arial" w:cs="Arial"/>
                <w:sz w:val="16"/>
                <w:szCs w:val="18"/>
              </w:rPr>
            </w:pPr>
            <w:r w:rsidRPr="003F5C95">
              <w:rPr>
                <w:rFonts w:ascii="Arial" w:hAnsi="Arial" w:cs="Arial"/>
                <w:sz w:val="16"/>
                <w:szCs w:val="18"/>
              </w:rPr>
              <w:t xml:space="preserve">Jednostka miary </w:t>
            </w:r>
          </w:p>
        </w:tc>
        <w:tc>
          <w:tcPr>
            <w:tcW w:w="1134" w:type="dxa"/>
            <w:tcBorders>
              <w:top w:val="single" w:sz="4" w:space="0" w:color="auto"/>
            </w:tcBorders>
            <w:shd w:val="clear" w:color="auto" w:fill="F2F2F2" w:themeFill="background1" w:themeFillShade="F2"/>
            <w:vAlign w:val="center"/>
          </w:tcPr>
          <w:p w14:paraId="3156FBFB" w14:textId="77777777" w:rsidR="000870AA" w:rsidRPr="003F5C95" w:rsidRDefault="000870AA" w:rsidP="000870AA">
            <w:pPr>
              <w:keepNext/>
              <w:jc w:val="center"/>
              <w:outlineLvl w:val="3"/>
              <w:rPr>
                <w:rFonts w:ascii="Arial" w:hAnsi="Arial" w:cs="Arial"/>
                <w:sz w:val="16"/>
                <w:szCs w:val="18"/>
              </w:rPr>
            </w:pPr>
            <w:r w:rsidRPr="003F5C95">
              <w:rPr>
                <w:rFonts w:ascii="Arial" w:hAnsi="Arial" w:cs="Arial"/>
                <w:sz w:val="16"/>
                <w:szCs w:val="18"/>
              </w:rPr>
              <w:t>Cena jedn. netto</w:t>
            </w:r>
          </w:p>
        </w:tc>
        <w:tc>
          <w:tcPr>
            <w:tcW w:w="851" w:type="dxa"/>
            <w:tcBorders>
              <w:top w:val="single" w:sz="4" w:space="0" w:color="auto"/>
            </w:tcBorders>
            <w:shd w:val="clear" w:color="auto" w:fill="F2F2F2" w:themeFill="background1" w:themeFillShade="F2"/>
            <w:vAlign w:val="center"/>
          </w:tcPr>
          <w:p w14:paraId="710DA44C" w14:textId="77777777" w:rsidR="000870AA" w:rsidRPr="003F5C95" w:rsidRDefault="000870AA" w:rsidP="000870AA">
            <w:pPr>
              <w:keepNext/>
              <w:jc w:val="center"/>
              <w:outlineLvl w:val="3"/>
              <w:rPr>
                <w:rFonts w:ascii="Arial" w:hAnsi="Arial" w:cs="Arial"/>
                <w:sz w:val="16"/>
                <w:szCs w:val="18"/>
              </w:rPr>
            </w:pPr>
            <w:r w:rsidRPr="003F5C95">
              <w:rPr>
                <w:rFonts w:ascii="Arial" w:hAnsi="Arial" w:cs="Arial"/>
                <w:sz w:val="16"/>
                <w:szCs w:val="18"/>
              </w:rPr>
              <w:t>VAT w (%)</w:t>
            </w:r>
          </w:p>
        </w:tc>
        <w:tc>
          <w:tcPr>
            <w:tcW w:w="1134" w:type="dxa"/>
            <w:tcBorders>
              <w:top w:val="single" w:sz="4" w:space="0" w:color="auto"/>
            </w:tcBorders>
            <w:shd w:val="clear" w:color="auto" w:fill="F2F2F2" w:themeFill="background1" w:themeFillShade="F2"/>
            <w:vAlign w:val="center"/>
          </w:tcPr>
          <w:p w14:paraId="3364E8D4" w14:textId="77777777" w:rsidR="000870AA" w:rsidRPr="003F5C95" w:rsidRDefault="000870AA" w:rsidP="000870AA">
            <w:pPr>
              <w:jc w:val="center"/>
              <w:rPr>
                <w:rFonts w:ascii="Arial" w:hAnsi="Arial" w:cs="Arial"/>
                <w:sz w:val="16"/>
                <w:szCs w:val="18"/>
              </w:rPr>
            </w:pPr>
            <w:r w:rsidRPr="003F5C95">
              <w:rPr>
                <w:rFonts w:ascii="Arial" w:hAnsi="Arial" w:cs="Arial"/>
                <w:sz w:val="16"/>
                <w:szCs w:val="18"/>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144D22D" w14:textId="77777777" w:rsidR="000870AA" w:rsidRPr="003F5C95" w:rsidRDefault="000870AA" w:rsidP="000870AA">
            <w:pPr>
              <w:jc w:val="center"/>
              <w:rPr>
                <w:rFonts w:ascii="Arial" w:hAnsi="Arial" w:cs="Arial"/>
                <w:sz w:val="16"/>
                <w:szCs w:val="18"/>
              </w:rPr>
            </w:pPr>
            <w:r w:rsidRPr="003F5C95">
              <w:rPr>
                <w:rFonts w:ascii="Arial" w:hAnsi="Arial" w:cs="Arial"/>
                <w:sz w:val="16"/>
                <w:szCs w:val="18"/>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083FD4EE" w14:textId="77777777" w:rsidR="000870AA" w:rsidRPr="003F5C95" w:rsidRDefault="000870AA" w:rsidP="000870AA">
            <w:pPr>
              <w:keepNext/>
              <w:jc w:val="center"/>
              <w:outlineLvl w:val="3"/>
              <w:rPr>
                <w:rFonts w:ascii="Arial" w:hAnsi="Arial" w:cs="Arial"/>
                <w:sz w:val="16"/>
                <w:szCs w:val="18"/>
              </w:rPr>
            </w:pPr>
            <w:r w:rsidRPr="003F5C95">
              <w:rPr>
                <w:rFonts w:ascii="Arial" w:hAnsi="Arial" w:cs="Arial"/>
                <w:sz w:val="16"/>
                <w:szCs w:val="18"/>
              </w:rPr>
              <w:t>Cena brutto</w:t>
            </w:r>
          </w:p>
        </w:tc>
      </w:tr>
      <w:tr w:rsidR="000870AA" w:rsidRPr="009B0BB5" w14:paraId="00C0464C" w14:textId="77777777" w:rsidTr="000870AA">
        <w:trPr>
          <w:cantSplit/>
          <w:trHeight w:val="397"/>
        </w:trPr>
        <w:tc>
          <w:tcPr>
            <w:tcW w:w="351" w:type="dxa"/>
            <w:vAlign w:val="center"/>
          </w:tcPr>
          <w:p w14:paraId="6D1B5DE9" w14:textId="77777777" w:rsidR="000870AA" w:rsidRPr="00E529E7" w:rsidRDefault="000870AA" w:rsidP="000870AA">
            <w:pPr>
              <w:jc w:val="center"/>
              <w:rPr>
                <w:rFonts w:ascii="Arial" w:hAnsi="Arial" w:cs="Arial"/>
                <w:bCs/>
                <w:sz w:val="22"/>
                <w:szCs w:val="22"/>
              </w:rPr>
            </w:pPr>
            <w:r w:rsidRPr="00E529E7">
              <w:rPr>
                <w:rFonts w:ascii="Arial" w:hAnsi="Arial" w:cs="Arial"/>
                <w:bCs/>
                <w:sz w:val="22"/>
                <w:szCs w:val="22"/>
              </w:rPr>
              <w:t>1</w:t>
            </w:r>
          </w:p>
        </w:tc>
        <w:tc>
          <w:tcPr>
            <w:tcW w:w="4044" w:type="dxa"/>
            <w:vAlign w:val="center"/>
          </w:tcPr>
          <w:p w14:paraId="4DEEB2A6" w14:textId="5720ED67" w:rsidR="000870AA" w:rsidRPr="00E529E7" w:rsidRDefault="000870AA" w:rsidP="000870AA">
            <w:pPr>
              <w:rPr>
                <w:rFonts w:ascii="Arial" w:hAnsi="Arial" w:cs="Arial"/>
                <w:bCs/>
                <w:sz w:val="22"/>
                <w:szCs w:val="22"/>
              </w:rPr>
            </w:pPr>
            <w:r w:rsidRPr="00E529E7">
              <w:rPr>
                <w:rFonts w:ascii="Arial" w:hAnsi="Arial" w:cs="Arial"/>
                <w:sz w:val="22"/>
                <w:szCs w:val="22"/>
              </w:rPr>
              <w:t>Klatki międzytrzonowe do stabilizacji odcinka szyjnego kręgosłupa</w:t>
            </w:r>
          </w:p>
        </w:tc>
        <w:tc>
          <w:tcPr>
            <w:tcW w:w="1134" w:type="dxa"/>
            <w:shd w:val="clear" w:color="auto" w:fill="auto"/>
            <w:vAlign w:val="bottom"/>
          </w:tcPr>
          <w:p w14:paraId="59485FA6" w14:textId="25406C26"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488A38DF" w14:textId="3381BE94"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vAlign w:val="center"/>
          </w:tcPr>
          <w:p w14:paraId="79B4AD7B" w14:textId="24F211A8" w:rsidR="000870AA" w:rsidRPr="00E529E7" w:rsidRDefault="000870AA" w:rsidP="000870AA">
            <w:pPr>
              <w:jc w:val="center"/>
              <w:rPr>
                <w:rFonts w:ascii="Arial" w:hAnsi="Arial" w:cs="Arial"/>
                <w:sz w:val="22"/>
                <w:szCs w:val="22"/>
              </w:rPr>
            </w:pPr>
            <w:r w:rsidRPr="00E529E7">
              <w:rPr>
                <w:rFonts w:ascii="Arial" w:hAnsi="Arial" w:cs="Arial"/>
                <w:sz w:val="22"/>
                <w:szCs w:val="22"/>
              </w:rPr>
              <w:t>25</w:t>
            </w:r>
          </w:p>
        </w:tc>
        <w:tc>
          <w:tcPr>
            <w:tcW w:w="992" w:type="dxa"/>
            <w:vAlign w:val="center"/>
          </w:tcPr>
          <w:p w14:paraId="23704C29" w14:textId="01B5E3C3" w:rsidR="000870AA" w:rsidRPr="00E529E7" w:rsidRDefault="000870AA" w:rsidP="000870AA">
            <w:pPr>
              <w:jc w:val="center"/>
              <w:rPr>
                <w:rFonts w:ascii="Arial" w:hAnsi="Arial" w:cs="Arial"/>
                <w:sz w:val="22"/>
                <w:szCs w:val="22"/>
              </w:rPr>
            </w:pPr>
            <w:proofErr w:type="spellStart"/>
            <w:r w:rsidRPr="00E529E7">
              <w:rPr>
                <w:rFonts w:ascii="Arial" w:hAnsi="Arial" w:cs="Arial"/>
                <w:sz w:val="22"/>
                <w:szCs w:val="22"/>
              </w:rPr>
              <w:t>kpl</w:t>
            </w:r>
            <w:proofErr w:type="spellEnd"/>
            <w:r w:rsidRPr="00E529E7">
              <w:rPr>
                <w:rFonts w:ascii="Arial" w:hAnsi="Arial" w:cs="Arial"/>
                <w:sz w:val="22"/>
                <w:szCs w:val="22"/>
              </w:rPr>
              <w:t>.</w:t>
            </w:r>
          </w:p>
        </w:tc>
        <w:tc>
          <w:tcPr>
            <w:tcW w:w="1134" w:type="dxa"/>
            <w:vAlign w:val="center"/>
          </w:tcPr>
          <w:p w14:paraId="262679C4" w14:textId="77777777" w:rsidR="000870AA" w:rsidRPr="009B0BB5" w:rsidRDefault="000870AA" w:rsidP="000870AA">
            <w:pPr>
              <w:jc w:val="center"/>
              <w:rPr>
                <w:rFonts w:ascii="Arial" w:hAnsi="Arial" w:cs="Arial"/>
                <w:color w:val="000000"/>
                <w:sz w:val="18"/>
                <w:szCs w:val="18"/>
              </w:rPr>
            </w:pPr>
          </w:p>
        </w:tc>
        <w:tc>
          <w:tcPr>
            <w:tcW w:w="851" w:type="dxa"/>
            <w:vAlign w:val="center"/>
          </w:tcPr>
          <w:p w14:paraId="2D1A28E0" w14:textId="77777777" w:rsidR="000870AA" w:rsidRPr="009B0BB5" w:rsidRDefault="000870AA" w:rsidP="000870AA">
            <w:pPr>
              <w:jc w:val="center"/>
              <w:rPr>
                <w:rFonts w:ascii="Arial" w:hAnsi="Arial" w:cs="Arial"/>
                <w:color w:val="000000"/>
                <w:sz w:val="18"/>
                <w:szCs w:val="18"/>
              </w:rPr>
            </w:pPr>
          </w:p>
        </w:tc>
        <w:tc>
          <w:tcPr>
            <w:tcW w:w="1134" w:type="dxa"/>
            <w:vAlign w:val="center"/>
          </w:tcPr>
          <w:p w14:paraId="5F9ED697" w14:textId="77777777" w:rsidR="000870AA" w:rsidRPr="009B0BB5" w:rsidRDefault="000870AA" w:rsidP="000870AA">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6B9B480D" w14:textId="77777777" w:rsidR="000870AA" w:rsidRPr="009B0BB5" w:rsidRDefault="000870AA" w:rsidP="000870AA">
            <w:pPr>
              <w:jc w:val="center"/>
              <w:rPr>
                <w:rFonts w:ascii="Arial" w:hAnsi="Arial" w:cs="Arial"/>
                <w:color w:val="000000"/>
                <w:sz w:val="18"/>
                <w:szCs w:val="18"/>
              </w:rPr>
            </w:pPr>
          </w:p>
        </w:tc>
        <w:tc>
          <w:tcPr>
            <w:tcW w:w="1559" w:type="dxa"/>
            <w:tcBorders>
              <w:bottom w:val="single" w:sz="4" w:space="0" w:color="auto"/>
            </w:tcBorders>
            <w:shd w:val="clear" w:color="auto" w:fill="auto"/>
            <w:vAlign w:val="center"/>
          </w:tcPr>
          <w:p w14:paraId="3F281BD3" w14:textId="77777777" w:rsidR="000870AA" w:rsidRPr="009B0BB5" w:rsidRDefault="000870AA" w:rsidP="000870AA">
            <w:pPr>
              <w:jc w:val="center"/>
              <w:rPr>
                <w:rFonts w:ascii="Arial" w:hAnsi="Arial" w:cs="Arial"/>
                <w:color w:val="000000"/>
                <w:sz w:val="18"/>
                <w:szCs w:val="18"/>
              </w:rPr>
            </w:pPr>
          </w:p>
        </w:tc>
      </w:tr>
      <w:tr w:rsidR="000870AA" w:rsidRPr="009B0BB5" w14:paraId="6C941F45" w14:textId="77777777" w:rsidTr="000870AA">
        <w:trPr>
          <w:cantSplit/>
          <w:trHeight w:val="397"/>
        </w:trPr>
        <w:tc>
          <w:tcPr>
            <w:tcW w:w="351" w:type="dxa"/>
            <w:vMerge w:val="restart"/>
            <w:textDirection w:val="btLr"/>
            <w:vAlign w:val="center"/>
          </w:tcPr>
          <w:p w14:paraId="6B558083" w14:textId="77777777" w:rsidR="000870AA" w:rsidRPr="00BA29F8" w:rsidRDefault="000870AA" w:rsidP="000870AA">
            <w:pPr>
              <w:ind w:left="113" w:right="113"/>
              <w:jc w:val="center"/>
              <w:rPr>
                <w:rFonts w:ascii="Arial" w:hAnsi="Arial" w:cs="Arial"/>
                <w:bCs/>
                <w:sz w:val="14"/>
                <w:szCs w:val="14"/>
              </w:rPr>
            </w:pPr>
            <w:r w:rsidRPr="00BA29F8">
              <w:rPr>
                <w:rFonts w:ascii="Arial" w:hAnsi="Arial" w:cs="Arial"/>
                <w:bCs/>
                <w:sz w:val="14"/>
                <w:szCs w:val="14"/>
              </w:rPr>
              <w:t>Skład kompletu:</w:t>
            </w:r>
          </w:p>
        </w:tc>
        <w:tc>
          <w:tcPr>
            <w:tcW w:w="4044" w:type="dxa"/>
            <w:vAlign w:val="center"/>
          </w:tcPr>
          <w:p w14:paraId="4A30168E" w14:textId="2DA5846A" w:rsidR="000870AA" w:rsidRPr="00E529E7" w:rsidRDefault="000870AA" w:rsidP="000870AA">
            <w:pPr>
              <w:rPr>
                <w:rFonts w:ascii="Arial" w:hAnsi="Arial" w:cs="Arial"/>
                <w:bCs/>
                <w:sz w:val="22"/>
                <w:szCs w:val="22"/>
              </w:rPr>
            </w:pPr>
            <w:r w:rsidRPr="00E529E7">
              <w:rPr>
                <w:rFonts w:ascii="Arial" w:hAnsi="Arial" w:cs="Arial"/>
                <w:sz w:val="22"/>
                <w:szCs w:val="22"/>
              </w:rPr>
              <w:t>1) klatka międzytrzonowa</w:t>
            </w:r>
          </w:p>
        </w:tc>
        <w:tc>
          <w:tcPr>
            <w:tcW w:w="1134" w:type="dxa"/>
            <w:shd w:val="clear" w:color="auto" w:fill="auto"/>
            <w:vAlign w:val="bottom"/>
          </w:tcPr>
          <w:p w14:paraId="31DE196F" w14:textId="41D5A808"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3082749E" w14:textId="3C9C065C"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vAlign w:val="center"/>
          </w:tcPr>
          <w:p w14:paraId="17C09B35" w14:textId="28636ED5" w:rsidR="000870AA" w:rsidRPr="00E529E7" w:rsidRDefault="000870AA" w:rsidP="000870AA">
            <w:pPr>
              <w:jc w:val="center"/>
              <w:rPr>
                <w:rFonts w:ascii="Arial" w:hAnsi="Arial" w:cs="Arial"/>
                <w:sz w:val="22"/>
                <w:szCs w:val="22"/>
              </w:rPr>
            </w:pPr>
            <w:r w:rsidRPr="00E529E7">
              <w:rPr>
                <w:rFonts w:ascii="Arial" w:hAnsi="Arial" w:cs="Arial"/>
                <w:sz w:val="22"/>
                <w:szCs w:val="22"/>
              </w:rPr>
              <w:t>1</w:t>
            </w:r>
          </w:p>
        </w:tc>
        <w:tc>
          <w:tcPr>
            <w:tcW w:w="992" w:type="dxa"/>
            <w:vAlign w:val="center"/>
          </w:tcPr>
          <w:p w14:paraId="530EF082" w14:textId="4ED890C9"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7F2D842A" w14:textId="77777777" w:rsidR="000870AA" w:rsidRPr="009B0BB5" w:rsidRDefault="000870AA" w:rsidP="000870AA">
            <w:pPr>
              <w:jc w:val="center"/>
              <w:rPr>
                <w:rFonts w:ascii="Arial" w:hAnsi="Arial" w:cs="Arial"/>
                <w:color w:val="000000"/>
                <w:sz w:val="18"/>
                <w:szCs w:val="18"/>
              </w:rPr>
            </w:pPr>
          </w:p>
        </w:tc>
        <w:tc>
          <w:tcPr>
            <w:tcW w:w="851" w:type="dxa"/>
            <w:vAlign w:val="center"/>
          </w:tcPr>
          <w:p w14:paraId="10343067" w14:textId="77777777" w:rsidR="000870AA" w:rsidRPr="009B0BB5" w:rsidRDefault="000870AA" w:rsidP="000870AA">
            <w:pPr>
              <w:jc w:val="center"/>
              <w:rPr>
                <w:rFonts w:ascii="Arial" w:hAnsi="Arial" w:cs="Arial"/>
                <w:color w:val="000000"/>
                <w:sz w:val="18"/>
                <w:szCs w:val="18"/>
              </w:rPr>
            </w:pPr>
          </w:p>
        </w:tc>
        <w:tc>
          <w:tcPr>
            <w:tcW w:w="1134" w:type="dxa"/>
            <w:vAlign w:val="center"/>
          </w:tcPr>
          <w:p w14:paraId="3D319DAF" w14:textId="77777777" w:rsidR="000870AA" w:rsidRPr="009B0BB5" w:rsidRDefault="000870AA" w:rsidP="000870AA">
            <w:pPr>
              <w:jc w:val="center"/>
              <w:rPr>
                <w:rFonts w:ascii="Arial" w:hAnsi="Arial" w:cs="Arial"/>
                <w:color w:val="000000"/>
                <w:sz w:val="18"/>
                <w:szCs w:val="18"/>
              </w:rPr>
            </w:pPr>
          </w:p>
        </w:tc>
        <w:tc>
          <w:tcPr>
            <w:tcW w:w="1559" w:type="dxa"/>
            <w:tcBorders>
              <w:bottom w:val="single" w:sz="4" w:space="0" w:color="auto"/>
              <w:tl2br w:val="single" w:sz="4" w:space="0" w:color="auto"/>
              <w:tr2bl w:val="single" w:sz="4" w:space="0" w:color="auto"/>
            </w:tcBorders>
            <w:vAlign w:val="center"/>
          </w:tcPr>
          <w:p w14:paraId="337B1A3E" w14:textId="77777777" w:rsidR="000870AA" w:rsidRPr="009B0BB5" w:rsidRDefault="000870AA"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14AA83EF" w14:textId="77777777" w:rsidR="000870AA" w:rsidRPr="009B0BB5" w:rsidRDefault="000870AA" w:rsidP="000870AA">
            <w:pPr>
              <w:jc w:val="center"/>
              <w:rPr>
                <w:rFonts w:ascii="Arial" w:hAnsi="Arial" w:cs="Arial"/>
                <w:color w:val="000000"/>
                <w:sz w:val="18"/>
                <w:szCs w:val="18"/>
              </w:rPr>
            </w:pPr>
          </w:p>
        </w:tc>
      </w:tr>
      <w:tr w:rsidR="000870AA" w:rsidRPr="009B0BB5" w14:paraId="19183D03" w14:textId="77777777" w:rsidTr="000870AA">
        <w:trPr>
          <w:cantSplit/>
          <w:trHeight w:val="397"/>
        </w:trPr>
        <w:tc>
          <w:tcPr>
            <w:tcW w:w="351" w:type="dxa"/>
            <w:vMerge/>
            <w:vAlign w:val="center"/>
          </w:tcPr>
          <w:p w14:paraId="098083CB" w14:textId="77777777" w:rsidR="000870AA" w:rsidRPr="009B0BB5" w:rsidRDefault="000870AA" w:rsidP="000870AA">
            <w:pPr>
              <w:jc w:val="center"/>
              <w:rPr>
                <w:rFonts w:ascii="Arial" w:hAnsi="Arial" w:cs="Arial"/>
                <w:bCs/>
                <w:sz w:val="18"/>
                <w:szCs w:val="18"/>
              </w:rPr>
            </w:pPr>
          </w:p>
        </w:tc>
        <w:tc>
          <w:tcPr>
            <w:tcW w:w="4044" w:type="dxa"/>
            <w:vAlign w:val="center"/>
          </w:tcPr>
          <w:p w14:paraId="224CC19D" w14:textId="1397213F" w:rsidR="000870AA" w:rsidRPr="00E529E7" w:rsidRDefault="000870AA" w:rsidP="000870AA">
            <w:pPr>
              <w:rPr>
                <w:rFonts w:ascii="Arial" w:hAnsi="Arial" w:cs="Arial"/>
                <w:sz w:val="22"/>
                <w:szCs w:val="22"/>
              </w:rPr>
            </w:pPr>
            <w:r w:rsidRPr="00E529E7">
              <w:rPr>
                <w:rFonts w:ascii="Arial" w:hAnsi="Arial" w:cs="Arial"/>
                <w:sz w:val="22"/>
                <w:szCs w:val="22"/>
              </w:rPr>
              <w:t>2) śruba do klatki typu ACIF</w:t>
            </w:r>
          </w:p>
        </w:tc>
        <w:tc>
          <w:tcPr>
            <w:tcW w:w="1134" w:type="dxa"/>
            <w:shd w:val="clear" w:color="auto" w:fill="auto"/>
            <w:vAlign w:val="bottom"/>
          </w:tcPr>
          <w:p w14:paraId="75AC66B8" w14:textId="27E320D7"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71ED9401" w14:textId="4F6F9F5D"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vAlign w:val="center"/>
          </w:tcPr>
          <w:p w14:paraId="4253F19C" w14:textId="543E58FF" w:rsidR="000870AA" w:rsidRPr="00E529E7" w:rsidRDefault="000870AA" w:rsidP="000870AA">
            <w:pPr>
              <w:jc w:val="center"/>
              <w:rPr>
                <w:rFonts w:ascii="Arial" w:hAnsi="Arial" w:cs="Arial"/>
                <w:sz w:val="22"/>
                <w:szCs w:val="22"/>
              </w:rPr>
            </w:pPr>
            <w:r w:rsidRPr="00E529E7">
              <w:rPr>
                <w:rFonts w:ascii="Arial" w:hAnsi="Arial" w:cs="Arial"/>
                <w:sz w:val="22"/>
                <w:szCs w:val="22"/>
              </w:rPr>
              <w:t>2</w:t>
            </w:r>
          </w:p>
        </w:tc>
        <w:tc>
          <w:tcPr>
            <w:tcW w:w="992" w:type="dxa"/>
            <w:vAlign w:val="center"/>
          </w:tcPr>
          <w:p w14:paraId="2968C245" w14:textId="668C4FC1"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32F18751" w14:textId="77777777" w:rsidR="000870AA" w:rsidRPr="009B0BB5" w:rsidRDefault="000870AA" w:rsidP="000870AA">
            <w:pPr>
              <w:jc w:val="center"/>
              <w:rPr>
                <w:rFonts w:ascii="Arial" w:hAnsi="Arial" w:cs="Arial"/>
                <w:color w:val="000000"/>
                <w:sz w:val="18"/>
                <w:szCs w:val="18"/>
              </w:rPr>
            </w:pPr>
          </w:p>
        </w:tc>
        <w:tc>
          <w:tcPr>
            <w:tcW w:w="851" w:type="dxa"/>
            <w:vAlign w:val="center"/>
          </w:tcPr>
          <w:p w14:paraId="76E0F561" w14:textId="77777777" w:rsidR="000870AA" w:rsidRPr="009B0BB5" w:rsidRDefault="000870AA" w:rsidP="000870AA">
            <w:pPr>
              <w:jc w:val="center"/>
              <w:rPr>
                <w:rFonts w:ascii="Arial" w:hAnsi="Arial" w:cs="Arial"/>
                <w:color w:val="000000"/>
                <w:sz w:val="18"/>
                <w:szCs w:val="18"/>
              </w:rPr>
            </w:pPr>
          </w:p>
        </w:tc>
        <w:tc>
          <w:tcPr>
            <w:tcW w:w="1134" w:type="dxa"/>
            <w:vAlign w:val="center"/>
          </w:tcPr>
          <w:p w14:paraId="2F328AF7" w14:textId="77777777" w:rsidR="000870AA" w:rsidRPr="009B0BB5" w:rsidRDefault="000870AA"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10A01F8" w14:textId="77777777" w:rsidR="000870AA" w:rsidRPr="009B0BB5" w:rsidRDefault="000870AA"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7FA5193" w14:textId="77777777" w:rsidR="000870AA" w:rsidRPr="009B0BB5" w:rsidRDefault="000870AA" w:rsidP="000870AA">
            <w:pPr>
              <w:jc w:val="center"/>
              <w:rPr>
                <w:rFonts w:ascii="Arial" w:hAnsi="Arial" w:cs="Arial"/>
                <w:color w:val="000000"/>
                <w:sz w:val="18"/>
                <w:szCs w:val="18"/>
              </w:rPr>
            </w:pPr>
          </w:p>
        </w:tc>
      </w:tr>
      <w:tr w:rsidR="000870AA" w:rsidRPr="009B0BB5" w14:paraId="2566A3D9" w14:textId="77777777" w:rsidTr="000870AA">
        <w:trPr>
          <w:cantSplit/>
          <w:trHeight w:val="397"/>
        </w:trPr>
        <w:tc>
          <w:tcPr>
            <w:tcW w:w="351" w:type="dxa"/>
            <w:vMerge/>
            <w:vAlign w:val="center"/>
          </w:tcPr>
          <w:p w14:paraId="6C5B60F7" w14:textId="77777777" w:rsidR="000870AA" w:rsidRPr="009B0BB5" w:rsidRDefault="000870AA" w:rsidP="000870AA">
            <w:pPr>
              <w:jc w:val="center"/>
              <w:rPr>
                <w:rFonts w:ascii="Arial" w:hAnsi="Arial" w:cs="Arial"/>
                <w:bCs/>
                <w:sz w:val="18"/>
                <w:szCs w:val="18"/>
              </w:rPr>
            </w:pPr>
          </w:p>
        </w:tc>
        <w:tc>
          <w:tcPr>
            <w:tcW w:w="4044" w:type="dxa"/>
            <w:vAlign w:val="center"/>
          </w:tcPr>
          <w:p w14:paraId="08A3D803" w14:textId="2FDC9953" w:rsidR="000870AA" w:rsidRPr="00E529E7" w:rsidRDefault="000870AA" w:rsidP="000870AA">
            <w:pPr>
              <w:rPr>
                <w:rFonts w:ascii="Arial" w:hAnsi="Arial" w:cs="Arial"/>
                <w:bCs/>
                <w:sz w:val="22"/>
                <w:szCs w:val="22"/>
                <w:lang w:eastAsia="zh-CN"/>
              </w:rPr>
            </w:pPr>
            <w:r w:rsidRPr="00E529E7">
              <w:rPr>
                <w:rFonts w:ascii="Arial" w:hAnsi="Arial" w:cs="Arial"/>
                <w:sz w:val="22"/>
                <w:szCs w:val="22"/>
              </w:rPr>
              <w:t>3) proteza trzonu szyjnego kręgosłupa</w:t>
            </w:r>
          </w:p>
        </w:tc>
        <w:tc>
          <w:tcPr>
            <w:tcW w:w="1134" w:type="dxa"/>
            <w:shd w:val="clear" w:color="auto" w:fill="auto"/>
            <w:vAlign w:val="bottom"/>
          </w:tcPr>
          <w:p w14:paraId="10A2B233" w14:textId="3CF2C272"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4C9B1077" w14:textId="481A5938"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vAlign w:val="center"/>
          </w:tcPr>
          <w:p w14:paraId="73D37913" w14:textId="35DD8FF6" w:rsidR="000870AA" w:rsidRPr="00E529E7" w:rsidRDefault="000870AA" w:rsidP="000870AA">
            <w:pPr>
              <w:jc w:val="center"/>
              <w:rPr>
                <w:rFonts w:ascii="Arial" w:hAnsi="Arial" w:cs="Arial"/>
                <w:sz w:val="22"/>
                <w:szCs w:val="22"/>
              </w:rPr>
            </w:pPr>
            <w:r w:rsidRPr="00E529E7">
              <w:rPr>
                <w:rFonts w:ascii="Arial" w:hAnsi="Arial" w:cs="Arial"/>
                <w:sz w:val="22"/>
                <w:szCs w:val="22"/>
              </w:rPr>
              <w:t>1</w:t>
            </w:r>
          </w:p>
        </w:tc>
        <w:tc>
          <w:tcPr>
            <w:tcW w:w="992" w:type="dxa"/>
            <w:vAlign w:val="center"/>
          </w:tcPr>
          <w:p w14:paraId="12D8B18F" w14:textId="0FE8A94F"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1E2084E8" w14:textId="77777777" w:rsidR="000870AA" w:rsidRPr="009B0BB5" w:rsidRDefault="000870AA" w:rsidP="000870AA">
            <w:pPr>
              <w:jc w:val="center"/>
              <w:rPr>
                <w:rFonts w:ascii="Arial" w:hAnsi="Arial" w:cs="Arial"/>
                <w:color w:val="000000"/>
                <w:sz w:val="18"/>
                <w:szCs w:val="18"/>
              </w:rPr>
            </w:pPr>
          </w:p>
        </w:tc>
        <w:tc>
          <w:tcPr>
            <w:tcW w:w="851" w:type="dxa"/>
            <w:vAlign w:val="center"/>
          </w:tcPr>
          <w:p w14:paraId="60977678" w14:textId="77777777" w:rsidR="000870AA" w:rsidRPr="009B0BB5" w:rsidRDefault="000870AA" w:rsidP="000870AA">
            <w:pPr>
              <w:jc w:val="center"/>
              <w:rPr>
                <w:rFonts w:ascii="Arial" w:hAnsi="Arial" w:cs="Arial"/>
                <w:color w:val="000000"/>
                <w:sz w:val="18"/>
                <w:szCs w:val="18"/>
              </w:rPr>
            </w:pPr>
          </w:p>
        </w:tc>
        <w:tc>
          <w:tcPr>
            <w:tcW w:w="1134" w:type="dxa"/>
            <w:vAlign w:val="center"/>
          </w:tcPr>
          <w:p w14:paraId="2DA8D0A8" w14:textId="77777777" w:rsidR="000870AA" w:rsidRPr="009B0BB5" w:rsidRDefault="000870AA"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059888F" w14:textId="77777777" w:rsidR="000870AA" w:rsidRPr="009B0BB5" w:rsidRDefault="000870AA"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45D8B363" w14:textId="77777777" w:rsidR="000870AA" w:rsidRPr="009B0BB5" w:rsidRDefault="000870AA" w:rsidP="000870AA">
            <w:pPr>
              <w:jc w:val="center"/>
              <w:rPr>
                <w:rFonts w:ascii="Arial" w:hAnsi="Arial" w:cs="Arial"/>
                <w:color w:val="000000"/>
                <w:sz w:val="18"/>
                <w:szCs w:val="18"/>
              </w:rPr>
            </w:pPr>
          </w:p>
        </w:tc>
      </w:tr>
      <w:tr w:rsidR="000870AA" w:rsidRPr="009B0BB5" w14:paraId="2C01A87E" w14:textId="77777777" w:rsidTr="000870AA">
        <w:trPr>
          <w:cantSplit/>
          <w:trHeight w:val="397"/>
        </w:trPr>
        <w:tc>
          <w:tcPr>
            <w:tcW w:w="351" w:type="dxa"/>
            <w:vMerge/>
            <w:vAlign w:val="center"/>
          </w:tcPr>
          <w:p w14:paraId="51E94FF1" w14:textId="77777777" w:rsidR="000870AA" w:rsidRPr="009B0BB5" w:rsidRDefault="000870AA" w:rsidP="000870AA">
            <w:pPr>
              <w:jc w:val="center"/>
              <w:rPr>
                <w:rFonts w:ascii="Arial" w:hAnsi="Arial" w:cs="Arial"/>
                <w:bCs/>
                <w:sz w:val="18"/>
                <w:szCs w:val="18"/>
              </w:rPr>
            </w:pPr>
          </w:p>
        </w:tc>
        <w:tc>
          <w:tcPr>
            <w:tcW w:w="4044" w:type="dxa"/>
            <w:vAlign w:val="center"/>
          </w:tcPr>
          <w:p w14:paraId="7EAC9EB3" w14:textId="74695ACC" w:rsidR="000870AA" w:rsidRPr="00E529E7" w:rsidRDefault="000870AA" w:rsidP="000870AA">
            <w:pPr>
              <w:rPr>
                <w:rFonts w:ascii="Arial" w:hAnsi="Arial" w:cs="Arial"/>
                <w:sz w:val="22"/>
                <w:szCs w:val="22"/>
              </w:rPr>
            </w:pPr>
            <w:r w:rsidRPr="00E529E7">
              <w:rPr>
                <w:rFonts w:ascii="Arial" w:hAnsi="Arial" w:cs="Arial"/>
                <w:sz w:val="22"/>
                <w:szCs w:val="22"/>
              </w:rPr>
              <w:t>4) śruba do protezy trzonu</w:t>
            </w:r>
          </w:p>
        </w:tc>
        <w:tc>
          <w:tcPr>
            <w:tcW w:w="1134" w:type="dxa"/>
            <w:shd w:val="clear" w:color="auto" w:fill="auto"/>
            <w:vAlign w:val="bottom"/>
          </w:tcPr>
          <w:p w14:paraId="3F51242D" w14:textId="08CD3448"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1134" w:type="dxa"/>
            <w:shd w:val="clear" w:color="auto" w:fill="auto"/>
            <w:vAlign w:val="bottom"/>
          </w:tcPr>
          <w:p w14:paraId="26E5A299" w14:textId="435B5E7C" w:rsidR="000870AA" w:rsidRPr="00E529E7" w:rsidRDefault="000870AA" w:rsidP="000870AA">
            <w:pPr>
              <w:jc w:val="center"/>
              <w:rPr>
                <w:rFonts w:ascii="Arial" w:hAnsi="Arial" w:cs="Arial"/>
                <w:sz w:val="22"/>
                <w:szCs w:val="22"/>
              </w:rPr>
            </w:pPr>
            <w:r w:rsidRPr="00E529E7">
              <w:rPr>
                <w:rFonts w:ascii="Arial" w:hAnsi="Arial" w:cs="Arial"/>
                <w:sz w:val="22"/>
                <w:szCs w:val="22"/>
              </w:rPr>
              <w:t> </w:t>
            </w:r>
          </w:p>
        </w:tc>
        <w:tc>
          <w:tcPr>
            <w:tcW w:w="992" w:type="dxa"/>
            <w:vAlign w:val="center"/>
          </w:tcPr>
          <w:p w14:paraId="529B8FAA" w14:textId="19F96FAA" w:rsidR="000870AA" w:rsidRPr="00E529E7" w:rsidRDefault="000870AA" w:rsidP="000870AA">
            <w:pPr>
              <w:jc w:val="center"/>
              <w:rPr>
                <w:rFonts w:ascii="Arial" w:hAnsi="Arial" w:cs="Arial"/>
                <w:sz w:val="22"/>
                <w:szCs w:val="22"/>
              </w:rPr>
            </w:pPr>
            <w:r w:rsidRPr="00E529E7">
              <w:rPr>
                <w:rFonts w:ascii="Arial" w:hAnsi="Arial" w:cs="Arial"/>
                <w:sz w:val="22"/>
                <w:szCs w:val="22"/>
              </w:rPr>
              <w:t>1</w:t>
            </w:r>
          </w:p>
        </w:tc>
        <w:tc>
          <w:tcPr>
            <w:tcW w:w="992" w:type="dxa"/>
            <w:vAlign w:val="center"/>
          </w:tcPr>
          <w:p w14:paraId="34E33C8F" w14:textId="0113DC76" w:rsidR="000870AA" w:rsidRPr="00E529E7" w:rsidRDefault="000870AA" w:rsidP="000870AA">
            <w:pPr>
              <w:jc w:val="center"/>
              <w:rPr>
                <w:rFonts w:ascii="Arial" w:hAnsi="Arial" w:cs="Arial"/>
                <w:sz w:val="22"/>
                <w:szCs w:val="22"/>
              </w:rPr>
            </w:pPr>
            <w:r w:rsidRPr="00E529E7">
              <w:rPr>
                <w:rFonts w:ascii="Arial" w:hAnsi="Arial" w:cs="Arial"/>
                <w:sz w:val="22"/>
                <w:szCs w:val="22"/>
              </w:rPr>
              <w:t>szt.</w:t>
            </w:r>
          </w:p>
        </w:tc>
        <w:tc>
          <w:tcPr>
            <w:tcW w:w="1134" w:type="dxa"/>
            <w:vAlign w:val="center"/>
          </w:tcPr>
          <w:p w14:paraId="0C96FE96" w14:textId="77777777" w:rsidR="000870AA" w:rsidRPr="009B0BB5" w:rsidRDefault="000870AA" w:rsidP="000870AA">
            <w:pPr>
              <w:jc w:val="center"/>
              <w:rPr>
                <w:rFonts w:ascii="Arial" w:hAnsi="Arial" w:cs="Arial"/>
                <w:color w:val="000000"/>
                <w:sz w:val="18"/>
                <w:szCs w:val="18"/>
              </w:rPr>
            </w:pPr>
          </w:p>
        </w:tc>
        <w:tc>
          <w:tcPr>
            <w:tcW w:w="851" w:type="dxa"/>
            <w:vAlign w:val="center"/>
          </w:tcPr>
          <w:p w14:paraId="17B182A8" w14:textId="77777777" w:rsidR="000870AA" w:rsidRPr="009B0BB5" w:rsidRDefault="000870AA" w:rsidP="000870AA">
            <w:pPr>
              <w:jc w:val="center"/>
              <w:rPr>
                <w:rFonts w:ascii="Arial" w:hAnsi="Arial" w:cs="Arial"/>
                <w:color w:val="000000"/>
                <w:sz w:val="18"/>
                <w:szCs w:val="18"/>
              </w:rPr>
            </w:pPr>
          </w:p>
        </w:tc>
        <w:tc>
          <w:tcPr>
            <w:tcW w:w="1134" w:type="dxa"/>
            <w:vAlign w:val="center"/>
          </w:tcPr>
          <w:p w14:paraId="0FEE296C" w14:textId="77777777" w:rsidR="000870AA" w:rsidRPr="009B0BB5" w:rsidRDefault="000870AA"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3EB7C52A" w14:textId="77777777" w:rsidR="000870AA" w:rsidRPr="009B0BB5" w:rsidRDefault="000870AA" w:rsidP="000870AA">
            <w:pPr>
              <w:jc w:val="center"/>
              <w:rPr>
                <w:rFonts w:ascii="Arial" w:hAnsi="Arial" w:cs="Arial"/>
                <w:color w:val="000000"/>
                <w:sz w:val="18"/>
                <w:szCs w:val="18"/>
              </w:rPr>
            </w:pPr>
          </w:p>
        </w:tc>
        <w:tc>
          <w:tcPr>
            <w:tcW w:w="1559" w:type="dxa"/>
            <w:tcBorders>
              <w:tl2br w:val="single" w:sz="4" w:space="0" w:color="auto"/>
              <w:tr2bl w:val="single" w:sz="4" w:space="0" w:color="auto"/>
            </w:tcBorders>
            <w:vAlign w:val="center"/>
          </w:tcPr>
          <w:p w14:paraId="2B13A730" w14:textId="77777777" w:rsidR="000870AA" w:rsidRPr="009B0BB5" w:rsidRDefault="000870AA" w:rsidP="000870AA">
            <w:pPr>
              <w:jc w:val="center"/>
              <w:rPr>
                <w:rFonts w:ascii="Arial" w:hAnsi="Arial" w:cs="Arial"/>
                <w:color w:val="000000"/>
                <w:sz w:val="18"/>
                <w:szCs w:val="18"/>
              </w:rPr>
            </w:pPr>
          </w:p>
        </w:tc>
      </w:tr>
    </w:tbl>
    <w:p w14:paraId="30D36CEF" w14:textId="77777777" w:rsidR="000870AA" w:rsidRDefault="000870AA" w:rsidP="00984B58">
      <w:pPr>
        <w:jc w:val="both"/>
        <w:rPr>
          <w:rFonts w:ascii="Arial" w:hAnsi="Arial" w:cs="Arial"/>
          <w:sz w:val="22"/>
          <w:szCs w:val="22"/>
        </w:rPr>
      </w:pPr>
    </w:p>
    <w:p w14:paraId="6B1E0EF0" w14:textId="77777777" w:rsidR="000870AA" w:rsidRDefault="000870AA" w:rsidP="00984B58">
      <w:pPr>
        <w:jc w:val="both"/>
        <w:rPr>
          <w:rFonts w:ascii="Arial" w:hAnsi="Arial" w:cs="Arial"/>
          <w:sz w:val="22"/>
          <w:szCs w:val="2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51"/>
        <w:gridCol w:w="4044"/>
        <w:gridCol w:w="1275"/>
        <w:gridCol w:w="1276"/>
        <w:gridCol w:w="709"/>
        <w:gridCol w:w="992"/>
        <w:gridCol w:w="1134"/>
        <w:gridCol w:w="851"/>
        <w:gridCol w:w="1134"/>
        <w:gridCol w:w="1559"/>
        <w:gridCol w:w="1559"/>
      </w:tblGrid>
      <w:tr w:rsidR="00BD11C2" w:rsidRPr="00E529E7" w14:paraId="720CB36C" w14:textId="77777777" w:rsidTr="00602DD9">
        <w:trPr>
          <w:cantSplit/>
          <w:trHeight w:val="20"/>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2FE90F" w14:textId="68BF94AA" w:rsidR="00BD11C2" w:rsidRPr="00E529E7" w:rsidRDefault="00282683" w:rsidP="00602DD9">
            <w:pPr>
              <w:rPr>
                <w:rFonts w:ascii="Arial" w:hAnsi="Arial" w:cs="Arial"/>
                <w:sz w:val="22"/>
                <w:szCs w:val="22"/>
              </w:rPr>
            </w:pPr>
            <w:r>
              <w:rPr>
                <w:rFonts w:ascii="Arial" w:hAnsi="Arial" w:cs="Arial"/>
                <w:bCs/>
                <w:sz w:val="22"/>
                <w:szCs w:val="22"/>
              </w:rPr>
              <w:t>CZĘŚĆ NR 28</w:t>
            </w:r>
            <w:r w:rsidR="004559AC" w:rsidRPr="00E529E7">
              <w:rPr>
                <w:rFonts w:ascii="Arial" w:hAnsi="Arial" w:cs="Arial"/>
                <w:bCs/>
                <w:sz w:val="22"/>
                <w:szCs w:val="22"/>
              </w:rPr>
              <w:t xml:space="preserve"> – CEMENT DO WERTEBROPLASTYKI NISKOOBJĘTOŚ</w:t>
            </w:r>
            <w:r w:rsidR="00A6257E">
              <w:rPr>
                <w:rFonts w:ascii="Arial" w:hAnsi="Arial" w:cs="Arial"/>
                <w:bCs/>
                <w:sz w:val="22"/>
                <w:szCs w:val="22"/>
              </w:rPr>
              <w:t>CIOWY</w:t>
            </w:r>
          </w:p>
        </w:tc>
      </w:tr>
      <w:tr w:rsidR="00BD11C2" w:rsidRPr="00EA1DD7" w14:paraId="72457D70" w14:textId="77777777" w:rsidTr="00602DD9">
        <w:trPr>
          <w:cantSplit/>
        </w:trPr>
        <w:tc>
          <w:tcPr>
            <w:tcW w:w="351" w:type="dxa"/>
            <w:tcBorders>
              <w:top w:val="single" w:sz="4" w:space="0" w:color="auto"/>
            </w:tcBorders>
            <w:shd w:val="clear" w:color="auto" w:fill="F2F2F2" w:themeFill="background1" w:themeFillShade="F2"/>
            <w:vAlign w:val="center"/>
          </w:tcPr>
          <w:p w14:paraId="6C4C214E" w14:textId="77777777" w:rsidR="00BD11C2" w:rsidRPr="00EA1DD7" w:rsidRDefault="00BD11C2" w:rsidP="00602DD9">
            <w:pPr>
              <w:jc w:val="center"/>
              <w:rPr>
                <w:rFonts w:ascii="Arial" w:hAnsi="Arial" w:cs="Arial"/>
                <w:sz w:val="16"/>
                <w:szCs w:val="16"/>
              </w:rPr>
            </w:pPr>
            <w:proofErr w:type="spellStart"/>
            <w:r w:rsidRPr="00EA1DD7">
              <w:rPr>
                <w:rFonts w:ascii="Arial" w:hAnsi="Arial" w:cs="Arial"/>
                <w:sz w:val="16"/>
                <w:szCs w:val="16"/>
              </w:rPr>
              <w:t>Lp</w:t>
            </w:r>
            <w:proofErr w:type="spellEnd"/>
          </w:p>
        </w:tc>
        <w:tc>
          <w:tcPr>
            <w:tcW w:w="4044" w:type="dxa"/>
            <w:tcBorders>
              <w:top w:val="single" w:sz="4" w:space="0" w:color="auto"/>
            </w:tcBorders>
            <w:shd w:val="clear" w:color="auto" w:fill="F2F2F2" w:themeFill="background1" w:themeFillShade="F2"/>
            <w:vAlign w:val="center"/>
          </w:tcPr>
          <w:p w14:paraId="3FA69CE8" w14:textId="77777777" w:rsidR="00BD11C2" w:rsidRPr="00EA1DD7" w:rsidRDefault="00BD11C2" w:rsidP="00602DD9">
            <w:pPr>
              <w:jc w:val="center"/>
              <w:rPr>
                <w:rFonts w:ascii="Arial" w:hAnsi="Arial" w:cs="Arial"/>
                <w:sz w:val="16"/>
                <w:szCs w:val="16"/>
              </w:rPr>
            </w:pPr>
            <w:r w:rsidRPr="00EA1DD7">
              <w:rPr>
                <w:rFonts w:ascii="Arial" w:hAnsi="Arial" w:cs="Arial"/>
                <w:sz w:val="16"/>
                <w:szCs w:val="16"/>
              </w:rPr>
              <w:t>Przedmiot zamówienia</w:t>
            </w:r>
          </w:p>
        </w:tc>
        <w:tc>
          <w:tcPr>
            <w:tcW w:w="1275" w:type="dxa"/>
            <w:tcBorders>
              <w:top w:val="single" w:sz="4" w:space="0" w:color="auto"/>
            </w:tcBorders>
            <w:shd w:val="clear" w:color="auto" w:fill="F2F2F2" w:themeFill="background1" w:themeFillShade="F2"/>
            <w:vAlign w:val="center"/>
          </w:tcPr>
          <w:p w14:paraId="75DE3596" w14:textId="77777777" w:rsidR="00BD11C2" w:rsidRPr="00EA1DD7" w:rsidRDefault="00BD11C2" w:rsidP="00602DD9">
            <w:pPr>
              <w:jc w:val="center"/>
              <w:rPr>
                <w:rFonts w:ascii="Arial" w:hAnsi="Arial" w:cs="Arial"/>
                <w:sz w:val="16"/>
                <w:szCs w:val="16"/>
              </w:rPr>
            </w:pPr>
            <w:r w:rsidRPr="00EA1DD7">
              <w:rPr>
                <w:rFonts w:ascii="Arial" w:hAnsi="Arial" w:cs="Arial"/>
                <w:bCs/>
                <w:sz w:val="16"/>
                <w:szCs w:val="16"/>
              </w:rPr>
              <w:t>Producent, typ, nr kat.</w:t>
            </w:r>
          </w:p>
        </w:tc>
        <w:tc>
          <w:tcPr>
            <w:tcW w:w="1276" w:type="dxa"/>
            <w:tcBorders>
              <w:top w:val="single" w:sz="4" w:space="0" w:color="auto"/>
            </w:tcBorders>
            <w:shd w:val="clear" w:color="auto" w:fill="F2F2F2" w:themeFill="background1" w:themeFillShade="F2"/>
            <w:vAlign w:val="center"/>
          </w:tcPr>
          <w:p w14:paraId="68BABC5E" w14:textId="77777777" w:rsidR="00BD11C2" w:rsidRPr="00EA1DD7" w:rsidRDefault="00BD11C2" w:rsidP="00602DD9">
            <w:pPr>
              <w:jc w:val="center"/>
              <w:rPr>
                <w:rFonts w:ascii="Arial" w:hAnsi="Arial" w:cs="Arial"/>
                <w:sz w:val="16"/>
                <w:szCs w:val="16"/>
              </w:rPr>
            </w:pPr>
            <w:r w:rsidRPr="00EA1DD7">
              <w:rPr>
                <w:rFonts w:ascii="Arial" w:hAnsi="Arial" w:cs="Arial"/>
                <w:sz w:val="16"/>
                <w:szCs w:val="16"/>
              </w:rPr>
              <w:t>Klasa wyrobu medycznego</w:t>
            </w:r>
          </w:p>
        </w:tc>
        <w:tc>
          <w:tcPr>
            <w:tcW w:w="709" w:type="dxa"/>
            <w:tcBorders>
              <w:top w:val="single" w:sz="4" w:space="0" w:color="auto"/>
            </w:tcBorders>
            <w:shd w:val="clear" w:color="auto" w:fill="F2F2F2" w:themeFill="background1" w:themeFillShade="F2"/>
            <w:vAlign w:val="center"/>
          </w:tcPr>
          <w:p w14:paraId="5ED94C2C" w14:textId="77777777" w:rsidR="00BD11C2" w:rsidRPr="00EA1DD7" w:rsidRDefault="00BD11C2" w:rsidP="00602DD9">
            <w:pPr>
              <w:jc w:val="center"/>
              <w:rPr>
                <w:rFonts w:ascii="Arial" w:hAnsi="Arial" w:cs="Arial"/>
                <w:sz w:val="16"/>
                <w:szCs w:val="16"/>
              </w:rPr>
            </w:pPr>
            <w:r w:rsidRPr="00EA1DD7">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514C0EA6" w14:textId="77777777" w:rsidR="00BD11C2" w:rsidRPr="00EA1DD7" w:rsidRDefault="00BD11C2" w:rsidP="00602DD9">
            <w:pPr>
              <w:keepNext/>
              <w:jc w:val="center"/>
              <w:outlineLvl w:val="3"/>
              <w:rPr>
                <w:rFonts w:ascii="Arial" w:hAnsi="Arial" w:cs="Arial"/>
                <w:sz w:val="16"/>
                <w:szCs w:val="16"/>
              </w:rPr>
            </w:pPr>
            <w:r w:rsidRPr="00EA1DD7">
              <w:rPr>
                <w:rFonts w:ascii="Arial" w:hAnsi="Arial" w:cs="Arial"/>
                <w:sz w:val="16"/>
                <w:szCs w:val="16"/>
              </w:rPr>
              <w:t>Jednostka miary</w:t>
            </w:r>
          </w:p>
        </w:tc>
        <w:tc>
          <w:tcPr>
            <w:tcW w:w="1134" w:type="dxa"/>
            <w:tcBorders>
              <w:top w:val="single" w:sz="4" w:space="0" w:color="auto"/>
            </w:tcBorders>
            <w:shd w:val="clear" w:color="auto" w:fill="F2F2F2" w:themeFill="background1" w:themeFillShade="F2"/>
            <w:vAlign w:val="center"/>
          </w:tcPr>
          <w:p w14:paraId="6DDAC7E6" w14:textId="77777777" w:rsidR="00BD11C2" w:rsidRPr="00EA1DD7" w:rsidRDefault="00BD11C2" w:rsidP="00602DD9">
            <w:pPr>
              <w:keepNext/>
              <w:jc w:val="center"/>
              <w:outlineLvl w:val="3"/>
              <w:rPr>
                <w:rFonts w:ascii="Arial" w:hAnsi="Arial" w:cs="Arial"/>
                <w:sz w:val="16"/>
                <w:szCs w:val="16"/>
              </w:rPr>
            </w:pPr>
            <w:r w:rsidRPr="00EA1DD7">
              <w:rPr>
                <w:rFonts w:ascii="Arial" w:hAnsi="Arial" w:cs="Arial"/>
                <w:sz w:val="16"/>
                <w:szCs w:val="16"/>
              </w:rPr>
              <w:t>Cena jedn. netto</w:t>
            </w:r>
          </w:p>
        </w:tc>
        <w:tc>
          <w:tcPr>
            <w:tcW w:w="851" w:type="dxa"/>
            <w:tcBorders>
              <w:top w:val="single" w:sz="4" w:space="0" w:color="auto"/>
            </w:tcBorders>
            <w:shd w:val="clear" w:color="auto" w:fill="F2F2F2" w:themeFill="background1" w:themeFillShade="F2"/>
            <w:vAlign w:val="center"/>
          </w:tcPr>
          <w:p w14:paraId="7D33BB56" w14:textId="77777777" w:rsidR="00BD11C2" w:rsidRPr="00EA1DD7" w:rsidRDefault="00BD11C2" w:rsidP="00602DD9">
            <w:pPr>
              <w:keepNext/>
              <w:jc w:val="center"/>
              <w:outlineLvl w:val="3"/>
              <w:rPr>
                <w:rFonts w:ascii="Arial" w:hAnsi="Arial" w:cs="Arial"/>
                <w:sz w:val="16"/>
                <w:szCs w:val="16"/>
              </w:rPr>
            </w:pPr>
            <w:r w:rsidRPr="00EA1DD7">
              <w:rPr>
                <w:rFonts w:ascii="Arial" w:hAnsi="Arial" w:cs="Arial"/>
                <w:sz w:val="16"/>
                <w:szCs w:val="16"/>
              </w:rPr>
              <w:t>VAT w (%)</w:t>
            </w:r>
          </w:p>
        </w:tc>
        <w:tc>
          <w:tcPr>
            <w:tcW w:w="1134" w:type="dxa"/>
            <w:tcBorders>
              <w:top w:val="single" w:sz="4" w:space="0" w:color="auto"/>
            </w:tcBorders>
            <w:shd w:val="clear" w:color="auto" w:fill="F2F2F2" w:themeFill="background1" w:themeFillShade="F2"/>
            <w:vAlign w:val="center"/>
          </w:tcPr>
          <w:p w14:paraId="44A6CAF4" w14:textId="77777777" w:rsidR="00BD11C2" w:rsidRPr="00EA1DD7" w:rsidRDefault="00BD11C2" w:rsidP="00602DD9">
            <w:pPr>
              <w:jc w:val="center"/>
              <w:rPr>
                <w:rFonts w:ascii="Arial" w:hAnsi="Arial" w:cs="Arial"/>
                <w:sz w:val="16"/>
                <w:szCs w:val="16"/>
              </w:rPr>
            </w:pPr>
            <w:r w:rsidRPr="00EA1DD7">
              <w:rPr>
                <w:rFonts w:ascii="Arial" w:hAnsi="Arial" w:cs="Arial"/>
                <w:sz w:val="16"/>
                <w:szCs w:val="16"/>
              </w:rPr>
              <w:t>Cena jedn. brutto</w:t>
            </w:r>
          </w:p>
        </w:tc>
        <w:tc>
          <w:tcPr>
            <w:tcW w:w="1559" w:type="dxa"/>
            <w:tcBorders>
              <w:top w:val="single" w:sz="4" w:space="0" w:color="auto"/>
              <w:bottom w:val="single" w:sz="4" w:space="0" w:color="auto"/>
            </w:tcBorders>
            <w:shd w:val="clear" w:color="auto" w:fill="F2F2F2" w:themeFill="background1" w:themeFillShade="F2"/>
            <w:vAlign w:val="center"/>
          </w:tcPr>
          <w:p w14:paraId="4DC4BE18" w14:textId="77777777" w:rsidR="00BD11C2" w:rsidRPr="00EA1DD7" w:rsidRDefault="00BD11C2" w:rsidP="00602DD9">
            <w:pPr>
              <w:jc w:val="center"/>
              <w:rPr>
                <w:rFonts w:ascii="Arial" w:hAnsi="Arial" w:cs="Arial"/>
                <w:sz w:val="16"/>
                <w:szCs w:val="16"/>
              </w:rPr>
            </w:pPr>
            <w:r w:rsidRPr="00EA1DD7">
              <w:rPr>
                <w:rFonts w:ascii="Arial" w:hAnsi="Arial" w:cs="Arial"/>
                <w:sz w:val="16"/>
                <w:szCs w:val="16"/>
              </w:rPr>
              <w:t>Cena netto</w:t>
            </w:r>
          </w:p>
        </w:tc>
        <w:tc>
          <w:tcPr>
            <w:tcW w:w="1559" w:type="dxa"/>
            <w:tcBorders>
              <w:top w:val="single" w:sz="4" w:space="0" w:color="auto"/>
              <w:bottom w:val="single" w:sz="4" w:space="0" w:color="auto"/>
            </w:tcBorders>
            <w:shd w:val="clear" w:color="auto" w:fill="F2F2F2" w:themeFill="background1" w:themeFillShade="F2"/>
            <w:vAlign w:val="center"/>
          </w:tcPr>
          <w:p w14:paraId="0FBD7530" w14:textId="77777777" w:rsidR="00BD11C2" w:rsidRPr="00EA1DD7" w:rsidRDefault="00BD11C2" w:rsidP="00602DD9">
            <w:pPr>
              <w:keepNext/>
              <w:jc w:val="center"/>
              <w:outlineLvl w:val="3"/>
              <w:rPr>
                <w:rFonts w:ascii="Arial" w:hAnsi="Arial" w:cs="Arial"/>
                <w:sz w:val="16"/>
                <w:szCs w:val="16"/>
              </w:rPr>
            </w:pPr>
            <w:r w:rsidRPr="00EA1DD7">
              <w:rPr>
                <w:rFonts w:ascii="Arial" w:hAnsi="Arial" w:cs="Arial"/>
                <w:sz w:val="16"/>
                <w:szCs w:val="16"/>
              </w:rPr>
              <w:t>Cena brutto</w:t>
            </w:r>
          </w:p>
        </w:tc>
      </w:tr>
      <w:tr w:rsidR="004559AC" w:rsidRPr="00E529E7" w14:paraId="6F8AD9E8" w14:textId="77777777" w:rsidTr="004559AC">
        <w:trPr>
          <w:cantSplit/>
          <w:trHeight w:val="397"/>
        </w:trPr>
        <w:tc>
          <w:tcPr>
            <w:tcW w:w="351" w:type="dxa"/>
            <w:vAlign w:val="center"/>
          </w:tcPr>
          <w:p w14:paraId="6EEA2B12" w14:textId="77777777" w:rsidR="004559AC" w:rsidRPr="00E529E7" w:rsidRDefault="004559AC" w:rsidP="00602DD9">
            <w:pPr>
              <w:jc w:val="center"/>
              <w:rPr>
                <w:rFonts w:ascii="Arial" w:hAnsi="Arial" w:cs="Arial"/>
                <w:bCs/>
                <w:sz w:val="22"/>
                <w:szCs w:val="22"/>
              </w:rPr>
            </w:pPr>
            <w:r w:rsidRPr="00E529E7">
              <w:rPr>
                <w:rFonts w:ascii="Arial" w:hAnsi="Arial" w:cs="Arial"/>
                <w:bCs/>
                <w:sz w:val="22"/>
                <w:szCs w:val="22"/>
              </w:rPr>
              <w:t>1</w:t>
            </w:r>
          </w:p>
        </w:tc>
        <w:tc>
          <w:tcPr>
            <w:tcW w:w="4044" w:type="dxa"/>
          </w:tcPr>
          <w:p w14:paraId="28833545" w14:textId="05BA0B2F" w:rsidR="004559AC" w:rsidRPr="00E529E7" w:rsidRDefault="004559AC" w:rsidP="00602DD9">
            <w:pPr>
              <w:rPr>
                <w:rFonts w:ascii="Arial" w:hAnsi="Arial" w:cs="Arial"/>
                <w:bCs/>
                <w:sz w:val="22"/>
                <w:szCs w:val="22"/>
              </w:rPr>
            </w:pPr>
            <w:r w:rsidRPr="00E529E7">
              <w:rPr>
                <w:rFonts w:ascii="Arial" w:hAnsi="Arial" w:cs="Arial"/>
                <w:sz w:val="22"/>
                <w:szCs w:val="22"/>
              </w:rPr>
              <w:t xml:space="preserve">Cement do wertebroplastyki </w:t>
            </w:r>
            <w:proofErr w:type="spellStart"/>
            <w:r w:rsidRPr="00E529E7">
              <w:rPr>
                <w:rFonts w:ascii="Arial" w:hAnsi="Arial" w:cs="Arial"/>
                <w:sz w:val="22"/>
                <w:szCs w:val="22"/>
              </w:rPr>
              <w:t>niskoobjętościowy</w:t>
            </w:r>
            <w:proofErr w:type="spellEnd"/>
            <w:r w:rsidRPr="00E529E7">
              <w:rPr>
                <w:rFonts w:ascii="Arial" w:hAnsi="Arial" w:cs="Arial"/>
                <w:sz w:val="22"/>
                <w:szCs w:val="22"/>
              </w:rPr>
              <w:t xml:space="preserve"> 7</w:t>
            </w:r>
            <w:r w:rsidR="00B60BAA">
              <w:rPr>
                <w:rFonts w:ascii="Arial" w:hAnsi="Arial" w:cs="Arial"/>
                <w:sz w:val="22"/>
                <w:szCs w:val="22"/>
              </w:rPr>
              <w:t>ml -</w:t>
            </w:r>
            <w:r w:rsidRPr="00E529E7">
              <w:rPr>
                <w:rFonts w:ascii="Arial" w:hAnsi="Arial" w:cs="Arial"/>
                <w:sz w:val="22"/>
                <w:szCs w:val="22"/>
              </w:rPr>
              <w:t xml:space="preserve"> igła </w:t>
            </w:r>
            <w:proofErr w:type="spellStart"/>
            <w:r w:rsidRPr="00E529E7">
              <w:rPr>
                <w:rFonts w:ascii="Arial" w:hAnsi="Arial" w:cs="Arial"/>
                <w:sz w:val="22"/>
                <w:szCs w:val="22"/>
              </w:rPr>
              <w:t>przeznasadowa</w:t>
            </w:r>
            <w:proofErr w:type="spellEnd"/>
          </w:p>
        </w:tc>
        <w:tc>
          <w:tcPr>
            <w:tcW w:w="1275" w:type="dxa"/>
            <w:shd w:val="clear" w:color="auto" w:fill="auto"/>
            <w:vAlign w:val="bottom"/>
          </w:tcPr>
          <w:p w14:paraId="4C9F68EA" w14:textId="6B6373D6" w:rsidR="004559AC" w:rsidRPr="00E529E7" w:rsidRDefault="004559AC" w:rsidP="00602DD9">
            <w:pPr>
              <w:jc w:val="center"/>
              <w:rPr>
                <w:rFonts w:ascii="Arial" w:hAnsi="Arial" w:cs="Arial"/>
                <w:sz w:val="22"/>
                <w:szCs w:val="22"/>
              </w:rPr>
            </w:pPr>
            <w:r w:rsidRPr="00E529E7">
              <w:rPr>
                <w:rFonts w:ascii="Arial" w:hAnsi="Arial" w:cs="Arial"/>
                <w:sz w:val="22"/>
                <w:szCs w:val="22"/>
              </w:rPr>
              <w:t> </w:t>
            </w:r>
          </w:p>
        </w:tc>
        <w:tc>
          <w:tcPr>
            <w:tcW w:w="1276" w:type="dxa"/>
            <w:vAlign w:val="bottom"/>
          </w:tcPr>
          <w:p w14:paraId="1A88B27A" w14:textId="615FB667" w:rsidR="004559AC" w:rsidRPr="00E529E7" w:rsidRDefault="004559AC" w:rsidP="00602DD9">
            <w:pPr>
              <w:jc w:val="center"/>
              <w:rPr>
                <w:rFonts w:ascii="Arial" w:hAnsi="Arial" w:cs="Arial"/>
                <w:sz w:val="22"/>
                <w:szCs w:val="22"/>
              </w:rPr>
            </w:pPr>
            <w:r w:rsidRPr="00E529E7">
              <w:rPr>
                <w:rFonts w:ascii="Arial" w:hAnsi="Arial" w:cs="Arial"/>
                <w:sz w:val="22"/>
                <w:szCs w:val="22"/>
              </w:rPr>
              <w:t> </w:t>
            </w:r>
          </w:p>
        </w:tc>
        <w:tc>
          <w:tcPr>
            <w:tcW w:w="709" w:type="dxa"/>
            <w:vAlign w:val="center"/>
          </w:tcPr>
          <w:p w14:paraId="0933A127" w14:textId="0F079D08" w:rsidR="004559AC" w:rsidRPr="00E529E7" w:rsidRDefault="004559AC" w:rsidP="00602DD9">
            <w:pPr>
              <w:jc w:val="center"/>
              <w:rPr>
                <w:rFonts w:ascii="Arial" w:hAnsi="Arial" w:cs="Arial"/>
                <w:sz w:val="22"/>
                <w:szCs w:val="22"/>
              </w:rPr>
            </w:pPr>
            <w:r w:rsidRPr="00E529E7">
              <w:rPr>
                <w:rFonts w:ascii="Arial" w:hAnsi="Arial" w:cs="Arial"/>
                <w:sz w:val="22"/>
                <w:szCs w:val="22"/>
              </w:rPr>
              <w:t>60</w:t>
            </w:r>
          </w:p>
        </w:tc>
        <w:tc>
          <w:tcPr>
            <w:tcW w:w="992" w:type="dxa"/>
            <w:vAlign w:val="center"/>
          </w:tcPr>
          <w:p w14:paraId="1CBA1CCD" w14:textId="39DBE190" w:rsidR="004559AC" w:rsidRPr="00E529E7" w:rsidRDefault="00E529E7" w:rsidP="00602DD9">
            <w:pPr>
              <w:jc w:val="center"/>
              <w:rPr>
                <w:rFonts w:ascii="Arial" w:hAnsi="Arial" w:cs="Arial"/>
                <w:sz w:val="22"/>
                <w:szCs w:val="22"/>
              </w:rPr>
            </w:pPr>
            <w:proofErr w:type="spellStart"/>
            <w:r>
              <w:rPr>
                <w:rFonts w:ascii="Arial" w:hAnsi="Arial" w:cs="Arial"/>
                <w:sz w:val="22"/>
                <w:szCs w:val="22"/>
              </w:rPr>
              <w:t>kpl</w:t>
            </w:r>
            <w:proofErr w:type="spellEnd"/>
            <w:r>
              <w:rPr>
                <w:rFonts w:ascii="Arial" w:hAnsi="Arial" w:cs="Arial"/>
                <w:sz w:val="22"/>
                <w:szCs w:val="22"/>
              </w:rPr>
              <w:t>.</w:t>
            </w:r>
          </w:p>
        </w:tc>
        <w:tc>
          <w:tcPr>
            <w:tcW w:w="1134" w:type="dxa"/>
            <w:vAlign w:val="center"/>
          </w:tcPr>
          <w:p w14:paraId="2AEFB0D4" w14:textId="77777777" w:rsidR="004559AC" w:rsidRPr="00E529E7" w:rsidRDefault="004559AC" w:rsidP="00602DD9">
            <w:pPr>
              <w:jc w:val="center"/>
              <w:rPr>
                <w:rFonts w:ascii="Arial" w:hAnsi="Arial" w:cs="Arial"/>
                <w:color w:val="000000"/>
                <w:sz w:val="22"/>
                <w:szCs w:val="22"/>
              </w:rPr>
            </w:pPr>
          </w:p>
        </w:tc>
        <w:tc>
          <w:tcPr>
            <w:tcW w:w="851" w:type="dxa"/>
            <w:vAlign w:val="center"/>
          </w:tcPr>
          <w:p w14:paraId="485F6C03" w14:textId="77777777" w:rsidR="004559AC" w:rsidRPr="00E529E7" w:rsidRDefault="004559AC" w:rsidP="00602DD9">
            <w:pPr>
              <w:jc w:val="center"/>
              <w:rPr>
                <w:rFonts w:ascii="Arial" w:hAnsi="Arial" w:cs="Arial"/>
                <w:color w:val="000000"/>
                <w:sz w:val="22"/>
                <w:szCs w:val="22"/>
              </w:rPr>
            </w:pPr>
          </w:p>
        </w:tc>
        <w:tc>
          <w:tcPr>
            <w:tcW w:w="1134" w:type="dxa"/>
            <w:vAlign w:val="center"/>
          </w:tcPr>
          <w:p w14:paraId="0FBF955F" w14:textId="77777777" w:rsidR="004559AC" w:rsidRPr="00E529E7" w:rsidRDefault="004559AC" w:rsidP="00602DD9">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43D20EAA" w14:textId="77777777" w:rsidR="004559AC" w:rsidRPr="00E529E7" w:rsidRDefault="004559AC" w:rsidP="00602DD9">
            <w:pPr>
              <w:jc w:val="center"/>
              <w:rPr>
                <w:rFonts w:ascii="Arial" w:hAnsi="Arial" w:cs="Arial"/>
                <w:color w:val="000000"/>
                <w:sz w:val="22"/>
                <w:szCs w:val="22"/>
              </w:rPr>
            </w:pPr>
          </w:p>
        </w:tc>
        <w:tc>
          <w:tcPr>
            <w:tcW w:w="1559" w:type="dxa"/>
            <w:tcBorders>
              <w:bottom w:val="single" w:sz="4" w:space="0" w:color="auto"/>
            </w:tcBorders>
            <w:shd w:val="clear" w:color="auto" w:fill="auto"/>
            <w:vAlign w:val="center"/>
          </w:tcPr>
          <w:p w14:paraId="6C896F97" w14:textId="77777777" w:rsidR="004559AC" w:rsidRPr="00E529E7" w:rsidRDefault="004559AC" w:rsidP="00602DD9">
            <w:pPr>
              <w:jc w:val="center"/>
              <w:rPr>
                <w:rFonts w:ascii="Arial" w:hAnsi="Arial" w:cs="Arial"/>
                <w:color w:val="000000"/>
                <w:sz w:val="22"/>
                <w:szCs w:val="22"/>
              </w:rPr>
            </w:pPr>
          </w:p>
        </w:tc>
      </w:tr>
    </w:tbl>
    <w:p w14:paraId="62C978FE" w14:textId="77777777" w:rsidR="00BD11C2" w:rsidRPr="0037135B" w:rsidRDefault="00BD11C2" w:rsidP="00984B58">
      <w:pPr>
        <w:jc w:val="both"/>
        <w:rPr>
          <w:rFonts w:ascii="Arial" w:hAnsi="Arial" w:cs="Arial"/>
          <w:sz w:val="22"/>
          <w:szCs w:val="22"/>
        </w:rPr>
      </w:pPr>
    </w:p>
    <w:p w14:paraId="51871A85" w14:textId="6D23C561" w:rsidR="00984B58" w:rsidRPr="0037135B" w:rsidRDefault="00984B58" w:rsidP="006115A3">
      <w:pPr>
        <w:tabs>
          <w:tab w:val="left" w:pos="6379"/>
        </w:tabs>
        <w:spacing w:line="360" w:lineRule="auto"/>
        <w:jc w:val="both"/>
        <w:rPr>
          <w:rFonts w:ascii="Arial" w:hAnsi="Arial" w:cs="Arial"/>
          <w:i/>
          <w:sz w:val="22"/>
          <w:szCs w:val="22"/>
        </w:rPr>
      </w:pPr>
      <w:r w:rsidRPr="0037135B">
        <w:rPr>
          <w:rFonts w:ascii="Arial" w:hAnsi="Arial" w:cs="Arial"/>
          <w:sz w:val="22"/>
          <w:szCs w:val="22"/>
        </w:rPr>
        <w:t xml:space="preserve">dnia ………….……. r. </w:t>
      </w:r>
    </w:p>
    <w:p w14:paraId="5EE8BBF2" w14:textId="77777777" w:rsidR="00B0624F" w:rsidRPr="0037135B" w:rsidRDefault="00B0624F">
      <w:pPr>
        <w:rPr>
          <w:rFonts w:ascii="Arial" w:hAnsi="Arial" w:cs="Arial"/>
          <w:sz w:val="22"/>
          <w:szCs w:val="22"/>
          <w:lang w:eastAsia="ar-SA"/>
        </w:rPr>
      </w:pPr>
      <w:r w:rsidRPr="0037135B">
        <w:rPr>
          <w:rFonts w:ascii="Arial" w:hAnsi="Arial" w:cs="Arial"/>
          <w:sz w:val="22"/>
          <w:szCs w:val="22"/>
          <w:lang w:eastAsia="ar-SA"/>
        </w:rPr>
        <w:br w:type="page"/>
      </w:r>
    </w:p>
    <w:p w14:paraId="217F28EE" w14:textId="77777777" w:rsidR="00B0624F" w:rsidRPr="0037135B" w:rsidRDefault="00B0624F">
      <w:pPr>
        <w:rPr>
          <w:rFonts w:ascii="Arial" w:hAnsi="Arial" w:cs="Arial"/>
          <w:sz w:val="22"/>
          <w:szCs w:val="22"/>
          <w:lang w:eastAsia="ar-SA"/>
        </w:rPr>
        <w:sectPr w:rsidR="00B0624F" w:rsidRPr="0037135B" w:rsidSect="005F4313">
          <w:headerReference w:type="default" r:id="rId16"/>
          <w:footerReference w:type="default" r:id="rId17"/>
          <w:pgSz w:w="16840" w:h="11907" w:orient="landscape" w:code="9"/>
          <w:pgMar w:top="1134" w:right="992" w:bottom="851" w:left="992" w:header="567" w:footer="567" w:gutter="0"/>
          <w:cols w:space="708"/>
        </w:sectPr>
      </w:pPr>
    </w:p>
    <w:p w14:paraId="27E7EE2E" w14:textId="77777777" w:rsidR="00602DD9" w:rsidRPr="009B0BB5" w:rsidRDefault="00602DD9" w:rsidP="00602DD9">
      <w:pPr>
        <w:pStyle w:val="TableText"/>
        <w:widowControl/>
        <w:tabs>
          <w:tab w:val="clear" w:pos="0"/>
        </w:tabs>
        <w:autoSpaceDE/>
        <w:autoSpaceDN/>
        <w:adjustRightInd/>
        <w:jc w:val="right"/>
        <w:rPr>
          <w:rFonts w:ascii="Arial" w:hAnsi="Arial" w:cs="Arial"/>
          <w:color w:val="0000FF"/>
          <w:sz w:val="20"/>
        </w:rPr>
      </w:pPr>
      <w:r w:rsidRPr="009B0BB5">
        <w:rPr>
          <w:rFonts w:ascii="Arial" w:hAnsi="Arial" w:cs="Arial"/>
          <w:color w:val="0000FF"/>
          <w:sz w:val="20"/>
        </w:rPr>
        <w:lastRenderedPageBreak/>
        <w:t>ZAŁĄCZNIK NR 2 DO SIWZ</w:t>
      </w:r>
    </w:p>
    <w:p w14:paraId="07A91994" w14:textId="77777777" w:rsidR="00602DD9" w:rsidRPr="009B0BB5" w:rsidRDefault="00602DD9" w:rsidP="00602DD9">
      <w:pPr>
        <w:pStyle w:val="TableText"/>
        <w:widowControl/>
        <w:tabs>
          <w:tab w:val="clear" w:pos="0"/>
        </w:tabs>
        <w:autoSpaceDE/>
        <w:autoSpaceDN/>
        <w:adjustRightInd/>
        <w:rPr>
          <w:rFonts w:ascii="Arial" w:hAnsi="Arial" w:cs="Arial"/>
          <w:sz w:val="20"/>
        </w:rPr>
      </w:pPr>
    </w:p>
    <w:p w14:paraId="7D470573" w14:textId="77777777" w:rsidR="00602DD9" w:rsidRPr="009B0BB5" w:rsidRDefault="00602DD9" w:rsidP="00602DD9">
      <w:pPr>
        <w:jc w:val="center"/>
        <w:rPr>
          <w:rFonts w:ascii="Arial" w:hAnsi="Arial" w:cs="Arial"/>
          <w:sz w:val="24"/>
          <w:szCs w:val="24"/>
        </w:rPr>
      </w:pPr>
      <w:r w:rsidRPr="009B0BB5">
        <w:rPr>
          <w:rFonts w:ascii="Arial" w:hAnsi="Arial" w:cs="Arial"/>
          <w:sz w:val="24"/>
          <w:szCs w:val="24"/>
        </w:rPr>
        <w:t>SZCZEGÓŁOWY OPIS PRZEDMIOTU ZAMÓWIENIA</w:t>
      </w:r>
    </w:p>
    <w:p w14:paraId="099157F4" w14:textId="77777777" w:rsidR="00602DD9" w:rsidRDefault="00602DD9" w:rsidP="002465A4">
      <w:pPr>
        <w:pStyle w:val="TableText"/>
        <w:widowControl/>
        <w:tabs>
          <w:tab w:val="clear" w:pos="0"/>
        </w:tabs>
        <w:autoSpaceDE/>
        <w:autoSpaceDN/>
        <w:adjustRightInd/>
        <w:jc w:val="right"/>
        <w:rPr>
          <w:rFonts w:ascii="Arial" w:hAnsi="Arial" w:cs="Arial"/>
          <w:color w:val="0000FF"/>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6621"/>
        <w:gridCol w:w="1417"/>
        <w:gridCol w:w="1418"/>
      </w:tblGrid>
      <w:tr w:rsidR="00017971" w:rsidRPr="00017971" w14:paraId="5759AE61"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962015" w14:textId="6D576591" w:rsidR="00602DD9" w:rsidRPr="00017971" w:rsidRDefault="00602DD9" w:rsidP="00BF5F94">
            <w:pPr>
              <w:ind w:left="1452" w:hanging="1452"/>
              <w:rPr>
                <w:rFonts w:ascii="Arial" w:hAnsi="Arial" w:cs="Arial"/>
                <w:bCs/>
                <w:sz w:val="22"/>
                <w:szCs w:val="22"/>
              </w:rPr>
            </w:pPr>
            <w:r w:rsidRPr="00017971">
              <w:rPr>
                <w:rFonts w:ascii="Arial" w:hAnsi="Arial" w:cs="Arial"/>
                <w:sz w:val="22"/>
                <w:szCs w:val="22"/>
              </w:rPr>
              <w:t xml:space="preserve">CZĘŚĆ NR 1  </w:t>
            </w:r>
            <w:r w:rsidR="00AC0DAE" w:rsidRPr="00017971">
              <w:rPr>
                <w:rFonts w:ascii="Arial" w:hAnsi="Arial" w:cs="Arial"/>
                <w:sz w:val="22"/>
                <w:szCs w:val="22"/>
              </w:rPr>
              <w:t>ZESTAWY DO MAŁOINWAZYJNYCH ZABIEGOW KREGOSŁUPA - AUGUMENTACJI JADRA MIAŻDŻYSTEGO, DENERWACJI, NUKLEOPLA</w:t>
            </w:r>
          </w:p>
        </w:tc>
      </w:tr>
      <w:tr w:rsidR="00017971" w:rsidRPr="00017971" w14:paraId="2B9E79B4" w14:textId="77777777" w:rsidTr="00AC0DAE">
        <w:tc>
          <w:tcPr>
            <w:tcW w:w="467" w:type="dxa"/>
            <w:tcBorders>
              <w:top w:val="single" w:sz="4" w:space="0" w:color="auto"/>
            </w:tcBorders>
            <w:shd w:val="clear" w:color="auto" w:fill="auto"/>
            <w:vAlign w:val="center"/>
          </w:tcPr>
          <w:p w14:paraId="26839688" w14:textId="77777777" w:rsidR="00AC0DAE" w:rsidRPr="00017971" w:rsidRDefault="00AC0DAE" w:rsidP="00602DD9">
            <w:pPr>
              <w:jc w:val="center"/>
              <w:rPr>
                <w:rFonts w:ascii="Arial" w:hAnsi="Arial" w:cs="Arial"/>
                <w:bCs/>
                <w:sz w:val="16"/>
                <w:szCs w:val="16"/>
              </w:rPr>
            </w:pPr>
            <w:r w:rsidRPr="00017971">
              <w:rPr>
                <w:rFonts w:ascii="Arial" w:hAnsi="Arial" w:cs="Arial"/>
                <w:bCs/>
                <w:sz w:val="16"/>
                <w:szCs w:val="16"/>
              </w:rPr>
              <w:t>Lp.</w:t>
            </w:r>
          </w:p>
        </w:tc>
        <w:tc>
          <w:tcPr>
            <w:tcW w:w="6621" w:type="dxa"/>
            <w:tcBorders>
              <w:top w:val="single" w:sz="4" w:space="0" w:color="auto"/>
            </w:tcBorders>
            <w:shd w:val="clear" w:color="auto" w:fill="auto"/>
            <w:vAlign w:val="center"/>
          </w:tcPr>
          <w:p w14:paraId="2132AA56" w14:textId="77777777" w:rsidR="00AC0DAE" w:rsidRPr="00017971" w:rsidRDefault="00AC0DAE" w:rsidP="00602DD9">
            <w:pPr>
              <w:jc w:val="center"/>
              <w:rPr>
                <w:rFonts w:ascii="Arial" w:hAnsi="Arial" w:cs="Arial"/>
                <w:bCs/>
                <w:sz w:val="16"/>
                <w:szCs w:val="16"/>
              </w:rPr>
            </w:pPr>
            <w:r w:rsidRPr="00017971">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FBD714C" w14:textId="77777777" w:rsidR="00AC0DAE" w:rsidRPr="00017971" w:rsidRDefault="00AC0DAE" w:rsidP="00602DD9">
            <w:pPr>
              <w:jc w:val="center"/>
              <w:rPr>
                <w:rFonts w:ascii="Arial" w:hAnsi="Arial" w:cs="Arial"/>
                <w:bCs/>
                <w:sz w:val="16"/>
                <w:szCs w:val="16"/>
              </w:rPr>
            </w:pPr>
            <w:r w:rsidRPr="00017971">
              <w:rPr>
                <w:rFonts w:ascii="Arial" w:hAnsi="Arial" w:cs="Arial"/>
                <w:bCs/>
                <w:sz w:val="16"/>
                <w:szCs w:val="16"/>
              </w:rPr>
              <w:t>Wymóg graniczny</w:t>
            </w:r>
          </w:p>
        </w:tc>
        <w:tc>
          <w:tcPr>
            <w:tcW w:w="1418" w:type="dxa"/>
            <w:tcBorders>
              <w:top w:val="single" w:sz="4" w:space="0" w:color="auto"/>
            </w:tcBorders>
            <w:shd w:val="clear" w:color="auto" w:fill="auto"/>
            <w:vAlign w:val="center"/>
          </w:tcPr>
          <w:p w14:paraId="2F7EB97B" w14:textId="6A4A1ABC" w:rsidR="00AC0DAE" w:rsidRPr="00017971" w:rsidRDefault="00AC0DAE" w:rsidP="00602DD9">
            <w:pPr>
              <w:jc w:val="center"/>
              <w:rPr>
                <w:rFonts w:ascii="Arial" w:hAnsi="Arial" w:cs="Arial"/>
                <w:bCs/>
                <w:sz w:val="16"/>
                <w:szCs w:val="16"/>
              </w:rPr>
            </w:pPr>
            <w:r w:rsidRPr="00017971">
              <w:rPr>
                <w:rFonts w:ascii="Arial" w:hAnsi="Arial" w:cs="Arial"/>
                <w:bCs/>
                <w:sz w:val="16"/>
                <w:szCs w:val="16"/>
              </w:rPr>
              <w:t>Potwierdzenie</w:t>
            </w:r>
          </w:p>
        </w:tc>
      </w:tr>
      <w:tr w:rsidR="00AC0DAE" w:rsidRPr="00602DD9" w14:paraId="345E82DC" w14:textId="77777777" w:rsidTr="00AC0DAE">
        <w:tc>
          <w:tcPr>
            <w:tcW w:w="467" w:type="dxa"/>
            <w:shd w:val="clear" w:color="auto" w:fill="auto"/>
            <w:vAlign w:val="center"/>
          </w:tcPr>
          <w:p w14:paraId="79AFB5F2" w14:textId="77777777" w:rsidR="00AC0DAE" w:rsidRPr="00017971" w:rsidRDefault="00AC0DAE" w:rsidP="00602DD9">
            <w:pPr>
              <w:jc w:val="center"/>
              <w:rPr>
                <w:rFonts w:ascii="Arial" w:hAnsi="Arial" w:cs="Arial"/>
                <w:bCs/>
                <w:sz w:val="22"/>
                <w:szCs w:val="22"/>
              </w:rPr>
            </w:pPr>
            <w:r w:rsidRPr="00017971">
              <w:rPr>
                <w:rFonts w:ascii="Arial" w:hAnsi="Arial" w:cs="Arial"/>
                <w:bCs/>
                <w:sz w:val="22"/>
                <w:szCs w:val="22"/>
              </w:rPr>
              <w:t>1</w:t>
            </w:r>
          </w:p>
        </w:tc>
        <w:tc>
          <w:tcPr>
            <w:tcW w:w="6621" w:type="dxa"/>
            <w:shd w:val="clear" w:color="auto" w:fill="auto"/>
          </w:tcPr>
          <w:p w14:paraId="01ED0DEB" w14:textId="77EC7270" w:rsidR="00F93287" w:rsidRPr="00664E03" w:rsidRDefault="00F93287" w:rsidP="00017971">
            <w:pPr>
              <w:rPr>
                <w:rFonts w:ascii="Arial" w:hAnsi="Arial" w:cs="Arial"/>
                <w:bCs/>
                <w:sz w:val="22"/>
                <w:szCs w:val="22"/>
              </w:rPr>
            </w:pPr>
            <w:r w:rsidRPr="00664E03">
              <w:rPr>
                <w:rFonts w:ascii="Arial" w:hAnsi="Arial" w:cs="Arial"/>
                <w:bCs/>
                <w:sz w:val="22"/>
                <w:szCs w:val="22"/>
              </w:rPr>
              <w:t>Implant do augmentacji jądra miażdżystego</w:t>
            </w:r>
          </w:p>
          <w:p w14:paraId="1F3FD627" w14:textId="4B971684" w:rsidR="00AC0DAE" w:rsidRPr="00017971" w:rsidRDefault="00AC0DAE" w:rsidP="00017971">
            <w:pPr>
              <w:rPr>
                <w:rFonts w:ascii="Arial" w:hAnsi="Arial" w:cs="Arial"/>
                <w:bCs/>
                <w:sz w:val="22"/>
                <w:szCs w:val="22"/>
              </w:rPr>
            </w:pPr>
            <w:r w:rsidRPr="00017971">
              <w:rPr>
                <w:rFonts w:ascii="Arial" w:hAnsi="Arial" w:cs="Arial"/>
                <w:bCs/>
                <w:sz w:val="22"/>
                <w:szCs w:val="22"/>
              </w:rPr>
              <w:t>- wykonany z hydrolizowanego poliakrylonitrylu (HPAN)</w:t>
            </w:r>
          </w:p>
          <w:p w14:paraId="07EE561B" w14:textId="1E57957B" w:rsidR="00AC0DAE" w:rsidRPr="00017971" w:rsidRDefault="00AC0DAE" w:rsidP="00017971">
            <w:pPr>
              <w:rPr>
                <w:rFonts w:ascii="Arial" w:hAnsi="Arial" w:cs="Arial"/>
                <w:bCs/>
                <w:sz w:val="22"/>
                <w:szCs w:val="22"/>
              </w:rPr>
            </w:pPr>
            <w:r w:rsidRPr="00017971">
              <w:rPr>
                <w:rFonts w:ascii="Arial" w:hAnsi="Arial" w:cs="Arial"/>
                <w:bCs/>
                <w:sz w:val="22"/>
                <w:szCs w:val="22"/>
              </w:rPr>
              <w:t xml:space="preserve">- ma formę </w:t>
            </w:r>
            <w:proofErr w:type="spellStart"/>
            <w:r w:rsidRPr="00017971">
              <w:rPr>
                <w:rFonts w:ascii="Arial" w:hAnsi="Arial" w:cs="Arial"/>
                <w:bCs/>
                <w:sz w:val="22"/>
                <w:szCs w:val="22"/>
              </w:rPr>
              <w:t>biokompatybilnej</w:t>
            </w:r>
            <w:proofErr w:type="spellEnd"/>
            <w:r w:rsidRPr="00017971">
              <w:rPr>
                <w:rFonts w:ascii="Arial" w:hAnsi="Arial" w:cs="Arial"/>
                <w:bCs/>
                <w:sz w:val="22"/>
                <w:szCs w:val="22"/>
              </w:rPr>
              <w:t>, wydłużonej hydrożelowej pałeczki, implantowanej w odwodnionym stanie przy zmniejszonej objętości</w:t>
            </w:r>
          </w:p>
          <w:p w14:paraId="5D69FC16" w14:textId="5E955922" w:rsidR="00AC0DAE" w:rsidRPr="00017971" w:rsidRDefault="00AC0DAE" w:rsidP="00017971">
            <w:pPr>
              <w:rPr>
                <w:rFonts w:ascii="Arial" w:hAnsi="Arial" w:cs="Arial"/>
                <w:bCs/>
                <w:sz w:val="22"/>
                <w:szCs w:val="22"/>
              </w:rPr>
            </w:pPr>
            <w:r w:rsidRPr="00017971">
              <w:rPr>
                <w:rFonts w:ascii="Arial" w:hAnsi="Arial" w:cs="Arial"/>
                <w:bCs/>
                <w:sz w:val="22"/>
                <w:szCs w:val="22"/>
              </w:rPr>
              <w:t xml:space="preserve">- implant wprowadzany przezskórnie przez igłę użytą do wykonania diagnostycznego </w:t>
            </w:r>
            <w:proofErr w:type="spellStart"/>
            <w:r w:rsidRPr="00017971">
              <w:rPr>
                <w:rFonts w:ascii="Arial" w:hAnsi="Arial" w:cs="Arial"/>
                <w:bCs/>
                <w:sz w:val="22"/>
                <w:szCs w:val="22"/>
              </w:rPr>
              <w:t>dyskogramu</w:t>
            </w:r>
            <w:proofErr w:type="spellEnd"/>
            <w:r w:rsidRPr="00017971">
              <w:rPr>
                <w:rFonts w:ascii="Arial" w:hAnsi="Arial" w:cs="Arial"/>
                <w:bCs/>
                <w:sz w:val="22"/>
                <w:szCs w:val="22"/>
              </w:rPr>
              <w:t xml:space="preserve"> lub wewnątrzdyskowego podania leku </w:t>
            </w:r>
          </w:p>
          <w:p w14:paraId="45F8AD43" w14:textId="08462B6C" w:rsidR="00AC0DAE" w:rsidRPr="00017971" w:rsidRDefault="00AC0DAE" w:rsidP="00017971">
            <w:pPr>
              <w:rPr>
                <w:rFonts w:ascii="Arial" w:hAnsi="Arial" w:cs="Arial"/>
                <w:bCs/>
                <w:sz w:val="22"/>
                <w:szCs w:val="22"/>
              </w:rPr>
            </w:pPr>
            <w:r w:rsidRPr="00017971">
              <w:rPr>
                <w:rFonts w:ascii="Arial" w:hAnsi="Arial" w:cs="Arial"/>
                <w:bCs/>
                <w:sz w:val="22"/>
                <w:szCs w:val="22"/>
              </w:rPr>
              <w:t>- implant nawadniany poprzez wchłanianie płynów z ciała pacjenta, co zapewnia stałe nawodnienie i napięcie chorego krążka</w:t>
            </w:r>
          </w:p>
          <w:p w14:paraId="701BB1F0" w14:textId="22BAD5C1" w:rsidR="00AC0DAE" w:rsidRPr="00017971" w:rsidRDefault="00AC0DAE" w:rsidP="00017971">
            <w:pPr>
              <w:rPr>
                <w:rFonts w:ascii="Arial" w:hAnsi="Arial" w:cs="Arial"/>
                <w:bCs/>
                <w:sz w:val="22"/>
                <w:szCs w:val="22"/>
              </w:rPr>
            </w:pPr>
            <w:r w:rsidRPr="00017971">
              <w:rPr>
                <w:rFonts w:ascii="Arial" w:hAnsi="Arial" w:cs="Arial"/>
                <w:bCs/>
                <w:sz w:val="22"/>
                <w:szCs w:val="22"/>
              </w:rPr>
              <w:t>- dostępny implant szyjny i lędźwiowy</w:t>
            </w:r>
          </w:p>
          <w:p w14:paraId="64E3F0A9" w14:textId="46FF24D2" w:rsidR="00AC0DAE" w:rsidRPr="00017971" w:rsidRDefault="00AC0DAE" w:rsidP="00017971">
            <w:pPr>
              <w:rPr>
                <w:rFonts w:ascii="Arial" w:hAnsi="Arial" w:cs="Arial"/>
                <w:bCs/>
                <w:sz w:val="22"/>
                <w:szCs w:val="22"/>
              </w:rPr>
            </w:pPr>
            <w:r w:rsidRPr="00017971">
              <w:rPr>
                <w:rFonts w:ascii="Arial" w:hAnsi="Arial" w:cs="Arial"/>
                <w:bCs/>
                <w:sz w:val="22"/>
                <w:szCs w:val="22"/>
              </w:rPr>
              <w:t>- jedno opakowanie zawiera dwa (szyjny) lub trzy (lędźwiowy) kartridże wraz z igłą wprowadzającą 90 mm (szyjny) i 150 mm (lędźwiowy)</w:t>
            </w:r>
          </w:p>
        </w:tc>
        <w:tc>
          <w:tcPr>
            <w:tcW w:w="1417" w:type="dxa"/>
            <w:shd w:val="clear" w:color="auto" w:fill="auto"/>
            <w:vAlign w:val="center"/>
          </w:tcPr>
          <w:p w14:paraId="17946507" w14:textId="2134F074" w:rsidR="00AC0DAE" w:rsidRPr="00017971" w:rsidRDefault="00A151B7" w:rsidP="00602DD9">
            <w:pPr>
              <w:jc w:val="center"/>
              <w:rPr>
                <w:rFonts w:ascii="Arial" w:hAnsi="Arial" w:cs="Arial"/>
                <w:bCs/>
                <w:sz w:val="22"/>
                <w:szCs w:val="22"/>
              </w:rPr>
            </w:pPr>
            <w:r w:rsidRPr="00017971">
              <w:rPr>
                <w:rFonts w:ascii="Arial" w:hAnsi="Arial" w:cs="Arial"/>
                <w:bCs/>
                <w:sz w:val="22"/>
                <w:szCs w:val="22"/>
              </w:rPr>
              <w:t>tak</w:t>
            </w:r>
          </w:p>
        </w:tc>
        <w:tc>
          <w:tcPr>
            <w:tcW w:w="1418" w:type="dxa"/>
            <w:shd w:val="clear" w:color="auto" w:fill="auto"/>
            <w:vAlign w:val="center"/>
          </w:tcPr>
          <w:p w14:paraId="6A86119C" w14:textId="77777777" w:rsidR="00AC0DAE" w:rsidRPr="00602DD9" w:rsidRDefault="00AC0DAE" w:rsidP="00602DD9">
            <w:pPr>
              <w:jc w:val="center"/>
              <w:rPr>
                <w:rFonts w:ascii="Arial" w:hAnsi="Arial" w:cs="Arial"/>
                <w:bCs/>
                <w:color w:val="FF0000"/>
                <w:sz w:val="18"/>
                <w:szCs w:val="18"/>
              </w:rPr>
            </w:pPr>
          </w:p>
        </w:tc>
      </w:tr>
      <w:tr w:rsidR="00017971" w:rsidRPr="00602DD9" w14:paraId="667099F0" w14:textId="77777777" w:rsidTr="00353106">
        <w:tc>
          <w:tcPr>
            <w:tcW w:w="467" w:type="dxa"/>
            <w:shd w:val="clear" w:color="auto" w:fill="auto"/>
            <w:vAlign w:val="center"/>
          </w:tcPr>
          <w:p w14:paraId="538E5FE0" w14:textId="23D12317" w:rsidR="00017971" w:rsidRPr="00017971" w:rsidRDefault="00017971" w:rsidP="00602DD9">
            <w:pPr>
              <w:jc w:val="center"/>
              <w:rPr>
                <w:rFonts w:ascii="Arial" w:hAnsi="Arial" w:cs="Arial"/>
                <w:bCs/>
                <w:sz w:val="22"/>
                <w:szCs w:val="22"/>
              </w:rPr>
            </w:pPr>
            <w:r w:rsidRPr="00017971">
              <w:rPr>
                <w:rFonts w:ascii="Arial" w:hAnsi="Arial" w:cs="Arial"/>
                <w:bCs/>
                <w:sz w:val="22"/>
                <w:szCs w:val="22"/>
              </w:rPr>
              <w:t>2</w:t>
            </w:r>
          </w:p>
        </w:tc>
        <w:tc>
          <w:tcPr>
            <w:tcW w:w="6621" w:type="dxa"/>
            <w:shd w:val="clear" w:color="auto" w:fill="auto"/>
            <w:vAlign w:val="center"/>
          </w:tcPr>
          <w:p w14:paraId="1800EDEB" w14:textId="4E967D6D" w:rsidR="00017971" w:rsidRPr="00017971" w:rsidRDefault="00017971" w:rsidP="00E529E7">
            <w:pPr>
              <w:rPr>
                <w:rFonts w:ascii="Arial" w:hAnsi="Arial" w:cs="Arial"/>
                <w:b/>
                <w:bCs/>
                <w:sz w:val="22"/>
                <w:szCs w:val="22"/>
              </w:rPr>
            </w:pPr>
            <w:r w:rsidRPr="00017971">
              <w:rPr>
                <w:rFonts w:ascii="Arial" w:hAnsi="Arial" w:cs="Arial"/>
                <w:sz w:val="22"/>
                <w:szCs w:val="22"/>
              </w:rPr>
              <w:t xml:space="preserve">Jednorazowa, kompletna (bez potrzeby użycia dodatkowych narzędzi) sterylnie pakowana elektroda bipolarna do przezskórnych zabiegów </w:t>
            </w:r>
            <w:proofErr w:type="spellStart"/>
            <w:r w:rsidRPr="00017971">
              <w:rPr>
                <w:rFonts w:ascii="Arial" w:hAnsi="Arial" w:cs="Arial"/>
                <w:sz w:val="22"/>
                <w:szCs w:val="22"/>
              </w:rPr>
              <w:t>denerwacji</w:t>
            </w:r>
            <w:proofErr w:type="spellEnd"/>
            <w:r w:rsidRPr="00017971">
              <w:rPr>
                <w:rFonts w:ascii="Arial" w:hAnsi="Arial" w:cs="Arial"/>
                <w:sz w:val="22"/>
                <w:szCs w:val="22"/>
              </w:rPr>
              <w:t xml:space="preserve"> - </w:t>
            </w:r>
            <w:proofErr w:type="spellStart"/>
            <w:r w:rsidRPr="00017971">
              <w:rPr>
                <w:rFonts w:ascii="Arial" w:hAnsi="Arial" w:cs="Arial"/>
                <w:sz w:val="22"/>
                <w:szCs w:val="22"/>
              </w:rPr>
              <w:t>termolezji</w:t>
            </w:r>
            <w:proofErr w:type="spellEnd"/>
            <w:r w:rsidRPr="00017971">
              <w:rPr>
                <w:rFonts w:ascii="Arial" w:hAnsi="Arial" w:cs="Arial"/>
                <w:sz w:val="22"/>
                <w:szCs w:val="22"/>
              </w:rPr>
              <w:t xml:space="preserve"> niskotemperaturowej prądami wysokiej częstotliwości oraz do małoinwazyjnych, przezskórnych zabiegów </w:t>
            </w:r>
            <w:proofErr w:type="spellStart"/>
            <w:r w:rsidRPr="00017971">
              <w:rPr>
                <w:rFonts w:ascii="Arial" w:hAnsi="Arial" w:cs="Arial"/>
                <w:sz w:val="22"/>
                <w:szCs w:val="22"/>
              </w:rPr>
              <w:t>nukleoplastyki</w:t>
            </w:r>
            <w:proofErr w:type="spellEnd"/>
            <w:r w:rsidRPr="00017971">
              <w:rPr>
                <w:rFonts w:ascii="Arial" w:hAnsi="Arial" w:cs="Arial"/>
                <w:sz w:val="22"/>
                <w:szCs w:val="22"/>
              </w:rPr>
              <w:t xml:space="preserve"> </w:t>
            </w:r>
            <w:proofErr w:type="spellStart"/>
            <w:r w:rsidRPr="00017971">
              <w:rPr>
                <w:rFonts w:ascii="Arial" w:hAnsi="Arial" w:cs="Arial"/>
                <w:sz w:val="22"/>
                <w:szCs w:val="22"/>
              </w:rPr>
              <w:t>koblacyjnej</w:t>
            </w:r>
            <w:proofErr w:type="spellEnd"/>
            <w:r w:rsidRPr="00017971">
              <w:rPr>
                <w:rFonts w:ascii="Arial" w:hAnsi="Arial" w:cs="Arial"/>
                <w:sz w:val="22"/>
                <w:szCs w:val="22"/>
              </w:rPr>
              <w:t xml:space="preserve"> odcinka szyjnego kręgosłupa. Elektroda umożliwia przeprowadzenie przezskórnego zabiegu </w:t>
            </w:r>
            <w:proofErr w:type="spellStart"/>
            <w:r w:rsidRPr="00017971">
              <w:rPr>
                <w:rFonts w:ascii="Arial" w:hAnsi="Arial" w:cs="Arial"/>
                <w:sz w:val="22"/>
                <w:szCs w:val="22"/>
              </w:rPr>
              <w:t>denerwacji</w:t>
            </w:r>
            <w:proofErr w:type="spellEnd"/>
            <w:r w:rsidRPr="00017971">
              <w:rPr>
                <w:rFonts w:ascii="Arial" w:hAnsi="Arial" w:cs="Arial"/>
                <w:sz w:val="22"/>
                <w:szCs w:val="22"/>
              </w:rPr>
              <w:t xml:space="preserve"> - </w:t>
            </w:r>
            <w:proofErr w:type="spellStart"/>
            <w:r w:rsidRPr="00017971">
              <w:rPr>
                <w:rFonts w:ascii="Arial" w:hAnsi="Arial" w:cs="Arial"/>
                <w:sz w:val="22"/>
                <w:szCs w:val="22"/>
              </w:rPr>
              <w:t>termolezji</w:t>
            </w:r>
            <w:proofErr w:type="spellEnd"/>
            <w:r w:rsidRPr="00017971">
              <w:rPr>
                <w:rFonts w:ascii="Arial" w:hAnsi="Arial" w:cs="Arial"/>
                <w:sz w:val="22"/>
                <w:szCs w:val="22"/>
              </w:rPr>
              <w:t xml:space="preserve"> niskotemperaturowej prądami wysokiej częstotliwości, oraz usunięcie przepukliny dyskowej i jadra miażdżystego dysku na zasadzie elektrokoagulacji niskotemperaturowej (nie przekraczającej 33</w:t>
            </w:r>
            <w:r w:rsidR="00E529E7" w:rsidRPr="00E529E7">
              <w:rPr>
                <w:rFonts w:ascii="Arial" w:hAnsi="Arial" w:cs="Arial"/>
                <w:sz w:val="22"/>
                <w:szCs w:val="22"/>
                <w:vertAlign w:val="superscript"/>
              </w:rPr>
              <w:t xml:space="preserve"> o</w:t>
            </w:r>
            <w:r w:rsidRPr="00017971">
              <w:rPr>
                <w:rFonts w:ascii="Arial" w:hAnsi="Arial" w:cs="Arial"/>
                <w:sz w:val="22"/>
                <w:szCs w:val="22"/>
              </w:rPr>
              <w:t xml:space="preserve"> C na pierścieniu włóknistym i 40</w:t>
            </w:r>
            <w:r w:rsidR="00E529E7" w:rsidRPr="00E529E7">
              <w:rPr>
                <w:rFonts w:ascii="Arial" w:hAnsi="Arial" w:cs="Arial"/>
                <w:sz w:val="22"/>
                <w:szCs w:val="22"/>
                <w:vertAlign w:val="superscript"/>
              </w:rPr>
              <w:t xml:space="preserve"> o</w:t>
            </w:r>
            <w:r w:rsidR="00E529E7" w:rsidRPr="00017971">
              <w:rPr>
                <w:rFonts w:ascii="Arial" w:hAnsi="Arial" w:cs="Arial"/>
                <w:sz w:val="22"/>
                <w:szCs w:val="22"/>
              </w:rPr>
              <w:t xml:space="preserve"> </w:t>
            </w:r>
            <w:r w:rsidRPr="00017971">
              <w:rPr>
                <w:rFonts w:ascii="Arial" w:hAnsi="Arial" w:cs="Arial"/>
                <w:sz w:val="22"/>
                <w:szCs w:val="22"/>
              </w:rPr>
              <w:t>C w jądrze miażdżystym) w odcinku szyjnym kręgosłupa. Jednorazowa elektroda bipolarna, kompatybilną z urządzeniem do elektrokoagulacji, dającym możliwość wygenerowania częstotliwości od 1,7 do 4,0 MHz, co zapobiega wytworzeniu wysokiej temperatury otaczających tkanek oraz ich nekrozy. Długość robocza elektrody 13,5 cm.</w:t>
            </w:r>
            <w:r w:rsidRPr="00017971">
              <w:rPr>
                <w:rFonts w:ascii="Arial" w:hAnsi="Arial" w:cs="Arial"/>
                <w:sz w:val="22"/>
                <w:szCs w:val="22"/>
              </w:rPr>
              <w:br/>
              <w:t>Jednorazowa, sterylnie pakowana igła kręgosłupowa 16G x 4” z mandrynem kompatybilna z wyżej wymienioną elektrodą bipolarną.</w:t>
            </w:r>
          </w:p>
        </w:tc>
        <w:tc>
          <w:tcPr>
            <w:tcW w:w="1417" w:type="dxa"/>
            <w:shd w:val="clear" w:color="auto" w:fill="auto"/>
            <w:vAlign w:val="center"/>
          </w:tcPr>
          <w:p w14:paraId="76B4062B" w14:textId="56305A37" w:rsidR="00017971" w:rsidRPr="00017971" w:rsidRDefault="00017971" w:rsidP="00602DD9">
            <w:pPr>
              <w:jc w:val="center"/>
              <w:rPr>
                <w:rFonts w:ascii="Arial" w:hAnsi="Arial" w:cs="Arial"/>
                <w:bCs/>
                <w:sz w:val="22"/>
                <w:szCs w:val="22"/>
              </w:rPr>
            </w:pPr>
            <w:r w:rsidRPr="00017971">
              <w:rPr>
                <w:rFonts w:ascii="Arial" w:hAnsi="Arial" w:cs="Arial"/>
                <w:bCs/>
                <w:sz w:val="22"/>
                <w:szCs w:val="22"/>
              </w:rPr>
              <w:t>tak</w:t>
            </w:r>
          </w:p>
        </w:tc>
        <w:tc>
          <w:tcPr>
            <w:tcW w:w="1418" w:type="dxa"/>
            <w:shd w:val="clear" w:color="auto" w:fill="auto"/>
            <w:vAlign w:val="center"/>
          </w:tcPr>
          <w:p w14:paraId="735D897E" w14:textId="77777777" w:rsidR="00017971" w:rsidRPr="00602DD9" w:rsidRDefault="00017971" w:rsidP="00602DD9">
            <w:pPr>
              <w:jc w:val="center"/>
              <w:rPr>
                <w:rFonts w:ascii="Arial" w:hAnsi="Arial" w:cs="Arial"/>
                <w:bCs/>
                <w:color w:val="FF0000"/>
                <w:sz w:val="18"/>
                <w:szCs w:val="18"/>
              </w:rPr>
            </w:pPr>
          </w:p>
        </w:tc>
      </w:tr>
      <w:tr w:rsidR="00017971" w:rsidRPr="00602DD9" w14:paraId="29E07ABB" w14:textId="77777777" w:rsidTr="00353106">
        <w:tc>
          <w:tcPr>
            <w:tcW w:w="467" w:type="dxa"/>
            <w:shd w:val="clear" w:color="auto" w:fill="auto"/>
            <w:vAlign w:val="center"/>
          </w:tcPr>
          <w:p w14:paraId="37545FF8" w14:textId="751F16C8" w:rsidR="00017971" w:rsidRPr="00017971" w:rsidRDefault="00017971" w:rsidP="00602DD9">
            <w:pPr>
              <w:jc w:val="center"/>
              <w:rPr>
                <w:rFonts w:ascii="Arial" w:hAnsi="Arial" w:cs="Arial"/>
                <w:bCs/>
                <w:sz w:val="22"/>
                <w:szCs w:val="22"/>
              </w:rPr>
            </w:pPr>
            <w:r w:rsidRPr="00017971">
              <w:rPr>
                <w:rFonts w:ascii="Arial" w:hAnsi="Arial" w:cs="Arial"/>
                <w:bCs/>
                <w:sz w:val="22"/>
                <w:szCs w:val="22"/>
              </w:rPr>
              <w:t>3</w:t>
            </w:r>
          </w:p>
        </w:tc>
        <w:tc>
          <w:tcPr>
            <w:tcW w:w="6621" w:type="dxa"/>
            <w:shd w:val="clear" w:color="auto" w:fill="auto"/>
            <w:vAlign w:val="center"/>
          </w:tcPr>
          <w:p w14:paraId="3AF28895" w14:textId="1E5A0585" w:rsidR="00017971" w:rsidRPr="00017971" w:rsidRDefault="00017971" w:rsidP="00017971">
            <w:pPr>
              <w:rPr>
                <w:rFonts w:ascii="Arial" w:hAnsi="Arial" w:cs="Arial"/>
                <w:b/>
                <w:bCs/>
                <w:sz w:val="22"/>
                <w:szCs w:val="22"/>
              </w:rPr>
            </w:pPr>
            <w:r w:rsidRPr="00017971">
              <w:rPr>
                <w:rFonts w:ascii="Arial" w:hAnsi="Arial" w:cs="Arial"/>
                <w:sz w:val="22"/>
                <w:szCs w:val="22"/>
              </w:rPr>
              <w:t xml:space="preserve">Jednorazowy, sterylnie pakowany system do endoskopowej </w:t>
            </w:r>
            <w:proofErr w:type="spellStart"/>
            <w:r w:rsidRPr="00017971">
              <w:rPr>
                <w:rFonts w:ascii="Arial" w:hAnsi="Arial" w:cs="Arial"/>
                <w:sz w:val="22"/>
                <w:szCs w:val="22"/>
              </w:rPr>
              <w:t>mikrodyskektomii</w:t>
            </w:r>
            <w:proofErr w:type="spellEnd"/>
            <w:r w:rsidRPr="00017971">
              <w:rPr>
                <w:rFonts w:ascii="Arial" w:hAnsi="Arial" w:cs="Arial"/>
                <w:sz w:val="22"/>
                <w:szCs w:val="22"/>
              </w:rPr>
              <w:t xml:space="preserve"> oraz </w:t>
            </w:r>
            <w:proofErr w:type="spellStart"/>
            <w:r w:rsidRPr="00017971">
              <w:rPr>
                <w:rFonts w:ascii="Arial" w:hAnsi="Arial" w:cs="Arial"/>
                <w:sz w:val="22"/>
                <w:szCs w:val="22"/>
              </w:rPr>
              <w:t>nukleoplastyki</w:t>
            </w:r>
            <w:proofErr w:type="spellEnd"/>
            <w:r w:rsidRPr="00017971">
              <w:rPr>
                <w:rFonts w:ascii="Arial" w:hAnsi="Arial" w:cs="Arial"/>
                <w:sz w:val="22"/>
                <w:szCs w:val="22"/>
              </w:rPr>
              <w:t>.</w:t>
            </w:r>
            <w:r w:rsidRPr="00017971">
              <w:rPr>
                <w:rFonts w:ascii="Arial" w:hAnsi="Arial" w:cs="Arial"/>
                <w:sz w:val="22"/>
                <w:szCs w:val="22"/>
              </w:rPr>
              <w:br/>
              <w:t>System pozwala usunąć przepukliny dyskowe i jadra miażdżyste dysków za pomocą specjalnego "</w:t>
            </w:r>
            <w:proofErr w:type="spellStart"/>
            <w:r w:rsidRPr="00017971">
              <w:rPr>
                <w:rFonts w:ascii="Arial" w:hAnsi="Arial" w:cs="Arial"/>
                <w:sz w:val="22"/>
                <w:szCs w:val="22"/>
              </w:rPr>
              <w:t>puncha</w:t>
            </w:r>
            <w:proofErr w:type="spellEnd"/>
            <w:r w:rsidRPr="00017971">
              <w:rPr>
                <w:rFonts w:ascii="Arial" w:hAnsi="Arial" w:cs="Arial"/>
                <w:sz w:val="22"/>
                <w:szCs w:val="22"/>
              </w:rPr>
              <w:t>" oraz na zasadzie elektrokoagulacji niskotemperaturowej (nie przekraczającej 33</w:t>
            </w:r>
            <w:r w:rsidRPr="00017971">
              <w:rPr>
                <w:rFonts w:ascii="Arial" w:hAnsi="Arial" w:cs="Arial"/>
                <w:sz w:val="22"/>
                <w:szCs w:val="22"/>
                <w:vertAlign w:val="superscript"/>
              </w:rPr>
              <w:t>o</w:t>
            </w:r>
            <w:r w:rsidRPr="00017971">
              <w:rPr>
                <w:rFonts w:ascii="Arial" w:hAnsi="Arial" w:cs="Arial"/>
                <w:sz w:val="22"/>
                <w:szCs w:val="22"/>
              </w:rPr>
              <w:t xml:space="preserve"> C </w:t>
            </w:r>
            <w:r w:rsidRPr="00017971">
              <w:rPr>
                <w:rFonts w:ascii="Arial" w:hAnsi="Arial" w:cs="Arial"/>
                <w:sz w:val="22"/>
                <w:szCs w:val="22"/>
              </w:rPr>
              <w:br/>
              <w:t>na pierścieniu włóknistym i 40</w:t>
            </w:r>
            <w:r w:rsidRPr="00E529E7">
              <w:rPr>
                <w:rFonts w:ascii="Arial" w:hAnsi="Arial" w:cs="Arial"/>
                <w:sz w:val="22"/>
                <w:szCs w:val="22"/>
                <w:vertAlign w:val="superscript"/>
              </w:rPr>
              <w:t>o</w:t>
            </w:r>
            <w:r w:rsidRPr="00017971">
              <w:rPr>
                <w:rFonts w:ascii="Arial" w:hAnsi="Arial" w:cs="Arial"/>
                <w:sz w:val="22"/>
                <w:szCs w:val="22"/>
              </w:rPr>
              <w:t xml:space="preserve"> C w jądrze miażdżystym).</w:t>
            </w:r>
            <w:r w:rsidRPr="00017971">
              <w:rPr>
                <w:rFonts w:ascii="Arial" w:hAnsi="Arial" w:cs="Arial"/>
                <w:sz w:val="22"/>
                <w:szCs w:val="22"/>
              </w:rPr>
              <w:br/>
              <w:t>System zawiera "</w:t>
            </w:r>
            <w:proofErr w:type="spellStart"/>
            <w:r w:rsidRPr="00017971">
              <w:rPr>
                <w:rFonts w:ascii="Arial" w:hAnsi="Arial" w:cs="Arial"/>
                <w:sz w:val="22"/>
                <w:szCs w:val="22"/>
              </w:rPr>
              <w:t>punch</w:t>
            </w:r>
            <w:proofErr w:type="spellEnd"/>
            <w:r w:rsidRPr="00017971">
              <w:rPr>
                <w:rFonts w:ascii="Arial" w:hAnsi="Arial" w:cs="Arial"/>
                <w:sz w:val="22"/>
                <w:szCs w:val="22"/>
              </w:rPr>
              <w:t>" do mechanicznego usuwania dysku oraz specjalne elektrody bipolarne, kompatybilne z urządzeniem do elektrokoagulacji, dającym możliwość wygenerowania częstotliwości od 1,7 do 4,0 MHz, co zapobiega wytworzeniu wysokiej temperatury otaczających tkanek oraz ich nekrozy.</w:t>
            </w:r>
            <w:r w:rsidRPr="00017971">
              <w:rPr>
                <w:rFonts w:ascii="Arial" w:hAnsi="Arial" w:cs="Arial"/>
                <w:sz w:val="22"/>
                <w:szCs w:val="22"/>
              </w:rPr>
              <w:br/>
              <w:t xml:space="preserve">Ponadto system zawiera jednorazowego użytku kaniule i </w:t>
            </w:r>
            <w:proofErr w:type="spellStart"/>
            <w:r w:rsidRPr="00017971">
              <w:rPr>
                <w:rFonts w:ascii="Arial" w:hAnsi="Arial" w:cs="Arial"/>
                <w:sz w:val="22"/>
                <w:szCs w:val="22"/>
              </w:rPr>
              <w:t>dylatatory</w:t>
            </w:r>
            <w:proofErr w:type="spellEnd"/>
            <w:r w:rsidRPr="00017971">
              <w:rPr>
                <w:rFonts w:ascii="Arial" w:hAnsi="Arial" w:cs="Arial"/>
                <w:sz w:val="22"/>
                <w:szCs w:val="22"/>
              </w:rPr>
              <w:t>, kompatybilne w wyżej wymienionymi elektrodami bipolarnymi i endoskopem dającym możliwość podglądu usuwanego dysku oraz nagrywania i dokumentowania zabiegu.</w:t>
            </w:r>
            <w:r w:rsidRPr="00017971">
              <w:rPr>
                <w:rFonts w:ascii="Arial" w:hAnsi="Arial" w:cs="Arial"/>
                <w:sz w:val="22"/>
                <w:szCs w:val="22"/>
              </w:rPr>
              <w:br/>
            </w:r>
            <w:r w:rsidRPr="00017971">
              <w:rPr>
                <w:rFonts w:ascii="Arial" w:hAnsi="Arial" w:cs="Arial"/>
                <w:sz w:val="22"/>
                <w:szCs w:val="22"/>
              </w:rPr>
              <w:lastRenderedPageBreak/>
              <w:t>Na czas trwania umowy dostawca zobowiązuje się nieodpłatne użyczyć urządzenie.</w:t>
            </w:r>
          </w:p>
        </w:tc>
        <w:tc>
          <w:tcPr>
            <w:tcW w:w="1417" w:type="dxa"/>
            <w:shd w:val="clear" w:color="auto" w:fill="auto"/>
            <w:vAlign w:val="center"/>
          </w:tcPr>
          <w:p w14:paraId="056E8DA8" w14:textId="1801E3D3" w:rsidR="00017971" w:rsidRPr="00017971" w:rsidRDefault="00017971" w:rsidP="00602DD9">
            <w:pPr>
              <w:jc w:val="center"/>
              <w:rPr>
                <w:rFonts w:ascii="Arial" w:hAnsi="Arial" w:cs="Arial"/>
                <w:bCs/>
                <w:sz w:val="22"/>
                <w:szCs w:val="22"/>
              </w:rPr>
            </w:pPr>
            <w:r w:rsidRPr="00017971">
              <w:rPr>
                <w:rFonts w:ascii="Arial" w:hAnsi="Arial" w:cs="Arial"/>
                <w:bCs/>
                <w:sz w:val="22"/>
                <w:szCs w:val="22"/>
              </w:rPr>
              <w:lastRenderedPageBreak/>
              <w:t>tak</w:t>
            </w:r>
          </w:p>
        </w:tc>
        <w:tc>
          <w:tcPr>
            <w:tcW w:w="1418" w:type="dxa"/>
            <w:shd w:val="clear" w:color="auto" w:fill="auto"/>
            <w:vAlign w:val="center"/>
          </w:tcPr>
          <w:p w14:paraId="7D3D0B1E" w14:textId="77777777" w:rsidR="00017971" w:rsidRPr="00602DD9" w:rsidRDefault="00017971" w:rsidP="00602DD9">
            <w:pPr>
              <w:jc w:val="center"/>
              <w:rPr>
                <w:rFonts w:ascii="Arial" w:hAnsi="Arial" w:cs="Arial"/>
                <w:bCs/>
                <w:color w:val="FF0000"/>
                <w:sz w:val="18"/>
                <w:szCs w:val="18"/>
              </w:rPr>
            </w:pPr>
          </w:p>
        </w:tc>
      </w:tr>
    </w:tbl>
    <w:p w14:paraId="7EE6BB3B"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
        <w:gridCol w:w="6621"/>
        <w:gridCol w:w="1417"/>
        <w:gridCol w:w="1418"/>
      </w:tblGrid>
      <w:tr w:rsidR="00A151B7" w:rsidRPr="007E7BB3" w14:paraId="2CF49278"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5CCD41" w14:textId="77777777" w:rsidR="00664E03" w:rsidRDefault="00867739" w:rsidP="00602DD9">
            <w:pPr>
              <w:rPr>
                <w:rFonts w:ascii="Arial" w:hAnsi="Arial" w:cs="Arial"/>
                <w:sz w:val="22"/>
                <w:szCs w:val="22"/>
              </w:rPr>
            </w:pPr>
            <w:r w:rsidRPr="007E7BB3">
              <w:rPr>
                <w:rFonts w:ascii="Arial" w:hAnsi="Arial" w:cs="Arial"/>
                <w:color w:val="FF0000"/>
                <w:sz w:val="22"/>
                <w:szCs w:val="22"/>
              </w:rPr>
              <w:br w:type="page"/>
            </w:r>
            <w:r w:rsidR="00602DD9" w:rsidRPr="007E7BB3">
              <w:rPr>
                <w:rFonts w:ascii="Arial" w:hAnsi="Arial" w:cs="Arial"/>
                <w:sz w:val="22"/>
                <w:szCs w:val="22"/>
              </w:rPr>
              <w:t xml:space="preserve">CZĘŚĆ NR 2 DŁUGOODCINKOWY SYSTEM DO STABILIZACJI PRZEZSKÓRNEJ </w:t>
            </w:r>
          </w:p>
          <w:p w14:paraId="74A9B0E7" w14:textId="3E3B1B8B" w:rsidR="00602DD9" w:rsidRPr="007E7BB3" w:rsidRDefault="00602DD9" w:rsidP="00664E03">
            <w:pPr>
              <w:ind w:firstLine="1310"/>
              <w:rPr>
                <w:rFonts w:ascii="Arial" w:hAnsi="Arial" w:cs="Arial"/>
                <w:bCs/>
                <w:sz w:val="22"/>
                <w:szCs w:val="22"/>
              </w:rPr>
            </w:pPr>
            <w:r w:rsidRPr="007E7BB3">
              <w:rPr>
                <w:rFonts w:ascii="Arial" w:hAnsi="Arial" w:cs="Arial"/>
                <w:sz w:val="22"/>
                <w:szCs w:val="22"/>
              </w:rPr>
              <w:t>WRAZ Z CEMENTEM</w:t>
            </w:r>
          </w:p>
        </w:tc>
      </w:tr>
      <w:tr w:rsidR="00A151B7" w:rsidRPr="007E7BB3" w14:paraId="7862E536" w14:textId="77777777" w:rsidTr="00A151B7">
        <w:tc>
          <w:tcPr>
            <w:tcW w:w="467" w:type="dxa"/>
            <w:tcBorders>
              <w:top w:val="single" w:sz="4" w:space="0" w:color="auto"/>
            </w:tcBorders>
            <w:shd w:val="clear" w:color="auto" w:fill="auto"/>
            <w:vAlign w:val="center"/>
          </w:tcPr>
          <w:p w14:paraId="3DA3C582" w14:textId="77777777" w:rsidR="00A151B7" w:rsidRPr="007E7BB3" w:rsidRDefault="00A151B7" w:rsidP="00602DD9">
            <w:pPr>
              <w:jc w:val="center"/>
              <w:rPr>
                <w:rFonts w:ascii="Arial" w:hAnsi="Arial" w:cs="Arial"/>
                <w:bCs/>
                <w:sz w:val="16"/>
                <w:szCs w:val="16"/>
              </w:rPr>
            </w:pPr>
            <w:r w:rsidRPr="007E7BB3">
              <w:rPr>
                <w:rFonts w:ascii="Arial" w:hAnsi="Arial" w:cs="Arial"/>
                <w:bCs/>
                <w:sz w:val="16"/>
                <w:szCs w:val="16"/>
              </w:rPr>
              <w:t>Lp.</w:t>
            </w:r>
          </w:p>
        </w:tc>
        <w:tc>
          <w:tcPr>
            <w:tcW w:w="6621" w:type="dxa"/>
            <w:tcBorders>
              <w:top w:val="single" w:sz="4" w:space="0" w:color="auto"/>
            </w:tcBorders>
            <w:shd w:val="clear" w:color="auto" w:fill="auto"/>
            <w:vAlign w:val="center"/>
          </w:tcPr>
          <w:p w14:paraId="4EDCE3BE" w14:textId="77777777" w:rsidR="00A151B7" w:rsidRPr="007E7BB3" w:rsidRDefault="00A151B7"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0B19CFDC" w14:textId="77777777" w:rsidR="00A151B7" w:rsidRPr="007E7BB3" w:rsidRDefault="00A151B7"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7A004BA5" w14:textId="37639C53" w:rsidR="00A151B7" w:rsidRPr="007E7BB3" w:rsidRDefault="00A151B7" w:rsidP="00602DD9">
            <w:pPr>
              <w:jc w:val="center"/>
              <w:rPr>
                <w:rFonts w:ascii="Arial" w:hAnsi="Arial" w:cs="Arial"/>
                <w:bCs/>
                <w:sz w:val="16"/>
                <w:szCs w:val="16"/>
              </w:rPr>
            </w:pPr>
            <w:r w:rsidRPr="007E7BB3">
              <w:rPr>
                <w:rFonts w:ascii="Arial" w:hAnsi="Arial" w:cs="Arial"/>
                <w:bCs/>
                <w:sz w:val="16"/>
                <w:szCs w:val="16"/>
              </w:rPr>
              <w:t>Potwierdzenie</w:t>
            </w:r>
          </w:p>
        </w:tc>
      </w:tr>
      <w:tr w:rsidR="00A151B7" w:rsidRPr="007E7BB3" w14:paraId="518C8992" w14:textId="77777777" w:rsidTr="00A151B7">
        <w:tc>
          <w:tcPr>
            <w:tcW w:w="467" w:type="dxa"/>
            <w:shd w:val="clear" w:color="auto" w:fill="auto"/>
            <w:vAlign w:val="center"/>
          </w:tcPr>
          <w:p w14:paraId="05003498"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1</w:t>
            </w:r>
          </w:p>
        </w:tc>
        <w:tc>
          <w:tcPr>
            <w:tcW w:w="6621" w:type="dxa"/>
            <w:shd w:val="clear" w:color="auto" w:fill="auto"/>
          </w:tcPr>
          <w:p w14:paraId="73EE54F3" w14:textId="77777777" w:rsidR="00A151B7" w:rsidRPr="007E7BB3" w:rsidRDefault="00A151B7" w:rsidP="00602DD9">
            <w:pPr>
              <w:autoSpaceDE w:val="0"/>
              <w:autoSpaceDN w:val="0"/>
              <w:adjustRightInd w:val="0"/>
              <w:rPr>
                <w:rFonts w:ascii="Arial" w:hAnsi="Arial" w:cs="Arial"/>
                <w:sz w:val="22"/>
                <w:szCs w:val="22"/>
              </w:rPr>
            </w:pPr>
            <w:r w:rsidRPr="007E7BB3">
              <w:rPr>
                <w:rFonts w:ascii="Arial" w:hAnsi="Arial" w:cs="Arial"/>
                <w:sz w:val="22"/>
                <w:szCs w:val="22"/>
              </w:rPr>
              <w:t xml:space="preserve">Stabilizacja oparta na przezskórnych wieloosiowych śrubach </w:t>
            </w:r>
            <w:proofErr w:type="spellStart"/>
            <w:r w:rsidRPr="007E7BB3">
              <w:rPr>
                <w:rFonts w:ascii="Arial" w:hAnsi="Arial" w:cs="Arial"/>
                <w:sz w:val="22"/>
                <w:szCs w:val="22"/>
              </w:rPr>
              <w:t>pedicularnych</w:t>
            </w:r>
            <w:proofErr w:type="spellEnd"/>
            <w:r w:rsidRPr="007E7BB3">
              <w:rPr>
                <w:rFonts w:ascii="Arial" w:hAnsi="Arial" w:cs="Arial"/>
                <w:sz w:val="22"/>
                <w:szCs w:val="22"/>
              </w:rPr>
              <w:t xml:space="preserve">, wprowadzanych po drucie </w:t>
            </w:r>
            <w:proofErr w:type="spellStart"/>
            <w:r w:rsidRPr="007E7BB3">
              <w:rPr>
                <w:rFonts w:ascii="Arial" w:hAnsi="Arial" w:cs="Arial"/>
                <w:sz w:val="22"/>
                <w:szCs w:val="22"/>
              </w:rPr>
              <w:t>Kirschnera</w:t>
            </w:r>
            <w:proofErr w:type="spellEnd"/>
            <w:r w:rsidRPr="007E7BB3">
              <w:rPr>
                <w:rFonts w:ascii="Arial" w:hAnsi="Arial" w:cs="Arial"/>
                <w:sz w:val="22"/>
                <w:szCs w:val="22"/>
              </w:rPr>
              <w:t xml:space="preserve">. Śruby z </w:t>
            </w:r>
            <w:proofErr w:type="spellStart"/>
            <w:r w:rsidRPr="007E7BB3">
              <w:rPr>
                <w:rFonts w:ascii="Arial" w:hAnsi="Arial" w:cs="Arial"/>
                <w:sz w:val="22"/>
                <w:szCs w:val="22"/>
              </w:rPr>
              <w:t>samonawiercającym</w:t>
            </w:r>
            <w:proofErr w:type="spellEnd"/>
            <w:r w:rsidRPr="007E7BB3">
              <w:rPr>
                <w:rFonts w:ascii="Arial" w:hAnsi="Arial" w:cs="Arial"/>
                <w:sz w:val="22"/>
                <w:szCs w:val="22"/>
              </w:rPr>
              <w:t xml:space="preserve"> i cylindrycznym profilem gwintu i stożkowym rdzeniu, o podwójnym rodzaju gwintu- korówkowy szerszy i </w:t>
            </w:r>
            <w:proofErr w:type="spellStart"/>
            <w:r w:rsidRPr="007E7BB3">
              <w:rPr>
                <w:rFonts w:ascii="Arial" w:hAnsi="Arial" w:cs="Arial"/>
                <w:sz w:val="22"/>
                <w:szCs w:val="22"/>
              </w:rPr>
              <w:t>samotnący</w:t>
            </w:r>
            <w:proofErr w:type="spellEnd"/>
            <w:r w:rsidRPr="007E7BB3">
              <w:rPr>
                <w:rFonts w:ascii="Arial" w:hAnsi="Arial" w:cs="Arial"/>
                <w:sz w:val="22"/>
                <w:szCs w:val="22"/>
              </w:rPr>
              <w:t>-ostry na stożku. Wszystkie śruby z wbudowanymi łopatkami o długościach 70 i 110mm, posiadające gwint redukcyjny o długości 15mm. Śruby kodowane kolorami o średnicach od 4,5 do 8,5mm co 1 mm oraz długościach w zależności od średnicy i długości łopatek 25mm do 90mm- stopniowane co 5mm, w większych rozmiarach co 10mm.</w:t>
            </w:r>
          </w:p>
          <w:p w14:paraId="193DF527" w14:textId="77777777" w:rsidR="00A151B7" w:rsidRPr="007E7BB3" w:rsidRDefault="00A151B7" w:rsidP="00602DD9">
            <w:pPr>
              <w:autoSpaceDE w:val="0"/>
              <w:autoSpaceDN w:val="0"/>
              <w:adjustRightInd w:val="0"/>
              <w:rPr>
                <w:rFonts w:ascii="Arial" w:hAnsi="Arial" w:cs="Arial"/>
                <w:sz w:val="22"/>
                <w:szCs w:val="22"/>
              </w:rPr>
            </w:pPr>
            <w:proofErr w:type="spellStart"/>
            <w:r w:rsidRPr="007E7BB3">
              <w:rPr>
                <w:rFonts w:ascii="Arial" w:hAnsi="Arial" w:cs="Arial"/>
                <w:sz w:val="22"/>
                <w:szCs w:val="22"/>
              </w:rPr>
              <w:t>Bloker</w:t>
            </w:r>
            <w:proofErr w:type="spellEnd"/>
            <w:r w:rsidRPr="007E7BB3">
              <w:rPr>
                <w:rFonts w:ascii="Arial" w:hAnsi="Arial" w:cs="Arial"/>
                <w:sz w:val="22"/>
                <w:szCs w:val="22"/>
              </w:rPr>
              <w:t xml:space="preserve"> jednoelementowy z gwintem trapezowym, blokowany kluczem dynamometrycznym.</w:t>
            </w:r>
          </w:p>
          <w:p w14:paraId="78F28AD8" w14:textId="77777777" w:rsidR="00A151B7" w:rsidRPr="007E7BB3" w:rsidRDefault="00A151B7" w:rsidP="00602DD9">
            <w:pPr>
              <w:autoSpaceDE w:val="0"/>
              <w:autoSpaceDN w:val="0"/>
              <w:adjustRightInd w:val="0"/>
              <w:rPr>
                <w:rFonts w:ascii="Arial" w:hAnsi="Arial" w:cs="Arial"/>
                <w:sz w:val="22"/>
                <w:szCs w:val="22"/>
              </w:rPr>
            </w:pPr>
            <w:r w:rsidRPr="007E7BB3">
              <w:rPr>
                <w:rFonts w:ascii="Arial" w:hAnsi="Arial" w:cs="Arial"/>
                <w:sz w:val="22"/>
                <w:szCs w:val="22"/>
              </w:rPr>
              <w:t xml:space="preserve">Pręty tytanowe z heksagonalnym zakończeniem celem precyzyjnego wprowadzenia pręta do śruby o średnicy 5,5 i 6mm o dł. od 30mm do 80mm-stopniowane co 5mm, oraz od 90mm do 190mm-stopniowane co 10mm, możliwość zastosowania pręta prostego 480mm i 600mm. Dostępne pręty </w:t>
            </w:r>
            <w:proofErr w:type="spellStart"/>
            <w:r w:rsidRPr="007E7BB3">
              <w:rPr>
                <w:rFonts w:ascii="Arial" w:hAnsi="Arial" w:cs="Arial"/>
                <w:sz w:val="22"/>
                <w:szCs w:val="22"/>
              </w:rPr>
              <w:t>CoCr</w:t>
            </w:r>
            <w:proofErr w:type="spellEnd"/>
            <w:r w:rsidRPr="007E7BB3">
              <w:rPr>
                <w:rFonts w:ascii="Arial" w:hAnsi="Arial" w:cs="Arial"/>
                <w:sz w:val="22"/>
                <w:szCs w:val="22"/>
              </w:rPr>
              <w:t xml:space="preserve"> 6mm w tych samych rozmiarach oraz pręty wygięte fabrycznie o średnicy 5,5 i 6mm i długościach od 30 do 130mm.</w:t>
            </w:r>
          </w:p>
          <w:p w14:paraId="0BC56AB8" w14:textId="77777777" w:rsidR="00A151B7" w:rsidRPr="007E7BB3" w:rsidRDefault="00A151B7" w:rsidP="00602DD9">
            <w:pPr>
              <w:autoSpaceDE w:val="0"/>
              <w:autoSpaceDN w:val="0"/>
              <w:adjustRightInd w:val="0"/>
              <w:rPr>
                <w:rFonts w:ascii="Arial" w:hAnsi="Arial" w:cs="Arial"/>
                <w:sz w:val="22"/>
                <w:szCs w:val="22"/>
              </w:rPr>
            </w:pPr>
            <w:r w:rsidRPr="007E7BB3">
              <w:rPr>
                <w:rFonts w:ascii="Arial" w:hAnsi="Arial" w:cs="Arial"/>
                <w:sz w:val="22"/>
                <w:szCs w:val="22"/>
              </w:rPr>
              <w:t xml:space="preserve">W zestawie igły naprowadzające, </w:t>
            </w:r>
            <w:proofErr w:type="spellStart"/>
            <w:r w:rsidRPr="007E7BB3">
              <w:rPr>
                <w:rFonts w:ascii="Arial" w:hAnsi="Arial" w:cs="Arial"/>
                <w:sz w:val="22"/>
                <w:szCs w:val="22"/>
              </w:rPr>
              <w:t>przeznasadowe</w:t>
            </w:r>
            <w:proofErr w:type="spellEnd"/>
            <w:r w:rsidRPr="007E7BB3">
              <w:rPr>
                <w:rFonts w:ascii="Arial" w:hAnsi="Arial" w:cs="Arial"/>
                <w:sz w:val="22"/>
                <w:szCs w:val="22"/>
              </w:rPr>
              <w:t xml:space="preserve"> z trokarem min. 3 różne średnice, 2 długości oraz 2 kształty ostrzy – stożkowe i jednostronnie ścięte oraz druty </w:t>
            </w:r>
            <w:proofErr w:type="spellStart"/>
            <w:r w:rsidRPr="007E7BB3">
              <w:rPr>
                <w:rFonts w:ascii="Arial" w:hAnsi="Arial" w:cs="Arial"/>
                <w:sz w:val="22"/>
                <w:szCs w:val="22"/>
              </w:rPr>
              <w:t>Kirschnera</w:t>
            </w:r>
            <w:proofErr w:type="spellEnd"/>
            <w:r w:rsidRPr="007E7BB3">
              <w:rPr>
                <w:rFonts w:ascii="Arial" w:hAnsi="Arial" w:cs="Arial"/>
                <w:sz w:val="22"/>
                <w:szCs w:val="22"/>
              </w:rPr>
              <w:t xml:space="preserve"> </w:t>
            </w:r>
            <w:proofErr w:type="spellStart"/>
            <w:r w:rsidRPr="007E7BB3">
              <w:rPr>
                <w:rFonts w:ascii="Arial" w:hAnsi="Arial" w:cs="Arial"/>
                <w:sz w:val="22"/>
                <w:szCs w:val="22"/>
              </w:rPr>
              <w:t>nitinolowe</w:t>
            </w:r>
            <w:proofErr w:type="spellEnd"/>
            <w:r w:rsidRPr="007E7BB3">
              <w:rPr>
                <w:rFonts w:ascii="Arial" w:hAnsi="Arial" w:cs="Arial"/>
                <w:sz w:val="22"/>
                <w:szCs w:val="22"/>
              </w:rPr>
              <w:t xml:space="preserve"> i stalowe z końcówką zaostrzona bądź tępą. </w:t>
            </w:r>
          </w:p>
          <w:p w14:paraId="2F9BDE33" w14:textId="77777777" w:rsidR="00A151B7" w:rsidRPr="00FB3C54" w:rsidRDefault="00A151B7" w:rsidP="00602DD9">
            <w:pPr>
              <w:autoSpaceDE w:val="0"/>
              <w:autoSpaceDN w:val="0"/>
              <w:adjustRightInd w:val="0"/>
              <w:rPr>
                <w:rFonts w:ascii="Arial" w:hAnsi="Arial" w:cs="Arial"/>
                <w:sz w:val="10"/>
                <w:szCs w:val="10"/>
              </w:rPr>
            </w:pPr>
          </w:p>
          <w:p w14:paraId="09A81DB4" w14:textId="77777777" w:rsidR="00A151B7" w:rsidRPr="007E7BB3" w:rsidRDefault="00A151B7" w:rsidP="00602DD9">
            <w:pPr>
              <w:autoSpaceDE w:val="0"/>
              <w:autoSpaceDN w:val="0"/>
              <w:adjustRightInd w:val="0"/>
              <w:rPr>
                <w:rFonts w:ascii="Arial" w:hAnsi="Arial" w:cs="Arial"/>
                <w:sz w:val="22"/>
                <w:szCs w:val="22"/>
              </w:rPr>
            </w:pPr>
            <w:r w:rsidRPr="007E7BB3">
              <w:rPr>
                <w:rFonts w:ascii="Arial" w:hAnsi="Arial" w:cs="Arial"/>
                <w:sz w:val="22"/>
                <w:szCs w:val="22"/>
              </w:rPr>
              <w:t xml:space="preserve">W zestawie zintegrowany ze śrubami </w:t>
            </w:r>
            <w:proofErr w:type="spellStart"/>
            <w:r w:rsidRPr="007E7BB3">
              <w:rPr>
                <w:rFonts w:ascii="Arial" w:hAnsi="Arial" w:cs="Arial"/>
                <w:sz w:val="22"/>
                <w:szCs w:val="22"/>
              </w:rPr>
              <w:t>retraktor</w:t>
            </w:r>
            <w:proofErr w:type="spellEnd"/>
            <w:r w:rsidRPr="007E7BB3">
              <w:rPr>
                <w:rFonts w:ascii="Arial" w:hAnsi="Arial" w:cs="Arial"/>
                <w:sz w:val="22"/>
                <w:szCs w:val="22"/>
              </w:rPr>
              <w:t xml:space="preserve"> umożliwiający za pomocą jednego nacięcia miedzy śrubami przeprowadzenie dekompresji, przygotowania dysku i blaszek granicznych do wprowadzenia </w:t>
            </w:r>
            <w:proofErr w:type="spellStart"/>
            <w:r w:rsidRPr="007E7BB3">
              <w:rPr>
                <w:rFonts w:ascii="Arial" w:hAnsi="Arial" w:cs="Arial"/>
                <w:sz w:val="22"/>
                <w:szCs w:val="22"/>
              </w:rPr>
              <w:t>cage</w:t>
            </w:r>
            <w:proofErr w:type="spellEnd"/>
            <w:r w:rsidRPr="007E7BB3">
              <w:rPr>
                <w:rFonts w:ascii="Arial" w:hAnsi="Arial" w:cs="Arial"/>
                <w:sz w:val="22"/>
                <w:szCs w:val="22"/>
              </w:rPr>
              <w:t>. Łopatka retraktora w długościach 60-120mm. W zestawie narzędzia do wielopoziomowej dystrakcji i kompresji. Konieczność zapewnienia pełnej wizualizacji przebiegu pręta przez głowy śrub z punktu widzenia operatora.</w:t>
            </w:r>
          </w:p>
          <w:p w14:paraId="11882755" w14:textId="77777777" w:rsidR="00A151B7" w:rsidRPr="00FB3C54" w:rsidRDefault="00A151B7" w:rsidP="00602DD9">
            <w:pPr>
              <w:autoSpaceDE w:val="0"/>
              <w:autoSpaceDN w:val="0"/>
              <w:adjustRightInd w:val="0"/>
              <w:rPr>
                <w:rFonts w:ascii="Arial" w:hAnsi="Arial" w:cs="Arial"/>
                <w:sz w:val="10"/>
                <w:szCs w:val="10"/>
              </w:rPr>
            </w:pPr>
          </w:p>
          <w:p w14:paraId="2F59B069" w14:textId="77777777" w:rsidR="00A151B7" w:rsidRPr="007E7BB3" w:rsidRDefault="00A151B7" w:rsidP="00602DD9">
            <w:pPr>
              <w:autoSpaceDE w:val="0"/>
              <w:autoSpaceDN w:val="0"/>
              <w:adjustRightInd w:val="0"/>
              <w:rPr>
                <w:rFonts w:ascii="Arial" w:hAnsi="Arial" w:cs="Arial"/>
                <w:sz w:val="22"/>
                <w:szCs w:val="22"/>
              </w:rPr>
            </w:pPr>
            <w:r w:rsidRPr="007E7BB3">
              <w:rPr>
                <w:rFonts w:ascii="Arial" w:hAnsi="Arial" w:cs="Arial"/>
                <w:sz w:val="22"/>
                <w:szCs w:val="22"/>
              </w:rPr>
              <w:t xml:space="preserve">Śruby do podawania cementu - Sterylne śruby </w:t>
            </w:r>
            <w:proofErr w:type="spellStart"/>
            <w:r w:rsidRPr="007E7BB3">
              <w:rPr>
                <w:rFonts w:ascii="Arial" w:hAnsi="Arial" w:cs="Arial"/>
                <w:sz w:val="22"/>
                <w:szCs w:val="22"/>
              </w:rPr>
              <w:t>przeznasadowe</w:t>
            </w:r>
            <w:proofErr w:type="spellEnd"/>
            <w:r w:rsidRPr="007E7BB3">
              <w:rPr>
                <w:rFonts w:ascii="Arial" w:hAnsi="Arial" w:cs="Arial"/>
                <w:sz w:val="22"/>
                <w:szCs w:val="22"/>
              </w:rPr>
              <w:t xml:space="preserve"> o </w:t>
            </w:r>
            <w:proofErr w:type="spellStart"/>
            <w:r w:rsidRPr="007E7BB3">
              <w:rPr>
                <w:rFonts w:ascii="Arial" w:hAnsi="Arial" w:cs="Arial"/>
                <w:sz w:val="22"/>
                <w:szCs w:val="22"/>
              </w:rPr>
              <w:t>samotnącym</w:t>
            </w:r>
            <w:proofErr w:type="spellEnd"/>
            <w:r w:rsidRPr="007E7BB3">
              <w:rPr>
                <w:rFonts w:ascii="Arial" w:hAnsi="Arial" w:cs="Arial"/>
                <w:sz w:val="22"/>
                <w:szCs w:val="22"/>
              </w:rPr>
              <w:t xml:space="preserve"> i cylindrycznym profilu gwintu i stożkowym rdzeniu, o podwójnym rodzaju gwintu - korówkowy szerszy </w:t>
            </w:r>
            <w:proofErr w:type="spellStart"/>
            <w:r w:rsidRPr="007E7BB3">
              <w:rPr>
                <w:rFonts w:ascii="Arial" w:hAnsi="Arial" w:cs="Arial"/>
                <w:sz w:val="22"/>
                <w:szCs w:val="22"/>
              </w:rPr>
              <w:t>samotnący</w:t>
            </w:r>
            <w:proofErr w:type="spellEnd"/>
            <w:r w:rsidRPr="007E7BB3">
              <w:rPr>
                <w:rFonts w:ascii="Arial" w:hAnsi="Arial" w:cs="Arial"/>
                <w:sz w:val="22"/>
                <w:szCs w:val="22"/>
              </w:rPr>
              <w:t xml:space="preserve"> - ostry na stożku, tulipanowe wieloosiowe (z ruchomą główką). Śruby </w:t>
            </w:r>
            <w:proofErr w:type="spellStart"/>
            <w:r w:rsidRPr="007E7BB3">
              <w:rPr>
                <w:rFonts w:ascii="Arial" w:hAnsi="Arial" w:cs="Arial"/>
                <w:sz w:val="22"/>
                <w:szCs w:val="22"/>
              </w:rPr>
              <w:t>kaniulowane</w:t>
            </w:r>
            <w:proofErr w:type="spellEnd"/>
            <w:r w:rsidRPr="007E7BB3">
              <w:rPr>
                <w:rFonts w:ascii="Arial" w:hAnsi="Arial" w:cs="Arial"/>
                <w:sz w:val="22"/>
                <w:szCs w:val="22"/>
              </w:rPr>
              <w:t xml:space="preserve"> z dodatkowymi trzema rzędami otworów znajdujące się pod kątem 120° względem siebie. Długość śrub w zakresie 40-55 mm ze skokiem co 5 mm. Średnica śrub 5.5 i 6.5 7.5 mm. Możliwość zastosowania pręta 5,5 i 6,0mm. Do każdej śruby jednorazowa, pakowana sterylnie jednostka doprowadzająca.</w:t>
            </w:r>
          </w:p>
          <w:p w14:paraId="1ED17F64" w14:textId="77777777" w:rsidR="00A151B7" w:rsidRPr="00FB3C54" w:rsidRDefault="00A151B7" w:rsidP="00602DD9">
            <w:pPr>
              <w:autoSpaceDE w:val="0"/>
              <w:autoSpaceDN w:val="0"/>
              <w:adjustRightInd w:val="0"/>
              <w:rPr>
                <w:rFonts w:ascii="Arial" w:hAnsi="Arial" w:cs="Arial"/>
                <w:sz w:val="10"/>
                <w:szCs w:val="10"/>
              </w:rPr>
            </w:pPr>
          </w:p>
          <w:p w14:paraId="6610F199" w14:textId="77777777" w:rsidR="00A151B7" w:rsidRPr="007E7BB3" w:rsidRDefault="00A151B7" w:rsidP="00602DD9">
            <w:pPr>
              <w:autoSpaceDE w:val="0"/>
              <w:autoSpaceDN w:val="0"/>
              <w:adjustRightInd w:val="0"/>
              <w:rPr>
                <w:rFonts w:ascii="Arial" w:hAnsi="Arial" w:cs="Arial"/>
                <w:sz w:val="22"/>
                <w:szCs w:val="22"/>
              </w:rPr>
            </w:pPr>
            <w:r w:rsidRPr="007E7BB3">
              <w:rPr>
                <w:rFonts w:ascii="Arial" w:hAnsi="Arial" w:cs="Arial"/>
                <w:sz w:val="22"/>
                <w:szCs w:val="22"/>
              </w:rPr>
              <w:t xml:space="preserve">Sterylne urządzenie mieszająco-podające, z wbudowanym własnym zasilaniem elektrycznym, pozwalające na automatyczne i powtarzalne mieszanie </w:t>
            </w:r>
            <w:proofErr w:type="spellStart"/>
            <w:r w:rsidRPr="007E7BB3">
              <w:rPr>
                <w:rFonts w:ascii="Arial" w:hAnsi="Arial" w:cs="Arial"/>
                <w:sz w:val="22"/>
                <w:szCs w:val="22"/>
              </w:rPr>
              <w:t>składnikow</w:t>
            </w:r>
            <w:proofErr w:type="spellEnd"/>
            <w:r w:rsidRPr="007E7BB3">
              <w:rPr>
                <w:rFonts w:ascii="Arial" w:hAnsi="Arial" w:cs="Arial"/>
                <w:sz w:val="22"/>
                <w:szCs w:val="22"/>
              </w:rPr>
              <w:t xml:space="preserve"> cementu w zamkniętym pojemniku z wykluczeniem błędu czynnika ludzkiego oraz samoczynne wypełnianie cementem zestawu do jego </w:t>
            </w:r>
            <w:proofErr w:type="spellStart"/>
            <w:r w:rsidRPr="007E7BB3">
              <w:rPr>
                <w:rFonts w:ascii="Arial" w:hAnsi="Arial" w:cs="Arial"/>
                <w:sz w:val="22"/>
                <w:szCs w:val="22"/>
              </w:rPr>
              <w:t>dotrzonowego</w:t>
            </w:r>
            <w:proofErr w:type="spellEnd"/>
            <w:r w:rsidRPr="007E7BB3">
              <w:rPr>
                <w:rFonts w:ascii="Arial" w:hAnsi="Arial" w:cs="Arial"/>
                <w:sz w:val="22"/>
                <w:szCs w:val="22"/>
              </w:rPr>
              <w:t xml:space="preserve"> podawania o pojemności </w:t>
            </w:r>
            <w:r w:rsidRPr="00A27BCD">
              <w:rPr>
                <w:rFonts w:ascii="Arial" w:hAnsi="Arial" w:cs="Arial"/>
                <w:sz w:val="22"/>
                <w:szCs w:val="22"/>
              </w:rPr>
              <w:t>14cc</w:t>
            </w:r>
            <w:r w:rsidRPr="007E7BB3">
              <w:rPr>
                <w:rFonts w:ascii="Arial" w:hAnsi="Arial" w:cs="Arial"/>
                <w:sz w:val="22"/>
                <w:szCs w:val="22"/>
              </w:rPr>
              <w:t>. W zestawie powinien znajdować się ok. 40 cm długości przewód giętki łączący podajnik z igłą zabezpieczający operatora przed bezpośrednim oddziaływaniem promieniowania Rtg.</w:t>
            </w:r>
          </w:p>
          <w:p w14:paraId="3311655B" w14:textId="77777777" w:rsidR="00A151B7" w:rsidRPr="007E7BB3" w:rsidRDefault="00A151B7" w:rsidP="00602DD9">
            <w:pPr>
              <w:autoSpaceDE w:val="0"/>
              <w:autoSpaceDN w:val="0"/>
              <w:adjustRightInd w:val="0"/>
              <w:rPr>
                <w:rFonts w:ascii="Arial" w:hAnsi="Arial" w:cs="Arial"/>
                <w:sz w:val="22"/>
                <w:szCs w:val="22"/>
              </w:rPr>
            </w:pPr>
            <w:r w:rsidRPr="007E7BB3">
              <w:rPr>
                <w:rFonts w:ascii="Arial" w:hAnsi="Arial" w:cs="Arial"/>
                <w:sz w:val="22"/>
                <w:szCs w:val="22"/>
              </w:rPr>
              <w:t xml:space="preserve">Cement PMMA o podwyższonej lepkości natychmiast po </w:t>
            </w:r>
            <w:r w:rsidRPr="007E7BB3">
              <w:rPr>
                <w:rFonts w:ascii="Arial" w:hAnsi="Arial" w:cs="Arial"/>
                <w:sz w:val="22"/>
                <w:szCs w:val="22"/>
              </w:rPr>
              <w:lastRenderedPageBreak/>
              <w:t>wymieszaniu konsystencja plasteliny, zawierający środek cieniujący 30% siarczanu baru, zawierający hydrochinon opóźniający wiązanie do 17 minut po wymieszaniu składników.</w:t>
            </w:r>
          </w:p>
          <w:p w14:paraId="3D6A27AE" w14:textId="77777777" w:rsidR="00A151B7" w:rsidRPr="00FB3C54" w:rsidRDefault="00A151B7" w:rsidP="00602DD9">
            <w:pPr>
              <w:autoSpaceDE w:val="0"/>
              <w:autoSpaceDN w:val="0"/>
              <w:adjustRightInd w:val="0"/>
              <w:rPr>
                <w:rFonts w:ascii="Arial" w:hAnsi="Arial" w:cs="Arial"/>
                <w:sz w:val="10"/>
                <w:szCs w:val="10"/>
              </w:rPr>
            </w:pPr>
          </w:p>
          <w:p w14:paraId="2C810CF6" w14:textId="77777777" w:rsidR="00A151B7" w:rsidRPr="007E7BB3" w:rsidRDefault="00A151B7" w:rsidP="00602DD9">
            <w:pPr>
              <w:autoSpaceDE w:val="0"/>
              <w:autoSpaceDN w:val="0"/>
              <w:adjustRightInd w:val="0"/>
              <w:rPr>
                <w:rFonts w:ascii="Arial" w:hAnsi="Arial" w:cs="Arial"/>
                <w:sz w:val="22"/>
                <w:szCs w:val="22"/>
              </w:rPr>
            </w:pPr>
            <w:r w:rsidRPr="007E7BB3">
              <w:rPr>
                <w:rFonts w:ascii="Arial" w:hAnsi="Arial" w:cs="Arial"/>
                <w:sz w:val="22"/>
                <w:szCs w:val="22"/>
              </w:rPr>
              <w:t xml:space="preserve">W skład zestawu wchodzi: 8 śrub przezskórnych </w:t>
            </w:r>
            <w:proofErr w:type="spellStart"/>
            <w:r w:rsidRPr="007E7BB3">
              <w:rPr>
                <w:rFonts w:ascii="Arial" w:hAnsi="Arial" w:cs="Arial"/>
                <w:sz w:val="22"/>
                <w:szCs w:val="22"/>
              </w:rPr>
              <w:t>augmentacyjnych</w:t>
            </w:r>
            <w:proofErr w:type="spellEnd"/>
            <w:r w:rsidRPr="007E7BB3">
              <w:rPr>
                <w:rFonts w:ascii="Arial" w:hAnsi="Arial" w:cs="Arial"/>
                <w:sz w:val="22"/>
                <w:szCs w:val="22"/>
              </w:rPr>
              <w:t xml:space="preserve">, 8 </w:t>
            </w:r>
            <w:proofErr w:type="spellStart"/>
            <w:r w:rsidRPr="007E7BB3">
              <w:rPr>
                <w:rFonts w:ascii="Arial" w:hAnsi="Arial" w:cs="Arial"/>
                <w:sz w:val="22"/>
                <w:szCs w:val="22"/>
              </w:rPr>
              <w:t>blokerów</w:t>
            </w:r>
            <w:proofErr w:type="spellEnd"/>
            <w:r w:rsidRPr="007E7BB3">
              <w:rPr>
                <w:rFonts w:ascii="Arial" w:hAnsi="Arial" w:cs="Arial"/>
                <w:sz w:val="22"/>
                <w:szCs w:val="22"/>
              </w:rPr>
              <w:t>, 2 pręty, 8 jednostek doprowadzających cement, 1 drut Kirchnera, 1 igła naprowadzająca, 2 automatyczne mieszalniki wraz z 2 cementami o podwyższonej gęstości.</w:t>
            </w:r>
          </w:p>
        </w:tc>
        <w:tc>
          <w:tcPr>
            <w:tcW w:w="1417" w:type="dxa"/>
            <w:shd w:val="clear" w:color="auto" w:fill="auto"/>
            <w:vAlign w:val="center"/>
          </w:tcPr>
          <w:p w14:paraId="6DDB0F88" w14:textId="386018E2" w:rsidR="00A151B7" w:rsidRPr="007E7BB3" w:rsidRDefault="00A151B7" w:rsidP="00602DD9">
            <w:pPr>
              <w:jc w:val="center"/>
              <w:rPr>
                <w:rFonts w:ascii="Arial" w:hAnsi="Arial" w:cs="Arial"/>
                <w:bCs/>
                <w:sz w:val="22"/>
                <w:szCs w:val="22"/>
              </w:rPr>
            </w:pPr>
            <w:r w:rsidRPr="007E7BB3">
              <w:rPr>
                <w:rFonts w:ascii="Arial" w:hAnsi="Arial" w:cs="Arial"/>
                <w:bCs/>
                <w:sz w:val="22"/>
                <w:szCs w:val="22"/>
              </w:rPr>
              <w:lastRenderedPageBreak/>
              <w:t>tak</w:t>
            </w:r>
          </w:p>
        </w:tc>
        <w:tc>
          <w:tcPr>
            <w:tcW w:w="1418" w:type="dxa"/>
            <w:shd w:val="clear" w:color="auto" w:fill="auto"/>
          </w:tcPr>
          <w:p w14:paraId="16157DEC" w14:textId="77777777" w:rsidR="00A151B7" w:rsidRPr="007E7BB3" w:rsidRDefault="00A151B7" w:rsidP="00602DD9">
            <w:pPr>
              <w:rPr>
                <w:rFonts w:ascii="Arial" w:hAnsi="Arial" w:cs="Arial"/>
                <w:bCs/>
                <w:sz w:val="22"/>
                <w:szCs w:val="22"/>
              </w:rPr>
            </w:pPr>
          </w:p>
        </w:tc>
      </w:tr>
    </w:tbl>
    <w:p w14:paraId="178680C8" w14:textId="77777777" w:rsidR="00602DD9" w:rsidRP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
        <w:gridCol w:w="6649"/>
        <w:gridCol w:w="1417"/>
        <w:gridCol w:w="1418"/>
      </w:tblGrid>
      <w:tr w:rsidR="00AC0DAE" w:rsidRPr="007E7BB3" w14:paraId="1404083A"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072ADC" w14:textId="78EB565B" w:rsidR="00602DD9" w:rsidRPr="007E7BB3" w:rsidRDefault="00664E03" w:rsidP="00664E03">
            <w:pPr>
              <w:ind w:left="1310" w:hanging="1310"/>
              <w:rPr>
                <w:rFonts w:ascii="Arial" w:hAnsi="Arial" w:cs="Arial"/>
                <w:bCs/>
                <w:sz w:val="22"/>
                <w:szCs w:val="22"/>
              </w:rPr>
            </w:pPr>
            <w:r>
              <w:rPr>
                <w:rFonts w:ascii="Arial" w:hAnsi="Arial" w:cs="Arial"/>
                <w:sz w:val="22"/>
                <w:szCs w:val="22"/>
              </w:rPr>
              <w:t>CZĘŚĆ NR 3</w:t>
            </w:r>
            <w:r w:rsidR="00602DD9" w:rsidRPr="007E7BB3">
              <w:rPr>
                <w:rFonts w:ascii="Arial" w:hAnsi="Arial" w:cs="Arial"/>
                <w:sz w:val="22"/>
                <w:szCs w:val="22"/>
              </w:rPr>
              <w:t xml:space="preserve"> </w:t>
            </w:r>
            <w:r w:rsidR="00602DD9" w:rsidRPr="007E7BB3">
              <w:rPr>
                <w:rFonts w:ascii="Arial" w:hAnsi="Arial" w:cs="Arial"/>
                <w:bCs/>
                <w:sz w:val="22"/>
                <w:szCs w:val="22"/>
              </w:rPr>
              <w:t>SYSTEM DO MAŁOINWAZYJNEJ STABILIZACJI KRĘGOSŁUPA W ODCINKU LĘDŹWIOWYM</w:t>
            </w:r>
          </w:p>
        </w:tc>
      </w:tr>
      <w:tr w:rsidR="00A151B7" w:rsidRPr="007E7BB3" w14:paraId="11671EB5" w14:textId="77777777" w:rsidTr="00135EA3">
        <w:tc>
          <w:tcPr>
            <w:tcW w:w="439" w:type="dxa"/>
            <w:tcBorders>
              <w:top w:val="single" w:sz="4" w:space="0" w:color="auto"/>
            </w:tcBorders>
            <w:shd w:val="clear" w:color="auto" w:fill="auto"/>
            <w:vAlign w:val="center"/>
          </w:tcPr>
          <w:p w14:paraId="79BC456D" w14:textId="77777777" w:rsidR="00A151B7" w:rsidRPr="007E7BB3" w:rsidRDefault="00A151B7" w:rsidP="00602DD9">
            <w:pPr>
              <w:jc w:val="center"/>
              <w:rPr>
                <w:rFonts w:ascii="Arial" w:hAnsi="Arial" w:cs="Arial"/>
                <w:bCs/>
                <w:sz w:val="16"/>
                <w:szCs w:val="16"/>
              </w:rPr>
            </w:pPr>
            <w:r w:rsidRPr="007E7BB3">
              <w:rPr>
                <w:rFonts w:ascii="Arial" w:hAnsi="Arial" w:cs="Arial"/>
                <w:bCs/>
                <w:sz w:val="16"/>
                <w:szCs w:val="16"/>
              </w:rPr>
              <w:t>Lp.</w:t>
            </w:r>
          </w:p>
        </w:tc>
        <w:tc>
          <w:tcPr>
            <w:tcW w:w="6649" w:type="dxa"/>
            <w:tcBorders>
              <w:top w:val="single" w:sz="4" w:space="0" w:color="auto"/>
            </w:tcBorders>
            <w:shd w:val="clear" w:color="auto" w:fill="auto"/>
            <w:vAlign w:val="center"/>
          </w:tcPr>
          <w:p w14:paraId="46C054D1" w14:textId="77777777" w:rsidR="00A151B7" w:rsidRPr="007E7BB3" w:rsidRDefault="00A151B7"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B82B742" w14:textId="77777777" w:rsidR="00A151B7" w:rsidRPr="007E7BB3" w:rsidRDefault="00A151B7"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35F19ED5" w14:textId="53732DF0" w:rsidR="00A151B7" w:rsidRPr="007E7BB3" w:rsidRDefault="00A151B7" w:rsidP="00602DD9">
            <w:pPr>
              <w:jc w:val="center"/>
              <w:rPr>
                <w:rFonts w:ascii="Arial" w:hAnsi="Arial" w:cs="Arial"/>
                <w:bCs/>
                <w:sz w:val="16"/>
                <w:szCs w:val="16"/>
              </w:rPr>
            </w:pPr>
            <w:r w:rsidRPr="007E7BB3">
              <w:rPr>
                <w:rFonts w:ascii="Arial" w:hAnsi="Arial" w:cs="Arial"/>
                <w:bCs/>
                <w:sz w:val="16"/>
                <w:szCs w:val="16"/>
              </w:rPr>
              <w:t>Potwierdzenie</w:t>
            </w:r>
          </w:p>
        </w:tc>
      </w:tr>
      <w:tr w:rsidR="00A151B7" w:rsidRPr="007E7BB3" w14:paraId="5F5481D5" w14:textId="77777777" w:rsidTr="00353106">
        <w:tc>
          <w:tcPr>
            <w:tcW w:w="9923" w:type="dxa"/>
            <w:gridSpan w:val="4"/>
            <w:shd w:val="clear" w:color="auto" w:fill="auto"/>
            <w:vAlign w:val="center"/>
          </w:tcPr>
          <w:p w14:paraId="1196C01B" w14:textId="68F82AFE" w:rsidR="00A151B7" w:rsidRPr="007E7BB3" w:rsidRDefault="00A151B7" w:rsidP="00602DD9">
            <w:pPr>
              <w:rPr>
                <w:rFonts w:ascii="Arial" w:hAnsi="Arial" w:cs="Arial"/>
                <w:bCs/>
                <w:sz w:val="22"/>
                <w:szCs w:val="22"/>
              </w:rPr>
            </w:pPr>
            <w:r w:rsidRPr="007E7BB3">
              <w:rPr>
                <w:rFonts w:ascii="Arial" w:hAnsi="Arial" w:cs="Arial"/>
                <w:bCs/>
                <w:sz w:val="22"/>
                <w:szCs w:val="22"/>
              </w:rPr>
              <w:t xml:space="preserve">Małoinwazyjne klatki międzytrzonowe </w:t>
            </w:r>
            <w:proofErr w:type="spellStart"/>
            <w:r w:rsidRPr="007E7BB3">
              <w:rPr>
                <w:rFonts w:ascii="Arial" w:hAnsi="Arial" w:cs="Arial"/>
                <w:bCs/>
                <w:sz w:val="22"/>
                <w:szCs w:val="22"/>
              </w:rPr>
              <w:t>Tlif</w:t>
            </w:r>
            <w:proofErr w:type="spellEnd"/>
          </w:p>
        </w:tc>
      </w:tr>
      <w:tr w:rsidR="00A151B7" w:rsidRPr="007E7BB3" w14:paraId="48302B7F" w14:textId="77777777" w:rsidTr="00135EA3">
        <w:tc>
          <w:tcPr>
            <w:tcW w:w="439" w:type="dxa"/>
            <w:shd w:val="clear" w:color="auto" w:fill="auto"/>
            <w:vAlign w:val="center"/>
          </w:tcPr>
          <w:p w14:paraId="4805A0CB"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1</w:t>
            </w:r>
          </w:p>
        </w:tc>
        <w:tc>
          <w:tcPr>
            <w:tcW w:w="6649" w:type="dxa"/>
            <w:shd w:val="clear" w:color="auto" w:fill="auto"/>
          </w:tcPr>
          <w:p w14:paraId="1AF6727A"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Materiał: poliwęglan (70% PEEK, 30% włókno węglowe)</w:t>
            </w:r>
          </w:p>
        </w:tc>
        <w:tc>
          <w:tcPr>
            <w:tcW w:w="1417" w:type="dxa"/>
            <w:shd w:val="clear" w:color="auto" w:fill="auto"/>
            <w:vAlign w:val="center"/>
          </w:tcPr>
          <w:p w14:paraId="7B9266EB" w14:textId="03CF6CA5"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6424A7B" w14:textId="77777777" w:rsidR="00A151B7" w:rsidRPr="007E7BB3" w:rsidRDefault="00A151B7" w:rsidP="00602DD9">
            <w:pPr>
              <w:rPr>
                <w:rFonts w:ascii="Arial" w:hAnsi="Arial" w:cs="Arial"/>
                <w:bCs/>
                <w:sz w:val="22"/>
                <w:szCs w:val="22"/>
              </w:rPr>
            </w:pPr>
          </w:p>
        </w:tc>
      </w:tr>
      <w:tr w:rsidR="00A151B7" w:rsidRPr="007E7BB3" w14:paraId="015871C0" w14:textId="77777777" w:rsidTr="00135EA3">
        <w:tc>
          <w:tcPr>
            <w:tcW w:w="439" w:type="dxa"/>
            <w:shd w:val="clear" w:color="auto" w:fill="auto"/>
            <w:vAlign w:val="center"/>
          </w:tcPr>
          <w:p w14:paraId="7B0186AB"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2</w:t>
            </w:r>
          </w:p>
        </w:tc>
        <w:tc>
          <w:tcPr>
            <w:tcW w:w="6649" w:type="dxa"/>
            <w:shd w:val="clear" w:color="auto" w:fill="auto"/>
          </w:tcPr>
          <w:p w14:paraId="04983EAB"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Wysokość klatek od 7-13 mm, szerokość od 9-11 mm, długość od 23-27 mm</w:t>
            </w:r>
          </w:p>
        </w:tc>
        <w:tc>
          <w:tcPr>
            <w:tcW w:w="1417" w:type="dxa"/>
            <w:shd w:val="clear" w:color="auto" w:fill="auto"/>
            <w:vAlign w:val="center"/>
          </w:tcPr>
          <w:p w14:paraId="5FA8D300" w14:textId="3BC2F0CD"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7FFF4A1" w14:textId="77777777" w:rsidR="00A151B7" w:rsidRPr="007E7BB3" w:rsidRDefault="00A151B7" w:rsidP="00602DD9">
            <w:pPr>
              <w:rPr>
                <w:rFonts w:ascii="Arial" w:hAnsi="Arial" w:cs="Arial"/>
                <w:bCs/>
                <w:sz w:val="22"/>
                <w:szCs w:val="22"/>
              </w:rPr>
            </w:pPr>
          </w:p>
        </w:tc>
      </w:tr>
      <w:tr w:rsidR="00A151B7" w:rsidRPr="007E7BB3" w14:paraId="67241191" w14:textId="77777777" w:rsidTr="00135EA3">
        <w:tc>
          <w:tcPr>
            <w:tcW w:w="439" w:type="dxa"/>
            <w:shd w:val="clear" w:color="auto" w:fill="auto"/>
            <w:vAlign w:val="center"/>
          </w:tcPr>
          <w:p w14:paraId="39107B23"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3</w:t>
            </w:r>
          </w:p>
        </w:tc>
        <w:tc>
          <w:tcPr>
            <w:tcW w:w="6649" w:type="dxa"/>
            <w:shd w:val="clear" w:color="auto" w:fill="auto"/>
          </w:tcPr>
          <w:p w14:paraId="4850C3E2"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Klatki zaopatrzone w nieprzezierne dla promieni RTG, tantalowe znaczniki radiologiczne</w:t>
            </w:r>
          </w:p>
        </w:tc>
        <w:tc>
          <w:tcPr>
            <w:tcW w:w="1417" w:type="dxa"/>
            <w:shd w:val="clear" w:color="auto" w:fill="auto"/>
            <w:vAlign w:val="center"/>
          </w:tcPr>
          <w:p w14:paraId="5D77960F" w14:textId="575BD9CE"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42C00B6" w14:textId="77777777" w:rsidR="00A151B7" w:rsidRPr="007E7BB3" w:rsidRDefault="00A151B7" w:rsidP="00602DD9">
            <w:pPr>
              <w:rPr>
                <w:rFonts w:ascii="Arial" w:hAnsi="Arial" w:cs="Arial"/>
                <w:bCs/>
                <w:sz w:val="22"/>
                <w:szCs w:val="22"/>
              </w:rPr>
            </w:pPr>
          </w:p>
        </w:tc>
      </w:tr>
      <w:tr w:rsidR="00A151B7" w:rsidRPr="007E7BB3" w14:paraId="225669B8" w14:textId="77777777" w:rsidTr="00135EA3">
        <w:tc>
          <w:tcPr>
            <w:tcW w:w="439" w:type="dxa"/>
            <w:shd w:val="clear" w:color="auto" w:fill="auto"/>
            <w:vAlign w:val="center"/>
          </w:tcPr>
          <w:p w14:paraId="6DC2E481"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4</w:t>
            </w:r>
          </w:p>
        </w:tc>
        <w:tc>
          <w:tcPr>
            <w:tcW w:w="6649" w:type="dxa"/>
            <w:shd w:val="clear" w:color="auto" w:fill="auto"/>
          </w:tcPr>
          <w:p w14:paraId="68C51A3A"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 xml:space="preserve">Górna i dolna powierzchnia klatki pokryta piramidalnymi ząbkami kotwiczącymi implant w blaszkach granicznych trzonów </w:t>
            </w:r>
          </w:p>
        </w:tc>
        <w:tc>
          <w:tcPr>
            <w:tcW w:w="1417" w:type="dxa"/>
            <w:shd w:val="clear" w:color="auto" w:fill="auto"/>
            <w:vAlign w:val="center"/>
          </w:tcPr>
          <w:p w14:paraId="6C8C1C87" w14:textId="45A22C66"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705FB2AC" w14:textId="77777777" w:rsidR="00A151B7" w:rsidRPr="007E7BB3" w:rsidRDefault="00A151B7" w:rsidP="00602DD9">
            <w:pPr>
              <w:rPr>
                <w:rFonts w:ascii="Arial" w:hAnsi="Arial" w:cs="Arial"/>
                <w:bCs/>
                <w:sz w:val="22"/>
                <w:szCs w:val="22"/>
              </w:rPr>
            </w:pPr>
          </w:p>
        </w:tc>
      </w:tr>
      <w:tr w:rsidR="00A151B7" w:rsidRPr="007E7BB3" w14:paraId="6785C0F4" w14:textId="77777777" w:rsidTr="00135EA3">
        <w:tc>
          <w:tcPr>
            <w:tcW w:w="439" w:type="dxa"/>
            <w:shd w:val="clear" w:color="auto" w:fill="auto"/>
            <w:vAlign w:val="center"/>
          </w:tcPr>
          <w:p w14:paraId="68228DC9"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5</w:t>
            </w:r>
          </w:p>
        </w:tc>
        <w:tc>
          <w:tcPr>
            <w:tcW w:w="6649" w:type="dxa"/>
            <w:shd w:val="clear" w:color="auto" w:fill="auto"/>
          </w:tcPr>
          <w:p w14:paraId="10A63EF9"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 xml:space="preserve">Implanty dostępne w dwóch opcjach: równoległe oraz </w:t>
            </w:r>
            <w:proofErr w:type="spellStart"/>
            <w:r w:rsidRPr="007E7BB3">
              <w:rPr>
                <w:rFonts w:ascii="Arial" w:hAnsi="Arial" w:cs="Arial"/>
                <w:bCs/>
                <w:sz w:val="22"/>
                <w:szCs w:val="22"/>
              </w:rPr>
              <w:t>lordotyczne</w:t>
            </w:r>
            <w:proofErr w:type="spellEnd"/>
            <w:r w:rsidRPr="007E7BB3">
              <w:rPr>
                <w:rFonts w:ascii="Arial" w:hAnsi="Arial" w:cs="Arial"/>
                <w:bCs/>
                <w:sz w:val="22"/>
                <w:szCs w:val="22"/>
              </w:rPr>
              <w:t xml:space="preserve"> (nachylane pod katem 5°</w:t>
            </w:r>
          </w:p>
        </w:tc>
        <w:tc>
          <w:tcPr>
            <w:tcW w:w="1417" w:type="dxa"/>
            <w:shd w:val="clear" w:color="auto" w:fill="auto"/>
            <w:vAlign w:val="center"/>
          </w:tcPr>
          <w:p w14:paraId="54CA9FF6" w14:textId="5AD4196A"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9DEE862" w14:textId="77777777" w:rsidR="00A151B7" w:rsidRPr="007E7BB3" w:rsidRDefault="00A151B7" w:rsidP="00602DD9">
            <w:pPr>
              <w:rPr>
                <w:rFonts w:ascii="Arial" w:hAnsi="Arial" w:cs="Arial"/>
                <w:bCs/>
                <w:sz w:val="22"/>
                <w:szCs w:val="22"/>
              </w:rPr>
            </w:pPr>
          </w:p>
        </w:tc>
      </w:tr>
      <w:tr w:rsidR="00A151B7" w:rsidRPr="007E7BB3" w14:paraId="17F30A2C" w14:textId="77777777" w:rsidTr="00135EA3">
        <w:tc>
          <w:tcPr>
            <w:tcW w:w="439" w:type="dxa"/>
            <w:shd w:val="clear" w:color="auto" w:fill="auto"/>
            <w:vAlign w:val="center"/>
          </w:tcPr>
          <w:p w14:paraId="11484A2D"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6</w:t>
            </w:r>
          </w:p>
        </w:tc>
        <w:tc>
          <w:tcPr>
            <w:tcW w:w="6649" w:type="dxa"/>
            <w:shd w:val="clear" w:color="auto" w:fill="auto"/>
          </w:tcPr>
          <w:p w14:paraId="1D526BA7"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W zestawie małoinwazyjny, kompatybilny z implantem, przezskórny rozwieracz typu „</w:t>
            </w:r>
            <w:proofErr w:type="spellStart"/>
            <w:r w:rsidRPr="007E7BB3">
              <w:rPr>
                <w:rFonts w:ascii="Arial" w:hAnsi="Arial" w:cs="Arial"/>
                <w:bCs/>
                <w:sz w:val="22"/>
                <w:szCs w:val="22"/>
              </w:rPr>
              <w:t>tube</w:t>
            </w:r>
            <w:proofErr w:type="spellEnd"/>
            <w:r w:rsidRPr="007E7BB3">
              <w:rPr>
                <w:rFonts w:ascii="Arial" w:hAnsi="Arial" w:cs="Arial"/>
                <w:bCs/>
                <w:sz w:val="22"/>
                <w:szCs w:val="22"/>
              </w:rPr>
              <w:t xml:space="preserve">” z końcówką światła zimnego oraz zintegrowanym systemem prowadnic, </w:t>
            </w:r>
            <w:proofErr w:type="spellStart"/>
            <w:r w:rsidRPr="007E7BB3">
              <w:rPr>
                <w:rFonts w:ascii="Arial" w:hAnsi="Arial" w:cs="Arial"/>
                <w:bCs/>
                <w:sz w:val="22"/>
                <w:szCs w:val="22"/>
              </w:rPr>
              <w:t>dystraktorów</w:t>
            </w:r>
            <w:proofErr w:type="spellEnd"/>
            <w:r w:rsidRPr="007E7BB3">
              <w:rPr>
                <w:rFonts w:ascii="Arial" w:hAnsi="Arial" w:cs="Arial"/>
                <w:bCs/>
                <w:sz w:val="22"/>
                <w:szCs w:val="22"/>
              </w:rPr>
              <w:t xml:space="preserve"> i próbników. System umożliwiający nie tylko małoinwazyjny dostęp, lecz również sprawną implantację klatki międzytrzonowej</w:t>
            </w:r>
          </w:p>
        </w:tc>
        <w:tc>
          <w:tcPr>
            <w:tcW w:w="1417" w:type="dxa"/>
            <w:shd w:val="clear" w:color="auto" w:fill="auto"/>
            <w:vAlign w:val="center"/>
          </w:tcPr>
          <w:p w14:paraId="7DF8AE32" w14:textId="4AB363DC"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DFA5746" w14:textId="77777777" w:rsidR="00A151B7" w:rsidRPr="007E7BB3" w:rsidRDefault="00A151B7" w:rsidP="00602DD9">
            <w:pPr>
              <w:rPr>
                <w:rFonts w:ascii="Arial" w:hAnsi="Arial" w:cs="Arial"/>
                <w:bCs/>
                <w:sz w:val="22"/>
                <w:szCs w:val="22"/>
              </w:rPr>
            </w:pPr>
          </w:p>
        </w:tc>
      </w:tr>
      <w:tr w:rsidR="00A151B7" w:rsidRPr="007E7BB3" w14:paraId="20193242" w14:textId="77777777" w:rsidTr="00135EA3">
        <w:tc>
          <w:tcPr>
            <w:tcW w:w="439" w:type="dxa"/>
            <w:shd w:val="clear" w:color="auto" w:fill="auto"/>
            <w:vAlign w:val="center"/>
          </w:tcPr>
          <w:p w14:paraId="61DA097B"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7</w:t>
            </w:r>
          </w:p>
        </w:tc>
        <w:tc>
          <w:tcPr>
            <w:tcW w:w="6649" w:type="dxa"/>
            <w:shd w:val="clear" w:color="auto" w:fill="auto"/>
          </w:tcPr>
          <w:p w14:paraId="04AAA92D"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 xml:space="preserve">Komplet: 1 klatka małoinwazyjna </w:t>
            </w:r>
            <w:proofErr w:type="spellStart"/>
            <w:r w:rsidRPr="007E7BB3">
              <w:rPr>
                <w:rFonts w:ascii="Arial" w:hAnsi="Arial" w:cs="Arial"/>
                <w:bCs/>
                <w:sz w:val="22"/>
                <w:szCs w:val="22"/>
              </w:rPr>
              <w:t>Tlif</w:t>
            </w:r>
            <w:proofErr w:type="spellEnd"/>
          </w:p>
        </w:tc>
        <w:tc>
          <w:tcPr>
            <w:tcW w:w="1417" w:type="dxa"/>
            <w:shd w:val="clear" w:color="auto" w:fill="auto"/>
            <w:vAlign w:val="center"/>
          </w:tcPr>
          <w:p w14:paraId="2228CFA2" w14:textId="3CBBE764"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A844A09" w14:textId="77777777" w:rsidR="00A151B7" w:rsidRPr="007E7BB3" w:rsidRDefault="00A151B7" w:rsidP="00602DD9">
            <w:pPr>
              <w:rPr>
                <w:rFonts w:ascii="Arial" w:hAnsi="Arial" w:cs="Arial"/>
                <w:bCs/>
                <w:sz w:val="22"/>
                <w:szCs w:val="22"/>
              </w:rPr>
            </w:pPr>
          </w:p>
        </w:tc>
      </w:tr>
    </w:tbl>
    <w:p w14:paraId="01A9D28A" w14:textId="77777777" w:rsidR="00602DD9" w:rsidRP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6627"/>
        <w:gridCol w:w="1417"/>
        <w:gridCol w:w="1418"/>
      </w:tblGrid>
      <w:tr w:rsidR="00A151B7" w:rsidRPr="007E7BB3" w14:paraId="48326406"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FEB353" w14:textId="6B8844BE" w:rsidR="00602DD9" w:rsidRPr="007E7BB3" w:rsidRDefault="00713EAA" w:rsidP="00602DD9">
            <w:pPr>
              <w:rPr>
                <w:rFonts w:ascii="Arial" w:hAnsi="Arial" w:cs="Arial"/>
                <w:bCs/>
                <w:sz w:val="22"/>
                <w:szCs w:val="22"/>
              </w:rPr>
            </w:pPr>
            <w:r>
              <w:rPr>
                <w:rFonts w:ascii="Arial" w:hAnsi="Arial" w:cs="Arial"/>
                <w:sz w:val="22"/>
                <w:szCs w:val="22"/>
              </w:rPr>
              <w:t xml:space="preserve">CZĘŚĆ NR 4 </w:t>
            </w:r>
            <w:r w:rsidR="00602DD9" w:rsidRPr="007E7BB3">
              <w:rPr>
                <w:rFonts w:ascii="Arial" w:hAnsi="Arial" w:cs="Arial"/>
                <w:bCs/>
                <w:sz w:val="22"/>
                <w:szCs w:val="22"/>
              </w:rPr>
              <w:t>SYSTEM DO PRZEZSKÓRNEJ STABILIZACJI KRĘGOSŁUPA LĘDŹWIOWEGO</w:t>
            </w:r>
          </w:p>
        </w:tc>
      </w:tr>
      <w:tr w:rsidR="00A151B7" w:rsidRPr="007E7BB3" w14:paraId="7948E4AB" w14:textId="77777777" w:rsidTr="00135EA3">
        <w:tc>
          <w:tcPr>
            <w:tcW w:w="461" w:type="dxa"/>
            <w:tcBorders>
              <w:top w:val="single" w:sz="4" w:space="0" w:color="auto"/>
            </w:tcBorders>
            <w:shd w:val="clear" w:color="auto" w:fill="auto"/>
            <w:vAlign w:val="center"/>
          </w:tcPr>
          <w:p w14:paraId="50341CB6" w14:textId="77777777" w:rsidR="00A151B7" w:rsidRPr="007E7BB3" w:rsidRDefault="00A151B7" w:rsidP="00602DD9">
            <w:pPr>
              <w:jc w:val="center"/>
              <w:rPr>
                <w:rFonts w:ascii="Arial" w:hAnsi="Arial" w:cs="Arial"/>
                <w:bCs/>
                <w:sz w:val="16"/>
                <w:szCs w:val="16"/>
              </w:rPr>
            </w:pPr>
            <w:r w:rsidRPr="007E7BB3">
              <w:rPr>
                <w:rFonts w:ascii="Arial" w:hAnsi="Arial" w:cs="Arial"/>
                <w:bCs/>
                <w:sz w:val="16"/>
                <w:szCs w:val="16"/>
              </w:rPr>
              <w:t>Lp.</w:t>
            </w:r>
          </w:p>
        </w:tc>
        <w:tc>
          <w:tcPr>
            <w:tcW w:w="6627" w:type="dxa"/>
            <w:tcBorders>
              <w:top w:val="single" w:sz="4" w:space="0" w:color="auto"/>
            </w:tcBorders>
            <w:shd w:val="clear" w:color="auto" w:fill="auto"/>
            <w:vAlign w:val="center"/>
          </w:tcPr>
          <w:p w14:paraId="7A3E467C" w14:textId="77777777" w:rsidR="00A151B7" w:rsidRPr="007E7BB3" w:rsidRDefault="00A151B7"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4222F11E" w14:textId="77777777" w:rsidR="00A151B7" w:rsidRPr="007E7BB3" w:rsidRDefault="00A151B7"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0AEB2075" w14:textId="550161E0" w:rsidR="00A151B7" w:rsidRPr="007E7BB3" w:rsidRDefault="00A151B7" w:rsidP="00602DD9">
            <w:pPr>
              <w:jc w:val="center"/>
              <w:rPr>
                <w:rFonts w:ascii="Arial" w:hAnsi="Arial" w:cs="Arial"/>
                <w:bCs/>
                <w:sz w:val="16"/>
                <w:szCs w:val="16"/>
              </w:rPr>
            </w:pPr>
            <w:r w:rsidRPr="007E7BB3">
              <w:rPr>
                <w:rFonts w:ascii="Arial" w:hAnsi="Arial" w:cs="Arial"/>
                <w:bCs/>
                <w:sz w:val="16"/>
                <w:szCs w:val="16"/>
              </w:rPr>
              <w:t>Potwierdzenie</w:t>
            </w:r>
          </w:p>
        </w:tc>
      </w:tr>
      <w:tr w:rsidR="00A151B7" w:rsidRPr="007E7BB3" w14:paraId="5A08849D" w14:textId="77777777" w:rsidTr="00135EA3">
        <w:tc>
          <w:tcPr>
            <w:tcW w:w="461" w:type="dxa"/>
            <w:shd w:val="clear" w:color="auto" w:fill="auto"/>
            <w:vAlign w:val="center"/>
          </w:tcPr>
          <w:p w14:paraId="7C796EDA"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1</w:t>
            </w:r>
          </w:p>
        </w:tc>
        <w:tc>
          <w:tcPr>
            <w:tcW w:w="6627" w:type="dxa"/>
            <w:shd w:val="clear" w:color="auto" w:fill="auto"/>
          </w:tcPr>
          <w:p w14:paraId="599E8F6A"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Materiał: tytan (stop)</w:t>
            </w:r>
          </w:p>
        </w:tc>
        <w:tc>
          <w:tcPr>
            <w:tcW w:w="1417" w:type="dxa"/>
            <w:shd w:val="clear" w:color="auto" w:fill="auto"/>
            <w:vAlign w:val="center"/>
          </w:tcPr>
          <w:p w14:paraId="32F0B6D7" w14:textId="1CE0C634"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A2B4BD2" w14:textId="77777777" w:rsidR="00A151B7" w:rsidRPr="007E7BB3" w:rsidRDefault="00A151B7" w:rsidP="00602DD9">
            <w:pPr>
              <w:rPr>
                <w:rFonts w:ascii="Arial" w:hAnsi="Arial" w:cs="Arial"/>
                <w:bCs/>
                <w:sz w:val="22"/>
                <w:szCs w:val="22"/>
              </w:rPr>
            </w:pPr>
          </w:p>
        </w:tc>
      </w:tr>
      <w:tr w:rsidR="00A151B7" w:rsidRPr="007E7BB3" w14:paraId="542FAAAC" w14:textId="77777777" w:rsidTr="00135EA3">
        <w:tc>
          <w:tcPr>
            <w:tcW w:w="461" w:type="dxa"/>
            <w:shd w:val="clear" w:color="auto" w:fill="auto"/>
            <w:vAlign w:val="center"/>
          </w:tcPr>
          <w:p w14:paraId="13D46643"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2</w:t>
            </w:r>
          </w:p>
        </w:tc>
        <w:tc>
          <w:tcPr>
            <w:tcW w:w="6627" w:type="dxa"/>
            <w:shd w:val="clear" w:color="auto" w:fill="auto"/>
          </w:tcPr>
          <w:p w14:paraId="5663C90B"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 xml:space="preserve">Wymagane śruby </w:t>
            </w:r>
            <w:proofErr w:type="spellStart"/>
            <w:r w:rsidRPr="007E7BB3">
              <w:rPr>
                <w:rFonts w:ascii="Arial" w:hAnsi="Arial" w:cs="Arial"/>
                <w:bCs/>
                <w:sz w:val="22"/>
                <w:szCs w:val="22"/>
              </w:rPr>
              <w:t>poliaksjalne</w:t>
            </w:r>
            <w:proofErr w:type="spellEnd"/>
          </w:p>
        </w:tc>
        <w:tc>
          <w:tcPr>
            <w:tcW w:w="1417" w:type="dxa"/>
            <w:shd w:val="clear" w:color="auto" w:fill="auto"/>
            <w:vAlign w:val="center"/>
          </w:tcPr>
          <w:p w14:paraId="4D248762" w14:textId="5493E7B3"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C96E72E" w14:textId="77777777" w:rsidR="00A151B7" w:rsidRPr="007E7BB3" w:rsidRDefault="00A151B7" w:rsidP="00602DD9">
            <w:pPr>
              <w:rPr>
                <w:rFonts w:ascii="Arial" w:hAnsi="Arial" w:cs="Arial"/>
                <w:bCs/>
                <w:sz w:val="22"/>
                <w:szCs w:val="22"/>
              </w:rPr>
            </w:pPr>
          </w:p>
        </w:tc>
      </w:tr>
      <w:tr w:rsidR="00A151B7" w:rsidRPr="007E7BB3" w14:paraId="46B56955" w14:textId="77777777" w:rsidTr="00135EA3">
        <w:tc>
          <w:tcPr>
            <w:tcW w:w="461" w:type="dxa"/>
            <w:shd w:val="clear" w:color="auto" w:fill="auto"/>
            <w:vAlign w:val="center"/>
          </w:tcPr>
          <w:p w14:paraId="43B375F4"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3</w:t>
            </w:r>
          </w:p>
        </w:tc>
        <w:tc>
          <w:tcPr>
            <w:tcW w:w="6627" w:type="dxa"/>
            <w:shd w:val="clear" w:color="auto" w:fill="auto"/>
          </w:tcPr>
          <w:p w14:paraId="56C0F9F1"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 xml:space="preserve">Śruby </w:t>
            </w:r>
            <w:proofErr w:type="spellStart"/>
            <w:r w:rsidRPr="007E7BB3">
              <w:rPr>
                <w:rFonts w:ascii="Arial" w:hAnsi="Arial" w:cs="Arial"/>
                <w:bCs/>
                <w:sz w:val="22"/>
                <w:szCs w:val="22"/>
              </w:rPr>
              <w:t>transpedikularne</w:t>
            </w:r>
            <w:proofErr w:type="spellEnd"/>
            <w:r w:rsidRPr="007E7BB3">
              <w:rPr>
                <w:rFonts w:ascii="Arial" w:hAnsi="Arial" w:cs="Arial"/>
                <w:bCs/>
                <w:sz w:val="22"/>
                <w:szCs w:val="22"/>
              </w:rPr>
              <w:t xml:space="preserve"> tulipanowe samogwintujące, nie </w:t>
            </w:r>
            <w:proofErr w:type="spellStart"/>
            <w:r w:rsidRPr="007E7BB3">
              <w:rPr>
                <w:rFonts w:ascii="Arial" w:hAnsi="Arial" w:cs="Arial"/>
                <w:bCs/>
                <w:sz w:val="22"/>
                <w:szCs w:val="22"/>
              </w:rPr>
              <w:t>samonacinające</w:t>
            </w:r>
            <w:proofErr w:type="spellEnd"/>
            <w:r w:rsidRPr="007E7BB3">
              <w:rPr>
                <w:rFonts w:ascii="Arial" w:hAnsi="Arial" w:cs="Arial"/>
                <w:bCs/>
                <w:sz w:val="22"/>
                <w:szCs w:val="22"/>
              </w:rPr>
              <w:t xml:space="preserve">, o </w:t>
            </w:r>
            <w:proofErr w:type="spellStart"/>
            <w:r w:rsidRPr="007E7BB3">
              <w:rPr>
                <w:rFonts w:ascii="Arial" w:hAnsi="Arial" w:cs="Arial"/>
                <w:bCs/>
                <w:sz w:val="22"/>
                <w:szCs w:val="22"/>
              </w:rPr>
              <w:t>konikalnym</w:t>
            </w:r>
            <w:proofErr w:type="spellEnd"/>
            <w:r w:rsidRPr="007E7BB3">
              <w:rPr>
                <w:rFonts w:ascii="Arial" w:hAnsi="Arial" w:cs="Arial"/>
                <w:bCs/>
                <w:sz w:val="22"/>
                <w:szCs w:val="22"/>
              </w:rPr>
              <w:t xml:space="preserve"> trzonie i gwincie na całej długości</w:t>
            </w:r>
          </w:p>
        </w:tc>
        <w:tc>
          <w:tcPr>
            <w:tcW w:w="1417" w:type="dxa"/>
            <w:shd w:val="clear" w:color="auto" w:fill="auto"/>
            <w:vAlign w:val="center"/>
          </w:tcPr>
          <w:p w14:paraId="44416665" w14:textId="5001635A"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16D36424" w14:textId="77777777" w:rsidR="00A151B7" w:rsidRPr="007E7BB3" w:rsidRDefault="00A151B7" w:rsidP="00602DD9">
            <w:pPr>
              <w:rPr>
                <w:rFonts w:ascii="Arial" w:hAnsi="Arial" w:cs="Arial"/>
                <w:bCs/>
                <w:sz w:val="22"/>
                <w:szCs w:val="22"/>
              </w:rPr>
            </w:pPr>
          </w:p>
        </w:tc>
      </w:tr>
      <w:tr w:rsidR="00A151B7" w:rsidRPr="007E7BB3" w14:paraId="5D07BB78" w14:textId="77777777" w:rsidTr="00135EA3">
        <w:tc>
          <w:tcPr>
            <w:tcW w:w="461" w:type="dxa"/>
            <w:shd w:val="clear" w:color="auto" w:fill="auto"/>
            <w:vAlign w:val="center"/>
          </w:tcPr>
          <w:p w14:paraId="3896BAD2"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4</w:t>
            </w:r>
          </w:p>
        </w:tc>
        <w:tc>
          <w:tcPr>
            <w:tcW w:w="6627" w:type="dxa"/>
            <w:shd w:val="clear" w:color="auto" w:fill="auto"/>
          </w:tcPr>
          <w:p w14:paraId="0989D512"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 xml:space="preserve">Na trzonach śrub </w:t>
            </w:r>
            <w:proofErr w:type="spellStart"/>
            <w:r w:rsidRPr="007E7BB3">
              <w:rPr>
                <w:rFonts w:ascii="Arial" w:hAnsi="Arial" w:cs="Arial"/>
                <w:bCs/>
                <w:sz w:val="22"/>
                <w:szCs w:val="22"/>
              </w:rPr>
              <w:t>poliaksjalnych</w:t>
            </w:r>
            <w:proofErr w:type="spellEnd"/>
            <w:r w:rsidRPr="007E7BB3">
              <w:rPr>
                <w:rFonts w:ascii="Arial" w:hAnsi="Arial" w:cs="Arial"/>
                <w:bCs/>
                <w:sz w:val="22"/>
                <w:szCs w:val="22"/>
              </w:rPr>
              <w:t xml:space="preserve"> wymagany gwint poprowadzony podwójnie (obustronnie)-dzięki czemu implantowanie śrub przebiega znacząco szybciej</w:t>
            </w:r>
          </w:p>
        </w:tc>
        <w:tc>
          <w:tcPr>
            <w:tcW w:w="1417" w:type="dxa"/>
            <w:shd w:val="clear" w:color="auto" w:fill="auto"/>
            <w:vAlign w:val="center"/>
          </w:tcPr>
          <w:p w14:paraId="07BFD1A9" w14:textId="12DD78D7"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3C607F7D" w14:textId="77777777" w:rsidR="00A151B7" w:rsidRPr="007E7BB3" w:rsidRDefault="00A151B7" w:rsidP="00602DD9">
            <w:pPr>
              <w:rPr>
                <w:rFonts w:ascii="Arial" w:hAnsi="Arial" w:cs="Arial"/>
                <w:bCs/>
                <w:sz w:val="22"/>
                <w:szCs w:val="22"/>
              </w:rPr>
            </w:pPr>
          </w:p>
        </w:tc>
      </w:tr>
      <w:tr w:rsidR="00A151B7" w:rsidRPr="007E7BB3" w14:paraId="6D044D36" w14:textId="77777777" w:rsidTr="00135EA3">
        <w:tc>
          <w:tcPr>
            <w:tcW w:w="461" w:type="dxa"/>
            <w:shd w:val="clear" w:color="auto" w:fill="auto"/>
            <w:vAlign w:val="center"/>
          </w:tcPr>
          <w:p w14:paraId="0CAFDB5D"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5</w:t>
            </w:r>
          </w:p>
        </w:tc>
        <w:tc>
          <w:tcPr>
            <w:tcW w:w="6627" w:type="dxa"/>
            <w:shd w:val="clear" w:color="auto" w:fill="auto"/>
          </w:tcPr>
          <w:p w14:paraId="517F406C"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Średnica śrub: 5,6 i 7 mm, zakres długości od 35-55 mm ze skokiem co 5 mm</w:t>
            </w:r>
          </w:p>
        </w:tc>
        <w:tc>
          <w:tcPr>
            <w:tcW w:w="1417" w:type="dxa"/>
            <w:shd w:val="clear" w:color="auto" w:fill="auto"/>
            <w:vAlign w:val="center"/>
          </w:tcPr>
          <w:p w14:paraId="19D74D92" w14:textId="7D33CF6C"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D7DC53B" w14:textId="77777777" w:rsidR="00A151B7" w:rsidRPr="007E7BB3" w:rsidRDefault="00A151B7" w:rsidP="00602DD9">
            <w:pPr>
              <w:rPr>
                <w:rFonts w:ascii="Arial" w:hAnsi="Arial" w:cs="Arial"/>
                <w:bCs/>
                <w:sz w:val="22"/>
                <w:szCs w:val="22"/>
              </w:rPr>
            </w:pPr>
          </w:p>
        </w:tc>
      </w:tr>
      <w:tr w:rsidR="00A151B7" w:rsidRPr="007E7BB3" w14:paraId="2F49F7A2" w14:textId="77777777" w:rsidTr="00135EA3">
        <w:tc>
          <w:tcPr>
            <w:tcW w:w="461" w:type="dxa"/>
            <w:shd w:val="clear" w:color="auto" w:fill="auto"/>
            <w:vAlign w:val="center"/>
          </w:tcPr>
          <w:p w14:paraId="5912F638"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6</w:t>
            </w:r>
          </w:p>
        </w:tc>
        <w:tc>
          <w:tcPr>
            <w:tcW w:w="6627" w:type="dxa"/>
            <w:shd w:val="clear" w:color="auto" w:fill="auto"/>
          </w:tcPr>
          <w:p w14:paraId="477CA7DF"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Prostokątny przekrój pióra gwintu nakrętki mocującej</w:t>
            </w:r>
          </w:p>
        </w:tc>
        <w:tc>
          <w:tcPr>
            <w:tcW w:w="1417" w:type="dxa"/>
            <w:shd w:val="clear" w:color="auto" w:fill="auto"/>
            <w:vAlign w:val="center"/>
          </w:tcPr>
          <w:p w14:paraId="1440F493" w14:textId="45131863"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6DEE027" w14:textId="77777777" w:rsidR="00A151B7" w:rsidRPr="007E7BB3" w:rsidRDefault="00A151B7" w:rsidP="00602DD9">
            <w:pPr>
              <w:rPr>
                <w:rFonts w:ascii="Arial" w:hAnsi="Arial" w:cs="Arial"/>
                <w:bCs/>
                <w:sz w:val="22"/>
                <w:szCs w:val="22"/>
              </w:rPr>
            </w:pPr>
          </w:p>
        </w:tc>
      </w:tr>
      <w:tr w:rsidR="00A151B7" w:rsidRPr="007E7BB3" w14:paraId="2F323413" w14:textId="77777777" w:rsidTr="00135EA3">
        <w:tc>
          <w:tcPr>
            <w:tcW w:w="461" w:type="dxa"/>
            <w:shd w:val="clear" w:color="auto" w:fill="auto"/>
            <w:vAlign w:val="center"/>
          </w:tcPr>
          <w:p w14:paraId="43ADD5EC"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7</w:t>
            </w:r>
          </w:p>
        </w:tc>
        <w:tc>
          <w:tcPr>
            <w:tcW w:w="6627" w:type="dxa"/>
            <w:shd w:val="clear" w:color="auto" w:fill="auto"/>
          </w:tcPr>
          <w:p w14:paraId="7EF490ED"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Zestaw wyposażony w narzędzia pozwalające na przezskórną korekcję kręgozmyku</w:t>
            </w:r>
          </w:p>
        </w:tc>
        <w:tc>
          <w:tcPr>
            <w:tcW w:w="1417" w:type="dxa"/>
            <w:shd w:val="clear" w:color="auto" w:fill="auto"/>
            <w:vAlign w:val="center"/>
          </w:tcPr>
          <w:p w14:paraId="0768DE45" w14:textId="4D1AF94F"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3CE819CA" w14:textId="77777777" w:rsidR="00A151B7" w:rsidRPr="007E7BB3" w:rsidRDefault="00A151B7" w:rsidP="00602DD9">
            <w:pPr>
              <w:rPr>
                <w:rFonts w:ascii="Arial" w:hAnsi="Arial" w:cs="Arial"/>
                <w:bCs/>
                <w:sz w:val="22"/>
                <w:szCs w:val="22"/>
              </w:rPr>
            </w:pPr>
          </w:p>
        </w:tc>
      </w:tr>
      <w:tr w:rsidR="00A151B7" w:rsidRPr="007E7BB3" w14:paraId="299BF181" w14:textId="77777777" w:rsidTr="00135EA3">
        <w:tc>
          <w:tcPr>
            <w:tcW w:w="461" w:type="dxa"/>
            <w:shd w:val="clear" w:color="auto" w:fill="auto"/>
            <w:vAlign w:val="center"/>
          </w:tcPr>
          <w:p w14:paraId="340480A3"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8</w:t>
            </w:r>
          </w:p>
        </w:tc>
        <w:tc>
          <w:tcPr>
            <w:tcW w:w="6627" w:type="dxa"/>
            <w:shd w:val="clear" w:color="auto" w:fill="auto"/>
          </w:tcPr>
          <w:p w14:paraId="2BC7CED9"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Mocowanie pręta bezpośrednio do śruby za pomocą jednego elementu od góry z punktu widzenia operatora</w:t>
            </w:r>
          </w:p>
        </w:tc>
        <w:tc>
          <w:tcPr>
            <w:tcW w:w="1417" w:type="dxa"/>
            <w:shd w:val="clear" w:color="auto" w:fill="auto"/>
            <w:vAlign w:val="center"/>
          </w:tcPr>
          <w:p w14:paraId="2B57284F" w14:textId="592A8612"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421A3F6" w14:textId="77777777" w:rsidR="00A151B7" w:rsidRPr="007E7BB3" w:rsidRDefault="00A151B7" w:rsidP="00602DD9">
            <w:pPr>
              <w:rPr>
                <w:rFonts w:ascii="Arial" w:hAnsi="Arial" w:cs="Arial"/>
                <w:bCs/>
                <w:sz w:val="22"/>
                <w:szCs w:val="22"/>
              </w:rPr>
            </w:pPr>
          </w:p>
        </w:tc>
      </w:tr>
      <w:tr w:rsidR="00A151B7" w:rsidRPr="007E7BB3" w14:paraId="12B26238" w14:textId="77777777" w:rsidTr="00135EA3">
        <w:tc>
          <w:tcPr>
            <w:tcW w:w="461" w:type="dxa"/>
            <w:shd w:val="clear" w:color="auto" w:fill="auto"/>
            <w:vAlign w:val="center"/>
          </w:tcPr>
          <w:p w14:paraId="5E8CB33C"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9</w:t>
            </w:r>
          </w:p>
        </w:tc>
        <w:tc>
          <w:tcPr>
            <w:tcW w:w="6627" w:type="dxa"/>
            <w:shd w:val="clear" w:color="auto" w:fill="auto"/>
          </w:tcPr>
          <w:p w14:paraId="56C4E8AD"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W zestawie klucz dynamometryczny, zapewniający stałą siłę fiksacji pręta</w:t>
            </w:r>
          </w:p>
        </w:tc>
        <w:tc>
          <w:tcPr>
            <w:tcW w:w="1417" w:type="dxa"/>
            <w:shd w:val="clear" w:color="auto" w:fill="auto"/>
            <w:vAlign w:val="center"/>
          </w:tcPr>
          <w:p w14:paraId="5B1F138E" w14:textId="2044C821"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343FE7F5" w14:textId="77777777" w:rsidR="00A151B7" w:rsidRPr="007E7BB3" w:rsidRDefault="00A151B7" w:rsidP="00602DD9">
            <w:pPr>
              <w:rPr>
                <w:rFonts w:ascii="Arial" w:hAnsi="Arial" w:cs="Arial"/>
                <w:bCs/>
                <w:sz w:val="22"/>
                <w:szCs w:val="22"/>
              </w:rPr>
            </w:pPr>
          </w:p>
        </w:tc>
      </w:tr>
      <w:tr w:rsidR="00A151B7" w:rsidRPr="007E7BB3" w14:paraId="0D62CB77" w14:textId="77777777" w:rsidTr="00135EA3">
        <w:tc>
          <w:tcPr>
            <w:tcW w:w="461" w:type="dxa"/>
            <w:shd w:val="clear" w:color="auto" w:fill="auto"/>
            <w:vAlign w:val="center"/>
          </w:tcPr>
          <w:p w14:paraId="606ECB5E"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10</w:t>
            </w:r>
          </w:p>
        </w:tc>
        <w:tc>
          <w:tcPr>
            <w:tcW w:w="6627" w:type="dxa"/>
            <w:shd w:val="clear" w:color="auto" w:fill="auto"/>
          </w:tcPr>
          <w:p w14:paraId="157CCADD"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 xml:space="preserve">Pręty wstępnie dogięte o długościach 35-70 mm ze skokiem co 5 mm </w:t>
            </w:r>
          </w:p>
        </w:tc>
        <w:tc>
          <w:tcPr>
            <w:tcW w:w="1417" w:type="dxa"/>
            <w:shd w:val="clear" w:color="auto" w:fill="auto"/>
            <w:vAlign w:val="center"/>
          </w:tcPr>
          <w:p w14:paraId="6F7F4178" w14:textId="64C2BEFF"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BBDDA0D" w14:textId="77777777" w:rsidR="00A151B7" w:rsidRPr="007E7BB3" w:rsidRDefault="00A151B7" w:rsidP="00602DD9">
            <w:pPr>
              <w:rPr>
                <w:rFonts w:ascii="Arial" w:hAnsi="Arial" w:cs="Arial"/>
                <w:bCs/>
                <w:sz w:val="22"/>
                <w:szCs w:val="22"/>
              </w:rPr>
            </w:pPr>
          </w:p>
        </w:tc>
      </w:tr>
      <w:tr w:rsidR="00A151B7" w:rsidRPr="007E7BB3" w14:paraId="04DAFAF9" w14:textId="77777777" w:rsidTr="00135EA3">
        <w:tc>
          <w:tcPr>
            <w:tcW w:w="461" w:type="dxa"/>
            <w:shd w:val="clear" w:color="auto" w:fill="auto"/>
            <w:vAlign w:val="center"/>
          </w:tcPr>
          <w:p w14:paraId="22244430"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11</w:t>
            </w:r>
          </w:p>
        </w:tc>
        <w:tc>
          <w:tcPr>
            <w:tcW w:w="6627" w:type="dxa"/>
            <w:shd w:val="clear" w:color="auto" w:fill="auto"/>
          </w:tcPr>
          <w:p w14:paraId="6458A281"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Komplementarne instrumentarium pozwalające na stabilizację jedno-poziomową przez cztery nacięcia skóry</w:t>
            </w:r>
          </w:p>
        </w:tc>
        <w:tc>
          <w:tcPr>
            <w:tcW w:w="1417" w:type="dxa"/>
            <w:shd w:val="clear" w:color="auto" w:fill="auto"/>
            <w:vAlign w:val="center"/>
          </w:tcPr>
          <w:p w14:paraId="375F0A20" w14:textId="3794E858"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A652220" w14:textId="77777777" w:rsidR="00A151B7" w:rsidRPr="007E7BB3" w:rsidRDefault="00A151B7" w:rsidP="00602DD9">
            <w:pPr>
              <w:rPr>
                <w:rFonts w:ascii="Arial" w:hAnsi="Arial" w:cs="Arial"/>
                <w:bCs/>
                <w:sz w:val="22"/>
                <w:szCs w:val="22"/>
              </w:rPr>
            </w:pPr>
          </w:p>
        </w:tc>
      </w:tr>
      <w:tr w:rsidR="00A151B7" w:rsidRPr="007E7BB3" w14:paraId="48BCA1C0" w14:textId="77777777" w:rsidTr="00135EA3">
        <w:tc>
          <w:tcPr>
            <w:tcW w:w="461" w:type="dxa"/>
            <w:shd w:val="clear" w:color="auto" w:fill="auto"/>
            <w:vAlign w:val="center"/>
          </w:tcPr>
          <w:p w14:paraId="5FDAD1A9" w14:textId="77777777" w:rsidR="00A151B7" w:rsidRPr="007E7BB3" w:rsidRDefault="00A151B7" w:rsidP="00602DD9">
            <w:pPr>
              <w:jc w:val="center"/>
              <w:rPr>
                <w:rFonts w:ascii="Arial" w:hAnsi="Arial" w:cs="Arial"/>
                <w:bCs/>
                <w:sz w:val="22"/>
                <w:szCs w:val="22"/>
              </w:rPr>
            </w:pPr>
            <w:r w:rsidRPr="007E7BB3">
              <w:rPr>
                <w:rFonts w:ascii="Arial" w:hAnsi="Arial" w:cs="Arial"/>
                <w:bCs/>
                <w:sz w:val="22"/>
                <w:szCs w:val="22"/>
              </w:rPr>
              <w:t>12</w:t>
            </w:r>
          </w:p>
        </w:tc>
        <w:tc>
          <w:tcPr>
            <w:tcW w:w="6627" w:type="dxa"/>
            <w:shd w:val="clear" w:color="auto" w:fill="auto"/>
          </w:tcPr>
          <w:p w14:paraId="68AA2ADE" w14:textId="77777777" w:rsidR="00A151B7" w:rsidRPr="007E7BB3" w:rsidRDefault="00A151B7" w:rsidP="00602DD9">
            <w:pPr>
              <w:rPr>
                <w:rFonts w:ascii="Arial" w:hAnsi="Arial" w:cs="Arial"/>
                <w:bCs/>
                <w:sz w:val="22"/>
                <w:szCs w:val="22"/>
              </w:rPr>
            </w:pPr>
            <w:r w:rsidRPr="007E7BB3">
              <w:rPr>
                <w:rFonts w:ascii="Arial" w:hAnsi="Arial" w:cs="Arial"/>
                <w:bCs/>
                <w:sz w:val="22"/>
                <w:szCs w:val="22"/>
              </w:rPr>
              <w:t>Komplet: 4 śruby, 4 nakrętki, 2 pręty, 4 igły, 4 druty-prowadniki</w:t>
            </w:r>
          </w:p>
        </w:tc>
        <w:tc>
          <w:tcPr>
            <w:tcW w:w="1417" w:type="dxa"/>
            <w:shd w:val="clear" w:color="auto" w:fill="auto"/>
            <w:vAlign w:val="center"/>
          </w:tcPr>
          <w:p w14:paraId="633B64C2" w14:textId="7C1AE484" w:rsidR="00A151B7" w:rsidRPr="007E7BB3" w:rsidRDefault="00A151B7"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11A02BCA" w14:textId="77777777" w:rsidR="00A151B7" w:rsidRPr="007E7BB3" w:rsidRDefault="00A151B7" w:rsidP="00602DD9">
            <w:pPr>
              <w:rPr>
                <w:rFonts w:ascii="Arial" w:hAnsi="Arial" w:cs="Arial"/>
                <w:bCs/>
                <w:sz w:val="22"/>
                <w:szCs w:val="22"/>
              </w:rPr>
            </w:pPr>
          </w:p>
        </w:tc>
      </w:tr>
    </w:tbl>
    <w:p w14:paraId="29E8CBC5" w14:textId="77777777" w:rsidR="00FB3C54" w:rsidRDefault="00FB3C54"/>
    <w:p w14:paraId="230A894D" w14:textId="77777777" w:rsidR="00363228" w:rsidRDefault="00363228"/>
    <w:p w14:paraId="6642018C" w14:textId="77777777" w:rsidR="00363228" w:rsidRDefault="00363228"/>
    <w:p w14:paraId="0D424901" w14:textId="77777777" w:rsidR="00363228" w:rsidRDefault="00363228"/>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FE5A12" w:rsidRPr="007E7BB3" w14:paraId="7938237B"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FE6366" w14:textId="26337D14" w:rsidR="00602DD9" w:rsidRPr="007E7BB3" w:rsidRDefault="00713EAA" w:rsidP="00602DD9">
            <w:pPr>
              <w:rPr>
                <w:rFonts w:ascii="Arial" w:hAnsi="Arial" w:cs="Arial"/>
                <w:bCs/>
                <w:sz w:val="22"/>
                <w:szCs w:val="22"/>
              </w:rPr>
            </w:pPr>
            <w:r>
              <w:rPr>
                <w:rFonts w:ascii="Arial" w:hAnsi="Arial" w:cs="Arial"/>
                <w:sz w:val="22"/>
                <w:szCs w:val="22"/>
              </w:rPr>
              <w:lastRenderedPageBreak/>
              <w:t xml:space="preserve">CZĘŚĆ NR 5 </w:t>
            </w:r>
            <w:r w:rsidR="00FE5A12" w:rsidRPr="007E7BB3">
              <w:rPr>
                <w:rFonts w:ascii="Arial" w:hAnsi="Arial" w:cs="Arial"/>
                <w:bCs/>
                <w:sz w:val="22"/>
                <w:szCs w:val="22"/>
              </w:rPr>
              <w:t>SYSTEM DO STABILIZACJI PRZEZSKÓRNEJ ZINTEGROWANY Z MOŻLIWOŚCIĄ STABILIZACJI MIĘDZYTRZONOWEJ ZA POMOCĄ RETRAKTORA, USZCZELNIACZ OPONY</w:t>
            </w:r>
          </w:p>
        </w:tc>
      </w:tr>
      <w:tr w:rsidR="00FE5A12" w:rsidRPr="007E7BB3" w14:paraId="223EB266" w14:textId="77777777" w:rsidTr="00FE5A12">
        <w:tc>
          <w:tcPr>
            <w:tcW w:w="609" w:type="dxa"/>
            <w:tcBorders>
              <w:top w:val="single" w:sz="4" w:space="0" w:color="auto"/>
            </w:tcBorders>
            <w:shd w:val="clear" w:color="auto" w:fill="auto"/>
            <w:vAlign w:val="center"/>
          </w:tcPr>
          <w:p w14:paraId="79B6274E" w14:textId="77777777" w:rsidR="00FE5A12" w:rsidRPr="007E7BB3" w:rsidRDefault="00FE5A12" w:rsidP="00602DD9">
            <w:pPr>
              <w:jc w:val="center"/>
              <w:rPr>
                <w:rFonts w:ascii="Arial" w:hAnsi="Arial" w:cs="Arial"/>
                <w:bCs/>
                <w:sz w:val="16"/>
                <w:szCs w:val="16"/>
              </w:rPr>
            </w:pPr>
            <w:r w:rsidRPr="007E7BB3">
              <w:rPr>
                <w:rFonts w:ascii="Arial" w:hAnsi="Arial" w:cs="Arial"/>
                <w:bCs/>
                <w:sz w:val="16"/>
                <w:szCs w:val="16"/>
              </w:rPr>
              <w:t>Lp.</w:t>
            </w:r>
          </w:p>
        </w:tc>
        <w:tc>
          <w:tcPr>
            <w:tcW w:w="6479" w:type="dxa"/>
            <w:tcBorders>
              <w:top w:val="single" w:sz="4" w:space="0" w:color="auto"/>
            </w:tcBorders>
            <w:shd w:val="clear" w:color="auto" w:fill="auto"/>
            <w:vAlign w:val="center"/>
          </w:tcPr>
          <w:p w14:paraId="5C0EE4D4" w14:textId="77777777" w:rsidR="00FE5A12" w:rsidRPr="007E7BB3" w:rsidRDefault="00FE5A12"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426D7ED8" w14:textId="77777777" w:rsidR="00FE5A12" w:rsidRPr="007E7BB3" w:rsidRDefault="00FE5A12"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2FF69855" w14:textId="4CF916CC" w:rsidR="00FE5A12" w:rsidRPr="007E7BB3" w:rsidRDefault="00FE5A12" w:rsidP="00602DD9">
            <w:pPr>
              <w:jc w:val="center"/>
              <w:rPr>
                <w:rFonts w:ascii="Arial" w:hAnsi="Arial" w:cs="Arial"/>
                <w:bCs/>
                <w:sz w:val="16"/>
                <w:szCs w:val="16"/>
              </w:rPr>
            </w:pPr>
            <w:r w:rsidRPr="007E7BB3">
              <w:rPr>
                <w:rFonts w:ascii="Arial" w:hAnsi="Arial" w:cs="Arial"/>
                <w:bCs/>
                <w:sz w:val="16"/>
                <w:szCs w:val="16"/>
              </w:rPr>
              <w:t>Potwierdzenie</w:t>
            </w:r>
          </w:p>
        </w:tc>
      </w:tr>
      <w:tr w:rsidR="00FE5A12" w:rsidRPr="007E7BB3" w14:paraId="079E62A2" w14:textId="77777777" w:rsidTr="00FE5A12">
        <w:tc>
          <w:tcPr>
            <w:tcW w:w="609" w:type="dxa"/>
            <w:shd w:val="clear" w:color="auto" w:fill="auto"/>
            <w:vAlign w:val="center"/>
          </w:tcPr>
          <w:p w14:paraId="5A4EAB66" w14:textId="77777777" w:rsidR="00FE5A12" w:rsidRPr="007E7BB3" w:rsidRDefault="00FE5A12" w:rsidP="00602DD9">
            <w:pPr>
              <w:jc w:val="center"/>
              <w:rPr>
                <w:rFonts w:ascii="Arial" w:hAnsi="Arial" w:cs="Arial"/>
                <w:bCs/>
                <w:sz w:val="22"/>
                <w:szCs w:val="22"/>
              </w:rPr>
            </w:pPr>
            <w:r w:rsidRPr="007E7BB3">
              <w:rPr>
                <w:rFonts w:ascii="Arial" w:hAnsi="Arial" w:cs="Arial"/>
                <w:bCs/>
                <w:sz w:val="22"/>
                <w:szCs w:val="22"/>
              </w:rPr>
              <w:t>1</w:t>
            </w:r>
          </w:p>
        </w:tc>
        <w:tc>
          <w:tcPr>
            <w:tcW w:w="6479" w:type="dxa"/>
            <w:shd w:val="clear" w:color="auto" w:fill="auto"/>
          </w:tcPr>
          <w:p w14:paraId="171258AD" w14:textId="057DCF7D" w:rsidR="00FE5A12" w:rsidRPr="007E7BB3" w:rsidRDefault="00FE5A12" w:rsidP="00602DD9">
            <w:pPr>
              <w:autoSpaceDE w:val="0"/>
              <w:autoSpaceDN w:val="0"/>
              <w:adjustRightInd w:val="0"/>
              <w:jc w:val="both"/>
              <w:rPr>
                <w:rFonts w:ascii="Arial" w:hAnsi="Arial" w:cs="Arial"/>
                <w:sz w:val="22"/>
                <w:szCs w:val="22"/>
              </w:rPr>
            </w:pPr>
            <w:r w:rsidRPr="007E7BB3">
              <w:rPr>
                <w:rFonts w:ascii="Arial" w:hAnsi="Arial" w:cs="Arial"/>
                <w:sz w:val="22"/>
                <w:szCs w:val="22"/>
              </w:rPr>
              <w:t xml:space="preserve">Tytanowy system do stabilizacji </w:t>
            </w:r>
            <w:proofErr w:type="spellStart"/>
            <w:r w:rsidRPr="007E7BB3">
              <w:rPr>
                <w:rFonts w:ascii="Arial" w:hAnsi="Arial" w:cs="Arial"/>
                <w:sz w:val="22"/>
                <w:szCs w:val="22"/>
              </w:rPr>
              <w:t>przeznasadowej</w:t>
            </w:r>
            <w:proofErr w:type="spellEnd"/>
            <w:r w:rsidRPr="007E7BB3">
              <w:rPr>
                <w:rFonts w:ascii="Arial" w:hAnsi="Arial" w:cs="Arial"/>
                <w:sz w:val="22"/>
                <w:szCs w:val="22"/>
              </w:rPr>
              <w:t xml:space="preserve"> przezskórnej kręgosłupa w odcinku piersiowo – lędźwiowym z możliwością wprowadzenia implantu </w:t>
            </w:r>
            <w:r w:rsidR="00664E03" w:rsidRPr="007E7BB3">
              <w:rPr>
                <w:rFonts w:ascii="Arial" w:hAnsi="Arial" w:cs="Arial"/>
                <w:sz w:val="22"/>
                <w:szCs w:val="22"/>
              </w:rPr>
              <w:t>międzytrzonowego</w:t>
            </w:r>
            <w:r w:rsidRPr="007E7BB3">
              <w:rPr>
                <w:rFonts w:ascii="Arial" w:hAnsi="Arial" w:cs="Arial"/>
                <w:sz w:val="22"/>
                <w:szCs w:val="22"/>
              </w:rPr>
              <w:t>.</w:t>
            </w:r>
          </w:p>
          <w:p w14:paraId="35E0988D" w14:textId="77777777" w:rsidR="00FE5A12" w:rsidRPr="007E7BB3" w:rsidRDefault="00FE5A12" w:rsidP="00602DD9">
            <w:pPr>
              <w:autoSpaceDE w:val="0"/>
              <w:autoSpaceDN w:val="0"/>
              <w:adjustRightInd w:val="0"/>
              <w:jc w:val="both"/>
              <w:rPr>
                <w:rFonts w:ascii="Arial" w:hAnsi="Arial" w:cs="Arial"/>
                <w:sz w:val="22"/>
                <w:szCs w:val="22"/>
              </w:rPr>
            </w:pPr>
            <w:r w:rsidRPr="007E7BB3">
              <w:rPr>
                <w:rFonts w:ascii="Arial" w:hAnsi="Arial" w:cs="Arial"/>
                <w:sz w:val="22"/>
                <w:szCs w:val="22"/>
              </w:rPr>
              <w:t xml:space="preserve">Stabilizacja oparta na przezskórnych wieloosiowych śrubach </w:t>
            </w:r>
            <w:proofErr w:type="spellStart"/>
            <w:r w:rsidRPr="007E7BB3">
              <w:rPr>
                <w:rFonts w:ascii="Arial" w:hAnsi="Arial" w:cs="Arial"/>
                <w:sz w:val="22"/>
                <w:szCs w:val="22"/>
              </w:rPr>
              <w:t>pedicularnych</w:t>
            </w:r>
            <w:proofErr w:type="spellEnd"/>
            <w:r w:rsidRPr="007E7BB3">
              <w:rPr>
                <w:rFonts w:ascii="Arial" w:hAnsi="Arial" w:cs="Arial"/>
                <w:sz w:val="22"/>
                <w:szCs w:val="22"/>
              </w:rPr>
              <w:t xml:space="preserve">, wprowadzanych po drucie </w:t>
            </w:r>
            <w:proofErr w:type="spellStart"/>
            <w:r w:rsidRPr="007E7BB3">
              <w:rPr>
                <w:rFonts w:ascii="Arial" w:hAnsi="Arial" w:cs="Arial"/>
                <w:sz w:val="22"/>
                <w:szCs w:val="22"/>
              </w:rPr>
              <w:t>Kirschnera</w:t>
            </w:r>
            <w:proofErr w:type="spellEnd"/>
            <w:r w:rsidRPr="007E7BB3">
              <w:rPr>
                <w:rFonts w:ascii="Arial" w:hAnsi="Arial" w:cs="Arial"/>
                <w:sz w:val="22"/>
                <w:szCs w:val="22"/>
              </w:rPr>
              <w:t xml:space="preserve">. Śruby z </w:t>
            </w:r>
            <w:proofErr w:type="spellStart"/>
            <w:r w:rsidRPr="007E7BB3">
              <w:rPr>
                <w:rFonts w:ascii="Arial" w:hAnsi="Arial" w:cs="Arial"/>
                <w:sz w:val="22"/>
                <w:szCs w:val="22"/>
              </w:rPr>
              <w:t>samonawiercającym</w:t>
            </w:r>
            <w:proofErr w:type="spellEnd"/>
            <w:r w:rsidRPr="007E7BB3">
              <w:rPr>
                <w:rFonts w:ascii="Arial" w:hAnsi="Arial" w:cs="Arial"/>
                <w:sz w:val="22"/>
                <w:szCs w:val="22"/>
              </w:rPr>
              <w:t xml:space="preserve"> i cylindrycznym profilem gwintu i stożkowym rdzeniu, o podwójnym rodzaju gwintu- korówkowy szerszy i </w:t>
            </w:r>
            <w:proofErr w:type="spellStart"/>
            <w:r w:rsidRPr="007E7BB3">
              <w:rPr>
                <w:rFonts w:ascii="Arial" w:hAnsi="Arial" w:cs="Arial"/>
                <w:sz w:val="22"/>
                <w:szCs w:val="22"/>
              </w:rPr>
              <w:t>samotnący</w:t>
            </w:r>
            <w:proofErr w:type="spellEnd"/>
            <w:r w:rsidRPr="007E7BB3">
              <w:rPr>
                <w:rFonts w:ascii="Arial" w:hAnsi="Arial" w:cs="Arial"/>
                <w:sz w:val="22"/>
                <w:szCs w:val="22"/>
              </w:rPr>
              <w:t>-ostry na stożku. Wszystkie śruby z wbudowanymi łopatkami o długościach 70 i 110mm, posiadające gwint redukcyjny o długości 15mm. Śruby kodowane kolorami o średnicach od 4,5 do 8,5mm co 1 mm oraz długościach w zależności od średnicy i długości łopatek 25mm do 90mm- stopniowane co 5mm, w większych rozmiarach co 10mm.</w:t>
            </w:r>
          </w:p>
          <w:p w14:paraId="04491971" w14:textId="77777777" w:rsidR="00FE5A12" w:rsidRPr="007E7BB3" w:rsidRDefault="00FE5A12" w:rsidP="00602DD9">
            <w:pPr>
              <w:autoSpaceDE w:val="0"/>
              <w:autoSpaceDN w:val="0"/>
              <w:adjustRightInd w:val="0"/>
              <w:jc w:val="both"/>
              <w:rPr>
                <w:rFonts w:ascii="Arial" w:hAnsi="Arial" w:cs="Arial"/>
                <w:sz w:val="22"/>
                <w:szCs w:val="22"/>
              </w:rPr>
            </w:pPr>
            <w:proofErr w:type="spellStart"/>
            <w:r w:rsidRPr="007E7BB3">
              <w:rPr>
                <w:rFonts w:ascii="Arial" w:hAnsi="Arial" w:cs="Arial"/>
                <w:sz w:val="22"/>
                <w:szCs w:val="22"/>
              </w:rPr>
              <w:t>Bloker</w:t>
            </w:r>
            <w:proofErr w:type="spellEnd"/>
            <w:r w:rsidRPr="007E7BB3">
              <w:rPr>
                <w:rFonts w:ascii="Arial" w:hAnsi="Arial" w:cs="Arial"/>
                <w:sz w:val="22"/>
                <w:szCs w:val="22"/>
              </w:rPr>
              <w:t xml:space="preserve"> jednoelementowy z gwintem trapezowym, blokowany kluczem dynamometrycznym.</w:t>
            </w:r>
          </w:p>
          <w:p w14:paraId="0361AAB8" w14:textId="77777777" w:rsidR="00FE5A12" w:rsidRPr="007E7BB3" w:rsidRDefault="00FE5A12" w:rsidP="00602DD9">
            <w:pPr>
              <w:autoSpaceDE w:val="0"/>
              <w:autoSpaceDN w:val="0"/>
              <w:adjustRightInd w:val="0"/>
              <w:jc w:val="both"/>
              <w:rPr>
                <w:rFonts w:ascii="Arial" w:hAnsi="Arial" w:cs="Arial"/>
                <w:sz w:val="22"/>
                <w:szCs w:val="22"/>
              </w:rPr>
            </w:pPr>
            <w:r w:rsidRPr="007E7BB3">
              <w:rPr>
                <w:rFonts w:ascii="Arial" w:hAnsi="Arial" w:cs="Arial"/>
                <w:sz w:val="22"/>
                <w:szCs w:val="22"/>
              </w:rPr>
              <w:t xml:space="preserve">Pręty tytanowe z heksagonalnym zakończeniem celem precyzyjnego wprowadzenia pręta do śruby o średnicy 5,5 i 6mm o dł. od 30mm do 80mm-stopniowane co 5mm, oraz od 90mm do 190mm-stopniowane co 10mm, możliwość zastosowania pręta prostego 480mm i 600mm. Dostępne pręty </w:t>
            </w:r>
            <w:proofErr w:type="spellStart"/>
            <w:r w:rsidRPr="007E7BB3">
              <w:rPr>
                <w:rFonts w:ascii="Arial" w:hAnsi="Arial" w:cs="Arial"/>
                <w:sz w:val="22"/>
                <w:szCs w:val="22"/>
              </w:rPr>
              <w:t>CoCr</w:t>
            </w:r>
            <w:proofErr w:type="spellEnd"/>
            <w:r w:rsidRPr="007E7BB3">
              <w:rPr>
                <w:rFonts w:ascii="Arial" w:hAnsi="Arial" w:cs="Arial"/>
                <w:sz w:val="22"/>
                <w:szCs w:val="22"/>
              </w:rPr>
              <w:t xml:space="preserve"> 6mm w tych samych rozmiarach oraz pręty wygięte fabrycznie o średnicy 5,5 i 6mm i długościach od 30 do 130mm.</w:t>
            </w:r>
          </w:p>
          <w:p w14:paraId="54DEFDD4" w14:textId="77777777" w:rsidR="00FE5A12" w:rsidRPr="007E7BB3" w:rsidRDefault="00FE5A12" w:rsidP="00602DD9">
            <w:pPr>
              <w:autoSpaceDE w:val="0"/>
              <w:autoSpaceDN w:val="0"/>
              <w:adjustRightInd w:val="0"/>
              <w:jc w:val="both"/>
              <w:rPr>
                <w:rFonts w:ascii="Arial" w:hAnsi="Arial" w:cs="Arial"/>
                <w:sz w:val="22"/>
                <w:szCs w:val="22"/>
              </w:rPr>
            </w:pPr>
            <w:r w:rsidRPr="007E7BB3">
              <w:rPr>
                <w:rFonts w:ascii="Arial" w:hAnsi="Arial" w:cs="Arial"/>
                <w:sz w:val="22"/>
                <w:szCs w:val="22"/>
              </w:rPr>
              <w:t xml:space="preserve">W zestawie igły naprowadzające, </w:t>
            </w:r>
            <w:proofErr w:type="spellStart"/>
            <w:r w:rsidRPr="007E7BB3">
              <w:rPr>
                <w:rFonts w:ascii="Arial" w:hAnsi="Arial" w:cs="Arial"/>
                <w:sz w:val="22"/>
                <w:szCs w:val="22"/>
              </w:rPr>
              <w:t>przeznasadowe</w:t>
            </w:r>
            <w:proofErr w:type="spellEnd"/>
            <w:r w:rsidRPr="007E7BB3">
              <w:rPr>
                <w:rFonts w:ascii="Arial" w:hAnsi="Arial" w:cs="Arial"/>
                <w:sz w:val="22"/>
                <w:szCs w:val="22"/>
              </w:rPr>
              <w:t xml:space="preserve"> z trokarem min. 3 różne średnice, 2 długości oraz 2 kształty ostrzy – stożkowe i jednostronnie ścięte oraz druty </w:t>
            </w:r>
            <w:proofErr w:type="spellStart"/>
            <w:r w:rsidRPr="007E7BB3">
              <w:rPr>
                <w:rFonts w:ascii="Arial" w:hAnsi="Arial" w:cs="Arial"/>
                <w:sz w:val="22"/>
                <w:szCs w:val="22"/>
              </w:rPr>
              <w:t>Kirschnera</w:t>
            </w:r>
            <w:proofErr w:type="spellEnd"/>
            <w:r w:rsidRPr="007E7BB3">
              <w:rPr>
                <w:rFonts w:ascii="Arial" w:hAnsi="Arial" w:cs="Arial"/>
                <w:sz w:val="22"/>
                <w:szCs w:val="22"/>
              </w:rPr>
              <w:t xml:space="preserve"> </w:t>
            </w:r>
            <w:proofErr w:type="spellStart"/>
            <w:r w:rsidRPr="007E7BB3">
              <w:rPr>
                <w:rFonts w:ascii="Arial" w:hAnsi="Arial" w:cs="Arial"/>
                <w:sz w:val="22"/>
                <w:szCs w:val="22"/>
              </w:rPr>
              <w:t>nitinolowe</w:t>
            </w:r>
            <w:proofErr w:type="spellEnd"/>
            <w:r w:rsidRPr="007E7BB3">
              <w:rPr>
                <w:rFonts w:ascii="Arial" w:hAnsi="Arial" w:cs="Arial"/>
                <w:sz w:val="22"/>
                <w:szCs w:val="22"/>
              </w:rPr>
              <w:t xml:space="preserve"> i stalowe z końcówką zaostrzona bądź tępą </w:t>
            </w:r>
          </w:p>
          <w:p w14:paraId="09BC9592" w14:textId="77777777" w:rsidR="00FE5A12" w:rsidRPr="007E7BB3" w:rsidRDefault="00FE5A12" w:rsidP="00602DD9">
            <w:pPr>
              <w:autoSpaceDE w:val="0"/>
              <w:autoSpaceDN w:val="0"/>
              <w:adjustRightInd w:val="0"/>
              <w:jc w:val="both"/>
              <w:rPr>
                <w:rFonts w:ascii="Arial" w:hAnsi="Arial" w:cs="Arial"/>
                <w:sz w:val="22"/>
                <w:szCs w:val="22"/>
              </w:rPr>
            </w:pPr>
            <w:r w:rsidRPr="007E7BB3">
              <w:rPr>
                <w:rFonts w:ascii="Arial" w:hAnsi="Arial" w:cs="Arial"/>
                <w:sz w:val="22"/>
                <w:szCs w:val="22"/>
              </w:rPr>
              <w:t xml:space="preserve">Instrumentarium: W zestawie zintegrowany ze śrubami </w:t>
            </w:r>
            <w:proofErr w:type="spellStart"/>
            <w:r w:rsidRPr="007E7BB3">
              <w:rPr>
                <w:rFonts w:ascii="Arial" w:hAnsi="Arial" w:cs="Arial"/>
                <w:sz w:val="22"/>
                <w:szCs w:val="22"/>
              </w:rPr>
              <w:t>retraktor</w:t>
            </w:r>
            <w:proofErr w:type="spellEnd"/>
            <w:r w:rsidRPr="007E7BB3">
              <w:rPr>
                <w:rFonts w:ascii="Arial" w:hAnsi="Arial" w:cs="Arial"/>
                <w:sz w:val="22"/>
                <w:szCs w:val="22"/>
              </w:rPr>
              <w:t xml:space="preserve"> umożliwiający za pomocą jednego nacięcia miedzy śrubami przeprowadzenie dekompresji, przygotowania dysku i blaszek granicznych do wprowadzenia </w:t>
            </w:r>
            <w:proofErr w:type="spellStart"/>
            <w:r w:rsidRPr="007E7BB3">
              <w:rPr>
                <w:rFonts w:ascii="Arial" w:hAnsi="Arial" w:cs="Arial"/>
                <w:sz w:val="22"/>
                <w:szCs w:val="22"/>
              </w:rPr>
              <w:t>cage</w:t>
            </w:r>
            <w:proofErr w:type="spellEnd"/>
            <w:r w:rsidRPr="007E7BB3">
              <w:rPr>
                <w:rFonts w:ascii="Arial" w:hAnsi="Arial" w:cs="Arial"/>
                <w:sz w:val="22"/>
                <w:szCs w:val="22"/>
              </w:rPr>
              <w:t>. Łopatka retraktora w długościach 60-120mm. W zestawie narzędzia do wielopoziomowej dystrakcji i kompresji. Konieczność zapewnienia pełnej wizualizacji przebiegu pręta przez głowy śrub z punktu widzenia operatora.</w:t>
            </w:r>
          </w:p>
          <w:p w14:paraId="651B7159" w14:textId="77777777" w:rsidR="00FE5A12" w:rsidRPr="007E7BB3" w:rsidRDefault="00FE5A12" w:rsidP="00602DD9">
            <w:pPr>
              <w:autoSpaceDE w:val="0"/>
              <w:autoSpaceDN w:val="0"/>
              <w:adjustRightInd w:val="0"/>
              <w:jc w:val="both"/>
              <w:rPr>
                <w:rFonts w:ascii="Arial" w:hAnsi="Arial" w:cs="Arial"/>
                <w:sz w:val="22"/>
                <w:szCs w:val="22"/>
              </w:rPr>
            </w:pPr>
            <w:r w:rsidRPr="007E7BB3">
              <w:rPr>
                <w:rFonts w:ascii="Arial" w:hAnsi="Arial" w:cs="Arial"/>
                <w:sz w:val="22"/>
                <w:szCs w:val="22"/>
              </w:rPr>
              <w:t xml:space="preserve">Śruby do podawania cementu - Sterylne śruby </w:t>
            </w:r>
            <w:proofErr w:type="spellStart"/>
            <w:r w:rsidRPr="007E7BB3">
              <w:rPr>
                <w:rFonts w:ascii="Arial" w:hAnsi="Arial" w:cs="Arial"/>
                <w:sz w:val="22"/>
                <w:szCs w:val="22"/>
              </w:rPr>
              <w:t>przeznasadowe</w:t>
            </w:r>
            <w:proofErr w:type="spellEnd"/>
            <w:r w:rsidRPr="007E7BB3">
              <w:rPr>
                <w:rFonts w:ascii="Arial" w:hAnsi="Arial" w:cs="Arial"/>
                <w:sz w:val="22"/>
                <w:szCs w:val="22"/>
              </w:rPr>
              <w:t xml:space="preserve"> o </w:t>
            </w:r>
            <w:proofErr w:type="spellStart"/>
            <w:r w:rsidRPr="007E7BB3">
              <w:rPr>
                <w:rFonts w:ascii="Arial" w:hAnsi="Arial" w:cs="Arial"/>
                <w:sz w:val="22"/>
                <w:szCs w:val="22"/>
              </w:rPr>
              <w:t>samotnącym</w:t>
            </w:r>
            <w:proofErr w:type="spellEnd"/>
            <w:r w:rsidRPr="007E7BB3">
              <w:rPr>
                <w:rFonts w:ascii="Arial" w:hAnsi="Arial" w:cs="Arial"/>
                <w:sz w:val="22"/>
                <w:szCs w:val="22"/>
              </w:rPr>
              <w:t xml:space="preserve"> i cylindrycznym profilu gwintu i stożkowym rdzeniu, o podwójnym rodzaju gwintu - korówkowy szerszy </w:t>
            </w:r>
            <w:proofErr w:type="spellStart"/>
            <w:r w:rsidRPr="007E7BB3">
              <w:rPr>
                <w:rFonts w:ascii="Arial" w:hAnsi="Arial" w:cs="Arial"/>
                <w:sz w:val="22"/>
                <w:szCs w:val="22"/>
              </w:rPr>
              <w:t>samotnący</w:t>
            </w:r>
            <w:proofErr w:type="spellEnd"/>
            <w:r w:rsidRPr="007E7BB3">
              <w:rPr>
                <w:rFonts w:ascii="Arial" w:hAnsi="Arial" w:cs="Arial"/>
                <w:sz w:val="22"/>
                <w:szCs w:val="22"/>
              </w:rPr>
              <w:t xml:space="preserve"> - ostry na stożku, tulipanowe wieloosiowe (z ruchomą główką). Śruby </w:t>
            </w:r>
            <w:proofErr w:type="spellStart"/>
            <w:r w:rsidRPr="007E7BB3">
              <w:rPr>
                <w:rFonts w:ascii="Arial" w:hAnsi="Arial" w:cs="Arial"/>
                <w:sz w:val="22"/>
                <w:szCs w:val="22"/>
              </w:rPr>
              <w:t>kaniulowane</w:t>
            </w:r>
            <w:proofErr w:type="spellEnd"/>
            <w:r w:rsidRPr="007E7BB3">
              <w:rPr>
                <w:rFonts w:ascii="Arial" w:hAnsi="Arial" w:cs="Arial"/>
                <w:sz w:val="22"/>
                <w:szCs w:val="22"/>
              </w:rPr>
              <w:t xml:space="preserve"> z dodatkowymi trzema rzędami otworów znajdujące się pod kątem 120° względem siebie. Długość śrub w zakresie 40-55 mm ze skokiem co 5 mm. Średnica śrub 5.5 i 6.5 7.5 mm. Możliwość zastosowania pręta 5,5 i 6,0mm. Do każdej śruby jednorazowa, pakowana sterylnie jednostka doprowadzająca.</w:t>
            </w:r>
          </w:p>
          <w:p w14:paraId="60C51FC4" w14:textId="77777777" w:rsidR="00FE5A12" w:rsidRPr="007E7BB3" w:rsidRDefault="00FE5A12" w:rsidP="00602DD9">
            <w:pPr>
              <w:autoSpaceDE w:val="0"/>
              <w:autoSpaceDN w:val="0"/>
              <w:adjustRightInd w:val="0"/>
              <w:jc w:val="both"/>
              <w:rPr>
                <w:rFonts w:ascii="Arial" w:hAnsi="Arial" w:cs="Arial"/>
                <w:sz w:val="22"/>
                <w:szCs w:val="22"/>
              </w:rPr>
            </w:pPr>
          </w:p>
          <w:p w14:paraId="22C2B691" w14:textId="3ED3F9D4" w:rsidR="00FE5A12" w:rsidRPr="007E7BB3" w:rsidRDefault="00FE5A12" w:rsidP="00602DD9">
            <w:pPr>
              <w:autoSpaceDE w:val="0"/>
              <w:autoSpaceDN w:val="0"/>
              <w:adjustRightInd w:val="0"/>
              <w:jc w:val="both"/>
              <w:rPr>
                <w:rFonts w:ascii="Arial" w:hAnsi="Arial" w:cs="Arial"/>
                <w:sz w:val="22"/>
                <w:szCs w:val="22"/>
              </w:rPr>
            </w:pPr>
            <w:r w:rsidRPr="007E7BB3">
              <w:rPr>
                <w:rFonts w:ascii="Arial" w:hAnsi="Arial" w:cs="Arial"/>
                <w:sz w:val="22"/>
                <w:szCs w:val="22"/>
              </w:rPr>
              <w:t xml:space="preserve">W skład zestawu wchodzi: 6 śrub przezskórnych, 2 śruby przezskórne </w:t>
            </w:r>
            <w:proofErr w:type="spellStart"/>
            <w:r w:rsidRPr="007E7BB3">
              <w:rPr>
                <w:rFonts w:ascii="Arial" w:hAnsi="Arial" w:cs="Arial"/>
                <w:sz w:val="22"/>
                <w:szCs w:val="22"/>
              </w:rPr>
              <w:t>augmentacyjne</w:t>
            </w:r>
            <w:proofErr w:type="spellEnd"/>
            <w:r w:rsidRPr="007E7BB3">
              <w:rPr>
                <w:rFonts w:ascii="Arial" w:hAnsi="Arial" w:cs="Arial"/>
                <w:sz w:val="22"/>
                <w:szCs w:val="22"/>
              </w:rPr>
              <w:t xml:space="preserve">, 8 </w:t>
            </w:r>
            <w:proofErr w:type="spellStart"/>
            <w:r w:rsidRPr="007E7BB3">
              <w:rPr>
                <w:rFonts w:ascii="Arial" w:hAnsi="Arial" w:cs="Arial"/>
                <w:sz w:val="22"/>
                <w:szCs w:val="22"/>
              </w:rPr>
              <w:t>blokerów</w:t>
            </w:r>
            <w:proofErr w:type="spellEnd"/>
            <w:r w:rsidRPr="007E7BB3">
              <w:rPr>
                <w:rFonts w:ascii="Arial" w:hAnsi="Arial" w:cs="Arial"/>
                <w:sz w:val="22"/>
                <w:szCs w:val="22"/>
              </w:rPr>
              <w:t>, 2 pręty, 2 jednostki doprowadzające cement, 1 drut Kirchnera, 1 igła naprowadzająca</w:t>
            </w:r>
          </w:p>
        </w:tc>
        <w:tc>
          <w:tcPr>
            <w:tcW w:w="1417" w:type="dxa"/>
            <w:shd w:val="clear" w:color="auto" w:fill="auto"/>
            <w:vAlign w:val="center"/>
          </w:tcPr>
          <w:p w14:paraId="22E298D1" w14:textId="4E7F5283" w:rsidR="00FE5A12" w:rsidRPr="007E7BB3" w:rsidRDefault="00FE5A1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1BC24A05" w14:textId="77777777" w:rsidR="00FE5A12" w:rsidRPr="007E7BB3" w:rsidRDefault="00FE5A12" w:rsidP="00602DD9">
            <w:pPr>
              <w:rPr>
                <w:rFonts w:ascii="Arial" w:hAnsi="Arial" w:cs="Arial"/>
                <w:bCs/>
                <w:sz w:val="22"/>
                <w:szCs w:val="22"/>
              </w:rPr>
            </w:pPr>
          </w:p>
        </w:tc>
      </w:tr>
      <w:tr w:rsidR="00345559" w:rsidRPr="007E7BB3" w14:paraId="1487BBFF" w14:textId="77777777" w:rsidTr="00FE5A12">
        <w:tc>
          <w:tcPr>
            <w:tcW w:w="609" w:type="dxa"/>
            <w:shd w:val="clear" w:color="auto" w:fill="auto"/>
            <w:vAlign w:val="center"/>
          </w:tcPr>
          <w:p w14:paraId="623A98E5" w14:textId="77777777" w:rsidR="00FE5A12" w:rsidRPr="007E7BB3" w:rsidRDefault="00FE5A12" w:rsidP="00602DD9">
            <w:pPr>
              <w:jc w:val="center"/>
              <w:rPr>
                <w:rFonts w:ascii="Arial" w:hAnsi="Arial" w:cs="Arial"/>
                <w:bCs/>
                <w:sz w:val="22"/>
                <w:szCs w:val="22"/>
              </w:rPr>
            </w:pPr>
            <w:r w:rsidRPr="007E7BB3">
              <w:rPr>
                <w:rFonts w:ascii="Arial" w:hAnsi="Arial" w:cs="Arial"/>
                <w:bCs/>
                <w:sz w:val="22"/>
                <w:szCs w:val="22"/>
              </w:rPr>
              <w:t>2</w:t>
            </w:r>
          </w:p>
        </w:tc>
        <w:tc>
          <w:tcPr>
            <w:tcW w:w="6479" w:type="dxa"/>
            <w:shd w:val="clear" w:color="auto" w:fill="auto"/>
          </w:tcPr>
          <w:p w14:paraId="7D08844C" w14:textId="4B41DC07" w:rsidR="00FE5A12" w:rsidRPr="007E7BB3" w:rsidRDefault="00FE5A12" w:rsidP="00345559">
            <w:pPr>
              <w:autoSpaceDE w:val="0"/>
              <w:autoSpaceDN w:val="0"/>
              <w:adjustRightInd w:val="0"/>
              <w:jc w:val="both"/>
              <w:rPr>
                <w:rFonts w:ascii="Arial" w:hAnsi="Arial" w:cs="Arial"/>
                <w:bCs/>
                <w:sz w:val="22"/>
                <w:szCs w:val="22"/>
              </w:rPr>
            </w:pPr>
            <w:r w:rsidRPr="007E7BB3">
              <w:rPr>
                <w:rFonts w:ascii="Arial" w:hAnsi="Arial" w:cs="Arial"/>
                <w:bCs/>
                <w:sz w:val="22"/>
                <w:szCs w:val="22"/>
              </w:rPr>
              <w:t xml:space="preserve">Uszczelniacz opony twardej </w:t>
            </w:r>
            <w:r w:rsidR="00345559" w:rsidRPr="007E7BB3">
              <w:rPr>
                <w:rFonts w:ascii="Arial" w:hAnsi="Arial" w:cs="Arial"/>
                <w:bCs/>
                <w:sz w:val="22"/>
                <w:szCs w:val="22"/>
              </w:rPr>
              <w:t xml:space="preserve">z aplikatorem 17 cm. Syntetyczny, absorbowalny, dwuskładnikowy hydrożel uszczelniający. Składniki hydrożelu: Woda, Glikol Polietylenowy, </w:t>
            </w:r>
            <w:proofErr w:type="spellStart"/>
            <w:r w:rsidR="00345559" w:rsidRPr="007E7BB3">
              <w:rPr>
                <w:rFonts w:ascii="Arial" w:hAnsi="Arial" w:cs="Arial"/>
                <w:bCs/>
                <w:sz w:val="22"/>
                <w:szCs w:val="22"/>
              </w:rPr>
              <w:t>Polietylenoimina</w:t>
            </w:r>
            <w:proofErr w:type="spellEnd"/>
            <w:r w:rsidR="00345559" w:rsidRPr="007E7BB3">
              <w:rPr>
                <w:rFonts w:ascii="Arial" w:hAnsi="Arial" w:cs="Arial"/>
                <w:bCs/>
                <w:sz w:val="22"/>
                <w:szCs w:val="22"/>
              </w:rPr>
              <w:t xml:space="preserve">. Sterylne opakowanie zawierające: 2 fiolki ze </w:t>
            </w:r>
            <w:r w:rsidR="00345559" w:rsidRPr="007E7BB3">
              <w:rPr>
                <w:rFonts w:ascii="Arial" w:hAnsi="Arial" w:cs="Arial"/>
                <w:bCs/>
                <w:sz w:val="22"/>
                <w:szCs w:val="22"/>
              </w:rPr>
              <w:lastRenderedPageBreak/>
              <w:t>składnikami hydrożelu, urządzenie mieszające z podajnikiem. Fiolki oznaczone kolorystycznie, gdzie kolor zamknięcia fiolki odpowiada kolorowi tłoczka urządzenia podawczego. Urządzenie sterylne, jednorazowe, zasilane bateryjnie z wbudowaną pompą zapobiegającą zatykaniu się dyszy podawczej. Zwiększenie objętości podanego hydrożelu w jednym kierunku max. 13%. Czas absorbcji: 90 dni.</w:t>
            </w:r>
          </w:p>
        </w:tc>
        <w:tc>
          <w:tcPr>
            <w:tcW w:w="1417" w:type="dxa"/>
            <w:shd w:val="clear" w:color="auto" w:fill="auto"/>
            <w:vAlign w:val="center"/>
          </w:tcPr>
          <w:p w14:paraId="4AC84228" w14:textId="1B03183A" w:rsidR="00FE5A12" w:rsidRPr="007E7BB3" w:rsidRDefault="00FE5A12" w:rsidP="00602DD9">
            <w:pPr>
              <w:jc w:val="center"/>
              <w:rPr>
                <w:rFonts w:ascii="Arial" w:hAnsi="Arial" w:cs="Arial"/>
                <w:bCs/>
                <w:sz w:val="22"/>
                <w:szCs w:val="22"/>
              </w:rPr>
            </w:pPr>
            <w:r w:rsidRPr="007E7BB3">
              <w:rPr>
                <w:rFonts w:ascii="Arial" w:hAnsi="Arial" w:cs="Arial"/>
                <w:bCs/>
                <w:sz w:val="22"/>
                <w:szCs w:val="22"/>
              </w:rPr>
              <w:lastRenderedPageBreak/>
              <w:t>tak</w:t>
            </w:r>
          </w:p>
        </w:tc>
        <w:tc>
          <w:tcPr>
            <w:tcW w:w="1418" w:type="dxa"/>
            <w:shd w:val="clear" w:color="auto" w:fill="auto"/>
          </w:tcPr>
          <w:p w14:paraId="0CAE4488" w14:textId="77777777" w:rsidR="00FE5A12" w:rsidRPr="007E7BB3" w:rsidRDefault="00FE5A12" w:rsidP="00602DD9">
            <w:pPr>
              <w:rPr>
                <w:rFonts w:ascii="Arial" w:hAnsi="Arial" w:cs="Arial"/>
                <w:bCs/>
                <w:sz w:val="22"/>
                <w:szCs w:val="22"/>
              </w:rPr>
            </w:pPr>
          </w:p>
        </w:tc>
      </w:tr>
    </w:tbl>
    <w:p w14:paraId="3643EE05" w14:textId="77777777" w:rsidR="00602DD9" w:rsidRP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101FD1" w:rsidRPr="007E7BB3" w14:paraId="44C4D523" w14:textId="77777777" w:rsidTr="00602DD9">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0EFB1F" w14:textId="4C24B684" w:rsidR="00602DD9" w:rsidRPr="007E7BB3" w:rsidRDefault="00BF5F94" w:rsidP="00BF5F94">
            <w:pPr>
              <w:widowControl w:val="0"/>
              <w:autoSpaceDE w:val="0"/>
              <w:autoSpaceDN w:val="0"/>
              <w:adjustRightInd w:val="0"/>
              <w:ind w:left="1452" w:hanging="1452"/>
              <w:rPr>
                <w:rFonts w:ascii="Arial" w:hAnsi="Arial" w:cs="Arial"/>
                <w:bCs/>
                <w:sz w:val="22"/>
                <w:szCs w:val="22"/>
              </w:rPr>
            </w:pPr>
            <w:r>
              <w:rPr>
                <w:rFonts w:ascii="Arial" w:hAnsi="Arial" w:cs="Arial"/>
                <w:sz w:val="22"/>
                <w:szCs w:val="22"/>
              </w:rPr>
              <w:t>CZĘŚĆ NR 6</w:t>
            </w:r>
            <w:r w:rsidR="00FE5A12" w:rsidRPr="007E7BB3">
              <w:rPr>
                <w:rFonts w:ascii="Arial" w:hAnsi="Arial" w:cs="Arial"/>
                <w:sz w:val="22"/>
                <w:szCs w:val="22"/>
              </w:rPr>
              <w:t xml:space="preserve"> </w:t>
            </w:r>
            <w:r w:rsidR="00602DD9" w:rsidRPr="007E7BB3">
              <w:rPr>
                <w:rFonts w:ascii="Arial" w:hAnsi="Arial" w:cs="Arial"/>
                <w:sz w:val="22"/>
                <w:szCs w:val="22"/>
              </w:rPr>
              <w:t xml:space="preserve"> </w:t>
            </w:r>
            <w:r w:rsidR="00602DD9" w:rsidRPr="007E7BB3">
              <w:rPr>
                <w:rFonts w:ascii="Arial" w:hAnsi="Arial" w:cs="Arial"/>
                <w:bCs/>
                <w:sz w:val="22"/>
                <w:szCs w:val="22"/>
              </w:rPr>
              <w:t>ZESTAW DO STABILIZACJI TRANSPEDIKULARNEJ ODCINKA PIERSIOWO-LĘDŹWIOWEGO Z MOŻLIWOŚCIĄ STOSOWANIA W OSTEOPOROZIE</w:t>
            </w:r>
          </w:p>
        </w:tc>
      </w:tr>
      <w:tr w:rsidR="00101FD1" w:rsidRPr="007E7BB3" w14:paraId="593A3941" w14:textId="77777777" w:rsidTr="00101FD1">
        <w:tc>
          <w:tcPr>
            <w:tcW w:w="709" w:type="dxa"/>
            <w:tcBorders>
              <w:top w:val="single" w:sz="4" w:space="0" w:color="auto"/>
            </w:tcBorders>
            <w:shd w:val="clear" w:color="auto" w:fill="auto"/>
            <w:vAlign w:val="center"/>
          </w:tcPr>
          <w:p w14:paraId="4E3189BD" w14:textId="77777777" w:rsidR="00FB5E39" w:rsidRPr="007E7BB3" w:rsidRDefault="00FB5E39" w:rsidP="00602DD9">
            <w:pPr>
              <w:jc w:val="center"/>
              <w:rPr>
                <w:rFonts w:ascii="Arial" w:hAnsi="Arial" w:cs="Arial"/>
                <w:bCs/>
                <w:sz w:val="16"/>
                <w:szCs w:val="16"/>
              </w:rPr>
            </w:pPr>
            <w:proofErr w:type="spellStart"/>
            <w:r w:rsidRPr="007E7BB3">
              <w:rPr>
                <w:rFonts w:ascii="Arial" w:hAnsi="Arial" w:cs="Arial"/>
                <w:bCs/>
                <w:sz w:val="16"/>
                <w:szCs w:val="16"/>
              </w:rPr>
              <w:t>Lp</w:t>
            </w:r>
            <w:proofErr w:type="spellEnd"/>
          </w:p>
        </w:tc>
        <w:tc>
          <w:tcPr>
            <w:tcW w:w="6379" w:type="dxa"/>
            <w:tcBorders>
              <w:top w:val="single" w:sz="4" w:space="0" w:color="auto"/>
            </w:tcBorders>
            <w:shd w:val="clear" w:color="auto" w:fill="auto"/>
            <w:vAlign w:val="center"/>
          </w:tcPr>
          <w:p w14:paraId="5D7DF252" w14:textId="77777777" w:rsidR="00FB5E39" w:rsidRPr="007E7BB3" w:rsidRDefault="00FB5E39"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43C62BC0" w14:textId="77777777" w:rsidR="00FB5E39" w:rsidRPr="007E7BB3" w:rsidRDefault="00FB5E39"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3F166555" w14:textId="14E7BFB4" w:rsidR="00FB5E39" w:rsidRPr="007E7BB3" w:rsidRDefault="00FB5E39" w:rsidP="00602DD9">
            <w:pPr>
              <w:jc w:val="center"/>
              <w:rPr>
                <w:rFonts w:ascii="Arial" w:hAnsi="Arial" w:cs="Arial"/>
                <w:bCs/>
                <w:sz w:val="16"/>
                <w:szCs w:val="16"/>
              </w:rPr>
            </w:pPr>
            <w:r w:rsidRPr="007E7BB3">
              <w:rPr>
                <w:rFonts w:ascii="Arial" w:hAnsi="Arial" w:cs="Arial"/>
                <w:bCs/>
                <w:sz w:val="16"/>
                <w:szCs w:val="16"/>
              </w:rPr>
              <w:t>Potwierdzenie</w:t>
            </w:r>
          </w:p>
        </w:tc>
      </w:tr>
      <w:tr w:rsidR="00101FD1" w:rsidRPr="007E7BB3" w14:paraId="10C8473D" w14:textId="77777777" w:rsidTr="00101FD1">
        <w:trPr>
          <w:cantSplit/>
        </w:trPr>
        <w:tc>
          <w:tcPr>
            <w:tcW w:w="709" w:type="dxa"/>
            <w:shd w:val="clear" w:color="auto" w:fill="auto"/>
            <w:vAlign w:val="center"/>
          </w:tcPr>
          <w:p w14:paraId="29B3687A"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1</w:t>
            </w:r>
          </w:p>
        </w:tc>
        <w:tc>
          <w:tcPr>
            <w:tcW w:w="6379" w:type="dxa"/>
            <w:shd w:val="clear" w:color="auto" w:fill="auto"/>
            <w:vAlign w:val="center"/>
          </w:tcPr>
          <w:p w14:paraId="62BBDF71" w14:textId="04411DDE" w:rsidR="00101FD1" w:rsidRPr="007E7BB3" w:rsidRDefault="00101FD1" w:rsidP="00602DD9">
            <w:pPr>
              <w:rPr>
                <w:rFonts w:ascii="Arial" w:hAnsi="Arial" w:cs="Arial"/>
                <w:bCs/>
                <w:sz w:val="22"/>
                <w:szCs w:val="22"/>
              </w:rPr>
            </w:pPr>
            <w:r w:rsidRPr="007E7BB3">
              <w:rPr>
                <w:rFonts w:ascii="Arial" w:hAnsi="Arial" w:cs="Arial"/>
                <w:bCs/>
                <w:sz w:val="22"/>
                <w:szCs w:val="22"/>
              </w:rPr>
              <w:t>Skład kompletu:</w:t>
            </w:r>
          </w:p>
          <w:p w14:paraId="5C77EB0F" w14:textId="77777777" w:rsidR="00101FD1" w:rsidRPr="007E7BB3" w:rsidRDefault="00101FD1" w:rsidP="00602DD9">
            <w:pPr>
              <w:rPr>
                <w:rFonts w:ascii="Arial" w:hAnsi="Arial" w:cs="Arial"/>
                <w:sz w:val="22"/>
                <w:szCs w:val="22"/>
              </w:rPr>
            </w:pPr>
            <w:r w:rsidRPr="007E7BB3">
              <w:rPr>
                <w:rFonts w:ascii="Arial" w:hAnsi="Arial" w:cs="Arial"/>
                <w:sz w:val="22"/>
                <w:szCs w:val="22"/>
              </w:rPr>
              <w:t xml:space="preserve">- 2 śruby z blokadą, </w:t>
            </w:r>
          </w:p>
          <w:p w14:paraId="7F8185B2" w14:textId="51236F97" w:rsidR="00101FD1" w:rsidRPr="007E7BB3" w:rsidRDefault="00101FD1" w:rsidP="00602DD9">
            <w:pPr>
              <w:rPr>
                <w:rFonts w:ascii="Arial" w:hAnsi="Arial" w:cs="Arial"/>
                <w:sz w:val="22"/>
                <w:szCs w:val="22"/>
              </w:rPr>
            </w:pPr>
            <w:r w:rsidRPr="007E7BB3">
              <w:rPr>
                <w:rFonts w:ascii="Arial" w:hAnsi="Arial" w:cs="Arial"/>
                <w:sz w:val="22"/>
                <w:szCs w:val="22"/>
              </w:rPr>
              <w:t xml:space="preserve">- 2 śruby kanałowe z blokadą, </w:t>
            </w:r>
          </w:p>
          <w:p w14:paraId="26F30968" w14:textId="77777777" w:rsidR="00101FD1" w:rsidRPr="007E7BB3" w:rsidRDefault="00101FD1" w:rsidP="00602DD9">
            <w:pPr>
              <w:rPr>
                <w:rFonts w:ascii="Arial" w:hAnsi="Arial" w:cs="Arial"/>
                <w:sz w:val="22"/>
                <w:szCs w:val="22"/>
              </w:rPr>
            </w:pPr>
            <w:r w:rsidRPr="007E7BB3">
              <w:rPr>
                <w:rFonts w:ascii="Arial" w:hAnsi="Arial" w:cs="Arial"/>
                <w:sz w:val="22"/>
                <w:szCs w:val="22"/>
              </w:rPr>
              <w:t xml:space="preserve">- 2 pręty, </w:t>
            </w:r>
          </w:p>
          <w:p w14:paraId="54BCAB7A" w14:textId="77777777" w:rsidR="00101FD1" w:rsidRPr="007E7BB3" w:rsidRDefault="00101FD1" w:rsidP="00602DD9">
            <w:pPr>
              <w:rPr>
                <w:rFonts w:ascii="Arial" w:hAnsi="Arial" w:cs="Arial"/>
                <w:sz w:val="22"/>
                <w:szCs w:val="22"/>
              </w:rPr>
            </w:pPr>
            <w:r w:rsidRPr="007E7BB3">
              <w:rPr>
                <w:rFonts w:ascii="Arial" w:hAnsi="Arial" w:cs="Arial"/>
                <w:sz w:val="22"/>
                <w:szCs w:val="22"/>
              </w:rPr>
              <w:t xml:space="preserve">- 1 łącznik poprzeczny, </w:t>
            </w:r>
          </w:p>
          <w:p w14:paraId="650B5936" w14:textId="77777777" w:rsidR="00101FD1" w:rsidRPr="007E7BB3" w:rsidRDefault="00101FD1" w:rsidP="00602DD9">
            <w:pPr>
              <w:rPr>
                <w:rFonts w:ascii="Arial" w:hAnsi="Arial" w:cs="Arial"/>
                <w:sz w:val="22"/>
                <w:szCs w:val="22"/>
              </w:rPr>
            </w:pPr>
            <w:r w:rsidRPr="007E7BB3">
              <w:rPr>
                <w:rFonts w:ascii="Arial" w:hAnsi="Arial" w:cs="Arial"/>
                <w:sz w:val="22"/>
                <w:szCs w:val="22"/>
              </w:rPr>
              <w:t xml:space="preserve">- 2 jednorazowe adaptery do podania cementu kostnego, </w:t>
            </w:r>
          </w:p>
          <w:p w14:paraId="2BA7C1F8" w14:textId="7ABDAACE" w:rsidR="00101FD1" w:rsidRPr="007E7BB3" w:rsidRDefault="00101FD1" w:rsidP="00FB5E39">
            <w:pPr>
              <w:rPr>
                <w:rFonts w:ascii="Arial" w:hAnsi="Arial" w:cs="Arial"/>
                <w:bCs/>
                <w:sz w:val="22"/>
                <w:szCs w:val="22"/>
              </w:rPr>
            </w:pPr>
            <w:r w:rsidRPr="007E7BB3">
              <w:rPr>
                <w:rFonts w:ascii="Arial" w:hAnsi="Arial" w:cs="Arial"/>
                <w:sz w:val="22"/>
                <w:szCs w:val="22"/>
              </w:rPr>
              <w:t>- 2 klatki międzytrzonowe PLIF lub 1 klatka międzytrzonowa TLIF</w:t>
            </w:r>
          </w:p>
        </w:tc>
        <w:tc>
          <w:tcPr>
            <w:tcW w:w="1417" w:type="dxa"/>
            <w:shd w:val="clear" w:color="auto" w:fill="auto"/>
            <w:vAlign w:val="center"/>
          </w:tcPr>
          <w:p w14:paraId="5DC91AA3" w14:textId="1181294A"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04461CB7" w14:textId="77777777" w:rsidR="00101FD1" w:rsidRPr="007E7BB3" w:rsidRDefault="00101FD1" w:rsidP="00602DD9">
            <w:pPr>
              <w:rPr>
                <w:rFonts w:ascii="Arial" w:hAnsi="Arial" w:cs="Arial"/>
                <w:bCs/>
                <w:sz w:val="22"/>
                <w:szCs w:val="22"/>
              </w:rPr>
            </w:pPr>
          </w:p>
        </w:tc>
      </w:tr>
      <w:tr w:rsidR="00101FD1" w:rsidRPr="007E7BB3" w14:paraId="7BE59996" w14:textId="77777777" w:rsidTr="00101FD1">
        <w:trPr>
          <w:cantSplit/>
        </w:trPr>
        <w:tc>
          <w:tcPr>
            <w:tcW w:w="709" w:type="dxa"/>
            <w:shd w:val="clear" w:color="auto" w:fill="auto"/>
            <w:vAlign w:val="center"/>
          </w:tcPr>
          <w:p w14:paraId="6E61AFD2"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2</w:t>
            </w:r>
          </w:p>
        </w:tc>
        <w:tc>
          <w:tcPr>
            <w:tcW w:w="6379" w:type="dxa"/>
            <w:shd w:val="clear" w:color="auto" w:fill="auto"/>
            <w:vAlign w:val="center"/>
          </w:tcPr>
          <w:p w14:paraId="34A30220" w14:textId="77777777" w:rsidR="00101FD1" w:rsidRPr="007E7BB3" w:rsidRDefault="00101FD1" w:rsidP="00602DD9">
            <w:pPr>
              <w:rPr>
                <w:rFonts w:ascii="Arial" w:hAnsi="Arial" w:cs="Arial"/>
                <w:bCs/>
                <w:sz w:val="22"/>
                <w:szCs w:val="22"/>
              </w:rPr>
            </w:pPr>
            <w:r w:rsidRPr="007E7BB3">
              <w:rPr>
                <w:rFonts w:ascii="Arial" w:hAnsi="Arial" w:cs="Arial"/>
                <w:sz w:val="22"/>
                <w:szCs w:val="22"/>
              </w:rPr>
              <w:t>Materiał</w:t>
            </w:r>
          </w:p>
        </w:tc>
        <w:tc>
          <w:tcPr>
            <w:tcW w:w="1417" w:type="dxa"/>
            <w:shd w:val="clear" w:color="auto" w:fill="auto"/>
            <w:vAlign w:val="center"/>
          </w:tcPr>
          <w:p w14:paraId="6C9562C2" w14:textId="2B9A0BE6" w:rsidR="00101FD1" w:rsidRPr="007E7BB3" w:rsidRDefault="00101FD1" w:rsidP="00602DD9">
            <w:pPr>
              <w:jc w:val="center"/>
              <w:rPr>
                <w:rFonts w:ascii="Arial" w:hAnsi="Arial" w:cs="Arial"/>
                <w:sz w:val="22"/>
                <w:szCs w:val="22"/>
              </w:rPr>
            </w:pPr>
            <w:r w:rsidRPr="007E7BB3">
              <w:rPr>
                <w:rFonts w:ascii="Arial" w:hAnsi="Arial" w:cs="Arial"/>
                <w:sz w:val="22"/>
                <w:szCs w:val="22"/>
              </w:rPr>
              <w:t>stop tytanu</w:t>
            </w:r>
          </w:p>
        </w:tc>
        <w:tc>
          <w:tcPr>
            <w:tcW w:w="1418" w:type="dxa"/>
            <w:shd w:val="clear" w:color="auto" w:fill="auto"/>
          </w:tcPr>
          <w:p w14:paraId="5F7A8FA5" w14:textId="77777777" w:rsidR="00101FD1" w:rsidRPr="007E7BB3" w:rsidRDefault="00101FD1" w:rsidP="00602DD9">
            <w:pPr>
              <w:rPr>
                <w:rFonts w:ascii="Arial" w:hAnsi="Arial" w:cs="Arial"/>
                <w:bCs/>
                <w:sz w:val="22"/>
                <w:szCs w:val="22"/>
              </w:rPr>
            </w:pPr>
          </w:p>
        </w:tc>
      </w:tr>
      <w:tr w:rsidR="00101FD1" w:rsidRPr="007E7BB3" w14:paraId="2520C26C" w14:textId="77777777" w:rsidTr="00101FD1">
        <w:trPr>
          <w:cantSplit/>
        </w:trPr>
        <w:tc>
          <w:tcPr>
            <w:tcW w:w="709" w:type="dxa"/>
            <w:shd w:val="clear" w:color="auto" w:fill="auto"/>
            <w:vAlign w:val="center"/>
          </w:tcPr>
          <w:p w14:paraId="3241F7DE"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3</w:t>
            </w:r>
          </w:p>
        </w:tc>
        <w:tc>
          <w:tcPr>
            <w:tcW w:w="6379" w:type="dxa"/>
            <w:shd w:val="clear" w:color="auto" w:fill="auto"/>
            <w:vAlign w:val="center"/>
          </w:tcPr>
          <w:p w14:paraId="27CEDA8A" w14:textId="77777777" w:rsidR="00101FD1" w:rsidRPr="007E7BB3" w:rsidRDefault="00101FD1" w:rsidP="00101FD1">
            <w:pPr>
              <w:rPr>
                <w:rFonts w:ascii="Arial" w:hAnsi="Arial" w:cs="Arial"/>
                <w:bCs/>
                <w:sz w:val="22"/>
                <w:szCs w:val="22"/>
              </w:rPr>
            </w:pPr>
            <w:r w:rsidRPr="007E7BB3">
              <w:rPr>
                <w:rFonts w:ascii="Arial" w:hAnsi="Arial" w:cs="Arial"/>
                <w:sz w:val="22"/>
                <w:szCs w:val="22"/>
              </w:rPr>
              <w:t xml:space="preserve">Śruby </w:t>
            </w:r>
            <w:proofErr w:type="spellStart"/>
            <w:r w:rsidRPr="007E7BB3">
              <w:rPr>
                <w:rFonts w:ascii="Arial" w:hAnsi="Arial" w:cs="Arial"/>
                <w:sz w:val="22"/>
                <w:szCs w:val="22"/>
              </w:rPr>
              <w:t>transpedikularne</w:t>
            </w:r>
            <w:proofErr w:type="spellEnd"/>
            <w:r w:rsidRPr="007E7BB3">
              <w:rPr>
                <w:rFonts w:ascii="Arial" w:hAnsi="Arial" w:cs="Arial"/>
                <w:sz w:val="22"/>
                <w:szCs w:val="22"/>
              </w:rPr>
              <w:t xml:space="preserve"> “tulipanowe” mono-i </w:t>
            </w:r>
            <w:proofErr w:type="spellStart"/>
            <w:r w:rsidRPr="007E7BB3">
              <w:rPr>
                <w:rFonts w:ascii="Arial" w:hAnsi="Arial" w:cs="Arial"/>
                <w:sz w:val="22"/>
                <w:szCs w:val="22"/>
              </w:rPr>
              <w:t>poliaxialne</w:t>
            </w:r>
            <w:proofErr w:type="spellEnd"/>
            <w:r w:rsidRPr="007E7BB3">
              <w:rPr>
                <w:rFonts w:ascii="Arial" w:hAnsi="Arial" w:cs="Arial"/>
                <w:sz w:val="22"/>
                <w:szCs w:val="22"/>
              </w:rPr>
              <w:t xml:space="preserve"> o podwójnie prowadzonym </w:t>
            </w:r>
            <w:proofErr w:type="spellStart"/>
            <w:r w:rsidRPr="007E7BB3">
              <w:rPr>
                <w:rFonts w:ascii="Arial" w:hAnsi="Arial" w:cs="Arial"/>
                <w:sz w:val="22"/>
                <w:szCs w:val="22"/>
              </w:rPr>
              <w:t>konikalnym</w:t>
            </w:r>
            <w:proofErr w:type="spellEnd"/>
            <w:r w:rsidRPr="007E7BB3">
              <w:rPr>
                <w:rFonts w:ascii="Arial" w:hAnsi="Arial" w:cs="Arial"/>
                <w:sz w:val="22"/>
                <w:szCs w:val="22"/>
              </w:rPr>
              <w:t xml:space="preserve"> gwincie odpowiednim do kości gąbczastej i korowej, o splocie poczwórnym: </w:t>
            </w:r>
          </w:p>
        </w:tc>
        <w:tc>
          <w:tcPr>
            <w:tcW w:w="1417" w:type="dxa"/>
            <w:shd w:val="clear" w:color="auto" w:fill="auto"/>
            <w:vAlign w:val="center"/>
          </w:tcPr>
          <w:p w14:paraId="45A2A045" w14:textId="2792DBD9" w:rsidR="00101FD1" w:rsidRPr="007E7BB3" w:rsidRDefault="00101FD1" w:rsidP="00602DD9">
            <w:pPr>
              <w:jc w:val="center"/>
              <w:rPr>
                <w:rFonts w:ascii="Arial" w:hAnsi="Arial" w:cs="Arial"/>
                <w:sz w:val="22"/>
                <w:szCs w:val="22"/>
              </w:rPr>
            </w:pPr>
            <w:r w:rsidRPr="007E7BB3">
              <w:rPr>
                <w:rFonts w:ascii="Arial" w:hAnsi="Arial" w:cs="Arial"/>
                <w:sz w:val="22"/>
                <w:szCs w:val="22"/>
              </w:rPr>
              <w:t>długości: od 25 do 60 mm</w:t>
            </w:r>
          </w:p>
          <w:p w14:paraId="0AEB637E" w14:textId="0E336FA6" w:rsidR="00101FD1" w:rsidRPr="007E7BB3" w:rsidRDefault="00101FD1" w:rsidP="00602DD9">
            <w:pPr>
              <w:jc w:val="center"/>
              <w:rPr>
                <w:rFonts w:ascii="Arial" w:hAnsi="Arial" w:cs="Arial"/>
                <w:sz w:val="22"/>
                <w:szCs w:val="22"/>
              </w:rPr>
            </w:pPr>
            <w:r w:rsidRPr="007E7BB3">
              <w:rPr>
                <w:rFonts w:ascii="Arial" w:hAnsi="Arial" w:cs="Arial"/>
                <w:sz w:val="22"/>
                <w:szCs w:val="22"/>
              </w:rPr>
              <w:t>średnica: od 4 do 8 mm (co 1 mm)</w:t>
            </w:r>
          </w:p>
        </w:tc>
        <w:tc>
          <w:tcPr>
            <w:tcW w:w="1418" w:type="dxa"/>
            <w:shd w:val="clear" w:color="auto" w:fill="auto"/>
          </w:tcPr>
          <w:p w14:paraId="5CA0EFEA" w14:textId="77777777" w:rsidR="00101FD1" w:rsidRPr="007E7BB3" w:rsidRDefault="00101FD1" w:rsidP="00602DD9">
            <w:pPr>
              <w:rPr>
                <w:rFonts w:ascii="Arial" w:hAnsi="Arial" w:cs="Arial"/>
                <w:bCs/>
                <w:sz w:val="22"/>
                <w:szCs w:val="22"/>
              </w:rPr>
            </w:pPr>
          </w:p>
        </w:tc>
      </w:tr>
      <w:tr w:rsidR="00101FD1" w:rsidRPr="007E7BB3" w14:paraId="1DE33857" w14:textId="77777777" w:rsidTr="00101FD1">
        <w:trPr>
          <w:cantSplit/>
        </w:trPr>
        <w:tc>
          <w:tcPr>
            <w:tcW w:w="709" w:type="dxa"/>
            <w:shd w:val="clear" w:color="auto" w:fill="auto"/>
            <w:vAlign w:val="center"/>
          </w:tcPr>
          <w:p w14:paraId="74CF6E9D"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4</w:t>
            </w:r>
          </w:p>
        </w:tc>
        <w:tc>
          <w:tcPr>
            <w:tcW w:w="6379" w:type="dxa"/>
            <w:shd w:val="clear" w:color="auto" w:fill="auto"/>
          </w:tcPr>
          <w:p w14:paraId="54D384E1" w14:textId="77777777" w:rsidR="00101FD1" w:rsidRPr="007E7BB3" w:rsidRDefault="00101FD1" w:rsidP="00602DD9">
            <w:pPr>
              <w:widowControl w:val="0"/>
              <w:rPr>
                <w:rFonts w:ascii="Arial" w:hAnsi="Arial" w:cs="Arial"/>
                <w:bCs/>
                <w:snapToGrid w:val="0"/>
                <w:sz w:val="22"/>
                <w:szCs w:val="22"/>
              </w:rPr>
            </w:pPr>
            <w:r w:rsidRPr="007E7BB3">
              <w:rPr>
                <w:rFonts w:ascii="Arial" w:hAnsi="Arial" w:cs="Arial"/>
                <w:sz w:val="22"/>
                <w:szCs w:val="22"/>
              </w:rPr>
              <w:t xml:space="preserve">Śruby </w:t>
            </w:r>
            <w:proofErr w:type="spellStart"/>
            <w:r w:rsidRPr="007E7BB3">
              <w:rPr>
                <w:rFonts w:ascii="Arial" w:hAnsi="Arial" w:cs="Arial"/>
                <w:sz w:val="22"/>
                <w:szCs w:val="22"/>
              </w:rPr>
              <w:t>transpedikularne</w:t>
            </w:r>
            <w:proofErr w:type="spellEnd"/>
            <w:r w:rsidRPr="007E7BB3">
              <w:rPr>
                <w:rFonts w:ascii="Arial" w:hAnsi="Arial" w:cs="Arial"/>
                <w:sz w:val="22"/>
                <w:szCs w:val="22"/>
              </w:rPr>
              <w:t xml:space="preserve"> „tulipanowe” wyciągowe</w:t>
            </w:r>
          </w:p>
        </w:tc>
        <w:tc>
          <w:tcPr>
            <w:tcW w:w="1417" w:type="dxa"/>
            <w:shd w:val="clear" w:color="auto" w:fill="auto"/>
            <w:vAlign w:val="center"/>
          </w:tcPr>
          <w:p w14:paraId="519D91B7" w14:textId="7D5428AD"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0C1BB45E" w14:textId="77777777" w:rsidR="00101FD1" w:rsidRPr="007E7BB3" w:rsidRDefault="00101FD1" w:rsidP="00602DD9">
            <w:pPr>
              <w:rPr>
                <w:rFonts w:ascii="Arial" w:hAnsi="Arial" w:cs="Arial"/>
                <w:bCs/>
                <w:sz w:val="22"/>
                <w:szCs w:val="22"/>
              </w:rPr>
            </w:pPr>
          </w:p>
        </w:tc>
      </w:tr>
      <w:tr w:rsidR="00101FD1" w:rsidRPr="007E7BB3" w14:paraId="20CBD2F6" w14:textId="77777777" w:rsidTr="00101FD1">
        <w:trPr>
          <w:cantSplit/>
        </w:trPr>
        <w:tc>
          <w:tcPr>
            <w:tcW w:w="709" w:type="dxa"/>
            <w:shd w:val="clear" w:color="auto" w:fill="auto"/>
            <w:vAlign w:val="center"/>
          </w:tcPr>
          <w:p w14:paraId="30F5324E"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5</w:t>
            </w:r>
          </w:p>
        </w:tc>
        <w:tc>
          <w:tcPr>
            <w:tcW w:w="6379" w:type="dxa"/>
            <w:shd w:val="clear" w:color="auto" w:fill="auto"/>
          </w:tcPr>
          <w:p w14:paraId="4997A5DD" w14:textId="77777777" w:rsidR="00101FD1" w:rsidRPr="007E7BB3" w:rsidRDefault="00101FD1" w:rsidP="00602DD9">
            <w:pPr>
              <w:rPr>
                <w:rFonts w:ascii="Arial" w:hAnsi="Arial" w:cs="Arial"/>
                <w:bCs/>
                <w:sz w:val="22"/>
                <w:szCs w:val="22"/>
              </w:rPr>
            </w:pPr>
            <w:r w:rsidRPr="007E7BB3">
              <w:rPr>
                <w:rFonts w:ascii="Arial" w:hAnsi="Arial" w:cs="Arial"/>
                <w:sz w:val="22"/>
                <w:szCs w:val="22"/>
              </w:rPr>
              <w:t xml:space="preserve">Śruby </w:t>
            </w:r>
            <w:proofErr w:type="spellStart"/>
            <w:r w:rsidRPr="007E7BB3">
              <w:rPr>
                <w:rFonts w:ascii="Arial" w:hAnsi="Arial" w:cs="Arial"/>
                <w:sz w:val="22"/>
                <w:szCs w:val="22"/>
              </w:rPr>
              <w:t>kanałowane</w:t>
            </w:r>
            <w:proofErr w:type="spellEnd"/>
            <w:r w:rsidRPr="007E7BB3">
              <w:rPr>
                <w:rFonts w:ascii="Arial" w:hAnsi="Arial" w:cs="Arial"/>
                <w:sz w:val="22"/>
                <w:szCs w:val="22"/>
              </w:rPr>
              <w:t xml:space="preserve"> z odpowiednim reduktorem średnicy do podania cementu kostnego (w zestawie wymienny reduktor średnicy światła przepływu, umożliwiający wygodne wprowadzenie cementu kostnego);</w:t>
            </w:r>
          </w:p>
        </w:tc>
        <w:tc>
          <w:tcPr>
            <w:tcW w:w="1417" w:type="dxa"/>
            <w:shd w:val="clear" w:color="auto" w:fill="auto"/>
            <w:vAlign w:val="center"/>
          </w:tcPr>
          <w:p w14:paraId="59C2ECB8" w14:textId="1FEDE631"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720E11BF" w14:textId="77777777" w:rsidR="00101FD1" w:rsidRPr="007E7BB3" w:rsidRDefault="00101FD1" w:rsidP="00602DD9">
            <w:pPr>
              <w:rPr>
                <w:rFonts w:ascii="Arial" w:hAnsi="Arial" w:cs="Arial"/>
                <w:bCs/>
                <w:sz w:val="22"/>
                <w:szCs w:val="22"/>
              </w:rPr>
            </w:pPr>
          </w:p>
        </w:tc>
      </w:tr>
      <w:tr w:rsidR="00101FD1" w:rsidRPr="007E7BB3" w14:paraId="724B801E" w14:textId="77777777" w:rsidTr="00101FD1">
        <w:trPr>
          <w:cantSplit/>
        </w:trPr>
        <w:tc>
          <w:tcPr>
            <w:tcW w:w="709" w:type="dxa"/>
            <w:shd w:val="clear" w:color="auto" w:fill="auto"/>
            <w:vAlign w:val="center"/>
          </w:tcPr>
          <w:p w14:paraId="4668E389"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6</w:t>
            </w:r>
          </w:p>
        </w:tc>
        <w:tc>
          <w:tcPr>
            <w:tcW w:w="6379" w:type="dxa"/>
            <w:shd w:val="clear" w:color="auto" w:fill="auto"/>
          </w:tcPr>
          <w:p w14:paraId="40EDD324" w14:textId="77777777" w:rsidR="00101FD1" w:rsidRPr="007E7BB3" w:rsidRDefault="00101FD1" w:rsidP="00602DD9">
            <w:pPr>
              <w:rPr>
                <w:rFonts w:ascii="Arial" w:hAnsi="Arial" w:cs="Arial"/>
                <w:bCs/>
                <w:sz w:val="22"/>
                <w:szCs w:val="22"/>
              </w:rPr>
            </w:pPr>
            <w:r w:rsidRPr="007E7BB3">
              <w:rPr>
                <w:rFonts w:ascii="Arial" w:hAnsi="Arial" w:cs="Arial"/>
                <w:bCs/>
                <w:sz w:val="22"/>
                <w:szCs w:val="22"/>
              </w:rPr>
              <w:t xml:space="preserve">Pełny zestaw haków </w:t>
            </w:r>
            <w:proofErr w:type="spellStart"/>
            <w:r w:rsidRPr="007E7BB3">
              <w:rPr>
                <w:rFonts w:ascii="Arial" w:hAnsi="Arial" w:cs="Arial"/>
                <w:bCs/>
                <w:sz w:val="22"/>
                <w:szCs w:val="22"/>
              </w:rPr>
              <w:t>monoaxialnych</w:t>
            </w:r>
            <w:proofErr w:type="spellEnd"/>
            <w:r w:rsidRPr="007E7BB3">
              <w:rPr>
                <w:rFonts w:ascii="Arial" w:hAnsi="Arial" w:cs="Arial"/>
                <w:bCs/>
                <w:sz w:val="22"/>
                <w:szCs w:val="22"/>
              </w:rPr>
              <w:t xml:space="preserve"> (laminarne, </w:t>
            </w:r>
            <w:proofErr w:type="spellStart"/>
            <w:r w:rsidRPr="007E7BB3">
              <w:rPr>
                <w:rFonts w:ascii="Arial" w:hAnsi="Arial" w:cs="Arial"/>
                <w:bCs/>
                <w:sz w:val="22"/>
                <w:szCs w:val="22"/>
              </w:rPr>
              <w:t>pedikularne</w:t>
            </w:r>
            <w:proofErr w:type="spellEnd"/>
            <w:r w:rsidRPr="007E7BB3">
              <w:rPr>
                <w:rFonts w:ascii="Arial" w:hAnsi="Arial" w:cs="Arial"/>
                <w:bCs/>
                <w:sz w:val="22"/>
                <w:szCs w:val="22"/>
              </w:rPr>
              <w:t xml:space="preserve"> w min. 3 wersjach rozmiarowych oraz poprzeczne, wydłużone, odgięte i odsadzone), </w:t>
            </w:r>
            <w:proofErr w:type="spellStart"/>
            <w:r w:rsidRPr="007E7BB3">
              <w:rPr>
                <w:rFonts w:ascii="Arial" w:hAnsi="Arial" w:cs="Arial"/>
                <w:bCs/>
                <w:sz w:val="22"/>
                <w:szCs w:val="22"/>
              </w:rPr>
              <w:t>niskoprofilowanych</w:t>
            </w:r>
            <w:proofErr w:type="spellEnd"/>
          </w:p>
        </w:tc>
        <w:tc>
          <w:tcPr>
            <w:tcW w:w="1417" w:type="dxa"/>
            <w:shd w:val="clear" w:color="auto" w:fill="auto"/>
            <w:vAlign w:val="center"/>
          </w:tcPr>
          <w:p w14:paraId="7EC9D3C8" w14:textId="3EB4EF9F"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53DD77D8" w14:textId="77777777" w:rsidR="00101FD1" w:rsidRPr="007E7BB3" w:rsidRDefault="00101FD1" w:rsidP="00602DD9">
            <w:pPr>
              <w:rPr>
                <w:rFonts w:ascii="Arial" w:hAnsi="Arial" w:cs="Arial"/>
                <w:bCs/>
                <w:sz w:val="22"/>
                <w:szCs w:val="22"/>
              </w:rPr>
            </w:pPr>
          </w:p>
        </w:tc>
      </w:tr>
      <w:tr w:rsidR="00101FD1" w:rsidRPr="007E7BB3" w14:paraId="3FDC250A" w14:textId="77777777" w:rsidTr="00101FD1">
        <w:trPr>
          <w:cantSplit/>
        </w:trPr>
        <w:tc>
          <w:tcPr>
            <w:tcW w:w="709" w:type="dxa"/>
            <w:shd w:val="clear" w:color="auto" w:fill="auto"/>
            <w:vAlign w:val="center"/>
          </w:tcPr>
          <w:p w14:paraId="557EF941"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7</w:t>
            </w:r>
          </w:p>
        </w:tc>
        <w:tc>
          <w:tcPr>
            <w:tcW w:w="6379" w:type="dxa"/>
            <w:shd w:val="clear" w:color="auto" w:fill="auto"/>
          </w:tcPr>
          <w:p w14:paraId="032D2449" w14:textId="77777777" w:rsidR="00101FD1" w:rsidRPr="007E7BB3" w:rsidRDefault="00101FD1" w:rsidP="00602DD9">
            <w:pPr>
              <w:rPr>
                <w:rFonts w:ascii="Arial" w:hAnsi="Arial" w:cs="Arial"/>
                <w:bCs/>
                <w:sz w:val="22"/>
                <w:szCs w:val="22"/>
              </w:rPr>
            </w:pPr>
            <w:r w:rsidRPr="007E7BB3">
              <w:rPr>
                <w:rStyle w:val="FontStyle46"/>
                <w:rFonts w:ascii="Arial" w:hAnsi="Arial" w:cs="Arial"/>
                <w:sz w:val="22"/>
                <w:szCs w:val="22"/>
              </w:rPr>
              <w:t xml:space="preserve">Dostępne haki </w:t>
            </w:r>
            <w:r w:rsidRPr="007E7BB3">
              <w:rPr>
                <w:rStyle w:val="FontStyle46"/>
                <w:rFonts w:ascii="Arial" w:hAnsi="Arial" w:cs="Arial"/>
                <w:sz w:val="22"/>
                <w:szCs w:val="22"/>
                <w:lang w:val="it-IT"/>
              </w:rPr>
              <w:t xml:space="preserve">laminarne </w:t>
            </w:r>
            <w:r w:rsidRPr="007E7BB3">
              <w:rPr>
                <w:rStyle w:val="FontStyle46"/>
                <w:rFonts w:ascii="Arial" w:hAnsi="Arial" w:cs="Arial"/>
                <w:sz w:val="22"/>
                <w:szCs w:val="22"/>
              </w:rPr>
              <w:t xml:space="preserve">i </w:t>
            </w:r>
            <w:proofErr w:type="spellStart"/>
            <w:r w:rsidRPr="007E7BB3">
              <w:rPr>
                <w:rStyle w:val="FontStyle46"/>
                <w:rFonts w:ascii="Arial" w:hAnsi="Arial" w:cs="Arial"/>
                <w:sz w:val="22"/>
                <w:szCs w:val="22"/>
              </w:rPr>
              <w:t>pedikularne</w:t>
            </w:r>
            <w:proofErr w:type="spellEnd"/>
            <w:r w:rsidRPr="007E7BB3">
              <w:rPr>
                <w:rStyle w:val="FontStyle46"/>
                <w:rFonts w:ascii="Arial" w:hAnsi="Arial" w:cs="Arial"/>
                <w:sz w:val="22"/>
                <w:szCs w:val="22"/>
              </w:rPr>
              <w:t xml:space="preserve"> </w:t>
            </w:r>
            <w:r w:rsidRPr="007E7BB3">
              <w:rPr>
                <w:rStyle w:val="FontStyle46"/>
                <w:rFonts w:ascii="Arial" w:hAnsi="Arial" w:cs="Arial"/>
                <w:sz w:val="22"/>
                <w:szCs w:val="22"/>
                <w:lang w:val="it-IT"/>
              </w:rPr>
              <w:t>poliaxialne</w:t>
            </w:r>
          </w:p>
        </w:tc>
        <w:tc>
          <w:tcPr>
            <w:tcW w:w="1417" w:type="dxa"/>
            <w:shd w:val="clear" w:color="auto" w:fill="auto"/>
            <w:vAlign w:val="center"/>
          </w:tcPr>
          <w:p w14:paraId="75D5A6AF" w14:textId="0B4B3E40"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6430D159" w14:textId="77777777" w:rsidR="00101FD1" w:rsidRPr="007E7BB3" w:rsidRDefault="00101FD1" w:rsidP="00602DD9">
            <w:pPr>
              <w:rPr>
                <w:rFonts w:ascii="Arial" w:hAnsi="Arial" w:cs="Arial"/>
                <w:bCs/>
                <w:sz w:val="22"/>
                <w:szCs w:val="22"/>
              </w:rPr>
            </w:pPr>
          </w:p>
        </w:tc>
      </w:tr>
      <w:tr w:rsidR="00101FD1" w:rsidRPr="007E7BB3" w14:paraId="79FD292A" w14:textId="77777777" w:rsidTr="00101FD1">
        <w:trPr>
          <w:cantSplit/>
        </w:trPr>
        <w:tc>
          <w:tcPr>
            <w:tcW w:w="709" w:type="dxa"/>
            <w:shd w:val="clear" w:color="auto" w:fill="auto"/>
            <w:vAlign w:val="center"/>
          </w:tcPr>
          <w:p w14:paraId="7B85C513"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8</w:t>
            </w:r>
          </w:p>
        </w:tc>
        <w:tc>
          <w:tcPr>
            <w:tcW w:w="6379" w:type="dxa"/>
            <w:shd w:val="clear" w:color="auto" w:fill="auto"/>
          </w:tcPr>
          <w:p w14:paraId="55E65EF0" w14:textId="77777777" w:rsidR="00101FD1" w:rsidRPr="007E7BB3" w:rsidRDefault="00101FD1" w:rsidP="00602DD9">
            <w:pPr>
              <w:rPr>
                <w:rFonts w:ascii="Arial" w:hAnsi="Arial" w:cs="Arial"/>
                <w:bCs/>
                <w:sz w:val="22"/>
                <w:szCs w:val="22"/>
              </w:rPr>
            </w:pPr>
            <w:r w:rsidRPr="007E7BB3">
              <w:rPr>
                <w:rFonts w:ascii="Arial" w:hAnsi="Arial" w:cs="Arial"/>
                <w:sz w:val="22"/>
                <w:szCs w:val="22"/>
              </w:rPr>
              <w:t>Dostępne haki z długim gwintem („z długimi ramionami”)</w:t>
            </w:r>
          </w:p>
        </w:tc>
        <w:tc>
          <w:tcPr>
            <w:tcW w:w="1417" w:type="dxa"/>
            <w:shd w:val="clear" w:color="auto" w:fill="auto"/>
            <w:vAlign w:val="center"/>
          </w:tcPr>
          <w:p w14:paraId="01D512E7" w14:textId="6D50EA2A"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2FF58BB3" w14:textId="77777777" w:rsidR="00101FD1" w:rsidRPr="007E7BB3" w:rsidRDefault="00101FD1" w:rsidP="00602DD9">
            <w:pPr>
              <w:rPr>
                <w:rFonts w:ascii="Arial" w:hAnsi="Arial" w:cs="Arial"/>
                <w:bCs/>
                <w:sz w:val="22"/>
                <w:szCs w:val="22"/>
              </w:rPr>
            </w:pPr>
          </w:p>
        </w:tc>
      </w:tr>
      <w:tr w:rsidR="00101FD1" w:rsidRPr="007E7BB3" w14:paraId="531BE29B" w14:textId="77777777" w:rsidTr="00101FD1">
        <w:trPr>
          <w:cantSplit/>
        </w:trPr>
        <w:tc>
          <w:tcPr>
            <w:tcW w:w="709" w:type="dxa"/>
            <w:shd w:val="clear" w:color="auto" w:fill="auto"/>
            <w:vAlign w:val="center"/>
          </w:tcPr>
          <w:p w14:paraId="002139FB"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9</w:t>
            </w:r>
          </w:p>
        </w:tc>
        <w:tc>
          <w:tcPr>
            <w:tcW w:w="6379" w:type="dxa"/>
            <w:shd w:val="clear" w:color="auto" w:fill="auto"/>
          </w:tcPr>
          <w:p w14:paraId="15BA0044" w14:textId="77777777" w:rsidR="00101FD1" w:rsidRPr="007E7BB3" w:rsidRDefault="00101FD1" w:rsidP="00602DD9">
            <w:pPr>
              <w:rPr>
                <w:rFonts w:ascii="Arial" w:hAnsi="Arial" w:cs="Arial"/>
                <w:bCs/>
                <w:sz w:val="22"/>
                <w:szCs w:val="22"/>
              </w:rPr>
            </w:pPr>
            <w:r w:rsidRPr="007E7BB3">
              <w:rPr>
                <w:rFonts w:ascii="Arial" w:hAnsi="Arial" w:cs="Arial"/>
                <w:sz w:val="22"/>
                <w:szCs w:val="22"/>
              </w:rPr>
              <w:t xml:space="preserve">Wszystkie implanty (haki, śruby tulipanowe </w:t>
            </w:r>
            <w:proofErr w:type="spellStart"/>
            <w:r w:rsidRPr="007E7BB3">
              <w:rPr>
                <w:rFonts w:ascii="Arial" w:hAnsi="Arial" w:cs="Arial"/>
                <w:sz w:val="22"/>
                <w:szCs w:val="22"/>
              </w:rPr>
              <w:t>monoaxialne</w:t>
            </w:r>
            <w:proofErr w:type="spellEnd"/>
            <w:r w:rsidRPr="007E7BB3">
              <w:rPr>
                <w:rFonts w:ascii="Arial" w:hAnsi="Arial" w:cs="Arial"/>
                <w:sz w:val="22"/>
                <w:szCs w:val="22"/>
              </w:rPr>
              <w:t xml:space="preserve"> i </w:t>
            </w:r>
            <w:proofErr w:type="spellStart"/>
            <w:r w:rsidRPr="007E7BB3">
              <w:rPr>
                <w:rFonts w:ascii="Arial" w:hAnsi="Arial" w:cs="Arial"/>
                <w:sz w:val="22"/>
                <w:szCs w:val="22"/>
              </w:rPr>
              <w:t>poliaxialne</w:t>
            </w:r>
            <w:proofErr w:type="spellEnd"/>
            <w:r w:rsidRPr="007E7BB3">
              <w:rPr>
                <w:rFonts w:ascii="Arial" w:hAnsi="Arial" w:cs="Arial"/>
                <w:sz w:val="22"/>
                <w:szCs w:val="22"/>
              </w:rPr>
              <w:t xml:space="preserve"> i wyciągowe) blokowane jednym elementem blokującym pręt na stałe oraz z możliwością swobodnego przesuwu pręta względem śruby</w:t>
            </w:r>
          </w:p>
        </w:tc>
        <w:tc>
          <w:tcPr>
            <w:tcW w:w="1417" w:type="dxa"/>
            <w:shd w:val="clear" w:color="auto" w:fill="auto"/>
            <w:vAlign w:val="center"/>
          </w:tcPr>
          <w:p w14:paraId="1BA8FF62" w14:textId="721A013D"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42370086" w14:textId="77777777" w:rsidR="00101FD1" w:rsidRPr="007E7BB3" w:rsidRDefault="00101FD1" w:rsidP="00602DD9">
            <w:pPr>
              <w:rPr>
                <w:rFonts w:ascii="Arial" w:hAnsi="Arial" w:cs="Arial"/>
                <w:bCs/>
                <w:sz w:val="22"/>
                <w:szCs w:val="22"/>
              </w:rPr>
            </w:pPr>
          </w:p>
        </w:tc>
      </w:tr>
      <w:tr w:rsidR="00101FD1" w:rsidRPr="007E7BB3" w14:paraId="7727AB14" w14:textId="77777777" w:rsidTr="00101FD1">
        <w:trPr>
          <w:cantSplit/>
        </w:trPr>
        <w:tc>
          <w:tcPr>
            <w:tcW w:w="709" w:type="dxa"/>
            <w:shd w:val="clear" w:color="auto" w:fill="auto"/>
            <w:vAlign w:val="center"/>
          </w:tcPr>
          <w:p w14:paraId="6FD12A8C"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10</w:t>
            </w:r>
          </w:p>
        </w:tc>
        <w:tc>
          <w:tcPr>
            <w:tcW w:w="6379" w:type="dxa"/>
            <w:shd w:val="clear" w:color="auto" w:fill="auto"/>
            <w:vAlign w:val="center"/>
          </w:tcPr>
          <w:p w14:paraId="465A3FAF" w14:textId="77777777" w:rsidR="00101FD1" w:rsidRPr="007E7BB3" w:rsidRDefault="00101FD1" w:rsidP="00602DD9">
            <w:pPr>
              <w:rPr>
                <w:rFonts w:ascii="Arial" w:hAnsi="Arial" w:cs="Arial"/>
                <w:bCs/>
                <w:sz w:val="22"/>
                <w:szCs w:val="22"/>
              </w:rPr>
            </w:pPr>
            <w:r w:rsidRPr="007E7BB3">
              <w:rPr>
                <w:rFonts w:ascii="Arial" w:hAnsi="Arial" w:cs="Arial"/>
                <w:sz w:val="22"/>
                <w:szCs w:val="22"/>
              </w:rPr>
              <w:t>Mocowanie belki od góry w osi śruby, haka</w:t>
            </w:r>
          </w:p>
        </w:tc>
        <w:tc>
          <w:tcPr>
            <w:tcW w:w="1417" w:type="dxa"/>
            <w:shd w:val="clear" w:color="auto" w:fill="auto"/>
            <w:vAlign w:val="center"/>
          </w:tcPr>
          <w:p w14:paraId="0F49FC1C" w14:textId="4374C0CE"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19D0B7CB" w14:textId="77777777" w:rsidR="00101FD1" w:rsidRPr="007E7BB3" w:rsidRDefault="00101FD1" w:rsidP="00602DD9">
            <w:pPr>
              <w:rPr>
                <w:rFonts w:ascii="Arial" w:hAnsi="Arial" w:cs="Arial"/>
                <w:bCs/>
                <w:sz w:val="22"/>
                <w:szCs w:val="22"/>
              </w:rPr>
            </w:pPr>
          </w:p>
        </w:tc>
      </w:tr>
      <w:tr w:rsidR="00101FD1" w:rsidRPr="007E7BB3" w14:paraId="3B7A21EF" w14:textId="77777777" w:rsidTr="00101FD1">
        <w:trPr>
          <w:cantSplit/>
        </w:trPr>
        <w:tc>
          <w:tcPr>
            <w:tcW w:w="709" w:type="dxa"/>
            <w:shd w:val="clear" w:color="auto" w:fill="auto"/>
            <w:vAlign w:val="center"/>
          </w:tcPr>
          <w:p w14:paraId="47DB1148"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11</w:t>
            </w:r>
          </w:p>
        </w:tc>
        <w:tc>
          <w:tcPr>
            <w:tcW w:w="6379" w:type="dxa"/>
            <w:shd w:val="clear" w:color="auto" w:fill="auto"/>
            <w:vAlign w:val="center"/>
          </w:tcPr>
          <w:p w14:paraId="3A32CA1A" w14:textId="77777777" w:rsidR="00101FD1" w:rsidRPr="007E7BB3" w:rsidRDefault="00101FD1" w:rsidP="00602DD9">
            <w:pPr>
              <w:rPr>
                <w:rFonts w:ascii="Arial" w:hAnsi="Arial" w:cs="Arial"/>
                <w:bCs/>
                <w:sz w:val="22"/>
                <w:szCs w:val="22"/>
              </w:rPr>
            </w:pPr>
            <w:r w:rsidRPr="007E7BB3">
              <w:rPr>
                <w:rFonts w:ascii="Arial" w:hAnsi="Arial" w:cs="Arial"/>
                <w:sz w:val="22"/>
                <w:szCs w:val="22"/>
              </w:rPr>
              <w:t>Belki różnej długości:</w:t>
            </w:r>
          </w:p>
        </w:tc>
        <w:tc>
          <w:tcPr>
            <w:tcW w:w="1417" w:type="dxa"/>
            <w:shd w:val="clear" w:color="auto" w:fill="auto"/>
            <w:vAlign w:val="center"/>
          </w:tcPr>
          <w:p w14:paraId="49802435" w14:textId="60C8EAC0" w:rsidR="00101FD1" w:rsidRPr="007E7BB3" w:rsidRDefault="00101FD1" w:rsidP="00602DD9">
            <w:pPr>
              <w:jc w:val="center"/>
              <w:rPr>
                <w:rFonts w:ascii="Arial" w:hAnsi="Arial" w:cs="Arial"/>
                <w:sz w:val="22"/>
                <w:szCs w:val="22"/>
              </w:rPr>
            </w:pPr>
            <w:r w:rsidRPr="007E7BB3">
              <w:rPr>
                <w:rFonts w:ascii="Arial" w:hAnsi="Arial" w:cs="Arial"/>
                <w:sz w:val="22"/>
                <w:szCs w:val="22"/>
              </w:rPr>
              <w:t>od 40 do 500 mm</w:t>
            </w:r>
          </w:p>
        </w:tc>
        <w:tc>
          <w:tcPr>
            <w:tcW w:w="1418" w:type="dxa"/>
            <w:shd w:val="clear" w:color="auto" w:fill="auto"/>
          </w:tcPr>
          <w:p w14:paraId="3332B5ED" w14:textId="77777777" w:rsidR="00101FD1" w:rsidRPr="007E7BB3" w:rsidRDefault="00101FD1" w:rsidP="00602DD9">
            <w:pPr>
              <w:rPr>
                <w:rFonts w:ascii="Arial" w:hAnsi="Arial" w:cs="Arial"/>
                <w:bCs/>
                <w:sz w:val="22"/>
                <w:szCs w:val="22"/>
              </w:rPr>
            </w:pPr>
          </w:p>
        </w:tc>
      </w:tr>
      <w:tr w:rsidR="00101FD1" w:rsidRPr="007E7BB3" w14:paraId="41D113DD" w14:textId="77777777" w:rsidTr="00101FD1">
        <w:trPr>
          <w:cantSplit/>
        </w:trPr>
        <w:tc>
          <w:tcPr>
            <w:tcW w:w="709" w:type="dxa"/>
            <w:shd w:val="clear" w:color="auto" w:fill="auto"/>
            <w:vAlign w:val="center"/>
          </w:tcPr>
          <w:p w14:paraId="5774A9AF"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12</w:t>
            </w:r>
          </w:p>
        </w:tc>
        <w:tc>
          <w:tcPr>
            <w:tcW w:w="6379" w:type="dxa"/>
            <w:shd w:val="clear" w:color="auto" w:fill="auto"/>
            <w:vAlign w:val="center"/>
          </w:tcPr>
          <w:p w14:paraId="319E92F0" w14:textId="77777777" w:rsidR="00101FD1" w:rsidRPr="007E7BB3" w:rsidRDefault="00101FD1" w:rsidP="00602DD9">
            <w:pPr>
              <w:rPr>
                <w:rFonts w:ascii="Arial" w:hAnsi="Arial" w:cs="Arial"/>
                <w:bCs/>
                <w:sz w:val="22"/>
                <w:szCs w:val="22"/>
              </w:rPr>
            </w:pPr>
            <w:r w:rsidRPr="007E7BB3">
              <w:rPr>
                <w:rFonts w:ascii="Arial" w:hAnsi="Arial" w:cs="Arial"/>
                <w:sz w:val="22"/>
                <w:szCs w:val="22"/>
              </w:rPr>
              <w:t>Możliwość fiksacji belki pod różnym kątem w stosunku do śruby-haka</w:t>
            </w:r>
          </w:p>
        </w:tc>
        <w:tc>
          <w:tcPr>
            <w:tcW w:w="1417" w:type="dxa"/>
            <w:shd w:val="clear" w:color="auto" w:fill="auto"/>
            <w:vAlign w:val="center"/>
          </w:tcPr>
          <w:p w14:paraId="2B77DE66" w14:textId="109A214E"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633D4D73" w14:textId="77777777" w:rsidR="00101FD1" w:rsidRPr="007E7BB3" w:rsidRDefault="00101FD1" w:rsidP="00602DD9">
            <w:pPr>
              <w:rPr>
                <w:rFonts w:ascii="Arial" w:hAnsi="Arial" w:cs="Arial"/>
                <w:bCs/>
                <w:sz w:val="22"/>
                <w:szCs w:val="22"/>
              </w:rPr>
            </w:pPr>
          </w:p>
        </w:tc>
      </w:tr>
      <w:tr w:rsidR="00101FD1" w:rsidRPr="007E7BB3" w14:paraId="796D3444" w14:textId="77777777" w:rsidTr="00101FD1">
        <w:trPr>
          <w:cantSplit/>
        </w:trPr>
        <w:tc>
          <w:tcPr>
            <w:tcW w:w="709" w:type="dxa"/>
            <w:shd w:val="clear" w:color="auto" w:fill="auto"/>
            <w:vAlign w:val="center"/>
          </w:tcPr>
          <w:p w14:paraId="0CF3CC05" w14:textId="77777777" w:rsidR="00101FD1" w:rsidRPr="007E7BB3" w:rsidRDefault="00101FD1" w:rsidP="00602DD9">
            <w:pPr>
              <w:jc w:val="center"/>
              <w:rPr>
                <w:rFonts w:ascii="Arial" w:hAnsi="Arial" w:cs="Arial"/>
                <w:bCs/>
                <w:sz w:val="22"/>
                <w:szCs w:val="22"/>
              </w:rPr>
            </w:pPr>
            <w:r w:rsidRPr="007E7BB3">
              <w:rPr>
                <w:rFonts w:ascii="Arial" w:hAnsi="Arial" w:cs="Arial"/>
                <w:bCs/>
                <w:sz w:val="22"/>
                <w:szCs w:val="22"/>
              </w:rPr>
              <w:t>13</w:t>
            </w:r>
          </w:p>
        </w:tc>
        <w:tc>
          <w:tcPr>
            <w:tcW w:w="6379" w:type="dxa"/>
            <w:shd w:val="clear" w:color="auto" w:fill="auto"/>
            <w:vAlign w:val="center"/>
          </w:tcPr>
          <w:p w14:paraId="7FE6A145" w14:textId="77777777" w:rsidR="00101FD1" w:rsidRPr="007E7BB3" w:rsidRDefault="00101FD1" w:rsidP="00602DD9">
            <w:pPr>
              <w:rPr>
                <w:rFonts w:ascii="Arial" w:hAnsi="Arial" w:cs="Arial"/>
                <w:bCs/>
                <w:sz w:val="22"/>
                <w:szCs w:val="22"/>
              </w:rPr>
            </w:pPr>
            <w:r w:rsidRPr="007E7BB3">
              <w:rPr>
                <w:rFonts w:ascii="Arial" w:hAnsi="Arial" w:cs="Arial"/>
                <w:sz w:val="22"/>
                <w:szCs w:val="22"/>
              </w:rPr>
              <w:t xml:space="preserve">W zestawie łączniki poprzeczne, łączniki równoległe – domino, łącznik typu offset z możliwością mocowania haka lub śruby, </w:t>
            </w:r>
            <w:proofErr w:type="spellStart"/>
            <w:r w:rsidRPr="007E7BB3">
              <w:rPr>
                <w:rFonts w:ascii="Arial" w:hAnsi="Arial" w:cs="Arial"/>
                <w:sz w:val="22"/>
                <w:szCs w:val="22"/>
              </w:rPr>
              <w:t>staplery</w:t>
            </w:r>
            <w:proofErr w:type="spellEnd"/>
          </w:p>
        </w:tc>
        <w:tc>
          <w:tcPr>
            <w:tcW w:w="1417" w:type="dxa"/>
            <w:shd w:val="clear" w:color="auto" w:fill="auto"/>
            <w:vAlign w:val="center"/>
          </w:tcPr>
          <w:p w14:paraId="4DC5E2E1" w14:textId="0517D1DC"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2C029079" w14:textId="77777777" w:rsidR="00101FD1" w:rsidRPr="007E7BB3" w:rsidRDefault="00101FD1" w:rsidP="00602DD9">
            <w:pPr>
              <w:rPr>
                <w:rFonts w:ascii="Arial" w:hAnsi="Arial" w:cs="Arial"/>
                <w:bCs/>
                <w:sz w:val="22"/>
                <w:szCs w:val="22"/>
              </w:rPr>
            </w:pPr>
          </w:p>
        </w:tc>
      </w:tr>
      <w:tr w:rsidR="00101FD1" w:rsidRPr="007E7BB3" w14:paraId="356B03E5" w14:textId="77777777" w:rsidTr="00101FD1">
        <w:trPr>
          <w:cantSplit/>
        </w:trPr>
        <w:tc>
          <w:tcPr>
            <w:tcW w:w="709" w:type="dxa"/>
            <w:shd w:val="clear" w:color="auto" w:fill="auto"/>
            <w:vAlign w:val="center"/>
          </w:tcPr>
          <w:p w14:paraId="009DB3E3" w14:textId="61FBE8AF" w:rsidR="00101FD1" w:rsidRPr="007E7BB3" w:rsidRDefault="00FB3C54" w:rsidP="00602DD9">
            <w:pPr>
              <w:jc w:val="center"/>
              <w:rPr>
                <w:rFonts w:ascii="Arial" w:hAnsi="Arial" w:cs="Arial"/>
                <w:bCs/>
                <w:sz w:val="22"/>
                <w:szCs w:val="22"/>
              </w:rPr>
            </w:pPr>
            <w:r>
              <w:rPr>
                <w:rFonts w:ascii="Arial" w:hAnsi="Arial" w:cs="Arial"/>
                <w:bCs/>
                <w:sz w:val="22"/>
                <w:szCs w:val="22"/>
              </w:rPr>
              <w:t>14</w:t>
            </w:r>
          </w:p>
        </w:tc>
        <w:tc>
          <w:tcPr>
            <w:tcW w:w="6379" w:type="dxa"/>
            <w:shd w:val="clear" w:color="auto" w:fill="auto"/>
            <w:vAlign w:val="center"/>
          </w:tcPr>
          <w:p w14:paraId="3D0AAFF5" w14:textId="77777777" w:rsidR="00101FD1" w:rsidRPr="007E7BB3" w:rsidRDefault="00101FD1" w:rsidP="00602DD9">
            <w:pPr>
              <w:rPr>
                <w:rFonts w:ascii="Arial" w:hAnsi="Arial" w:cs="Arial"/>
                <w:sz w:val="22"/>
                <w:szCs w:val="22"/>
              </w:rPr>
            </w:pPr>
            <w:r w:rsidRPr="007E7BB3">
              <w:rPr>
                <w:rFonts w:ascii="Arial" w:hAnsi="Arial" w:cs="Arial"/>
                <w:sz w:val="22"/>
                <w:szCs w:val="22"/>
              </w:rPr>
              <w:t xml:space="preserve">Klatki do międzytrzonowej </w:t>
            </w:r>
            <w:proofErr w:type="spellStart"/>
            <w:r w:rsidRPr="007E7BB3">
              <w:rPr>
                <w:rFonts w:ascii="Arial" w:hAnsi="Arial" w:cs="Arial"/>
                <w:sz w:val="22"/>
                <w:szCs w:val="22"/>
              </w:rPr>
              <w:t>spondylodezy</w:t>
            </w:r>
            <w:proofErr w:type="spellEnd"/>
            <w:r w:rsidRPr="007E7BB3">
              <w:rPr>
                <w:rFonts w:ascii="Arial" w:hAnsi="Arial" w:cs="Arial"/>
                <w:sz w:val="22"/>
                <w:szCs w:val="22"/>
              </w:rPr>
              <w:t>:</w:t>
            </w:r>
          </w:p>
          <w:p w14:paraId="5E0D0F16" w14:textId="77777777" w:rsidR="00101FD1" w:rsidRPr="007E7BB3" w:rsidRDefault="00101FD1" w:rsidP="00602DD9">
            <w:pPr>
              <w:rPr>
                <w:rFonts w:ascii="Arial" w:hAnsi="Arial" w:cs="Arial"/>
                <w:sz w:val="22"/>
                <w:szCs w:val="22"/>
              </w:rPr>
            </w:pPr>
            <w:r w:rsidRPr="007E7BB3">
              <w:rPr>
                <w:rFonts w:ascii="Arial" w:hAnsi="Arial" w:cs="Arial"/>
                <w:sz w:val="22"/>
                <w:szCs w:val="22"/>
              </w:rPr>
              <w:t xml:space="preserve">- kształt prostopadłościenny oraz „banan”; </w:t>
            </w:r>
          </w:p>
          <w:p w14:paraId="3608B66E" w14:textId="77777777" w:rsidR="00101FD1" w:rsidRPr="007E7BB3" w:rsidRDefault="00101FD1" w:rsidP="00602DD9">
            <w:pPr>
              <w:rPr>
                <w:rFonts w:ascii="Arial" w:hAnsi="Arial" w:cs="Arial"/>
                <w:sz w:val="22"/>
                <w:szCs w:val="22"/>
              </w:rPr>
            </w:pPr>
            <w:r w:rsidRPr="007E7BB3">
              <w:rPr>
                <w:rFonts w:ascii="Arial" w:hAnsi="Arial" w:cs="Arial"/>
                <w:sz w:val="22"/>
                <w:szCs w:val="22"/>
              </w:rPr>
              <w:t xml:space="preserve">- różne długości (min. 2) i wysokości klatek (min. 6); </w:t>
            </w:r>
          </w:p>
          <w:p w14:paraId="074B61F9" w14:textId="77777777" w:rsidR="00101FD1" w:rsidRPr="007E7BB3" w:rsidRDefault="00101FD1" w:rsidP="00602DD9">
            <w:pPr>
              <w:rPr>
                <w:rFonts w:ascii="Arial" w:hAnsi="Arial" w:cs="Arial"/>
                <w:sz w:val="22"/>
                <w:szCs w:val="22"/>
              </w:rPr>
            </w:pPr>
            <w:r w:rsidRPr="007E7BB3">
              <w:rPr>
                <w:rFonts w:ascii="Arial" w:hAnsi="Arial" w:cs="Arial"/>
                <w:sz w:val="22"/>
                <w:szCs w:val="22"/>
              </w:rPr>
              <w:t xml:space="preserve">- markery umożliwiające ocenę położenia w trakcie i po implantacji; </w:t>
            </w:r>
          </w:p>
          <w:p w14:paraId="71FA2FEC" w14:textId="77777777" w:rsidR="00101FD1" w:rsidRPr="007E7BB3" w:rsidRDefault="00101FD1" w:rsidP="00602DD9">
            <w:pPr>
              <w:rPr>
                <w:rFonts w:ascii="Arial" w:hAnsi="Arial" w:cs="Arial"/>
                <w:sz w:val="22"/>
                <w:szCs w:val="22"/>
              </w:rPr>
            </w:pPr>
            <w:r w:rsidRPr="007E7BB3">
              <w:rPr>
                <w:rFonts w:ascii="Arial" w:hAnsi="Arial" w:cs="Arial"/>
                <w:sz w:val="22"/>
                <w:szCs w:val="22"/>
              </w:rPr>
              <w:t xml:space="preserve">- kształt klatek umożliwiający odtworzenie lordozy lędźwiowej, w co najmniej trzech ustawieniach kątowych; </w:t>
            </w:r>
          </w:p>
          <w:p w14:paraId="260D5FDB" w14:textId="77777777" w:rsidR="00101FD1" w:rsidRPr="007E7BB3" w:rsidRDefault="00101FD1" w:rsidP="00602DD9">
            <w:pPr>
              <w:rPr>
                <w:rFonts w:ascii="Arial" w:hAnsi="Arial" w:cs="Arial"/>
                <w:bCs/>
                <w:sz w:val="22"/>
                <w:szCs w:val="22"/>
              </w:rPr>
            </w:pPr>
            <w:r w:rsidRPr="007E7BB3">
              <w:rPr>
                <w:rFonts w:ascii="Arial" w:hAnsi="Arial" w:cs="Arial"/>
                <w:sz w:val="22"/>
                <w:szCs w:val="22"/>
              </w:rPr>
              <w:t>- możliwość implantacji klatek na dwa sposoby: TLIF, PLIF</w:t>
            </w:r>
          </w:p>
        </w:tc>
        <w:tc>
          <w:tcPr>
            <w:tcW w:w="1417" w:type="dxa"/>
            <w:shd w:val="clear" w:color="auto" w:fill="auto"/>
            <w:vAlign w:val="center"/>
          </w:tcPr>
          <w:p w14:paraId="6A23166B" w14:textId="77777777" w:rsidR="00101FD1" w:rsidRPr="007E7BB3" w:rsidRDefault="00101FD1" w:rsidP="00602DD9">
            <w:pPr>
              <w:jc w:val="center"/>
              <w:rPr>
                <w:rFonts w:ascii="Arial" w:hAnsi="Arial" w:cs="Arial"/>
                <w:sz w:val="22"/>
                <w:szCs w:val="22"/>
              </w:rPr>
            </w:pPr>
            <w:r w:rsidRPr="007E7BB3">
              <w:rPr>
                <w:rFonts w:ascii="Arial" w:hAnsi="Arial" w:cs="Arial"/>
                <w:sz w:val="22"/>
                <w:szCs w:val="22"/>
              </w:rPr>
              <w:t>Materiał:</w:t>
            </w:r>
          </w:p>
          <w:p w14:paraId="5F1FFA1C" w14:textId="77777777" w:rsidR="00101FD1" w:rsidRPr="007E7BB3" w:rsidRDefault="00101FD1" w:rsidP="00602DD9">
            <w:pPr>
              <w:jc w:val="center"/>
              <w:rPr>
                <w:rFonts w:ascii="Arial" w:hAnsi="Arial" w:cs="Arial"/>
                <w:sz w:val="22"/>
                <w:szCs w:val="22"/>
              </w:rPr>
            </w:pPr>
            <w:r w:rsidRPr="007E7BB3">
              <w:rPr>
                <w:rFonts w:ascii="Arial" w:hAnsi="Arial" w:cs="Arial"/>
                <w:sz w:val="22"/>
                <w:szCs w:val="22"/>
              </w:rPr>
              <w:t>poliwęglan (PEEK wzmocniony włóknami węglowymi)</w:t>
            </w:r>
          </w:p>
        </w:tc>
        <w:tc>
          <w:tcPr>
            <w:tcW w:w="1418" w:type="dxa"/>
            <w:shd w:val="clear" w:color="auto" w:fill="auto"/>
          </w:tcPr>
          <w:p w14:paraId="4BCA92B5" w14:textId="77777777" w:rsidR="00101FD1" w:rsidRPr="007E7BB3" w:rsidRDefault="00101FD1" w:rsidP="00602DD9">
            <w:pPr>
              <w:rPr>
                <w:rFonts w:ascii="Arial" w:hAnsi="Arial" w:cs="Arial"/>
                <w:bCs/>
                <w:sz w:val="22"/>
                <w:szCs w:val="22"/>
              </w:rPr>
            </w:pPr>
          </w:p>
        </w:tc>
      </w:tr>
      <w:tr w:rsidR="00101FD1" w:rsidRPr="007E7BB3" w14:paraId="12121492" w14:textId="77777777" w:rsidTr="00101FD1">
        <w:trPr>
          <w:cantSplit/>
        </w:trPr>
        <w:tc>
          <w:tcPr>
            <w:tcW w:w="709" w:type="dxa"/>
            <w:shd w:val="clear" w:color="auto" w:fill="auto"/>
            <w:vAlign w:val="center"/>
          </w:tcPr>
          <w:p w14:paraId="65812F5F" w14:textId="11BA0F47" w:rsidR="00101FD1" w:rsidRPr="007E7BB3" w:rsidRDefault="00FB3C54" w:rsidP="00602DD9">
            <w:pPr>
              <w:jc w:val="center"/>
              <w:rPr>
                <w:rFonts w:ascii="Arial" w:hAnsi="Arial" w:cs="Arial"/>
                <w:bCs/>
                <w:sz w:val="22"/>
                <w:szCs w:val="22"/>
              </w:rPr>
            </w:pPr>
            <w:r>
              <w:rPr>
                <w:rFonts w:ascii="Arial" w:hAnsi="Arial" w:cs="Arial"/>
                <w:bCs/>
                <w:sz w:val="22"/>
                <w:szCs w:val="22"/>
              </w:rPr>
              <w:lastRenderedPageBreak/>
              <w:t>15</w:t>
            </w:r>
          </w:p>
        </w:tc>
        <w:tc>
          <w:tcPr>
            <w:tcW w:w="6379" w:type="dxa"/>
            <w:shd w:val="clear" w:color="auto" w:fill="auto"/>
            <w:vAlign w:val="center"/>
          </w:tcPr>
          <w:p w14:paraId="28033EC8" w14:textId="77777777" w:rsidR="00101FD1" w:rsidRPr="007E7BB3" w:rsidRDefault="00101FD1" w:rsidP="00602DD9">
            <w:pPr>
              <w:rPr>
                <w:rStyle w:val="FontStyle46"/>
                <w:rFonts w:ascii="Arial" w:hAnsi="Arial" w:cs="Arial"/>
                <w:sz w:val="22"/>
                <w:szCs w:val="22"/>
              </w:rPr>
            </w:pPr>
            <w:r w:rsidRPr="007E7BB3">
              <w:rPr>
                <w:rFonts w:ascii="Arial" w:hAnsi="Arial" w:cs="Arial"/>
                <w:bCs/>
                <w:sz w:val="22"/>
                <w:szCs w:val="22"/>
              </w:rPr>
              <w:t>Na czas trwania umowy należy dołączyć nieodpłatnie instrumentarium</w:t>
            </w:r>
            <w:r w:rsidRPr="007E7BB3">
              <w:rPr>
                <w:rStyle w:val="FontStyle46"/>
                <w:rFonts w:ascii="Arial" w:hAnsi="Arial" w:cs="Arial"/>
                <w:sz w:val="22"/>
                <w:szCs w:val="22"/>
              </w:rPr>
              <w:t xml:space="preserve"> zawierające specjalny instrument pozwalający na przyciągnięcie pręta do śruby, narzędzia umożliwiające przeprowadzenie korekcji wzajemnego położenia kręgów (zmiana kąta lordozy/kifozy, dystrakcja, kompresja, korekcja globalna, korekcja </w:t>
            </w:r>
            <w:proofErr w:type="spellStart"/>
            <w:r w:rsidRPr="007E7BB3">
              <w:rPr>
                <w:rStyle w:val="FontStyle46"/>
                <w:rFonts w:ascii="Arial" w:hAnsi="Arial" w:cs="Arial"/>
                <w:sz w:val="22"/>
                <w:szCs w:val="22"/>
              </w:rPr>
              <w:t>segmentarna</w:t>
            </w:r>
            <w:proofErr w:type="spellEnd"/>
            <w:r w:rsidRPr="007E7BB3">
              <w:rPr>
                <w:rStyle w:val="FontStyle46"/>
                <w:rFonts w:ascii="Arial" w:hAnsi="Arial" w:cs="Arial"/>
                <w:sz w:val="22"/>
                <w:szCs w:val="22"/>
              </w:rPr>
              <w:t>) oraz narzędzia umożliwiające doginanie pręta poza raną operacyjną i doginanie pręta „in situ".</w:t>
            </w:r>
          </w:p>
          <w:p w14:paraId="1F8C4E62" w14:textId="77777777" w:rsidR="00101FD1" w:rsidRPr="007E7BB3" w:rsidRDefault="00101FD1" w:rsidP="00602DD9">
            <w:pPr>
              <w:rPr>
                <w:rFonts w:ascii="Arial" w:hAnsi="Arial" w:cs="Arial"/>
                <w:bCs/>
                <w:sz w:val="22"/>
                <w:szCs w:val="22"/>
              </w:rPr>
            </w:pPr>
            <w:r w:rsidRPr="007E7BB3">
              <w:rPr>
                <w:rStyle w:val="FontStyle46"/>
                <w:rFonts w:ascii="Arial" w:hAnsi="Arial" w:cs="Arial"/>
                <w:sz w:val="22"/>
                <w:szCs w:val="22"/>
              </w:rPr>
              <w:t>Instrumentarium wraz z implantami winno znajdować się w kontenerze przeznaczonym do ich przechowywania i sterylizacji</w:t>
            </w:r>
          </w:p>
        </w:tc>
        <w:tc>
          <w:tcPr>
            <w:tcW w:w="1417" w:type="dxa"/>
            <w:shd w:val="clear" w:color="auto" w:fill="auto"/>
            <w:vAlign w:val="center"/>
          </w:tcPr>
          <w:p w14:paraId="64A7C344" w14:textId="3953C512" w:rsidR="00101FD1" w:rsidRPr="007E7BB3" w:rsidRDefault="00101FD1" w:rsidP="00602DD9">
            <w:pPr>
              <w:jc w:val="center"/>
              <w:rPr>
                <w:rFonts w:ascii="Arial" w:hAnsi="Arial" w:cs="Arial"/>
                <w:sz w:val="22"/>
                <w:szCs w:val="22"/>
              </w:rPr>
            </w:pPr>
            <w:r w:rsidRPr="007E7BB3">
              <w:rPr>
                <w:rFonts w:ascii="Arial" w:hAnsi="Arial" w:cs="Arial"/>
                <w:sz w:val="22"/>
                <w:szCs w:val="22"/>
              </w:rPr>
              <w:t>tak</w:t>
            </w:r>
          </w:p>
        </w:tc>
        <w:tc>
          <w:tcPr>
            <w:tcW w:w="1418" w:type="dxa"/>
            <w:shd w:val="clear" w:color="auto" w:fill="auto"/>
          </w:tcPr>
          <w:p w14:paraId="407CE2B5" w14:textId="77777777" w:rsidR="00101FD1" w:rsidRPr="007E7BB3" w:rsidRDefault="00101FD1" w:rsidP="00602DD9">
            <w:pPr>
              <w:rPr>
                <w:rFonts w:ascii="Arial" w:hAnsi="Arial" w:cs="Arial"/>
                <w:bCs/>
                <w:sz w:val="22"/>
                <w:szCs w:val="22"/>
              </w:rPr>
            </w:pPr>
          </w:p>
        </w:tc>
      </w:tr>
    </w:tbl>
    <w:p w14:paraId="5AABDE35" w14:textId="77777777" w:rsidR="00602DD9" w:rsidRP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FB1402" w:rsidRPr="007E7BB3" w14:paraId="40FE7035"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7887CD" w14:textId="7EB5855A" w:rsidR="00602DD9" w:rsidRPr="007E7BB3" w:rsidRDefault="00101FD1" w:rsidP="00602DD9">
            <w:pPr>
              <w:rPr>
                <w:rFonts w:ascii="Arial" w:hAnsi="Arial" w:cs="Arial"/>
                <w:bCs/>
                <w:sz w:val="22"/>
                <w:szCs w:val="22"/>
              </w:rPr>
            </w:pPr>
            <w:r w:rsidRPr="007E7BB3">
              <w:rPr>
                <w:rFonts w:ascii="Arial" w:hAnsi="Arial" w:cs="Arial"/>
                <w:sz w:val="22"/>
                <w:szCs w:val="22"/>
              </w:rPr>
              <w:t>CZĘŚĆ NR 7</w:t>
            </w:r>
            <w:r w:rsidR="00602DD9" w:rsidRPr="007E7BB3">
              <w:rPr>
                <w:rFonts w:ascii="Arial" w:hAnsi="Arial" w:cs="Arial"/>
                <w:sz w:val="22"/>
                <w:szCs w:val="22"/>
              </w:rPr>
              <w:t xml:space="preserve"> </w:t>
            </w:r>
            <w:r w:rsidR="00602DD9" w:rsidRPr="007E7BB3">
              <w:rPr>
                <w:rFonts w:ascii="Arial" w:hAnsi="Arial" w:cs="Arial"/>
                <w:bCs/>
                <w:sz w:val="22"/>
                <w:szCs w:val="22"/>
              </w:rPr>
              <w:t>IMPLANT MIĘDZYTRZONOWY TYPU TLIF DO ODCINKA LĘDŹWIOWEGO</w:t>
            </w:r>
          </w:p>
        </w:tc>
      </w:tr>
      <w:tr w:rsidR="00FB1402" w:rsidRPr="007E7BB3" w14:paraId="61D8422B" w14:textId="77777777" w:rsidTr="00FB1402">
        <w:tc>
          <w:tcPr>
            <w:tcW w:w="609" w:type="dxa"/>
            <w:tcBorders>
              <w:top w:val="single" w:sz="4" w:space="0" w:color="auto"/>
            </w:tcBorders>
            <w:shd w:val="clear" w:color="auto" w:fill="auto"/>
            <w:vAlign w:val="center"/>
          </w:tcPr>
          <w:p w14:paraId="7C236596" w14:textId="77777777" w:rsidR="00FB1402" w:rsidRPr="007E7BB3" w:rsidRDefault="00FB1402" w:rsidP="00602DD9">
            <w:pPr>
              <w:jc w:val="center"/>
              <w:rPr>
                <w:rFonts w:ascii="Arial" w:hAnsi="Arial" w:cs="Arial"/>
                <w:bCs/>
                <w:sz w:val="16"/>
                <w:szCs w:val="16"/>
              </w:rPr>
            </w:pPr>
            <w:r w:rsidRPr="007E7BB3">
              <w:rPr>
                <w:rFonts w:ascii="Arial" w:hAnsi="Arial" w:cs="Arial"/>
                <w:bCs/>
                <w:sz w:val="16"/>
                <w:szCs w:val="16"/>
              </w:rPr>
              <w:t>Lp.</w:t>
            </w:r>
          </w:p>
        </w:tc>
        <w:tc>
          <w:tcPr>
            <w:tcW w:w="6479" w:type="dxa"/>
            <w:tcBorders>
              <w:top w:val="single" w:sz="4" w:space="0" w:color="auto"/>
            </w:tcBorders>
            <w:shd w:val="clear" w:color="auto" w:fill="auto"/>
            <w:vAlign w:val="center"/>
          </w:tcPr>
          <w:p w14:paraId="74FD1E81" w14:textId="77777777" w:rsidR="00FB1402" w:rsidRPr="007E7BB3" w:rsidRDefault="00FB1402"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D88342C" w14:textId="77777777" w:rsidR="00FB1402" w:rsidRPr="007E7BB3" w:rsidRDefault="00FB1402"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6ECA4C26" w14:textId="314529F6" w:rsidR="00FB1402" w:rsidRPr="007E7BB3" w:rsidRDefault="00FB1402" w:rsidP="00602DD9">
            <w:pPr>
              <w:jc w:val="center"/>
              <w:rPr>
                <w:rFonts w:ascii="Arial" w:hAnsi="Arial" w:cs="Arial"/>
                <w:bCs/>
                <w:sz w:val="16"/>
                <w:szCs w:val="16"/>
              </w:rPr>
            </w:pPr>
            <w:r w:rsidRPr="007E7BB3">
              <w:rPr>
                <w:rFonts w:ascii="Arial" w:hAnsi="Arial" w:cs="Arial"/>
                <w:bCs/>
                <w:sz w:val="16"/>
                <w:szCs w:val="16"/>
              </w:rPr>
              <w:t>Potwierdzenie</w:t>
            </w:r>
          </w:p>
        </w:tc>
      </w:tr>
      <w:tr w:rsidR="00FB1402" w:rsidRPr="007E7BB3" w14:paraId="69F5F0F1" w14:textId="77777777" w:rsidTr="00FB1402">
        <w:tc>
          <w:tcPr>
            <w:tcW w:w="609" w:type="dxa"/>
            <w:shd w:val="clear" w:color="auto" w:fill="auto"/>
            <w:vAlign w:val="center"/>
          </w:tcPr>
          <w:p w14:paraId="406F48E8"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1</w:t>
            </w:r>
          </w:p>
        </w:tc>
        <w:tc>
          <w:tcPr>
            <w:tcW w:w="6479" w:type="dxa"/>
            <w:shd w:val="clear" w:color="auto" w:fill="auto"/>
          </w:tcPr>
          <w:p w14:paraId="084CCB98"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Materiał syntetyczny nie powodujący powstawania artefaktów w MRI, CT (PEEK)</w:t>
            </w:r>
          </w:p>
        </w:tc>
        <w:tc>
          <w:tcPr>
            <w:tcW w:w="1417" w:type="dxa"/>
            <w:shd w:val="clear" w:color="auto" w:fill="auto"/>
            <w:vAlign w:val="center"/>
          </w:tcPr>
          <w:p w14:paraId="052B3B7F" w14:textId="1D45DE5F"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AC53102" w14:textId="77777777" w:rsidR="00FB1402" w:rsidRPr="007E7BB3" w:rsidRDefault="00FB1402" w:rsidP="00602DD9">
            <w:pPr>
              <w:rPr>
                <w:rFonts w:ascii="Arial" w:hAnsi="Arial" w:cs="Arial"/>
                <w:bCs/>
                <w:sz w:val="22"/>
                <w:szCs w:val="22"/>
              </w:rPr>
            </w:pPr>
          </w:p>
        </w:tc>
      </w:tr>
      <w:tr w:rsidR="00FB1402" w:rsidRPr="007E7BB3" w14:paraId="1D3C5C01" w14:textId="77777777" w:rsidTr="00FB1402">
        <w:tc>
          <w:tcPr>
            <w:tcW w:w="609" w:type="dxa"/>
            <w:shd w:val="clear" w:color="auto" w:fill="auto"/>
            <w:vAlign w:val="center"/>
          </w:tcPr>
          <w:p w14:paraId="1B2937E0"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2</w:t>
            </w:r>
          </w:p>
        </w:tc>
        <w:tc>
          <w:tcPr>
            <w:tcW w:w="6479" w:type="dxa"/>
            <w:shd w:val="clear" w:color="auto" w:fill="auto"/>
          </w:tcPr>
          <w:p w14:paraId="17515C8D"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Implant bez elementów metalowych powodujących artefakty w CT i MRI, posiadające specjalne znaczniki radiologiczne.</w:t>
            </w:r>
          </w:p>
        </w:tc>
        <w:tc>
          <w:tcPr>
            <w:tcW w:w="1417" w:type="dxa"/>
            <w:shd w:val="clear" w:color="auto" w:fill="auto"/>
            <w:vAlign w:val="center"/>
          </w:tcPr>
          <w:p w14:paraId="27584E56" w14:textId="26567B29"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C7FC885" w14:textId="77777777" w:rsidR="00FB1402" w:rsidRPr="007E7BB3" w:rsidRDefault="00FB1402" w:rsidP="00602DD9">
            <w:pPr>
              <w:rPr>
                <w:rFonts w:ascii="Arial" w:hAnsi="Arial" w:cs="Arial"/>
                <w:bCs/>
                <w:sz w:val="22"/>
                <w:szCs w:val="22"/>
              </w:rPr>
            </w:pPr>
          </w:p>
        </w:tc>
      </w:tr>
      <w:tr w:rsidR="00FB1402" w:rsidRPr="007E7BB3" w14:paraId="7FB099B2" w14:textId="77777777" w:rsidTr="00FB1402">
        <w:tc>
          <w:tcPr>
            <w:tcW w:w="609" w:type="dxa"/>
            <w:shd w:val="clear" w:color="auto" w:fill="auto"/>
            <w:vAlign w:val="center"/>
          </w:tcPr>
          <w:p w14:paraId="2FA259FD"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3</w:t>
            </w:r>
          </w:p>
        </w:tc>
        <w:tc>
          <w:tcPr>
            <w:tcW w:w="6479" w:type="dxa"/>
            <w:shd w:val="clear" w:color="auto" w:fill="auto"/>
          </w:tcPr>
          <w:p w14:paraId="0262FC05"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Implant dostępny również w wersji tytanowej umożliwiającej narastanie tkanki na implant</w:t>
            </w:r>
          </w:p>
        </w:tc>
        <w:tc>
          <w:tcPr>
            <w:tcW w:w="1417" w:type="dxa"/>
            <w:shd w:val="clear" w:color="auto" w:fill="auto"/>
            <w:vAlign w:val="center"/>
          </w:tcPr>
          <w:p w14:paraId="2A6AF105" w14:textId="795C43C5"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2E0A899" w14:textId="77777777" w:rsidR="00FB1402" w:rsidRPr="007E7BB3" w:rsidRDefault="00FB1402" w:rsidP="00602DD9">
            <w:pPr>
              <w:rPr>
                <w:rFonts w:ascii="Arial" w:hAnsi="Arial" w:cs="Arial"/>
                <w:bCs/>
                <w:sz w:val="22"/>
                <w:szCs w:val="22"/>
              </w:rPr>
            </w:pPr>
          </w:p>
        </w:tc>
      </w:tr>
      <w:tr w:rsidR="00FB1402" w:rsidRPr="007E7BB3" w14:paraId="597F2154" w14:textId="77777777" w:rsidTr="00FB1402">
        <w:tc>
          <w:tcPr>
            <w:tcW w:w="609" w:type="dxa"/>
            <w:shd w:val="clear" w:color="auto" w:fill="auto"/>
            <w:vAlign w:val="center"/>
          </w:tcPr>
          <w:p w14:paraId="350530A3"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4</w:t>
            </w:r>
          </w:p>
        </w:tc>
        <w:tc>
          <w:tcPr>
            <w:tcW w:w="6479" w:type="dxa"/>
            <w:shd w:val="clear" w:color="auto" w:fill="auto"/>
          </w:tcPr>
          <w:p w14:paraId="2327A812"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Implant w kształcie nerki.</w:t>
            </w:r>
          </w:p>
        </w:tc>
        <w:tc>
          <w:tcPr>
            <w:tcW w:w="1417" w:type="dxa"/>
            <w:shd w:val="clear" w:color="auto" w:fill="auto"/>
            <w:vAlign w:val="center"/>
          </w:tcPr>
          <w:p w14:paraId="43677FA0" w14:textId="2B177C59"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1E21653" w14:textId="77777777" w:rsidR="00FB1402" w:rsidRPr="007E7BB3" w:rsidRDefault="00FB1402" w:rsidP="00602DD9">
            <w:pPr>
              <w:rPr>
                <w:rFonts w:ascii="Arial" w:hAnsi="Arial" w:cs="Arial"/>
                <w:bCs/>
                <w:sz w:val="22"/>
                <w:szCs w:val="22"/>
              </w:rPr>
            </w:pPr>
          </w:p>
        </w:tc>
      </w:tr>
      <w:tr w:rsidR="00FB1402" w:rsidRPr="007E7BB3" w14:paraId="6E0AD085" w14:textId="77777777" w:rsidTr="00FB1402">
        <w:tc>
          <w:tcPr>
            <w:tcW w:w="609" w:type="dxa"/>
            <w:shd w:val="clear" w:color="auto" w:fill="auto"/>
            <w:vAlign w:val="center"/>
          </w:tcPr>
          <w:p w14:paraId="7D2E6FAD"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5</w:t>
            </w:r>
          </w:p>
        </w:tc>
        <w:tc>
          <w:tcPr>
            <w:tcW w:w="6479" w:type="dxa"/>
            <w:shd w:val="clear" w:color="auto" w:fill="auto"/>
          </w:tcPr>
          <w:p w14:paraId="797F40B9"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 xml:space="preserve">Powierzchnia implantu ząbkowana, zapewniająca dobre zakotwiczenie i zapobiegająca jego migracji. </w:t>
            </w:r>
          </w:p>
        </w:tc>
        <w:tc>
          <w:tcPr>
            <w:tcW w:w="1417" w:type="dxa"/>
            <w:shd w:val="clear" w:color="auto" w:fill="auto"/>
            <w:vAlign w:val="center"/>
          </w:tcPr>
          <w:p w14:paraId="21E2E33C" w14:textId="072ED019"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41C558D" w14:textId="77777777" w:rsidR="00FB1402" w:rsidRPr="007E7BB3" w:rsidRDefault="00FB1402" w:rsidP="00602DD9">
            <w:pPr>
              <w:rPr>
                <w:rFonts w:ascii="Arial" w:hAnsi="Arial" w:cs="Arial"/>
                <w:bCs/>
                <w:sz w:val="22"/>
                <w:szCs w:val="22"/>
              </w:rPr>
            </w:pPr>
          </w:p>
        </w:tc>
      </w:tr>
      <w:tr w:rsidR="00FB1402" w:rsidRPr="007E7BB3" w14:paraId="4783EE06" w14:textId="77777777" w:rsidTr="00FB1402">
        <w:tc>
          <w:tcPr>
            <w:tcW w:w="609" w:type="dxa"/>
            <w:shd w:val="clear" w:color="auto" w:fill="auto"/>
            <w:vAlign w:val="center"/>
          </w:tcPr>
          <w:p w14:paraId="2FEE7767"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6</w:t>
            </w:r>
          </w:p>
        </w:tc>
        <w:tc>
          <w:tcPr>
            <w:tcW w:w="6479" w:type="dxa"/>
            <w:shd w:val="clear" w:color="auto" w:fill="auto"/>
          </w:tcPr>
          <w:p w14:paraId="6A677246"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Możliwość wypełnienia wiórami kostnymi</w:t>
            </w:r>
          </w:p>
        </w:tc>
        <w:tc>
          <w:tcPr>
            <w:tcW w:w="1417" w:type="dxa"/>
            <w:shd w:val="clear" w:color="auto" w:fill="auto"/>
            <w:vAlign w:val="center"/>
          </w:tcPr>
          <w:p w14:paraId="1D97C8B0" w14:textId="4678412E"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C61303A" w14:textId="77777777" w:rsidR="00FB1402" w:rsidRPr="007E7BB3" w:rsidRDefault="00FB1402" w:rsidP="00602DD9">
            <w:pPr>
              <w:rPr>
                <w:rFonts w:ascii="Arial" w:hAnsi="Arial" w:cs="Arial"/>
                <w:bCs/>
                <w:sz w:val="22"/>
                <w:szCs w:val="22"/>
              </w:rPr>
            </w:pPr>
          </w:p>
        </w:tc>
      </w:tr>
      <w:tr w:rsidR="00FB1402" w:rsidRPr="007E7BB3" w14:paraId="38AFBE6F" w14:textId="77777777" w:rsidTr="00FB1402">
        <w:tc>
          <w:tcPr>
            <w:tcW w:w="609" w:type="dxa"/>
            <w:shd w:val="clear" w:color="auto" w:fill="auto"/>
            <w:vAlign w:val="center"/>
          </w:tcPr>
          <w:p w14:paraId="2B4F2490"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7</w:t>
            </w:r>
          </w:p>
        </w:tc>
        <w:tc>
          <w:tcPr>
            <w:tcW w:w="6479" w:type="dxa"/>
            <w:shd w:val="clear" w:color="auto" w:fill="auto"/>
          </w:tcPr>
          <w:p w14:paraId="163A6DA0"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 xml:space="preserve">Instrumentarium dostosowane do wszczepiania implantów z dostępu </w:t>
            </w:r>
            <w:proofErr w:type="spellStart"/>
            <w:r w:rsidRPr="007E7BB3">
              <w:rPr>
                <w:rFonts w:ascii="Arial" w:hAnsi="Arial" w:cs="Arial"/>
                <w:bCs/>
                <w:sz w:val="22"/>
                <w:szCs w:val="22"/>
              </w:rPr>
              <w:t>transforaminalnego</w:t>
            </w:r>
            <w:proofErr w:type="spellEnd"/>
            <w:r w:rsidRPr="007E7BB3">
              <w:rPr>
                <w:rFonts w:ascii="Arial" w:hAnsi="Arial" w:cs="Arial"/>
                <w:bCs/>
                <w:sz w:val="22"/>
                <w:szCs w:val="22"/>
              </w:rPr>
              <w:t xml:space="preserve"> obustronnie</w:t>
            </w:r>
          </w:p>
        </w:tc>
        <w:tc>
          <w:tcPr>
            <w:tcW w:w="1417" w:type="dxa"/>
            <w:shd w:val="clear" w:color="auto" w:fill="auto"/>
            <w:vAlign w:val="center"/>
          </w:tcPr>
          <w:p w14:paraId="5A8C4746" w14:textId="791B36B6"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D7766CF" w14:textId="77777777" w:rsidR="00FB1402" w:rsidRPr="007E7BB3" w:rsidRDefault="00FB1402" w:rsidP="00602DD9">
            <w:pPr>
              <w:rPr>
                <w:rFonts w:ascii="Arial" w:hAnsi="Arial" w:cs="Arial"/>
                <w:bCs/>
                <w:sz w:val="22"/>
                <w:szCs w:val="22"/>
              </w:rPr>
            </w:pPr>
          </w:p>
        </w:tc>
      </w:tr>
      <w:tr w:rsidR="00FB1402" w:rsidRPr="007E7BB3" w14:paraId="37606E27" w14:textId="77777777" w:rsidTr="00FB1402">
        <w:tc>
          <w:tcPr>
            <w:tcW w:w="609" w:type="dxa"/>
            <w:shd w:val="clear" w:color="auto" w:fill="auto"/>
            <w:vAlign w:val="center"/>
          </w:tcPr>
          <w:p w14:paraId="49297ABF"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8</w:t>
            </w:r>
          </w:p>
        </w:tc>
        <w:tc>
          <w:tcPr>
            <w:tcW w:w="6479" w:type="dxa"/>
            <w:shd w:val="clear" w:color="auto" w:fill="auto"/>
          </w:tcPr>
          <w:p w14:paraId="5756C3BB"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W zestawie narzędzia umożliwiające usunięcie dysku i wytworzenie przestrzeni na implant obustronnie</w:t>
            </w:r>
          </w:p>
        </w:tc>
        <w:tc>
          <w:tcPr>
            <w:tcW w:w="1417" w:type="dxa"/>
            <w:shd w:val="clear" w:color="auto" w:fill="auto"/>
            <w:vAlign w:val="center"/>
          </w:tcPr>
          <w:p w14:paraId="369FCEAD" w14:textId="6BFABCB5"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8A32F75" w14:textId="77777777" w:rsidR="00FB1402" w:rsidRPr="007E7BB3" w:rsidRDefault="00FB1402" w:rsidP="00602DD9">
            <w:pPr>
              <w:rPr>
                <w:rFonts w:ascii="Arial" w:hAnsi="Arial" w:cs="Arial"/>
                <w:bCs/>
                <w:sz w:val="22"/>
                <w:szCs w:val="22"/>
              </w:rPr>
            </w:pPr>
          </w:p>
        </w:tc>
      </w:tr>
      <w:tr w:rsidR="00FB1402" w:rsidRPr="007E7BB3" w14:paraId="6285EF02" w14:textId="77777777" w:rsidTr="00FB1402">
        <w:tc>
          <w:tcPr>
            <w:tcW w:w="609" w:type="dxa"/>
            <w:shd w:val="clear" w:color="auto" w:fill="auto"/>
            <w:vAlign w:val="center"/>
          </w:tcPr>
          <w:p w14:paraId="096E8F0F"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9</w:t>
            </w:r>
          </w:p>
        </w:tc>
        <w:tc>
          <w:tcPr>
            <w:tcW w:w="6479" w:type="dxa"/>
            <w:shd w:val="clear" w:color="auto" w:fill="auto"/>
          </w:tcPr>
          <w:p w14:paraId="7172F176"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Rozmiary umożliwiające przywrócenie naturalnej wysokości dysku (wysokość 7-17 mm, 9 rozmiarów)</w:t>
            </w:r>
          </w:p>
        </w:tc>
        <w:tc>
          <w:tcPr>
            <w:tcW w:w="1417" w:type="dxa"/>
            <w:shd w:val="clear" w:color="auto" w:fill="auto"/>
            <w:vAlign w:val="center"/>
          </w:tcPr>
          <w:p w14:paraId="61A632DA" w14:textId="12A72EC1"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6B4C2074" w14:textId="77777777" w:rsidR="00FB1402" w:rsidRPr="007E7BB3" w:rsidRDefault="00FB1402" w:rsidP="00602DD9">
            <w:pPr>
              <w:rPr>
                <w:rFonts w:ascii="Arial" w:hAnsi="Arial" w:cs="Arial"/>
                <w:bCs/>
                <w:sz w:val="22"/>
                <w:szCs w:val="22"/>
              </w:rPr>
            </w:pPr>
          </w:p>
        </w:tc>
      </w:tr>
      <w:tr w:rsidR="00FB1402" w:rsidRPr="007E7BB3" w14:paraId="304BC7CA" w14:textId="77777777" w:rsidTr="00FB1402">
        <w:tc>
          <w:tcPr>
            <w:tcW w:w="609" w:type="dxa"/>
            <w:shd w:val="clear" w:color="auto" w:fill="auto"/>
            <w:vAlign w:val="center"/>
          </w:tcPr>
          <w:p w14:paraId="472F1D15"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10</w:t>
            </w:r>
          </w:p>
        </w:tc>
        <w:tc>
          <w:tcPr>
            <w:tcW w:w="6479" w:type="dxa"/>
            <w:shd w:val="clear" w:color="auto" w:fill="auto"/>
          </w:tcPr>
          <w:p w14:paraId="757B840B"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Implant odtwarzający kąt lordozy 5°</w:t>
            </w:r>
          </w:p>
        </w:tc>
        <w:tc>
          <w:tcPr>
            <w:tcW w:w="1417" w:type="dxa"/>
            <w:shd w:val="clear" w:color="auto" w:fill="auto"/>
            <w:vAlign w:val="center"/>
          </w:tcPr>
          <w:p w14:paraId="1E859CE6" w14:textId="0F064623"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7C8909D9" w14:textId="77777777" w:rsidR="00FB1402" w:rsidRPr="007E7BB3" w:rsidRDefault="00FB1402" w:rsidP="00602DD9">
            <w:pPr>
              <w:rPr>
                <w:rFonts w:ascii="Arial" w:hAnsi="Arial" w:cs="Arial"/>
                <w:bCs/>
                <w:sz w:val="22"/>
                <w:szCs w:val="22"/>
              </w:rPr>
            </w:pPr>
          </w:p>
        </w:tc>
      </w:tr>
      <w:tr w:rsidR="00FB1402" w:rsidRPr="007E7BB3" w14:paraId="760B9123" w14:textId="77777777" w:rsidTr="00FB1402">
        <w:tc>
          <w:tcPr>
            <w:tcW w:w="609" w:type="dxa"/>
            <w:shd w:val="clear" w:color="auto" w:fill="auto"/>
            <w:vAlign w:val="center"/>
          </w:tcPr>
          <w:p w14:paraId="663C50E5"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11</w:t>
            </w:r>
          </w:p>
        </w:tc>
        <w:tc>
          <w:tcPr>
            <w:tcW w:w="6479" w:type="dxa"/>
            <w:shd w:val="clear" w:color="auto" w:fill="auto"/>
          </w:tcPr>
          <w:p w14:paraId="32F84A18"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Implanty dostępne w rozmiarach 10x28 mm oraz 12x31 mm</w:t>
            </w:r>
          </w:p>
        </w:tc>
        <w:tc>
          <w:tcPr>
            <w:tcW w:w="1417" w:type="dxa"/>
            <w:shd w:val="clear" w:color="auto" w:fill="auto"/>
            <w:vAlign w:val="center"/>
          </w:tcPr>
          <w:p w14:paraId="7A3F3995" w14:textId="43C0D6B8"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61A79BA9" w14:textId="77777777" w:rsidR="00FB1402" w:rsidRPr="007E7BB3" w:rsidRDefault="00FB1402" w:rsidP="00602DD9">
            <w:pPr>
              <w:rPr>
                <w:rFonts w:ascii="Arial" w:hAnsi="Arial" w:cs="Arial"/>
                <w:bCs/>
                <w:sz w:val="22"/>
                <w:szCs w:val="22"/>
              </w:rPr>
            </w:pPr>
          </w:p>
        </w:tc>
      </w:tr>
      <w:tr w:rsidR="00FB1402" w:rsidRPr="007E7BB3" w14:paraId="0D500C71" w14:textId="77777777" w:rsidTr="00FB1402">
        <w:tc>
          <w:tcPr>
            <w:tcW w:w="609" w:type="dxa"/>
            <w:shd w:val="clear" w:color="auto" w:fill="auto"/>
            <w:vAlign w:val="center"/>
          </w:tcPr>
          <w:p w14:paraId="34CBD763"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12</w:t>
            </w:r>
          </w:p>
        </w:tc>
        <w:tc>
          <w:tcPr>
            <w:tcW w:w="6479" w:type="dxa"/>
            <w:shd w:val="clear" w:color="auto" w:fill="auto"/>
          </w:tcPr>
          <w:p w14:paraId="0B12CB8F"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W zestawie uchwyt, który jednocześnie służy do wprowadzania implantów próbnych (przymiarów) oraz implantów właściwych. Uchwyt zapewniający sztywne połączenie z implantem próbnym lub właściwym zapobiegającym jego przedwczesnej rotacji na narzędziu. Uchwyt wyposażony w pokrętło umożliwiające rotację implantu w żądanym momencie.</w:t>
            </w:r>
          </w:p>
        </w:tc>
        <w:tc>
          <w:tcPr>
            <w:tcW w:w="1417" w:type="dxa"/>
            <w:shd w:val="clear" w:color="auto" w:fill="auto"/>
            <w:vAlign w:val="center"/>
          </w:tcPr>
          <w:p w14:paraId="6B17D136" w14:textId="35A5B1D4"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CC143BA" w14:textId="77777777" w:rsidR="00FB1402" w:rsidRPr="007E7BB3" w:rsidRDefault="00FB1402" w:rsidP="00602DD9">
            <w:pPr>
              <w:rPr>
                <w:rFonts w:ascii="Arial" w:hAnsi="Arial" w:cs="Arial"/>
                <w:bCs/>
                <w:sz w:val="22"/>
                <w:szCs w:val="22"/>
              </w:rPr>
            </w:pPr>
          </w:p>
        </w:tc>
      </w:tr>
      <w:tr w:rsidR="00FB1402" w:rsidRPr="007E7BB3" w14:paraId="3D3B2A63" w14:textId="77777777" w:rsidTr="00FB1402">
        <w:tc>
          <w:tcPr>
            <w:tcW w:w="609" w:type="dxa"/>
            <w:shd w:val="clear" w:color="auto" w:fill="auto"/>
            <w:vAlign w:val="center"/>
          </w:tcPr>
          <w:p w14:paraId="52FA04AB"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13</w:t>
            </w:r>
          </w:p>
        </w:tc>
        <w:tc>
          <w:tcPr>
            <w:tcW w:w="6479" w:type="dxa"/>
            <w:shd w:val="clear" w:color="auto" w:fill="auto"/>
          </w:tcPr>
          <w:p w14:paraId="5C92081C"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 xml:space="preserve">W instrumentarium </w:t>
            </w:r>
            <w:proofErr w:type="spellStart"/>
            <w:r w:rsidRPr="007E7BB3">
              <w:rPr>
                <w:rFonts w:ascii="Arial" w:hAnsi="Arial" w:cs="Arial"/>
                <w:bCs/>
                <w:sz w:val="22"/>
                <w:szCs w:val="22"/>
              </w:rPr>
              <w:t>dystraktor</w:t>
            </w:r>
            <w:proofErr w:type="spellEnd"/>
            <w:r w:rsidRPr="007E7BB3">
              <w:rPr>
                <w:rFonts w:ascii="Arial" w:hAnsi="Arial" w:cs="Arial"/>
                <w:bCs/>
                <w:sz w:val="22"/>
                <w:szCs w:val="22"/>
              </w:rPr>
              <w:t>, czarne, matowe, małoinwazyjne narzędzia do usuwania dysku, eliminujące oślepiające światło odbite od powierzchni metalowych.</w:t>
            </w:r>
          </w:p>
        </w:tc>
        <w:tc>
          <w:tcPr>
            <w:tcW w:w="1417" w:type="dxa"/>
            <w:shd w:val="clear" w:color="auto" w:fill="auto"/>
            <w:vAlign w:val="center"/>
          </w:tcPr>
          <w:p w14:paraId="694DFAE7" w14:textId="1CD83402"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FBA682B" w14:textId="77777777" w:rsidR="00FB1402" w:rsidRPr="007E7BB3" w:rsidRDefault="00FB1402" w:rsidP="00602DD9">
            <w:pPr>
              <w:rPr>
                <w:rFonts w:ascii="Arial" w:hAnsi="Arial" w:cs="Arial"/>
                <w:bCs/>
                <w:sz w:val="22"/>
                <w:szCs w:val="22"/>
              </w:rPr>
            </w:pPr>
          </w:p>
        </w:tc>
      </w:tr>
      <w:tr w:rsidR="00FB1402" w:rsidRPr="007E7BB3" w14:paraId="69837E08" w14:textId="77777777" w:rsidTr="00FB1402">
        <w:tc>
          <w:tcPr>
            <w:tcW w:w="609" w:type="dxa"/>
            <w:shd w:val="clear" w:color="auto" w:fill="auto"/>
            <w:vAlign w:val="center"/>
          </w:tcPr>
          <w:p w14:paraId="21D5FFF8"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14</w:t>
            </w:r>
          </w:p>
        </w:tc>
        <w:tc>
          <w:tcPr>
            <w:tcW w:w="6479" w:type="dxa"/>
            <w:shd w:val="clear" w:color="auto" w:fill="auto"/>
          </w:tcPr>
          <w:p w14:paraId="29C98511"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Instrumentarium wraz z implantami w kontenerze przeznaczonym do ich przechowywania i sterylizacji. Implanty posiadające trwałe oznaczenia.</w:t>
            </w:r>
          </w:p>
        </w:tc>
        <w:tc>
          <w:tcPr>
            <w:tcW w:w="1417" w:type="dxa"/>
            <w:shd w:val="clear" w:color="auto" w:fill="auto"/>
            <w:vAlign w:val="center"/>
          </w:tcPr>
          <w:p w14:paraId="3302AAF4" w14:textId="6DEF652E"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9C79A9F" w14:textId="77777777" w:rsidR="00FB1402" w:rsidRPr="007E7BB3" w:rsidRDefault="00FB1402" w:rsidP="00602DD9">
            <w:pPr>
              <w:rPr>
                <w:rFonts w:ascii="Arial" w:hAnsi="Arial" w:cs="Arial"/>
                <w:bCs/>
                <w:sz w:val="22"/>
                <w:szCs w:val="22"/>
              </w:rPr>
            </w:pPr>
          </w:p>
        </w:tc>
      </w:tr>
      <w:tr w:rsidR="00FB1402" w:rsidRPr="007E7BB3" w14:paraId="1B9F332F" w14:textId="77777777" w:rsidTr="00FB1402">
        <w:tc>
          <w:tcPr>
            <w:tcW w:w="609" w:type="dxa"/>
            <w:shd w:val="clear" w:color="auto" w:fill="auto"/>
            <w:vAlign w:val="center"/>
          </w:tcPr>
          <w:p w14:paraId="7486E28D"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15</w:t>
            </w:r>
          </w:p>
        </w:tc>
        <w:tc>
          <w:tcPr>
            <w:tcW w:w="6479" w:type="dxa"/>
            <w:shd w:val="clear" w:color="auto" w:fill="auto"/>
          </w:tcPr>
          <w:p w14:paraId="75AE3FC5" w14:textId="77777777" w:rsidR="00FB1402" w:rsidRPr="007E7BB3" w:rsidRDefault="00FB1402" w:rsidP="00602DD9">
            <w:pPr>
              <w:rPr>
                <w:rFonts w:ascii="Arial" w:hAnsi="Arial" w:cs="Arial"/>
                <w:bCs/>
                <w:sz w:val="22"/>
                <w:szCs w:val="22"/>
              </w:rPr>
            </w:pPr>
            <w:r w:rsidRPr="007E7BB3">
              <w:rPr>
                <w:rFonts w:ascii="Arial" w:hAnsi="Arial" w:cs="Arial"/>
                <w:bCs/>
                <w:sz w:val="22"/>
                <w:szCs w:val="22"/>
              </w:rPr>
              <w:t>Skład zestawu do jednego zabiegu: 1 klatka na poziom</w:t>
            </w:r>
          </w:p>
        </w:tc>
        <w:tc>
          <w:tcPr>
            <w:tcW w:w="1417" w:type="dxa"/>
            <w:shd w:val="clear" w:color="auto" w:fill="auto"/>
            <w:vAlign w:val="center"/>
          </w:tcPr>
          <w:p w14:paraId="38D14ED8" w14:textId="4C1CE289"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56C0241" w14:textId="77777777" w:rsidR="00FB1402" w:rsidRPr="007E7BB3" w:rsidRDefault="00FB1402" w:rsidP="00602DD9">
            <w:pPr>
              <w:rPr>
                <w:rFonts w:ascii="Arial" w:hAnsi="Arial" w:cs="Arial"/>
                <w:bCs/>
                <w:sz w:val="22"/>
                <w:szCs w:val="22"/>
              </w:rPr>
            </w:pPr>
          </w:p>
        </w:tc>
      </w:tr>
    </w:tbl>
    <w:p w14:paraId="047B5C3E" w14:textId="77777777" w:rsidR="007E7BB3" w:rsidRPr="00602DD9" w:rsidRDefault="007E7BB3"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FB1402" w:rsidRPr="007E7BB3" w14:paraId="3619E0F3"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7B0920" w14:textId="225BB578" w:rsidR="00602DD9" w:rsidRPr="007E7BB3" w:rsidRDefault="00602DD9" w:rsidP="003D4DA9">
            <w:pPr>
              <w:widowControl w:val="0"/>
              <w:autoSpaceDE w:val="0"/>
              <w:autoSpaceDN w:val="0"/>
              <w:adjustRightInd w:val="0"/>
              <w:rPr>
                <w:rFonts w:ascii="Arial" w:hAnsi="Arial" w:cs="Arial"/>
                <w:bCs/>
                <w:sz w:val="22"/>
                <w:szCs w:val="22"/>
              </w:rPr>
            </w:pPr>
            <w:r w:rsidRPr="007E7BB3">
              <w:rPr>
                <w:rFonts w:ascii="Arial" w:hAnsi="Arial" w:cs="Arial"/>
                <w:sz w:val="22"/>
                <w:szCs w:val="22"/>
              </w:rPr>
              <w:t xml:space="preserve">CZĘŚĆ NR </w:t>
            </w:r>
            <w:r w:rsidR="00FB1402" w:rsidRPr="007E7BB3">
              <w:rPr>
                <w:rFonts w:ascii="Arial" w:hAnsi="Arial" w:cs="Arial"/>
                <w:sz w:val="22"/>
                <w:szCs w:val="22"/>
              </w:rPr>
              <w:t xml:space="preserve">8 </w:t>
            </w:r>
            <w:r w:rsidRPr="007E7BB3">
              <w:rPr>
                <w:rFonts w:ascii="Arial" w:hAnsi="Arial" w:cs="Arial"/>
                <w:bCs/>
                <w:sz w:val="22"/>
                <w:szCs w:val="22"/>
              </w:rPr>
              <w:t>KLATKI TYTANOWE DO STABILIZACJI PRZESTRZENI MIĘDZYTRZONOWEJ O RANDOMIZOWANEJ STRUKTURZE PORÓW</w:t>
            </w:r>
          </w:p>
        </w:tc>
      </w:tr>
      <w:tr w:rsidR="00FB1402" w:rsidRPr="00FB1402" w14:paraId="05A9B425" w14:textId="77777777" w:rsidTr="00FB1402">
        <w:tc>
          <w:tcPr>
            <w:tcW w:w="609" w:type="dxa"/>
            <w:tcBorders>
              <w:top w:val="single" w:sz="4" w:space="0" w:color="auto"/>
            </w:tcBorders>
            <w:shd w:val="clear" w:color="auto" w:fill="auto"/>
            <w:vAlign w:val="center"/>
          </w:tcPr>
          <w:p w14:paraId="19D79954" w14:textId="77777777" w:rsidR="00FB1402" w:rsidRPr="00FB1402" w:rsidRDefault="00FB1402" w:rsidP="00602DD9">
            <w:pPr>
              <w:jc w:val="center"/>
              <w:rPr>
                <w:rFonts w:ascii="Arial" w:hAnsi="Arial" w:cs="Arial"/>
                <w:bCs/>
                <w:sz w:val="16"/>
                <w:szCs w:val="16"/>
              </w:rPr>
            </w:pPr>
            <w:r w:rsidRPr="00FB1402">
              <w:rPr>
                <w:rFonts w:ascii="Arial" w:hAnsi="Arial" w:cs="Arial"/>
                <w:bCs/>
                <w:sz w:val="16"/>
                <w:szCs w:val="16"/>
              </w:rPr>
              <w:t>Lp.</w:t>
            </w:r>
          </w:p>
        </w:tc>
        <w:tc>
          <w:tcPr>
            <w:tcW w:w="6479" w:type="dxa"/>
            <w:tcBorders>
              <w:top w:val="single" w:sz="4" w:space="0" w:color="auto"/>
            </w:tcBorders>
            <w:shd w:val="clear" w:color="auto" w:fill="auto"/>
            <w:vAlign w:val="center"/>
          </w:tcPr>
          <w:p w14:paraId="7F21F731" w14:textId="77777777" w:rsidR="00FB1402" w:rsidRPr="00FB1402" w:rsidRDefault="00FB1402" w:rsidP="00602DD9">
            <w:pPr>
              <w:jc w:val="center"/>
              <w:rPr>
                <w:rFonts w:ascii="Arial" w:hAnsi="Arial" w:cs="Arial"/>
                <w:bCs/>
                <w:sz w:val="16"/>
                <w:szCs w:val="16"/>
              </w:rPr>
            </w:pPr>
            <w:r w:rsidRPr="00FB1402">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514FE2C" w14:textId="77777777" w:rsidR="00FB1402" w:rsidRPr="00FB1402" w:rsidRDefault="00FB1402" w:rsidP="00602DD9">
            <w:pPr>
              <w:jc w:val="center"/>
              <w:rPr>
                <w:rFonts w:ascii="Arial" w:hAnsi="Arial" w:cs="Arial"/>
                <w:bCs/>
                <w:sz w:val="16"/>
                <w:szCs w:val="16"/>
              </w:rPr>
            </w:pPr>
            <w:r w:rsidRPr="00FB1402">
              <w:rPr>
                <w:rFonts w:ascii="Arial" w:hAnsi="Arial" w:cs="Arial"/>
                <w:bCs/>
                <w:sz w:val="16"/>
                <w:szCs w:val="16"/>
              </w:rPr>
              <w:t>Wymóg graniczny</w:t>
            </w:r>
          </w:p>
        </w:tc>
        <w:tc>
          <w:tcPr>
            <w:tcW w:w="1418" w:type="dxa"/>
            <w:tcBorders>
              <w:top w:val="single" w:sz="4" w:space="0" w:color="auto"/>
            </w:tcBorders>
            <w:shd w:val="clear" w:color="auto" w:fill="auto"/>
            <w:vAlign w:val="center"/>
          </w:tcPr>
          <w:p w14:paraId="24B317ED" w14:textId="2BCAC249" w:rsidR="00FB1402" w:rsidRPr="00FB1402" w:rsidRDefault="00FB1402" w:rsidP="00602DD9">
            <w:pPr>
              <w:jc w:val="center"/>
              <w:rPr>
                <w:rFonts w:ascii="Arial" w:hAnsi="Arial" w:cs="Arial"/>
                <w:bCs/>
                <w:sz w:val="16"/>
                <w:szCs w:val="16"/>
              </w:rPr>
            </w:pPr>
            <w:r w:rsidRPr="00FB1402">
              <w:rPr>
                <w:rFonts w:ascii="Arial" w:hAnsi="Arial" w:cs="Arial"/>
                <w:bCs/>
                <w:sz w:val="16"/>
                <w:szCs w:val="16"/>
              </w:rPr>
              <w:t>Potwierdzenie</w:t>
            </w:r>
          </w:p>
        </w:tc>
      </w:tr>
      <w:tr w:rsidR="00FB1402" w:rsidRPr="007E7BB3" w14:paraId="5508EDC1" w14:textId="77777777" w:rsidTr="00FB1402">
        <w:tc>
          <w:tcPr>
            <w:tcW w:w="609" w:type="dxa"/>
            <w:shd w:val="clear" w:color="auto" w:fill="auto"/>
            <w:vAlign w:val="center"/>
          </w:tcPr>
          <w:p w14:paraId="5A70A923"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1</w:t>
            </w:r>
          </w:p>
        </w:tc>
        <w:tc>
          <w:tcPr>
            <w:tcW w:w="6479" w:type="dxa"/>
            <w:shd w:val="clear" w:color="auto" w:fill="auto"/>
          </w:tcPr>
          <w:p w14:paraId="2F15784F" w14:textId="77777777" w:rsidR="00FB1402" w:rsidRPr="007E7BB3" w:rsidRDefault="00FB1402" w:rsidP="00602DD9">
            <w:pPr>
              <w:rPr>
                <w:rFonts w:ascii="Arial" w:hAnsi="Arial" w:cs="Arial"/>
                <w:sz w:val="22"/>
                <w:szCs w:val="22"/>
                <w:lang w:eastAsia="en-US"/>
              </w:rPr>
            </w:pPr>
            <w:r w:rsidRPr="007E7BB3">
              <w:rPr>
                <w:rFonts w:ascii="Arial" w:hAnsi="Arial" w:cs="Arial"/>
                <w:sz w:val="22"/>
                <w:szCs w:val="22"/>
                <w:lang w:eastAsia="en-US"/>
              </w:rPr>
              <w:t xml:space="preserve">Tytanowe klatki do stabilizacji przestrzeni międzytrzonowej o randomizowanej strukturze porów. </w:t>
            </w:r>
          </w:p>
          <w:p w14:paraId="65B54B4F" w14:textId="77777777" w:rsidR="00FB1402" w:rsidRPr="007E7BB3" w:rsidRDefault="00FB1402" w:rsidP="00602DD9">
            <w:pPr>
              <w:jc w:val="both"/>
              <w:rPr>
                <w:rFonts w:ascii="Arial" w:hAnsi="Arial" w:cs="Arial"/>
                <w:bCs/>
                <w:sz w:val="22"/>
                <w:szCs w:val="22"/>
              </w:rPr>
            </w:pPr>
            <w:r w:rsidRPr="007E7BB3">
              <w:rPr>
                <w:rFonts w:ascii="Arial" w:hAnsi="Arial" w:cs="Arial"/>
                <w:sz w:val="22"/>
                <w:szCs w:val="22"/>
                <w:lang w:eastAsia="en-US"/>
              </w:rPr>
              <w:t>Implanty umożliwiające poszerzenie i utrzymanie poszerzonej przestrzeni międzytrzonowej i otworów międzykręgowych do momentu uzyskania zrostu kostnego. Implanty o ostro ząbkowanych powierzchniach wykonane ze stopu tytanu o porowatości 60%. Całkowity zakres wielkości porów 100-</w:t>
            </w:r>
            <w:r w:rsidRPr="007E7BB3">
              <w:rPr>
                <w:rFonts w:ascii="Arial" w:hAnsi="Arial" w:cs="Arial"/>
                <w:sz w:val="22"/>
                <w:szCs w:val="22"/>
                <w:lang w:eastAsia="en-US"/>
              </w:rPr>
              <w:lastRenderedPageBreak/>
              <w:t>700um. Co najmniej 5 wysokości implantu. Duża przestrzeń na przeszczep kostny bądź substytut kostny.</w:t>
            </w:r>
          </w:p>
        </w:tc>
        <w:tc>
          <w:tcPr>
            <w:tcW w:w="1417" w:type="dxa"/>
            <w:shd w:val="clear" w:color="auto" w:fill="auto"/>
            <w:vAlign w:val="center"/>
          </w:tcPr>
          <w:p w14:paraId="77170304" w14:textId="198E9FC0" w:rsidR="00FB1402" w:rsidRPr="007E7BB3" w:rsidRDefault="00FB1402" w:rsidP="00602DD9">
            <w:pPr>
              <w:jc w:val="center"/>
              <w:rPr>
                <w:rFonts w:ascii="Arial" w:hAnsi="Arial" w:cs="Arial"/>
                <w:bCs/>
                <w:sz w:val="22"/>
                <w:szCs w:val="22"/>
              </w:rPr>
            </w:pPr>
            <w:r w:rsidRPr="007E7BB3">
              <w:rPr>
                <w:rFonts w:ascii="Arial" w:hAnsi="Arial" w:cs="Arial"/>
                <w:bCs/>
                <w:sz w:val="22"/>
                <w:szCs w:val="22"/>
              </w:rPr>
              <w:lastRenderedPageBreak/>
              <w:t>tak</w:t>
            </w:r>
          </w:p>
        </w:tc>
        <w:tc>
          <w:tcPr>
            <w:tcW w:w="1418" w:type="dxa"/>
            <w:shd w:val="clear" w:color="auto" w:fill="auto"/>
          </w:tcPr>
          <w:p w14:paraId="2F290DF3" w14:textId="77777777" w:rsidR="00FB1402" w:rsidRPr="007E7BB3" w:rsidRDefault="00FB1402" w:rsidP="00602DD9">
            <w:pPr>
              <w:rPr>
                <w:rFonts w:ascii="Arial" w:hAnsi="Arial" w:cs="Arial"/>
                <w:bCs/>
                <w:sz w:val="22"/>
                <w:szCs w:val="22"/>
              </w:rPr>
            </w:pPr>
          </w:p>
        </w:tc>
      </w:tr>
    </w:tbl>
    <w:p w14:paraId="5295F415" w14:textId="216955B9" w:rsidR="00FB1402" w:rsidRDefault="00FB1402"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FB1402" w:rsidRPr="007E7BB3" w14:paraId="64D21A85"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CDEB8B" w14:textId="334D8773" w:rsidR="00602DD9" w:rsidRPr="007E7BB3" w:rsidRDefault="00FB1402" w:rsidP="003D4DA9">
            <w:pPr>
              <w:widowControl w:val="0"/>
              <w:autoSpaceDE w:val="0"/>
              <w:autoSpaceDN w:val="0"/>
              <w:adjustRightInd w:val="0"/>
              <w:rPr>
                <w:rFonts w:ascii="Arial" w:hAnsi="Arial" w:cs="Arial"/>
                <w:bCs/>
                <w:sz w:val="22"/>
                <w:szCs w:val="22"/>
              </w:rPr>
            </w:pPr>
            <w:r w:rsidRPr="007E7BB3">
              <w:rPr>
                <w:rFonts w:ascii="Arial" w:hAnsi="Arial" w:cs="Arial"/>
                <w:color w:val="FF0000"/>
                <w:sz w:val="22"/>
                <w:szCs w:val="22"/>
              </w:rPr>
              <w:br w:type="page"/>
            </w:r>
            <w:r w:rsidR="00602DD9" w:rsidRPr="007E7BB3">
              <w:rPr>
                <w:rFonts w:ascii="Arial" w:hAnsi="Arial" w:cs="Arial"/>
                <w:sz w:val="22"/>
                <w:szCs w:val="22"/>
              </w:rPr>
              <w:t xml:space="preserve">CZĘŚĆ NR </w:t>
            </w:r>
            <w:r w:rsidRPr="007E7BB3">
              <w:rPr>
                <w:rFonts w:ascii="Arial" w:hAnsi="Arial" w:cs="Arial"/>
                <w:sz w:val="22"/>
                <w:szCs w:val="22"/>
              </w:rPr>
              <w:t xml:space="preserve">9 </w:t>
            </w:r>
            <w:r w:rsidR="00602DD9" w:rsidRPr="007E7BB3">
              <w:rPr>
                <w:rFonts w:ascii="Arial" w:hAnsi="Arial" w:cs="Arial"/>
                <w:sz w:val="22"/>
                <w:szCs w:val="22"/>
              </w:rPr>
              <w:t>STABILIZACJA DYNAMICZNA MIĘDZYWYROSTKOWA</w:t>
            </w:r>
          </w:p>
        </w:tc>
      </w:tr>
      <w:tr w:rsidR="00FB1402" w:rsidRPr="007E7BB3" w14:paraId="466AA108" w14:textId="77777777" w:rsidTr="00FB1402">
        <w:tc>
          <w:tcPr>
            <w:tcW w:w="609" w:type="dxa"/>
            <w:tcBorders>
              <w:top w:val="single" w:sz="4" w:space="0" w:color="auto"/>
            </w:tcBorders>
            <w:shd w:val="clear" w:color="auto" w:fill="auto"/>
            <w:vAlign w:val="center"/>
          </w:tcPr>
          <w:p w14:paraId="6B505726" w14:textId="77777777" w:rsidR="00FB1402" w:rsidRPr="007E7BB3" w:rsidRDefault="00FB1402" w:rsidP="00602DD9">
            <w:pPr>
              <w:jc w:val="center"/>
              <w:rPr>
                <w:rFonts w:ascii="Arial" w:hAnsi="Arial" w:cs="Arial"/>
                <w:bCs/>
                <w:sz w:val="16"/>
                <w:szCs w:val="16"/>
              </w:rPr>
            </w:pPr>
            <w:r w:rsidRPr="007E7BB3">
              <w:rPr>
                <w:rFonts w:ascii="Arial" w:hAnsi="Arial" w:cs="Arial"/>
                <w:bCs/>
                <w:sz w:val="16"/>
                <w:szCs w:val="16"/>
              </w:rPr>
              <w:t>Lp.</w:t>
            </w:r>
          </w:p>
        </w:tc>
        <w:tc>
          <w:tcPr>
            <w:tcW w:w="6479" w:type="dxa"/>
            <w:tcBorders>
              <w:top w:val="single" w:sz="4" w:space="0" w:color="auto"/>
            </w:tcBorders>
            <w:shd w:val="clear" w:color="auto" w:fill="auto"/>
            <w:vAlign w:val="center"/>
          </w:tcPr>
          <w:p w14:paraId="042C5028" w14:textId="77777777" w:rsidR="00FB1402" w:rsidRPr="007E7BB3" w:rsidRDefault="00FB1402"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330BD20B" w14:textId="77777777" w:rsidR="00FB1402" w:rsidRPr="007E7BB3" w:rsidRDefault="00FB1402"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10A5DF0D" w14:textId="66F27314" w:rsidR="00FB1402" w:rsidRPr="007E7BB3" w:rsidRDefault="00FB1402" w:rsidP="00602DD9">
            <w:pPr>
              <w:jc w:val="center"/>
              <w:rPr>
                <w:rFonts w:ascii="Arial" w:hAnsi="Arial" w:cs="Arial"/>
                <w:bCs/>
                <w:sz w:val="16"/>
                <w:szCs w:val="16"/>
              </w:rPr>
            </w:pPr>
            <w:r w:rsidRPr="007E7BB3">
              <w:rPr>
                <w:rFonts w:ascii="Arial" w:hAnsi="Arial" w:cs="Arial"/>
                <w:bCs/>
                <w:sz w:val="16"/>
                <w:szCs w:val="16"/>
              </w:rPr>
              <w:t>Potwierdzenie</w:t>
            </w:r>
          </w:p>
        </w:tc>
      </w:tr>
      <w:tr w:rsidR="00FB1402" w:rsidRPr="007E7BB3" w14:paraId="5965ED21" w14:textId="77777777" w:rsidTr="00FB1402">
        <w:tc>
          <w:tcPr>
            <w:tcW w:w="609" w:type="dxa"/>
            <w:shd w:val="clear" w:color="auto" w:fill="auto"/>
            <w:vAlign w:val="center"/>
          </w:tcPr>
          <w:p w14:paraId="03B0894D"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1</w:t>
            </w:r>
          </w:p>
        </w:tc>
        <w:tc>
          <w:tcPr>
            <w:tcW w:w="6479" w:type="dxa"/>
            <w:shd w:val="clear" w:color="auto" w:fill="auto"/>
          </w:tcPr>
          <w:p w14:paraId="268FF6D6" w14:textId="77777777" w:rsidR="00FB1402" w:rsidRPr="007E7BB3" w:rsidRDefault="00FB1402" w:rsidP="00602DD9">
            <w:pPr>
              <w:widowControl w:val="0"/>
              <w:autoSpaceDE w:val="0"/>
              <w:autoSpaceDN w:val="0"/>
              <w:adjustRightInd w:val="0"/>
              <w:rPr>
                <w:rFonts w:ascii="Arial" w:hAnsi="Arial" w:cs="Arial"/>
                <w:sz w:val="22"/>
                <w:szCs w:val="22"/>
              </w:rPr>
            </w:pPr>
            <w:r w:rsidRPr="007E7BB3">
              <w:rPr>
                <w:rFonts w:ascii="Arial" w:hAnsi="Arial" w:cs="Arial"/>
                <w:sz w:val="22"/>
                <w:szCs w:val="22"/>
              </w:rPr>
              <w:t>Implant elastyczny, niemetalowy do rozpierania wyrostków kolczystych</w:t>
            </w:r>
          </w:p>
        </w:tc>
        <w:tc>
          <w:tcPr>
            <w:tcW w:w="1417" w:type="dxa"/>
            <w:shd w:val="clear" w:color="auto" w:fill="auto"/>
            <w:vAlign w:val="center"/>
          </w:tcPr>
          <w:p w14:paraId="7BFD3B7E" w14:textId="22E8FC2C"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27B9092" w14:textId="77777777" w:rsidR="00FB1402" w:rsidRPr="007E7BB3" w:rsidRDefault="00FB1402" w:rsidP="00602DD9">
            <w:pPr>
              <w:rPr>
                <w:rFonts w:ascii="Arial" w:hAnsi="Arial" w:cs="Arial"/>
                <w:bCs/>
                <w:sz w:val="22"/>
                <w:szCs w:val="22"/>
              </w:rPr>
            </w:pPr>
          </w:p>
        </w:tc>
      </w:tr>
      <w:tr w:rsidR="00FB1402" w:rsidRPr="007E7BB3" w14:paraId="563A312E" w14:textId="77777777" w:rsidTr="00FB1402">
        <w:tc>
          <w:tcPr>
            <w:tcW w:w="609" w:type="dxa"/>
            <w:shd w:val="clear" w:color="auto" w:fill="auto"/>
            <w:vAlign w:val="center"/>
          </w:tcPr>
          <w:p w14:paraId="3646FEC1"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2</w:t>
            </w:r>
          </w:p>
        </w:tc>
        <w:tc>
          <w:tcPr>
            <w:tcW w:w="6479" w:type="dxa"/>
            <w:shd w:val="clear" w:color="auto" w:fill="auto"/>
          </w:tcPr>
          <w:p w14:paraId="5CA814F1" w14:textId="77777777" w:rsidR="00FB1402" w:rsidRPr="007E7BB3" w:rsidRDefault="00FB1402" w:rsidP="00602DD9">
            <w:pPr>
              <w:widowControl w:val="0"/>
              <w:autoSpaceDE w:val="0"/>
              <w:autoSpaceDN w:val="0"/>
              <w:adjustRightInd w:val="0"/>
              <w:rPr>
                <w:rFonts w:ascii="Arial" w:hAnsi="Arial" w:cs="Arial"/>
                <w:sz w:val="22"/>
                <w:szCs w:val="22"/>
              </w:rPr>
            </w:pPr>
            <w:r w:rsidRPr="007E7BB3">
              <w:rPr>
                <w:rFonts w:ascii="Arial" w:hAnsi="Arial" w:cs="Arial"/>
                <w:sz w:val="22"/>
                <w:szCs w:val="22"/>
              </w:rPr>
              <w:t>W instrumentarium narzędzia do przygotowania miejsca pod implant i jego założenia bez uszkodzenia więzadła tylnego</w:t>
            </w:r>
          </w:p>
        </w:tc>
        <w:tc>
          <w:tcPr>
            <w:tcW w:w="1417" w:type="dxa"/>
            <w:shd w:val="clear" w:color="auto" w:fill="auto"/>
            <w:vAlign w:val="center"/>
          </w:tcPr>
          <w:p w14:paraId="373851CB" w14:textId="427AFF25"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4ADAFB3" w14:textId="77777777" w:rsidR="00FB1402" w:rsidRPr="007E7BB3" w:rsidRDefault="00FB1402" w:rsidP="00602DD9">
            <w:pPr>
              <w:rPr>
                <w:rFonts w:ascii="Arial" w:hAnsi="Arial" w:cs="Arial"/>
                <w:bCs/>
                <w:sz w:val="22"/>
                <w:szCs w:val="22"/>
              </w:rPr>
            </w:pPr>
          </w:p>
        </w:tc>
      </w:tr>
      <w:tr w:rsidR="00FB1402" w:rsidRPr="007E7BB3" w14:paraId="45DA86A7" w14:textId="77777777" w:rsidTr="00FB1402">
        <w:tc>
          <w:tcPr>
            <w:tcW w:w="609" w:type="dxa"/>
            <w:shd w:val="clear" w:color="auto" w:fill="auto"/>
            <w:vAlign w:val="center"/>
          </w:tcPr>
          <w:p w14:paraId="117D92AC"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3</w:t>
            </w:r>
          </w:p>
        </w:tc>
        <w:tc>
          <w:tcPr>
            <w:tcW w:w="6479" w:type="dxa"/>
            <w:shd w:val="clear" w:color="auto" w:fill="auto"/>
          </w:tcPr>
          <w:p w14:paraId="1970859C" w14:textId="77777777" w:rsidR="00FB1402" w:rsidRPr="007E7BB3" w:rsidRDefault="00FB1402" w:rsidP="00602DD9">
            <w:pPr>
              <w:widowControl w:val="0"/>
              <w:autoSpaceDE w:val="0"/>
              <w:autoSpaceDN w:val="0"/>
              <w:adjustRightInd w:val="0"/>
              <w:rPr>
                <w:rFonts w:ascii="Arial" w:hAnsi="Arial" w:cs="Arial"/>
                <w:sz w:val="22"/>
                <w:szCs w:val="22"/>
              </w:rPr>
            </w:pPr>
            <w:r w:rsidRPr="007E7BB3">
              <w:rPr>
                <w:rFonts w:ascii="Arial" w:hAnsi="Arial" w:cs="Arial"/>
                <w:sz w:val="22"/>
                <w:szCs w:val="22"/>
              </w:rPr>
              <w:t>Wysokości od 8mm do 14 mm ze skokiem maksymalnie co 2 mm</w:t>
            </w:r>
          </w:p>
        </w:tc>
        <w:tc>
          <w:tcPr>
            <w:tcW w:w="1417" w:type="dxa"/>
            <w:shd w:val="clear" w:color="auto" w:fill="auto"/>
            <w:vAlign w:val="center"/>
          </w:tcPr>
          <w:p w14:paraId="0CC28333" w14:textId="6C93EF98"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0C8E3DD" w14:textId="77777777" w:rsidR="00FB1402" w:rsidRPr="007E7BB3" w:rsidRDefault="00FB1402" w:rsidP="00602DD9">
            <w:pPr>
              <w:rPr>
                <w:rFonts w:ascii="Arial" w:hAnsi="Arial" w:cs="Arial"/>
                <w:bCs/>
                <w:sz w:val="22"/>
                <w:szCs w:val="22"/>
              </w:rPr>
            </w:pPr>
          </w:p>
        </w:tc>
      </w:tr>
      <w:tr w:rsidR="00FB1402" w:rsidRPr="007E7BB3" w14:paraId="2ED7A2D1" w14:textId="77777777" w:rsidTr="00FB1402">
        <w:tc>
          <w:tcPr>
            <w:tcW w:w="609" w:type="dxa"/>
            <w:shd w:val="clear" w:color="auto" w:fill="auto"/>
            <w:vAlign w:val="center"/>
          </w:tcPr>
          <w:p w14:paraId="6B6C87B0"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4</w:t>
            </w:r>
          </w:p>
        </w:tc>
        <w:tc>
          <w:tcPr>
            <w:tcW w:w="6479" w:type="dxa"/>
            <w:shd w:val="clear" w:color="auto" w:fill="auto"/>
          </w:tcPr>
          <w:p w14:paraId="3D9E4EAB" w14:textId="77777777" w:rsidR="00FB1402" w:rsidRPr="007E7BB3" w:rsidRDefault="00FB1402" w:rsidP="00602DD9">
            <w:pPr>
              <w:widowControl w:val="0"/>
              <w:autoSpaceDE w:val="0"/>
              <w:autoSpaceDN w:val="0"/>
              <w:adjustRightInd w:val="0"/>
              <w:rPr>
                <w:rFonts w:ascii="Arial" w:hAnsi="Arial" w:cs="Arial"/>
                <w:sz w:val="22"/>
                <w:szCs w:val="22"/>
              </w:rPr>
            </w:pPr>
            <w:r w:rsidRPr="007E7BB3">
              <w:rPr>
                <w:rFonts w:ascii="Arial" w:hAnsi="Arial" w:cs="Arial"/>
                <w:sz w:val="22"/>
                <w:szCs w:val="22"/>
              </w:rPr>
              <w:t>Mocowanie implantu za pomocą atraumatycznych linek-linki, które są częścią wspólną implantu, końcówka linki wyposażona w igłę wygiętą w hak</w:t>
            </w:r>
          </w:p>
        </w:tc>
        <w:tc>
          <w:tcPr>
            <w:tcW w:w="1417" w:type="dxa"/>
            <w:shd w:val="clear" w:color="auto" w:fill="auto"/>
            <w:vAlign w:val="center"/>
          </w:tcPr>
          <w:p w14:paraId="7D3CC6F7" w14:textId="0DE422B5"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5A4D04B" w14:textId="77777777" w:rsidR="00FB1402" w:rsidRPr="007E7BB3" w:rsidRDefault="00FB1402" w:rsidP="00602DD9">
            <w:pPr>
              <w:rPr>
                <w:rFonts w:ascii="Arial" w:hAnsi="Arial" w:cs="Arial"/>
                <w:bCs/>
                <w:sz w:val="22"/>
                <w:szCs w:val="22"/>
              </w:rPr>
            </w:pPr>
          </w:p>
        </w:tc>
      </w:tr>
      <w:tr w:rsidR="00FB1402" w:rsidRPr="007E7BB3" w14:paraId="65737097" w14:textId="77777777" w:rsidTr="00FB1402">
        <w:tc>
          <w:tcPr>
            <w:tcW w:w="609" w:type="dxa"/>
            <w:shd w:val="clear" w:color="auto" w:fill="auto"/>
            <w:vAlign w:val="center"/>
          </w:tcPr>
          <w:p w14:paraId="218DF00A"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5</w:t>
            </w:r>
          </w:p>
        </w:tc>
        <w:tc>
          <w:tcPr>
            <w:tcW w:w="6479" w:type="dxa"/>
            <w:shd w:val="clear" w:color="auto" w:fill="auto"/>
          </w:tcPr>
          <w:p w14:paraId="5D3E6761" w14:textId="77777777" w:rsidR="00FB1402" w:rsidRPr="007E7BB3" w:rsidRDefault="00FB1402" w:rsidP="00602DD9">
            <w:pPr>
              <w:widowControl w:val="0"/>
              <w:autoSpaceDE w:val="0"/>
              <w:autoSpaceDN w:val="0"/>
              <w:adjustRightInd w:val="0"/>
              <w:rPr>
                <w:rFonts w:ascii="Arial" w:hAnsi="Arial" w:cs="Arial"/>
                <w:sz w:val="22"/>
                <w:szCs w:val="22"/>
              </w:rPr>
            </w:pPr>
            <w:r w:rsidRPr="007E7BB3">
              <w:rPr>
                <w:rFonts w:ascii="Arial" w:hAnsi="Arial" w:cs="Arial"/>
                <w:sz w:val="22"/>
                <w:szCs w:val="22"/>
              </w:rPr>
              <w:t>materiał linek i powłoki implantu - siatka poliestrowa</w:t>
            </w:r>
          </w:p>
        </w:tc>
        <w:tc>
          <w:tcPr>
            <w:tcW w:w="1417" w:type="dxa"/>
            <w:shd w:val="clear" w:color="auto" w:fill="auto"/>
            <w:vAlign w:val="center"/>
          </w:tcPr>
          <w:p w14:paraId="3E10D379" w14:textId="171AA1F6"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1E4E6B5" w14:textId="77777777" w:rsidR="00FB1402" w:rsidRPr="007E7BB3" w:rsidRDefault="00FB1402" w:rsidP="00602DD9">
            <w:pPr>
              <w:rPr>
                <w:rFonts w:ascii="Arial" w:hAnsi="Arial" w:cs="Arial"/>
                <w:bCs/>
                <w:sz w:val="22"/>
                <w:szCs w:val="22"/>
              </w:rPr>
            </w:pPr>
          </w:p>
        </w:tc>
      </w:tr>
      <w:tr w:rsidR="00FB1402" w:rsidRPr="007E7BB3" w14:paraId="6A5C6248" w14:textId="77777777" w:rsidTr="00FB1402">
        <w:tc>
          <w:tcPr>
            <w:tcW w:w="609" w:type="dxa"/>
            <w:shd w:val="clear" w:color="auto" w:fill="auto"/>
            <w:vAlign w:val="center"/>
          </w:tcPr>
          <w:p w14:paraId="18B32B99"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6</w:t>
            </w:r>
          </w:p>
        </w:tc>
        <w:tc>
          <w:tcPr>
            <w:tcW w:w="6479" w:type="dxa"/>
            <w:shd w:val="clear" w:color="auto" w:fill="auto"/>
          </w:tcPr>
          <w:p w14:paraId="2C9C3EC9" w14:textId="77777777" w:rsidR="00FB1402" w:rsidRPr="007E7BB3" w:rsidRDefault="00FB1402" w:rsidP="00602DD9">
            <w:pPr>
              <w:widowControl w:val="0"/>
              <w:autoSpaceDE w:val="0"/>
              <w:autoSpaceDN w:val="0"/>
              <w:adjustRightInd w:val="0"/>
              <w:rPr>
                <w:rFonts w:ascii="Arial" w:hAnsi="Arial" w:cs="Arial"/>
                <w:sz w:val="22"/>
                <w:szCs w:val="22"/>
              </w:rPr>
            </w:pPr>
            <w:r w:rsidRPr="007E7BB3">
              <w:rPr>
                <w:rFonts w:ascii="Arial" w:hAnsi="Arial" w:cs="Arial"/>
                <w:sz w:val="22"/>
                <w:szCs w:val="22"/>
              </w:rPr>
              <w:t>Symetryczny kształt implantu umożliwiający wybór kierunku implantacji z prawej lub lewej strony od linii środkowej kręgosłupa</w:t>
            </w:r>
          </w:p>
        </w:tc>
        <w:tc>
          <w:tcPr>
            <w:tcW w:w="1417" w:type="dxa"/>
            <w:shd w:val="clear" w:color="auto" w:fill="auto"/>
            <w:vAlign w:val="center"/>
          </w:tcPr>
          <w:p w14:paraId="01217353" w14:textId="4656467B"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F91E073" w14:textId="77777777" w:rsidR="00FB1402" w:rsidRPr="007E7BB3" w:rsidRDefault="00FB1402" w:rsidP="00602DD9">
            <w:pPr>
              <w:rPr>
                <w:rFonts w:ascii="Arial" w:hAnsi="Arial" w:cs="Arial"/>
                <w:bCs/>
                <w:sz w:val="22"/>
                <w:szCs w:val="22"/>
              </w:rPr>
            </w:pPr>
          </w:p>
        </w:tc>
      </w:tr>
      <w:tr w:rsidR="00FB1402" w:rsidRPr="007E7BB3" w14:paraId="29E38D08" w14:textId="77777777" w:rsidTr="00FB1402">
        <w:tc>
          <w:tcPr>
            <w:tcW w:w="609" w:type="dxa"/>
            <w:shd w:val="clear" w:color="auto" w:fill="auto"/>
            <w:vAlign w:val="center"/>
          </w:tcPr>
          <w:p w14:paraId="7533616F"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7</w:t>
            </w:r>
          </w:p>
        </w:tc>
        <w:tc>
          <w:tcPr>
            <w:tcW w:w="6479" w:type="dxa"/>
            <w:shd w:val="clear" w:color="auto" w:fill="auto"/>
          </w:tcPr>
          <w:p w14:paraId="4F2DD423" w14:textId="77777777" w:rsidR="00FB1402" w:rsidRPr="007E7BB3" w:rsidRDefault="00FB1402" w:rsidP="00602DD9">
            <w:pPr>
              <w:tabs>
                <w:tab w:val="left" w:pos="1140"/>
              </w:tabs>
              <w:jc w:val="both"/>
              <w:rPr>
                <w:rFonts w:ascii="Arial" w:hAnsi="Arial" w:cs="Arial"/>
                <w:sz w:val="22"/>
                <w:szCs w:val="22"/>
              </w:rPr>
            </w:pPr>
            <w:r w:rsidRPr="007E7BB3">
              <w:rPr>
                <w:rFonts w:ascii="Arial" w:hAnsi="Arial" w:cs="Arial"/>
                <w:sz w:val="22"/>
                <w:szCs w:val="22"/>
              </w:rPr>
              <w:t>Materiał silikon</w:t>
            </w:r>
          </w:p>
        </w:tc>
        <w:tc>
          <w:tcPr>
            <w:tcW w:w="1417" w:type="dxa"/>
            <w:shd w:val="clear" w:color="auto" w:fill="auto"/>
            <w:vAlign w:val="center"/>
          </w:tcPr>
          <w:p w14:paraId="2C302373" w14:textId="40C3F6E7"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1EFDC4F" w14:textId="77777777" w:rsidR="00FB1402" w:rsidRPr="007E7BB3" w:rsidRDefault="00FB1402" w:rsidP="00602DD9">
            <w:pPr>
              <w:rPr>
                <w:rFonts w:ascii="Arial" w:hAnsi="Arial" w:cs="Arial"/>
                <w:bCs/>
                <w:sz w:val="22"/>
                <w:szCs w:val="22"/>
              </w:rPr>
            </w:pPr>
          </w:p>
        </w:tc>
      </w:tr>
      <w:tr w:rsidR="00FB1402" w:rsidRPr="007E7BB3" w14:paraId="782811BF" w14:textId="77777777" w:rsidTr="00FB1402">
        <w:tc>
          <w:tcPr>
            <w:tcW w:w="609" w:type="dxa"/>
            <w:shd w:val="clear" w:color="auto" w:fill="auto"/>
            <w:vAlign w:val="center"/>
          </w:tcPr>
          <w:p w14:paraId="19A62694" w14:textId="77777777" w:rsidR="00FB1402" w:rsidRPr="007E7BB3" w:rsidRDefault="00FB1402" w:rsidP="00602DD9">
            <w:pPr>
              <w:jc w:val="center"/>
              <w:rPr>
                <w:rFonts w:ascii="Arial" w:hAnsi="Arial" w:cs="Arial"/>
                <w:bCs/>
                <w:sz w:val="22"/>
                <w:szCs w:val="22"/>
              </w:rPr>
            </w:pPr>
            <w:r w:rsidRPr="007E7BB3">
              <w:rPr>
                <w:rFonts w:ascii="Arial" w:hAnsi="Arial" w:cs="Arial"/>
                <w:bCs/>
                <w:sz w:val="22"/>
                <w:szCs w:val="22"/>
              </w:rPr>
              <w:t>8</w:t>
            </w:r>
          </w:p>
        </w:tc>
        <w:tc>
          <w:tcPr>
            <w:tcW w:w="6479" w:type="dxa"/>
            <w:shd w:val="clear" w:color="auto" w:fill="auto"/>
          </w:tcPr>
          <w:p w14:paraId="1622B7DC" w14:textId="77777777" w:rsidR="00FB1402" w:rsidRPr="007E7BB3" w:rsidRDefault="00FB1402" w:rsidP="00602DD9">
            <w:pPr>
              <w:widowControl w:val="0"/>
              <w:autoSpaceDE w:val="0"/>
              <w:autoSpaceDN w:val="0"/>
              <w:adjustRightInd w:val="0"/>
              <w:rPr>
                <w:rFonts w:ascii="Arial" w:hAnsi="Arial" w:cs="Arial"/>
                <w:sz w:val="22"/>
                <w:szCs w:val="22"/>
              </w:rPr>
            </w:pPr>
            <w:r w:rsidRPr="007E7BB3">
              <w:rPr>
                <w:rFonts w:ascii="Arial" w:hAnsi="Arial" w:cs="Arial"/>
                <w:sz w:val="22"/>
                <w:szCs w:val="22"/>
              </w:rPr>
              <w:t>Sterylny</w:t>
            </w:r>
          </w:p>
        </w:tc>
        <w:tc>
          <w:tcPr>
            <w:tcW w:w="1417" w:type="dxa"/>
            <w:shd w:val="clear" w:color="auto" w:fill="auto"/>
            <w:vAlign w:val="center"/>
          </w:tcPr>
          <w:p w14:paraId="4CF44053" w14:textId="1683D10D" w:rsidR="00FB1402" w:rsidRPr="007E7BB3" w:rsidRDefault="00FB1402"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31251F21" w14:textId="77777777" w:rsidR="00FB1402" w:rsidRPr="007E7BB3" w:rsidRDefault="00FB1402" w:rsidP="00602DD9">
            <w:pPr>
              <w:rPr>
                <w:rFonts w:ascii="Arial" w:hAnsi="Arial" w:cs="Arial"/>
                <w:bCs/>
                <w:sz w:val="22"/>
                <w:szCs w:val="22"/>
              </w:rPr>
            </w:pPr>
          </w:p>
        </w:tc>
      </w:tr>
    </w:tbl>
    <w:p w14:paraId="343DC7A5"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417"/>
        <w:gridCol w:w="1418"/>
      </w:tblGrid>
      <w:tr w:rsidR="003D4DA9" w:rsidRPr="003D4DA9" w14:paraId="00F81F53" w14:textId="77777777" w:rsidTr="00713EA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7F87047" w14:textId="4ADC0C59" w:rsidR="003D4DA9" w:rsidRPr="003D4DA9" w:rsidRDefault="003D4DA9" w:rsidP="00664E03">
            <w:pPr>
              <w:rPr>
                <w:rFonts w:ascii="Arial" w:hAnsi="Arial" w:cs="Arial"/>
                <w:bCs/>
                <w:sz w:val="22"/>
                <w:szCs w:val="22"/>
              </w:rPr>
            </w:pPr>
            <w:r w:rsidRPr="003D4DA9">
              <w:rPr>
                <w:rFonts w:ascii="Arial" w:hAnsi="Arial" w:cs="Arial"/>
                <w:sz w:val="22"/>
                <w:szCs w:val="22"/>
              </w:rPr>
              <w:t xml:space="preserve">CZĘŚĆ NR </w:t>
            </w:r>
            <w:r>
              <w:rPr>
                <w:rFonts w:ascii="Arial" w:hAnsi="Arial" w:cs="Arial"/>
                <w:sz w:val="22"/>
                <w:szCs w:val="22"/>
              </w:rPr>
              <w:t>10</w:t>
            </w:r>
            <w:r w:rsidRPr="003D4DA9">
              <w:rPr>
                <w:rFonts w:ascii="Arial" w:hAnsi="Arial" w:cs="Arial"/>
                <w:sz w:val="22"/>
                <w:szCs w:val="22"/>
              </w:rPr>
              <w:t xml:space="preserve"> </w:t>
            </w:r>
            <w:r w:rsidRPr="003D4DA9">
              <w:rPr>
                <w:rFonts w:ascii="Arial" w:hAnsi="Arial" w:cs="Arial"/>
                <w:bCs/>
                <w:sz w:val="22"/>
                <w:szCs w:val="22"/>
              </w:rPr>
              <w:t>CEMENT Z MIESZALNIKIEM DO WERTEBROPLASTYKI</w:t>
            </w:r>
          </w:p>
        </w:tc>
      </w:tr>
      <w:tr w:rsidR="003D4DA9" w:rsidRPr="003D4DA9" w14:paraId="0E868A33" w14:textId="77777777" w:rsidTr="00135EA3">
        <w:trPr>
          <w:cantSplit/>
        </w:trPr>
        <w:tc>
          <w:tcPr>
            <w:tcW w:w="567" w:type="dxa"/>
            <w:tcBorders>
              <w:top w:val="single" w:sz="4" w:space="0" w:color="auto"/>
            </w:tcBorders>
            <w:shd w:val="clear" w:color="auto" w:fill="auto"/>
            <w:vAlign w:val="center"/>
          </w:tcPr>
          <w:p w14:paraId="49D66A39" w14:textId="77777777" w:rsidR="003D4DA9" w:rsidRPr="003D4DA9" w:rsidRDefault="003D4DA9" w:rsidP="00713EAA">
            <w:pPr>
              <w:jc w:val="center"/>
              <w:rPr>
                <w:rFonts w:ascii="Arial" w:hAnsi="Arial" w:cs="Arial"/>
                <w:bCs/>
                <w:sz w:val="16"/>
                <w:szCs w:val="16"/>
              </w:rPr>
            </w:pPr>
            <w:r w:rsidRPr="003D4DA9">
              <w:rPr>
                <w:rFonts w:ascii="Arial" w:hAnsi="Arial" w:cs="Arial"/>
                <w:bCs/>
                <w:sz w:val="16"/>
                <w:szCs w:val="16"/>
              </w:rPr>
              <w:t>Lp.</w:t>
            </w:r>
          </w:p>
        </w:tc>
        <w:tc>
          <w:tcPr>
            <w:tcW w:w="6521" w:type="dxa"/>
            <w:tcBorders>
              <w:top w:val="single" w:sz="4" w:space="0" w:color="auto"/>
            </w:tcBorders>
            <w:shd w:val="clear" w:color="auto" w:fill="auto"/>
            <w:vAlign w:val="center"/>
          </w:tcPr>
          <w:p w14:paraId="41B5F9F4" w14:textId="77777777" w:rsidR="003D4DA9" w:rsidRPr="003D4DA9" w:rsidRDefault="003D4DA9" w:rsidP="00713EAA">
            <w:pPr>
              <w:jc w:val="center"/>
              <w:rPr>
                <w:rFonts w:ascii="Arial" w:hAnsi="Arial" w:cs="Arial"/>
                <w:bCs/>
                <w:sz w:val="16"/>
                <w:szCs w:val="16"/>
              </w:rPr>
            </w:pPr>
            <w:r w:rsidRPr="003D4DA9">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7D42E47F" w14:textId="77777777" w:rsidR="003D4DA9" w:rsidRPr="003D4DA9" w:rsidRDefault="003D4DA9" w:rsidP="00713EAA">
            <w:pPr>
              <w:jc w:val="center"/>
              <w:rPr>
                <w:rFonts w:ascii="Arial" w:hAnsi="Arial" w:cs="Arial"/>
                <w:bCs/>
                <w:sz w:val="16"/>
                <w:szCs w:val="16"/>
              </w:rPr>
            </w:pPr>
            <w:r w:rsidRPr="003D4DA9">
              <w:rPr>
                <w:rFonts w:ascii="Arial" w:hAnsi="Arial" w:cs="Arial"/>
                <w:bCs/>
                <w:sz w:val="16"/>
                <w:szCs w:val="16"/>
              </w:rPr>
              <w:t>Wymóg graniczny</w:t>
            </w:r>
          </w:p>
        </w:tc>
        <w:tc>
          <w:tcPr>
            <w:tcW w:w="1418" w:type="dxa"/>
            <w:tcBorders>
              <w:top w:val="single" w:sz="4" w:space="0" w:color="auto"/>
            </w:tcBorders>
            <w:shd w:val="clear" w:color="auto" w:fill="auto"/>
            <w:vAlign w:val="center"/>
          </w:tcPr>
          <w:p w14:paraId="0A44DAB2" w14:textId="042393B7" w:rsidR="003D4DA9" w:rsidRPr="003D4DA9" w:rsidRDefault="003D4DA9" w:rsidP="00713EAA">
            <w:pPr>
              <w:jc w:val="center"/>
              <w:rPr>
                <w:rFonts w:ascii="Arial" w:hAnsi="Arial" w:cs="Arial"/>
                <w:bCs/>
                <w:sz w:val="16"/>
                <w:szCs w:val="16"/>
              </w:rPr>
            </w:pPr>
            <w:r w:rsidRPr="007E7BB3">
              <w:rPr>
                <w:rFonts w:ascii="Arial" w:hAnsi="Arial" w:cs="Arial"/>
                <w:bCs/>
                <w:sz w:val="16"/>
                <w:szCs w:val="16"/>
              </w:rPr>
              <w:t>Potwierdzenie</w:t>
            </w:r>
          </w:p>
        </w:tc>
      </w:tr>
      <w:tr w:rsidR="003D4DA9" w:rsidRPr="003D4DA9" w14:paraId="2163FC41" w14:textId="77777777" w:rsidTr="00135EA3">
        <w:trPr>
          <w:cantSplit/>
        </w:trPr>
        <w:tc>
          <w:tcPr>
            <w:tcW w:w="567" w:type="dxa"/>
            <w:shd w:val="clear" w:color="auto" w:fill="auto"/>
            <w:vAlign w:val="center"/>
          </w:tcPr>
          <w:p w14:paraId="5A708E75" w14:textId="77777777" w:rsidR="003D4DA9" w:rsidRPr="003D4DA9" w:rsidRDefault="003D4DA9" w:rsidP="00713EAA">
            <w:pPr>
              <w:jc w:val="center"/>
              <w:rPr>
                <w:rFonts w:ascii="Arial" w:hAnsi="Arial" w:cs="Arial"/>
                <w:bCs/>
                <w:sz w:val="22"/>
                <w:szCs w:val="22"/>
              </w:rPr>
            </w:pPr>
            <w:r w:rsidRPr="003D4DA9">
              <w:rPr>
                <w:rFonts w:ascii="Arial" w:hAnsi="Arial" w:cs="Arial"/>
                <w:bCs/>
                <w:sz w:val="22"/>
                <w:szCs w:val="22"/>
              </w:rPr>
              <w:t>1</w:t>
            </w:r>
          </w:p>
        </w:tc>
        <w:tc>
          <w:tcPr>
            <w:tcW w:w="6521" w:type="dxa"/>
            <w:shd w:val="clear" w:color="auto" w:fill="auto"/>
            <w:vAlign w:val="center"/>
          </w:tcPr>
          <w:p w14:paraId="2B1606BB" w14:textId="77777777" w:rsidR="003D4DA9" w:rsidRPr="003D4DA9" w:rsidRDefault="003D4DA9" w:rsidP="00713EAA">
            <w:pPr>
              <w:rPr>
                <w:rFonts w:ascii="Arial" w:hAnsi="Arial" w:cs="Arial"/>
                <w:sz w:val="22"/>
                <w:szCs w:val="22"/>
              </w:rPr>
            </w:pPr>
            <w:r w:rsidRPr="003D4DA9">
              <w:rPr>
                <w:rFonts w:ascii="Arial" w:hAnsi="Arial" w:cs="Arial"/>
                <w:bCs/>
                <w:sz w:val="22"/>
                <w:szCs w:val="22"/>
              </w:rPr>
              <w:t>Cement</w:t>
            </w:r>
          </w:p>
        </w:tc>
        <w:tc>
          <w:tcPr>
            <w:tcW w:w="1417" w:type="dxa"/>
            <w:shd w:val="clear" w:color="auto" w:fill="auto"/>
            <w:vAlign w:val="center"/>
          </w:tcPr>
          <w:p w14:paraId="070D00D0" w14:textId="77777777" w:rsidR="003D4DA9" w:rsidRPr="003D4DA9" w:rsidRDefault="003D4DA9" w:rsidP="00713EAA">
            <w:pPr>
              <w:jc w:val="center"/>
              <w:rPr>
                <w:rFonts w:ascii="Arial" w:hAnsi="Arial" w:cs="Arial"/>
                <w:bCs/>
                <w:sz w:val="22"/>
                <w:szCs w:val="22"/>
              </w:rPr>
            </w:pPr>
            <w:r w:rsidRPr="003D4DA9">
              <w:rPr>
                <w:rFonts w:ascii="Arial" w:hAnsi="Arial" w:cs="Arial"/>
                <w:bCs/>
                <w:sz w:val="22"/>
                <w:szCs w:val="22"/>
              </w:rPr>
              <w:t>PMMA</w:t>
            </w:r>
          </w:p>
        </w:tc>
        <w:tc>
          <w:tcPr>
            <w:tcW w:w="1418" w:type="dxa"/>
            <w:vMerge w:val="restart"/>
            <w:shd w:val="clear" w:color="auto" w:fill="auto"/>
          </w:tcPr>
          <w:p w14:paraId="18E4ECFA" w14:textId="77777777" w:rsidR="003D4DA9" w:rsidRPr="003D4DA9" w:rsidRDefault="003D4DA9" w:rsidP="00713EAA">
            <w:pPr>
              <w:rPr>
                <w:rFonts w:ascii="Arial" w:hAnsi="Arial" w:cs="Arial"/>
                <w:bCs/>
                <w:sz w:val="22"/>
                <w:szCs w:val="22"/>
              </w:rPr>
            </w:pPr>
          </w:p>
        </w:tc>
      </w:tr>
      <w:tr w:rsidR="003D4DA9" w:rsidRPr="003D4DA9" w14:paraId="54AA8CF3" w14:textId="77777777" w:rsidTr="00135EA3">
        <w:trPr>
          <w:cantSplit/>
        </w:trPr>
        <w:tc>
          <w:tcPr>
            <w:tcW w:w="567" w:type="dxa"/>
            <w:shd w:val="clear" w:color="auto" w:fill="auto"/>
            <w:vAlign w:val="center"/>
          </w:tcPr>
          <w:p w14:paraId="13D0FD64" w14:textId="77777777" w:rsidR="003D4DA9" w:rsidRPr="003D4DA9" w:rsidRDefault="003D4DA9" w:rsidP="00713EAA">
            <w:pPr>
              <w:jc w:val="center"/>
              <w:rPr>
                <w:rFonts w:ascii="Arial" w:hAnsi="Arial" w:cs="Arial"/>
                <w:bCs/>
                <w:sz w:val="22"/>
                <w:szCs w:val="22"/>
              </w:rPr>
            </w:pPr>
            <w:r w:rsidRPr="003D4DA9">
              <w:rPr>
                <w:rFonts w:ascii="Arial" w:hAnsi="Arial" w:cs="Arial"/>
                <w:bCs/>
                <w:sz w:val="22"/>
                <w:szCs w:val="22"/>
              </w:rPr>
              <w:t>2</w:t>
            </w:r>
          </w:p>
        </w:tc>
        <w:tc>
          <w:tcPr>
            <w:tcW w:w="6521" w:type="dxa"/>
            <w:shd w:val="clear" w:color="auto" w:fill="auto"/>
            <w:vAlign w:val="center"/>
          </w:tcPr>
          <w:p w14:paraId="5395AC82" w14:textId="77777777" w:rsidR="003D4DA9" w:rsidRPr="003D4DA9" w:rsidRDefault="003D4DA9" w:rsidP="00713EAA">
            <w:pPr>
              <w:rPr>
                <w:rFonts w:ascii="Arial" w:hAnsi="Arial" w:cs="Arial"/>
                <w:sz w:val="22"/>
                <w:szCs w:val="22"/>
              </w:rPr>
            </w:pPr>
            <w:r w:rsidRPr="003D4DA9">
              <w:rPr>
                <w:rFonts w:ascii="Arial" w:hAnsi="Arial" w:cs="Arial"/>
                <w:bCs/>
                <w:sz w:val="22"/>
                <w:szCs w:val="22"/>
              </w:rPr>
              <w:t>Czas zastygania cementu</w:t>
            </w:r>
          </w:p>
        </w:tc>
        <w:tc>
          <w:tcPr>
            <w:tcW w:w="1417" w:type="dxa"/>
            <w:shd w:val="clear" w:color="auto" w:fill="auto"/>
            <w:vAlign w:val="center"/>
          </w:tcPr>
          <w:p w14:paraId="3007E67F" w14:textId="77777777" w:rsidR="003D4DA9" w:rsidRPr="003D4DA9" w:rsidRDefault="003D4DA9" w:rsidP="00713EAA">
            <w:pPr>
              <w:jc w:val="center"/>
              <w:rPr>
                <w:rFonts w:ascii="Arial" w:hAnsi="Arial" w:cs="Arial"/>
                <w:bCs/>
                <w:sz w:val="22"/>
                <w:szCs w:val="22"/>
              </w:rPr>
            </w:pPr>
            <w:r w:rsidRPr="003D4DA9">
              <w:rPr>
                <w:rFonts w:ascii="Arial" w:hAnsi="Arial" w:cs="Arial"/>
                <w:sz w:val="22"/>
                <w:szCs w:val="22"/>
              </w:rPr>
              <w:t>min. 8 minut</w:t>
            </w:r>
          </w:p>
        </w:tc>
        <w:tc>
          <w:tcPr>
            <w:tcW w:w="1418" w:type="dxa"/>
            <w:vMerge/>
            <w:shd w:val="clear" w:color="auto" w:fill="auto"/>
          </w:tcPr>
          <w:p w14:paraId="3A2265DC" w14:textId="77777777" w:rsidR="003D4DA9" w:rsidRPr="003D4DA9" w:rsidRDefault="003D4DA9" w:rsidP="00713EAA">
            <w:pPr>
              <w:rPr>
                <w:rFonts w:ascii="Arial" w:hAnsi="Arial" w:cs="Arial"/>
                <w:bCs/>
                <w:sz w:val="22"/>
                <w:szCs w:val="22"/>
              </w:rPr>
            </w:pPr>
          </w:p>
        </w:tc>
      </w:tr>
      <w:tr w:rsidR="003D4DA9" w:rsidRPr="003D4DA9" w14:paraId="511BC2CF" w14:textId="77777777" w:rsidTr="00135EA3">
        <w:trPr>
          <w:cantSplit/>
        </w:trPr>
        <w:tc>
          <w:tcPr>
            <w:tcW w:w="567" w:type="dxa"/>
            <w:shd w:val="clear" w:color="auto" w:fill="auto"/>
            <w:vAlign w:val="center"/>
          </w:tcPr>
          <w:p w14:paraId="2DEE32ED" w14:textId="77777777" w:rsidR="003D4DA9" w:rsidRPr="003D4DA9" w:rsidRDefault="003D4DA9" w:rsidP="00713EAA">
            <w:pPr>
              <w:jc w:val="center"/>
              <w:rPr>
                <w:rFonts w:ascii="Arial" w:hAnsi="Arial" w:cs="Arial"/>
                <w:bCs/>
                <w:sz w:val="22"/>
                <w:szCs w:val="22"/>
              </w:rPr>
            </w:pPr>
            <w:r w:rsidRPr="003D4DA9">
              <w:rPr>
                <w:rFonts w:ascii="Arial" w:hAnsi="Arial" w:cs="Arial"/>
                <w:bCs/>
                <w:sz w:val="22"/>
                <w:szCs w:val="22"/>
              </w:rPr>
              <w:t>3</w:t>
            </w:r>
          </w:p>
        </w:tc>
        <w:tc>
          <w:tcPr>
            <w:tcW w:w="6521" w:type="dxa"/>
            <w:shd w:val="clear" w:color="auto" w:fill="auto"/>
            <w:vAlign w:val="center"/>
          </w:tcPr>
          <w:p w14:paraId="2624701D" w14:textId="77777777" w:rsidR="003D4DA9" w:rsidRPr="003D4DA9" w:rsidRDefault="003D4DA9" w:rsidP="00713EAA">
            <w:pPr>
              <w:rPr>
                <w:rFonts w:ascii="Arial" w:hAnsi="Arial" w:cs="Arial"/>
                <w:sz w:val="22"/>
                <w:szCs w:val="22"/>
              </w:rPr>
            </w:pPr>
            <w:r w:rsidRPr="003D4DA9">
              <w:rPr>
                <w:rFonts w:ascii="Arial" w:hAnsi="Arial" w:cs="Arial"/>
                <w:bCs/>
                <w:sz w:val="22"/>
                <w:szCs w:val="22"/>
              </w:rPr>
              <w:t>Podwyższona gęstość i lepkość natychmiast po rozmieszaniu- konsystencja plasteliny</w:t>
            </w:r>
          </w:p>
        </w:tc>
        <w:tc>
          <w:tcPr>
            <w:tcW w:w="1417" w:type="dxa"/>
            <w:shd w:val="clear" w:color="auto" w:fill="auto"/>
            <w:vAlign w:val="center"/>
          </w:tcPr>
          <w:p w14:paraId="5EEDBCFC" w14:textId="21CAA1D5" w:rsidR="003D4DA9" w:rsidRPr="003D4DA9" w:rsidRDefault="00DF13FE" w:rsidP="00713EAA">
            <w:pPr>
              <w:jc w:val="center"/>
              <w:rPr>
                <w:rFonts w:ascii="Arial" w:hAnsi="Arial" w:cs="Arial"/>
                <w:bCs/>
                <w:sz w:val="22"/>
                <w:szCs w:val="22"/>
              </w:rPr>
            </w:pPr>
            <w:r w:rsidRPr="003D4DA9">
              <w:rPr>
                <w:rFonts w:ascii="Arial" w:hAnsi="Arial" w:cs="Arial"/>
                <w:sz w:val="22"/>
                <w:szCs w:val="22"/>
              </w:rPr>
              <w:t>tak</w:t>
            </w:r>
          </w:p>
        </w:tc>
        <w:tc>
          <w:tcPr>
            <w:tcW w:w="1418" w:type="dxa"/>
            <w:vMerge/>
            <w:shd w:val="clear" w:color="auto" w:fill="auto"/>
          </w:tcPr>
          <w:p w14:paraId="6177EF14" w14:textId="77777777" w:rsidR="003D4DA9" w:rsidRPr="003D4DA9" w:rsidRDefault="003D4DA9" w:rsidP="00713EAA">
            <w:pPr>
              <w:rPr>
                <w:rFonts w:ascii="Arial" w:hAnsi="Arial" w:cs="Arial"/>
                <w:bCs/>
                <w:sz w:val="22"/>
                <w:szCs w:val="22"/>
              </w:rPr>
            </w:pPr>
          </w:p>
        </w:tc>
      </w:tr>
      <w:tr w:rsidR="003D4DA9" w:rsidRPr="003D4DA9" w14:paraId="4CC14EA7" w14:textId="77777777" w:rsidTr="00135EA3">
        <w:trPr>
          <w:cantSplit/>
        </w:trPr>
        <w:tc>
          <w:tcPr>
            <w:tcW w:w="567" w:type="dxa"/>
            <w:shd w:val="clear" w:color="auto" w:fill="auto"/>
            <w:vAlign w:val="center"/>
          </w:tcPr>
          <w:p w14:paraId="310D524C" w14:textId="77777777" w:rsidR="003D4DA9" w:rsidRPr="003D4DA9" w:rsidRDefault="003D4DA9" w:rsidP="00713EAA">
            <w:pPr>
              <w:jc w:val="center"/>
              <w:rPr>
                <w:rFonts w:ascii="Arial" w:hAnsi="Arial" w:cs="Arial"/>
                <w:bCs/>
                <w:sz w:val="22"/>
                <w:szCs w:val="22"/>
              </w:rPr>
            </w:pPr>
            <w:r w:rsidRPr="003D4DA9">
              <w:rPr>
                <w:rFonts w:ascii="Arial" w:hAnsi="Arial" w:cs="Arial"/>
                <w:bCs/>
                <w:sz w:val="22"/>
                <w:szCs w:val="22"/>
              </w:rPr>
              <w:t>4</w:t>
            </w:r>
          </w:p>
        </w:tc>
        <w:tc>
          <w:tcPr>
            <w:tcW w:w="6521" w:type="dxa"/>
            <w:shd w:val="clear" w:color="auto" w:fill="auto"/>
            <w:vAlign w:val="center"/>
          </w:tcPr>
          <w:p w14:paraId="671AF1F1" w14:textId="77777777" w:rsidR="003D4DA9" w:rsidRPr="003D4DA9" w:rsidRDefault="003D4DA9" w:rsidP="00713EAA">
            <w:pPr>
              <w:rPr>
                <w:rFonts w:ascii="Arial" w:hAnsi="Arial" w:cs="Arial"/>
                <w:sz w:val="22"/>
                <w:szCs w:val="22"/>
              </w:rPr>
            </w:pPr>
            <w:r w:rsidRPr="003D4DA9">
              <w:rPr>
                <w:rFonts w:ascii="Arial" w:hAnsi="Arial" w:cs="Arial"/>
                <w:bCs/>
                <w:sz w:val="22"/>
                <w:szCs w:val="22"/>
              </w:rPr>
              <w:t>Cement nieprzezierny dla promieni RTG</w:t>
            </w:r>
          </w:p>
        </w:tc>
        <w:tc>
          <w:tcPr>
            <w:tcW w:w="1417" w:type="dxa"/>
            <w:shd w:val="clear" w:color="auto" w:fill="auto"/>
            <w:vAlign w:val="center"/>
          </w:tcPr>
          <w:p w14:paraId="0FC09D92" w14:textId="5B957DAB" w:rsidR="003D4DA9" w:rsidRPr="003D4DA9" w:rsidRDefault="00DF13FE" w:rsidP="00713EAA">
            <w:pPr>
              <w:jc w:val="center"/>
              <w:rPr>
                <w:rFonts w:ascii="Arial" w:hAnsi="Arial" w:cs="Arial"/>
                <w:bCs/>
                <w:sz w:val="22"/>
                <w:szCs w:val="22"/>
              </w:rPr>
            </w:pPr>
            <w:r w:rsidRPr="003D4DA9">
              <w:rPr>
                <w:rFonts w:ascii="Arial" w:hAnsi="Arial" w:cs="Arial"/>
                <w:sz w:val="22"/>
                <w:szCs w:val="22"/>
              </w:rPr>
              <w:t>tak</w:t>
            </w:r>
          </w:p>
        </w:tc>
        <w:tc>
          <w:tcPr>
            <w:tcW w:w="1418" w:type="dxa"/>
            <w:vMerge/>
            <w:shd w:val="clear" w:color="auto" w:fill="auto"/>
          </w:tcPr>
          <w:p w14:paraId="6B69968B" w14:textId="77777777" w:rsidR="003D4DA9" w:rsidRPr="003D4DA9" w:rsidRDefault="003D4DA9" w:rsidP="00713EAA">
            <w:pPr>
              <w:rPr>
                <w:rFonts w:ascii="Arial" w:hAnsi="Arial" w:cs="Arial"/>
                <w:bCs/>
                <w:sz w:val="22"/>
                <w:szCs w:val="22"/>
              </w:rPr>
            </w:pPr>
          </w:p>
        </w:tc>
      </w:tr>
      <w:tr w:rsidR="003D4DA9" w:rsidRPr="003D4DA9" w14:paraId="4EC9B324" w14:textId="77777777" w:rsidTr="00135EA3">
        <w:trPr>
          <w:cantSplit/>
        </w:trPr>
        <w:tc>
          <w:tcPr>
            <w:tcW w:w="567" w:type="dxa"/>
            <w:shd w:val="clear" w:color="auto" w:fill="auto"/>
            <w:vAlign w:val="center"/>
          </w:tcPr>
          <w:p w14:paraId="2EF335C2" w14:textId="77777777" w:rsidR="003D4DA9" w:rsidRPr="003D4DA9" w:rsidRDefault="003D4DA9" w:rsidP="00713EAA">
            <w:pPr>
              <w:jc w:val="center"/>
              <w:rPr>
                <w:rFonts w:ascii="Arial" w:hAnsi="Arial" w:cs="Arial"/>
                <w:bCs/>
                <w:sz w:val="22"/>
                <w:szCs w:val="22"/>
              </w:rPr>
            </w:pPr>
            <w:r w:rsidRPr="003D4DA9">
              <w:rPr>
                <w:rFonts w:ascii="Arial" w:hAnsi="Arial" w:cs="Arial"/>
                <w:bCs/>
                <w:sz w:val="22"/>
                <w:szCs w:val="22"/>
              </w:rPr>
              <w:t>5</w:t>
            </w:r>
          </w:p>
        </w:tc>
        <w:tc>
          <w:tcPr>
            <w:tcW w:w="6521" w:type="dxa"/>
            <w:shd w:val="clear" w:color="auto" w:fill="auto"/>
            <w:vAlign w:val="center"/>
          </w:tcPr>
          <w:p w14:paraId="43622C31" w14:textId="77777777" w:rsidR="003D4DA9" w:rsidRPr="003D4DA9" w:rsidRDefault="003D4DA9" w:rsidP="00713EAA">
            <w:pPr>
              <w:rPr>
                <w:rFonts w:ascii="Arial" w:hAnsi="Arial" w:cs="Arial"/>
                <w:sz w:val="22"/>
                <w:szCs w:val="22"/>
              </w:rPr>
            </w:pPr>
            <w:r w:rsidRPr="003D4DA9">
              <w:rPr>
                <w:rFonts w:ascii="Arial" w:hAnsi="Arial" w:cs="Arial"/>
                <w:bCs/>
                <w:sz w:val="22"/>
                <w:szCs w:val="22"/>
              </w:rPr>
              <w:t>Zestaw sterylny jednorazowy</w:t>
            </w:r>
          </w:p>
        </w:tc>
        <w:tc>
          <w:tcPr>
            <w:tcW w:w="1417" w:type="dxa"/>
            <w:shd w:val="clear" w:color="auto" w:fill="auto"/>
            <w:vAlign w:val="center"/>
          </w:tcPr>
          <w:p w14:paraId="2846300A" w14:textId="36458EFD" w:rsidR="003D4DA9" w:rsidRPr="003D4DA9" w:rsidRDefault="00DF13FE" w:rsidP="00713EAA">
            <w:pPr>
              <w:jc w:val="center"/>
              <w:rPr>
                <w:rFonts w:ascii="Arial" w:hAnsi="Arial" w:cs="Arial"/>
                <w:bCs/>
                <w:sz w:val="22"/>
                <w:szCs w:val="22"/>
              </w:rPr>
            </w:pPr>
            <w:r w:rsidRPr="003D4DA9">
              <w:rPr>
                <w:rFonts w:ascii="Arial" w:hAnsi="Arial" w:cs="Arial"/>
                <w:sz w:val="22"/>
                <w:szCs w:val="22"/>
              </w:rPr>
              <w:t>tak</w:t>
            </w:r>
          </w:p>
        </w:tc>
        <w:tc>
          <w:tcPr>
            <w:tcW w:w="1418" w:type="dxa"/>
            <w:vMerge/>
            <w:shd w:val="clear" w:color="auto" w:fill="auto"/>
          </w:tcPr>
          <w:p w14:paraId="27ADBA1D" w14:textId="77777777" w:rsidR="003D4DA9" w:rsidRPr="003D4DA9" w:rsidRDefault="003D4DA9" w:rsidP="00713EAA">
            <w:pPr>
              <w:rPr>
                <w:rFonts w:ascii="Arial" w:hAnsi="Arial" w:cs="Arial"/>
                <w:bCs/>
                <w:sz w:val="22"/>
                <w:szCs w:val="22"/>
              </w:rPr>
            </w:pPr>
          </w:p>
        </w:tc>
      </w:tr>
      <w:tr w:rsidR="003D4DA9" w:rsidRPr="003D4DA9" w14:paraId="47C2E524" w14:textId="77777777" w:rsidTr="00135EA3">
        <w:trPr>
          <w:cantSplit/>
        </w:trPr>
        <w:tc>
          <w:tcPr>
            <w:tcW w:w="567" w:type="dxa"/>
            <w:shd w:val="clear" w:color="auto" w:fill="auto"/>
            <w:vAlign w:val="center"/>
          </w:tcPr>
          <w:p w14:paraId="2AEA464B" w14:textId="77777777" w:rsidR="003D4DA9" w:rsidRPr="003D4DA9" w:rsidRDefault="003D4DA9" w:rsidP="00713EAA">
            <w:pPr>
              <w:jc w:val="center"/>
              <w:rPr>
                <w:rFonts w:ascii="Arial" w:hAnsi="Arial" w:cs="Arial"/>
                <w:bCs/>
                <w:sz w:val="22"/>
                <w:szCs w:val="22"/>
              </w:rPr>
            </w:pPr>
            <w:r w:rsidRPr="003D4DA9">
              <w:rPr>
                <w:rFonts w:ascii="Arial" w:hAnsi="Arial" w:cs="Arial"/>
                <w:bCs/>
                <w:sz w:val="22"/>
                <w:szCs w:val="22"/>
              </w:rPr>
              <w:t>6</w:t>
            </w:r>
          </w:p>
        </w:tc>
        <w:tc>
          <w:tcPr>
            <w:tcW w:w="6521" w:type="dxa"/>
            <w:shd w:val="clear" w:color="auto" w:fill="auto"/>
            <w:vAlign w:val="center"/>
          </w:tcPr>
          <w:p w14:paraId="78977965" w14:textId="77777777" w:rsidR="003D4DA9" w:rsidRPr="003D4DA9" w:rsidRDefault="003D4DA9" w:rsidP="00713EAA">
            <w:pPr>
              <w:rPr>
                <w:rFonts w:ascii="Arial" w:hAnsi="Arial" w:cs="Arial"/>
                <w:sz w:val="22"/>
                <w:szCs w:val="22"/>
              </w:rPr>
            </w:pPr>
            <w:r w:rsidRPr="003D4DA9">
              <w:rPr>
                <w:rFonts w:ascii="Arial" w:hAnsi="Arial" w:cs="Arial"/>
                <w:bCs/>
                <w:sz w:val="22"/>
                <w:szCs w:val="22"/>
              </w:rPr>
              <w:t xml:space="preserve">Zestaw do podawania cementu wyposażony w dwie igły </w:t>
            </w:r>
            <w:proofErr w:type="spellStart"/>
            <w:r w:rsidRPr="003D4DA9">
              <w:rPr>
                <w:rFonts w:ascii="Arial" w:hAnsi="Arial" w:cs="Arial"/>
                <w:bCs/>
                <w:sz w:val="22"/>
                <w:szCs w:val="22"/>
              </w:rPr>
              <w:t>transpedikularne</w:t>
            </w:r>
            <w:proofErr w:type="spellEnd"/>
            <w:r w:rsidRPr="003D4DA9">
              <w:rPr>
                <w:rFonts w:ascii="Arial" w:hAnsi="Arial" w:cs="Arial"/>
                <w:bCs/>
                <w:sz w:val="22"/>
                <w:szCs w:val="22"/>
              </w:rPr>
              <w:t xml:space="preserve"> i jedną biopsyjną, młotek, uchwyt do trzymania igły, podajnik pozwalający na kontrolę ilości podawanego cementu </w:t>
            </w:r>
            <w:r w:rsidRPr="00A27BCD">
              <w:rPr>
                <w:rFonts w:ascii="Arial" w:hAnsi="Arial" w:cs="Arial"/>
                <w:bCs/>
                <w:sz w:val="22"/>
                <w:szCs w:val="22"/>
              </w:rPr>
              <w:t>0,3 cc</w:t>
            </w:r>
            <w:r w:rsidRPr="003D4DA9">
              <w:rPr>
                <w:rFonts w:ascii="Arial" w:hAnsi="Arial" w:cs="Arial"/>
                <w:bCs/>
                <w:sz w:val="22"/>
                <w:szCs w:val="22"/>
              </w:rPr>
              <w:t xml:space="preserve"> przy jednym pełnym cyklu</w:t>
            </w:r>
          </w:p>
        </w:tc>
        <w:tc>
          <w:tcPr>
            <w:tcW w:w="1417" w:type="dxa"/>
            <w:shd w:val="clear" w:color="auto" w:fill="auto"/>
            <w:vAlign w:val="center"/>
          </w:tcPr>
          <w:p w14:paraId="661902D6" w14:textId="6D977113" w:rsidR="003D4DA9" w:rsidRPr="003D4DA9" w:rsidRDefault="00DF13FE" w:rsidP="00713EAA">
            <w:pPr>
              <w:jc w:val="center"/>
              <w:rPr>
                <w:rFonts w:ascii="Arial" w:hAnsi="Arial" w:cs="Arial"/>
                <w:bCs/>
                <w:sz w:val="22"/>
                <w:szCs w:val="22"/>
              </w:rPr>
            </w:pPr>
            <w:r w:rsidRPr="003D4DA9">
              <w:rPr>
                <w:rFonts w:ascii="Arial" w:hAnsi="Arial" w:cs="Arial"/>
                <w:sz w:val="22"/>
                <w:szCs w:val="22"/>
              </w:rPr>
              <w:t>tak</w:t>
            </w:r>
          </w:p>
        </w:tc>
        <w:tc>
          <w:tcPr>
            <w:tcW w:w="1418" w:type="dxa"/>
            <w:vMerge/>
            <w:shd w:val="clear" w:color="auto" w:fill="auto"/>
          </w:tcPr>
          <w:p w14:paraId="688EC25A" w14:textId="77777777" w:rsidR="003D4DA9" w:rsidRPr="003D4DA9" w:rsidRDefault="003D4DA9" w:rsidP="00713EAA">
            <w:pPr>
              <w:rPr>
                <w:rFonts w:ascii="Arial" w:hAnsi="Arial" w:cs="Arial"/>
                <w:bCs/>
                <w:sz w:val="22"/>
                <w:szCs w:val="22"/>
              </w:rPr>
            </w:pPr>
          </w:p>
        </w:tc>
      </w:tr>
      <w:tr w:rsidR="003D4DA9" w:rsidRPr="003D4DA9" w14:paraId="31C0201A" w14:textId="77777777" w:rsidTr="00135EA3">
        <w:trPr>
          <w:cantSplit/>
        </w:trPr>
        <w:tc>
          <w:tcPr>
            <w:tcW w:w="567" w:type="dxa"/>
            <w:shd w:val="clear" w:color="auto" w:fill="auto"/>
            <w:vAlign w:val="center"/>
          </w:tcPr>
          <w:p w14:paraId="1ADD65E1" w14:textId="77777777" w:rsidR="003D4DA9" w:rsidRPr="003D4DA9" w:rsidRDefault="003D4DA9" w:rsidP="00713EAA">
            <w:pPr>
              <w:jc w:val="center"/>
              <w:rPr>
                <w:rFonts w:ascii="Arial" w:hAnsi="Arial" w:cs="Arial"/>
                <w:bCs/>
                <w:sz w:val="22"/>
                <w:szCs w:val="22"/>
              </w:rPr>
            </w:pPr>
            <w:r w:rsidRPr="003D4DA9">
              <w:rPr>
                <w:rFonts w:ascii="Arial" w:hAnsi="Arial" w:cs="Arial"/>
                <w:bCs/>
                <w:sz w:val="22"/>
                <w:szCs w:val="22"/>
              </w:rPr>
              <w:t>7</w:t>
            </w:r>
          </w:p>
        </w:tc>
        <w:tc>
          <w:tcPr>
            <w:tcW w:w="6521" w:type="dxa"/>
            <w:shd w:val="clear" w:color="auto" w:fill="auto"/>
            <w:vAlign w:val="center"/>
          </w:tcPr>
          <w:p w14:paraId="3A9A2D60" w14:textId="77777777" w:rsidR="003D4DA9" w:rsidRPr="003D4DA9" w:rsidRDefault="003D4DA9" w:rsidP="00713EAA">
            <w:pPr>
              <w:rPr>
                <w:rFonts w:ascii="Arial" w:hAnsi="Arial" w:cs="Arial"/>
                <w:bCs/>
                <w:sz w:val="22"/>
                <w:szCs w:val="22"/>
              </w:rPr>
            </w:pPr>
            <w:r w:rsidRPr="003D4DA9">
              <w:rPr>
                <w:rFonts w:ascii="Arial" w:hAnsi="Arial" w:cs="Arial"/>
                <w:bCs/>
                <w:sz w:val="22"/>
                <w:szCs w:val="22"/>
              </w:rPr>
              <w:t>Komplet:</w:t>
            </w:r>
          </w:p>
          <w:p w14:paraId="47CB7E09" w14:textId="77777777" w:rsidR="003D4DA9" w:rsidRPr="003D4DA9" w:rsidRDefault="003D4DA9" w:rsidP="00713EAA">
            <w:pPr>
              <w:rPr>
                <w:rFonts w:ascii="Arial" w:hAnsi="Arial" w:cs="Arial"/>
                <w:sz w:val="22"/>
                <w:szCs w:val="22"/>
              </w:rPr>
            </w:pPr>
            <w:r w:rsidRPr="003D4DA9">
              <w:rPr>
                <w:rFonts w:ascii="Arial" w:hAnsi="Arial" w:cs="Arial"/>
                <w:iCs/>
                <w:sz w:val="22"/>
                <w:szCs w:val="22"/>
              </w:rPr>
              <w:t xml:space="preserve">1 zestaw (cement i zestaw do wymieszania i podania cementu), 2 igły </w:t>
            </w:r>
            <w:proofErr w:type="spellStart"/>
            <w:r w:rsidRPr="003D4DA9">
              <w:rPr>
                <w:rFonts w:ascii="Arial" w:hAnsi="Arial" w:cs="Arial"/>
                <w:iCs/>
                <w:sz w:val="22"/>
                <w:szCs w:val="22"/>
              </w:rPr>
              <w:t>przeznasadowe</w:t>
            </w:r>
            <w:proofErr w:type="spellEnd"/>
          </w:p>
        </w:tc>
        <w:tc>
          <w:tcPr>
            <w:tcW w:w="1417" w:type="dxa"/>
            <w:shd w:val="clear" w:color="auto" w:fill="auto"/>
            <w:vAlign w:val="center"/>
          </w:tcPr>
          <w:p w14:paraId="64AF0804" w14:textId="7288B51F" w:rsidR="003D4DA9" w:rsidRPr="003D4DA9" w:rsidRDefault="00DF13FE" w:rsidP="00713EAA">
            <w:pPr>
              <w:jc w:val="center"/>
              <w:rPr>
                <w:rFonts w:ascii="Arial" w:hAnsi="Arial" w:cs="Arial"/>
                <w:bCs/>
                <w:sz w:val="22"/>
                <w:szCs w:val="22"/>
              </w:rPr>
            </w:pPr>
            <w:r w:rsidRPr="003D4DA9">
              <w:rPr>
                <w:rFonts w:ascii="Arial" w:hAnsi="Arial" w:cs="Arial"/>
                <w:sz w:val="22"/>
                <w:szCs w:val="22"/>
              </w:rPr>
              <w:t>tak</w:t>
            </w:r>
          </w:p>
        </w:tc>
        <w:tc>
          <w:tcPr>
            <w:tcW w:w="1418" w:type="dxa"/>
            <w:vMerge/>
            <w:shd w:val="clear" w:color="auto" w:fill="auto"/>
          </w:tcPr>
          <w:p w14:paraId="29D37F1C" w14:textId="77777777" w:rsidR="003D4DA9" w:rsidRPr="003D4DA9" w:rsidRDefault="003D4DA9" w:rsidP="00713EAA">
            <w:pPr>
              <w:rPr>
                <w:rFonts w:ascii="Arial" w:hAnsi="Arial" w:cs="Arial"/>
                <w:bCs/>
                <w:sz w:val="22"/>
                <w:szCs w:val="22"/>
              </w:rPr>
            </w:pPr>
          </w:p>
        </w:tc>
      </w:tr>
      <w:tr w:rsidR="00DF13FE" w:rsidRPr="003D4DA9" w14:paraId="3D179D55" w14:textId="77777777" w:rsidTr="00135EA3">
        <w:trPr>
          <w:cantSplit/>
        </w:trPr>
        <w:tc>
          <w:tcPr>
            <w:tcW w:w="567" w:type="dxa"/>
            <w:shd w:val="clear" w:color="auto" w:fill="auto"/>
            <w:vAlign w:val="center"/>
          </w:tcPr>
          <w:p w14:paraId="14580B38" w14:textId="4DFBABB5" w:rsidR="00DF13FE" w:rsidRPr="003D4DA9" w:rsidRDefault="00DF13FE" w:rsidP="00713EAA">
            <w:pPr>
              <w:jc w:val="center"/>
              <w:rPr>
                <w:rFonts w:ascii="Arial" w:hAnsi="Arial" w:cs="Arial"/>
                <w:bCs/>
                <w:sz w:val="22"/>
                <w:szCs w:val="22"/>
              </w:rPr>
            </w:pPr>
            <w:r>
              <w:rPr>
                <w:rFonts w:ascii="Arial" w:hAnsi="Arial" w:cs="Arial"/>
                <w:bCs/>
                <w:sz w:val="22"/>
                <w:szCs w:val="22"/>
              </w:rPr>
              <w:t>8</w:t>
            </w:r>
          </w:p>
        </w:tc>
        <w:tc>
          <w:tcPr>
            <w:tcW w:w="6521" w:type="dxa"/>
            <w:shd w:val="clear" w:color="auto" w:fill="auto"/>
          </w:tcPr>
          <w:p w14:paraId="758673E3" w14:textId="77777777" w:rsidR="00DF13FE" w:rsidRDefault="00DF13FE" w:rsidP="00713EAA">
            <w:pPr>
              <w:pStyle w:val="TableText"/>
              <w:rPr>
                <w:rFonts w:ascii="Arial" w:hAnsi="Arial" w:cs="Arial"/>
                <w:sz w:val="22"/>
                <w:szCs w:val="22"/>
              </w:rPr>
            </w:pPr>
            <w:r w:rsidRPr="007E7BB3">
              <w:rPr>
                <w:rFonts w:ascii="Arial" w:hAnsi="Arial" w:cs="Arial"/>
                <w:sz w:val="22"/>
                <w:szCs w:val="22"/>
              </w:rPr>
              <w:t>Igła do biopsji rozmiar od 8G do 13G</w:t>
            </w:r>
          </w:p>
          <w:p w14:paraId="10B32283" w14:textId="4218C333" w:rsidR="00DF13FE" w:rsidRPr="003D4DA9" w:rsidRDefault="00DF13FE" w:rsidP="00713EAA">
            <w:pPr>
              <w:rPr>
                <w:rFonts w:ascii="Arial" w:hAnsi="Arial" w:cs="Arial"/>
                <w:bCs/>
                <w:sz w:val="22"/>
                <w:szCs w:val="22"/>
              </w:rPr>
            </w:pPr>
            <w:r>
              <w:rPr>
                <w:rFonts w:ascii="Arial" w:hAnsi="Arial" w:cs="Arial"/>
                <w:sz w:val="22"/>
                <w:szCs w:val="22"/>
              </w:rPr>
              <w:t>(igła, obturator, strzykawka)</w:t>
            </w:r>
          </w:p>
        </w:tc>
        <w:tc>
          <w:tcPr>
            <w:tcW w:w="1417" w:type="dxa"/>
            <w:shd w:val="clear" w:color="auto" w:fill="auto"/>
            <w:vAlign w:val="center"/>
          </w:tcPr>
          <w:p w14:paraId="433FB3C9" w14:textId="4B055F8E" w:rsidR="00DF13FE" w:rsidRPr="003D4DA9" w:rsidRDefault="00DF13FE" w:rsidP="00713EAA">
            <w:pPr>
              <w:jc w:val="center"/>
              <w:rPr>
                <w:rFonts w:ascii="Arial" w:hAnsi="Arial" w:cs="Arial"/>
                <w:sz w:val="22"/>
                <w:szCs w:val="22"/>
              </w:rPr>
            </w:pPr>
            <w:r w:rsidRPr="007E7BB3">
              <w:rPr>
                <w:rFonts w:ascii="Arial" w:hAnsi="Arial" w:cs="Arial"/>
                <w:bCs/>
                <w:sz w:val="22"/>
                <w:szCs w:val="22"/>
              </w:rPr>
              <w:t>tak</w:t>
            </w:r>
          </w:p>
        </w:tc>
        <w:tc>
          <w:tcPr>
            <w:tcW w:w="1418" w:type="dxa"/>
            <w:shd w:val="clear" w:color="auto" w:fill="auto"/>
          </w:tcPr>
          <w:p w14:paraId="7DE108B2" w14:textId="77777777" w:rsidR="00DF13FE" w:rsidRPr="003D4DA9" w:rsidRDefault="00DF13FE" w:rsidP="00713EAA">
            <w:pPr>
              <w:rPr>
                <w:rFonts w:ascii="Arial" w:hAnsi="Arial" w:cs="Arial"/>
                <w:bCs/>
                <w:sz w:val="22"/>
                <w:szCs w:val="22"/>
              </w:rPr>
            </w:pPr>
          </w:p>
        </w:tc>
      </w:tr>
    </w:tbl>
    <w:p w14:paraId="34A327DB" w14:textId="77777777" w:rsidR="003D4DA9" w:rsidRDefault="003D4DA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3D03F1" w:rsidRPr="007E7BB3" w14:paraId="7B986B54" w14:textId="77777777" w:rsidTr="00602DD9">
        <w:trPr>
          <w:cantSplit/>
        </w:trPr>
        <w:tc>
          <w:tcPr>
            <w:tcW w:w="9923" w:type="dxa"/>
            <w:gridSpan w:val="4"/>
            <w:tcBorders>
              <w:top w:val="single" w:sz="4" w:space="0" w:color="auto"/>
            </w:tcBorders>
            <w:shd w:val="clear" w:color="auto" w:fill="F2F2F2" w:themeFill="background1" w:themeFillShade="F2"/>
            <w:vAlign w:val="center"/>
          </w:tcPr>
          <w:p w14:paraId="029A7C1F" w14:textId="6343949E" w:rsidR="00602DD9" w:rsidRPr="007E7BB3" w:rsidRDefault="003D03F1" w:rsidP="00DF13FE">
            <w:pPr>
              <w:pStyle w:val="Tekstpodstawowywcity"/>
              <w:ind w:left="1735" w:hanging="1735"/>
              <w:rPr>
                <w:rFonts w:ascii="Arial" w:hAnsi="Arial" w:cs="Arial"/>
                <w:b w:val="0"/>
                <w:bCs w:val="0"/>
                <w:sz w:val="22"/>
                <w:szCs w:val="22"/>
              </w:rPr>
            </w:pPr>
            <w:r w:rsidRPr="007E7BB3">
              <w:rPr>
                <w:rFonts w:ascii="Arial" w:hAnsi="Arial" w:cs="Arial"/>
                <w:b w:val="0"/>
                <w:bCs w:val="0"/>
                <w:sz w:val="22"/>
                <w:szCs w:val="22"/>
              </w:rPr>
              <w:t>CZĘŚĆ NR 11</w:t>
            </w:r>
            <w:r w:rsidR="00602DD9" w:rsidRPr="007E7BB3">
              <w:rPr>
                <w:rFonts w:ascii="Arial" w:hAnsi="Arial" w:cs="Arial"/>
                <w:b w:val="0"/>
                <w:bCs w:val="0"/>
                <w:sz w:val="22"/>
                <w:szCs w:val="22"/>
              </w:rPr>
              <w:t xml:space="preserve"> </w:t>
            </w:r>
            <w:r w:rsidR="00813699">
              <w:rPr>
                <w:rFonts w:ascii="Arial" w:hAnsi="Arial" w:cs="Arial"/>
                <w:b w:val="0"/>
                <w:sz w:val="22"/>
                <w:szCs w:val="22"/>
              </w:rPr>
              <w:t>STYMULACJA</w:t>
            </w:r>
            <w:r w:rsidR="0038328F" w:rsidRPr="0038328F">
              <w:rPr>
                <w:rFonts w:ascii="Arial" w:hAnsi="Arial" w:cs="Arial"/>
                <w:b w:val="0"/>
                <w:sz w:val="22"/>
                <w:szCs w:val="22"/>
              </w:rPr>
              <w:t xml:space="preserve"> RDZENIA KRĘGOWEGO Z MOŻLIWOŚCIĄ BEZPIECZNEGO BADANIA MRI CAŁEGO CIAŁA</w:t>
            </w:r>
          </w:p>
        </w:tc>
      </w:tr>
      <w:tr w:rsidR="003D03F1" w:rsidRPr="007E7BB3" w14:paraId="4A649A18" w14:textId="77777777" w:rsidTr="003D03F1">
        <w:trPr>
          <w:cantSplit/>
        </w:trPr>
        <w:tc>
          <w:tcPr>
            <w:tcW w:w="709" w:type="dxa"/>
            <w:tcBorders>
              <w:top w:val="single" w:sz="4" w:space="0" w:color="auto"/>
            </w:tcBorders>
            <w:shd w:val="clear" w:color="auto" w:fill="auto"/>
            <w:vAlign w:val="center"/>
          </w:tcPr>
          <w:p w14:paraId="215A6CF5" w14:textId="77777777" w:rsidR="003D03F1" w:rsidRPr="007E7BB3" w:rsidRDefault="003D03F1" w:rsidP="00602DD9">
            <w:pPr>
              <w:jc w:val="center"/>
              <w:rPr>
                <w:rFonts w:ascii="Arial" w:hAnsi="Arial" w:cs="Arial"/>
                <w:bCs/>
                <w:sz w:val="16"/>
                <w:szCs w:val="16"/>
              </w:rPr>
            </w:pPr>
            <w:r w:rsidRPr="007E7BB3">
              <w:rPr>
                <w:rFonts w:ascii="Arial" w:hAnsi="Arial" w:cs="Arial"/>
                <w:bCs/>
                <w:sz w:val="16"/>
                <w:szCs w:val="16"/>
              </w:rPr>
              <w:t>Lp.</w:t>
            </w:r>
          </w:p>
        </w:tc>
        <w:tc>
          <w:tcPr>
            <w:tcW w:w="6379" w:type="dxa"/>
            <w:tcBorders>
              <w:top w:val="single" w:sz="4" w:space="0" w:color="auto"/>
            </w:tcBorders>
            <w:shd w:val="clear" w:color="auto" w:fill="auto"/>
            <w:vAlign w:val="center"/>
          </w:tcPr>
          <w:p w14:paraId="2512ABBA" w14:textId="77777777" w:rsidR="003D03F1" w:rsidRPr="007E7BB3" w:rsidRDefault="003D03F1"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852C54D" w14:textId="77777777" w:rsidR="003D03F1" w:rsidRPr="007E7BB3" w:rsidRDefault="003D03F1"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03D98233" w14:textId="433BB64E" w:rsidR="003D03F1" w:rsidRPr="007E7BB3" w:rsidRDefault="003D03F1" w:rsidP="00602DD9">
            <w:pPr>
              <w:jc w:val="center"/>
              <w:rPr>
                <w:rFonts w:ascii="Arial" w:hAnsi="Arial" w:cs="Arial"/>
                <w:bCs/>
                <w:sz w:val="16"/>
                <w:szCs w:val="16"/>
              </w:rPr>
            </w:pPr>
            <w:r w:rsidRPr="007E7BB3">
              <w:rPr>
                <w:rFonts w:ascii="Arial" w:hAnsi="Arial" w:cs="Arial"/>
                <w:bCs/>
                <w:sz w:val="16"/>
                <w:szCs w:val="16"/>
              </w:rPr>
              <w:t>Potwierdzenie</w:t>
            </w:r>
          </w:p>
        </w:tc>
      </w:tr>
      <w:tr w:rsidR="00117A73" w:rsidRPr="007E7BB3" w14:paraId="54FD5BA6" w14:textId="77777777" w:rsidTr="003D03F1">
        <w:trPr>
          <w:cantSplit/>
        </w:trPr>
        <w:tc>
          <w:tcPr>
            <w:tcW w:w="709" w:type="dxa"/>
            <w:tcBorders>
              <w:top w:val="single" w:sz="4" w:space="0" w:color="auto"/>
            </w:tcBorders>
            <w:shd w:val="clear" w:color="auto" w:fill="auto"/>
            <w:vAlign w:val="center"/>
          </w:tcPr>
          <w:p w14:paraId="10787412" w14:textId="77777777" w:rsidR="00117A73" w:rsidRPr="007E7BB3" w:rsidRDefault="00117A73" w:rsidP="00602DD9">
            <w:pPr>
              <w:jc w:val="center"/>
              <w:rPr>
                <w:rFonts w:ascii="Arial" w:hAnsi="Arial" w:cs="Arial"/>
                <w:bCs/>
                <w:sz w:val="22"/>
                <w:szCs w:val="22"/>
              </w:rPr>
            </w:pPr>
            <w:r w:rsidRPr="007E7BB3">
              <w:rPr>
                <w:rFonts w:ascii="Arial" w:hAnsi="Arial" w:cs="Arial"/>
                <w:bCs/>
                <w:sz w:val="22"/>
                <w:szCs w:val="22"/>
              </w:rPr>
              <w:t>1</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1D2D03D7" w14:textId="77777777" w:rsidR="009B3149" w:rsidRDefault="00117A73" w:rsidP="009B3149">
            <w:pPr>
              <w:rPr>
                <w:rFonts w:ascii="Arial" w:hAnsi="Arial" w:cs="Arial"/>
                <w:color w:val="000000"/>
                <w:sz w:val="22"/>
                <w:szCs w:val="22"/>
              </w:rPr>
            </w:pPr>
            <w:r w:rsidRPr="00117A73">
              <w:rPr>
                <w:rFonts w:ascii="Arial" w:hAnsi="Arial" w:cs="Arial"/>
                <w:color w:val="000000"/>
                <w:sz w:val="22"/>
                <w:szCs w:val="22"/>
              </w:rPr>
              <w:t xml:space="preserve">Stymulator rdzeniowy p/bólowy </w:t>
            </w:r>
            <w:proofErr w:type="spellStart"/>
            <w:r w:rsidRPr="00117A73">
              <w:rPr>
                <w:rFonts w:ascii="Arial" w:hAnsi="Arial" w:cs="Arial"/>
                <w:color w:val="000000"/>
                <w:sz w:val="22"/>
                <w:szCs w:val="22"/>
              </w:rPr>
              <w:t>stałonatężeniowy</w:t>
            </w:r>
            <w:proofErr w:type="spellEnd"/>
            <w:r w:rsidRPr="00117A73">
              <w:rPr>
                <w:rFonts w:ascii="Arial" w:hAnsi="Arial" w:cs="Arial"/>
                <w:color w:val="000000"/>
                <w:sz w:val="22"/>
                <w:szCs w:val="22"/>
              </w:rPr>
              <w:t xml:space="preserve">, szesnastokontaktowy, dopuszczony do bezpiecznego badania MRI całego ciała, niezależnie od poziomu implantacji elektrody w kanale kręgowym. Wyposażony w technologię automatycznej zmiany parametrów pracy. </w:t>
            </w:r>
          </w:p>
          <w:p w14:paraId="398C2B2D" w14:textId="62F90D85" w:rsidR="00117A73" w:rsidRPr="00117A73" w:rsidRDefault="00117A73" w:rsidP="009B3149">
            <w:pPr>
              <w:rPr>
                <w:rFonts w:ascii="Arial" w:hAnsi="Arial" w:cs="Arial"/>
                <w:bCs/>
                <w:sz w:val="22"/>
                <w:szCs w:val="22"/>
              </w:rPr>
            </w:pPr>
            <w:r w:rsidRPr="00117A73">
              <w:rPr>
                <w:rFonts w:ascii="Arial" w:hAnsi="Arial" w:cs="Arial"/>
                <w:color w:val="000000"/>
                <w:sz w:val="22"/>
                <w:szCs w:val="22"/>
              </w:rPr>
              <w:t xml:space="preserve">Możliwość ustawienia do 32 programów, w ramach 8 grup. Maksymalne natężenie przypadające na elektrodę 25 </w:t>
            </w:r>
            <w:proofErr w:type="spellStart"/>
            <w:r w:rsidRPr="00117A73">
              <w:rPr>
                <w:rFonts w:ascii="Arial" w:hAnsi="Arial" w:cs="Arial"/>
                <w:color w:val="000000"/>
                <w:sz w:val="22"/>
                <w:szCs w:val="22"/>
              </w:rPr>
              <w:t>mA</w:t>
            </w:r>
            <w:proofErr w:type="spellEnd"/>
            <w:r w:rsidRPr="00117A73">
              <w:rPr>
                <w:rFonts w:ascii="Arial" w:hAnsi="Arial" w:cs="Arial"/>
                <w:color w:val="000000"/>
                <w:sz w:val="22"/>
                <w:szCs w:val="22"/>
              </w:rPr>
              <w:t xml:space="preserve">. Maksymalne </w:t>
            </w:r>
            <w:r w:rsidR="00760C9F" w:rsidRPr="00117A73">
              <w:rPr>
                <w:rFonts w:ascii="Arial" w:hAnsi="Arial" w:cs="Arial"/>
                <w:color w:val="000000"/>
                <w:sz w:val="22"/>
                <w:szCs w:val="22"/>
              </w:rPr>
              <w:t>wymiary</w:t>
            </w:r>
            <w:r w:rsidRPr="00117A73">
              <w:rPr>
                <w:rFonts w:ascii="Arial" w:hAnsi="Arial" w:cs="Arial"/>
                <w:color w:val="000000"/>
                <w:sz w:val="22"/>
                <w:szCs w:val="22"/>
              </w:rPr>
              <w:t>: wysokość 68 mm, szerokość 51 mm, grubość 13 mm</w:t>
            </w:r>
          </w:p>
        </w:tc>
        <w:tc>
          <w:tcPr>
            <w:tcW w:w="1417" w:type="dxa"/>
            <w:tcBorders>
              <w:top w:val="single" w:sz="4" w:space="0" w:color="auto"/>
            </w:tcBorders>
            <w:shd w:val="clear" w:color="auto" w:fill="auto"/>
            <w:vAlign w:val="center"/>
          </w:tcPr>
          <w:p w14:paraId="516129EC" w14:textId="1D635A95" w:rsidR="00117A73" w:rsidRPr="007E7BB3" w:rsidRDefault="00117A73" w:rsidP="00602DD9">
            <w:pPr>
              <w:jc w:val="center"/>
              <w:rPr>
                <w:rFonts w:ascii="Arial" w:hAnsi="Arial" w:cs="Arial"/>
                <w:bCs/>
                <w:sz w:val="22"/>
                <w:szCs w:val="22"/>
              </w:rPr>
            </w:pPr>
            <w:r w:rsidRPr="007E7BB3">
              <w:rPr>
                <w:rFonts w:ascii="Arial" w:hAnsi="Arial" w:cs="Arial"/>
                <w:bCs/>
                <w:sz w:val="22"/>
                <w:szCs w:val="22"/>
              </w:rPr>
              <w:t>tak</w:t>
            </w:r>
          </w:p>
        </w:tc>
        <w:tc>
          <w:tcPr>
            <w:tcW w:w="1418" w:type="dxa"/>
            <w:tcBorders>
              <w:top w:val="single" w:sz="4" w:space="0" w:color="auto"/>
            </w:tcBorders>
            <w:shd w:val="clear" w:color="auto" w:fill="auto"/>
            <w:vAlign w:val="center"/>
          </w:tcPr>
          <w:p w14:paraId="5F081AEA" w14:textId="77777777" w:rsidR="00117A73" w:rsidRPr="007E7BB3" w:rsidRDefault="00117A73" w:rsidP="00602DD9">
            <w:pPr>
              <w:jc w:val="center"/>
              <w:rPr>
                <w:rFonts w:ascii="Arial" w:hAnsi="Arial" w:cs="Arial"/>
                <w:bCs/>
                <w:sz w:val="22"/>
                <w:szCs w:val="22"/>
              </w:rPr>
            </w:pPr>
          </w:p>
        </w:tc>
      </w:tr>
      <w:tr w:rsidR="00117A73" w:rsidRPr="007E7BB3" w14:paraId="6D2B5D53" w14:textId="77777777" w:rsidTr="003D03F1">
        <w:trPr>
          <w:cantSplit/>
        </w:trPr>
        <w:tc>
          <w:tcPr>
            <w:tcW w:w="709" w:type="dxa"/>
            <w:tcBorders>
              <w:top w:val="single" w:sz="4" w:space="0" w:color="auto"/>
              <w:bottom w:val="single" w:sz="4" w:space="0" w:color="auto"/>
            </w:tcBorders>
            <w:shd w:val="clear" w:color="auto" w:fill="auto"/>
            <w:vAlign w:val="center"/>
          </w:tcPr>
          <w:p w14:paraId="16B1C493" w14:textId="77777777" w:rsidR="00117A73" w:rsidRPr="007E7BB3" w:rsidRDefault="00117A73" w:rsidP="00602DD9">
            <w:pPr>
              <w:jc w:val="center"/>
              <w:rPr>
                <w:rFonts w:ascii="Arial" w:hAnsi="Arial" w:cs="Arial"/>
                <w:bCs/>
                <w:sz w:val="22"/>
                <w:szCs w:val="22"/>
              </w:rPr>
            </w:pPr>
            <w:r w:rsidRPr="007E7BB3">
              <w:rPr>
                <w:rFonts w:ascii="Arial" w:hAnsi="Arial" w:cs="Arial"/>
                <w:bCs/>
                <w:sz w:val="22"/>
                <w:szCs w:val="22"/>
              </w:rPr>
              <w:lastRenderedPageBreak/>
              <w:t>2</w:t>
            </w:r>
          </w:p>
        </w:tc>
        <w:tc>
          <w:tcPr>
            <w:tcW w:w="6379" w:type="dxa"/>
            <w:tcBorders>
              <w:top w:val="single" w:sz="4" w:space="0" w:color="auto"/>
              <w:left w:val="single" w:sz="4" w:space="0" w:color="auto"/>
              <w:bottom w:val="single" w:sz="4" w:space="0" w:color="auto"/>
              <w:right w:val="single" w:sz="4" w:space="0" w:color="auto"/>
            </w:tcBorders>
            <w:shd w:val="clear" w:color="auto" w:fill="auto"/>
          </w:tcPr>
          <w:p w14:paraId="6DBF9097" w14:textId="62809D5D" w:rsidR="00117A73" w:rsidRPr="00117A73" w:rsidRDefault="00117A73" w:rsidP="00602DD9">
            <w:pPr>
              <w:rPr>
                <w:rFonts w:ascii="Arial" w:hAnsi="Arial" w:cs="Arial"/>
                <w:sz w:val="22"/>
                <w:szCs w:val="22"/>
              </w:rPr>
            </w:pPr>
            <w:r w:rsidRPr="00117A73">
              <w:rPr>
                <w:rFonts w:ascii="Arial" w:hAnsi="Arial" w:cs="Arial"/>
                <w:color w:val="000000"/>
                <w:sz w:val="22"/>
                <w:szCs w:val="22"/>
              </w:rPr>
              <w:t>Elektroda chirurgiczna trzyrzędowa, szesnastokontaktowa (długość 65 lub 90 cm), Elektroda chirurgiczna dwurzędowa, szesnastokontaktowa (długość 65 lub 90 cm). Elektrody dopuszczone do bezpiecznego badania MRI całego ciała, niezależnie od poziomu implantacji w kanale kręgowym</w:t>
            </w:r>
          </w:p>
        </w:tc>
        <w:tc>
          <w:tcPr>
            <w:tcW w:w="1417" w:type="dxa"/>
            <w:tcBorders>
              <w:top w:val="single" w:sz="4" w:space="0" w:color="auto"/>
            </w:tcBorders>
            <w:shd w:val="clear" w:color="auto" w:fill="auto"/>
            <w:vAlign w:val="center"/>
          </w:tcPr>
          <w:p w14:paraId="691AF4F4" w14:textId="3E4C8A9C" w:rsidR="00117A73" w:rsidRPr="007E7BB3" w:rsidRDefault="00117A73" w:rsidP="00602DD9">
            <w:pPr>
              <w:jc w:val="center"/>
              <w:rPr>
                <w:rFonts w:ascii="Arial" w:hAnsi="Arial" w:cs="Arial"/>
                <w:sz w:val="22"/>
                <w:szCs w:val="22"/>
              </w:rPr>
            </w:pPr>
            <w:r w:rsidRPr="007E7BB3">
              <w:rPr>
                <w:rFonts w:ascii="Arial" w:hAnsi="Arial" w:cs="Arial"/>
                <w:sz w:val="22"/>
                <w:szCs w:val="22"/>
              </w:rPr>
              <w:t>tak</w:t>
            </w:r>
          </w:p>
        </w:tc>
        <w:tc>
          <w:tcPr>
            <w:tcW w:w="1418" w:type="dxa"/>
            <w:tcBorders>
              <w:top w:val="single" w:sz="4" w:space="0" w:color="auto"/>
              <w:bottom w:val="single" w:sz="4" w:space="0" w:color="auto"/>
            </w:tcBorders>
            <w:shd w:val="clear" w:color="auto" w:fill="auto"/>
            <w:vAlign w:val="center"/>
          </w:tcPr>
          <w:p w14:paraId="4B7546D6" w14:textId="77777777" w:rsidR="00117A73" w:rsidRPr="007E7BB3" w:rsidRDefault="00117A73" w:rsidP="00602DD9">
            <w:pPr>
              <w:jc w:val="center"/>
              <w:rPr>
                <w:rFonts w:ascii="Arial" w:hAnsi="Arial" w:cs="Arial"/>
                <w:bCs/>
                <w:sz w:val="22"/>
                <w:szCs w:val="22"/>
              </w:rPr>
            </w:pPr>
          </w:p>
        </w:tc>
      </w:tr>
      <w:tr w:rsidR="00117A73" w:rsidRPr="007E7BB3" w14:paraId="5E4E5F85" w14:textId="77777777" w:rsidTr="0052365F">
        <w:trPr>
          <w:cantSplit/>
        </w:trPr>
        <w:tc>
          <w:tcPr>
            <w:tcW w:w="709" w:type="dxa"/>
            <w:tcBorders>
              <w:top w:val="single" w:sz="4" w:space="0" w:color="auto"/>
              <w:bottom w:val="single" w:sz="4" w:space="0" w:color="auto"/>
            </w:tcBorders>
            <w:shd w:val="clear" w:color="auto" w:fill="auto"/>
            <w:vAlign w:val="center"/>
          </w:tcPr>
          <w:p w14:paraId="33A83456" w14:textId="77777777" w:rsidR="00117A73" w:rsidRPr="007E7BB3" w:rsidRDefault="00117A73" w:rsidP="00602DD9">
            <w:pPr>
              <w:jc w:val="center"/>
              <w:rPr>
                <w:rFonts w:ascii="Arial" w:hAnsi="Arial" w:cs="Arial"/>
                <w:bCs/>
                <w:sz w:val="22"/>
                <w:szCs w:val="22"/>
              </w:rPr>
            </w:pPr>
            <w:r w:rsidRPr="007E7BB3">
              <w:rPr>
                <w:rFonts w:ascii="Arial" w:hAnsi="Arial" w:cs="Arial"/>
                <w:bCs/>
                <w:sz w:val="22"/>
                <w:szCs w:val="22"/>
              </w:rPr>
              <w:t>3</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center"/>
          </w:tcPr>
          <w:p w14:paraId="56EC9265" w14:textId="6B495C1E" w:rsidR="00117A73" w:rsidRPr="00117A73" w:rsidRDefault="00117A73" w:rsidP="00602DD9">
            <w:pPr>
              <w:rPr>
                <w:rFonts w:ascii="Arial" w:hAnsi="Arial" w:cs="Arial"/>
                <w:sz w:val="22"/>
                <w:szCs w:val="22"/>
              </w:rPr>
            </w:pPr>
            <w:r w:rsidRPr="00117A73">
              <w:rPr>
                <w:rFonts w:ascii="Arial" w:hAnsi="Arial" w:cs="Arial"/>
                <w:color w:val="000000"/>
                <w:sz w:val="22"/>
                <w:szCs w:val="22"/>
              </w:rPr>
              <w:t>Programator pacjenta - bezprzewodowy, wraz z komunikatorem pacjenta</w:t>
            </w:r>
          </w:p>
        </w:tc>
        <w:tc>
          <w:tcPr>
            <w:tcW w:w="1417" w:type="dxa"/>
            <w:tcBorders>
              <w:top w:val="single" w:sz="4" w:space="0" w:color="auto"/>
            </w:tcBorders>
            <w:shd w:val="clear" w:color="auto" w:fill="auto"/>
            <w:vAlign w:val="center"/>
          </w:tcPr>
          <w:p w14:paraId="4CB90DA6" w14:textId="367326B5" w:rsidR="00117A73" w:rsidRPr="007E7BB3" w:rsidRDefault="00117A73" w:rsidP="00602DD9">
            <w:pPr>
              <w:jc w:val="center"/>
              <w:rPr>
                <w:rFonts w:ascii="Arial" w:hAnsi="Arial" w:cs="Arial"/>
                <w:bCs/>
                <w:sz w:val="22"/>
                <w:szCs w:val="22"/>
              </w:rPr>
            </w:pPr>
            <w:r w:rsidRPr="007E7BB3">
              <w:rPr>
                <w:rFonts w:ascii="Arial" w:hAnsi="Arial" w:cs="Arial"/>
                <w:bCs/>
                <w:sz w:val="22"/>
                <w:szCs w:val="22"/>
              </w:rPr>
              <w:t>tak</w:t>
            </w:r>
          </w:p>
        </w:tc>
        <w:tc>
          <w:tcPr>
            <w:tcW w:w="1418" w:type="dxa"/>
            <w:tcBorders>
              <w:top w:val="single" w:sz="4" w:space="0" w:color="auto"/>
              <w:bottom w:val="single" w:sz="4" w:space="0" w:color="auto"/>
            </w:tcBorders>
            <w:shd w:val="clear" w:color="auto" w:fill="auto"/>
            <w:vAlign w:val="center"/>
          </w:tcPr>
          <w:p w14:paraId="20866145" w14:textId="77777777" w:rsidR="00117A73" w:rsidRPr="007E7BB3" w:rsidRDefault="00117A73" w:rsidP="00602DD9">
            <w:pPr>
              <w:jc w:val="center"/>
              <w:rPr>
                <w:rFonts w:ascii="Arial" w:hAnsi="Arial" w:cs="Arial"/>
                <w:bCs/>
                <w:sz w:val="22"/>
                <w:szCs w:val="22"/>
              </w:rPr>
            </w:pPr>
          </w:p>
        </w:tc>
      </w:tr>
    </w:tbl>
    <w:p w14:paraId="35661B17"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3D03F1" w:rsidRPr="007E7BB3" w14:paraId="50A6F039"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2A23AA" w14:textId="75AC0D03" w:rsidR="00602DD9" w:rsidRPr="007E7BB3" w:rsidRDefault="003D03F1" w:rsidP="00DF13FE">
            <w:pPr>
              <w:rPr>
                <w:rFonts w:ascii="Arial" w:hAnsi="Arial" w:cs="Arial"/>
                <w:bCs/>
                <w:sz w:val="22"/>
                <w:szCs w:val="22"/>
              </w:rPr>
            </w:pPr>
            <w:r w:rsidRPr="007E7BB3">
              <w:rPr>
                <w:rFonts w:ascii="Arial" w:hAnsi="Arial" w:cs="Arial"/>
                <w:sz w:val="22"/>
                <w:szCs w:val="22"/>
              </w:rPr>
              <w:t>CZĘŚĆ NR 12</w:t>
            </w:r>
            <w:r w:rsidR="00602DD9" w:rsidRPr="007E7BB3">
              <w:rPr>
                <w:rFonts w:ascii="Arial" w:hAnsi="Arial" w:cs="Arial"/>
                <w:sz w:val="22"/>
                <w:szCs w:val="22"/>
              </w:rPr>
              <w:t xml:space="preserve"> </w:t>
            </w:r>
            <w:r w:rsidR="00602DD9" w:rsidRPr="007E7BB3">
              <w:rPr>
                <w:rFonts w:ascii="Arial" w:hAnsi="Arial" w:cs="Arial"/>
                <w:bCs/>
                <w:sz w:val="22"/>
                <w:szCs w:val="22"/>
              </w:rPr>
              <w:t>PROTEZA TRZONU KRĘGOWEGO - ODCINEK PIERSIOWO-LĘDŹWIOWY</w:t>
            </w:r>
          </w:p>
        </w:tc>
      </w:tr>
      <w:tr w:rsidR="003D03F1" w:rsidRPr="007E7BB3" w14:paraId="75B42AD1" w14:textId="77777777" w:rsidTr="003D03F1">
        <w:tc>
          <w:tcPr>
            <w:tcW w:w="609" w:type="dxa"/>
            <w:tcBorders>
              <w:top w:val="single" w:sz="4" w:space="0" w:color="auto"/>
            </w:tcBorders>
            <w:shd w:val="clear" w:color="auto" w:fill="auto"/>
            <w:vAlign w:val="center"/>
          </w:tcPr>
          <w:p w14:paraId="2F5A8EC7" w14:textId="77777777" w:rsidR="003D03F1" w:rsidRPr="007E7BB3" w:rsidRDefault="003D03F1" w:rsidP="00602DD9">
            <w:pPr>
              <w:jc w:val="center"/>
              <w:rPr>
                <w:rFonts w:ascii="Arial" w:hAnsi="Arial" w:cs="Arial"/>
                <w:bCs/>
                <w:sz w:val="16"/>
                <w:szCs w:val="16"/>
              </w:rPr>
            </w:pPr>
            <w:r w:rsidRPr="007E7BB3">
              <w:rPr>
                <w:rFonts w:ascii="Arial" w:hAnsi="Arial" w:cs="Arial"/>
                <w:bCs/>
                <w:sz w:val="16"/>
                <w:szCs w:val="16"/>
              </w:rPr>
              <w:t>Lp.</w:t>
            </w:r>
          </w:p>
        </w:tc>
        <w:tc>
          <w:tcPr>
            <w:tcW w:w="6479" w:type="dxa"/>
            <w:tcBorders>
              <w:top w:val="single" w:sz="4" w:space="0" w:color="auto"/>
            </w:tcBorders>
            <w:shd w:val="clear" w:color="auto" w:fill="auto"/>
            <w:vAlign w:val="center"/>
          </w:tcPr>
          <w:p w14:paraId="40243A7D" w14:textId="77777777" w:rsidR="003D03F1" w:rsidRPr="007E7BB3" w:rsidRDefault="003D03F1"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48E4B137" w14:textId="77777777" w:rsidR="003D03F1" w:rsidRPr="007E7BB3" w:rsidRDefault="003D03F1"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342B2195" w14:textId="0EB41B98" w:rsidR="003D03F1" w:rsidRPr="007E7BB3" w:rsidRDefault="003D03F1" w:rsidP="00602DD9">
            <w:pPr>
              <w:jc w:val="center"/>
              <w:rPr>
                <w:rFonts w:ascii="Arial" w:hAnsi="Arial" w:cs="Arial"/>
                <w:bCs/>
                <w:sz w:val="16"/>
                <w:szCs w:val="16"/>
              </w:rPr>
            </w:pPr>
            <w:r w:rsidRPr="007E7BB3">
              <w:rPr>
                <w:rFonts w:ascii="Arial" w:hAnsi="Arial" w:cs="Arial"/>
                <w:bCs/>
                <w:sz w:val="16"/>
                <w:szCs w:val="16"/>
              </w:rPr>
              <w:t>Potwierdzenie</w:t>
            </w:r>
          </w:p>
        </w:tc>
      </w:tr>
      <w:tr w:rsidR="003D03F1" w:rsidRPr="007E7BB3" w14:paraId="0A033A29" w14:textId="77777777" w:rsidTr="003D03F1">
        <w:tc>
          <w:tcPr>
            <w:tcW w:w="609" w:type="dxa"/>
            <w:shd w:val="clear" w:color="auto" w:fill="auto"/>
            <w:vAlign w:val="center"/>
          </w:tcPr>
          <w:p w14:paraId="1BDB7E07"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1</w:t>
            </w:r>
          </w:p>
        </w:tc>
        <w:tc>
          <w:tcPr>
            <w:tcW w:w="6479" w:type="dxa"/>
            <w:shd w:val="clear" w:color="auto" w:fill="auto"/>
          </w:tcPr>
          <w:p w14:paraId="4E7E8DD0"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Implant tytanowy niewymagający wstępnego montażu</w:t>
            </w:r>
          </w:p>
        </w:tc>
        <w:tc>
          <w:tcPr>
            <w:tcW w:w="1417" w:type="dxa"/>
            <w:shd w:val="clear" w:color="auto" w:fill="auto"/>
            <w:vAlign w:val="center"/>
          </w:tcPr>
          <w:p w14:paraId="68133209" w14:textId="08B70D52"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07956C9" w14:textId="77777777" w:rsidR="003D03F1" w:rsidRPr="007E7BB3" w:rsidRDefault="003D03F1" w:rsidP="00602DD9">
            <w:pPr>
              <w:rPr>
                <w:rFonts w:ascii="Arial" w:hAnsi="Arial" w:cs="Arial"/>
                <w:bCs/>
                <w:sz w:val="22"/>
                <w:szCs w:val="22"/>
              </w:rPr>
            </w:pPr>
          </w:p>
        </w:tc>
      </w:tr>
      <w:tr w:rsidR="003D03F1" w:rsidRPr="007E7BB3" w14:paraId="3A932A87" w14:textId="77777777" w:rsidTr="003D03F1">
        <w:tc>
          <w:tcPr>
            <w:tcW w:w="609" w:type="dxa"/>
            <w:shd w:val="clear" w:color="auto" w:fill="auto"/>
            <w:vAlign w:val="center"/>
          </w:tcPr>
          <w:p w14:paraId="38DAE1E7"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2</w:t>
            </w:r>
          </w:p>
        </w:tc>
        <w:tc>
          <w:tcPr>
            <w:tcW w:w="6479" w:type="dxa"/>
            <w:shd w:val="clear" w:color="auto" w:fill="auto"/>
          </w:tcPr>
          <w:p w14:paraId="40193ECC"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Wysokość implantu 23-73 mm, dwie średnice (proteza trzonu: piersiowa i lędźwiowa), różne katy nachylenia płytek granicznych (min. 3 kąty)</w:t>
            </w:r>
          </w:p>
        </w:tc>
        <w:tc>
          <w:tcPr>
            <w:tcW w:w="1417" w:type="dxa"/>
            <w:shd w:val="clear" w:color="auto" w:fill="auto"/>
            <w:vAlign w:val="center"/>
          </w:tcPr>
          <w:p w14:paraId="238AF6D2" w14:textId="57FFA0E4"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15BACE90" w14:textId="77777777" w:rsidR="003D03F1" w:rsidRPr="007E7BB3" w:rsidRDefault="003D03F1" w:rsidP="00602DD9">
            <w:pPr>
              <w:rPr>
                <w:rFonts w:ascii="Arial" w:hAnsi="Arial" w:cs="Arial"/>
                <w:bCs/>
                <w:sz w:val="22"/>
                <w:szCs w:val="22"/>
              </w:rPr>
            </w:pPr>
          </w:p>
        </w:tc>
      </w:tr>
      <w:tr w:rsidR="003D03F1" w:rsidRPr="007E7BB3" w14:paraId="1A1EAB3C" w14:textId="77777777" w:rsidTr="003D03F1">
        <w:tc>
          <w:tcPr>
            <w:tcW w:w="609" w:type="dxa"/>
            <w:shd w:val="clear" w:color="auto" w:fill="auto"/>
            <w:vAlign w:val="center"/>
          </w:tcPr>
          <w:p w14:paraId="3AD34A12"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3</w:t>
            </w:r>
          </w:p>
        </w:tc>
        <w:tc>
          <w:tcPr>
            <w:tcW w:w="6479" w:type="dxa"/>
            <w:shd w:val="clear" w:color="auto" w:fill="auto"/>
          </w:tcPr>
          <w:p w14:paraId="56CD63E3"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Możliwość zastąpienia jednego lub dwóch sąsiednich trzonów kręgowych</w:t>
            </w:r>
          </w:p>
        </w:tc>
        <w:tc>
          <w:tcPr>
            <w:tcW w:w="1417" w:type="dxa"/>
            <w:shd w:val="clear" w:color="auto" w:fill="auto"/>
            <w:vAlign w:val="center"/>
          </w:tcPr>
          <w:p w14:paraId="207DE305" w14:textId="291469DC"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3EA34F1C" w14:textId="77777777" w:rsidR="003D03F1" w:rsidRPr="007E7BB3" w:rsidRDefault="003D03F1" w:rsidP="00602DD9">
            <w:pPr>
              <w:rPr>
                <w:rFonts w:ascii="Arial" w:hAnsi="Arial" w:cs="Arial"/>
                <w:bCs/>
                <w:sz w:val="22"/>
                <w:szCs w:val="22"/>
              </w:rPr>
            </w:pPr>
          </w:p>
        </w:tc>
      </w:tr>
      <w:tr w:rsidR="003D03F1" w:rsidRPr="007E7BB3" w14:paraId="672EF6C3" w14:textId="77777777" w:rsidTr="003D03F1">
        <w:tc>
          <w:tcPr>
            <w:tcW w:w="609" w:type="dxa"/>
            <w:shd w:val="clear" w:color="auto" w:fill="auto"/>
            <w:vAlign w:val="center"/>
          </w:tcPr>
          <w:p w14:paraId="259BC9E8"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4</w:t>
            </w:r>
          </w:p>
        </w:tc>
        <w:tc>
          <w:tcPr>
            <w:tcW w:w="6479" w:type="dxa"/>
            <w:shd w:val="clear" w:color="auto" w:fill="auto"/>
          </w:tcPr>
          <w:p w14:paraId="649D8A18"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Możliwość rozszerzenia konstrukcji implantu „in situ” (samoblokujący mechanizm zapadkowy)</w:t>
            </w:r>
          </w:p>
        </w:tc>
        <w:tc>
          <w:tcPr>
            <w:tcW w:w="1417" w:type="dxa"/>
            <w:shd w:val="clear" w:color="auto" w:fill="auto"/>
            <w:vAlign w:val="center"/>
          </w:tcPr>
          <w:p w14:paraId="0AC79922" w14:textId="702436BC"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DADFF7C" w14:textId="77777777" w:rsidR="003D03F1" w:rsidRPr="007E7BB3" w:rsidRDefault="003D03F1" w:rsidP="00602DD9">
            <w:pPr>
              <w:rPr>
                <w:rFonts w:ascii="Arial" w:hAnsi="Arial" w:cs="Arial"/>
                <w:bCs/>
                <w:sz w:val="22"/>
                <w:szCs w:val="22"/>
              </w:rPr>
            </w:pPr>
          </w:p>
        </w:tc>
      </w:tr>
      <w:tr w:rsidR="003D03F1" w:rsidRPr="007E7BB3" w14:paraId="7E185347" w14:textId="77777777" w:rsidTr="003D03F1">
        <w:tc>
          <w:tcPr>
            <w:tcW w:w="609" w:type="dxa"/>
            <w:shd w:val="clear" w:color="auto" w:fill="auto"/>
            <w:vAlign w:val="center"/>
          </w:tcPr>
          <w:p w14:paraId="0FBD71F5"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5</w:t>
            </w:r>
          </w:p>
        </w:tc>
        <w:tc>
          <w:tcPr>
            <w:tcW w:w="6479" w:type="dxa"/>
            <w:shd w:val="clear" w:color="auto" w:fill="auto"/>
          </w:tcPr>
          <w:p w14:paraId="71C972AE"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Samoczynna blokada implantu niewymagająca stosowania dodatkowych elementów blokujących</w:t>
            </w:r>
          </w:p>
        </w:tc>
        <w:tc>
          <w:tcPr>
            <w:tcW w:w="1417" w:type="dxa"/>
            <w:shd w:val="clear" w:color="auto" w:fill="auto"/>
            <w:vAlign w:val="center"/>
          </w:tcPr>
          <w:p w14:paraId="584183A2" w14:textId="26C9EF2E"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FC75BC4" w14:textId="77777777" w:rsidR="003D03F1" w:rsidRPr="007E7BB3" w:rsidRDefault="003D03F1" w:rsidP="00602DD9">
            <w:pPr>
              <w:rPr>
                <w:rFonts w:ascii="Arial" w:hAnsi="Arial" w:cs="Arial"/>
                <w:bCs/>
                <w:sz w:val="22"/>
                <w:szCs w:val="22"/>
              </w:rPr>
            </w:pPr>
          </w:p>
        </w:tc>
      </w:tr>
      <w:tr w:rsidR="003D03F1" w:rsidRPr="007E7BB3" w14:paraId="069A987E" w14:textId="77777777" w:rsidTr="003D03F1">
        <w:tc>
          <w:tcPr>
            <w:tcW w:w="609" w:type="dxa"/>
            <w:shd w:val="clear" w:color="auto" w:fill="auto"/>
            <w:vAlign w:val="center"/>
          </w:tcPr>
          <w:p w14:paraId="063FCC46"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6</w:t>
            </w:r>
          </w:p>
        </w:tc>
        <w:tc>
          <w:tcPr>
            <w:tcW w:w="6479" w:type="dxa"/>
            <w:shd w:val="clear" w:color="auto" w:fill="auto"/>
          </w:tcPr>
          <w:p w14:paraId="588C481C"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Płytki graniczne implantu o ząbkowanej powierzchni.</w:t>
            </w:r>
          </w:p>
        </w:tc>
        <w:tc>
          <w:tcPr>
            <w:tcW w:w="1417" w:type="dxa"/>
            <w:shd w:val="clear" w:color="auto" w:fill="auto"/>
            <w:vAlign w:val="center"/>
          </w:tcPr>
          <w:p w14:paraId="18B73A3C" w14:textId="3A0045B7"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1D23EF28" w14:textId="77777777" w:rsidR="003D03F1" w:rsidRPr="007E7BB3" w:rsidRDefault="003D03F1" w:rsidP="00602DD9">
            <w:pPr>
              <w:rPr>
                <w:rFonts w:ascii="Arial" w:hAnsi="Arial" w:cs="Arial"/>
                <w:bCs/>
                <w:sz w:val="22"/>
                <w:szCs w:val="22"/>
              </w:rPr>
            </w:pPr>
          </w:p>
        </w:tc>
      </w:tr>
      <w:tr w:rsidR="003D03F1" w:rsidRPr="007E7BB3" w14:paraId="13651DCE" w14:textId="77777777" w:rsidTr="003D03F1">
        <w:tc>
          <w:tcPr>
            <w:tcW w:w="609" w:type="dxa"/>
            <w:shd w:val="clear" w:color="auto" w:fill="auto"/>
            <w:vAlign w:val="center"/>
          </w:tcPr>
          <w:p w14:paraId="73D8CDC5"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7</w:t>
            </w:r>
          </w:p>
        </w:tc>
        <w:tc>
          <w:tcPr>
            <w:tcW w:w="6479" w:type="dxa"/>
            <w:shd w:val="clear" w:color="auto" w:fill="auto"/>
          </w:tcPr>
          <w:p w14:paraId="5F5B0104"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W płytkach granicznych dodatkowe elementy blokujące implant w trzonach kręgowych</w:t>
            </w:r>
          </w:p>
        </w:tc>
        <w:tc>
          <w:tcPr>
            <w:tcW w:w="1417" w:type="dxa"/>
            <w:shd w:val="clear" w:color="auto" w:fill="auto"/>
            <w:vAlign w:val="center"/>
          </w:tcPr>
          <w:p w14:paraId="4142D96F" w14:textId="2A40223B"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394ED6C" w14:textId="77777777" w:rsidR="003D03F1" w:rsidRPr="007E7BB3" w:rsidRDefault="003D03F1" w:rsidP="00602DD9">
            <w:pPr>
              <w:rPr>
                <w:rFonts w:ascii="Arial" w:hAnsi="Arial" w:cs="Arial"/>
                <w:bCs/>
                <w:sz w:val="22"/>
                <w:szCs w:val="22"/>
              </w:rPr>
            </w:pPr>
          </w:p>
        </w:tc>
      </w:tr>
      <w:tr w:rsidR="003D03F1" w:rsidRPr="007E7BB3" w14:paraId="1AEC4D10" w14:textId="77777777" w:rsidTr="003D03F1">
        <w:tc>
          <w:tcPr>
            <w:tcW w:w="609" w:type="dxa"/>
            <w:shd w:val="clear" w:color="auto" w:fill="auto"/>
            <w:vAlign w:val="center"/>
          </w:tcPr>
          <w:p w14:paraId="29352BF3"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8</w:t>
            </w:r>
          </w:p>
        </w:tc>
        <w:tc>
          <w:tcPr>
            <w:tcW w:w="6479" w:type="dxa"/>
            <w:shd w:val="clear" w:color="auto" w:fill="auto"/>
          </w:tcPr>
          <w:p w14:paraId="77E3C105"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Otwarta struktura implantu umożliwiająca wypełnienie przeszczepami kostnymi</w:t>
            </w:r>
          </w:p>
        </w:tc>
        <w:tc>
          <w:tcPr>
            <w:tcW w:w="1417" w:type="dxa"/>
            <w:shd w:val="clear" w:color="auto" w:fill="auto"/>
            <w:vAlign w:val="center"/>
          </w:tcPr>
          <w:p w14:paraId="7770E269" w14:textId="0C577DC1"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742A6EDF" w14:textId="77777777" w:rsidR="003D03F1" w:rsidRPr="007E7BB3" w:rsidRDefault="003D03F1" w:rsidP="00602DD9">
            <w:pPr>
              <w:rPr>
                <w:rFonts w:ascii="Arial" w:hAnsi="Arial" w:cs="Arial"/>
                <w:bCs/>
                <w:sz w:val="22"/>
                <w:szCs w:val="22"/>
              </w:rPr>
            </w:pPr>
          </w:p>
        </w:tc>
      </w:tr>
      <w:tr w:rsidR="003D03F1" w:rsidRPr="007E7BB3" w14:paraId="740F7349" w14:textId="77777777" w:rsidTr="003D03F1">
        <w:tc>
          <w:tcPr>
            <w:tcW w:w="609" w:type="dxa"/>
            <w:shd w:val="clear" w:color="auto" w:fill="auto"/>
            <w:vAlign w:val="center"/>
          </w:tcPr>
          <w:p w14:paraId="76550F96"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9</w:t>
            </w:r>
          </w:p>
        </w:tc>
        <w:tc>
          <w:tcPr>
            <w:tcW w:w="6479" w:type="dxa"/>
            <w:shd w:val="clear" w:color="auto" w:fill="auto"/>
          </w:tcPr>
          <w:p w14:paraId="3843F736"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Możliwość powtarzalnej/kontrolowanej regulacji wysokości implantu z mechanizmem blokującym</w:t>
            </w:r>
          </w:p>
        </w:tc>
        <w:tc>
          <w:tcPr>
            <w:tcW w:w="1417" w:type="dxa"/>
            <w:shd w:val="clear" w:color="auto" w:fill="auto"/>
            <w:vAlign w:val="center"/>
          </w:tcPr>
          <w:p w14:paraId="226FA710" w14:textId="31C51B4E"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2528D9C" w14:textId="77777777" w:rsidR="003D03F1" w:rsidRPr="007E7BB3" w:rsidRDefault="003D03F1" w:rsidP="00602DD9">
            <w:pPr>
              <w:rPr>
                <w:rFonts w:ascii="Arial" w:hAnsi="Arial" w:cs="Arial"/>
                <w:bCs/>
                <w:sz w:val="22"/>
                <w:szCs w:val="22"/>
              </w:rPr>
            </w:pPr>
          </w:p>
        </w:tc>
      </w:tr>
      <w:tr w:rsidR="003D03F1" w:rsidRPr="007E7BB3" w14:paraId="0BA436E5" w14:textId="77777777" w:rsidTr="003D03F1">
        <w:tc>
          <w:tcPr>
            <w:tcW w:w="609" w:type="dxa"/>
            <w:shd w:val="clear" w:color="auto" w:fill="auto"/>
            <w:vAlign w:val="center"/>
          </w:tcPr>
          <w:p w14:paraId="0FC69AA7"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10</w:t>
            </w:r>
          </w:p>
        </w:tc>
        <w:tc>
          <w:tcPr>
            <w:tcW w:w="6479" w:type="dxa"/>
            <w:shd w:val="clear" w:color="auto" w:fill="auto"/>
          </w:tcPr>
          <w:p w14:paraId="5127B822"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 xml:space="preserve">W instrumentarium dodatkowy </w:t>
            </w:r>
            <w:proofErr w:type="spellStart"/>
            <w:r w:rsidRPr="007E7BB3">
              <w:rPr>
                <w:rFonts w:ascii="Arial" w:hAnsi="Arial" w:cs="Arial"/>
                <w:bCs/>
                <w:sz w:val="22"/>
                <w:szCs w:val="22"/>
              </w:rPr>
              <w:t>dystraktor</w:t>
            </w:r>
            <w:proofErr w:type="spellEnd"/>
            <w:r w:rsidRPr="007E7BB3">
              <w:rPr>
                <w:rFonts w:ascii="Arial" w:hAnsi="Arial" w:cs="Arial"/>
                <w:bCs/>
                <w:sz w:val="22"/>
                <w:szCs w:val="22"/>
              </w:rPr>
              <w:t xml:space="preserve"> małoinwazyjny do implantu</w:t>
            </w:r>
          </w:p>
        </w:tc>
        <w:tc>
          <w:tcPr>
            <w:tcW w:w="1417" w:type="dxa"/>
            <w:shd w:val="clear" w:color="auto" w:fill="auto"/>
            <w:vAlign w:val="center"/>
          </w:tcPr>
          <w:p w14:paraId="7BCFC46B" w14:textId="530E7D55"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18A1A0D8" w14:textId="77777777" w:rsidR="003D03F1" w:rsidRPr="007E7BB3" w:rsidRDefault="003D03F1" w:rsidP="00602DD9">
            <w:pPr>
              <w:rPr>
                <w:rFonts w:ascii="Arial" w:hAnsi="Arial" w:cs="Arial"/>
                <w:bCs/>
                <w:sz w:val="22"/>
                <w:szCs w:val="22"/>
              </w:rPr>
            </w:pPr>
          </w:p>
        </w:tc>
      </w:tr>
    </w:tbl>
    <w:p w14:paraId="35DA9A0D" w14:textId="77777777" w:rsidR="00602DD9" w:rsidRP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3D03F1" w:rsidRPr="007E7BB3" w14:paraId="3389F2B6"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54BAAB" w14:textId="0466C0CE" w:rsidR="00602DD9" w:rsidRPr="007E7BB3" w:rsidRDefault="003D03F1" w:rsidP="00664E03">
            <w:pPr>
              <w:ind w:left="1452" w:hanging="1452"/>
              <w:rPr>
                <w:rFonts w:ascii="Arial" w:hAnsi="Arial" w:cs="Arial"/>
                <w:sz w:val="22"/>
                <w:szCs w:val="22"/>
              </w:rPr>
            </w:pPr>
            <w:r w:rsidRPr="007E7BB3">
              <w:rPr>
                <w:rFonts w:ascii="Arial" w:hAnsi="Arial" w:cs="Arial"/>
                <w:sz w:val="22"/>
                <w:szCs w:val="22"/>
              </w:rPr>
              <w:t>CZĘŚĆ NR 13</w:t>
            </w:r>
            <w:r w:rsidR="00602DD9" w:rsidRPr="007E7BB3">
              <w:rPr>
                <w:rFonts w:ascii="Arial" w:hAnsi="Arial" w:cs="Arial"/>
                <w:sz w:val="22"/>
                <w:szCs w:val="22"/>
              </w:rPr>
              <w:t xml:space="preserve"> STABILIZACJA ZĘBA OBROTNIKA ŚRUBĄ KOMPRESYJNĄ Z DOSTĘPU PRZEDNIEGO</w:t>
            </w:r>
          </w:p>
        </w:tc>
      </w:tr>
      <w:tr w:rsidR="003D03F1" w:rsidRPr="007E7BB3" w14:paraId="16831F38" w14:textId="77777777" w:rsidTr="003D03F1">
        <w:tc>
          <w:tcPr>
            <w:tcW w:w="609" w:type="dxa"/>
            <w:tcBorders>
              <w:top w:val="single" w:sz="4" w:space="0" w:color="auto"/>
            </w:tcBorders>
            <w:shd w:val="clear" w:color="auto" w:fill="auto"/>
            <w:vAlign w:val="center"/>
          </w:tcPr>
          <w:p w14:paraId="4E30F99F" w14:textId="77777777" w:rsidR="003D03F1" w:rsidRPr="007E7BB3" w:rsidRDefault="003D03F1" w:rsidP="00602DD9">
            <w:pPr>
              <w:jc w:val="center"/>
              <w:rPr>
                <w:rFonts w:ascii="Arial" w:hAnsi="Arial" w:cs="Arial"/>
                <w:bCs/>
                <w:sz w:val="16"/>
                <w:szCs w:val="16"/>
              </w:rPr>
            </w:pPr>
            <w:r w:rsidRPr="007E7BB3">
              <w:rPr>
                <w:rFonts w:ascii="Arial" w:hAnsi="Arial" w:cs="Arial"/>
                <w:bCs/>
                <w:sz w:val="16"/>
                <w:szCs w:val="16"/>
              </w:rPr>
              <w:t>Lp.</w:t>
            </w:r>
          </w:p>
        </w:tc>
        <w:tc>
          <w:tcPr>
            <w:tcW w:w="6479" w:type="dxa"/>
            <w:tcBorders>
              <w:top w:val="single" w:sz="4" w:space="0" w:color="auto"/>
            </w:tcBorders>
            <w:shd w:val="clear" w:color="auto" w:fill="auto"/>
            <w:vAlign w:val="center"/>
          </w:tcPr>
          <w:p w14:paraId="47E529DE" w14:textId="77777777" w:rsidR="003D03F1" w:rsidRPr="007E7BB3" w:rsidRDefault="003D03F1"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3D841313" w14:textId="77777777" w:rsidR="003D03F1" w:rsidRPr="007E7BB3" w:rsidRDefault="003D03F1"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3D879C47" w14:textId="19A8A5B4" w:rsidR="003D03F1" w:rsidRPr="007E7BB3" w:rsidRDefault="003D03F1" w:rsidP="00602DD9">
            <w:pPr>
              <w:jc w:val="center"/>
              <w:rPr>
                <w:rFonts w:ascii="Arial" w:hAnsi="Arial" w:cs="Arial"/>
                <w:bCs/>
                <w:sz w:val="16"/>
                <w:szCs w:val="16"/>
              </w:rPr>
            </w:pPr>
            <w:r w:rsidRPr="007E7BB3">
              <w:rPr>
                <w:rFonts w:ascii="Arial" w:hAnsi="Arial" w:cs="Arial"/>
                <w:bCs/>
                <w:sz w:val="16"/>
                <w:szCs w:val="16"/>
              </w:rPr>
              <w:t>Potwierdzenie</w:t>
            </w:r>
          </w:p>
        </w:tc>
      </w:tr>
      <w:tr w:rsidR="003D03F1" w:rsidRPr="007E7BB3" w14:paraId="555B6398" w14:textId="77777777" w:rsidTr="003D03F1">
        <w:tc>
          <w:tcPr>
            <w:tcW w:w="609" w:type="dxa"/>
            <w:shd w:val="clear" w:color="auto" w:fill="auto"/>
            <w:vAlign w:val="center"/>
          </w:tcPr>
          <w:p w14:paraId="3F516F80"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1</w:t>
            </w:r>
          </w:p>
        </w:tc>
        <w:tc>
          <w:tcPr>
            <w:tcW w:w="6479" w:type="dxa"/>
            <w:shd w:val="clear" w:color="auto" w:fill="auto"/>
          </w:tcPr>
          <w:p w14:paraId="322F5845"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 xml:space="preserve">Śruby </w:t>
            </w:r>
            <w:proofErr w:type="spellStart"/>
            <w:r w:rsidRPr="007E7BB3">
              <w:rPr>
                <w:rFonts w:ascii="Arial" w:hAnsi="Arial" w:cs="Arial"/>
                <w:bCs/>
                <w:sz w:val="22"/>
                <w:szCs w:val="22"/>
              </w:rPr>
              <w:t>kaniulowane</w:t>
            </w:r>
            <w:proofErr w:type="spellEnd"/>
            <w:r w:rsidRPr="007E7BB3">
              <w:rPr>
                <w:rFonts w:ascii="Arial" w:hAnsi="Arial" w:cs="Arial"/>
                <w:bCs/>
                <w:sz w:val="22"/>
                <w:szCs w:val="22"/>
              </w:rPr>
              <w:t xml:space="preserve"> (średnica wewnętrzna 1,3mm), kompresyjne (z gwintem na przedniej części śruby, długości 12 mm), </w:t>
            </w:r>
            <w:proofErr w:type="spellStart"/>
            <w:r w:rsidRPr="007E7BB3">
              <w:rPr>
                <w:rFonts w:ascii="Arial" w:hAnsi="Arial" w:cs="Arial"/>
                <w:bCs/>
                <w:sz w:val="22"/>
                <w:szCs w:val="22"/>
              </w:rPr>
              <w:t>samowwiercające</w:t>
            </w:r>
            <w:proofErr w:type="spellEnd"/>
          </w:p>
        </w:tc>
        <w:tc>
          <w:tcPr>
            <w:tcW w:w="1417" w:type="dxa"/>
            <w:shd w:val="clear" w:color="auto" w:fill="auto"/>
            <w:vAlign w:val="center"/>
          </w:tcPr>
          <w:p w14:paraId="5D5A0F94" w14:textId="22873BB8"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5F223FD" w14:textId="77777777" w:rsidR="003D03F1" w:rsidRPr="007E7BB3" w:rsidRDefault="003D03F1" w:rsidP="00602DD9">
            <w:pPr>
              <w:rPr>
                <w:rFonts w:ascii="Arial" w:hAnsi="Arial" w:cs="Arial"/>
                <w:bCs/>
                <w:sz w:val="22"/>
                <w:szCs w:val="22"/>
              </w:rPr>
            </w:pPr>
          </w:p>
        </w:tc>
      </w:tr>
      <w:tr w:rsidR="003D03F1" w:rsidRPr="007E7BB3" w14:paraId="0B321546" w14:textId="77777777" w:rsidTr="003D03F1">
        <w:tc>
          <w:tcPr>
            <w:tcW w:w="609" w:type="dxa"/>
            <w:shd w:val="clear" w:color="auto" w:fill="auto"/>
            <w:vAlign w:val="center"/>
          </w:tcPr>
          <w:p w14:paraId="2E08B163"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2</w:t>
            </w:r>
          </w:p>
        </w:tc>
        <w:tc>
          <w:tcPr>
            <w:tcW w:w="6479" w:type="dxa"/>
            <w:shd w:val="clear" w:color="auto" w:fill="auto"/>
          </w:tcPr>
          <w:p w14:paraId="1E89DD69"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Śruby o średnicy gwintu Ø 3,5 mm, średnicy rdzenia Ø 2,4 mm, średnicy trzonu 2,5 mm.</w:t>
            </w:r>
          </w:p>
        </w:tc>
        <w:tc>
          <w:tcPr>
            <w:tcW w:w="1417" w:type="dxa"/>
            <w:shd w:val="clear" w:color="auto" w:fill="auto"/>
            <w:vAlign w:val="center"/>
          </w:tcPr>
          <w:p w14:paraId="29FFD2B2" w14:textId="6C6D4A5A"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C42D6AA" w14:textId="77777777" w:rsidR="003D03F1" w:rsidRPr="007E7BB3" w:rsidRDefault="003D03F1" w:rsidP="00602DD9">
            <w:pPr>
              <w:rPr>
                <w:rFonts w:ascii="Arial" w:hAnsi="Arial" w:cs="Arial"/>
                <w:bCs/>
                <w:sz w:val="22"/>
                <w:szCs w:val="22"/>
              </w:rPr>
            </w:pPr>
          </w:p>
        </w:tc>
      </w:tr>
      <w:tr w:rsidR="003D03F1" w:rsidRPr="007E7BB3" w14:paraId="1178D7C2" w14:textId="77777777" w:rsidTr="003D03F1">
        <w:tc>
          <w:tcPr>
            <w:tcW w:w="609" w:type="dxa"/>
            <w:shd w:val="clear" w:color="auto" w:fill="auto"/>
            <w:vAlign w:val="center"/>
          </w:tcPr>
          <w:p w14:paraId="1B66C5EB"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3</w:t>
            </w:r>
          </w:p>
        </w:tc>
        <w:tc>
          <w:tcPr>
            <w:tcW w:w="6479" w:type="dxa"/>
            <w:shd w:val="clear" w:color="auto" w:fill="auto"/>
          </w:tcPr>
          <w:p w14:paraId="50C397A5"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Średnica główki śruby 6,0 mm z gniazdem heksagonalnym szerokości 2,5 mm pod śrubokręt</w:t>
            </w:r>
          </w:p>
        </w:tc>
        <w:tc>
          <w:tcPr>
            <w:tcW w:w="1417" w:type="dxa"/>
            <w:shd w:val="clear" w:color="auto" w:fill="auto"/>
            <w:vAlign w:val="center"/>
          </w:tcPr>
          <w:p w14:paraId="7A9D7585" w14:textId="695CB2A9"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A336A11" w14:textId="77777777" w:rsidR="003D03F1" w:rsidRPr="007E7BB3" w:rsidRDefault="003D03F1" w:rsidP="00602DD9">
            <w:pPr>
              <w:rPr>
                <w:rFonts w:ascii="Arial" w:hAnsi="Arial" w:cs="Arial"/>
                <w:bCs/>
                <w:sz w:val="22"/>
                <w:szCs w:val="22"/>
              </w:rPr>
            </w:pPr>
          </w:p>
        </w:tc>
      </w:tr>
      <w:tr w:rsidR="003D03F1" w:rsidRPr="007E7BB3" w14:paraId="02A20F20" w14:textId="77777777" w:rsidTr="003D03F1">
        <w:tc>
          <w:tcPr>
            <w:tcW w:w="609" w:type="dxa"/>
            <w:shd w:val="clear" w:color="auto" w:fill="auto"/>
            <w:vAlign w:val="center"/>
          </w:tcPr>
          <w:p w14:paraId="63F9EF30"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4</w:t>
            </w:r>
          </w:p>
        </w:tc>
        <w:tc>
          <w:tcPr>
            <w:tcW w:w="6479" w:type="dxa"/>
            <w:shd w:val="clear" w:color="auto" w:fill="auto"/>
          </w:tcPr>
          <w:p w14:paraId="0659E9BF"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Długość śrub 36-50 mm (skok co 2 mm), dostępne w dwóch powtórzeniach</w:t>
            </w:r>
          </w:p>
        </w:tc>
        <w:tc>
          <w:tcPr>
            <w:tcW w:w="1417" w:type="dxa"/>
            <w:shd w:val="clear" w:color="auto" w:fill="auto"/>
            <w:vAlign w:val="center"/>
          </w:tcPr>
          <w:p w14:paraId="4268E7AE" w14:textId="1F5D0AB7"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CB6FA03" w14:textId="77777777" w:rsidR="003D03F1" w:rsidRPr="007E7BB3" w:rsidRDefault="003D03F1" w:rsidP="00602DD9">
            <w:pPr>
              <w:rPr>
                <w:rFonts w:ascii="Arial" w:hAnsi="Arial" w:cs="Arial"/>
                <w:bCs/>
                <w:sz w:val="22"/>
                <w:szCs w:val="22"/>
              </w:rPr>
            </w:pPr>
          </w:p>
        </w:tc>
      </w:tr>
      <w:tr w:rsidR="003D03F1" w:rsidRPr="007E7BB3" w14:paraId="62DC1B04" w14:textId="77777777" w:rsidTr="003D03F1">
        <w:tc>
          <w:tcPr>
            <w:tcW w:w="609" w:type="dxa"/>
            <w:shd w:val="clear" w:color="auto" w:fill="auto"/>
            <w:vAlign w:val="center"/>
          </w:tcPr>
          <w:p w14:paraId="1E2ADD6C"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5</w:t>
            </w:r>
          </w:p>
        </w:tc>
        <w:tc>
          <w:tcPr>
            <w:tcW w:w="6479" w:type="dxa"/>
            <w:shd w:val="clear" w:color="auto" w:fill="auto"/>
          </w:tcPr>
          <w:p w14:paraId="6D7D44D0"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W zestawie specjalna pęseta do podawania śrub.</w:t>
            </w:r>
          </w:p>
        </w:tc>
        <w:tc>
          <w:tcPr>
            <w:tcW w:w="1417" w:type="dxa"/>
            <w:shd w:val="clear" w:color="auto" w:fill="auto"/>
            <w:vAlign w:val="center"/>
          </w:tcPr>
          <w:p w14:paraId="79C5C277" w14:textId="33F8C3BD"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62153697" w14:textId="77777777" w:rsidR="003D03F1" w:rsidRPr="007E7BB3" w:rsidRDefault="003D03F1" w:rsidP="00602DD9">
            <w:pPr>
              <w:rPr>
                <w:rFonts w:ascii="Arial" w:hAnsi="Arial" w:cs="Arial"/>
                <w:bCs/>
                <w:sz w:val="22"/>
                <w:szCs w:val="22"/>
              </w:rPr>
            </w:pPr>
          </w:p>
        </w:tc>
      </w:tr>
      <w:tr w:rsidR="003D03F1" w:rsidRPr="007E7BB3" w14:paraId="3B5F566B" w14:textId="77777777" w:rsidTr="003D03F1">
        <w:tc>
          <w:tcPr>
            <w:tcW w:w="609" w:type="dxa"/>
            <w:shd w:val="clear" w:color="auto" w:fill="auto"/>
            <w:vAlign w:val="center"/>
          </w:tcPr>
          <w:p w14:paraId="31055254"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6</w:t>
            </w:r>
          </w:p>
        </w:tc>
        <w:tc>
          <w:tcPr>
            <w:tcW w:w="6479" w:type="dxa"/>
            <w:shd w:val="clear" w:color="auto" w:fill="auto"/>
          </w:tcPr>
          <w:p w14:paraId="34342D3E"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 xml:space="preserve">W zestawie </w:t>
            </w:r>
            <w:proofErr w:type="spellStart"/>
            <w:r w:rsidRPr="007E7BB3">
              <w:rPr>
                <w:rFonts w:ascii="Arial" w:hAnsi="Arial" w:cs="Arial"/>
                <w:bCs/>
                <w:sz w:val="22"/>
                <w:szCs w:val="22"/>
              </w:rPr>
              <w:t>kaniulowane</w:t>
            </w:r>
            <w:proofErr w:type="spellEnd"/>
            <w:r w:rsidRPr="007E7BB3">
              <w:rPr>
                <w:rFonts w:ascii="Arial" w:hAnsi="Arial" w:cs="Arial"/>
                <w:bCs/>
                <w:sz w:val="22"/>
                <w:szCs w:val="22"/>
              </w:rPr>
              <w:t xml:space="preserve">: śrubokręt kątowy do śrub średnicy 3,5 mm z końcówką heksagonalną, prowadnica do drutów </w:t>
            </w:r>
            <w:proofErr w:type="spellStart"/>
            <w:r w:rsidRPr="007E7BB3">
              <w:rPr>
                <w:rFonts w:ascii="Arial" w:hAnsi="Arial" w:cs="Arial"/>
                <w:bCs/>
                <w:sz w:val="22"/>
                <w:szCs w:val="22"/>
              </w:rPr>
              <w:t>Kirschner’a</w:t>
            </w:r>
            <w:proofErr w:type="spellEnd"/>
            <w:r w:rsidRPr="007E7BB3">
              <w:rPr>
                <w:rFonts w:ascii="Arial" w:hAnsi="Arial" w:cs="Arial"/>
                <w:bCs/>
                <w:sz w:val="22"/>
                <w:szCs w:val="22"/>
              </w:rPr>
              <w:t xml:space="preserve"> oraz rozwiertak pod główkę śruby</w:t>
            </w:r>
          </w:p>
        </w:tc>
        <w:tc>
          <w:tcPr>
            <w:tcW w:w="1417" w:type="dxa"/>
            <w:shd w:val="clear" w:color="auto" w:fill="auto"/>
            <w:vAlign w:val="center"/>
          </w:tcPr>
          <w:p w14:paraId="50B87D5D" w14:textId="0550206E"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449FA3E5" w14:textId="77777777" w:rsidR="003D03F1" w:rsidRPr="007E7BB3" w:rsidRDefault="003D03F1" w:rsidP="00602DD9">
            <w:pPr>
              <w:rPr>
                <w:rFonts w:ascii="Arial" w:hAnsi="Arial" w:cs="Arial"/>
                <w:bCs/>
                <w:sz w:val="22"/>
                <w:szCs w:val="22"/>
              </w:rPr>
            </w:pPr>
          </w:p>
        </w:tc>
      </w:tr>
      <w:tr w:rsidR="003D03F1" w:rsidRPr="007E7BB3" w14:paraId="4061C329" w14:textId="77777777" w:rsidTr="003D03F1">
        <w:tc>
          <w:tcPr>
            <w:tcW w:w="609" w:type="dxa"/>
            <w:shd w:val="clear" w:color="auto" w:fill="auto"/>
            <w:vAlign w:val="center"/>
          </w:tcPr>
          <w:p w14:paraId="5383129F"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7</w:t>
            </w:r>
          </w:p>
        </w:tc>
        <w:tc>
          <w:tcPr>
            <w:tcW w:w="6479" w:type="dxa"/>
            <w:shd w:val="clear" w:color="auto" w:fill="auto"/>
          </w:tcPr>
          <w:p w14:paraId="666E501A"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 xml:space="preserve">Instrumentarium z miarką do drutów </w:t>
            </w:r>
            <w:proofErr w:type="spellStart"/>
            <w:r w:rsidRPr="007E7BB3">
              <w:rPr>
                <w:rFonts w:ascii="Arial" w:hAnsi="Arial" w:cs="Arial"/>
                <w:bCs/>
                <w:sz w:val="22"/>
                <w:szCs w:val="22"/>
              </w:rPr>
              <w:t>Kirschner’a</w:t>
            </w:r>
            <w:proofErr w:type="spellEnd"/>
            <w:r w:rsidRPr="007E7BB3">
              <w:rPr>
                <w:rFonts w:ascii="Arial" w:hAnsi="Arial" w:cs="Arial"/>
                <w:bCs/>
                <w:sz w:val="22"/>
                <w:szCs w:val="22"/>
              </w:rPr>
              <w:t xml:space="preserve"> określającą długość potrzebnej śruby </w:t>
            </w:r>
          </w:p>
        </w:tc>
        <w:tc>
          <w:tcPr>
            <w:tcW w:w="1417" w:type="dxa"/>
            <w:shd w:val="clear" w:color="auto" w:fill="auto"/>
            <w:vAlign w:val="center"/>
          </w:tcPr>
          <w:p w14:paraId="3103D654" w14:textId="7EB35C6A"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342D13EA" w14:textId="77777777" w:rsidR="003D03F1" w:rsidRPr="007E7BB3" w:rsidRDefault="003D03F1" w:rsidP="00602DD9">
            <w:pPr>
              <w:rPr>
                <w:rFonts w:ascii="Arial" w:hAnsi="Arial" w:cs="Arial"/>
                <w:bCs/>
                <w:sz w:val="22"/>
                <w:szCs w:val="22"/>
              </w:rPr>
            </w:pPr>
          </w:p>
        </w:tc>
      </w:tr>
      <w:tr w:rsidR="003D03F1" w:rsidRPr="007E7BB3" w14:paraId="7C166B52" w14:textId="77777777" w:rsidTr="003D03F1">
        <w:tc>
          <w:tcPr>
            <w:tcW w:w="609" w:type="dxa"/>
            <w:shd w:val="clear" w:color="auto" w:fill="auto"/>
            <w:vAlign w:val="center"/>
          </w:tcPr>
          <w:p w14:paraId="0188DCDB"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8</w:t>
            </w:r>
          </w:p>
        </w:tc>
        <w:tc>
          <w:tcPr>
            <w:tcW w:w="6479" w:type="dxa"/>
            <w:shd w:val="clear" w:color="auto" w:fill="auto"/>
          </w:tcPr>
          <w:p w14:paraId="7A8D72AE" w14:textId="05F60009" w:rsidR="003D03F1" w:rsidRPr="007E7BB3" w:rsidRDefault="003D03F1" w:rsidP="00602DD9">
            <w:pPr>
              <w:rPr>
                <w:rFonts w:ascii="Arial" w:hAnsi="Arial" w:cs="Arial"/>
                <w:bCs/>
                <w:sz w:val="22"/>
                <w:szCs w:val="22"/>
              </w:rPr>
            </w:pPr>
            <w:r w:rsidRPr="007E7BB3">
              <w:rPr>
                <w:rFonts w:ascii="Arial" w:hAnsi="Arial" w:cs="Arial"/>
                <w:bCs/>
                <w:sz w:val="22"/>
                <w:szCs w:val="22"/>
              </w:rPr>
              <w:t xml:space="preserve">W zestawie druty </w:t>
            </w:r>
            <w:proofErr w:type="spellStart"/>
            <w:r w:rsidRPr="007E7BB3">
              <w:rPr>
                <w:rFonts w:ascii="Arial" w:hAnsi="Arial" w:cs="Arial"/>
                <w:bCs/>
                <w:sz w:val="22"/>
                <w:szCs w:val="22"/>
              </w:rPr>
              <w:t>Kirschner’a</w:t>
            </w:r>
            <w:proofErr w:type="spellEnd"/>
            <w:r w:rsidRPr="007E7BB3">
              <w:rPr>
                <w:rFonts w:ascii="Arial" w:hAnsi="Arial" w:cs="Arial"/>
                <w:bCs/>
                <w:sz w:val="22"/>
                <w:szCs w:val="22"/>
              </w:rPr>
              <w:t xml:space="preserve"> o średnicy Ø 1,25 mm, długości 200 mm</w:t>
            </w:r>
            <w:r w:rsidR="00363228">
              <w:rPr>
                <w:rFonts w:ascii="Arial" w:hAnsi="Arial" w:cs="Arial"/>
                <w:bCs/>
                <w:sz w:val="22"/>
                <w:szCs w:val="22"/>
              </w:rPr>
              <w:t xml:space="preserve"> </w:t>
            </w:r>
            <w:r w:rsidRPr="007E7BB3">
              <w:rPr>
                <w:rFonts w:ascii="Arial" w:hAnsi="Arial" w:cs="Arial"/>
                <w:bCs/>
                <w:sz w:val="22"/>
                <w:szCs w:val="22"/>
              </w:rPr>
              <w:t>(skorelowanej z miarką)</w:t>
            </w:r>
          </w:p>
        </w:tc>
        <w:tc>
          <w:tcPr>
            <w:tcW w:w="1417" w:type="dxa"/>
            <w:shd w:val="clear" w:color="auto" w:fill="auto"/>
            <w:vAlign w:val="center"/>
          </w:tcPr>
          <w:p w14:paraId="1F75751A" w14:textId="4778B34C"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1BF40953" w14:textId="77777777" w:rsidR="003D03F1" w:rsidRPr="007E7BB3" w:rsidRDefault="003D03F1" w:rsidP="00602DD9">
            <w:pPr>
              <w:rPr>
                <w:rFonts w:ascii="Arial" w:hAnsi="Arial" w:cs="Arial"/>
                <w:bCs/>
                <w:sz w:val="22"/>
                <w:szCs w:val="22"/>
              </w:rPr>
            </w:pPr>
          </w:p>
        </w:tc>
      </w:tr>
      <w:tr w:rsidR="003D03F1" w:rsidRPr="007E7BB3" w14:paraId="337FF379" w14:textId="77777777" w:rsidTr="003D03F1">
        <w:tc>
          <w:tcPr>
            <w:tcW w:w="609" w:type="dxa"/>
            <w:shd w:val="clear" w:color="auto" w:fill="auto"/>
            <w:vAlign w:val="center"/>
          </w:tcPr>
          <w:p w14:paraId="03203582"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9</w:t>
            </w:r>
          </w:p>
        </w:tc>
        <w:tc>
          <w:tcPr>
            <w:tcW w:w="6479" w:type="dxa"/>
            <w:shd w:val="clear" w:color="auto" w:fill="auto"/>
          </w:tcPr>
          <w:p w14:paraId="05B17480"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W zestawie łyżka podważająca do kości przezierna na promienie RTG (szerokość 30 mm, długość 290 mm)</w:t>
            </w:r>
          </w:p>
        </w:tc>
        <w:tc>
          <w:tcPr>
            <w:tcW w:w="1417" w:type="dxa"/>
            <w:shd w:val="clear" w:color="auto" w:fill="auto"/>
            <w:vAlign w:val="center"/>
          </w:tcPr>
          <w:p w14:paraId="03CF15CB" w14:textId="51113687"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69CB3367" w14:textId="77777777" w:rsidR="003D03F1" w:rsidRPr="007E7BB3" w:rsidRDefault="003D03F1" w:rsidP="00602DD9">
            <w:pPr>
              <w:rPr>
                <w:rFonts w:ascii="Arial" w:hAnsi="Arial" w:cs="Arial"/>
                <w:bCs/>
                <w:sz w:val="22"/>
                <w:szCs w:val="22"/>
              </w:rPr>
            </w:pPr>
          </w:p>
        </w:tc>
      </w:tr>
      <w:tr w:rsidR="003D03F1" w:rsidRPr="007E7BB3" w14:paraId="4EE9A728" w14:textId="77777777" w:rsidTr="003D03F1">
        <w:tc>
          <w:tcPr>
            <w:tcW w:w="609" w:type="dxa"/>
            <w:shd w:val="clear" w:color="auto" w:fill="auto"/>
            <w:vAlign w:val="center"/>
          </w:tcPr>
          <w:p w14:paraId="4EAC48DD"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10</w:t>
            </w:r>
          </w:p>
        </w:tc>
        <w:tc>
          <w:tcPr>
            <w:tcW w:w="6479" w:type="dxa"/>
            <w:shd w:val="clear" w:color="auto" w:fill="auto"/>
          </w:tcPr>
          <w:p w14:paraId="4274334E"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Instrumentarium wraz z implantami w kontenerze ze stali nierdzewnej przeznaczonym do ich przechowywania i sterylizacji</w:t>
            </w:r>
          </w:p>
        </w:tc>
        <w:tc>
          <w:tcPr>
            <w:tcW w:w="1417" w:type="dxa"/>
            <w:shd w:val="clear" w:color="auto" w:fill="auto"/>
            <w:vAlign w:val="center"/>
          </w:tcPr>
          <w:p w14:paraId="7EE11C30" w14:textId="076C38AB"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23B1036" w14:textId="77777777" w:rsidR="003D03F1" w:rsidRPr="007E7BB3" w:rsidRDefault="003D03F1" w:rsidP="00602DD9">
            <w:pPr>
              <w:rPr>
                <w:rFonts w:ascii="Arial" w:hAnsi="Arial" w:cs="Arial"/>
                <w:bCs/>
                <w:sz w:val="22"/>
                <w:szCs w:val="22"/>
              </w:rPr>
            </w:pPr>
          </w:p>
        </w:tc>
      </w:tr>
      <w:tr w:rsidR="003D03F1" w:rsidRPr="007E7BB3" w14:paraId="50C426DD" w14:textId="77777777" w:rsidTr="003D03F1">
        <w:tc>
          <w:tcPr>
            <w:tcW w:w="609" w:type="dxa"/>
            <w:shd w:val="clear" w:color="auto" w:fill="auto"/>
            <w:vAlign w:val="center"/>
          </w:tcPr>
          <w:p w14:paraId="74BE8491" w14:textId="77777777" w:rsidR="003D03F1" w:rsidRPr="007E7BB3" w:rsidRDefault="003D03F1" w:rsidP="00602DD9">
            <w:pPr>
              <w:jc w:val="center"/>
              <w:rPr>
                <w:rFonts w:ascii="Arial" w:hAnsi="Arial" w:cs="Arial"/>
                <w:bCs/>
                <w:sz w:val="22"/>
                <w:szCs w:val="22"/>
              </w:rPr>
            </w:pPr>
            <w:r w:rsidRPr="007E7BB3">
              <w:rPr>
                <w:rFonts w:ascii="Arial" w:hAnsi="Arial" w:cs="Arial"/>
                <w:bCs/>
                <w:sz w:val="22"/>
                <w:szCs w:val="22"/>
              </w:rPr>
              <w:t>11</w:t>
            </w:r>
          </w:p>
        </w:tc>
        <w:tc>
          <w:tcPr>
            <w:tcW w:w="6479" w:type="dxa"/>
            <w:shd w:val="clear" w:color="auto" w:fill="auto"/>
          </w:tcPr>
          <w:p w14:paraId="4BF0A31D" w14:textId="77777777" w:rsidR="003D03F1" w:rsidRPr="007E7BB3" w:rsidRDefault="003D03F1" w:rsidP="00602DD9">
            <w:pPr>
              <w:rPr>
                <w:rFonts w:ascii="Arial" w:hAnsi="Arial" w:cs="Arial"/>
                <w:bCs/>
                <w:sz w:val="22"/>
                <w:szCs w:val="22"/>
              </w:rPr>
            </w:pPr>
            <w:r w:rsidRPr="007E7BB3">
              <w:rPr>
                <w:rFonts w:ascii="Arial" w:hAnsi="Arial" w:cs="Arial"/>
                <w:bCs/>
                <w:sz w:val="22"/>
                <w:szCs w:val="22"/>
              </w:rPr>
              <w:t>Zestaw: 1 śruba kompresyjna</w:t>
            </w:r>
          </w:p>
        </w:tc>
        <w:tc>
          <w:tcPr>
            <w:tcW w:w="1417" w:type="dxa"/>
            <w:shd w:val="clear" w:color="auto" w:fill="auto"/>
            <w:vAlign w:val="center"/>
          </w:tcPr>
          <w:p w14:paraId="69AE73DD" w14:textId="2C807DED" w:rsidR="003D03F1" w:rsidRPr="007E7BB3" w:rsidRDefault="003D03F1"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60B311F1" w14:textId="77777777" w:rsidR="003D03F1" w:rsidRPr="007E7BB3" w:rsidRDefault="003D03F1" w:rsidP="00602DD9">
            <w:pPr>
              <w:rPr>
                <w:rFonts w:ascii="Arial" w:hAnsi="Arial" w:cs="Arial"/>
                <w:bCs/>
                <w:sz w:val="22"/>
                <w:szCs w:val="22"/>
              </w:rPr>
            </w:pPr>
          </w:p>
        </w:tc>
      </w:tr>
      <w:tr w:rsidR="00664E03" w:rsidRPr="00664E03" w14:paraId="41B2683F"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6299C8" w14:textId="1BAD4D1D" w:rsidR="00602DD9" w:rsidRPr="00664E03" w:rsidRDefault="00602DD9" w:rsidP="00DF7AC3">
            <w:pPr>
              <w:rPr>
                <w:rFonts w:ascii="Arial" w:hAnsi="Arial" w:cs="Arial"/>
                <w:bCs/>
                <w:sz w:val="22"/>
                <w:szCs w:val="22"/>
              </w:rPr>
            </w:pPr>
            <w:r w:rsidRPr="00664E03">
              <w:rPr>
                <w:rFonts w:ascii="Arial" w:hAnsi="Arial" w:cs="Arial"/>
                <w:sz w:val="22"/>
                <w:szCs w:val="22"/>
              </w:rPr>
              <w:lastRenderedPageBreak/>
              <w:t xml:space="preserve">CZĘŚĆ NR </w:t>
            </w:r>
            <w:r w:rsidR="00DF7AC3" w:rsidRPr="00664E03">
              <w:rPr>
                <w:rFonts w:ascii="Arial" w:hAnsi="Arial" w:cs="Arial"/>
                <w:sz w:val="22"/>
                <w:szCs w:val="22"/>
              </w:rPr>
              <w:t>14</w:t>
            </w:r>
            <w:r w:rsidRPr="00664E03">
              <w:rPr>
                <w:rFonts w:ascii="Arial" w:hAnsi="Arial" w:cs="Arial"/>
                <w:sz w:val="22"/>
                <w:szCs w:val="22"/>
              </w:rPr>
              <w:t xml:space="preserve"> </w:t>
            </w:r>
            <w:r w:rsidRPr="00664E03">
              <w:rPr>
                <w:rFonts w:ascii="Arial" w:hAnsi="Arial" w:cs="Arial"/>
                <w:bCs/>
                <w:sz w:val="22"/>
                <w:szCs w:val="22"/>
              </w:rPr>
              <w:t xml:space="preserve">KLATKA SZYJNA </w:t>
            </w:r>
            <w:r w:rsidR="003D03F1" w:rsidRPr="00664E03">
              <w:rPr>
                <w:rFonts w:ascii="Arial" w:hAnsi="Arial" w:cs="Arial"/>
                <w:bCs/>
                <w:sz w:val="22"/>
                <w:szCs w:val="22"/>
              </w:rPr>
              <w:t>TYTANOWA</w:t>
            </w:r>
          </w:p>
        </w:tc>
      </w:tr>
      <w:tr w:rsidR="00664E03" w:rsidRPr="00664E03" w14:paraId="556D2565" w14:textId="77777777" w:rsidTr="00DF7AC3">
        <w:tc>
          <w:tcPr>
            <w:tcW w:w="609" w:type="dxa"/>
            <w:tcBorders>
              <w:top w:val="single" w:sz="4" w:space="0" w:color="auto"/>
            </w:tcBorders>
            <w:shd w:val="clear" w:color="auto" w:fill="auto"/>
            <w:vAlign w:val="center"/>
          </w:tcPr>
          <w:p w14:paraId="74560383" w14:textId="77777777" w:rsidR="00DF7AC3" w:rsidRPr="00664E03" w:rsidRDefault="00DF7AC3" w:rsidP="00602DD9">
            <w:pPr>
              <w:jc w:val="center"/>
              <w:rPr>
                <w:rFonts w:ascii="Arial" w:hAnsi="Arial" w:cs="Arial"/>
                <w:bCs/>
                <w:sz w:val="16"/>
                <w:szCs w:val="16"/>
              </w:rPr>
            </w:pPr>
            <w:r w:rsidRPr="00664E03">
              <w:rPr>
                <w:rFonts w:ascii="Arial" w:hAnsi="Arial" w:cs="Arial"/>
                <w:bCs/>
                <w:sz w:val="16"/>
                <w:szCs w:val="16"/>
              </w:rPr>
              <w:t>Lp.</w:t>
            </w:r>
          </w:p>
        </w:tc>
        <w:tc>
          <w:tcPr>
            <w:tcW w:w="6479" w:type="dxa"/>
            <w:tcBorders>
              <w:top w:val="single" w:sz="4" w:space="0" w:color="auto"/>
            </w:tcBorders>
            <w:shd w:val="clear" w:color="auto" w:fill="auto"/>
            <w:vAlign w:val="center"/>
          </w:tcPr>
          <w:p w14:paraId="22D1B57F" w14:textId="77777777" w:rsidR="00DF7AC3" w:rsidRPr="00664E03" w:rsidRDefault="00DF7AC3" w:rsidP="00602DD9">
            <w:pPr>
              <w:jc w:val="center"/>
              <w:rPr>
                <w:rFonts w:ascii="Arial" w:hAnsi="Arial" w:cs="Arial"/>
                <w:bCs/>
                <w:sz w:val="16"/>
                <w:szCs w:val="16"/>
              </w:rPr>
            </w:pPr>
            <w:r w:rsidRPr="00664E0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622C9B2E" w14:textId="77777777" w:rsidR="00DF7AC3" w:rsidRPr="00664E03" w:rsidRDefault="00DF7AC3" w:rsidP="00602DD9">
            <w:pPr>
              <w:jc w:val="center"/>
              <w:rPr>
                <w:rFonts w:ascii="Arial" w:hAnsi="Arial" w:cs="Arial"/>
                <w:bCs/>
                <w:sz w:val="16"/>
                <w:szCs w:val="16"/>
              </w:rPr>
            </w:pPr>
            <w:r w:rsidRPr="00664E03">
              <w:rPr>
                <w:rFonts w:ascii="Arial" w:hAnsi="Arial" w:cs="Arial"/>
                <w:bCs/>
                <w:sz w:val="16"/>
                <w:szCs w:val="16"/>
              </w:rPr>
              <w:t>Wymóg graniczny</w:t>
            </w:r>
          </w:p>
        </w:tc>
        <w:tc>
          <w:tcPr>
            <w:tcW w:w="1418" w:type="dxa"/>
            <w:tcBorders>
              <w:top w:val="single" w:sz="4" w:space="0" w:color="auto"/>
            </w:tcBorders>
            <w:shd w:val="clear" w:color="auto" w:fill="auto"/>
            <w:vAlign w:val="center"/>
          </w:tcPr>
          <w:p w14:paraId="0D1E108A" w14:textId="469F8FD9" w:rsidR="00DF7AC3" w:rsidRPr="00664E03" w:rsidRDefault="00DF7AC3" w:rsidP="00602DD9">
            <w:pPr>
              <w:jc w:val="center"/>
              <w:rPr>
                <w:rFonts w:ascii="Arial" w:hAnsi="Arial" w:cs="Arial"/>
                <w:bCs/>
                <w:sz w:val="16"/>
                <w:szCs w:val="16"/>
              </w:rPr>
            </w:pPr>
            <w:r w:rsidRPr="00664E03">
              <w:rPr>
                <w:rFonts w:ascii="Arial" w:hAnsi="Arial" w:cs="Arial"/>
                <w:bCs/>
                <w:sz w:val="16"/>
                <w:szCs w:val="16"/>
              </w:rPr>
              <w:t>Potwierdzenie</w:t>
            </w:r>
          </w:p>
        </w:tc>
      </w:tr>
      <w:tr w:rsidR="00664E03" w:rsidRPr="00664E03" w14:paraId="73A1474D" w14:textId="77777777" w:rsidTr="00DF7AC3">
        <w:tc>
          <w:tcPr>
            <w:tcW w:w="609" w:type="dxa"/>
            <w:shd w:val="clear" w:color="auto" w:fill="auto"/>
            <w:vAlign w:val="center"/>
          </w:tcPr>
          <w:p w14:paraId="5740746C" w14:textId="77777777" w:rsidR="00DF7AC3" w:rsidRPr="00664E03" w:rsidRDefault="00DF7AC3" w:rsidP="00602DD9">
            <w:pPr>
              <w:jc w:val="center"/>
              <w:rPr>
                <w:rFonts w:ascii="Arial" w:hAnsi="Arial" w:cs="Arial"/>
                <w:bCs/>
                <w:sz w:val="22"/>
                <w:szCs w:val="22"/>
              </w:rPr>
            </w:pPr>
            <w:r w:rsidRPr="00664E03">
              <w:rPr>
                <w:rFonts w:ascii="Arial" w:hAnsi="Arial" w:cs="Arial"/>
                <w:bCs/>
                <w:sz w:val="22"/>
                <w:szCs w:val="22"/>
              </w:rPr>
              <w:t>1</w:t>
            </w:r>
          </w:p>
        </w:tc>
        <w:tc>
          <w:tcPr>
            <w:tcW w:w="6479" w:type="dxa"/>
            <w:shd w:val="clear" w:color="auto" w:fill="auto"/>
          </w:tcPr>
          <w:p w14:paraId="1F66B29D" w14:textId="07888CEC" w:rsidR="00E54101" w:rsidRPr="00664E03" w:rsidRDefault="00E54101" w:rsidP="00E54101">
            <w:pPr>
              <w:rPr>
                <w:rFonts w:ascii="Arial" w:hAnsi="Arial" w:cs="Arial"/>
                <w:bCs/>
                <w:sz w:val="22"/>
                <w:szCs w:val="22"/>
              </w:rPr>
            </w:pPr>
            <w:r w:rsidRPr="00664E03">
              <w:rPr>
                <w:rFonts w:ascii="Arial" w:hAnsi="Arial" w:cs="Arial"/>
                <w:bCs/>
                <w:sz w:val="22"/>
                <w:szCs w:val="22"/>
              </w:rPr>
              <w:t xml:space="preserve">Klatki międzytrzonowe do stabilizacji przedniej odcinka szyjnego kręgosłupa bez wypełnienia. Wykonane z tytanu komórkowego o właściwościach hydrofilnych. Materiał składający się w 20 % z metalu i 80% porowatej struktury. Klatki o kształcie anatomicznym, przerastające kością w około 80% objętości powierzchni całości implantu, tym samym uzyskując pełną integrację we wszystkich płaszczyznach i kierunkach. Struktura implantu odwzorowująca naturalną strukturę kości dzięki uzyskaniu porów o średnicy 700µm i </w:t>
            </w:r>
            <w:r w:rsidRPr="00E17F7D">
              <w:rPr>
                <w:rFonts w:ascii="Arial" w:hAnsi="Arial" w:cs="Arial"/>
                <w:bCs/>
                <w:sz w:val="22"/>
                <w:szCs w:val="22"/>
              </w:rPr>
              <w:t>module Younga</w:t>
            </w:r>
            <w:r w:rsidRPr="00664E03">
              <w:rPr>
                <w:rFonts w:ascii="Arial" w:hAnsi="Arial" w:cs="Arial"/>
                <w:bCs/>
                <w:sz w:val="22"/>
                <w:szCs w:val="22"/>
              </w:rPr>
              <w:t xml:space="preserve"> zgodnym z kością </w:t>
            </w:r>
            <w:r w:rsidR="00B701EA" w:rsidRPr="00664E03">
              <w:rPr>
                <w:rFonts w:ascii="Arial" w:hAnsi="Arial" w:cs="Arial"/>
                <w:bCs/>
                <w:sz w:val="22"/>
                <w:szCs w:val="22"/>
              </w:rPr>
              <w:t>gąbczastą</w:t>
            </w:r>
            <w:r w:rsidRPr="00664E03">
              <w:rPr>
                <w:rFonts w:ascii="Arial" w:hAnsi="Arial" w:cs="Arial"/>
                <w:bCs/>
                <w:sz w:val="22"/>
                <w:szCs w:val="22"/>
              </w:rPr>
              <w:t xml:space="preserve">. </w:t>
            </w:r>
          </w:p>
          <w:p w14:paraId="41DEF2AC" w14:textId="77777777" w:rsidR="00E54101" w:rsidRPr="00664E03" w:rsidRDefault="00E54101" w:rsidP="00E54101">
            <w:pPr>
              <w:rPr>
                <w:rFonts w:ascii="Arial" w:hAnsi="Arial" w:cs="Arial"/>
                <w:bCs/>
                <w:sz w:val="22"/>
                <w:szCs w:val="22"/>
              </w:rPr>
            </w:pPr>
            <w:r w:rsidRPr="00664E03">
              <w:rPr>
                <w:rFonts w:ascii="Arial" w:hAnsi="Arial" w:cs="Arial"/>
                <w:bCs/>
                <w:sz w:val="22"/>
                <w:szCs w:val="22"/>
              </w:rPr>
              <w:t>Opcjonalnie dostępne klatki z otworem centralnym do wypełnienia biomateriałem lub przeszczepami kostnymi. Klatki pozwalające na kontakt z blaszką graniczną trzonów na całej górnej i dolnej powierzchni klatki, powierzchnia styku identyczna z rozmiarem podstawy klatki.</w:t>
            </w:r>
          </w:p>
          <w:p w14:paraId="21108ED2" w14:textId="10E672CA" w:rsidR="00E54101" w:rsidRPr="00664E03" w:rsidRDefault="00E54101" w:rsidP="00E54101">
            <w:pPr>
              <w:rPr>
                <w:rFonts w:ascii="Arial" w:hAnsi="Arial" w:cs="Arial"/>
                <w:bCs/>
                <w:sz w:val="22"/>
                <w:szCs w:val="22"/>
              </w:rPr>
            </w:pPr>
            <w:r w:rsidRPr="00664E03">
              <w:rPr>
                <w:rFonts w:ascii="Arial" w:hAnsi="Arial" w:cs="Arial"/>
                <w:bCs/>
                <w:sz w:val="22"/>
                <w:szCs w:val="22"/>
              </w:rPr>
              <w:t>Obecne są dodatkowe znacznik</w:t>
            </w:r>
            <w:r w:rsidR="000766AD" w:rsidRPr="00664E03">
              <w:rPr>
                <w:rFonts w:ascii="Arial" w:hAnsi="Arial" w:cs="Arial"/>
                <w:bCs/>
                <w:sz w:val="22"/>
                <w:szCs w:val="22"/>
              </w:rPr>
              <w:t>i</w:t>
            </w:r>
            <w:r w:rsidRPr="00664E03">
              <w:rPr>
                <w:rFonts w:ascii="Arial" w:hAnsi="Arial" w:cs="Arial"/>
                <w:bCs/>
                <w:sz w:val="22"/>
                <w:szCs w:val="22"/>
              </w:rPr>
              <w:t xml:space="preserve"> radiologiczne.</w:t>
            </w:r>
            <w:r w:rsidR="000766AD" w:rsidRPr="00664E03">
              <w:rPr>
                <w:rFonts w:ascii="Arial" w:hAnsi="Arial" w:cs="Arial"/>
                <w:bCs/>
                <w:sz w:val="22"/>
                <w:szCs w:val="22"/>
              </w:rPr>
              <w:t xml:space="preserve"> </w:t>
            </w:r>
            <w:r w:rsidRPr="00664E03">
              <w:rPr>
                <w:rFonts w:ascii="Arial" w:hAnsi="Arial" w:cs="Arial"/>
                <w:bCs/>
                <w:sz w:val="22"/>
                <w:szCs w:val="22"/>
              </w:rPr>
              <w:t>Możliwe wykonanie badania MRI, bez ryzyka zakłócenia obrazu (kompatybilny z protokołem T2-spc-tra).</w:t>
            </w:r>
          </w:p>
          <w:p w14:paraId="5EBF402E" w14:textId="09C32122" w:rsidR="00DF7AC3" w:rsidRPr="00664E03" w:rsidRDefault="00E54101" w:rsidP="00E54101">
            <w:pPr>
              <w:rPr>
                <w:rFonts w:ascii="Arial" w:hAnsi="Arial" w:cs="Arial"/>
                <w:bCs/>
                <w:sz w:val="22"/>
                <w:szCs w:val="22"/>
              </w:rPr>
            </w:pPr>
            <w:r w:rsidRPr="00664E03">
              <w:rPr>
                <w:rFonts w:ascii="Arial" w:hAnsi="Arial" w:cs="Arial"/>
                <w:bCs/>
                <w:sz w:val="22"/>
                <w:szCs w:val="22"/>
              </w:rPr>
              <w:t>Implanty pakowane sterylnie o wysokości 4 – 10 mm, ze skokiem co 1 mm; dostępne w dwóch rozmiarach: dużym (18 x 14mm ) i małym (16 x 12 mm) i dwóch kątach nachylenia 4° lub 8° stopni w płaszczyźnie strzałkowej dla otworzenia lordozy szyjnej. Zestaw instrumentarium zawiera</w:t>
            </w:r>
            <w:r w:rsidR="000766AD" w:rsidRPr="00664E03">
              <w:rPr>
                <w:rFonts w:ascii="Arial" w:hAnsi="Arial" w:cs="Arial"/>
                <w:bCs/>
                <w:sz w:val="22"/>
                <w:szCs w:val="22"/>
              </w:rPr>
              <w:t>jący</w:t>
            </w:r>
            <w:r w:rsidRPr="00664E03">
              <w:rPr>
                <w:rFonts w:ascii="Arial" w:hAnsi="Arial" w:cs="Arial"/>
                <w:bCs/>
                <w:sz w:val="22"/>
                <w:szCs w:val="22"/>
              </w:rPr>
              <w:t xml:space="preserve"> narzędzie do zakładania wszystkich wielkości implantów, wraz z implantami próbnymi.</w:t>
            </w:r>
          </w:p>
        </w:tc>
        <w:tc>
          <w:tcPr>
            <w:tcW w:w="1417" w:type="dxa"/>
            <w:shd w:val="clear" w:color="auto" w:fill="auto"/>
            <w:vAlign w:val="center"/>
          </w:tcPr>
          <w:p w14:paraId="6A0E0298" w14:textId="77F8014F" w:rsidR="00DF7AC3" w:rsidRPr="00664E03" w:rsidRDefault="00DF7AC3" w:rsidP="00602DD9">
            <w:pPr>
              <w:jc w:val="center"/>
              <w:rPr>
                <w:rFonts w:ascii="Arial" w:hAnsi="Arial" w:cs="Arial"/>
                <w:bCs/>
                <w:sz w:val="22"/>
                <w:szCs w:val="22"/>
              </w:rPr>
            </w:pPr>
            <w:r w:rsidRPr="00664E03">
              <w:rPr>
                <w:rFonts w:ascii="Arial" w:hAnsi="Arial" w:cs="Arial"/>
                <w:bCs/>
                <w:sz w:val="22"/>
                <w:szCs w:val="22"/>
              </w:rPr>
              <w:t>tak</w:t>
            </w:r>
          </w:p>
        </w:tc>
        <w:tc>
          <w:tcPr>
            <w:tcW w:w="1418" w:type="dxa"/>
            <w:shd w:val="clear" w:color="auto" w:fill="auto"/>
          </w:tcPr>
          <w:p w14:paraId="5ECCD8AD" w14:textId="77777777" w:rsidR="00DF7AC3" w:rsidRPr="00664E03" w:rsidRDefault="00DF7AC3" w:rsidP="00602DD9">
            <w:pPr>
              <w:rPr>
                <w:rFonts w:ascii="Arial" w:hAnsi="Arial" w:cs="Arial"/>
                <w:bCs/>
                <w:sz w:val="22"/>
                <w:szCs w:val="22"/>
              </w:rPr>
            </w:pPr>
          </w:p>
        </w:tc>
      </w:tr>
    </w:tbl>
    <w:p w14:paraId="4A855089"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DF7AC3" w:rsidRPr="007E7BB3" w14:paraId="0AD34EEC" w14:textId="77777777" w:rsidTr="00B42A6E">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6F7B1F" w14:textId="658A219A" w:rsidR="00602DD9" w:rsidRPr="007E7BB3" w:rsidRDefault="00DF7AC3" w:rsidP="00602DD9">
            <w:pPr>
              <w:rPr>
                <w:rFonts w:ascii="Arial" w:hAnsi="Arial" w:cs="Arial"/>
                <w:bCs/>
                <w:sz w:val="22"/>
                <w:szCs w:val="22"/>
              </w:rPr>
            </w:pPr>
            <w:r w:rsidRPr="007E7BB3">
              <w:rPr>
                <w:rFonts w:ascii="Arial" w:hAnsi="Arial" w:cs="Arial"/>
                <w:sz w:val="22"/>
                <w:szCs w:val="22"/>
              </w:rPr>
              <w:t>CZĘŚĆ NR 15</w:t>
            </w:r>
            <w:r w:rsidR="00602DD9" w:rsidRPr="007E7BB3">
              <w:rPr>
                <w:rFonts w:ascii="Arial" w:hAnsi="Arial" w:cs="Arial"/>
                <w:sz w:val="22"/>
                <w:szCs w:val="22"/>
              </w:rPr>
              <w:t xml:space="preserve"> </w:t>
            </w:r>
            <w:r w:rsidR="00602DD9" w:rsidRPr="007E7BB3">
              <w:rPr>
                <w:rFonts w:ascii="Arial" w:hAnsi="Arial" w:cs="Arial"/>
                <w:bCs/>
                <w:sz w:val="22"/>
                <w:szCs w:val="22"/>
              </w:rPr>
              <w:t>PROTEZA TRZONU KRĘGOWEGO ODCINKA SZYJNEGO</w:t>
            </w:r>
          </w:p>
        </w:tc>
      </w:tr>
      <w:tr w:rsidR="00DF7AC3" w:rsidRPr="007E7BB3" w14:paraId="5950AF58" w14:textId="77777777" w:rsidTr="00B42A6E">
        <w:trPr>
          <w:cantSplit/>
        </w:trPr>
        <w:tc>
          <w:tcPr>
            <w:tcW w:w="609" w:type="dxa"/>
            <w:tcBorders>
              <w:top w:val="single" w:sz="4" w:space="0" w:color="auto"/>
            </w:tcBorders>
            <w:shd w:val="clear" w:color="auto" w:fill="auto"/>
            <w:vAlign w:val="center"/>
          </w:tcPr>
          <w:p w14:paraId="6787748C" w14:textId="77777777" w:rsidR="00DF7AC3" w:rsidRPr="007E7BB3" w:rsidRDefault="00DF7AC3" w:rsidP="00602DD9">
            <w:pPr>
              <w:jc w:val="center"/>
              <w:rPr>
                <w:rFonts w:ascii="Arial" w:hAnsi="Arial" w:cs="Arial"/>
                <w:bCs/>
                <w:sz w:val="16"/>
                <w:szCs w:val="16"/>
              </w:rPr>
            </w:pPr>
            <w:r w:rsidRPr="007E7BB3">
              <w:rPr>
                <w:rFonts w:ascii="Arial" w:hAnsi="Arial" w:cs="Arial"/>
                <w:bCs/>
                <w:sz w:val="16"/>
                <w:szCs w:val="16"/>
              </w:rPr>
              <w:t>Lp.</w:t>
            </w:r>
          </w:p>
        </w:tc>
        <w:tc>
          <w:tcPr>
            <w:tcW w:w="6479" w:type="dxa"/>
            <w:tcBorders>
              <w:top w:val="single" w:sz="4" w:space="0" w:color="auto"/>
            </w:tcBorders>
            <w:shd w:val="clear" w:color="auto" w:fill="auto"/>
            <w:vAlign w:val="center"/>
          </w:tcPr>
          <w:p w14:paraId="528EFD45" w14:textId="77777777" w:rsidR="00DF7AC3" w:rsidRPr="007E7BB3" w:rsidRDefault="00DF7AC3" w:rsidP="00602DD9">
            <w:pPr>
              <w:jc w:val="center"/>
              <w:rPr>
                <w:rFonts w:ascii="Arial" w:hAnsi="Arial" w:cs="Arial"/>
                <w:bCs/>
                <w:sz w:val="16"/>
                <w:szCs w:val="16"/>
              </w:rPr>
            </w:pPr>
            <w:r w:rsidRPr="007E7BB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29714CF" w14:textId="77777777" w:rsidR="00DF7AC3" w:rsidRPr="007E7BB3" w:rsidRDefault="00DF7AC3" w:rsidP="00602DD9">
            <w:pPr>
              <w:jc w:val="center"/>
              <w:rPr>
                <w:rFonts w:ascii="Arial" w:hAnsi="Arial" w:cs="Arial"/>
                <w:bCs/>
                <w:sz w:val="16"/>
                <w:szCs w:val="16"/>
              </w:rPr>
            </w:pPr>
            <w:r w:rsidRPr="007E7BB3">
              <w:rPr>
                <w:rFonts w:ascii="Arial" w:hAnsi="Arial" w:cs="Arial"/>
                <w:bCs/>
                <w:sz w:val="16"/>
                <w:szCs w:val="16"/>
              </w:rPr>
              <w:t>Wymóg graniczny</w:t>
            </w:r>
          </w:p>
        </w:tc>
        <w:tc>
          <w:tcPr>
            <w:tcW w:w="1418" w:type="dxa"/>
            <w:tcBorders>
              <w:top w:val="single" w:sz="4" w:space="0" w:color="auto"/>
            </w:tcBorders>
            <w:shd w:val="clear" w:color="auto" w:fill="auto"/>
            <w:vAlign w:val="center"/>
          </w:tcPr>
          <w:p w14:paraId="4DFC0B77" w14:textId="6877143E" w:rsidR="00DF7AC3" w:rsidRPr="007E7BB3" w:rsidRDefault="00DF7AC3" w:rsidP="00602DD9">
            <w:pPr>
              <w:jc w:val="center"/>
              <w:rPr>
                <w:rFonts w:ascii="Arial" w:hAnsi="Arial" w:cs="Arial"/>
                <w:bCs/>
                <w:sz w:val="16"/>
                <w:szCs w:val="16"/>
              </w:rPr>
            </w:pPr>
            <w:r w:rsidRPr="007E7BB3">
              <w:rPr>
                <w:rFonts w:ascii="Arial" w:hAnsi="Arial" w:cs="Arial"/>
                <w:bCs/>
                <w:sz w:val="16"/>
                <w:szCs w:val="16"/>
              </w:rPr>
              <w:t>Potwierdzenie</w:t>
            </w:r>
          </w:p>
        </w:tc>
      </w:tr>
      <w:tr w:rsidR="00DF7AC3" w:rsidRPr="007E7BB3" w14:paraId="65DD6AB4" w14:textId="77777777" w:rsidTr="00B42A6E">
        <w:trPr>
          <w:cantSplit/>
        </w:trPr>
        <w:tc>
          <w:tcPr>
            <w:tcW w:w="609" w:type="dxa"/>
            <w:shd w:val="clear" w:color="auto" w:fill="auto"/>
            <w:vAlign w:val="center"/>
          </w:tcPr>
          <w:p w14:paraId="07639804"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1</w:t>
            </w:r>
          </w:p>
        </w:tc>
        <w:tc>
          <w:tcPr>
            <w:tcW w:w="6479" w:type="dxa"/>
            <w:shd w:val="clear" w:color="auto" w:fill="auto"/>
          </w:tcPr>
          <w:p w14:paraId="12CB8B27"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Implant wykonany z PEEK nie wymagający wstępnego montażu, sterylny</w:t>
            </w:r>
          </w:p>
        </w:tc>
        <w:tc>
          <w:tcPr>
            <w:tcW w:w="1417" w:type="dxa"/>
            <w:shd w:val="clear" w:color="auto" w:fill="auto"/>
            <w:vAlign w:val="center"/>
          </w:tcPr>
          <w:p w14:paraId="25A60567" w14:textId="1B63B40C"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7DE8C513" w14:textId="77777777" w:rsidR="00DF7AC3" w:rsidRPr="007E7BB3" w:rsidRDefault="00DF7AC3" w:rsidP="00602DD9">
            <w:pPr>
              <w:rPr>
                <w:rFonts w:ascii="Arial" w:hAnsi="Arial" w:cs="Arial"/>
                <w:bCs/>
                <w:sz w:val="22"/>
                <w:szCs w:val="22"/>
              </w:rPr>
            </w:pPr>
          </w:p>
        </w:tc>
      </w:tr>
      <w:tr w:rsidR="00DF7AC3" w:rsidRPr="007E7BB3" w14:paraId="3E9AA379" w14:textId="77777777" w:rsidTr="00B42A6E">
        <w:trPr>
          <w:cantSplit/>
        </w:trPr>
        <w:tc>
          <w:tcPr>
            <w:tcW w:w="609" w:type="dxa"/>
            <w:shd w:val="clear" w:color="auto" w:fill="auto"/>
            <w:vAlign w:val="center"/>
          </w:tcPr>
          <w:p w14:paraId="7A535E84"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2</w:t>
            </w:r>
          </w:p>
        </w:tc>
        <w:tc>
          <w:tcPr>
            <w:tcW w:w="6479" w:type="dxa"/>
            <w:shd w:val="clear" w:color="auto" w:fill="auto"/>
          </w:tcPr>
          <w:p w14:paraId="6B5DFA11"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Implant bez elementów metalowych uniemożliwiających wykonanie badań CT, MRI</w:t>
            </w:r>
          </w:p>
        </w:tc>
        <w:tc>
          <w:tcPr>
            <w:tcW w:w="1417" w:type="dxa"/>
            <w:shd w:val="clear" w:color="auto" w:fill="auto"/>
            <w:vAlign w:val="center"/>
          </w:tcPr>
          <w:p w14:paraId="0F4F51CB" w14:textId="030C512A"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64FFA645" w14:textId="77777777" w:rsidR="00DF7AC3" w:rsidRPr="007E7BB3" w:rsidRDefault="00DF7AC3" w:rsidP="00602DD9">
            <w:pPr>
              <w:rPr>
                <w:rFonts w:ascii="Arial" w:hAnsi="Arial" w:cs="Arial"/>
                <w:bCs/>
                <w:sz w:val="22"/>
                <w:szCs w:val="22"/>
              </w:rPr>
            </w:pPr>
          </w:p>
        </w:tc>
      </w:tr>
      <w:tr w:rsidR="00DF7AC3" w:rsidRPr="007E7BB3" w14:paraId="3E1C3847" w14:textId="77777777" w:rsidTr="00B42A6E">
        <w:trPr>
          <w:cantSplit/>
        </w:trPr>
        <w:tc>
          <w:tcPr>
            <w:tcW w:w="609" w:type="dxa"/>
            <w:shd w:val="clear" w:color="auto" w:fill="auto"/>
            <w:vAlign w:val="center"/>
          </w:tcPr>
          <w:p w14:paraId="4D7E1CD7"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3</w:t>
            </w:r>
          </w:p>
        </w:tc>
        <w:tc>
          <w:tcPr>
            <w:tcW w:w="6479" w:type="dxa"/>
            <w:shd w:val="clear" w:color="auto" w:fill="auto"/>
          </w:tcPr>
          <w:p w14:paraId="7A2553AC"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W implancie tytanowe znaczniki radiologiczne ułatwiające ocenę położenia klatki w przestrzeni międzytrzonowej oraz ocenę stopnia dystrakcji</w:t>
            </w:r>
          </w:p>
        </w:tc>
        <w:tc>
          <w:tcPr>
            <w:tcW w:w="1417" w:type="dxa"/>
            <w:shd w:val="clear" w:color="auto" w:fill="auto"/>
            <w:vAlign w:val="center"/>
          </w:tcPr>
          <w:p w14:paraId="0507D916" w14:textId="2CA0CF77"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74355C20" w14:textId="77777777" w:rsidR="00DF7AC3" w:rsidRPr="007E7BB3" w:rsidRDefault="00DF7AC3" w:rsidP="00602DD9">
            <w:pPr>
              <w:rPr>
                <w:rFonts w:ascii="Arial" w:hAnsi="Arial" w:cs="Arial"/>
                <w:bCs/>
                <w:sz w:val="22"/>
                <w:szCs w:val="22"/>
              </w:rPr>
            </w:pPr>
          </w:p>
        </w:tc>
      </w:tr>
      <w:tr w:rsidR="00DF7AC3" w:rsidRPr="007E7BB3" w14:paraId="45F77FC8" w14:textId="77777777" w:rsidTr="00B42A6E">
        <w:trPr>
          <w:cantSplit/>
        </w:trPr>
        <w:tc>
          <w:tcPr>
            <w:tcW w:w="609" w:type="dxa"/>
            <w:shd w:val="clear" w:color="auto" w:fill="auto"/>
            <w:vAlign w:val="center"/>
          </w:tcPr>
          <w:p w14:paraId="5BA7D0FC"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4</w:t>
            </w:r>
          </w:p>
        </w:tc>
        <w:tc>
          <w:tcPr>
            <w:tcW w:w="6479" w:type="dxa"/>
            <w:shd w:val="clear" w:color="auto" w:fill="auto"/>
          </w:tcPr>
          <w:p w14:paraId="5009418A"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Wysokość implantu 17-70 mm</w:t>
            </w:r>
          </w:p>
        </w:tc>
        <w:tc>
          <w:tcPr>
            <w:tcW w:w="1417" w:type="dxa"/>
            <w:shd w:val="clear" w:color="auto" w:fill="auto"/>
            <w:vAlign w:val="center"/>
          </w:tcPr>
          <w:p w14:paraId="0E243DDA" w14:textId="36F9859A"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1599BD15" w14:textId="77777777" w:rsidR="00DF7AC3" w:rsidRPr="007E7BB3" w:rsidRDefault="00DF7AC3" w:rsidP="00602DD9">
            <w:pPr>
              <w:rPr>
                <w:rFonts w:ascii="Arial" w:hAnsi="Arial" w:cs="Arial"/>
                <w:bCs/>
                <w:sz w:val="22"/>
                <w:szCs w:val="22"/>
              </w:rPr>
            </w:pPr>
          </w:p>
        </w:tc>
      </w:tr>
      <w:tr w:rsidR="00DF7AC3" w:rsidRPr="007E7BB3" w14:paraId="4F386818" w14:textId="77777777" w:rsidTr="00B42A6E">
        <w:trPr>
          <w:cantSplit/>
        </w:trPr>
        <w:tc>
          <w:tcPr>
            <w:tcW w:w="609" w:type="dxa"/>
            <w:shd w:val="clear" w:color="auto" w:fill="auto"/>
            <w:vAlign w:val="center"/>
          </w:tcPr>
          <w:p w14:paraId="42EDFB7D"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5</w:t>
            </w:r>
          </w:p>
        </w:tc>
        <w:tc>
          <w:tcPr>
            <w:tcW w:w="6479" w:type="dxa"/>
            <w:shd w:val="clear" w:color="auto" w:fill="auto"/>
          </w:tcPr>
          <w:p w14:paraId="3ED5D076"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Możliwość zastąpienia jednego, dwóch, trzech sąsiednich trzonów kręgowych</w:t>
            </w:r>
          </w:p>
        </w:tc>
        <w:tc>
          <w:tcPr>
            <w:tcW w:w="1417" w:type="dxa"/>
            <w:shd w:val="clear" w:color="auto" w:fill="auto"/>
            <w:vAlign w:val="center"/>
          </w:tcPr>
          <w:p w14:paraId="2BAB27D8" w14:textId="6493D3DA"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6C0321E6" w14:textId="77777777" w:rsidR="00DF7AC3" w:rsidRPr="007E7BB3" w:rsidRDefault="00DF7AC3" w:rsidP="00602DD9">
            <w:pPr>
              <w:rPr>
                <w:rFonts w:ascii="Arial" w:hAnsi="Arial" w:cs="Arial"/>
                <w:bCs/>
                <w:sz w:val="22"/>
                <w:szCs w:val="22"/>
              </w:rPr>
            </w:pPr>
          </w:p>
        </w:tc>
      </w:tr>
      <w:tr w:rsidR="00DF7AC3" w:rsidRPr="007E7BB3" w14:paraId="5817C65D" w14:textId="77777777" w:rsidTr="00B42A6E">
        <w:trPr>
          <w:cantSplit/>
        </w:trPr>
        <w:tc>
          <w:tcPr>
            <w:tcW w:w="609" w:type="dxa"/>
            <w:shd w:val="clear" w:color="auto" w:fill="auto"/>
            <w:vAlign w:val="center"/>
          </w:tcPr>
          <w:p w14:paraId="41FE3E28"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6</w:t>
            </w:r>
          </w:p>
        </w:tc>
        <w:tc>
          <w:tcPr>
            <w:tcW w:w="6479" w:type="dxa"/>
            <w:shd w:val="clear" w:color="auto" w:fill="auto"/>
          </w:tcPr>
          <w:p w14:paraId="51A34B6A"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Możliwość rozszerzania konstrukcji implantu ‘in situ”</w:t>
            </w:r>
          </w:p>
        </w:tc>
        <w:tc>
          <w:tcPr>
            <w:tcW w:w="1417" w:type="dxa"/>
            <w:shd w:val="clear" w:color="auto" w:fill="auto"/>
            <w:vAlign w:val="center"/>
          </w:tcPr>
          <w:p w14:paraId="0090F4E8" w14:textId="46B6C9B7"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09FA0829" w14:textId="77777777" w:rsidR="00DF7AC3" w:rsidRPr="007E7BB3" w:rsidRDefault="00DF7AC3" w:rsidP="00602DD9">
            <w:pPr>
              <w:rPr>
                <w:rFonts w:ascii="Arial" w:hAnsi="Arial" w:cs="Arial"/>
                <w:bCs/>
                <w:sz w:val="22"/>
                <w:szCs w:val="22"/>
              </w:rPr>
            </w:pPr>
          </w:p>
        </w:tc>
      </w:tr>
      <w:tr w:rsidR="00DF7AC3" w:rsidRPr="007E7BB3" w14:paraId="2E490DE2" w14:textId="77777777" w:rsidTr="00B42A6E">
        <w:trPr>
          <w:cantSplit/>
        </w:trPr>
        <w:tc>
          <w:tcPr>
            <w:tcW w:w="609" w:type="dxa"/>
            <w:shd w:val="clear" w:color="auto" w:fill="auto"/>
            <w:vAlign w:val="center"/>
          </w:tcPr>
          <w:p w14:paraId="2321C3D7"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7</w:t>
            </w:r>
          </w:p>
        </w:tc>
        <w:tc>
          <w:tcPr>
            <w:tcW w:w="6479" w:type="dxa"/>
            <w:shd w:val="clear" w:color="auto" w:fill="auto"/>
          </w:tcPr>
          <w:p w14:paraId="6162D1B7"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Blokada implantu wykonana z PEEK</w:t>
            </w:r>
          </w:p>
        </w:tc>
        <w:tc>
          <w:tcPr>
            <w:tcW w:w="1417" w:type="dxa"/>
            <w:shd w:val="clear" w:color="auto" w:fill="auto"/>
            <w:vAlign w:val="center"/>
          </w:tcPr>
          <w:p w14:paraId="271445AE" w14:textId="605DED99"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C25B978" w14:textId="77777777" w:rsidR="00DF7AC3" w:rsidRPr="007E7BB3" w:rsidRDefault="00DF7AC3" w:rsidP="00602DD9">
            <w:pPr>
              <w:rPr>
                <w:rFonts w:ascii="Arial" w:hAnsi="Arial" w:cs="Arial"/>
                <w:bCs/>
                <w:sz w:val="22"/>
                <w:szCs w:val="22"/>
              </w:rPr>
            </w:pPr>
          </w:p>
        </w:tc>
      </w:tr>
      <w:tr w:rsidR="00DF7AC3" w:rsidRPr="007E7BB3" w14:paraId="06D4C432" w14:textId="77777777" w:rsidTr="00B42A6E">
        <w:trPr>
          <w:cantSplit/>
        </w:trPr>
        <w:tc>
          <w:tcPr>
            <w:tcW w:w="609" w:type="dxa"/>
            <w:shd w:val="clear" w:color="auto" w:fill="auto"/>
            <w:vAlign w:val="center"/>
          </w:tcPr>
          <w:p w14:paraId="43A6500C"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8</w:t>
            </w:r>
          </w:p>
        </w:tc>
        <w:tc>
          <w:tcPr>
            <w:tcW w:w="6479" w:type="dxa"/>
            <w:shd w:val="clear" w:color="auto" w:fill="auto"/>
          </w:tcPr>
          <w:p w14:paraId="5E59B7FF"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Płytki graniczne implantu o ząbkowanej powierzchni zapobiegającej migracji</w:t>
            </w:r>
          </w:p>
        </w:tc>
        <w:tc>
          <w:tcPr>
            <w:tcW w:w="1417" w:type="dxa"/>
            <w:shd w:val="clear" w:color="auto" w:fill="auto"/>
            <w:vAlign w:val="center"/>
          </w:tcPr>
          <w:p w14:paraId="32F49119" w14:textId="207D25F0"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23762777" w14:textId="77777777" w:rsidR="00DF7AC3" w:rsidRPr="007E7BB3" w:rsidRDefault="00DF7AC3" w:rsidP="00602DD9">
            <w:pPr>
              <w:rPr>
                <w:rFonts w:ascii="Arial" w:hAnsi="Arial" w:cs="Arial"/>
                <w:bCs/>
                <w:sz w:val="22"/>
                <w:szCs w:val="22"/>
              </w:rPr>
            </w:pPr>
          </w:p>
        </w:tc>
      </w:tr>
      <w:tr w:rsidR="00DF7AC3" w:rsidRPr="007E7BB3" w14:paraId="0779C6E8" w14:textId="77777777" w:rsidTr="00B42A6E">
        <w:trPr>
          <w:cantSplit/>
        </w:trPr>
        <w:tc>
          <w:tcPr>
            <w:tcW w:w="609" w:type="dxa"/>
            <w:shd w:val="clear" w:color="auto" w:fill="auto"/>
            <w:vAlign w:val="center"/>
          </w:tcPr>
          <w:p w14:paraId="2B775BFA"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9</w:t>
            </w:r>
          </w:p>
        </w:tc>
        <w:tc>
          <w:tcPr>
            <w:tcW w:w="6479" w:type="dxa"/>
            <w:shd w:val="clear" w:color="auto" w:fill="auto"/>
          </w:tcPr>
          <w:p w14:paraId="1D1046EF"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Możliwość powtarzalnej/kontrolowanej regulacji wysokości implantu z mechanizmem blokującym</w:t>
            </w:r>
          </w:p>
        </w:tc>
        <w:tc>
          <w:tcPr>
            <w:tcW w:w="1417" w:type="dxa"/>
            <w:shd w:val="clear" w:color="auto" w:fill="auto"/>
            <w:vAlign w:val="center"/>
          </w:tcPr>
          <w:p w14:paraId="147E12BF" w14:textId="36A8DA2C"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3626BEFD" w14:textId="77777777" w:rsidR="00DF7AC3" w:rsidRPr="007E7BB3" w:rsidRDefault="00DF7AC3" w:rsidP="00602DD9">
            <w:pPr>
              <w:rPr>
                <w:rFonts w:ascii="Arial" w:hAnsi="Arial" w:cs="Arial"/>
                <w:bCs/>
                <w:sz w:val="22"/>
                <w:szCs w:val="22"/>
              </w:rPr>
            </w:pPr>
          </w:p>
        </w:tc>
      </w:tr>
      <w:tr w:rsidR="00DF7AC3" w:rsidRPr="007E7BB3" w14:paraId="665215FF" w14:textId="77777777" w:rsidTr="00B42A6E">
        <w:trPr>
          <w:cantSplit/>
        </w:trPr>
        <w:tc>
          <w:tcPr>
            <w:tcW w:w="609" w:type="dxa"/>
            <w:shd w:val="clear" w:color="auto" w:fill="auto"/>
            <w:vAlign w:val="center"/>
          </w:tcPr>
          <w:p w14:paraId="65D06156"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10</w:t>
            </w:r>
          </w:p>
        </w:tc>
        <w:tc>
          <w:tcPr>
            <w:tcW w:w="6479" w:type="dxa"/>
            <w:shd w:val="clear" w:color="auto" w:fill="auto"/>
          </w:tcPr>
          <w:p w14:paraId="0632FCC8"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Implanty posiadające trwałe oznaczenia</w:t>
            </w:r>
          </w:p>
        </w:tc>
        <w:tc>
          <w:tcPr>
            <w:tcW w:w="1417" w:type="dxa"/>
            <w:shd w:val="clear" w:color="auto" w:fill="auto"/>
            <w:vAlign w:val="center"/>
          </w:tcPr>
          <w:p w14:paraId="6D1844A5" w14:textId="0C3A3654"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A96CD62" w14:textId="77777777" w:rsidR="00DF7AC3" w:rsidRPr="007E7BB3" w:rsidRDefault="00DF7AC3" w:rsidP="00602DD9">
            <w:pPr>
              <w:rPr>
                <w:rFonts w:ascii="Arial" w:hAnsi="Arial" w:cs="Arial"/>
                <w:bCs/>
                <w:sz w:val="22"/>
                <w:szCs w:val="22"/>
              </w:rPr>
            </w:pPr>
          </w:p>
        </w:tc>
      </w:tr>
      <w:tr w:rsidR="00DF7AC3" w:rsidRPr="007E7BB3" w14:paraId="1F469E00" w14:textId="77777777" w:rsidTr="00B42A6E">
        <w:trPr>
          <w:cantSplit/>
        </w:trPr>
        <w:tc>
          <w:tcPr>
            <w:tcW w:w="609" w:type="dxa"/>
            <w:shd w:val="clear" w:color="auto" w:fill="auto"/>
            <w:vAlign w:val="center"/>
          </w:tcPr>
          <w:p w14:paraId="7622B8F7" w14:textId="77777777" w:rsidR="00DF7AC3" w:rsidRPr="007E7BB3" w:rsidRDefault="00DF7AC3" w:rsidP="00602DD9">
            <w:pPr>
              <w:jc w:val="center"/>
              <w:rPr>
                <w:rFonts w:ascii="Arial" w:hAnsi="Arial" w:cs="Arial"/>
                <w:bCs/>
                <w:sz w:val="22"/>
                <w:szCs w:val="22"/>
              </w:rPr>
            </w:pPr>
            <w:r w:rsidRPr="007E7BB3">
              <w:rPr>
                <w:rFonts w:ascii="Arial" w:hAnsi="Arial" w:cs="Arial"/>
                <w:bCs/>
                <w:sz w:val="22"/>
                <w:szCs w:val="22"/>
              </w:rPr>
              <w:t>11</w:t>
            </w:r>
          </w:p>
        </w:tc>
        <w:tc>
          <w:tcPr>
            <w:tcW w:w="6479" w:type="dxa"/>
            <w:shd w:val="clear" w:color="auto" w:fill="auto"/>
          </w:tcPr>
          <w:p w14:paraId="2D1EDA10" w14:textId="77777777" w:rsidR="00DF7AC3" w:rsidRPr="007E7BB3" w:rsidRDefault="00DF7AC3" w:rsidP="00602DD9">
            <w:pPr>
              <w:rPr>
                <w:rFonts w:ascii="Arial" w:hAnsi="Arial" w:cs="Arial"/>
                <w:bCs/>
                <w:sz w:val="22"/>
                <w:szCs w:val="22"/>
              </w:rPr>
            </w:pPr>
            <w:r w:rsidRPr="007E7BB3">
              <w:rPr>
                <w:rFonts w:ascii="Arial" w:hAnsi="Arial" w:cs="Arial"/>
                <w:bCs/>
                <w:sz w:val="22"/>
                <w:szCs w:val="22"/>
              </w:rPr>
              <w:t>Instrumentarium w kontenerze przeznaczonym do przechowywania i sterylizacji</w:t>
            </w:r>
          </w:p>
        </w:tc>
        <w:tc>
          <w:tcPr>
            <w:tcW w:w="1417" w:type="dxa"/>
            <w:shd w:val="clear" w:color="auto" w:fill="auto"/>
            <w:vAlign w:val="center"/>
          </w:tcPr>
          <w:p w14:paraId="13A054E2" w14:textId="145FEF34" w:rsidR="00DF7AC3" w:rsidRPr="007E7BB3" w:rsidRDefault="00DF7AC3" w:rsidP="00602DD9">
            <w:pPr>
              <w:jc w:val="center"/>
              <w:rPr>
                <w:rFonts w:ascii="Arial" w:hAnsi="Arial" w:cs="Arial"/>
                <w:bCs/>
                <w:sz w:val="22"/>
                <w:szCs w:val="22"/>
              </w:rPr>
            </w:pPr>
            <w:r w:rsidRPr="007E7BB3">
              <w:rPr>
                <w:rFonts w:ascii="Arial" w:hAnsi="Arial" w:cs="Arial"/>
                <w:bCs/>
                <w:sz w:val="22"/>
                <w:szCs w:val="22"/>
              </w:rPr>
              <w:t>tak</w:t>
            </w:r>
          </w:p>
        </w:tc>
        <w:tc>
          <w:tcPr>
            <w:tcW w:w="1418" w:type="dxa"/>
            <w:shd w:val="clear" w:color="auto" w:fill="auto"/>
          </w:tcPr>
          <w:p w14:paraId="57B03DFB" w14:textId="77777777" w:rsidR="00DF7AC3" w:rsidRPr="007E7BB3" w:rsidRDefault="00DF7AC3" w:rsidP="00602DD9">
            <w:pPr>
              <w:rPr>
                <w:rFonts w:ascii="Arial" w:hAnsi="Arial" w:cs="Arial"/>
                <w:bCs/>
                <w:sz w:val="22"/>
                <w:szCs w:val="22"/>
              </w:rPr>
            </w:pPr>
          </w:p>
        </w:tc>
      </w:tr>
    </w:tbl>
    <w:p w14:paraId="73283B57"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5345"/>
        <w:gridCol w:w="2551"/>
        <w:gridCol w:w="1418"/>
      </w:tblGrid>
      <w:tr w:rsidR="00C364C3" w:rsidRPr="00C364C3" w14:paraId="73789664" w14:textId="77777777" w:rsidTr="00602DD9">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797489" w14:textId="465D547B" w:rsidR="00602DD9" w:rsidRPr="00C364C3" w:rsidRDefault="00602DD9" w:rsidP="002D0943">
            <w:pPr>
              <w:rPr>
                <w:rFonts w:ascii="Arial" w:hAnsi="Arial" w:cs="Arial"/>
                <w:bCs/>
                <w:sz w:val="22"/>
                <w:szCs w:val="22"/>
              </w:rPr>
            </w:pPr>
            <w:r w:rsidRPr="00C364C3">
              <w:rPr>
                <w:rFonts w:ascii="Arial" w:hAnsi="Arial" w:cs="Arial"/>
                <w:sz w:val="22"/>
                <w:szCs w:val="22"/>
              </w:rPr>
              <w:t xml:space="preserve">CZĘŚĆ NR </w:t>
            </w:r>
            <w:r w:rsidR="00DF7AC3" w:rsidRPr="00C364C3">
              <w:rPr>
                <w:rFonts w:ascii="Arial" w:hAnsi="Arial" w:cs="Arial"/>
                <w:sz w:val="22"/>
                <w:szCs w:val="22"/>
              </w:rPr>
              <w:t>16</w:t>
            </w:r>
            <w:r w:rsidRPr="00C364C3">
              <w:rPr>
                <w:rFonts w:ascii="Arial" w:hAnsi="Arial" w:cs="Arial"/>
                <w:sz w:val="22"/>
                <w:szCs w:val="22"/>
              </w:rPr>
              <w:t xml:space="preserve"> STABILIZACJA ODCINKA SZYJNEGO KRĘGOSŁUPA Z DOSTĘPU PRZEDNIEGO</w:t>
            </w:r>
          </w:p>
        </w:tc>
      </w:tr>
      <w:tr w:rsidR="00C364C3" w:rsidRPr="00C364C3" w14:paraId="5BE8F605" w14:textId="77777777" w:rsidTr="00900767">
        <w:trPr>
          <w:cantSplit/>
        </w:trPr>
        <w:tc>
          <w:tcPr>
            <w:tcW w:w="609" w:type="dxa"/>
            <w:tcBorders>
              <w:top w:val="single" w:sz="4" w:space="0" w:color="auto"/>
            </w:tcBorders>
            <w:shd w:val="clear" w:color="auto" w:fill="auto"/>
            <w:vAlign w:val="center"/>
          </w:tcPr>
          <w:p w14:paraId="742E665F" w14:textId="77777777" w:rsidR="00017971" w:rsidRPr="00C364C3" w:rsidRDefault="00017971" w:rsidP="00602DD9">
            <w:pPr>
              <w:jc w:val="center"/>
              <w:rPr>
                <w:rFonts w:ascii="Arial" w:hAnsi="Arial" w:cs="Arial"/>
                <w:bCs/>
                <w:sz w:val="16"/>
                <w:szCs w:val="16"/>
              </w:rPr>
            </w:pPr>
            <w:r w:rsidRPr="00C364C3">
              <w:rPr>
                <w:rFonts w:ascii="Arial" w:hAnsi="Arial" w:cs="Arial"/>
                <w:bCs/>
                <w:sz w:val="16"/>
                <w:szCs w:val="16"/>
              </w:rPr>
              <w:t>Lp.</w:t>
            </w:r>
          </w:p>
        </w:tc>
        <w:tc>
          <w:tcPr>
            <w:tcW w:w="5345" w:type="dxa"/>
            <w:tcBorders>
              <w:top w:val="single" w:sz="4" w:space="0" w:color="auto"/>
            </w:tcBorders>
            <w:shd w:val="clear" w:color="auto" w:fill="auto"/>
            <w:vAlign w:val="center"/>
          </w:tcPr>
          <w:p w14:paraId="331A4805" w14:textId="77777777" w:rsidR="00017971" w:rsidRPr="00C364C3" w:rsidRDefault="00017971" w:rsidP="00602DD9">
            <w:pPr>
              <w:jc w:val="center"/>
              <w:rPr>
                <w:rFonts w:ascii="Arial" w:hAnsi="Arial" w:cs="Arial"/>
                <w:bCs/>
                <w:sz w:val="16"/>
                <w:szCs w:val="16"/>
              </w:rPr>
            </w:pPr>
            <w:r w:rsidRPr="00C364C3">
              <w:rPr>
                <w:rFonts w:ascii="Arial" w:hAnsi="Arial" w:cs="Arial"/>
                <w:bCs/>
                <w:sz w:val="16"/>
                <w:szCs w:val="16"/>
              </w:rPr>
              <w:t>Opis przedmiotu zamówienia</w:t>
            </w:r>
          </w:p>
        </w:tc>
        <w:tc>
          <w:tcPr>
            <w:tcW w:w="2551" w:type="dxa"/>
            <w:tcBorders>
              <w:top w:val="single" w:sz="4" w:space="0" w:color="auto"/>
            </w:tcBorders>
            <w:shd w:val="clear" w:color="auto" w:fill="auto"/>
            <w:vAlign w:val="center"/>
          </w:tcPr>
          <w:p w14:paraId="1249A4E3" w14:textId="77777777" w:rsidR="00017971" w:rsidRPr="00C364C3" w:rsidRDefault="00017971" w:rsidP="00602DD9">
            <w:pPr>
              <w:jc w:val="center"/>
              <w:rPr>
                <w:rFonts w:ascii="Arial" w:hAnsi="Arial" w:cs="Arial"/>
                <w:bCs/>
                <w:sz w:val="16"/>
                <w:szCs w:val="16"/>
              </w:rPr>
            </w:pPr>
            <w:r w:rsidRPr="00C364C3">
              <w:rPr>
                <w:rFonts w:ascii="Arial" w:hAnsi="Arial" w:cs="Arial"/>
                <w:bCs/>
                <w:sz w:val="16"/>
                <w:szCs w:val="16"/>
              </w:rPr>
              <w:t>Wymóg graniczny</w:t>
            </w:r>
          </w:p>
        </w:tc>
        <w:tc>
          <w:tcPr>
            <w:tcW w:w="1418" w:type="dxa"/>
            <w:tcBorders>
              <w:top w:val="single" w:sz="4" w:space="0" w:color="auto"/>
            </w:tcBorders>
            <w:shd w:val="clear" w:color="auto" w:fill="auto"/>
            <w:vAlign w:val="center"/>
          </w:tcPr>
          <w:p w14:paraId="006FCBC5" w14:textId="5C0C8040" w:rsidR="00017971" w:rsidRPr="00C364C3" w:rsidRDefault="00017971" w:rsidP="00602DD9">
            <w:pPr>
              <w:jc w:val="center"/>
              <w:rPr>
                <w:rFonts w:ascii="Arial" w:hAnsi="Arial" w:cs="Arial"/>
                <w:bCs/>
                <w:sz w:val="16"/>
                <w:szCs w:val="16"/>
              </w:rPr>
            </w:pPr>
            <w:r w:rsidRPr="00C364C3">
              <w:rPr>
                <w:rFonts w:ascii="Arial" w:hAnsi="Arial" w:cs="Arial"/>
                <w:bCs/>
                <w:sz w:val="16"/>
                <w:szCs w:val="16"/>
              </w:rPr>
              <w:t>Potwierdzenie</w:t>
            </w:r>
          </w:p>
        </w:tc>
      </w:tr>
      <w:tr w:rsidR="00C364C3" w:rsidRPr="00C364C3" w14:paraId="2951CEFD" w14:textId="77777777" w:rsidTr="007E7BB3">
        <w:trPr>
          <w:cantSplit/>
        </w:trPr>
        <w:tc>
          <w:tcPr>
            <w:tcW w:w="609" w:type="dxa"/>
            <w:shd w:val="clear" w:color="auto" w:fill="auto"/>
            <w:vAlign w:val="center"/>
          </w:tcPr>
          <w:p w14:paraId="1332F32A"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I.</w:t>
            </w:r>
          </w:p>
        </w:tc>
        <w:tc>
          <w:tcPr>
            <w:tcW w:w="9314" w:type="dxa"/>
            <w:gridSpan w:val="3"/>
            <w:shd w:val="clear" w:color="auto" w:fill="auto"/>
          </w:tcPr>
          <w:p w14:paraId="413F028E" w14:textId="67D6BE13" w:rsidR="00017971" w:rsidRPr="00C364C3" w:rsidRDefault="00017971" w:rsidP="00602DD9">
            <w:pPr>
              <w:rPr>
                <w:rFonts w:ascii="Arial" w:hAnsi="Arial" w:cs="Arial"/>
                <w:bCs/>
                <w:sz w:val="22"/>
                <w:szCs w:val="22"/>
              </w:rPr>
            </w:pPr>
            <w:r w:rsidRPr="00C364C3">
              <w:rPr>
                <w:rFonts w:ascii="Arial" w:hAnsi="Arial" w:cs="Arial"/>
                <w:bCs/>
                <w:sz w:val="22"/>
                <w:szCs w:val="22"/>
              </w:rPr>
              <w:t>PŁYTKI DO STABILIZACJI ODCINKA SZYJNEGO KRĘGOSŁUPA</w:t>
            </w:r>
          </w:p>
        </w:tc>
      </w:tr>
      <w:tr w:rsidR="00C364C3" w:rsidRPr="00C364C3" w14:paraId="43494C1F" w14:textId="77777777" w:rsidTr="00900767">
        <w:trPr>
          <w:cantSplit/>
        </w:trPr>
        <w:tc>
          <w:tcPr>
            <w:tcW w:w="609" w:type="dxa"/>
            <w:shd w:val="clear" w:color="auto" w:fill="auto"/>
            <w:vAlign w:val="center"/>
          </w:tcPr>
          <w:p w14:paraId="427E8BBD"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1</w:t>
            </w:r>
          </w:p>
        </w:tc>
        <w:tc>
          <w:tcPr>
            <w:tcW w:w="5345" w:type="dxa"/>
            <w:shd w:val="clear" w:color="auto" w:fill="auto"/>
          </w:tcPr>
          <w:p w14:paraId="0BC3A49C" w14:textId="77777777" w:rsidR="00017971" w:rsidRPr="00C364C3" w:rsidRDefault="00017971" w:rsidP="00602DD9">
            <w:pPr>
              <w:pStyle w:val="TableText"/>
              <w:rPr>
                <w:rFonts w:ascii="Arial" w:hAnsi="Arial" w:cs="Arial"/>
                <w:bCs/>
                <w:sz w:val="22"/>
                <w:szCs w:val="22"/>
              </w:rPr>
            </w:pPr>
            <w:r w:rsidRPr="00C364C3">
              <w:rPr>
                <w:rFonts w:ascii="Arial" w:hAnsi="Arial" w:cs="Arial"/>
                <w:sz w:val="22"/>
                <w:szCs w:val="22"/>
              </w:rPr>
              <w:t>Komplet</w:t>
            </w:r>
          </w:p>
        </w:tc>
        <w:tc>
          <w:tcPr>
            <w:tcW w:w="2551" w:type="dxa"/>
            <w:shd w:val="clear" w:color="auto" w:fill="auto"/>
            <w:vAlign w:val="center"/>
          </w:tcPr>
          <w:p w14:paraId="6B8EAB11" w14:textId="77777777" w:rsidR="00017971" w:rsidRPr="00C364C3" w:rsidRDefault="00017971" w:rsidP="00602DD9">
            <w:pPr>
              <w:jc w:val="center"/>
              <w:rPr>
                <w:rFonts w:ascii="Arial" w:hAnsi="Arial" w:cs="Arial"/>
                <w:bCs/>
                <w:sz w:val="22"/>
                <w:szCs w:val="22"/>
              </w:rPr>
            </w:pPr>
            <w:r w:rsidRPr="00C364C3">
              <w:rPr>
                <w:rFonts w:ascii="Arial" w:hAnsi="Arial" w:cs="Arial"/>
                <w:sz w:val="22"/>
                <w:szCs w:val="22"/>
              </w:rPr>
              <w:t>1 płytka, 5 śrub</w:t>
            </w:r>
          </w:p>
        </w:tc>
        <w:tc>
          <w:tcPr>
            <w:tcW w:w="1418" w:type="dxa"/>
            <w:shd w:val="clear" w:color="auto" w:fill="auto"/>
          </w:tcPr>
          <w:p w14:paraId="1A0EC286" w14:textId="77777777" w:rsidR="00017971" w:rsidRPr="00C364C3" w:rsidRDefault="00017971" w:rsidP="00602DD9">
            <w:pPr>
              <w:rPr>
                <w:rFonts w:ascii="Arial" w:hAnsi="Arial" w:cs="Arial"/>
                <w:bCs/>
                <w:sz w:val="22"/>
                <w:szCs w:val="22"/>
              </w:rPr>
            </w:pPr>
          </w:p>
        </w:tc>
      </w:tr>
      <w:tr w:rsidR="00C364C3" w:rsidRPr="00C364C3" w14:paraId="7AE932D7" w14:textId="77777777" w:rsidTr="00900767">
        <w:trPr>
          <w:cantSplit/>
        </w:trPr>
        <w:tc>
          <w:tcPr>
            <w:tcW w:w="609" w:type="dxa"/>
            <w:shd w:val="clear" w:color="auto" w:fill="auto"/>
            <w:vAlign w:val="center"/>
          </w:tcPr>
          <w:p w14:paraId="6DFA1900"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2</w:t>
            </w:r>
          </w:p>
        </w:tc>
        <w:tc>
          <w:tcPr>
            <w:tcW w:w="5345" w:type="dxa"/>
            <w:shd w:val="clear" w:color="auto" w:fill="auto"/>
          </w:tcPr>
          <w:p w14:paraId="2E9E09BD" w14:textId="77777777" w:rsidR="00017971" w:rsidRPr="00C364C3" w:rsidRDefault="00017971" w:rsidP="00602DD9">
            <w:pPr>
              <w:rPr>
                <w:rFonts w:ascii="Arial" w:hAnsi="Arial" w:cs="Arial"/>
                <w:bCs/>
                <w:sz w:val="22"/>
                <w:szCs w:val="22"/>
              </w:rPr>
            </w:pPr>
            <w:r w:rsidRPr="00C364C3">
              <w:rPr>
                <w:rFonts w:ascii="Arial" w:hAnsi="Arial" w:cs="Arial"/>
                <w:sz w:val="22"/>
                <w:szCs w:val="22"/>
              </w:rPr>
              <w:t>Płytki w rozmiarach</w:t>
            </w:r>
          </w:p>
        </w:tc>
        <w:tc>
          <w:tcPr>
            <w:tcW w:w="2551" w:type="dxa"/>
            <w:shd w:val="clear" w:color="auto" w:fill="auto"/>
            <w:vAlign w:val="center"/>
          </w:tcPr>
          <w:p w14:paraId="7FE8717F" w14:textId="77777777" w:rsidR="00017971" w:rsidRPr="00C364C3" w:rsidRDefault="00017971" w:rsidP="00602DD9">
            <w:pPr>
              <w:jc w:val="center"/>
              <w:rPr>
                <w:rFonts w:ascii="Arial" w:hAnsi="Arial" w:cs="Arial"/>
                <w:bCs/>
                <w:sz w:val="22"/>
                <w:szCs w:val="22"/>
              </w:rPr>
            </w:pPr>
            <w:r w:rsidRPr="00C364C3">
              <w:rPr>
                <w:rFonts w:ascii="Arial" w:hAnsi="Arial" w:cs="Arial"/>
                <w:sz w:val="22"/>
                <w:szCs w:val="22"/>
              </w:rPr>
              <w:t>od 20 do 80 mm</w:t>
            </w:r>
          </w:p>
        </w:tc>
        <w:tc>
          <w:tcPr>
            <w:tcW w:w="1418" w:type="dxa"/>
            <w:shd w:val="clear" w:color="auto" w:fill="auto"/>
          </w:tcPr>
          <w:p w14:paraId="0DA12A87" w14:textId="77777777" w:rsidR="00017971" w:rsidRPr="00C364C3" w:rsidRDefault="00017971" w:rsidP="00602DD9">
            <w:pPr>
              <w:rPr>
                <w:rFonts w:ascii="Arial" w:hAnsi="Arial" w:cs="Arial"/>
                <w:bCs/>
                <w:sz w:val="22"/>
                <w:szCs w:val="22"/>
              </w:rPr>
            </w:pPr>
          </w:p>
        </w:tc>
      </w:tr>
      <w:tr w:rsidR="00C364C3" w:rsidRPr="00C364C3" w14:paraId="4341F164" w14:textId="77777777" w:rsidTr="00900767">
        <w:trPr>
          <w:cantSplit/>
        </w:trPr>
        <w:tc>
          <w:tcPr>
            <w:tcW w:w="609" w:type="dxa"/>
            <w:shd w:val="clear" w:color="auto" w:fill="auto"/>
            <w:vAlign w:val="center"/>
          </w:tcPr>
          <w:p w14:paraId="5F504BFA"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lastRenderedPageBreak/>
              <w:t>3</w:t>
            </w:r>
          </w:p>
        </w:tc>
        <w:tc>
          <w:tcPr>
            <w:tcW w:w="5345" w:type="dxa"/>
            <w:shd w:val="clear" w:color="auto" w:fill="auto"/>
          </w:tcPr>
          <w:p w14:paraId="267FA8FD" w14:textId="77777777" w:rsidR="00017971" w:rsidRPr="00C364C3" w:rsidRDefault="00017971" w:rsidP="00602DD9">
            <w:pPr>
              <w:rPr>
                <w:rFonts w:ascii="Arial" w:hAnsi="Arial" w:cs="Arial"/>
                <w:bCs/>
                <w:sz w:val="22"/>
                <w:szCs w:val="22"/>
              </w:rPr>
            </w:pPr>
            <w:r w:rsidRPr="00C364C3">
              <w:rPr>
                <w:rFonts w:ascii="Arial" w:hAnsi="Arial" w:cs="Arial"/>
                <w:sz w:val="22"/>
                <w:szCs w:val="22"/>
              </w:rPr>
              <w:t>Stopniowane nie więcej niż</w:t>
            </w:r>
          </w:p>
        </w:tc>
        <w:tc>
          <w:tcPr>
            <w:tcW w:w="2551" w:type="dxa"/>
            <w:shd w:val="clear" w:color="auto" w:fill="auto"/>
            <w:vAlign w:val="center"/>
          </w:tcPr>
          <w:p w14:paraId="0A82AC5C" w14:textId="77777777" w:rsidR="00017971" w:rsidRPr="00C364C3" w:rsidRDefault="00017971" w:rsidP="00602DD9">
            <w:pPr>
              <w:jc w:val="center"/>
              <w:rPr>
                <w:rFonts w:ascii="Arial" w:hAnsi="Arial" w:cs="Arial"/>
                <w:bCs/>
                <w:sz w:val="22"/>
                <w:szCs w:val="22"/>
              </w:rPr>
            </w:pPr>
            <w:r w:rsidRPr="00C364C3">
              <w:rPr>
                <w:rFonts w:ascii="Arial" w:hAnsi="Arial" w:cs="Arial"/>
                <w:sz w:val="22"/>
                <w:szCs w:val="22"/>
              </w:rPr>
              <w:t>co 3 mm</w:t>
            </w:r>
          </w:p>
        </w:tc>
        <w:tc>
          <w:tcPr>
            <w:tcW w:w="1418" w:type="dxa"/>
            <w:shd w:val="clear" w:color="auto" w:fill="auto"/>
          </w:tcPr>
          <w:p w14:paraId="6DF3F66F" w14:textId="77777777" w:rsidR="00017971" w:rsidRPr="00C364C3" w:rsidRDefault="00017971" w:rsidP="00602DD9">
            <w:pPr>
              <w:rPr>
                <w:rFonts w:ascii="Arial" w:hAnsi="Arial" w:cs="Arial"/>
                <w:bCs/>
                <w:sz w:val="22"/>
                <w:szCs w:val="22"/>
              </w:rPr>
            </w:pPr>
          </w:p>
        </w:tc>
      </w:tr>
      <w:tr w:rsidR="00C364C3" w:rsidRPr="00C364C3" w14:paraId="61DC6922" w14:textId="77777777" w:rsidTr="00900767">
        <w:trPr>
          <w:cantSplit/>
        </w:trPr>
        <w:tc>
          <w:tcPr>
            <w:tcW w:w="609" w:type="dxa"/>
            <w:shd w:val="clear" w:color="auto" w:fill="auto"/>
            <w:vAlign w:val="center"/>
          </w:tcPr>
          <w:p w14:paraId="53D666EA"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4</w:t>
            </w:r>
          </w:p>
        </w:tc>
        <w:tc>
          <w:tcPr>
            <w:tcW w:w="5345" w:type="dxa"/>
            <w:shd w:val="clear" w:color="auto" w:fill="auto"/>
          </w:tcPr>
          <w:p w14:paraId="6336F3D3" w14:textId="77777777" w:rsidR="00017971" w:rsidRPr="00C364C3" w:rsidRDefault="00017971" w:rsidP="00602DD9">
            <w:pPr>
              <w:rPr>
                <w:rFonts w:ascii="Arial" w:hAnsi="Arial" w:cs="Arial"/>
                <w:bCs/>
                <w:sz w:val="22"/>
                <w:szCs w:val="22"/>
              </w:rPr>
            </w:pPr>
            <w:r w:rsidRPr="00C364C3">
              <w:rPr>
                <w:rFonts w:ascii="Arial" w:hAnsi="Arial" w:cs="Arial"/>
                <w:sz w:val="22"/>
                <w:szCs w:val="22"/>
              </w:rPr>
              <w:t xml:space="preserve">Grubość płytki </w:t>
            </w:r>
          </w:p>
        </w:tc>
        <w:tc>
          <w:tcPr>
            <w:tcW w:w="2551" w:type="dxa"/>
            <w:shd w:val="clear" w:color="auto" w:fill="auto"/>
            <w:vAlign w:val="center"/>
          </w:tcPr>
          <w:p w14:paraId="4E34D72B" w14:textId="77777777" w:rsidR="00017971" w:rsidRPr="00C364C3" w:rsidRDefault="00017971" w:rsidP="00602DD9">
            <w:pPr>
              <w:jc w:val="center"/>
              <w:rPr>
                <w:rFonts w:ascii="Arial" w:hAnsi="Arial" w:cs="Arial"/>
                <w:bCs/>
                <w:sz w:val="22"/>
                <w:szCs w:val="22"/>
              </w:rPr>
            </w:pPr>
            <w:r w:rsidRPr="00C364C3">
              <w:rPr>
                <w:rFonts w:ascii="Arial" w:hAnsi="Arial" w:cs="Arial"/>
                <w:sz w:val="22"/>
                <w:szCs w:val="22"/>
              </w:rPr>
              <w:t>≤ 1,7 mm</w:t>
            </w:r>
          </w:p>
        </w:tc>
        <w:tc>
          <w:tcPr>
            <w:tcW w:w="1418" w:type="dxa"/>
            <w:shd w:val="clear" w:color="auto" w:fill="auto"/>
          </w:tcPr>
          <w:p w14:paraId="228BA241" w14:textId="77777777" w:rsidR="00017971" w:rsidRPr="00C364C3" w:rsidRDefault="00017971" w:rsidP="00602DD9">
            <w:pPr>
              <w:rPr>
                <w:rFonts w:ascii="Arial" w:hAnsi="Arial" w:cs="Arial"/>
                <w:bCs/>
                <w:sz w:val="22"/>
                <w:szCs w:val="22"/>
              </w:rPr>
            </w:pPr>
          </w:p>
        </w:tc>
      </w:tr>
      <w:tr w:rsidR="00C364C3" w:rsidRPr="00C364C3" w14:paraId="59CD0B6D" w14:textId="77777777" w:rsidTr="00900767">
        <w:trPr>
          <w:cantSplit/>
        </w:trPr>
        <w:tc>
          <w:tcPr>
            <w:tcW w:w="609" w:type="dxa"/>
            <w:shd w:val="clear" w:color="auto" w:fill="auto"/>
            <w:vAlign w:val="center"/>
          </w:tcPr>
          <w:p w14:paraId="5FBA2F2B"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5</w:t>
            </w:r>
          </w:p>
        </w:tc>
        <w:tc>
          <w:tcPr>
            <w:tcW w:w="5345" w:type="dxa"/>
            <w:shd w:val="clear" w:color="auto" w:fill="auto"/>
          </w:tcPr>
          <w:p w14:paraId="04B05B18" w14:textId="77777777" w:rsidR="00017971" w:rsidRPr="00C364C3" w:rsidRDefault="00017971" w:rsidP="00602DD9">
            <w:pPr>
              <w:rPr>
                <w:rFonts w:ascii="Arial" w:hAnsi="Arial" w:cs="Arial"/>
                <w:bCs/>
                <w:sz w:val="22"/>
                <w:szCs w:val="22"/>
              </w:rPr>
            </w:pPr>
            <w:r w:rsidRPr="00C364C3">
              <w:rPr>
                <w:rFonts w:ascii="Arial" w:hAnsi="Arial" w:cs="Arial"/>
                <w:sz w:val="22"/>
                <w:szCs w:val="22"/>
              </w:rPr>
              <w:t xml:space="preserve">Szerokość płytki </w:t>
            </w:r>
          </w:p>
        </w:tc>
        <w:tc>
          <w:tcPr>
            <w:tcW w:w="2551" w:type="dxa"/>
            <w:shd w:val="clear" w:color="auto" w:fill="auto"/>
            <w:vAlign w:val="center"/>
          </w:tcPr>
          <w:p w14:paraId="7CA34C5B" w14:textId="77777777" w:rsidR="00017971" w:rsidRPr="00C364C3" w:rsidRDefault="00017971" w:rsidP="00602DD9">
            <w:pPr>
              <w:jc w:val="center"/>
              <w:rPr>
                <w:rFonts w:ascii="Arial" w:hAnsi="Arial" w:cs="Arial"/>
                <w:bCs/>
                <w:sz w:val="22"/>
                <w:szCs w:val="22"/>
              </w:rPr>
            </w:pPr>
            <w:r w:rsidRPr="00C364C3">
              <w:rPr>
                <w:rFonts w:ascii="Arial" w:hAnsi="Arial" w:cs="Arial"/>
                <w:sz w:val="22"/>
                <w:szCs w:val="22"/>
              </w:rPr>
              <w:t>≤ 16 mm</w:t>
            </w:r>
          </w:p>
        </w:tc>
        <w:tc>
          <w:tcPr>
            <w:tcW w:w="1418" w:type="dxa"/>
            <w:shd w:val="clear" w:color="auto" w:fill="auto"/>
          </w:tcPr>
          <w:p w14:paraId="06432AC9" w14:textId="77777777" w:rsidR="00017971" w:rsidRPr="00C364C3" w:rsidRDefault="00017971" w:rsidP="00602DD9">
            <w:pPr>
              <w:rPr>
                <w:rFonts w:ascii="Arial" w:hAnsi="Arial" w:cs="Arial"/>
                <w:bCs/>
                <w:sz w:val="22"/>
                <w:szCs w:val="22"/>
              </w:rPr>
            </w:pPr>
          </w:p>
        </w:tc>
      </w:tr>
      <w:tr w:rsidR="00C364C3" w:rsidRPr="00C364C3" w14:paraId="3EAD65F6" w14:textId="77777777" w:rsidTr="00900767">
        <w:trPr>
          <w:cantSplit/>
        </w:trPr>
        <w:tc>
          <w:tcPr>
            <w:tcW w:w="609" w:type="dxa"/>
            <w:shd w:val="clear" w:color="auto" w:fill="auto"/>
            <w:vAlign w:val="center"/>
          </w:tcPr>
          <w:p w14:paraId="2A3C4D75"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6</w:t>
            </w:r>
          </w:p>
        </w:tc>
        <w:tc>
          <w:tcPr>
            <w:tcW w:w="5345" w:type="dxa"/>
            <w:shd w:val="clear" w:color="auto" w:fill="auto"/>
          </w:tcPr>
          <w:p w14:paraId="66745AD1" w14:textId="77777777" w:rsidR="00017971" w:rsidRPr="00C364C3" w:rsidRDefault="00017971" w:rsidP="00602DD9">
            <w:pPr>
              <w:rPr>
                <w:rFonts w:ascii="Arial" w:hAnsi="Arial" w:cs="Arial"/>
                <w:bCs/>
                <w:sz w:val="22"/>
                <w:szCs w:val="22"/>
              </w:rPr>
            </w:pPr>
            <w:r w:rsidRPr="00C364C3">
              <w:rPr>
                <w:rFonts w:ascii="Arial" w:hAnsi="Arial" w:cs="Arial"/>
                <w:sz w:val="22"/>
                <w:szCs w:val="22"/>
              </w:rPr>
              <w:t>Możliwość zmiany kształtu (krzywizny) płytki bez utraty możliwości blokowania śrub mocujących</w:t>
            </w:r>
          </w:p>
        </w:tc>
        <w:tc>
          <w:tcPr>
            <w:tcW w:w="2551" w:type="dxa"/>
            <w:shd w:val="clear" w:color="auto" w:fill="auto"/>
            <w:vAlign w:val="center"/>
          </w:tcPr>
          <w:p w14:paraId="18CCF18C" w14:textId="22D37449" w:rsidR="00017971" w:rsidRPr="00C364C3" w:rsidRDefault="00017971" w:rsidP="00602DD9">
            <w:pPr>
              <w:jc w:val="center"/>
              <w:rPr>
                <w:rFonts w:ascii="Arial" w:hAnsi="Arial" w:cs="Arial"/>
                <w:sz w:val="22"/>
                <w:szCs w:val="22"/>
              </w:rPr>
            </w:pPr>
            <w:r w:rsidRPr="00C364C3">
              <w:rPr>
                <w:rFonts w:ascii="Arial" w:hAnsi="Arial" w:cs="Arial"/>
                <w:sz w:val="22"/>
                <w:szCs w:val="22"/>
              </w:rPr>
              <w:t>tak</w:t>
            </w:r>
          </w:p>
        </w:tc>
        <w:tc>
          <w:tcPr>
            <w:tcW w:w="1418" w:type="dxa"/>
            <w:shd w:val="clear" w:color="auto" w:fill="auto"/>
          </w:tcPr>
          <w:p w14:paraId="104192E7" w14:textId="77777777" w:rsidR="00017971" w:rsidRPr="00C364C3" w:rsidRDefault="00017971" w:rsidP="00602DD9">
            <w:pPr>
              <w:rPr>
                <w:rFonts w:ascii="Arial" w:hAnsi="Arial" w:cs="Arial"/>
                <w:bCs/>
                <w:sz w:val="22"/>
                <w:szCs w:val="22"/>
              </w:rPr>
            </w:pPr>
          </w:p>
        </w:tc>
      </w:tr>
      <w:tr w:rsidR="00C364C3" w:rsidRPr="00C364C3" w14:paraId="37CB660D" w14:textId="77777777" w:rsidTr="00900767">
        <w:trPr>
          <w:cantSplit/>
        </w:trPr>
        <w:tc>
          <w:tcPr>
            <w:tcW w:w="609" w:type="dxa"/>
            <w:shd w:val="clear" w:color="auto" w:fill="auto"/>
            <w:vAlign w:val="center"/>
          </w:tcPr>
          <w:p w14:paraId="1D2D5121"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7</w:t>
            </w:r>
          </w:p>
        </w:tc>
        <w:tc>
          <w:tcPr>
            <w:tcW w:w="5345" w:type="dxa"/>
            <w:shd w:val="clear" w:color="auto" w:fill="auto"/>
            <w:vAlign w:val="center"/>
          </w:tcPr>
          <w:p w14:paraId="6E8E32C1" w14:textId="77777777" w:rsidR="00017971" w:rsidRPr="00C364C3" w:rsidRDefault="00017971" w:rsidP="00602DD9">
            <w:pPr>
              <w:rPr>
                <w:rFonts w:ascii="Arial" w:hAnsi="Arial" w:cs="Arial"/>
                <w:bCs/>
                <w:sz w:val="22"/>
                <w:szCs w:val="22"/>
              </w:rPr>
            </w:pPr>
            <w:r w:rsidRPr="00C364C3">
              <w:rPr>
                <w:rFonts w:ascii="Arial" w:hAnsi="Arial" w:cs="Arial"/>
                <w:sz w:val="22"/>
                <w:szCs w:val="22"/>
              </w:rPr>
              <w:t xml:space="preserve">Śruby samogwintujące oraz </w:t>
            </w:r>
            <w:proofErr w:type="spellStart"/>
            <w:r w:rsidRPr="00C364C3">
              <w:rPr>
                <w:rFonts w:ascii="Arial" w:hAnsi="Arial" w:cs="Arial"/>
                <w:sz w:val="22"/>
                <w:szCs w:val="22"/>
              </w:rPr>
              <w:t>samotnące</w:t>
            </w:r>
            <w:proofErr w:type="spellEnd"/>
          </w:p>
        </w:tc>
        <w:tc>
          <w:tcPr>
            <w:tcW w:w="2551" w:type="dxa"/>
            <w:shd w:val="clear" w:color="auto" w:fill="auto"/>
            <w:vAlign w:val="center"/>
          </w:tcPr>
          <w:p w14:paraId="603E1929" w14:textId="77777777" w:rsidR="00017971" w:rsidRPr="00C364C3" w:rsidRDefault="00017971" w:rsidP="00602DD9">
            <w:pPr>
              <w:jc w:val="center"/>
              <w:rPr>
                <w:rFonts w:ascii="Arial" w:hAnsi="Arial" w:cs="Arial"/>
                <w:sz w:val="22"/>
                <w:szCs w:val="22"/>
              </w:rPr>
            </w:pPr>
            <w:r w:rsidRPr="00C364C3">
              <w:rPr>
                <w:rFonts w:ascii="Arial" w:hAnsi="Arial" w:cs="Arial"/>
                <w:sz w:val="22"/>
                <w:szCs w:val="22"/>
              </w:rPr>
              <w:t>o średnica 4 i 4,5 mm</w:t>
            </w:r>
          </w:p>
          <w:p w14:paraId="49582E42" w14:textId="77777777" w:rsidR="00017971" w:rsidRPr="00C364C3" w:rsidRDefault="00017971" w:rsidP="00602DD9">
            <w:pPr>
              <w:jc w:val="center"/>
              <w:rPr>
                <w:rFonts w:ascii="Arial" w:hAnsi="Arial" w:cs="Arial"/>
                <w:bCs/>
                <w:sz w:val="22"/>
                <w:szCs w:val="22"/>
              </w:rPr>
            </w:pPr>
            <w:r w:rsidRPr="00C364C3">
              <w:rPr>
                <w:rFonts w:ascii="Arial" w:hAnsi="Arial" w:cs="Arial"/>
                <w:sz w:val="22"/>
                <w:szCs w:val="22"/>
              </w:rPr>
              <w:t>długości min. 10 do 24mm</w:t>
            </w:r>
          </w:p>
        </w:tc>
        <w:tc>
          <w:tcPr>
            <w:tcW w:w="1418" w:type="dxa"/>
            <w:shd w:val="clear" w:color="auto" w:fill="auto"/>
          </w:tcPr>
          <w:p w14:paraId="553044C7" w14:textId="77777777" w:rsidR="00017971" w:rsidRPr="00C364C3" w:rsidRDefault="00017971" w:rsidP="00602DD9">
            <w:pPr>
              <w:rPr>
                <w:rFonts w:ascii="Arial" w:hAnsi="Arial" w:cs="Arial"/>
                <w:bCs/>
                <w:sz w:val="22"/>
                <w:szCs w:val="22"/>
              </w:rPr>
            </w:pPr>
          </w:p>
        </w:tc>
      </w:tr>
      <w:tr w:rsidR="00C364C3" w:rsidRPr="00C364C3" w14:paraId="61DC57C4" w14:textId="77777777" w:rsidTr="00900767">
        <w:trPr>
          <w:cantSplit/>
        </w:trPr>
        <w:tc>
          <w:tcPr>
            <w:tcW w:w="609" w:type="dxa"/>
            <w:shd w:val="clear" w:color="auto" w:fill="auto"/>
            <w:vAlign w:val="center"/>
          </w:tcPr>
          <w:p w14:paraId="1116DFCF"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8</w:t>
            </w:r>
          </w:p>
        </w:tc>
        <w:tc>
          <w:tcPr>
            <w:tcW w:w="5345" w:type="dxa"/>
            <w:shd w:val="clear" w:color="auto" w:fill="auto"/>
          </w:tcPr>
          <w:p w14:paraId="3594CEEF" w14:textId="77777777" w:rsidR="00017971" w:rsidRPr="00C364C3" w:rsidRDefault="00017971" w:rsidP="00602DD9">
            <w:pPr>
              <w:rPr>
                <w:rFonts w:ascii="Arial" w:hAnsi="Arial" w:cs="Arial"/>
                <w:bCs/>
                <w:sz w:val="22"/>
                <w:szCs w:val="22"/>
              </w:rPr>
            </w:pPr>
            <w:r w:rsidRPr="00C364C3">
              <w:rPr>
                <w:rFonts w:ascii="Arial" w:hAnsi="Arial" w:cs="Arial"/>
                <w:sz w:val="22"/>
                <w:szCs w:val="22"/>
              </w:rPr>
              <w:t>Możliwość umieszczenia centralnego wkrętu w przeszczep kostny</w:t>
            </w:r>
          </w:p>
        </w:tc>
        <w:tc>
          <w:tcPr>
            <w:tcW w:w="2551" w:type="dxa"/>
            <w:shd w:val="clear" w:color="auto" w:fill="auto"/>
            <w:vAlign w:val="center"/>
          </w:tcPr>
          <w:p w14:paraId="28D36C49" w14:textId="77777777" w:rsidR="00017971" w:rsidRPr="00C364C3" w:rsidRDefault="00017971" w:rsidP="00602DD9">
            <w:pPr>
              <w:jc w:val="center"/>
              <w:rPr>
                <w:rFonts w:ascii="Arial" w:hAnsi="Arial" w:cs="Arial"/>
                <w:sz w:val="22"/>
                <w:szCs w:val="22"/>
              </w:rPr>
            </w:pPr>
            <w:r w:rsidRPr="00C364C3">
              <w:rPr>
                <w:rFonts w:ascii="Arial" w:hAnsi="Arial" w:cs="Arial"/>
                <w:sz w:val="22"/>
                <w:szCs w:val="22"/>
              </w:rPr>
              <w:t>tak</w:t>
            </w:r>
          </w:p>
        </w:tc>
        <w:tc>
          <w:tcPr>
            <w:tcW w:w="1418" w:type="dxa"/>
            <w:shd w:val="clear" w:color="auto" w:fill="auto"/>
          </w:tcPr>
          <w:p w14:paraId="2FE79217" w14:textId="77777777" w:rsidR="00017971" w:rsidRPr="00C364C3" w:rsidRDefault="00017971" w:rsidP="00602DD9">
            <w:pPr>
              <w:rPr>
                <w:rFonts w:ascii="Arial" w:hAnsi="Arial" w:cs="Arial"/>
                <w:bCs/>
                <w:sz w:val="22"/>
                <w:szCs w:val="22"/>
              </w:rPr>
            </w:pPr>
          </w:p>
        </w:tc>
      </w:tr>
      <w:tr w:rsidR="00C364C3" w:rsidRPr="00C364C3" w14:paraId="790DD65E" w14:textId="77777777" w:rsidTr="00900767">
        <w:trPr>
          <w:cantSplit/>
        </w:trPr>
        <w:tc>
          <w:tcPr>
            <w:tcW w:w="609" w:type="dxa"/>
            <w:shd w:val="clear" w:color="auto" w:fill="auto"/>
            <w:vAlign w:val="center"/>
          </w:tcPr>
          <w:p w14:paraId="5D1FEB1E"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9</w:t>
            </w:r>
          </w:p>
        </w:tc>
        <w:tc>
          <w:tcPr>
            <w:tcW w:w="5345" w:type="dxa"/>
            <w:shd w:val="clear" w:color="auto" w:fill="auto"/>
          </w:tcPr>
          <w:p w14:paraId="2C8BD3D6" w14:textId="77777777" w:rsidR="00017971" w:rsidRPr="00C364C3" w:rsidRDefault="00017971" w:rsidP="00602DD9">
            <w:pPr>
              <w:rPr>
                <w:rFonts w:ascii="Arial" w:hAnsi="Arial" w:cs="Arial"/>
                <w:bCs/>
                <w:sz w:val="22"/>
                <w:szCs w:val="22"/>
              </w:rPr>
            </w:pPr>
            <w:r w:rsidRPr="00C364C3">
              <w:rPr>
                <w:rFonts w:ascii="Arial" w:hAnsi="Arial" w:cs="Arial"/>
                <w:sz w:val="22"/>
                <w:szCs w:val="22"/>
              </w:rPr>
              <w:t>Materiał</w:t>
            </w:r>
          </w:p>
        </w:tc>
        <w:tc>
          <w:tcPr>
            <w:tcW w:w="2551" w:type="dxa"/>
            <w:shd w:val="clear" w:color="auto" w:fill="auto"/>
            <w:vAlign w:val="center"/>
          </w:tcPr>
          <w:p w14:paraId="0B4A8ED7" w14:textId="77777777" w:rsidR="00017971" w:rsidRPr="00C364C3" w:rsidRDefault="00017971" w:rsidP="00602DD9">
            <w:pPr>
              <w:jc w:val="center"/>
              <w:rPr>
                <w:rFonts w:ascii="Arial" w:hAnsi="Arial" w:cs="Arial"/>
                <w:bCs/>
                <w:sz w:val="22"/>
                <w:szCs w:val="22"/>
              </w:rPr>
            </w:pPr>
            <w:r w:rsidRPr="00C364C3">
              <w:rPr>
                <w:rFonts w:ascii="Arial" w:hAnsi="Arial" w:cs="Arial"/>
                <w:sz w:val="22"/>
                <w:szCs w:val="22"/>
              </w:rPr>
              <w:t>stop tytanu</w:t>
            </w:r>
          </w:p>
        </w:tc>
        <w:tc>
          <w:tcPr>
            <w:tcW w:w="1418" w:type="dxa"/>
            <w:shd w:val="clear" w:color="auto" w:fill="auto"/>
          </w:tcPr>
          <w:p w14:paraId="7E03F653" w14:textId="77777777" w:rsidR="00017971" w:rsidRPr="00C364C3" w:rsidRDefault="00017971" w:rsidP="00602DD9">
            <w:pPr>
              <w:rPr>
                <w:rFonts w:ascii="Arial" w:hAnsi="Arial" w:cs="Arial"/>
                <w:bCs/>
                <w:sz w:val="22"/>
                <w:szCs w:val="22"/>
              </w:rPr>
            </w:pPr>
          </w:p>
        </w:tc>
      </w:tr>
      <w:tr w:rsidR="00C364C3" w:rsidRPr="00C364C3" w14:paraId="7836CCD7" w14:textId="77777777" w:rsidTr="00900767">
        <w:trPr>
          <w:cantSplit/>
        </w:trPr>
        <w:tc>
          <w:tcPr>
            <w:tcW w:w="609" w:type="dxa"/>
            <w:shd w:val="clear" w:color="auto" w:fill="auto"/>
            <w:vAlign w:val="center"/>
          </w:tcPr>
          <w:p w14:paraId="22E5DD0B" w14:textId="77777777" w:rsidR="00017971" w:rsidRPr="00C364C3" w:rsidRDefault="00017971" w:rsidP="00602DD9">
            <w:pPr>
              <w:jc w:val="center"/>
              <w:rPr>
                <w:rFonts w:ascii="Arial" w:hAnsi="Arial" w:cs="Arial"/>
                <w:bCs/>
                <w:sz w:val="22"/>
                <w:szCs w:val="22"/>
              </w:rPr>
            </w:pPr>
            <w:r w:rsidRPr="00C364C3">
              <w:rPr>
                <w:rFonts w:ascii="Arial" w:hAnsi="Arial" w:cs="Arial"/>
                <w:bCs/>
                <w:sz w:val="22"/>
                <w:szCs w:val="22"/>
              </w:rPr>
              <w:t>10</w:t>
            </w:r>
          </w:p>
        </w:tc>
        <w:tc>
          <w:tcPr>
            <w:tcW w:w="5345" w:type="dxa"/>
            <w:shd w:val="clear" w:color="auto" w:fill="auto"/>
            <w:vAlign w:val="center"/>
          </w:tcPr>
          <w:p w14:paraId="675DC370" w14:textId="77777777" w:rsidR="00017971" w:rsidRPr="00C364C3" w:rsidRDefault="00017971" w:rsidP="00602DD9">
            <w:pPr>
              <w:rPr>
                <w:rFonts w:ascii="Arial" w:hAnsi="Arial" w:cs="Arial"/>
                <w:bCs/>
                <w:sz w:val="22"/>
                <w:szCs w:val="22"/>
              </w:rPr>
            </w:pPr>
            <w:r w:rsidRPr="00C364C3">
              <w:rPr>
                <w:rFonts w:ascii="Arial" w:hAnsi="Arial" w:cs="Arial"/>
                <w:sz w:val="22"/>
                <w:szCs w:val="22"/>
              </w:rPr>
              <w:t>Na czas trwania umowy należy dołączyć nieodpłatnie Instrumentarium</w:t>
            </w:r>
          </w:p>
        </w:tc>
        <w:tc>
          <w:tcPr>
            <w:tcW w:w="2551" w:type="dxa"/>
            <w:shd w:val="clear" w:color="auto" w:fill="auto"/>
            <w:vAlign w:val="center"/>
          </w:tcPr>
          <w:p w14:paraId="131F94BB" w14:textId="77777777" w:rsidR="00017971" w:rsidRPr="00C364C3" w:rsidRDefault="00017971" w:rsidP="00602DD9">
            <w:pPr>
              <w:jc w:val="center"/>
              <w:rPr>
                <w:rFonts w:ascii="Arial" w:hAnsi="Arial" w:cs="Arial"/>
                <w:bCs/>
                <w:sz w:val="22"/>
                <w:szCs w:val="22"/>
              </w:rPr>
            </w:pPr>
            <w:r w:rsidRPr="00C364C3">
              <w:rPr>
                <w:rFonts w:ascii="Arial" w:hAnsi="Arial" w:cs="Arial"/>
                <w:sz w:val="22"/>
                <w:szCs w:val="22"/>
              </w:rPr>
              <w:t>możliwość wygodnego użycia jednego instrumentu zarówno do wprowadzania śrub, jak i do ich blokady, niezbędne narzędzie umożliwiające zmianę kształtu (krzywizny) płytki</w:t>
            </w:r>
          </w:p>
        </w:tc>
        <w:tc>
          <w:tcPr>
            <w:tcW w:w="1418" w:type="dxa"/>
            <w:shd w:val="clear" w:color="auto" w:fill="auto"/>
          </w:tcPr>
          <w:p w14:paraId="42D4C92E" w14:textId="77777777" w:rsidR="00017971" w:rsidRPr="00C364C3" w:rsidRDefault="00017971" w:rsidP="00602DD9">
            <w:pPr>
              <w:rPr>
                <w:rFonts w:ascii="Arial" w:hAnsi="Arial" w:cs="Arial"/>
                <w:bCs/>
                <w:sz w:val="22"/>
                <w:szCs w:val="22"/>
              </w:rPr>
            </w:pPr>
          </w:p>
        </w:tc>
      </w:tr>
      <w:tr w:rsidR="00C364C3" w:rsidRPr="00C364C3" w14:paraId="2BB5A2BD" w14:textId="77777777" w:rsidTr="002D0943">
        <w:trPr>
          <w:cantSplit/>
        </w:trPr>
        <w:tc>
          <w:tcPr>
            <w:tcW w:w="609" w:type="dxa"/>
            <w:tcBorders>
              <w:top w:val="single" w:sz="4" w:space="0" w:color="auto"/>
              <w:left w:val="single" w:sz="4" w:space="0" w:color="auto"/>
              <w:bottom w:val="single" w:sz="4" w:space="0" w:color="auto"/>
              <w:right w:val="single" w:sz="4" w:space="0" w:color="auto"/>
            </w:tcBorders>
            <w:shd w:val="clear" w:color="auto" w:fill="auto"/>
            <w:vAlign w:val="center"/>
          </w:tcPr>
          <w:p w14:paraId="07F37123" w14:textId="4C7B84F6" w:rsidR="002D0943" w:rsidRPr="00C364C3" w:rsidRDefault="002D0943" w:rsidP="00713EAA">
            <w:pPr>
              <w:jc w:val="center"/>
              <w:rPr>
                <w:rFonts w:ascii="Arial" w:hAnsi="Arial" w:cs="Arial"/>
                <w:bCs/>
                <w:sz w:val="22"/>
                <w:szCs w:val="22"/>
              </w:rPr>
            </w:pPr>
            <w:r w:rsidRPr="00C364C3">
              <w:rPr>
                <w:rFonts w:ascii="Arial" w:hAnsi="Arial" w:cs="Arial"/>
                <w:bCs/>
                <w:sz w:val="22"/>
                <w:szCs w:val="22"/>
              </w:rPr>
              <w:t>11</w:t>
            </w:r>
          </w:p>
        </w:tc>
        <w:tc>
          <w:tcPr>
            <w:tcW w:w="5345" w:type="dxa"/>
            <w:tcBorders>
              <w:top w:val="single" w:sz="4" w:space="0" w:color="auto"/>
              <w:left w:val="single" w:sz="4" w:space="0" w:color="auto"/>
              <w:bottom w:val="single" w:sz="4" w:space="0" w:color="auto"/>
              <w:right w:val="single" w:sz="4" w:space="0" w:color="auto"/>
            </w:tcBorders>
            <w:shd w:val="clear" w:color="auto" w:fill="auto"/>
            <w:vAlign w:val="center"/>
          </w:tcPr>
          <w:p w14:paraId="2148117A" w14:textId="77777777" w:rsidR="002D0943" w:rsidRPr="00C364C3" w:rsidRDefault="002D0943" w:rsidP="002D0943">
            <w:pPr>
              <w:rPr>
                <w:rFonts w:ascii="Arial" w:hAnsi="Arial" w:cs="Arial"/>
                <w:sz w:val="22"/>
                <w:szCs w:val="22"/>
              </w:rPr>
            </w:pPr>
            <w:r w:rsidRPr="00C364C3">
              <w:rPr>
                <w:rFonts w:ascii="Arial" w:hAnsi="Arial" w:cs="Arial"/>
                <w:sz w:val="22"/>
                <w:szCs w:val="22"/>
              </w:rPr>
              <w:t>Wymagania co do substytutu:</w:t>
            </w:r>
          </w:p>
          <w:p w14:paraId="64D32CEA" w14:textId="77777777" w:rsidR="002D0943" w:rsidRPr="00C364C3" w:rsidRDefault="002D0943" w:rsidP="00713EAA">
            <w:pPr>
              <w:rPr>
                <w:rFonts w:ascii="Arial" w:hAnsi="Arial" w:cs="Arial"/>
                <w:sz w:val="22"/>
                <w:szCs w:val="22"/>
              </w:rPr>
            </w:pPr>
            <w:r w:rsidRPr="00C364C3">
              <w:rPr>
                <w:rFonts w:ascii="Arial" w:hAnsi="Arial" w:cs="Arial"/>
                <w:sz w:val="22"/>
                <w:szCs w:val="22"/>
              </w:rPr>
              <w:t xml:space="preserve">Substytut kostny </w:t>
            </w:r>
            <w:proofErr w:type="spellStart"/>
            <w:r w:rsidRPr="00C364C3">
              <w:rPr>
                <w:rFonts w:ascii="Arial" w:hAnsi="Arial" w:cs="Arial"/>
                <w:sz w:val="22"/>
                <w:szCs w:val="22"/>
              </w:rPr>
              <w:t>wchłanialny</w:t>
            </w:r>
            <w:proofErr w:type="spellEnd"/>
            <w:r w:rsidRPr="00C364C3">
              <w:rPr>
                <w:rFonts w:ascii="Arial" w:hAnsi="Arial" w:cs="Arial"/>
                <w:sz w:val="22"/>
                <w:szCs w:val="22"/>
              </w:rPr>
              <w:t xml:space="preserve"> ulegający przebudowie kostnej w postaci </w:t>
            </w:r>
            <w:proofErr w:type="spellStart"/>
            <w:r w:rsidRPr="00C364C3">
              <w:rPr>
                <w:rFonts w:ascii="Arial" w:hAnsi="Arial" w:cs="Arial"/>
                <w:sz w:val="22"/>
                <w:szCs w:val="22"/>
              </w:rPr>
              <w:t>peletek</w:t>
            </w:r>
            <w:proofErr w:type="spellEnd"/>
            <w:r w:rsidRPr="00C364C3">
              <w:rPr>
                <w:rFonts w:ascii="Arial" w:hAnsi="Arial" w:cs="Arial"/>
                <w:sz w:val="22"/>
                <w:szCs w:val="22"/>
              </w:rPr>
              <w:t xml:space="preserve"> i płynnej, dostarczany jako sterylny (gotowy do użycia) ), złożony z siarczanu wapnia oraz </w:t>
            </w:r>
            <w:proofErr w:type="spellStart"/>
            <w:r w:rsidRPr="00C364C3">
              <w:rPr>
                <w:rFonts w:ascii="Arial" w:hAnsi="Arial" w:cs="Arial"/>
                <w:sz w:val="22"/>
                <w:szCs w:val="22"/>
              </w:rPr>
              <w:t>hydroxyapatytu</w:t>
            </w:r>
            <w:proofErr w:type="spellEnd"/>
            <w:r w:rsidRPr="00C364C3">
              <w:rPr>
                <w:rFonts w:ascii="Arial" w:hAnsi="Arial" w:cs="Arial"/>
                <w:sz w:val="22"/>
                <w:szCs w:val="22"/>
              </w:rPr>
              <w:t xml:space="preserve"> z dodatkiem strontu do wyboru śródoperacyjnie przez operatora. Postać płynna wyposażona w aplikator </w:t>
            </w:r>
            <w:proofErr w:type="spellStart"/>
            <w:r w:rsidRPr="00C364C3">
              <w:rPr>
                <w:rFonts w:ascii="Arial" w:hAnsi="Arial" w:cs="Arial"/>
                <w:sz w:val="22"/>
                <w:szCs w:val="22"/>
              </w:rPr>
              <w:t>strzykawkowy</w:t>
            </w:r>
            <w:proofErr w:type="spellEnd"/>
            <w:r w:rsidRPr="00C364C3">
              <w:rPr>
                <w:rFonts w:ascii="Arial" w:hAnsi="Arial" w:cs="Arial"/>
                <w:sz w:val="22"/>
                <w:szCs w:val="22"/>
              </w:rPr>
              <w:t>, umożliwiający wygodne wprowadzenie</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46F04AC" w14:textId="77777777" w:rsidR="002D0943" w:rsidRPr="00C364C3" w:rsidRDefault="002D0943" w:rsidP="00713EAA">
            <w:pPr>
              <w:jc w:val="center"/>
              <w:rPr>
                <w:rFonts w:ascii="Arial" w:hAnsi="Arial" w:cs="Arial"/>
                <w:sz w:val="22"/>
                <w:szCs w:val="22"/>
              </w:rPr>
            </w:pPr>
            <w:r w:rsidRPr="00C364C3">
              <w:rPr>
                <w:rFonts w:ascii="Arial" w:hAnsi="Arial" w:cs="Arial"/>
                <w:sz w:val="22"/>
                <w:szCs w:val="22"/>
              </w:rPr>
              <w:t>Opakowania o pojemnościach: 1,25cm3 (średnica: 3,0 mm), 5cm3 (średnica: 3,0 mm; 4,8mm) oraz 3ml.</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12F109" w14:textId="77777777" w:rsidR="002D0943" w:rsidRPr="00C364C3" w:rsidRDefault="002D0943" w:rsidP="00713EAA">
            <w:pPr>
              <w:rPr>
                <w:rFonts w:ascii="Arial" w:hAnsi="Arial" w:cs="Arial"/>
                <w:bCs/>
                <w:sz w:val="22"/>
                <w:szCs w:val="22"/>
              </w:rPr>
            </w:pPr>
          </w:p>
        </w:tc>
      </w:tr>
    </w:tbl>
    <w:p w14:paraId="0D5CA9D1" w14:textId="77777777" w:rsidR="00B42A6E" w:rsidRDefault="00B42A6E"/>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602DD9" w:rsidRPr="00282683" w14:paraId="26FA938F"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462B5F" w14:textId="5D30FFD0" w:rsidR="00602DD9" w:rsidRPr="00282683" w:rsidRDefault="00602DD9" w:rsidP="00E17F7D">
            <w:pPr>
              <w:widowControl w:val="0"/>
              <w:autoSpaceDE w:val="0"/>
              <w:autoSpaceDN w:val="0"/>
              <w:adjustRightInd w:val="0"/>
              <w:ind w:left="1735" w:hanging="1735"/>
              <w:jc w:val="both"/>
              <w:rPr>
                <w:rFonts w:ascii="Arial" w:hAnsi="Arial" w:cs="Arial"/>
                <w:bCs/>
                <w:sz w:val="22"/>
                <w:szCs w:val="22"/>
              </w:rPr>
            </w:pPr>
            <w:r w:rsidRPr="00282683">
              <w:rPr>
                <w:rFonts w:ascii="Arial" w:hAnsi="Arial" w:cs="Arial"/>
                <w:sz w:val="22"/>
                <w:szCs w:val="22"/>
              </w:rPr>
              <w:t xml:space="preserve">CZĘŚĆ NR </w:t>
            </w:r>
            <w:r w:rsidR="00017971" w:rsidRPr="00282683">
              <w:rPr>
                <w:rFonts w:ascii="Arial" w:hAnsi="Arial" w:cs="Arial"/>
                <w:sz w:val="22"/>
                <w:szCs w:val="22"/>
              </w:rPr>
              <w:t>17</w:t>
            </w:r>
            <w:r w:rsidRPr="00282683">
              <w:rPr>
                <w:rFonts w:ascii="Arial" w:hAnsi="Arial" w:cs="Arial"/>
                <w:sz w:val="22"/>
                <w:szCs w:val="22"/>
              </w:rPr>
              <w:t xml:space="preserve"> STABILIZACJA SZYJNA HYBRYDOWA</w:t>
            </w:r>
          </w:p>
        </w:tc>
      </w:tr>
      <w:tr w:rsidR="00900767" w:rsidRPr="00282683" w14:paraId="4E73F8DB" w14:textId="77777777" w:rsidTr="00282683">
        <w:tc>
          <w:tcPr>
            <w:tcW w:w="609" w:type="dxa"/>
            <w:tcBorders>
              <w:top w:val="single" w:sz="4" w:space="0" w:color="auto"/>
            </w:tcBorders>
            <w:shd w:val="clear" w:color="auto" w:fill="auto"/>
            <w:vAlign w:val="center"/>
          </w:tcPr>
          <w:p w14:paraId="75FBA9B1" w14:textId="77777777" w:rsidR="00900767" w:rsidRPr="00282683" w:rsidRDefault="00900767" w:rsidP="00602DD9">
            <w:pPr>
              <w:jc w:val="center"/>
              <w:rPr>
                <w:rFonts w:ascii="Arial" w:hAnsi="Arial" w:cs="Arial"/>
                <w:bCs/>
                <w:sz w:val="16"/>
                <w:szCs w:val="16"/>
              </w:rPr>
            </w:pPr>
            <w:r w:rsidRPr="00282683">
              <w:rPr>
                <w:rFonts w:ascii="Arial" w:hAnsi="Arial" w:cs="Arial"/>
                <w:bCs/>
                <w:sz w:val="16"/>
                <w:szCs w:val="16"/>
              </w:rPr>
              <w:t>Lp.</w:t>
            </w:r>
          </w:p>
        </w:tc>
        <w:tc>
          <w:tcPr>
            <w:tcW w:w="6479" w:type="dxa"/>
            <w:tcBorders>
              <w:top w:val="single" w:sz="4" w:space="0" w:color="auto"/>
            </w:tcBorders>
            <w:shd w:val="clear" w:color="auto" w:fill="auto"/>
            <w:vAlign w:val="center"/>
          </w:tcPr>
          <w:p w14:paraId="52A9D5D9" w14:textId="77777777" w:rsidR="00900767" w:rsidRPr="00282683" w:rsidRDefault="00900767" w:rsidP="00602DD9">
            <w:pPr>
              <w:jc w:val="center"/>
              <w:rPr>
                <w:rFonts w:ascii="Arial" w:hAnsi="Arial" w:cs="Arial"/>
                <w:bCs/>
                <w:sz w:val="16"/>
                <w:szCs w:val="16"/>
              </w:rPr>
            </w:pPr>
            <w:r w:rsidRPr="0028268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587DCB0F" w14:textId="77777777" w:rsidR="00900767" w:rsidRPr="00282683" w:rsidRDefault="00900767" w:rsidP="00602DD9">
            <w:pPr>
              <w:jc w:val="center"/>
              <w:rPr>
                <w:rFonts w:ascii="Arial" w:hAnsi="Arial" w:cs="Arial"/>
                <w:bCs/>
                <w:sz w:val="16"/>
                <w:szCs w:val="16"/>
              </w:rPr>
            </w:pPr>
            <w:r w:rsidRPr="00282683">
              <w:rPr>
                <w:rFonts w:ascii="Arial" w:hAnsi="Arial" w:cs="Arial"/>
                <w:bCs/>
                <w:sz w:val="16"/>
                <w:szCs w:val="16"/>
              </w:rPr>
              <w:t>Wymóg graniczny</w:t>
            </w:r>
          </w:p>
        </w:tc>
        <w:tc>
          <w:tcPr>
            <w:tcW w:w="1418" w:type="dxa"/>
            <w:tcBorders>
              <w:top w:val="single" w:sz="4" w:space="0" w:color="auto"/>
            </w:tcBorders>
            <w:shd w:val="clear" w:color="auto" w:fill="auto"/>
            <w:vAlign w:val="center"/>
          </w:tcPr>
          <w:p w14:paraId="7E34E64C" w14:textId="511D1979" w:rsidR="00900767" w:rsidRPr="00282683" w:rsidRDefault="00900767" w:rsidP="00602DD9">
            <w:pPr>
              <w:jc w:val="center"/>
              <w:rPr>
                <w:rFonts w:ascii="Arial" w:hAnsi="Arial" w:cs="Arial"/>
                <w:bCs/>
                <w:sz w:val="16"/>
                <w:szCs w:val="16"/>
              </w:rPr>
            </w:pPr>
            <w:r w:rsidRPr="00282683">
              <w:rPr>
                <w:rFonts w:ascii="Arial" w:hAnsi="Arial" w:cs="Arial"/>
                <w:bCs/>
                <w:sz w:val="16"/>
                <w:szCs w:val="16"/>
              </w:rPr>
              <w:t>Potwierdzenie</w:t>
            </w:r>
          </w:p>
        </w:tc>
      </w:tr>
      <w:tr w:rsidR="00900767" w:rsidRPr="00282683" w14:paraId="42F21830" w14:textId="77777777" w:rsidTr="00282683">
        <w:tc>
          <w:tcPr>
            <w:tcW w:w="609" w:type="dxa"/>
            <w:shd w:val="clear" w:color="auto" w:fill="auto"/>
            <w:vAlign w:val="center"/>
          </w:tcPr>
          <w:p w14:paraId="521EBE27" w14:textId="77777777" w:rsidR="00900767" w:rsidRPr="00282683" w:rsidRDefault="00900767" w:rsidP="00602DD9">
            <w:pPr>
              <w:jc w:val="center"/>
              <w:rPr>
                <w:rFonts w:ascii="Arial" w:hAnsi="Arial" w:cs="Arial"/>
                <w:bCs/>
                <w:sz w:val="22"/>
                <w:szCs w:val="22"/>
              </w:rPr>
            </w:pPr>
            <w:r w:rsidRPr="00282683">
              <w:rPr>
                <w:rFonts w:ascii="Arial" w:hAnsi="Arial" w:cs="Arial"/>
                <w:bCs/>
                <w:sz w:val="22"/>
                <w:szCs w:val="22"/>
              </w:rPr>
              <w:t>1</w:t>
            </w:r>
          </w:p>
        </w:tc>
        <w:tc>
          <w:tcPr>
            <w:tcW w:w="6479" w:type="dxa"/>
            <w:shd w:val="clear" w:color="auto" w:fill="auto"/>
          </w:tcPr>
          <w:p w14:paraId="0071BAC9" w14:textId="77777777" w:rsidR="00900767" w:rsidRPr="00282683" w:rsidRDefault="00900767" w:rsidP="00017971">
            <w:pPr>
              <w:spacing w:line="259" w:lineRule="auto"/>
              <w:rPr>
                <w:rFonts w:ascii="Arial" w:hAnsi="Arial" w:cs="Arial"/>
                <w:sz w:val="22"/>
                <w:szCs w:val="22"/>
                <w:lang w:eastAsia="zh-CN"/>
              </w:rPr>
            </w:pPr>
            <w:r w:rsidRPr="00282683">
              <w:rPr>
                <w:rFonts w:ascii="Arial" w:hAnsi="Arial" w:cs="Arial"/>
                <w:sz w:val="22"/>
                <w:szCs w:val="22"/>
                <w:lang w:eastAsia="zh-CN"/>
              </w:rPr>
              <w:t>Stabilizacja szyjna hybrydowa, materiał klatki typu PEEK, materiał śrub tytan, budowa hybrydowa</w:t>
            </w:r>
          </w:p>
          <w:p w14:paraId="2617519E" w14:textId="77777777" w:rsidR="00900767" w:rsidRPr="00282683" w:rsidRDefault="00900767" w:rsidP="00017971">
            <w:pPr>
              <w:spacing w:line="259" w:lineRule="auto"/>
              <w:rPr>
                <w:rFonts w:ascii="Arial" w:hAnsi="Arial" w:cs="Arial"/>
                <w:sz w:val="22"/>
                <w:szCs w:val="22"/>
                <w:lang w:eastAsia="zh-CN"/>
              </w:rPr>
            </w:pPr>
            <w:r w:rsidRPr="00282683">
              <w:rPr>
                <w:rFonts w:ascii="Arial" w:hAnsi="Arial" w:cs="Arial"/>
                <w:sz w:val="22"/>
                <w:szCs w:val="22"/>
                <w:lang w:eastAsia="zh-CN"/>
              </w:rPr>
              <w:t xml:space="preserve"> – klatka międzytrzonowa przykręcana do trzonów za pomocą dwóch </w:t>
            </w:r>
            <w:proofErr w:type="spellStart"/>
            <w:r w:rsidRPr="00282683">
              <w:rPr>
                <w:rFonts w:ascii="Arial" w:hAnsi="Arial" w:cs="Arial"/>
                <w:sz w:val="22"/>
                <w:szCs w:val="22"/>
                <w:lang w:eastAsia="zh-CN"/>
              </w:rPr>
              <w:t>samonawiercających</w:t>
            </w:r>
            <w:proofErr w:type="spellEnd"/>
            <w:r w:rsidRPr="00282683">
              <w:rPr>
                <w:rFonts w:ascii="Arial" w:hAnsi="Arial" w:cs="Arial"/>
                <w:sz w:val="22"/>
                <w:szCs w:val="22"/>
                <w:lang w:eastAsia="zh-CN"/>
              </w:rPr>
              <w:t xml:space="preserve"> lub samogwintujących śrub, zerowy profil implantu lub 6 stopni lordozy, długość śrub od 11mm do 15 mm ze skokiem maks. 2 mm, min. 5 wysokości implantu z zakresu 5-9mm ze skokiem maks. 1 mm, automatyczny mechanizm blokujący pozwalający na rewizyjne usunięcie śrub.</w:t>
            </w:r>
          </w:p>
          <w:p w14:paraId="67A2CE66" w14:textId="77777777" w:rsidR="00900767" w:rsidRPr="00282683" w:rsidRDefault="00900767" w:rsidP="00017971">
            <w:pPr>
              <w:spacing w:line="259" w:lineRule="auto"/>
              <w:rPr>
                <w:rFonts w:ascii="Arial" w:hAnsi="Arial" w:cs="Arial"/>
                <w:bCs/>
                <w:sz w:val="22"/>
                <w:szCs w:val="22"/>
                <w:lang w:eastAsia="zh-CN"/>
              </w:rPr>
            </w:pPr>
            <w:r w:rsidRPr="00282683">
              <w:rPr>
                <w:rFonts w:ascii="Arial" w:hAnsi="Arial" w:cs="Arial"/>
                <w:bCs/>
                <w:sz w:val="22"/>
                <w:szCs w:val="22"/>
                <w:lang w:eastAsia="zh-CN"/>
              </w:rPr>
              <w:t>Elementy kompletu:</w:t>
            </w:r>
          </w:p>
          <w:p w14:paraId="6BD506A4" w14:textId="77777777" w:rsidR="00900767" w:rsidRPr="00282683" w:rsidRDefault="00900767" w:rsidP="00017971">
            <w:pPr>
              <w:spacing w:line="259" w:lineRule="auto"/>
              <w:rPr>
                <w:rFonts w:ascii="Arial" w:hAnsi="Arial" w:cs="Arial"/>
                <w:bCs/>
                <w:sz w:val="22"/>
                <w:szCs w:val="22"/>
                <w:lang w:eastAsia="zh-CN"/>
              </w:rPr>
            </w:pPr>
            <w:r w:rsidRPr="00282683">
              <w:rPr>
                <w:rFonts w:ascii="Arial" w:hAnsi="Arial" w:cs="Arial"/>
                <w:bCs/>
                <w:sz w:val="22"/>
                <w:szCs w:val="22"/>
                <w:lang w:eastAsia="zh-CN"/>
              </w:rPr>
              <w:t xml:space="preserve">- klatka szyjna </w:t>
            </w:r>
          </w:p>
          <w:p w14:paraId="666CB32B" w14:textId="77777777" w:rsidR="00900767" w:rsidRPr="00282683" w:rsidRDefault="00900767" w:rsidP="00017971">
            <w:pPr>
              <w:spacing w:line="259" w:lineRule="auto"/>
              <w:rPr>
                <w:rFonts w:ascii="Arial" w:hAnsi="Arial" w:cs="Arial"/>
                <w:bCs/>
                <w:sz w:val="22"/>
                <w:szCs w:val="22"/>
                <w:lang w:eastAsia="zh-CN"/>
              </w:rPr>
            </w:pPr>
            <w:r w:rsidRPr="00282683">
              <w:rPr>
                <w:rFonts w:ascii="Arial" w:hAnsi="Arial" w:cs="Arial"/>
                <w:bCs/>
                <w:sz w:val="22"/>
                <w:szCs w:val="22"/>
                <w:lang w:eastAsia="zh-CN"/>
              </w:rPr>
              <w:t xml:space="preserve">- śruba – opakowanie 2 śruby </w:t>
            </w:r>
          </w:p>
          <w:p w14:paraId="7322608B" w14:textId="77777777" w:rsidR="00900767" w:rsidRPr="00282683" w:rsidRDefault="00900767" w:rsidP="00017971">
            <w:pPr>
              <w:spacing w:line="259" w:lineRule="auto"/>
              <w:rPr>
                <w:rFonts w:ascii="Arial" w:hAnsi="Arial" w:cs="Arial"/>
                <w:bCs/>
                <w:sz w:val="22"/>
                <w:szCs w:val="22"/>
                <w:lang w:eastAsia="zh-CN"/>
              </w:rPr>
            </w:pPr>
            <w:r w:rsidRPr="00282683">
              <w:rPr>
                <w:rFonts w:ascii="Arial" w:hAnsi="Arial" w:cs="Arial"/>
                <w:bCs/>
                <w:sz w:val="22"/>
                <w:szCs w:val="22"/>
                <w:lang w:eastAsia="zh-CN"/>
              </w:rPr>
              <w:t xml:space="preserve">- śruba rewizyjne – pojedyncza </w:t>
            </w:r>
          </w:p>
        </w:tc>
        <w:tc>
          <w:tcPr>
            <w:tcW w:w="1417" w:type="dxa"/>
            <w:shd w:val="clear" w:color="auto" w:fill="auto"/>
            <w:vAlign w:val="center"/>
          </w:tcPr>
          <w:p w14:paraId="08DEB23B" w14:textId="4871B3C6" w:rsidR="00900767" w:rsidRPr="00282683" w:rsidRDefault="00900767"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5197ADC4" w14:textId="77777777" w:rsidR="00900767" w:rsidRPr="00282683" w:rsidRDefault="00900767" w:rsidP="00602DD9">
            <w:pPr>
              <w:rPr>
                <w:rFonts w:ascii="Arial" w:hAnsi="Arial" w:cs="Arial"/>
                <w:bCs/>
                <w:sz w:val="22"/>
                <w:szCs w:val="22"/>
              </w:rPr>
            </w:pPr>
          </w:p>
        </w:tc>
      </w:tr>
    </w:tbl>
    <w:p w14:paraId="5C96B710"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
        <w:gridCol w:w="6482"/>
        <w:gridCol w:w="1417"/>
        <w:gridCol w:w="1418"/>
      </w:tblGrid>
      <w:tr w:rsidR="00282683" w:rsidRPr="00282683" w14:paraId="3482DE71" w14:textId="77777777" w:rsidTr="00282683">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F9C18C" w14:textId="26A22BF1" w:rsidR="00602DD9" w:rsidRPr="00282683" w:rsidRDefault="00602DD9" w:rsidP="00017971">
            <w:pPr>
              <w:rPr>
                <w:rFonts w:ascii="Arial" w:hAnsi="Arial" w:cs="Arial"/>
                <w:bCs/>
                <w:sz w:val="22"/>
                <w:szCs w:val="22"/>
              </w:rPr>
            </w:pPr>
            <w:r w:rsidRPr="00282683">
              <w:rPr>
                <w:rFonts w:ascii="Arial" w:hAnsi="Arial" w:cs="Arial"/>
                <w:sz w:val="22"/>
                <w:szCs w:val="22"/>
              </w:rPr>
              <w:t xml:space="preserve">CZĘŚĆ NR </w:t>
            </w:r>
            <w:r w:rsidR="00017971" w:rsidRPr="00282683">
              <w:rPr>
                <w:rFonts w:ascii="Arial" w:hAnsi="Arial" w:cs="Arial"/>
                <w:sz w:val="22"/>
                <w:szCs w:val="22"/>
              </w:rPr>
              <w:t>18</w:t>
            </w:r>
            <w:r w:rsidRPr="00282683">
              <w:rPr>
                <w:rFonts w:ascii="Arial" w:hAnsi="Arial" w:cs="Arial"/>
                <w:sz w:val="22"/>
                <w:szCs w:val="22"/>
              </w:rPr>
              <w:t xml:space="preserve"> </w:t>
            </w:r>
            <w:r w:rsidRPr="00282683">
              <w:rPr>
                <w:rFonts w:ascii="Arial" w:hAnsi="Arial" w:cs="Arial"/>
                <w:bCs/>
                <w:sz w:val="22"/>
                <w:szCs w:val="22"/>
              </w:rPr>
              <w:t>STABILIZACJA SZCZYTOWO-POTYLICZNA</w:t>
            </w:r>
          </w:p>
        </w:tc>
      </w:tr>
      <w:tr w:rsidR="00282683" w:rsidRPr="00282683" w14:paraId="572DEAC5" w14:textId="77777777" w:rsidTr="00282683">
        <w:tc>
          <w:tcPr>
            <w:tcW w:w="606" w:type="dxa"/>
            <w:tcBorders>
              <w:top w:val="single" w:sz="4" w:space="0" w:color="auto"/>
            </w:tcBorders>
            <w:shd w:val="clear" w:color="auto" w:fill="auto"/>
            <w:vAlign w:val="center"/>
          </w:tcPr>
          <w:p w14:paraId="1B9C72F0" w14:textId="77777777" w:rsidR="00282683" w:rsidRPr="00282683" w:rsidRDefault="00282683" w:rsidP="00602DD9">
            <w:pPr>
              <w:jc w:val="center"/>
              <w:rPr>
                <w:rFonts w:ascii="Arial" w:hAnsi="Arial" w:cs="Arial"/>
                <w:bCs/>
                <w:sz w:val="16"/>
                <w:szCs w:val="16"/>
              </w:rPr>
            </w:pPr>
            <w:r w:rsidRPr="00282683">
              <w:rPr>
                <w:rFonts w:ascii="Arial" w:hAnsi="Arial" w:cs="Arial"/>
                <w:bCs/>
                <w:sz w:val="16"/>
                <w:szCs w:val="16"/>
              </w:rPr>
              <w:t>Lp.</w:t>
            </w:r>
          </w:p>
        </w:tc>
        <w:tc>
          <w:tcPr>
            <w:tcW w:w="6482" w:type="dxa"/>
            <w:tcBorders>
              <w:top w:val="single" w:sz="4" w:space="0" w:color="auto"/>
            </w:tcBorders>
            <w:shd w:val="clear" w:color="auto" w:fill="auto"/>
            <w:vAlign w:val="center"/>
          </w:tcPr>
          <w:p w14:paraId="5BF22B84" w14:textId="77777777" w:rsidR="00282683" w:rsidRPr="00282683" w:rsidRDefault="00282683" w:rsidP="00602DD9">
            <w:pPr>
              <w:jc w:val="center"/>
              <w:rPr>
                <w:rFonts w:ascii="Arial" w:hAnsi="Arial" w:cs="Arial"/>
                <w:bCs/>
                <w:sz w:val="16"/>
                <w:szCs w:val="16"/>
              </w:rPr>
            </w:pPr>
            <w:r w:rsidRPr="0028268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747C47FB" w14:textId="77777777" w:rsidR="00282683" w:rsidRPr="00282683" w:rsidRDefault="00282683" w:rsidP="00602DD9">
            <w:pPr>
              <w:jc w:val="center"/>
              <w:rPr>
                <w:rFonts w:ascii="Arial" w:hAnsi="Arial" w:cs="Arial"/>
                <w:bCs/>
                <w:sz w:val="16"/>
                <w:szCs w:val="16"/>
              </w:rPr>
            </w:pPr>
            <w:r w:rsidRPr="00282683">
              <w:rPr>
                <w:rFonts w:ascii="Arial" w:hAnsi="Arial" w:cs="Arial"/>
                <w:bCs/>
                <w:sz w:val="16"/>
                <w:szCs w:val="16"/>
              </w:rPr>
              <w:t>Wymóg graniczny</w:t>
            </w:r>
          </w:p>
        </w:tc>
        <w:tc>
          <w:tcPr>
            <w:tcW w:w="1418" w:type="dxa"/>
            <w:tcBorders>
              <w:top w:val="single" w:sz="4" w:space="0" w:color="auto"/>
            </w:tcBorders>
            <w:shd w:val="clear" w:color="auto" w:fill="auto"/>
            <w:vAlign w:val="center"/>
          </w:tcPr>
          <w:p w14:paraId="301600EA" w14:textId="13183E3A" w:rsidR="00282683" w:rsidRPr="00282683" w:rsidRDefault="00282683" w:rsidP="00602DD9">
            <w:pPr>
              <w:jc w:val="center"/>
              <w:rPr>
                <w:rFonts w:ascii="Arial" w:hAnsi="Arial" w:cs="Arial"/>
                <w:bCs/>
                <w:sz w:val="16"/>
                <w:szCs w:val="16"/>
              </w:rPr>
            </w:pPr>
            <w:r w:rsidRPr="00282683">
              <w:rPr>
                <w:rFonts w:ascii="Arial" w:hAnsi="Arial" w:cs="Arial"/>
                <w:bCs/>
                <w:sz w:val="16"/>
                <w:szCs w:val="16"/>
              </w:rPr>
              <w:t>Potwierdzenie</w:t>
            </w:r>
          </w:p>
        </w:tc>
      </w:tr>
      <w:tr w:rsidR="00282683" w:rsidRPr="00282683" w14:paraId="71C78748" w14:textId="77777777" w:rsidTr="00282683">
        <w:tc>
          <w:tcPr>
            <w:tcW w:w="606" w:type="dxa"/>
            <w:shd w:val="clear" w:color="auto" w:fill="auto"/>
            <w:vAlign w:val="center"/>
          </w:tcPr>
          <w:p w14:paraId="179478A3"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w:t>
            </w:r>
          </w:p>
        </w:tc>
        <w:tc>
          <w:tcPr>
            <w:tcW w:w="6482" w:type="dxa"/>
            <w:shd w:val="clear" w:color="auto" w:fill="auto"/>
          </w:tcPr>
          <w:p w14:paraId="35E4BC5D"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Śruby szyjne wieloosiowe +/-50°, samogwintujące, tulipanowe, wkręcane w masyw wyrostków stawowych.</w:t>
            </w:r>
          </w:p>
        </w:tc>
        <w:tc>
          <w:tcPr>
            <w:tcW w:w="1417" w:type="dxa"/>
            <w:shd w:val="clear" w:color="auto" w:fill="auto"/>
            <w:vAlign w:val="center"/>
          </w:tcPr>
          <w:p w14:paraId="231B09A3" w14:textId="3A4BFADF"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3B6D78FE" w14:textId="77777777" w:rsidR="00282683" w:rsidRPr="00282683" w:rsidRDefault="00282683" w:rsidP="00602DD9">
            <w:pPr>
              <w:rPr>
                <w:rFonts w:ascii="Arial" w:hAnsi="Arial" w:cs="Arial"/>
                <w:bCs/>
                <w:sz w:val="22"/>
                <w:szCs w:val="22"/>
              </w:rPr>
            </w:pPr>
          </w:p>
        </w:tc>
      </w:tr>
      <w:tr w:rsidR="00282683" w:rsidRPr="00282683" w14:paraId="4A4FEF1B" w14:textId="77777777" w:rsidTr="00282683">
        <w:tc>
          <w:tcPr>
            <w:tcW w:w="606" w:type="dxa"/>
            <w:shd w:val="clear" w:color="auto" w:fill="auto"/>
            <w:vAlign w:val="center"/>
          </w:tcPr>
          <w:p w14:paraId="0E9DBB49"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2</w:t>
            </w:r>
          </w:p>
        </w:tc>
        <w:tc>
          <w:tcPr>
            <w:tcW w:w="6482" w:type="dxa"/>
            <w:shd w:val="clear" w:color="auto" w:fill="auto"/>
          </w:tcPr>
          <w:p w14:paraId="5426A92C"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Mocowanie pręta jednym elementem blokującym z możliwością stałej, powtarzalnej siły docisku (śrubokręt dynamometryczny</w:t>
            </w:r>
          </w:p>
        </w:tc>
        <w:tc>
          <w:tcPr>
            <w:tcW w:w="1417" w:type="dxa"/>
            <w:shd w:val="clear" w:color="auto" w:fill="auto"/>
            <w:vAlign w:val="center"/>
          </w:tcPr>
          <w:p w14:paraId="6A34EC07" w14:textId="3A846F6E"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0A2F0E9A" w14:textId="77777777" w:rsidR="00282683" w:rsidRPr="00282683" w:rsidRDefault="00282683" w:rsidP="00602DD9">
            <w:pPr>
              <w:rPr>
                <w:rFonts w:ascii="Arial" w:hAnsi="Arial" w:cs="Arial"/>
                <w:bCs/>
                <w:sz w:val="22"/>
                <w:szCs w:val="22"/>
              </w:rPr>
            </w:pPr>
          </w:p>
        </w:tc>
      </w:tr>
      <w:tr w:rsidR="00282683" w:rsidRPr="00282683" w14:paraId="6510DC72" w14:textId="77777777" w:rsidTr="00282683">
        <w:tc>
          <w:tcPr>
            <w:tcW w:w="606" w:type="dxa"/>
            <w:shd w:val="clear" w:color="auto" w:fill="auto"/>
            <w:vAlign w:val="center"/>
          </w:tcPr>
          <w:p w14:paraId="7794AB62"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3</w:t>
            </w:r>
          </w:p>
        </w:tc>
        <w:tc>
          <w:tcPr>
            <w:tcW w:w="6482" w:type="dxa"/>
            <w:shd w:val="clear" w:color="auto" w:fill="auto"/>
          </w:tcPr>
          <w:p w14:paraId="1D7FC0DF"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Element blokujący z gwintem prostokątnym zapobiegającym niewłaściwemu przekręceniu.</w:t>
            </w:r>
          </w:p>
        </w:tc>
        <w:tc>
          <w:tcPr>
            <w:tcW w:w="1417" w:type="dxa"/>
            <w:shd w:val="clear" w:color="auto" w:fill="auto"/>
            <w:vAlign w:val="center"/>
          </w:tcPr>
          <w:p w14:paraId="4916DEA3" w14:textId="58C42D9E"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67DB59CC" w14:textId="77777777" w:rsidR="00282683" w:rsidRPr="00282683" w:rsidRDefault="00282683" w:rsidP="00602DD9">
            <w:pPr>
              <w:rPr>
                <w:rFonts w:ascii="Arial" w:hAnsi="Arial" w:cs="Arial"/>
                <w:bCs/>
                <w:sz w:val="22"/>
                <w:szCs w:val="22"/>
              </w:rPr>
            </w:pPr>
          </w:p>
        </w:tc>
      </w:tr>
      <w:tr w:rsidR="00282683" w:rsidRPr="00282683" w14:paraId="7C39C8A9" w14:textId="77777777" w:rsidTr="00282683">
        <w:tc>
          <w:tcPr>
            <w:tcW w:w="606" w:type="dxa"/>
            <w:shd w:val="clear" w:color="auto" w:fill="auto"/>
            <w:vAlign w:val="center"/>
          </w:tcPr>
          <w:p w14:paraId="52E5EC7C"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4</w:t>
            </w:r>
          </w:p>
        </w:tc>
        <w:tc>
          <w:tcPr>
            <w:tcW w:w="6482" w:type="dxa"/>
            <w:shd w:val="clear" w:color="auto" w:fill="auto"/>
          </w:tcPr>
          <w:p w14:paraId="59AE408A"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Śruby dostępne w średnicach 3,5 mm, 4,0 mm, 4,5 mm o długościach 8-50 mm</w:t>
            </w:r>
          </w:p>
        </w:tc>
        <w:tc>
          <w:tcPr>
            <w:tcW w:w="1417" w:type="dxa"/>
            <w:shd w:val="clear" w:color="auto" w:fill="auto"/>
            <w:vAlign w:val="center"/>
          </w:tcPr>
          <w:p w14:paraId="0CEED2C4" w14:textId="7EF5A6B3"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5E54F4A2" w14:textId="77777777" w:rsidR="00282683" w:rsidRPr="00282683" w:rsidRDefault="00282683" w:rsidP="00602DD9">
            <w:pPr>
              <w:rPr>
                <w:rFonts w:ascii="Arial" w:hAnsi="Arial" w:cs="Arial"/>
                <w:bCs/>
                <w:sz w:val="22"/>
                <w:szCs w:val="22"/>
              </w:rPr>
            </w:pPr>
          </w:p>
        </w:tc>
      </w:tr>
      <w:tr w:rsidR="00282683" w:rsidRPr="00282683" w14:paraId="7B2B8CF4" w14:textId="77777777" w:rsidTr="00282683">
        <w:tc>
          <w:tcPr>
            <w:tcW w:w="606" w:type="dxa"/>
            <w:shd w:val="clear" w:color="auto" w:fill="auto"/>
            <w:vAlign w:val="center"/>
          </w:tcPr>
          <w:p w14:paraId="4FD3E51E"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5</w:t>
            </w:r>
          </w:p>
        </w:tc>
        <w:tc>
          <w:tcPr>
            <w:tcW w:w="6482" w:type="dxa"/>
            <w:shd w:val="clear" w:color="auto" w:fill="auto"/>
          </w:tcPr>
          <w:p w14:paraId="0F099521"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 xml:space="preserve">Śruby do odcinka C/C2 (wkręcane </w:t>
            </w:r>
            <w:proofErr w:type="spellStart"/>
            <w:r w:rsidRPr="00282683">
              <w:rPr>
                <w:rFonts w:ascii="Arial" w:hAnsi="Arial" w:cs="Arial"/>
                <w:bCs/>
                <w:sz w:val="22"/>
                <w:szCs w:val="22"/>
              </w:rPr>
              <w:t>przezstawowo</w:t>
            </w:r>
            <w:proofErr w:type="spellEnd"/>
            <w:r w:rsidRPr="00282683">
              <w:rPr>
                <w:rFonts w:ascii="Arial" w:hAnsi="Arial" w:cs="Arial"/>
                <w:bCs/>
                <w:sz w:val="22"/>
                <w:szCs w:val="22"/>
              </w:rPr>
              <w:t xml:space="preserve">) dostępne w </w:t>
            </w:r>
            <w:r w:rsidRPr="00282683">
              <w:rPr>
                <w:rFonts w:ascii="Arial" w:hAnsi="Arial" w:cs="Arial"/>
                <w:bCs/>
                <w:sz w:val="22"/>
                <w:szCs w:val="22"/>
              </w:rPr>
              <w:lastRenderedPageBreak/>
              <w:t>wersji z gwintem do kości korowej</w:t>
            </w:r>
          </w:p>
        </w:tc>
        <w:tc>
          <w:tcPr>
            <w:tcW w:w="1417" w:type="dxa"/>
            <w:shd w:val="clear" w:color="auto" w:fill="auto"/>
            <w:vAlign w:val="center"/>
          </w:tcPr>
          <w:p w14:paraId="7DAAD5AC" w14:textId="42F9CC76" w:rsidR="00282683" w:rsidRPr="00282683" w:rsidRDefault="00282683" w:rsidP="00602DD9">
            <w:pPr>
              <w:jc w:val="center"/>
              <w:rPr>
                <w:rFonts w:ascii="Arial" w:hAnsi="Arial" w:cs="Arial"/>
                <w:bCs/>
                <w:sz w:val="22"/>
                <w:szCs w:val="22"/>
              </w:rPr>
            </w:pPr>
            <w:r w:rsidRPr="00282683">
              <w:rPr>
                <w:rFonts w:ascii="Arial" w:hAnsi="Arial" w:cs="Arial"/>
                <w:bCs/>
                <w:sz w:val="22"/>
                <w:szCs w:val="22"/>
              </w:rPr>
              <w:lastRenderedPageBreak/>
              <w:t>tak</w:t>
            </w:r>
          </w:p>
        </w:tc>
        <w:tc>
          <w:tcPr>
            <w:tcW w:w="1418" w:type="dxa"/>
            <w:shd w:val="clear" w:color="auto" w:fill="auto"/>
          </w:tcPr>
          <w:p w14:paraId="6D0F332F" w14:textId="77777777" w:rsidR="00282683" w:rsidRPr="00282683" w:rsidRDefault="00282683" w:rsidP="00602DD9">
            <w:pPr>
              <w:rPr>
                <w:rFonts w:ascii="Arial" w:hAnsi="Arial" w:cs="Arial"/>
                <w:bCs/>
                <w:sz w:val="22"/>
                <w:szCs w:val="22"/>
              </w:rPr>
            </w:pPr>
          </w:p>
        </w:tc>
      </w:tr>
      <w:tr w:rsidR="00282683" w:rsidRPr="00282683" w14:paraId="10B08D96" w14:textId="77777777" w:rsidTr="00282683">
        <w:tc>
          <w:tcPr>
            <w:tcW w:w="606" w:type="dxa"/>
            <w:shd w:val="clear" w:color="auto" w:fill="auto"/>
            <w:vAlign w:val="center"/>
          </w:tcPr>
          <w:p w14:paraId="50CB68A5"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lastRenderedPageBreak/>
              <w:t>6</w:t>
            </w:r>
          </w:p>
        </w:tc>
        <w:tc>
          <w:tcPr>
            <w:tcW w:w="6482" w:type="dxa"/>
            <w:shd w:val="clear" w:color="auto" w:fill="auto"/>
          </w:tcPr>
          <w:p w14:paraId="267A7376"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W zestawie również dostępne śruby do odcinka C1/C2 z przedłużonym niegwintowanym rdzeniem pod główką śruby na długości 10 mm</w:t>
            </w:r>
          </w:p>
        </w:tc>
        <w:tc>
          <w:tcPr>
            <w:tcW w:w="1417" w:type="dxa"/>
            <w:shd w:val="clear" w:color="auto" w:fill="auto"/>
            <w:vAlign w:val="center"/>
          </w:tcPr>
          <w:p w14:paraId="42AC3076" w14:textId="32FBA7A0"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46504695" w14:textId="77777777" w:rsidR="00282683" w:rsidRPr="00282683" w:rsidRDefault="00282683" w:rsidP="00602DD9">
            <w:pPr>
              <w:rPr>
                <w:rFonts w:ascii="Arial" w:hAnsi="Arial" w:cs="Arial"/>
                <w:bCs/>
                <w:sz w:val="22"/>
                <w:szCs w:val="22"/>
              </w:rPr>
            </w:pPr>
          </w:p>
        </w:tc>
      </w:tr>
      <w:tr w:rsidR="00282683" w:rsidRPr="00282683" w14:paraId="2413A5D0" w14:textId="77777777" w:rsidTr="00282683">
        <w:tc>
          <w:tcPr>
            <w:tcW w:w="606" w:type="dxa"/>
            <w:shd w:val="clear" w:color="auto" w:fill="auto"/>
            <w:vAlign w:val="center"/>
          </w:tcPr>
          <w:p w14:paraId="60346398"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7</w:t>
            </w:r>
          </w:p>
        </w:tc>
        <w:tc>
          <w:tcPr>
            <w:tcW w:w="6482" w:type="dxa"/>
            <w:shd w:val="clear" w:color="auto" w:fill="auto"/>
          </w:tcPr>
          <w:p w14:paraId="54DDAF96"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Śruby potyliczne samogwintujące, stosownie do metody połączenia z potylicą odpowiednio o średnicy 3,5 mm, 4,5 mm lub 5,0 mm oraz o długościach 4-18 mm</w:t>
            </w:r>
          </w:p>
        </w:tc>
        <w:tc>
          <w:tcPr>
            <w:tcW w:w="1417" w:type="dxa"/>
            <w:shd w:val="clear" w:color="auto" w:fill="auto"/>
            <w:vAlign w:val="center"/>
          </w:tcPr>
          <w:p w14:paraId="57A5E083" w14:textId="58B487B0"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31444B90" w14:textId="77777777" w:rsidR="00282683" w:rsidRPr="00282683" w:rsidRDefault="00282683" w:rsidP="00602DD9">
            <w:pPr>
              <w:rPr>
                <w:rFonts w:ascii="Arial" w:hAnsi="Arial" w:cs="Arial"/>
                <w:bCs/>
                <w:sz w:val="22"/>
                <w:szCs w:val="22"/>
              </w:rPr>
            </w:pPr>
          </w:p>
        </w:tc>
      </w:tr>
      <w:tr w:rsidR="00282683" w:rsidRPr="00282683" w14:paraId="764CE5B2" w14:textId="77777777" w:rsidTr="00282683">
        <w:tc>
          <w:tcPr>
            <w:tcW w:w="606" w:type="dxa"/>
            <w:shd w:val="clear" w:color="auto" w:fill="auto"/>
            <w:vAlign w:val="center"/>
          </w:tcPr>
          <w:p w14:paraId="20CCCF84"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8</w:t>
            </w:r>
          </w:p>
        </w:tc>
        <w:tc>
          <w:tcPr>
            <w:tcW w:w="6482" w:type="dxa"/>
            <w:shd w:val="clear" w:color="auto" w:fill="auto"/>
          </w:tcPr>
          <w:p w14:paraId="6C41C235"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 xml:space="preserve">Pręty potyliczno-szyjne </w:t>
            </w:r>
            <w:proofErr w:type="spellStart"/>
            <w:r w:rsidRPr="00282683">
              <w:rPr>
                <w:rFonts w:ascii="Arial" w:hAnsi="Arial" w:cs="Arial"/>
                <w:bCs/>
                <w:sz w:val="22"/>
                <w:szCs w:val="22"/>
              </w:rPr>
              <w:t>niskoprofilowe</w:t>
            </w:r>
            <w:proofErr w:type="spellEnd"/>
            <w:r w:rsidRPr="00282683">
              <w:rPr>
                <w:rFonts w:ascii="Arial" w:hAnsi="Arial" w:cs="Arial"/>
                <w:bCs/>
                <w:sz w:val="22"/>
                <w:szCs w:val="22"/>
              </w:rPr>
              <w:t xml:space="preserve"> (jednoelementowy płytko-pręt), średnicy 3,5 mm. Możliwość gięcia i skracania części prostej i płytkowej pręta.</w:t>
            </w:r>
          </w:p>
        </w:tc>
        <w:tc>
          <w:tcPr>
            <w:tcW w:w="1417" w:type="dxa"/>
            <w:shd w:val="clear" w:color="auto" w:fill="auto"/>
            <w:vAlign w:val="center"/>
          </w:tcPr>
          <w:p w14:paraId="31C4617E" w14:textId="7268CB08"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171E0906" w14:textId="77777777" w:rsidR="00282683" w:rsidRPr="00282683" w:rsidRDefault="00282683" w:rsidP="00602DD9">
            <w:pPr>
              <w:rPr>
                <w:rFonts w:ascii="Arial" w:hAnsi="Arial" w:cs="Arial"/>
                <w:bCs/>
                <w:sz w:val="22"/>
                <w:szCs w:val="22"/>
              </w:rPr>
            </w:pPr>
          </w:p>
        </w:tc>
      </w:tr>
      <w:tr w:rsidR="00282683" w:rsidRPr="00282683" w14:paraId="70702572" w14:textId="77777777" w:rsidTr="00282683">
        <w:tc>
          <w:tcPr>
            <w:tcW w:w="606" w:type="dxa"/>
            <w:shd w:val="clear" w:color="auto" w:fill="auto"/>
            <w:vAlign w:val="center"/>
          </w:tcPr>
          <w:p w14:paraId="7F14D88B"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9</w:t>
            </w:r>
          </w:p>
        </w:tc>
        <w:tc>
          <w:tcPr>
            <w:tcW w:w="6482" w:type="dxa"/>
            <w:shd w:val="clear" w:color="auto" w:fill="auto"/>
          </w:tcPr>
          <w:p w14:paraId="5DC44880"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 xml:space="preserve">Możliwość połączenia prętów do potylicy za pomocą płytek. </w:t>
            </w:r>
          </w:p>
        </w:tc>
        <w:tc>
          <w:tcPr>
            <w:tcW w:w="1417" w:type="dxa"/>
            <w:shd w:val="clear" w:color="auto" w:fill="auto"/>
            <w:vAlign w:val="center"/>
          </w:tcPr>
          <w:p w14:paraId="4E1E4804" w14:textId="2D9C5FD7"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580C71A1" w14:textId="77777777" w:rsidR="00282683" w:rsidRPr="00282683" w:rsidRDefault="00282683" w:rsidP="00602DD9">
            <w:pPr>
              <w:rPr>
                <w:rFonts w:ascii="Arial" w:hAnsi="Arial" w:cs="Arial"/>
                <w:bCs/>
                <w:sz w:val="22"/>
                <w:szCs w:val="22"/>
              </w:rPr>
            </w:pPr>
          </w:p>
        </w:tc>
      </w:tr>
      <w:tr w:rsidR="00282683" w:rsidRPr="00282683" w14:paraId="31F1BD8B" w14:textId="77777777" w:rsidTr="00282683">
        <w:tc>
          <w:tcPr>
            <w:tcW w:w="606" w:type="dxa"/>
            <w:shd w:val="clear" w:color="auto" w:fill="auto"/>
            <w:vAlign w:val="center"/>
          </w:tcPr>
          <w:p w14:paraId="19597F33"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10</w:t>
            </w:r>
          </w:p>
        </w:tc>
        <w:tc>
          <w:tcPr>
            <w:tcW w:w="6482" w:type="dxa"/>
            <w:shd w:val="clear" w:color="auto" w:fill="auto"/>
          </w:tcPr>
          <w:p w14:paraId="197199E0"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Łącznik poprzeczne</w:t>
            </w:r>
          </w:p>
        </w:tc>
        <w:tc>
          <w:tcPr>
            <w:tcW w:w="1417" w:type="dxa"/>
            <w:shd w:val="clear" w:color="auto" w:fill="auto"/>
            <w:vAlign w:val="center"/>
          </w:tcPr>
          <w:p w14:paraId="3628F1C1" w14:textId="4BE651C5"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3A217E29" w14:textId="77777777" w:rsidR="00282683" w:rsidRPr="00282683" w:rsidRDefault="00282683" w:rsidP="00602DD9">
            <w:pPr>
              <w:rPr>
                <w:rFonts w:ascii="Arial" w:hAnsi="Arial" w:cs="Arial"/>
                <w:bCs/>
                <w:sz w:val="22"/>
                <w:szCs w:val="22"/>
              </w:rPr>
            </w:pPr>
          </w:p>
        </w:tc>
      </w:tr>
      <w:tr w:rsidR="00282683" w:rsidRPr="00282683" w14:paraId="5A2ECFA5" w14:textId="77777777" w:rsidTr="00282683">
        <w:tc>
          <w:tcPr>
            <w:tcW w:w="606" w:type="dxa"/>
            <w:shd w:val="clear" w:color="auto" w:fill="auto"/>
            <w:vAlign w:val="center"/>
          </w:tcPr>
          <w:p w14:paraId="22013E63"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11</w:t>
            </w:r>
          </w:p>
        </w:tc>
        <w:tc>
          <w:tcPr>
            <w:tcW w:w="6482" w:type="dxa"/>
            <w:shd w:val="clear" w:color="auto" w:fill="auto"/>
          </w:tcPr>
          <w:p w14:paraId="24C31AFB"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W zestawie haki laminarne prawe, lewe, długie oraz tulipanowe</w:t>
            </w:r>
          </w:p>
        </w:tc>
        <w:tc>
          <w:tcPr>
            <w:tcW w:w="1417" w:type="dxa"/>
            <w:shd w:val="clear" w:color="auto" w:fill="auto"/>
            <w:vAlign w:val="center"/>
          </w:tcPr>
          <w:p w14:paraId="6BEEDFCE" w14:textId="54AD9E69"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7418101B" w14:textId="77777777" w:rsidR="00282683" w:rsidRPr="00282683" w:rsidRDefault="00282683" w:rsidP="00602DD9">
            <w:pPr>
              <w:rPr>
                <w:rFonts w:ascii="Arial" w:hAnsi="Arial" w:cs="Arial"/>
                <w:bCs/>
                <w:sz w:val="22"/>
                <w:szCs w:val="22"/>
              </w:rPr>
            </w:pPr>
          </w:p>
        </w:tc>
      </w:tr>
      <w:tr w:rsidR="00282683" w:rsidRPr="00282683" w14:paraId="7B24A0DD" w14:textId="77777777" w:rsidTr="00282683">
        <w:tc>
          <w:tcPr>
            <w:tcW w:w="606" w:type="dxa"/>
            <w:shd w:val="clear" w:color="auto" w:fill="auto"/>
            <w:vAlign w:val="center"/>
          </w:tcPr>
          <w:p w14:paraId="50E0E640"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12</w:t>
            </w:r>
          </w:p>
        </w:tc>
        <w:tc>
          <w:tcPr>
            <w:tcW w:w="6482" w:type="dxa"/>
            <w:shd w:val="clear" w:color="auto" w:fill="auto"/>
          </w:tcPr>
          <w:p w14:paraId="5EEE0202"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W zestawie dostępne również łączniki śrub i pręt/prętów.</w:t>
            </w:r>
          </w:p>
        </w:tc>
        <w:tc>
          <w:tcPr>
            <w:tcW w:w="1417" w:type="dxa"/>
            <w:shd w:val="clear" w:color="auto" w:fill="auto"/>
            <w:vAlign w:val="center"/>
          </w:tcPr>
          <w:p w14:paraId="6BD001FB" w14:textId="3D81B18A"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74B266F4" w14:textId="77777777" w:rsidR="00282683" w:rsidRPr="00282683" w:rsidRDefault="00282683" w:rsidP="00602DD9">
            <w:pPr>
              <w:rPr>
                <w:rFonts w:ascii="Arial" w:hAnsi="Arial" w:cs="Arial"/>
                <w:bCs/>
                <w:sz w:val="22"/>
                <w:szCs w:val="22"/>
              </w:rPr>
            </w:pPr>
          </w:p>
        </w:tc>
      </w:tr>
      <w:tr w:rsidR="00282683" w:rsidRPr="00282683" w14:paraId="08D8807A" w14:textId="77777777" w:rsidTr="00282683">
        <w:tc>
          <w:tcPr>
            <w:tcW w:w="606" w:type="dxa"/>
            <w:shd w:val="clear" w:color="auto" w:fill="auto"/>
            <w:vAlign w:val="center"/>
          </w:tcPr>
          <w:p w14:paraId="473C32CC"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13</w:t>
            </w:r>
          </w:p>
        </w:tc>
        <w:tc>
          <w:tcPr>
            <w:tcW w:w="6482" w:type="dxa"/>
            <w:shd w:val="clear" w:color="auto" w:fill="auto"/>
          </w:tcPr>
          <w:p w14:paraId="6B75A754"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Możliwość bocznego zamocowania pręta do śruby.</w:t>
            </w:r>
          </w:p>
        </w:tc>
        <w:tc>
          <w:tcPr>
            <w:tcW w:w="1417" w:type="dxa"/>
            <w:shd w:val="clear" w:color="auto" w:fill="auto"/>
            <w:vAlign w:val="center"/>
          </w:tcPr>
          <w:p w14:paraId="1BA13EF3" w14:textId="0A38C2A4"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45167021" w14:textId="77777777" w:rsidR="00282683" w:rsidRPr="00282683" w:rsidRDefault="00282683" w:rsidP="00602DD9">
            <w:pPr>
              <w:rPr>
                <w:rFonts w:ascii="Arial" w:hAnsi="Arial" w:cs="Arial"/>
                <w:bCs/>
                <w:sz w:val="22"/>
                <w:szCs w:val="22"/>
              </w:rPr>
            </w:pPr>
          </w:p>
        </w:tc>
      </w:tr>
      <w:tr w:rsidR="00282683" w:rsidRPr="00282683" w14:paraId="050FF979" w14:textId="77777777" w:rsidTr="00282683">
        <w:tc>
          <w:tcPr>
            <w:tcW w:w="606" w:type="dxa"/>
            <w:shd w:val="clear" w:color="auto" w:fill="auto"/>
            <w:vAlign w:val="center"/>
          </w:tcPr>
          <w:p w14:paraId="74C57DAB"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14</w:t>
            </w:r>
          </w:p>
        </w:tc>
        <w:tc>
          <w:tcPr>
            <w:tcW w:w="6482" w:type="dxa"/>
            <w:shd w:val="clear" w:color="auto" w:fill="auto"/>
          </w:tcPr>
          <w:p w14:paraId="5772EF8C"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 xml:space="preserve">W instrumentarium narzędzia do wyginania i cięcia prętów, klucz dynamometryczny do śrub szyjnych, narzędzia do </w:t>
            </w:r>
            <w:proofErr w:type="spellStart"/>
            <w:r w:rsidRPr="00282683">
              <w:rPr>
                <w:rFonts w:ascii="Arial" w:hAnsi="Arial" w:cs="Arial"/>
                <w:bCs/>
                <w:sz w:val="22"/>
                <w:szCs w:val="22"/>
              </w:rPr>
              <w:t>remobilizacji</w:t>
            </w:r>
            <w:proofErr w:type="spellEnd"/>
            <w:r w:rsidRPr="00282683">
              <w:rPr>
                <w:rFonts w:ascii="Arial" w:hAnsi="Arial" w:cs="Arial"/>
                <w:bCs/>
                <w:sz w:val="22"/>
                <w:szCs w:val="22"/>
              </w:rPr>
              <w:t xml:space="preserve"> wieloosiowych główek śrub szyjnych, celownik z ogranicznikiem do nawiercania otworów pod śruby potyliczne i szyjne w zakresie 6-50 mm (stopniowanie co 2 mm), miarka do ustalania długości śrub, znaczniki radiologiczne na prawą i lewą stronę. W zestawie pręt próbny do tworzenia wzorca dla wyginania prętów właściwych </w:t>
            </w:r>
          </w:p>
        </w:tc>
        <w:tc>
          <w:tcPr>
            <w:tcW w:w="1417" w:type="dxa"/>
            <w:shd w:val="clear" w:color="auto" w:fill="auto"/>
            <w:vAlign w:val="center"/>
          </w:tcPr>
          <w:p w14:paraId="6F5CB362" w14:textId="2C6F61F1"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7DD8E682" w14:textId="77777777" w:rsidR="00282683" w:rsidRPr="00282683" w:rsidRDefault="00282683" w:rsidP="00602DD9">
            <w:pPr>
              <w:rPr>
                <w:rFonts w:ascii="Arial" w:hAnsi="Arial" w:cs="Arial"/>
                <w:bCs/>
                <w:sz w:val="22"/>
                <w:szCs w:val="22"/>
              </w:rPr>
            </w:pPr>
          </w:p>
        </w:tc>
      </w:tr>
      <w:tr w:rsidR="00282683" w:rsidRPr="00282683" w14:paraId="68BC0FE7" w14:textId="77777777" w:rsidTr="00282683">
        <w:tc>
          <w:tcPr>
            <w:tcW w:w="606" w:type="dxa"/>
            <w:shd w:val="clear" w:color="auto" w:fill="auto"/>
            <w:vAlign w:val="center"/>
          </w:tcPr>
          <w:p w14:paraId="50E24E54"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15</w:t>
            </w:r>
          </w:p>
        </w:tc>
        <w:tc>
          <w:tcPr>
            <w:tcW w:w="6482" w:type="dxa"/>
            <w:shd w:val="clear" w:color="auto" w:fill="auto"/>
          </w:tcPr>
          <w:p w14:paraId="14E3CF46"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Opcjonalnie dostępne również pręty przejściowe o różnej średnicy (3,5/5,0 mm; 3,5/6,0 mm), długość 300-500 mm</w:t>
            </w:r>
          </w:p>
        </w:tc>
        <w:tc>
          <w:tcPr>
            <w:tcW w:w="1417" w:type="dxa"/>
            <w:shd w:val="clear" w:color="auto" w:fill="auto"/>
            <w:vAlign w:val="center"/>
          </w:tcPr>
          <w:p w14:paraId="02937358" w14:textId="38C30A00"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7B117B81" w14:textId="77777777" w:rsidR="00282683" w:rsidRPr="00282683" w:rsidRDefault="00282683" w:rsidP="00602DD9">
            <w:pPr>
              <w:rPr>
                <w:rFonts w:ascii="Arial" w:hAnsi="Arial" w:cs="Arial"/>
                <w:bCs/>
                <w:sz w:val="22"/>
                <w:szCs w:val="22"/>
              </w:rPr>
            </w:pPr>
          </w:p>
        </w:tc>
      </w:tr>
      <w:tr w:rsidR="00282683" w:rsidRPr="00282683" w14:paraId="11871938" w14:textId="77777777" w:rsidTr="00282683">
        <w:tc>
          <w:tcPr>
            <w:tcW w:w="606" w:type="dxa"/>
            <w:shd w:val="clear" w:color="auto" w:fill="auto"/>
            <w:vAlign w:val="center"/>
          </w:tcPr>
          <w:p w14:paraId="11BAFD7E"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16</w:t>
            </w:r>
          </w:p>
        </w:tc>
        <w:tc>
          <w:tcPr>
            <w:tcW w:w="6482" w:type="dxa"/>
            <w:shd w:val="clear" w:color="auto" w:fill="auto"/>
          </w:tcPr>
          <w:p w14:paraId="4D9B85D1"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Implanty posiadające oznaczenia</w:t>
            </w:r>
          </w:p>
        </w:tc>
        <w:tc>
          <w:tcPr>
            <w:tcW w:w="1417" w:type="dxa"/>
            <w:shd w:val="clear" w:color="auto" w:fill="auto"/>
            <w:vAlign w:val="center"/>
          </w:tcPr>
          <w:p w14:paraId="626981DC" w14:textId="59B5B9C1"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30B45755" w14:textId="77777777" w:rsidR="00282683" w:rsidRPr="00282683" w:rsidRDefault="00282683" w:rsidP="00602DD9">
            <w:pPr>
              <w:rPr>
                <w:rFonts w:ascii="Arial" w:hAnsi="Arial" w:cs="Arial"/>
                <w:bCs/>
                <w:sz w:val="22"/>
                <w:szCs w:val="22"/>
              </w:rPr>
            </w:pPr>
          </w:p>
        </w:tc>
      </w:tr>
      <w:tr w:rsidR="00282683" w:rsidRPr="00282683" w14:paraId="7782F0B4" w14:textId="77777777" w:rsidTr="00282683">
        <w:tc>
          <w:tcPr>
            <w:tcW w:w="606" w:type="dxa"/>
            <w:shd w:val="clear" w:color="auto" w:fill="auto"/>
            <w:vAlign w:val="center"/>
          </w:tcPr>
          <w:p w14:paraId="06DF3BCF"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17</w:t>
            </w:r>
          </w:p>
        </w:tc>
        <w:tc>
          <w:tcPr>
            <w:tcW w:w="6482" w:type="dxa"/>
            <w:shd w:val="clear" w:color="auto" w:fill="auto"/>
          </w:tcPr>
          <w:p w14:paraId="3D062C19"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Instrumentarium wraz z implantami w kontenerze przeznaczonym do przechowywania i sterylizacji</w:t>
            </w:r>
          </w:p>
        </w:tc>
        <w:tc>
          <w:tcPr>
            <w:tcW w:w="1417" w:type="dxa"/>
            <w:shd w:val="clear" w:color="auto" w:fill="auto"/>
            <w:vAlign w:val="center"/>
          </w:tcPr>
          <w:p w14:paraId="30D681E4" w14:textId="4F0FBB18"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6878A5F1" w14:textId="77777777" w:rsidR="00282683" w:rsidRPr="00282683" w:rsidRDefault="00282683" w:rsidP="00602DD9">
            <w:pPr>
              <w:rPr>
                <w:rFonts w:ascii="Arial" w:hAnsi="Arial" w:cs="Arial"/>
                <w:bCs/>
                <w:sz w:val="22"/>
                <w:szCs w:val="22"/>
              </w:rPr>
            </w:pPr>
          </w:p>
        </w:tc>
      </w:tr>
      <w:tr w:rsidR="00282683" w:rsidRPr="00282683" w14:paraId="7693DC9E" w14:textId="77777777" w:rsidTr="00282683">
        <w:tc>
          <w:tcPr>
            <w:tcW w:w="606" w:type="dxa"/>
            <w:shd w:val="clear" w:color="auto" w:fill="auto"/>
            <w:vAlign w:val="center"/>
          </w:tcPr>
          <w:p w14:paraId="755927A4"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18</w:t>
            </w:r>
          </w:p>
        </w:tc>
        <w:tc>
          <w:tcPr>
            <w:tcW w:w="6482" w:type="dxa"/>
            <w:shd w:val="clear" w:color="auto" w:fill="auto"/>
          </w:tcPr>
          <w:p w14:paraId="7852C153"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Zestaw: 6 śrub szyjnych/haków, 6 nakrętek do śrub szyjnych/haków, 2 pręty, 1 płytka potyliczna, 4 śruby potyliczne, 2 nakrętki mocujące pręty do płytki potylicznej, 1 poprzeczka, 2 pręty przejściowe, 2 pręty wstępnie dogięte, 2 łączniki pręta o średnicach 3,5/3,5, 2 łączniki 3,5/6,0</w:t>
            </w:r>
          </w:p>
        </w:tc>
        <w:tc>
          <w:tcPr>
            <w:tcW w:w="1417" w:type="dxa"/>
            <w:shd w:val="clear" w:color="auto" w:fill="auto"/>
            <w:vAlign w:val="center"/>
          </w:tcPr>
          <w:p w14:paraId="19CF8C02" w14:textId="16ACD9E8"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521B2629" w14:textId="77777777" w:rsidR="00282683" w:rsidRPr="00282683" w:rsidRDefault="00282683" w:rsidP="00602DD9">
            <w:pPr>
              <w:rPr>
                <w:rFonts w:ascii="Arial" w:hAnsi="Arial" w:cs="Arial"/>
                <w:bCs/>
                <w:sz w:val="22"/>
                <w:szCs w:val="22"/>
              </w:rPr>
            </w:pPr>
          </w:p>
        </w:tc>
      </w:tr>
    </w:tbl>
    <w:p w14:paraId="21837E8E"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282683" w:rsidRPr="00282683" w14:paraId="692F45FF"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9AC974" w14:textId="11D4C41C" w:rsidR="00602DD9" w:rsidRPr="00282683" w:rsidRDefault="00602DD9" w:rsidP="00D279D3">
            <w:pPr>
              <w:ind w:left="1452" w:hanging="1452"/>
              <w:rPr>
                <w:rFonts w:ascii="Arial" w:hAnsi="Arial" w:cs="Arial"/>
                <w:bCs/>
                <w:sz w:val="22"/>
                <w:szCs w:val="22"/>
              </w:rPr>
            </w:pPr>
            <w:r w:rsidRPr="00282683">
              <w:rPr>
                <w:rFonts w:ascii="Arial" w:hAnsi="Arial" w:cs="Arial"/>
                <w:sz w:val="22"/>
                <w:szCs w:val="22"/>
              </w:rPr>
              <w:t xml:space="preserve">CZĘŚĆ NR </w:t>
            </w:r>
            <w:r w:rsidR="00282683" w:rsidRPr="00282683">
              <w:rPr>
                <w:rFonts w:ascii="Arial" w:hAnsi="Arial" w:cs="Arial"/>
                <w:sz w:val="22"/>
                <w:szCs w:val="22"/>
              </w:rPr>
              <w:t>19</w:t>
            </w:r>
            <w:r w:rsidRPr="00282683">
              <w:rPr>
                <w:rFonts w:ascii="Arial" w:hAnsi="Arial" w:cs="Arial"/>
                <w:sz w:val="22"/>
                <w:szCs w:val="22"/>
              </w:rPr>
              <w:t xml:space="preserve"> </w:t>
            </w:r>
            <w:r w:rsidRPr="00282683">
              <w:rPr>
                <w:rFonts w:ascii="Arial" w:hAnsi="Arial" w:cs="Arial"/>
                <w:bCs/>
                <w:sz w:val="22"/>
                <w:szCs w:val="22"/>
              </w:rPr>
              <w:t>STATYCZNA PŁYTA ZE ŚRUBAMI KĄTOWYMI DO STABILIZACJI KRĘGOSŁUPA SZYJNEGO Z DOSTĘPU PRZEDNIEGO</w:t>
            </w:r>
          </w:p>
        </w:tc>
      </w:tr>
      <w:tr w:rsidR="00282683" w:rsidRPr="00282683" w14:paraId="53175AD9" w14:textId="77777777" w:rsidTr="00673851">
        <w:tc>
          <w:tcPr>
            <w:tcW w:w="609" w:type="dxa"/>
            <w:tcBorders>
              <w:top w:val="single" w:sz="4" w:space="0" w:color="auto"/>
            </w:tcBorders>
            <w:shd w:val="clear" w:color="auto" w:fill="auto"/>
            <w:vAlign w:val="center"/>
          </w:tcPr>
          <w:p w14:paraId="559D4631" w14:textId="77777777" w:rsidR="00282683" w:rsidRPr="00282683" w:rsidRDefault="00282683" w:rsidP="00602DD9">
            <w:pPr>
              <w:jc w:val="center"/>
              <w:rPr>
                <w:rFonts w:ascii="Arial" w:hAnsi="Arial" w:cs="Arial"/>
                <w:bCs/>
                <w:sz w:val="16"/>
                <w:szCs w:val="16"/>
              </w:rPr>
            </w:pPr>
            <w:r w:rsidRPr="00282683">
              <w:rPr>
                <w:rFonts w:ascii="Arial" w:hAnsi="Arial" w:cs="Arial"/>
                <w:bCs/>
                <w:sz w:val="16"/>
                <w:szCs w:val="16"/>
              </w:rPr>
              <w:t>Lp.</w:t>
            </w:r>
          </w:p>
        </w:tc>
        <w:tc>
          <w:tcPr>
            <w:tcW w:w="6479" w:type="dxa"/>
            <w:tcBorders>
              <w:top w:val="single" w:sz="4" w:space="0" w:color="auto"/>
            </w:tcBorders>
            <w:shd w:val="clear" w:color="auto" w:fill="auto"/>
            <w:vAlign w:val="center"/>
          </w:tcPr>
          <w:p w14:paraId="0D9A97A0" w14:textId="77777777" w:rsidR="00282683" w:rsidRPr="00282683" w:rsidRDefault="00282683" w:rsidP="00602DD9">
            <w:pPr>
              <w:jc w:val="center"/>
              <w:rPr>
                <w:rFonts w:ascii="Arial" w:hAnsi="Arial" w:cs="Arial"/>
                <w:bCs/>
                <w:sz w:val="16"/>
                <w:szCs w:val="16"/>
              </w:rPr>
            </w:pPr>
            <w:r w:rsidRPr="0028268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7EB79616" w14:textId="77777777" w:rsidR="00282683" w:rsidRPr="00282683" w:rsidRDefault="00282683" w:rsidP="00602DD9">
            <w:pPr>
              <w:jc w:val="center"/>
              <w:rPr>
                <w:rFonts w:ascii="Arial" w:hAnsi="Arial" w:cs="Arial"/>
                <w:bCs/>
                <w:sz w:val="16"/>
                <w:szCs w:val="16"/>
              </w:rPr>
            </w:pPr>
            <w:r w:rsidRPr="00282683">
              <w:rPr>
                <w:rFonts w:ascii="Arial" w:hAnsi="Arial" w:cs="Arial"/>
                <w:bCs/>
                <w:sz w:val="16"/>
                <w:szCs w:val="16"/>
              </w:rPr>
              <w:t>Wymóg graniczny</w:t>
            </w:r>
          </w:p>
        </w:tc>
        <w:tc>
          <w:tcPr>
            <w:tcW w:w="1418" w:type="dxa"/>
            <w:tcBorders>
              <w:top w:val="single" w:sz="4" w:space="0" w:color="auto"/>
            </w:tcBorders>
            <w:shd w:val="clear" w:color="auto" w:fill="auto"/>
            <w:vAlign w:val="center"/>
          </w:tcPr>
          <w:p w14:paraId="4A30F442" w14:textId="753676F8" w:rsidR="00282683" w:rsidRPr="00282683" w:rsidRDefault="00282683" w:rsidP="00602DD9">
            <w:pPr>
              <w:jc w:val="center"/>
              <w:rPr>
                <w:rFonts w:ascii="Arial" w:hAnsi="Arial" w:cs="Arial"/>
                <w:bCs/>
                <w:sz w:val="16"/>
                <w:szCs w:val="16"/>
              </w:rPr>
            </w:pPr>
            <w:r w:rsidRPr="00282683">
              <w:rPr>
                <w:rFonts w:ascii="Arial" w:hAnsi="Arial" w:cs="Arial"/>
                <w:bCs/>
                <w:sz w:val="16"/>
                <w:szCs w:val="16"/>
              </w:rPr>
              <w:t>Potwierdzenie</w:t>
            </w:r>
          </w:p>
        </w:tc>
      </w:tr>
      <w:tr w:rsidR="00282683" w:rsidRPr="00282683" w14:paraId="6FA65708" w14:textId="77777777" w:rsidTr="00673851">
        <w:tc>
          <w:tcPr>
            <w:tcW w:w="609" w:type="dxa"/>
            <w:shd w:val="clear" w:color="auto" w:fill="auto"/>
            <w:vAlign w:val="center"/>
          </w:tcPr>
          <w:p w14:paraId="42050CA0"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w:t>
            </w:r>
          </w:p>
        </w:tc>
        <w:tc>
          <w:tcPr>
            <w:tcW w:w="6479" w:type="dxa"/>
            <w:shd w:val="clear" w:color="auto" w:fill="auto"/>
          </w:tcPr>
          <w:p w14:paraId="56C22F24"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Implanty muszą być wykonane z tytanu</w:t>
            </w:r>
          </w:p>
        </w:tc>
        <w:tc>
          <w:tcPr>
            <w:tcW w:w="1417" w:type="dxa"/>
            <w:shd w:val="clear" w:color="auto" w:fill="auto"/>
            <w:vAlign w:val="center"/>
          </w:tcPr>
          <w:p w14:paraId="729749D2" w14:textId="010A48EA"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35BEB158" w14:textId="77777777" w:rsidR="00282683" w:rsidRPr="00282683" w:rsidRDefault="00282683" w:rsidP="00602DD9">
            <w:pPr>
              <w:rPr>
                <w:rFonts w:ascii="Arial" w:hAnsi="Arial" w:cs="Arial"/>
                <w:bCs/>
                <w:sz w:val="22"/>
                <w:szCs w:val="22"/>
              </w:rPr>
            </w:pPr>
          </w:p>
        </w:tc>
      </w:tr>
      <w:tr w:rsidR="00282683" w:rsidRPr="00282683" w14:paraId="3F03CA4B" w14:textId="77777777" w:rsidTr="00673851">
        <w:tc>
          <w:tcPr>
            <w:tcW w:w="609" w:type="dxa"/>
            <w:shd w:val="clear" w:color="auto" w:fill="auto"/>
            <w:vAlign w:val="center"/>
          </w:tcPr>
          <w:p w14:paraId="5B65B47B"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2</w:t>
            </w:r>
          </w:p>
        </w:tc>
        <w:tc>
          <w:tcPr>
            <w:tcW w:w="6479" w:type="dxa"/>
            <w:shd w:val="clear" w:color="auto" w:fill="auto"/>
          </w:tcPr>
          <w:p w14:paraId="67C9C625"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Musi istnieć wybór płyt od jednego do wielosegmentowych</w:t>
            </w:r>
          </w:p>
        </w:tc>
        <w:tc>
          <w:tcPr>
            <w:tcW w:w="1417" w:type="dxa"/>
            <w:shd w:val="clear" w:color="auto" w:fill="auto"/>
            <w:vAlign w:val="center"/>
          </w:tcPr>
          <w:p w14:paraId="42C3761F" w14:textId="34223355"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4E4B6F90" w14:textId="77777777" w:rsidR="00282683" w:rsidRPr="00282683" w:rsidRDefault="00282683" w:rsidP="00602DD9">
            <w:pPr>
              <w:rPr>
                <w:rFonts w:ascii="Arial" w:hAnsi="Arial" w:cs="Arial"/>
                <w:bCs/>
                <w:sz w:val="22"/>
                <w:szCs w:val="22"/>
              </w:rPr>
            </w:pPr>
          </w:p>
        </w:tc>
      </w:tr>
      <w:tr w:rsidR="00282683" w:rsidRPr="00282683" w14:paraId="78B9A031" w14:textId="77777777" w:rsidTr="00673851">
        <w:tc>
          <w:tcPr>
            <w:tcW w:w="609" w:type="dxa"/>
            <w:shd w:val="clear" w:color="auto" w:fill="auto"/>
            <w:vAlign w:val="center"/>
          </w:tcPr>
          <w:p w14:paraId="0F747711"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3</w:t>
            </w:r>
          </w:p>
        </w:tc>
        <w:tc>
          <w:tcPr>
            <w:tcW w:w="6479" w:type="dxa"/>
            <w:shd w:val="clear" w:color="auto" w:fill="auto"/>
          </w:tcPr>
          <w:p w14:paraId="02087629"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 xml:space="preserve">Musi istnieć możliwość ustawienia kątowego śruby względem płyty adekwatnie do wymogów anatomicznych w zakresie +/- 20° </w:t>
            </w:r>
          </w:p>
        </w:tc>
        <w:tc>
          <w:tcPr>
            <w:tcW w:w="1417" w:type="dxa"/>
            <w:shd w:val="clear" w:color="auto" w:fill="auto"/>
            <w:vAlign w:val="center"/>
          </w:tcPr>
          <w:p w14:paraId="19A9B21A" w14:textId="7860274B"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25EC63B3" w14:textId="77777777" w:rsidR="00282683" w:rsidRPr="00282683" w:rsidRDefault="00282683" w:rsidP="00602DD9">
            <w:pPr>
              <w:rPr>
                <w:rFonts w:ascii="Arial" w:hAnsi="Arial" w:cs="Arial"/>
                <w:bCs/>
                <w:sz w:val="22"/>
                <w:szCs w:val="22"/>
              </w:rPr>
            </w:pPr>
          </w:p>
        </w:tc>
      </w:tr>
      <w:tr w:rsidR="00282683" w:rsidRPr="00282683" w14:paraId="4D1678BA" w14:textId="77777777" w:rsidTr="00673851">
        <w:tc>
          <w:tcPr>
            <w:tcW w:w="609" w:type="dxa"/>
            <w:shd w:val="clear" w:color="auto" w:fill="auto"/>
            <w:vAlign w:val="center"/>
          </w:tcPr>
          <w:p w14:paraId="044373A9"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4</w:t>
            </w:r>
          </w:p>
        </w:tc>
        <w:tc>
          <w:tcPr>
            <w:tcW w:w="6479" w:type="dxa"/>
            <w:shd w:val="clear" w:color="auto" w:fill="auto"/>
          </w:tcPr>
          <w:p w14:paraId="2AB8D79D"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W zestawie muszą się znajdować śruby samogwintujące, jednokorowe i dwukorowe, długość śrub 14 i 16 mm</w:t>
            </w:r>
          </w:p>
        </w:tc>
        <w:tc>
          <w:tcPr>
            <w:tcW w:w="1417" w:type="dxa"/>
            <w:shd w:val="clear" w:color="auto" w:fill="auto"/>
            <w:vAlign w:val="center"/>
          </w:tcPr>
          <w:p w14:paraId="103464E0" w14:textId="25032879"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5C2D3350" w14:textId="77777777" w:rsidR="00282683" w:rsidRPr="00282683" w:rsidRDefault="00282683" w:rsidP="00602DD9">
            <w:pPr>
              <w:rPr>
                <w:rFonts w:ascii="Arial" w:hAnsi="Arial" w:cs="Arial"/>
                <w:bCs/>
                <w:sz w:val="22"/>
                <w:szCs w:val="22"/>
              </w:rPr>
            </w:pPr>
          </w:p>
        </w:tc>
      </w:tr>
      <w:tr w:rsidR="00282683" w:rsidRPr="00282683" w14:paraId="5EA1EB4D" w14:textId="77777777" w:rsidTr="00673851">
        <w:tc>
          <w:tcPr>
            <w:tcW w:w="609" w:type="dxa"/>
            <w:shd w:val="clear" w:color="auto" w:fill="auto"/>
            <w:vAlign w:val="center"/>
          </w:tcPr>
          <w:p w14:paraId="72224A4A"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5</w:t>
            </w:r>
          </w:p>
        </w:tc>
        <w:tc>
          <w:tcPr>
            <w:tcW w:w="6479" w:type="dxa"/>
            <w:shd w:val="clear" w:color="auto" w:fill="auto"/>
          </w:tcPr>
          <w:p w14:paraId="2888E71B"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Średnica 4,0 i 4,5 mm oraz dwukorowe o długości 18 do 26 mm ze skokiem co 1 mm</w:t>
            </w:r>
          </w:p>
        </w:tc>
        <w:tc>
          <w:tcPr>
            <w:tcW w:w="1417" w:type="dxa"/>
            <w:shd w:val="clear" w:color="auto" w:fill="auto"/>
            <w:vAlign w:val="center"/>
          </w:tcPr>
          <w:p w14:paraId="2716B1C7" w14:textId="48D6B01F"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4F508242" w14:textId="77777777" w:rsidR="00282683" w:rsidRPr="00282683" w:rsidRDefault="00282683" w:rsidP="00602DD9">
            <w:pPr>
              <w:rPr>
                <w:rFonts w:ascii="Arial" w:hAnsi="Arial" w:cs="Arial"/>
                <w:bCs/>
                <w:sz w:val="22"/>
                <w:szCs w:val="22"/>
              </w:rPr>
            </w:pPr>
          </w:p>
        </w:tc>
      </w:tr>
      <w:tr w:rsidR="00282683" w:rsidRPr="00282683" w14:paraId="0409B1DE" w14:textId="77777777" w:rsidTr="00673851">
        <w:tc>
          <w:tcPr>
            <w:tcW w:w="609" w:type="dxa"/>
            <w:shd w:val="clear" w:color="auto" w:fill="auto"/>
            <w:vAlign w:val="center"/>
          </w:tcPr>
          <w:p w14:paraId="04CCD433"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6</w:t>
            </w:r>
          </w:p>
        </w:tc>
        <w:tc>
          <w:tcPr>
            <w:tcW w:w="6479" w:type="dxa"/>
            <w:shd w:val="clear" w:color="auto" w:fill="auto"/>
          </w:tcPr>
          <w:p w14:paraId="40F5593B"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W zestawie muszą się znajdować płytki grubości 2 mm, w rozmiarze 23-109 mm, stopniowanie co 2 mm do długości 37 mm i co 3 mm powyżej tej długości</w:t>
            </w:r>
          </w:p>
        </w:tc>
        <w:tc>
          <w:tcPr>
            <w:tcW w:w="1417" w:type="dxa"/>
            <w:shd w:val="clear" w:color="auto" w:fill="auto"/>
            <w:vAlign w:val="center"/>
          </w:tcPr>
          <w:p w14:paraId="1F6D08D3" w14:textId="081F7D22"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31A4381E" w14:textId="77777777" w:rsidR="00282683" w:rsidRPr="00282683" w:rsidRDefault="00282683" w:rsidP="00602DD9">
            <w:pPr>
              <w:rPr>
                <w:rFonts w:ascii="Arial" w:hAnsi="Arial" w:cs="Arial"/>
                <w:bCs/>
                <w:sz w:val="22"/>
                <w:szCs w:val="22"/>
              </w:rPr>
            </w:pPr>
          </w:p>
        </w:tc>
      </w:tr>
      <w:tr w:rsidR="00282683" w:rsidRPr="00282683" w14:paraId="53381974" w14:textId="77777777" w:rsidTr="00673851">
        <w:tc>
          <w:tcPr>
            <w:tcW w:w="609" w:type="dxa"/>
            <w:shd w:val="clear" w:color="auto" w:fill="auto"/>
            <w:vAlign w:val="center"/>
          </w:tcPr>
          <w:p w14:paraId="02F93265"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7</w:t>
            </w:r>
          </w:p>
        </w:tc>
        <w:tc>
          <w:tcPr>
            <w:tcW w:w="6479" w:type="dxa"/>
            <w:shd w:val="clear" w:color="auto" w:fill="auto"/>
          </w:tcPr>
          <w:p w14:paraId="2D0F0EA1"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Musi istnieć mechanizm lokowania śrub w płytce z możliwością odblokowania, usunięcia wkrętu i powtórzenia czynności blokowania śruby względem płytki</w:t>
            </w:r>
          </w:p>
        </w:tc>
        <w:tc>
          <w:tcPr>
            <w:tcW w:w="1417" w:type="dxa"/>
            <w:shd w:val="clear" w:color="auto" w:fill="auto"/>
            <w:vAlign w:val="center"/>
          </w:tcPr>
          <w:p w14:paraId="35B10A56" w14:textId="7685892B"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1705C3E0" w14:textId="77777777" w:rsidR="00282683" w:rsidRPr="00282683" w:rsidRDefault="00282683" w:rsidP="00602DD9">
            <w:pPr>
              <w:rPr>
                <w:rFonts w:ascii="Arial" w:hAnsi="Arial" w:cs="Arial"/>
                <w:bCs/>
                <w:sz w:val="22"/>
                <w:szCs w:val="22"/>
              </w:rPr>
            </w:pPr>
          </w:p>
        </w:tc>
      </w:tr>
      <w:tr w:rsidR="00282683" w:rsidRPr="00282683" w14:paraId="3098DB98" w14:textId="77777777" w:rsidTr="00673851">
        <w:tc>
          <w:tcPr>
            <w:tcW w:w="609" w:type="dxa"/>
            <w:shd w:val="clear" w:color="auto" w:fill="auto"/>
            <w:vAlign w:val="center"/>
          </w:tcPr>
          <w:p w14:paraId="2A355002"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8</w:t>
            </w:r>
          </w:p>
        </w:tc>
        <w:tc>
          <w:tcPr>
            <w:tcW w:w="6479" w:type="dxa"/>
            <w:shd w:val="clear" w:color="auto" w:fill="auto"/>
          </w:tcPr>
          <w:p w14:paraId="5A4B2089"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Musi istnieć możliwość dogięcia płytki do krzywizny anatomicznej kręgosłupa szyjnego, zwiększenie lub zmniejszenie wygięcia płytki bez utraty możliwości blokady wkrętów</w:t>
            </w:r>
          </w:p>
        </w:tc>
        <w:tc>
          <w:tcPr>
            <w:tcW w:w="1417" w:type="dxa"/>
            <w:shd w:val="clear" w:color="auto" w:fill="auto"/>
            <w:vAlign w:val="center"/>
          </w:tcPr>
          <w:p w14:paraId="0F2C105F" w14:textId="301CCD1B"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582578D1" w14:textId="77777777" w:rsidR="00282683" w:rsidRPr="00282683" w:rsidRDefault="00282683" w:rsidP="00602DD9">
            <w:pPr>
              <w:rPr>
                <w:rFonts w:ascii="Arial" w:hAnsi="Arial" w:cs="Arial"/>
                <w:bCs/>
                <w:sz w:val="22"/>
                <w:szCs w:val="22"/>
              </w:rPr>
            </w:pPr>
          </w:p>
        </w:tc>
      </w:tr>
      <w:tr w:rsidR="00282683" w:rsidRPr="00282683" w14:paraId="55B467B5" w14:textId="77777777" w:rsidTr="00673851">
        <w:tc>
          <w:tcPr>
            <w:tcW w:w="609" w:type="dxa"/>
            <w:shd w:val="clear" w:color="auto" w:fill="auto"/>
            <w:vAlign w:val="center"/>
          </w:tcPr>
          <w:p w14:paraId="732D1EBF"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lastRenderedPageBreak/>
              <w:t>9</w:t>
            </w:r>
          </w:p>
        </w:tc>
        <w:tc>
          <w:tcPr>
            <w:tcW w:w="6479" w:type="dxa"/>
            <w:shd w:val="clear" w:color="auto" w:fill="auto"/>
          </w:tcPr>
          <w:p w14:paraId="25017EFF"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 xml:space="preserve">W zestawie musi się znajdować końcówka do ekstrakcji śrub </w:t>
            </w:r>
          </w:p>
        </w:tc>
        <w:tc>
          <w:tcPr>
            <w:tcW w:w="1417" w:type="dxa"/>
            <w:shd w:val="clear" w:color="auto" w:fill="auto"/>
            <w:vAlign w:val="center"/>
          </w:tcPr>
          <w:p w14:paraId="4571CEFC" w14:textId="6FCC9182"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3B12A799" w14:textId="77777777" w:rsidR="00282683" w:rsidRPr="00282683" w:rsidRDefault="00282683" w:rsidP="00602DD9">
            <w:pPr>
              <w:rPr>
                <w:rFonts w:ascii="Arial" w:hAnsi="Arial" w:cs="Arial"/>
                <w:bCs/>
                <w:sz w:val="22"/>
                <w:szCs w:val="22"/>
              </w:rPr>
            </w:pPr>
          </w:p>
        </w:tc>
      </w:tr>
      <w:tr w:rsidR="00282683" w:rsidRPr="00282683" w14:paraId="68EE9EB4" w14:textId="77777777" w:rsidTr="00673851">
        <w:tc>
          <w:tcPr>
            <w:tcW w:w="609" w:type="dxa"/>
            <w:shd w:val="clear" w:color="auto" w:fill="auto"/>
            <w:vAlign w:val="center"/>
          </w:tcPr>
          <w:p w14:paraId="04FB5D67"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10</w:t>
            </w:r>
          </w:p>
        </w:tc>
        <w:tc>
          <w:tcPr>
            <w:tcW w:w="6479" w:type="dxa"/>
            <w:shd w:val="clear" w:color="auto" w:fill="auto"/>
          </w:tcPr>
          <w:p w14:paraId="3A3AF94E"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Implanty i narzędzia muszą się znajdować w kontenerach przeznaczonych do ich przechowywania i sterylizacji i muszą posiadać oznaczenia</w:t>
            </w:r>
          </w:p>
        </w:tc>
        <w:tc>
          <w:tcPr>
            <w:tcW w:w="1417" w:type="dxa"/>
            <w:shd w:val="clear" w:color="auto" w:fill="auto"/>
            <w:vAlign w:val="center"/>
          </w:tcPr>
          <w:p w14:paraId="037B0AB8" w14:textId="43A36F0E"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79B9D35D" w14:textId="77777777" w:rsidR="00282683" w:rsidRPr="00282683" w:rsidRDefault="00282683" w:rsidP="00602DD9">
            <w:pPr>
              <w:rPr>
                <w:rFonts w:ascii="Arial" w:hAnsi="Arial" w:cs="Arial"/>
                <w:bCs/>
                <w:sz w:val="22"/>
                <w:szCs w:val="22"/>
              </w:rPr>
            </w:pPr>
          </w:p>
        </w:tc>
      </w:tr>
      <w:tr w:rsidR="00282683" w:rsidRPr="00282683" w14:paraId="69642CAC" w14:textId="77777777" w:rsidTr="00673851">
        <w:tc>
          <w:tcPr>
            <w:tcW w:w="609" w:type="dxa"/>
            <w:shd w:val="clear" w:color="auto" w:fill="auto"/>
            <w:vAlign w:val="center"/>
          </w:tcPr>
          <w:p w14:paraId="254B4C6A" w14:textId="77777777" w:rsidR="00282683" w:rsidRPr="00282683" w:rsidRDefault="00282683" w:rsidP="00602DD9">
            <w:pPr>
              <w:jc w:val="center"/>
              <w:rPr>
                <w:rFonts w:ascii="Arial" w:hAnsi="Arial" w:cs="Arial"/>
                <w:bCs/>
                <w:sz w:val="22"/>
                <w:szCs w:val="22"/>
              </w:rPr>
            </w:pPr>
            <w:r w:rsidRPr="00282683">
              <w:rPr>
                <w:rFonts w:ascii="Arial" w:hAnsi="Arial" w:cs="Arial"/>
                <w:bCs/>
                <w:sz w:val="22"/>
                <w:szCs w:val="22"/>
              </w:rPr>
              <w:t>11</w:t>
            </w:r>
          </w:p>
        </w:tc>
        <w:tc>
          <w:tcPr>
            <w:tcW w:w="6479" w:type="dxa"/>
            <w:shd w:val="clear" w:color="auto" w:fill="auto"/>
          </w:tcPr>
          <w:p w14:paraId="54BF3CFF" w14:textId="77777777" w:rsidR="00282683" w:rsidRPr="00282683" w:rsidRDefault="00282683" w:rsidP="00602DD9">
            <w:pPr>
              <w:rPr>
                <w:rFonts w:ascii="Arial" w:hAnsi="Arial" w:cs="Arial"/>
                <w:bCs/>
                <w:sz w:val="22"/>
                <w:szCs w:val="22"/>
              </w:rPr>
            </w:pPr>
            <w:r w:rsidRPr="00282683">
              <w:rPr>
                <w:rFonts w:ascii="Arial" w:hAnsi="Arial" w:cs="Arial"/>
                <w:bCs/>
                <w:sz w:val="22"/>
                <w:szCs w:val="22"/>
              </w:rPr>
              <w:t>Komplet: 1 płyta, 4 wkręty kostne</w:t>
            </w:r>
          </w:p>
        </w:tc>
        <w:tc>
          <w:tcPr>
            <w:tcW w:w="1417" w:type="dxa"/>
            <w:shd w:val="clear" w:color="auto" w:fill="auto"/>
            <w:vAlign w:val="center"/>
          </w:tcPr>
          <w:p w14:paraId="4793EF35" w14:textId="3E19F7E6" w:rsidR="00282683" w:rsidRPr="00282683" w:rsidRDefault="00282683" w:rsidP="00602DD9">
            <w:pPr>
              <w:jc w:val="center"/>
              <w:rPr>
                <w:rFonts w:ascii="Arial" w:hAnsi="Arial" w:cs="Arial"/>
                <w:bCs/>
                <w:sz w:val="22"/>
                <w:szCs w:val="22"/>
              </w:rPr>
            </w:pPr>
            <w:r w:rsidRPr="00282683">
              <w:rPr>
                <w:rFonts w:ascii="Arial" w:hAnsi="Arial" w:cs="Arial"/>
                <w:bCs/>
                <w:sz w:val="22"/>
                <w:szCs w:val="22"/>
              </w:rPr>
              <w:t>tak</w:t>
            </w:r>
          </w:p>
        </w:tc>
        <w:tc>
          <w:tcPr>
            <w:tcW w:w="1418" w:type="dxa"/>
            <w:shd w:val="clear" w:color="auto" w:fill="auto"/>
          </w:tcPr>
          <w:p w14:paraId="447C2354" w14:textId="77777777" w:rsidR="00282683" w:rsidRPr="00282683" w:rsidRDefault="00282683" w:rsidP="00602DD9">
            <w:pPr>
              <w:rPr>
                <w:rFonts w:ascii="Arial" w:hAnsi="Arial" w:cs="Arial"/>
                <w:bCs/>
                <w:sz w:val="22"/>
                <w:szCs w:val="22"/>
              </w:rPr>
            </w:pPr>
          </w:p>
        </w:tc>
      </w:tr>
    </w:tbl>
    <w:p w14:paraId="4312B68C"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9"/>
        <w:gridCol w:w="6479"/>
        <w:gridCol w:w="1417"/>
        <w:gridCol w:w="1418"/>
      </w:tblGrid>
      <w:tr w:rsidR="00673851" w:rsidRPr="00673851" w14:paraId="420C56C6" w14:textId="77777777" w:rsidTr="00602DD9">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F2008F" w14:textId="7735F1CD" w:rsidR="00602DD9" w:rsidRPr="00673851" w:rsidRDefault="00282683" w:rsidP="002D0943">
            <w:pPr>
              <w:rPr>
                <w:rFonts w:ascii="Arial" w:hAnsi="Arial" w:cs="Arial"/>
                <w:bCs/>
                <w:sz w:val="22"/>
                <w:szCs w:val="22"/>
              </w:rPr>
            </w:pPr>
            <w:r w:rsidRPr="00673851">
              <w:rPr>
                <w:rFonts w:ascii="Arial" w:hAnsi="Arial" w:cs="Arial"/>
                <w:sz w:val="22"/>
                <w:szCs w:val="22"/>
              </w:rPr>
              <w:t>CZĘŚĆ NR 20</w:t>
            </w:r>
            <w:r w:rsidR="00602DD9" w:rsidRPr="00673851">
              <w:rPr>
                <w:rFonts w:ascii="Arial" w:hAnsi="Arial" w:cs="Arial"/>
                <w:sz w:val="22"/>
                <w:szCs w:val="22"/>
              </w:rPr>
              <w:t xml:space="preserve"> SYSTEM DO LAMINOPLASTYKI ODCINKA SZYJNEGO KRĘGOSŁUPA</w:t>
            </w:r>
          </w:p>
        </w:tc>
      </w:tr>
      <w:tr w:rsidR="00673851" w:rsidRPr="00673851" w14:paraId="7717E3E6" w14:textId="77777777" w:rsidTr="00673851">
        <w:tc>
          <w:tcPr>
            <w:tcW w:w="609" w:type="dxa"/>
            <w:tcBorders>
              <w:top w:val="single" w:sz="4" w:space="0" w:color="auto"/>
            </w:tcBorders>
            <w:shd w:val="clear" w:color="auto" w:fill="auto"/>
            <w:vAlign w:val="center"/>
          </w:tcPr>
          <w:p w14:paraId="6E69C830" w14:textId="77777777" w:rsidR="00282683" w:rsidRPr="00673851" w:rsidRDefault="00282683" w:rsidP="00602DD9">
            <w:pPr>
              <w:jc w:val="center"/>
              <w:rPr>
                <w:rFonts w:ascii="Arial" w:hAnsi="Arial" w:cs="Arial"/>
                <w:bCs/>
                <w:sz w:val="16"/>
                <w:szCs w:val="16"/>
              </w:rPr>
            </w:pPr>
            <w:r w:rsidRPr="00673851">
              <w:rPr>
                <w:rFonts w:ascii="Arial" w:hAnsi="Arial" w:cs="Arial"/>
                <w:bCs/>
                <w:sz w:val="16"/>
                <w:szCs w:val="16"/>
              </w:rPr>
              <w:t>Lp.</w:t>
            </w:r>
          </w:p>
        </w:tc>
        <w:tc>
          <w:tcPr>
            <w:tcW w:w="6479" w:type="dxa"/>
            <w:tcBorders>
              <w:top w:val="single" w:sz="4" w:space="0" w:color="auto"/>
            </w:tcBorders>
            <w:shd w:val="clear" w:color="auto" w:fill="auto"/>
            <w:vAlign w:val="center"/>
          </w:tcPr>
          <w:p w14:paraId="6B31C69B" w14:textId="77777777" w:rsidR="00282683" w:rsidRPr="00673851" w:rsidRDefault="00282683" w:rsidP="00602DD9">
            <w:pPr>
              <w:jc w:val="center"/>
              <w:rPr>
                <w:rFonts w:ascii="Arial" w:hAnsi="Arial" w:cs="Arial"/>
                <w:bCs/>
                <w:sz w:val="16"/>
                <w:szCs w:val="16"/>
              </w:rPr>
            </w:pPr>
            <w:r w:rsidRPr="00673851">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6F9D1B2C" w14:textId="77777777" w:rsidR="00282683" w:rsidRPr="00673851" w:rsidRDefault="00282683" w:rsidP="00602DD9">
            <w:pPr>
              <w:jc w:val="center"/>
              <w:rPr>
                <w:rFonts w:ascii="Arial" w:hAnsi="Arial" w:cs="Arial"/>
                <w:bCs/>
                <w:sz w:val="16"/>
                <w:szCs w:val="16"/>
              </w:rPr>
            </w:pPr>
            <w:r w:rsidRPr="00673851">
              <w:rPr>
                <w:rFonts w:ascii="Arial" w:hAnsi="Arial" w:cs="Arial"/>
                <w:bCs/>
                <w:sz w:val="16"/>
                <w:szCs w:val="16"/>
              </w:rPr>
              <w:t>Wymóg graniczny</w:t>
            </w:r>
          </w:p>
        </w:tc>
        <w:tc>
          <w:tcPr>
            <w:tcW w:w="1418" w:type="dxa"/>
            <w:tcBorders>
              <w:top w:val="single" w:sz="4" w:space="0" w:color="auto"/>
            </w:tcBorders>
            <w:shd w:val="clear" w:color="auto" w:fill="auto"/>
            <w:vAlign w:val="center"/>
          </w:tcPr>
          <w:p w14:paraId="1AEC5224" w14:textId="639CCF43" w:rsidR="00282683" w:rsidRPr="00673851" w:rsidRDefault="00282683" w:rsidP="00602DD9">
            <w:pPr>
              <w:jc w:val="center"/>
              <w:rPr>
                <w:rFonts w:ascii="Arial" w:hAnsi="Arial" w:cs="Arial"/>
                <w:bCs/>
                <w:sz w:val="16"/>
                <w:szCs w:val="16"/>
              </w:rPr>
            </w:pPr>
            <w:r w:rsidRPr="00673851">
              <w:rPr>
                <w:rFonts w:ascii="Arial" w:hAnsi="Arial" w:cs="Arial"/>
                <w:bCs/>
                <w:sz w:val="16"/>
                <w:szCs w:val="16"/>
              </w:rPr>
              <w:t>Potwierdzenie</w:t>
            </w:r>
          </w:p>
        </w:tc>
      </w:tr>
      <w:tr w:rsidR="00C13753" w:rsidRPr="00673851" w14:paraId="3879EAC4" w14:textId="77777777" w:rsidTr="00673851">
        <w:tc>
          <w:tcPr>
            <w:tcW w:w="609" w:type="dxa"/>
            <w:shd w:val="clear" w:color="auto" w:fill="auto"/>
            <w:vAlign w:val="center"/>
          </w:tcPr>
          <w:p w14:paraId="6A8EF0ED" w14:textId="77777777" w:rsidR="00C13753" w:rsidRPr="00673851" w:rsidRDefault="00C13753" w:rsidP="00602DD9">
            <w:pPr>
              <w:jc w:val="center"/>
              <w:rPr>
                <w:rFonts w:ascii="Arial" w:hAnsi="Arial" w:cs="Arial"/>
                <w:bCs/>
                <w:sz w:val="22"/>
                <w:szCs w:val="22"/>
              </w:rPr>
            </w:pPr>
            <w:r w:rsidRPr="00673851">
              <w:rPr>
                <w:rFonts w:ascii="Arial" w:hAnsi="Arial" w:cs="Arial"/>
                <w:bCs/>
                <w:sz w:val="22"/>
                <w:szCs w:val="22"/>
              </w:rPr>
              <w:t>1</w:t>
            </w:r>
          </w:p>
        </w:tc>
        <w:tc>
          <w:tcPr>
            <w:tcW w:w="6479" w:type="dxa"/>
            <w:shd w:val="clear" w:color="auto" w:fill="auto"/>
          </w:tcPr>
          <w:p w14:paraId="08BDB667" w14:textId="77777777" w:rsidR="00C13753" w:rsidRPr="00673851" w:rsidRDefault="00C13753" w:rsidP="00602DD9">
            <w:pPr>
              <w:jc w:val="both"/>
              <w:rPr>
                <w:rFonts w:ascii="Arial" w:hAnsi="Arial" w:cs="Arial"/>
                <w:bCs/>
                <w:sz w:val="22"/>
                <w:szCs w:val="22"/>
              </w:rPr>
            </w:pPr>
            <w:r w:rsidRPr="00673851">
              <w:rPr>
                <w:rFonts w:ascii="Arial" w:hAnsi="Arial" w:cs="Arial"/>
                <w:sz w:val="22"/>
                <w:szCs w:val="22"/>
              </w:rPr>
              <w:t xml:space="preserve">Płytki tytanowe, </w:t>
            </w:r>
            <w:proofErr w:type="spellStart"/>
            <w:r w:rsidRPr="00673851">
              <w:rPr>
                <w:rFonts w:ascii="Arial" w:hAnsi="Arial" w:cs="Arial"/>
                <w:sz w:val="22"/>
                <w:szCs w:val="22"/>
              </w:rPr>
              <w:t>niskoprofilowe</w:t>
            </w:r>
            <w:proofErr w:type="spellEnd"/>
            <w:r w:rsidRPr="00673851">
              <w:rPr>
                <w:rFonts w:ascii="Arial" w:hAnsi="Arial" w:cs="Arial"/>
                <w:sz w:val="22"/>
                <w:szCs w:val="22"/>
              </w:rPr>
              <w:t>, wstępnie dogięte jedno- lub dwu- stronnie, mocowane za pomocą śrub. Profil płytek nie przekracza 2mm. Płytki dostępne w 5 rozmiarach.</w:t>
            </w:r>
          </w:p>
        </w:tc>
        <w:tc>
          <w:tcPr>
            <w:tcW w:w="1417" w:type="dxa"/>
            <w:shd w:val="clear" w:color="auto" w:fill="auto"/>
            <w:vAlign w:val="center"/>
          </w:tcPr>
          <w:p w14:paraId="710B3C05" w14:textId="5C7629B8" w:rsidR="00C13753" w:rsidRPr="00673851" w:rsidRDefault="00C13753" w:rsidP="00602DD9">
            <w:pPr>
              <w:jc w:val="center"/>
              <w:rPr>
                <w:rFonts w:ascii="Arial" w:hAnsi="Arial" w:cs="Arial"/>
                <w:bCs/>
                <w:sz w:val="22"/>
                <w:szCs w:val="22"/>
              </w:rPr>
            </w:pPr>
            <w:r w:rsidRPr="00673851">
              <w:rPr>
                <w:rFonts w:ascii="Arial" w:hAnsi="Arial" w:cs="Arial"/>
                <w:bCs/>
                <w:sz w:val="22"/>
                <w:szCs w:val="22"/>
              </w:rPr>
              <w:t>tak</w:t>
            </w:r>
          </w:p>
        </w:tc>
        <w:tc>
          <w:tcPr>
            <w:tcW w:w="1418" w:type="dxa"/>
            <w:shd w:val="clear" w:color="auto" w:fill="auto"/>
          </w:tcPr>
          <w:p w14:paraId="4A8DAEDB" w14:textId="77777777" w:rsidR="00C13753" w:rsidRPr="00673851" w:rsidRDefault="00C13753" w:rsidP="00602DD9">
            <w:pPr>
              <w:rPr>
                <w:rFonts w:ascii="Arial" w:hAnsi="Arial" w:cs="Arial"/>
                <w:bCs/>
                <w:sz w:val="22"/>
                <w:szCs w:val="22"/>
              </w:rPr>
            </w:pPr>
          </w:p>
        </w:tc>
      </w:tr>
      <w:tr w:rsidR="00C13753" w:rsidRPr="00673851" w14:paraId="31FCBE97" w14:textId="77777777" w:rsidTr="00673851">
        <w:tc>
          <w:tcPr>
            <w:tcW w:w="609" w:type="dxa"/>
            <w:shd w:val="clear" w:color="auto" w:fill="auto"/>
            <w:vAlign w:val="center"/>
          </w:tcPr>
          <w:p w14:paraId="38302790" w14:textId="77777777" w:rsidR="00C13753" w:rsidRPr="00673851" w:rsidRDefault="00C13753" w:rsidP="00602DD9">
            <w:pPr>
              <w:jc w:val="center"/>
              <w:rPr>
                <w:rFonts w:ascii="Arial" w:hAnsi="Arial" w:cs="Arial"/>
                <w:bCs/>
                <w:sz w:val="22"/>
                <w:szCs w:val="22"/>
              </w:rPr>
            </w:pPr>
            <w:r w:rsidRPr="00673851">
              <w:rPr>
                <w:rFonts w:ascii="Arial" w:hAnsi="Arial" w:cs="Arial"/>
                <w:bCs/>
                <w:sz w:val="22"/>
                <w:szCs w:val="22"/>
              </w:rPr>
              <w:t>2</w:t>
            </w:r>
          </w:p>
        </w:tc>
        <w:tc>
          <w:tcPr>
            <w:tcW w:w="6479" w:type="dxa"/>
            <w:shd w:val="clear" w:color="auto" w:fill="auto"/>
          </w:tcPr>
          <w:p w14:paraId="2A6A884B" w14:textId="77777777" w:rsidR="00C13753" w:rsidRPr="00673851" w:rsidRDefault="00C13753" w:rsidP="00602DD9">
            <w:pPr>
              <w:rPr>
                <w:rFonts w:ascii="Arial" w:hAnsi="Arial" w:cs="Arial"/>
                <w:bCs/>
                <w:sz w:val="22"/>
                <w:szCs w:val="22"/>
              </w:rPr>
            </w:pPr>
            <w:r w:rsidRPr="00673851">
              <w:rPr>
                <w:rFonts w:ascii="Arial" w:hAnsi="Arial" w:cs="Arial"/>
                <w:sz w:val="22"/>
                <w:szCs w:val="22"/>
              </w:rPr>
              <w:t>Śruby samogwintujące i samowiercące o średnicy 2.0mm. Śruby rewizyjne o średnicy 2,4mm. Prosta płytka 20 otworowa</w:t>
            </w:r>
          </w:p>
        </w:tc>
        <w:tc>
          <w:tcPr>
            <w:tcW w:w="1417" w:type="dxa"/>
            <w:shd w:val="clear" w:color="auto" w:fill="auto"/>
            <w:vAlign w:val="center"/>
          </w:tcPr>
          <w:p w14:paraId="53FB7BF0" w14:textId="6545741B" w:rsidR="00C13753" w:rsidRPr="00673851" w:rsidRDefault="00C13753" w:rsidP="00602DD9">
            <w:pPr>
              <w:jc w:val="center"/>
              <w:rPr>
                <w:rFonts w:ascii="Arial" w:hAnsi="Arial" w:cs="Arial"/>
                <w:bCs/>
                <w:sz w:val="22"/>
                <w:szCs w:val="22"/>
              </w:rPr>
            </w:pPr>
            <w:r w:rsidRPr="00673851">
              <w:rPr>
                <w:rFonts w:ascii="Arial" w:hAnsi="Arial" w:cs="Arial"/>
                <w:bCs/>
                <w:sz w:val="22"/>
                <w:szCs w:val="22"/>
              </w:rPr>
              <w:t>tak</w:t>
            </w:r>
          </w:p>
        </w:tc>
        <w:tc>
          <w:tcPr>
            <w:tcW w:w="1418" w:type="dxa"/>
            <w:shd w:val="clear" w:color="auto" w:fill="auto"/>
          </w:tcPr>
          <w:p w14:paraId="1AFB33BE" w14:textId="77777777" w:rsidR="00C13753" w:rsidRPr="00673851" w:rsidRDefault="00C13753" w:rsidP="00602DD9">
            <w:pPr>
              <w:rPr>
                <w:rFonts w:ascii="Arial" w:hAnsi="Arial" w:cs="Arial"/>
                <w:bCs/>
                <w:sz w:val="22"/>
                <w:szCs w:val="22"/>
              </w:rPr>
            </w:pPr>
          </w:p>
        </w:tc>
      </w:tr>
      <w:tr w:rsidR="00C13753" w:rsidRPr="00673851" w14:paraId="48D7A69B" w14:textId="77777777" w:rsidTr="00673851">
        <w:tc>
          <w:tcPr>
            <w:tcW w:w="609" w:type="dxa"/>
            <w:shd w:val="clear" w:color="auto" w:fill="auto"/>
            <w:vAlign w:val="center"/>
          </w:tcPr>
          <w:p w14:paraId="48287408" w14:textId="77777777" w:rsidR="00C13753" w:rsidRPr="00673851" w:rsidRDefault="00C13753" w:rsidP="00602DD9">
            <w:pPr>
              <w:jc w:val="center"/>
              <w:rPr>
                <w:rFonts w:ascii="Arial" w:hAnsi="Arial" w:cs="Arial"/>
                <w:bCs/>
                <w:sz w:val="22"/>
                <w:szCs w:val="22"/>
              </w:rPr>
            </w:pPr>
            <w:r w:rsidRPr="00673851">
              <w:rPr>
                <w:rFonts w:ascii="Arial" w:hAnsi="Arial" w:cs="Arial"/>
                <w:bCs/>
                <w:sz w:val="22"/>
                <w:szCs w:val="22"/>
              </w:rPr>
              <w:t>3</w:t>
            </w:r>
          </w:p>
        </w:tc>
        <w:tc>
          <w:tcPr>
            <w:tcW w:w="6479" w:type="dxa"/>
            <w:shd w:val="clear" w:color="auto" w:fill="auto"/>
          </w:tcPr>
          <w:p w14:paraId="52F83431" w14:textId="77777777" w:rsidR="00C13753" w:rsidRPr="00673851" w:rsidRDefault="00C13753" w:rsidP="00602DD9">
            <w:pPr>
              <w:jc w:val="both"/>
              <w:rPr>
                <w:rFonts w:ascii="Arial" w:hAnsi="Arial" w:cs="Arial"/>
                <w:bCs/>
                <w:sz w:val="22"/>
                <w:szCs w:val="22"/>
              </w:rPr>
            </w:pPr>
            <w:r w:rsidRPr="00673851">
              <w:rPr>
                <w:rFonts w:ascii="Arial" w:hAnsi="Arial" w:cs="Arial"/>
                <w:sz w:val="22"/>
                <w:szCs w:val="22"/>
              </w:rPr>
              <w:t>Komplet wierteł i śrubokrętów samoutrzymujących, uchwyt do płytek oraz implanty próbne do określenia właściwej długości płytki.</w:t>
            </w:r>
          </w:p>
        </w:tc>
        <w:tc>
          <w:tcPr>
            <w:tcW w:w="1417" w:type="dxa"/>
            <w:shd w:val="clear" w:color="auto" w:fill="auto"/>
            <w:vAlign w:val="center"/>
          </w:tcPr>
          <w:p w14:paraId="16F71B1D" w14:textId="4B9D9282" w:rsidR="00C13753" w:rsidRPr="00673851" w:rsidRDefault="00C13753" w:rsidP="00602DD9">
            <w:pPr>
              <w:jc w:val="center"/>
              <w:rPr>
                <w:rFonts w:ascii="Arial" w:hAnsi="Arial" w:cs="Arial"/>
                <w:bCs/>
                <w:sz w:val="22"/>
                <w:szCs w:val="22"/>
              </w:rPr>
            </w:pPr>
            <w:r w:rsidRPr="00673851">
              <w:rPr>
                <w:rFonts w:ascii="Arial" w:hAnsi="Arial" w:cs="Arial"/>
                <w:bCs/>
                <w:sz w:val="22"/>
                <w:szCs w:val="22"/>
              </w:rPr>
              <w:t>tak</w:t>
            </w:r>
          </w:p>
        </w:tc>
        <w:tc>
          <w:tcPr>
            <w:tcW w:w="1418" w:type="dxa"/>
            <w:shd w:val="clear" w:color="auto" w:fill="auto"/>
          </w:tcPr>
          <w:p w14:paraId="143ED0A9" w14:textId="77777777" w:rsidR="00C13753" w:rsidRPr="00673851" w:rsidRDefault="00C13753" w:rsidP="00602DD9">
            <w:pPr>
              <w:rPr>
                <w:rFonts w:ascii="Arial" w:hAnsi="Arial" w:cs="Arial"/>
                <w:bCs/>
                <w:sz w:val="22"/>
                <w:szCs w:val="22"/>
              </w:rPr>
            </w:pPr>
          </w:p>
        </w:tc>
      </w:tr>
      <w:tr w:rsidR="00C13753" w:rsidRPr="00673851" w14:paraId="00569477" w14:textId="77777777" w:rsidTr="00673851">
        <w:tc>
          <w:tcPr>
            <w:tcW w:w="609" w:type="dxa"/>
            <w:shd w:val="clear" w:color="auto" w:fill="auto"/>
            <w:vAlign w:val="center"/>
          </w:tcPr>
          <w:p w14:paraId="141F5F87" w14:textId="77777777" w:rsidR="00C13753" w:rsidRPr="00673851" w:rsidRDefault="00C13753" w:rsidP="00602DD9">
            <w:pPr>
              <w:jc w:val="center"/>
              <w:rPr>
                <w:rFonts w:ascii="Arial" w:hAnsi="Arial" w:cs="Arial"/>
                <w:bCs/>
                <w:sz w:val="22"/>
                <w:szCs w:val="22"/>
              </w:rPr>
            </w:pPr>
            <w:r w:rsidRPr="00673851">
              <w:rPr>
                <w:rFonts w:ascii="Arial" w:hAnsi="Arial" w:cs="Arial"/>
                <w:bCs/>
                <w:sz w:val="22"/>
                <w:szCs w:val="22"/>
              </w:rPr>
              <w:t>4</w:t>
            </w:r>
          </w:p>
        </w:tc>
        <w:tc>
          <w:tcPr>
            <w:tcW w:w="6479" w:type="dxa"/>
            <w:shd w:val="clear" w:color="auto" w:fill="auto"/>
          </w:tcPr>
          <w:p w14:paraId="12A08202" w14:textId="77777777" w:rsidR="00C13753" w:rsidRPr="00673851" w:rsidRDefault="00C13753" w:rsidP="00602DD9">
            <w:pPr>
              <w:rPr>
                <w:rFonts w:ascii="Arial" w:hAnsi="Arial" w:cs="Arial"/>
                <w:sz w:val="22"/>
                <w:szCs w:val="22"/>
              </w:rPr>
            </w:pPr>
            <w:r w:rsidRPr="00673851">
              <w:rPr>
                <w:rFonts w:ascii="Arial" w:hAnsi="Arial" w:cs="Arial"/>
                <w:sz w:val="22"/>
                <w:szCs w:val="22"/>
              </w:rPr>
              <w:t>Specjalny przyrząd umożliwiający podniesienie łuku laminarnego. Łyżeczka odpowiednio zagięta jak i giętarko-obcinarka do płytek. Instrumentarium wraz z implantami w kontenerze ze stali nierdzewnej przeznaczonym do ich przechowywania i sterylizacji</w:t>
            </w:r>
          </w:p>
        </w:tc>
        <w:tc>
          <w:tcPr>
            <w:tcW w:w="1417" w:type="dxa"/>
            <w:shd w:val="clear" w:color="auto" w:fill="auto"/>
            <w:vAlign w:val="center"/>
          </w:tcPr>
          <w:p w14:paraId="32A8308A" w14:textId="622D7505" w:rsidR="00C13753" w:rsidRPr="00673851" w:rsidRDefault="00C13753" w:rsidP="00602DD9">
            <w:pPr>
              <w:jc w:val="center"/>
              <w:rPr>
                <w:rFonts w:ascii="Arial" w:hAnsi="Arial" w:cs="Arial"/>
                <w:bCs/>
                <w:sz w:val="22"/>
                <w:szCs w:val="22"/>
              </w:rPr>
            </w:pPr>
            <w:r w:rsidRPr="00673851">
              <w:rPr>
                <w:rFonts w:ascii="Arial" w:hAnsi="Arial" w:cs="Arial"/>
                <w:bCs/>
                <w:sz w:val="22"/>
                <w:szCs w:val="22"/>
              </w:rPr>
              <w:t>tak</w:t>
            </w:r>
          </w:p>
        </w:tc>
        <w:tc>
          <w:tcPr>
            <w:tcW w:w="1418" w:type="dxa"/>
            <w:shd w:val="clear" w:color="auto" w:fill="auto"/>
          </w:tcPr>
          <w:p w14:paraId="2E3347CF" w14:textId="77777777" w:rsidR="00C13753" w:rsidRPr="00673851" w:rsidRDefault="00C13753" w:rsidP="00602DD9">
            <w:pPr>
              <w:rPr>
                <w:rFonts w:ascii="Arial" w:hAnsi="Arial" w:cs="Arial"/>
                <w:bCs/>
                <w:sz w:val="22"/>
                <w:szCs w:val="22"/>
              </w:rPr>
            </w:pPr>
          </w:p>
        </w:tc>
      </w:tr>
      <w:tr w:rsidR="00C13753" w:rsidRPr="00673851" w14:paraId="4EB84175" w14:textId="77777777" w:rsidTr="00673851">
        <w:tc>
          <w:tcPr>
            <w:tcW w:w="609" w:type="dxa"/>
            <w:shd w:val="clear" w:color="auto" w:fill="auto"/>
            <w:vAlign w:val="center"/>
          </w:tcPr>
          <w:p w14:paraId="148A388E" w14:textId="77777777" w:rsidR="00C13753" w:rsidRPr="00673851" w:rsidRDefault="00C13753" w:rsidP="00602DD9">
            <w:pPr>
              <w:jc w:val="center"/>
              <w:rPr>
                <w:rFonts w:ascii="Arial" w:hAnsi="Arial" w:cs="Arial"/>
                <w:bCs/>
                <w:sz w:val="22"/>
                <w:szCs w:val="22"/>
              </w:rPr>
            </w:pPr>
            <w:r w:rsidRPr="00673851">
              <w:rPr>
                <w:rFonts w:ascii="Arial" w:hAnsi="Arial" w:cs="Arial"/>
                <w:bCs/>
                <w:sz w:val="22"/>
                <w:szCs w:val="22"/>
              </w:rPr>
              <w:t>5</w:t>
            </w:r>
          </w:p>
        </w:tc>
        <w:tc>
          <w:tcPr>
            <w:tcW w:w="6479" w:type="dxa"/>
            <w:shd w:val="clear" w:color="auto" w:fill="auto"/>
          </w:tcPr>
          <w:p w14:paraId="15A85038" w14:textId="77777777" w:rsidR="00C13753" w:rsidRPr="00673851" w:rsidRDefault="00C13753" w:rsidP="00602DD9">
            <w:pPr>
              <w:jc w:val="both"/>
              <w:rPr>
                <w:rFonts w:ascii="Arial" w:hAnsi="Arial" w:cs="Arial"/>
                <w:sz w:val="22"/>
                <w:szCs w:val="22"/>
              </w:rPr>
            </w:pPr>
            <w:r w:rsidRPr="00673851">
              <w:rPr>
                <w:rFonts w:ascii="Arial" w:hAnsi="Arial" w:cs="Arial"/>
                <w:sz w:val="22"/>
                <w:szCs w:val="22"/>
              </w:rPr>
              <w:t>Zestaw na jeden poziom składa się z płytki oraz 4 śrub mocujących.</w:t>
            </w:r>
          </w:p>
        </w:tc>
        <w:tc>
          <w:tcPr>
            <w:tcW w:w="1417" w:type="dxa"/>
            <w:shd w:val="clear" w:color="auto" w:fill="auto"/>
            <w:vAlign w:val="center"/>
          </w:tcPr>
          <w:p w14:paraId="751A31C3" w14:textId="682E3F0A" w:rsidR="00C13753" w:rsidRPr="00673851" w:rsidRDefault="00C13753" w:rsidP="00602DD9">
            <w:pPr>
              <w:jc w:val="center"/>
              <w:rPr>
                <w:rFonts w:ascii="Arial" w:hAnsi="Arial" w:cs="Arial"/>
                <w:bCs/>
                <w:sz w:val="22"/>
                <w:szCs w:val="22"/>
              </w:rPr>
            </w:pPr>
            <w:r w:rsidRPr="00673851">
              <w:rPr>
                <w:rFonts w:ascii="Arial" w:hAnsi="Arial" w:cs="Arial"/>
                <w:bCs/>
                <w:sz w:val="22"/>
                <w:szCs w:val="22"/>
              </w:rPr>
              <w:t>tak</w:t>
            </w:r>
          </w:p>
        </w:tc>
        <w:tc>
          <w:tcPr>
            <w:tcW w:w="1418" w:type="dxa"/>
            <w:shd w:val="clear" w:color="auto" w:fill="auto"/>
          </w:tcPr>
          <w:p w14:paraId="157543D7" w14:textId="77777777" w:rsidR="00C13753" w:rsidRPr="00673851" w:rsidRDefault="00C13753" w:rsidP="00602DD9">
            <w:pPr>
              <w:rPr>
                <w:rFonts w:ascii="Arial" w:hAnsi="Arial" w:cs="Arial"/>
                <w:bCs/>
                <w:sz w:val="22"/>
                <w:szCs w:val="22"/>
              </w:rPr>
            </w:pPr>
          </w:p>
        </w:tc>
      </w:tr>
    </w:tbl>
    <w:p w14:paraId="0DB401BE"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103783" w:rsidRPr="00103783" w14:paraId="10C66CDE" w14:textId="77777777" w:rsidTr="0085395D">
        <w:tc>
          <w:tcPr>
            <w:tcW w:w="9923" w:type="dxa"/>
            <w:gridSpan w:val="4"/>
            <w:tcBorders>
              <w:top w:val="single" w:sz="4" w:space="0" w:color="auto"/>
            </w:tcBorders>
            <w:shd w:val="clear" w:color="auto" w:fill="F2F2F2" w:themeFill="background1" w:themeFillShade="F2"/>
            <w:vAlign w:val="center"/>
          </w:tcPr>
          <w:p w14:paraId="3FAAA69B" w14:textId="11AEC955" w:rsidR="00C13753" w:rsidRPr="00103783" w:rsidRDefault="00C13753" w:rsidP="007A6C07">
            <w:pPr>
              <w:pStyle w:val="Tekstpodstawowywcity"/>
              <w:ind w:left="1452" w:hanging="1452"/>
              <w:jc w:val="left"/>
              <w:rPr>
                <w:rFonts w:ascii="Arial" w:hAnsi="Arial" w:cs="Arial"/>
                <w:bCs w:val="0"/>
                <w:sz w:val="22"/>
                <w:szCs w:val="22"/>
              </w:rPr>
            </w:pPr>
            <w:r w:rsidRPr="00103783">
              <w:rPr>
                <w:rFonts w:ascii="Arial" w:hAnsi="Arial" w:cs="Arial"/>
                <w:b w:val="0"/>
                <w:bCs w:val="0"/>
                <w:sz w:val="22"/>
                <w:szCs w:val="22"/>
              </w:rPr>
              <w:t xml:space="preserve">CZĘŚĆ NR 21 </w:t>
            </w:r>
            <w:r w:rsidRPr="00103783">
              <w:rPr>
                <w:rFonts w:ascii="Arial" w:hAnsi="Arial" w:cs="Arial"/>
                <w:b w:val="0"/>
                <w:sz w:val="22"/>
                <w:szCs w:val="22"/>
              </w:rPr>
              <w:t>PRZEZSKÓRNY SYSTEM STABILIZACJI PRZEZNASADOWEJ KRĘGOSŁUPA</w:t>
            </w:r>
            <w:r w:rsidR="00A74F6B">
              <w:rPr>
                <w:rFonts w:ascii="Arial" w:hAnsi="Arial" w:cs="Arial"/>
                <w:b w:val="0"/>
                <w:sz w:val="22"/>
                <w:szCs w:val="22"/>
              </w:rPr>
              <w:t xml:space="preserve"> + CEMENT</w:t>
            </w:r>
          </w:p>
        </w:tc>
      </w:tr>
      <w:tr w:rsidR="00103783" w:rsidRPr="00103783" w14:paraId="620C19CE" w14:textId="77777777" w:rsidTr="0085395D">
        <w:tc>
          <w:tcPr>
            <w:tcW w:w="709" w:type="dxa"/>
            <w:tcBorders>
              <w:top w:val="single" w:sz="4" w:space="0" w:color="auto"/>
            </w:tcBorders>
            <w:shd w:val="clear" w:color="auto" w:fill="auto"/>
            <w:vAlign w:val="center"/>
          </w:tcPr>
          <w:p w14:paraId="274B2AFC" w14:textId="77777777" w:rsidR="00C13753" w:rsidRPr="00103783" w:rsidRDefault="00C13753" w:rsidP="00D279D3">
            <w:pPr>
              <w:jc w:val="center"/>
              <w:rPr>
                <w:rFonts w:ascii="Arial" w:hAnsi="Arial" w:cs="Arial"/>
                <w:bCs/>
                <w:sz w:val="16"/>
                <w:szCs w:val="16"/>
              </w:rPr>
            </w:pPr>
            <w:r w:rsidRPr="00103783">
              <w:rPr>
                <w:rFonts w:ascii="Arial" w:hAnsi="Arial" w:cs="Arial"/>
                <w:bCs/>
                <w:sz w:val="16"/>
                <w:szCs w:val="16"/>
              </w:rPr>
              <w:t>Lp.</w:t>
            </w:r>
          </w:p>
        </w:tc>
        <w:tc>
          <w:tcPr>
            <w:tcW w:w="6379" w:type="dxa"/>
            <w:tcBorders>
              <w:top w:val="single" w:sz="4" w:space="0" w:color="auto"/>
            </w:tcBorders>
            <w:shd w:val="clear" w:color="auto" w:fill="auto"/>
            <w:vAlign w:val="center"/>
          </w:tcPr>
          <w:p w14:paraId="09BCD114" w14:textId="77777777" w:rsidR="00C13753" w:rsidRPr="00103783" w:rsidRDefault="00C13753" w:rsidP="00D279D3">
            <w:pPr>
              <w:jc w:val="center"/>
              <w:rPr>
                <w:rFonts w:ascii="Arial" w:hAnsi="Arial" w:cs="Arial"/>
                <w:bCs/>
                <w:sz w:val="16"/>
                <w:szCs w:val="16"/>
              </w:rPr>
            </w:pPr>
            <w:r w:rsidRPr="0010378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BADA357" w14:textId="77777777" w:rsidR="00C13753" w:rsidRPr="00103783" w:rsidRDefault="00C13753" w:rsidP="00D279D3">
            <w:pPr>
              <w:jc w:val="center"/>
              <w:rPr>
                <w:rFonts w:ascii="Arial" w:hAnsi="Arial" w:cs="Arial"/>
                <w:bCs/>
                <w:sz w:val="16"/>
                <w:szCs w:val="16"/>
              </w:rPr>
            </w:pPr>
            <w:r w:rsidRPr="00103783">
              <w:rPr>
                <w:rFonts w:ascii="Arial" w:hAnsi="Arial" w:cs="Arial"/>
                <w:bCs/>
                <w:sz w:val="16"/>
                <w:szCs w:val="16"/>
              </w:rPr>
              <w:t>Wymóg graniczny</w:t>
            </w:r>
          </w:p>
        </w:tc>
        <w:tc>
          <w:tcPr>
            <w:tcW w:w="1418" w:type="dxa"/>
            <w:tcBorders>
              <w:top w:val="single" w:sz="4" w:space="0" w:color="auto"/>
            </w:tcBorders>
            <w:shd w:val="clear" w:color="auto" w:fill="auto"/>
            <w:vAlign w:val="center"/>
          </w:tcPr>
          <w:p w14:paraId="3F60077D" w14:textId="77777777" w:rsidR="00C13753" w:rsidRPr="00103783" w:rsidRDefault="00C13753" w:rsidP="00D279D3">
            <w:pPr>
              <w:jc w:val="center"/>
              <w:rPr>
                <w:rFonts w:ascii="Arial" w:hAnsi="Arial" w:cs="Arial"/>
                <w:bCs/>
                <w:sz w:val="16"/>
                <w:szCs w:val="16"/>
              </w:rPr>
            </w:pPr>
            <w:r w:rsidRPr="00103783">
              <w:rPr>
                <w:rFonts w:ascii="Arial" w:hAnsi="Arial" w:cs="Arial"/>
                <w:bCs/>
                <w:sz w:val="16"/>
                <w:szCs w:val="16"/>
              </w:rPr>
              <w:t>Potwierdzenie</w:t>
            </w:r>
          </w:p>
        </w:tc>
      </w:tr>
      <w:tr w:rsidR="00103783" w:rsidRPr="00103783" w14:paraId="636A564D" w14:textId="77777777" w:rsidTr="0085395D">
        <w:tc>
          <w:tcPr>
            <w:tcW w:w="709" w:type="dxa"/>
            <w:tcBorders>
              <w:top w:val="single" w:sz="4" w:space="0" w:color="auto"/>
            </w:tcBorders>
            <w:shd w:val="clear" w:color="auto" w:fill="auto"/>
            <w:vAlign w:val="center"/>
          </w:tcPr>
          <w:p w14:paraId="0546D40C" w14:textId="77777777" w:rsidR="00C13753" w:rsidRPr="00103783" w:rsidRDefault="00C13753" w:rsidP="00D279D3">
            <w:pPr>
              <w:jc w:val="center"/>
              <w:rPr>
                <w:rFonts w:ascii="Arial" w:hAnsi="Arial" w:cs="Arial"/>
                <w:bCs/>
                <w:sz w:val="22"/>
                <w:szCs w:val="22"/>
              </w:rPr>
            </w:pPr>
            <w:r w:rsidRPr="00103783">
              <w:rPr>
                <w:rFonts w:ascii="Arial" w:hAnsi="Arial" w:cs="Arial"/>
                <w:bCs/>
                <w:sz w:val="22"/>
                <w:szCs w:val="22"/>
              </w:rPr>
              <w:t>1</w:t>
            </w:r>
          </w:p>
        </w:tc>
        <w:tc>
          <w:tcPr>
            <w:tcW w:w="6379" w:type="dxa"/>
            <w:tcBorders>
              <w:top w:val="single" w:sz="4" w:space="0" w:color="auto"/>
            </w:tcBorders>
            <w:shd w:val="clear" w:color="auto" w:fill="auto"/>
            <w:vAlign w:val="center"/>
          </w:tcPr>
          <w:p w14:paraId="0996DB9A" w14:textId="77777777" w:rsidR="00A340D5" w:rsidRPr="00103783" w:rsidRDefault="00A340D5" w:rsidP="00A340D5">
            <w:pPr>
              <w:rPr>
                <w:rFonts w:ascii="Arial" w:hAnsi="Arial" w:cs="Arial"/>
                <w:sz w:val="22"/>
                <w:szCs w:val="22"/>
              </w:rPr>
            </w:pPr>
            <w:r w:rsidRPr="00103783">
              <w:rPr>
                <w:rFonts w:ascii="Arial" w:hAnsi="Arial" w:cs="Arial"/>
                <w:sz w:val="22"/>
                <w:szCs w:val="22"/>
              </w:rPr>
              <w:t>Komplet podstawowy -  4 śruby, 4 blokady do śrub, 2 sztylety, 2 pręty, 1 cement, 4 kaniule do podawania cementu.</w:t>
            </w:r>
          </w:p>
          <w:p w14:paraId="06804F11" w14:textId="77777777" w:rsidR="00B14897" w:rsidRDefault="00A340D5" w:rsidP="00A340D5">
            <w:pPr>
              <w:rPr>
                <w:rFonts w:ascii="Arial" w:hAnsi="Arial" w:cs="Arial"/>
                <w:sz w:val="22"/>
                <w:szCs w:val="22"/>
              </w:rPr>
            </w:pPr>
            <w:r w:rsidRPr="00103783">
              <w:rPr>
                <w:rFonts w:ascii="Arial" w:hAnsi="Arial" w:cs="Arial"/>
                <w:sz w:val="22"/>
                <w:szCs w:val="22"/>
              </w:rPr>
              <w:t xml:space="preserve">System przezskórnej stabilizacji </w:t>
            </w:r>
            <w:proofErr w:type="spellStart"/>
            <w:r w:rsidRPr="00103783">
              <w:rPr>
                <w:rFonts w:ascii="Arial" w:hAnsi="Arial" w:cs="Arial"/>
                <w:sz w:val="22"/>
                <w:szCs w:val="22"/>
              </w:rPr>
              <w:t>transpedikularnej</w:t>
            </w:r>
            <w:proofErr w:type="spellEnd"/>
            <w:r w:rsidRPr="00103783">
              <w:rPr>
                <w:rFonts w:ascii="Arial" w:hAnsi="Arial" w:cs="Arial"/>
                <w:sz w:val="22"/>
                <w:szCs w:val="22"/>
              </w:rPr>
              <w:t xml:space="preserve">, tytanowy, bezdrutowy. </w:t>
            </w:r>
          </w:p>
          <w:p w14:paraId="7B735D63" w14:textId="0365ED43" w:rsidR="00A340D5" w:rsidRPr="00103783" w:rsidRDefault="00E17F7D" w:rsidP="00A340D5">
            <w:pPr>
              <w:rPr>
                <w:rFonts w:ascii="Arial" w:hAnsi="Arial" w:cs="Arial"/>
                <w:sz w:val="22"/>
                <w:szCs w:val="22"/>
              </w:rPr>
            </w:pPr>
            <w:r w:rsidRPr="00A74F6B">
              <w:rPr>
                <w:rFonts w:ascii="Arial" w:hAnsi="Arial" w:cs="Arial"/>
                <w:sz w:val="22"/>
                <w:szCs w:val="22"/>
              </w:rPr>
              <w:t xml:space="preserve">Śruby </w:t>
            </w:r>
            <w:r w:rsidR="00A340D5" w:rsidRPr="006848F6">
              <w:rPr>
                <w:rFonts w:ascii="Arial" w:hAnsi="Arial" w:cs="Arial"/>
                <w:sz w:val="22"/>
                <w:szCs w:val="22"/>
              </w:rPr>
              <w:t>X-</w:t>
            </w:r>
            <w:proofErr w:type="spellStart"/>
            <w:r w:rsidR="00A340D5" w:rsidRPr="006848F6">
              <w:rPr>
                <w:rFonts w:ascii="Arial" w:hAnsi="Arial" w:cs="Arial"/>
                <w:sz w:val="22"/>
                <w:szCs w:val="22"/>
              </w:rPr>
              <w:t>Tab</w:t>
            </w:r>
            <w:proofErr w:type="spellEnd"/>
            <w:r w:rsidR="00A340D5" w:rsidRPr="00103783">
              <w:rPr>
                <w:rFonts w:ascii="Arial" w:hAnsi="Arial" w:cs="Arial"/>
                <w:sz w:val="22"/>
                <w:szCs w:val="22"/>
              </w:rPr>
              <w:t xml:space="preserve"> o wydłużonych do 100 mm kielichach, sterylnie pakowane, </w:t>
            </w:r>
            <w:proofErr w:type="spellStart"/>
            <w:r w:rsidR="00A340D5" w:rsidRPr="00103783">
              <w:rPr>
                <w:rFonts w:ascii="Arial" w:hAnsi="Arial" w:cs="Arial"/>
                <w:sz w:val="22"/>
                <w:szCs w:val="22"/>
              </w:rPr>
              <w:t>poliaksjalne</w:t>
            </w:r>
            <w:proofErr w:type="spellEnd"/>
            <w:r w:rsidR="00A340D5" w:rsidRPr="00103783">
              <w:rPr>
                <w:rFonts w:ascii="Arial" w:hAnsi="Arial" w:cs="Arial"/>
                <w:sz w:val="22"/>
                <w:szCs w:val="22"/>
              </w:rPr>
              <w:t xml:space="preserve">, wykonane w technologii </w:t>
            </w:r>
            <w:r w:rsidR="00A340D5" w:rsidRPr="00E17F7D">
              <w:rPr>
                <w:rFonts w:ascii="Arial" w:hAnsi="Arial" w:cs="Arial"/>
                <w:sz w:val="22"/>
                <w:szCs w:val="22"/>
              </w:rPr>
              <w:t xml:space="preserve">Top </w:t>
            </w:r>
            <w:proofErr w:type="spellStart"/>
            <w:r w:rsidR="00A340D5" w:rsidRPr="00E17F7D">
              <w:rPr>
                <w:rFonts w:ascii="Arial" w:hAnsi="Arial" w:cs="Arial"/>
                <w:sz w:val="22"/>
                <w:szCs w:val="22"/>
              </w:rPr>
              <w:t>Notch</w:t>
            </w:r>
            <w:proofErr w:type="spellEnd"/>
            <w:r w:rsidR="00A340D5" w:rsidRPr="00E17F7D">
              <w:rPr>
                <w:rFonts w:ascii="Arial" w:hAnsi="Arial" w:cs="Arial"/>
                <w:sz w:val="22"/>
                <w:szCs w:val="22"/>
              </w:rPr>
              <w:t>.</w:t>
            </w:r>
            <w:r w:rsidR="00A340D5" w:rsidRPr="00103783">
              <w:rPr>
                <w:rFonts w:ascii="Arial" w:hAnsi="Arial" w:cs="Arial"/>
                <w:sz w:val="22"/>
                <w:szCs w:val="22"/>
              </w:rPr>
              <w:t xml:space="preserve"> </w:t>
            </w:r>
            <w:proofErr w:type="spellStart"/>
            <w:r w:rsidR="00A340D5" w:rsidRPr="00103783">
              <w:rPr>
                <w:rFonts w:ascii="Arial" w:hAnsi="Arial" w:cs="Arial"/>
                <w:sz w:val="22"/>
                <w:szCs w:val="22"/>
              </w:rPr>
              <w:t>Kaniulowane</w:t>
            </w:r>
            <w:proofErr w:type="spellEnd"/>
            <w:r w:rsidR="00A340D5" w:rsidRPr="00103783">
              <w:rPr>
                <w:rFonts w:ascii="Arial" w:hAnsi="Arial" w:cs="Arial"/>
                <w:sz w:val="22"/>
                <w:szCs w:val="22"/>
              </w:rPr>
              <w:t xml:space="preserve"> (średnica 1.75mm) i perforowane (perforacje o średnicy 1.6 i 1.75mm), ostro zakończone co umożliwia pominięcie etapu gwintowania oraz przebijania nasady. W celu optymalizacji wprowadzania i trzymania śruby w kości zastosowano gwint gąbczasty i korowy. Specjalnie zaprojektowany śrubokręt umożliwia wprowadzenie śruby bez użycia drutu a jedynie z pomocą sztyletu, który ułatwia bezpieczne i szybkie prowadzenie śruby w nasadzie i trzonie. </w:t>
            </w:r>
          </w:p>
          <w:p w14:paraId="13D292E2" w14:textId="77777777" w:rsidR="00A340D5" w:rsidRPr="00103783" w:rsidRDefault="00A340D5" w:rsidP="00A340D5">
            <w:pPr>
              <w:rPr>
                <w:rFonts w:ascii="Arial" w:hAnsi="Arial" w:cs="Arial"/>
                <w:sz w:val="22"/>
                <w:szCs w:val="22"/>
              </w:rPr>
            </w:pPr>
            <w:r w:rsidRPr="00760C9F">
              <w:rPr>
                <w:rFonts w:ascii="Arial" w:hAnsi="Arial" w:cs="Arial"/>
                <w:bCs/>
                <w:sz w:val="22"/>
                <w:szCs w:val="22"/>
              </w:rPr>
              <w:t>Sztylet</w:t>
            </w:r>
            <w:r w:rsidRPr="00103783">
              <w:rPr>
                <w:rFonts w:ascii="Arial" w:hAnsi="Arial" w:cs="Arial"/>
                <w:sz w:val="22"/>
                <w:szCs w:val="22"/>
              </w:rPr>
              <w:t xml:space="preserve"> pakowany sterylnie, o średnicy 1.65mm, po zamontowaniu na śrubokręcie wystający o 3mm ponad śrubę w celu zakotwiczenia jej w nasadzie, po osiągnięciu właściwej trajektorii jest wycofywany z jednoczesnym umieszczeniem śruby w finalnej pozycji. Wymiana sztyletu bez konieczności demontażu całego śrubokręta.</w:t>
            </w:r>
          </w:p>
          <w:p w14:paraId="10599B95" w14:textId="748640D8" w:rsidR="00A340D5" w:rsidRPr="00103783" w:rsidRDefault="00A340D5" w:rsidP="00A340D5">
            <w:pPr>
              <w:rPr>
                <w:rFonts w:ascii="Arial" w:hAnsi="Arial" w:cs="Arial"/>
                <w:sz w:val="22"/>
                <w:szCs w:val="22"/>
              </w:rPr>
            </w:pPr>
            <w:r w:rsidRPr="00103783">
              <w:rPr>
                <w:rFonts w:ascii="Arial" w:hAnsi="Arial" w:cs="Arial"/>
                <w:sz w:val="22"/>
                <w:szCs w:val="22"/>
              </w:rPr>
              <w:t xml:space="preserve">Śruby dostępne w średnicach od 4.5mm do 7mm i długościach od 30mm do 60mm. Pręty mocowane od góry jednym elementem z gwintem zabezpieczającym przed obluzowaniem blokady w śrubie. Dodatkowy gwint </w:t>
            </w:r>
            <w:r w:rsidR="00103783" w:rsidRPr="00103783">
              <w:rPr>
                <w:rFonts w:ascii="Arial" w:hAnsi="Arial" w:cs="Arial"/>
                <w:sz w:val="22"/>
                <w:szCs w:val="22"/>
              </w:rPr>
              <w:t>wewnątrz</w:t>
            </w:r>
            <w:r w:rsidRPr="00103783">
              <w:rPr>
                <w:rFonts w:ascii="Arial" w:hAnsi="Arial" w:cs="Arial"/>
                <w:sz w:val="22"/>
                <w:szCs w:val="22"/>
              </w:rPr>
              <w:t xml:space="preserve"> kielicha umożliwia precyzyjne sprowadzenie nakrętki do głowy śruby. </w:t>
            </w:r>
            <w:r w:rsidRPr="00A74F6B">
              <w:rPr>
                <w:rFonts w:ascii="Arial" w:hAnsi="Arial" w:cs="Arial"/>
                <w:sz w:val="22"/>
                <w:szCs w:val="22"/>
              </w:rPr>
              <w:t>Blokada</w:t>
            </w:r>
            <w:r w:rsidRPr="00103783">
              <w:rPr>
                <w:rFonts w:ascii="Arial" w:hAnsi="Arial" w:cs="Arial"/>
                <w:sz w:val="22"/>
                <w:szCs w:val="22"/>
              </w:rPr>
              <w:t xml:space="preserve"> o gwincie prostokątnym. Możliwość wieloosiowego ustawienia śruby w stosunku do pręta. Implanty trwale oznakowane, otwarte od góry (z punktu widzenia operatora). </w:t>
            </w:r>
          </w:p>
          <w:p w14:paraId="58B24E70" w14:textId="77777777" w:rsidR="00A340D5" w:rsidRPr="00103783" w:rsidRDefault="00A340D5" w:rsidP="00A340D5">
            <w:pPr>
              <w:rPr>
                <w:rFonts w:ascii="Arial" w:hAnsi="Arial" w:cs="Arial"/>
                <w:sz w:val="22"/>
                <w:szCs w:val="22"/>
              </w:rPr>
            </w:pPr>
            <w:r w:rsidRPr="00103783">
              <w:rPr>
                <w:rFonts w:ascii="Arial" w:hAnsi="Arial" w:cs="Arial"/>
                <w:sz w:val="22"/>
                <w:szCs w:val="22"/>
              </w:rPr>
              <w:t xml:space="preserve">W systemie </w:t>
            </w:r>
            <w:r w:rsidRPr="00A74F6B">
              <w:rPr>
                <w:rFonts w:ascii="Arial" w:hAnsi="Arial" w:cs="Arial"/>
                <w:sz w:val="22"/>
                <w:szCs w:val="22"/>
              </w:rPr>
              <w:t>pręty tytanowe</w:t>
            </w:r>
            <w:r w:rsidRPr="00103783">
              <w:rPr>
                <w:rFonts w:ascii="Arial" w:hAnsi="Arial" w:cs="Arial"/>
                <w:sz w:val="22"/>
                <w:szCs w:val="22"/>
              </w:rPr>
              <w:t xml:space="preserve"> małoinwazyjne, proste, średnicy </w:t>
            </w:r>
            <w:r w:rsidRPr="00103783">
              <w:rPr>
                <w:rFonts w:ascii="Arial" w:hAnsi="Arial" w:cs="Arial"/>
                <w:sz w:val="22"/>
                <w:szCs w:val="22"/>
              </w:rPr>
              <w:lastRenderedPageBreak/>
              <w:t xml:space="preserve">5.5mm w długościach od 35mm do 400mm oraz pręty wstępnie wygięte </w:t>
            </w:r>
            <w:proofErr w:type="spellStart"/>
            <w:r w:rsidRPr="00103783">
              <w:rPr>
                <w:rFonts w:ascii="Arial" w:hAnsi="Arial" w:cs="Arial"/>
                <w:sz w:val="22"/>
                <w:szCs w:val="22"/>
              </w:rPr>
              <w:t>lordotyczne</w:t>
            </w:r>
            <w:proofErr w:type="spellEnd"/>
            <w:r w:rsidRPr="00103783">
              <w:rPr>
                <w:rFonts w:ascii="Arial" w:hAnsi="Arial" w:cs="Arial"/>
                <w:sz w:val="22"/>
                <w:szCs w:val="22"/>
              </w:rPr>
              <w:t xml:space="preserve"> w długościach od 30mm do 200mm oraz wstępnie wygięte </w:t>
            </w:r>
            <w:proofErr w:type="spellStart"/>
            <w:r w:rsidRPr="00103783">
              <w:rPr>
                <w:rFonts w:ascii="Arial" w:hAnsi="Arial" w:cs="Arial"/>
                <w:sz w:val="22"/>
                <w:szCs w:val="22"/>
              </w:rPr>
              <w:t>kyfotyczne</w:t>
            </w:r>
            <w:proofErr w:type="spellEnd"/>
            <w:r w:rsidRPr="00103783">
              <w:rPr>
                <w:rFonts w:ascii="Arial" w:hAnsi="Arial" w:cs="Arial"/>
                <w:sz w:val="22"/>
                <w:szCs w:val="22"/>
              </w:rPr>
              <w:t xml:space="preserve"> w długościach od 35mm do 300mm. Długość prętów </w:t>
            </w:r>
            <w:proofErr w:type="spellStart"/>
            <w:r w:rsidRPr="00103783">
              <w:rPr>
                <w:rFonts w:ascii="Arial" w:hAnsi="Arial" w:cs="Arial"/>
                <w:sz w:val="22"/>
                <w:szCs w:val="22"/>
              </w:rPr>
              <w:t>lordotycznych</w:t>
            </w:r>
            <w:proofErr w:type="spellEnd"/>
            <w:r w:rsidRPr="00103783">
              <w:rPr>
                <w:rFonts w:ascii="Arial" w:hAnsi="Arial" w:cs="Arial"/>
                <w:sz w:val="22"/>
                <w:szCs w:val="22"/>
              </w:rPr>
              <w:t xml:space="preserve"> stopniowana co 5mm w zakresie od 30mm do 90mm.</w:t>
            </w:r>
          </w:p>
          <w:p w14:paraId="4B77F814" w14:textId="77777777" w:rsidR="00A340D5" w:rsidRPr="00103783" w:rsidRDefault="00A340D5" w:rsidP="00A340D5">
            <w:pPr>
              <w:rPr>
                <w:rFonts w:ascii="Arial" w:hAnsi="Arial" w:cs="Arial"/>
                <w:sz w:val="22"/>
                <w:szCs w:val="22"/>
              </w:rPr>
            </w:pPr>
            <w:r w:rsidRPr="00103783">
              <w:rPr>
                <w:rFonts w:ascii="Arial" w:hAnsi="Arial" w:cs="Arial"/>
                <w:sz w:val="22"/>
                <w:szCs w:val="22"/>
              </w:rPr>
              <w:t xml:space="preserve">Zestaw dostępny w wersji </w:t>
            </w:r>
            <w:proofErr w:type="spellStart"/>
            <w:r w:rsidRPr="00103783">
              <w:rPr>
                <w:rFonts w:ascii="Arial" w:hAnsi="Arial" w:cs="Arial"/>
                <w:sz w:val="22"/>
                <w:szCs w:val="22"/>
              </w:rPr>
              <w:t>nawigowalnej</w:t>
            </w:r>
            <w:proofErr w:type="spellEnd"/>
            <w:r w:rsidRPr="00103783">
              <w:rPr>
                <w:rFonts w:ascii="Arial" w:hAnsi="Arial" w:cs="Arial"/>
                <w:sz w:val="22"/>
                <w:szCs w:val="22"/>
              </w:rPr>
              <w:t xml:space="preserve">, współpracujący z wieloma systemami nawigacji obecnymi na rynku. </w:t>
            </w:r>
          </w:p>
          <w:p w14:paraId="09418C88" w14:textId="24506247" w:rsidR="00DD4458" w:rsidRPr="00103783" w:rsidRDefault="00A340D5" w:rsidP="00A74F6B">
            <w:pPr>
              <w:rPr>
                <w:rFonts w:ascii="Arial" w:hAnsi="Arial" w:cs="Arial"/>
                <w:sz w:val="22"/>
                <w:szCs w:val="22"/>
              </w:rPr>
            </w:pPr>
            <w:r w:rsidRPr="00103783">
              <w:rPr>
                <w:rFonts w:ascii="Arial" w:hAnsi="Arial" w:cs="Arial"/>
                <w:sz w:val="22"/>
                <w:szCs w:val="22"/>
              </w:rPr>
              <w:t>Śruby dokręcane z powtarzalną siłą przy pomocy klucza dynamometrycznego. Instrumentarium wyposażone w narzędzia umożliwiające redukcję kręgozmyków oraz przeprowadzenie dystrakcji lub kompresji. Wszystkie narzędzia w kontenerach przeznaczonych do sterylizacji, zestaw zoptymalizowany w celu obniżenia kosztów sterylizacji oraz przechowywania</w:t>
            </w:r>
            <w:r w:rsidR="00B266DB">
              <w:rPr>
                <w:rFonts w:ascii="Arial" w:hAnsi="Arial" w:cs="Arial"/>
                <w:sz w:val="22"/>
                <w:szCs w:val="22"/>
              </w:rPr>
              <w:t>.</w:t>
            </w:r>
          </w:p>
        </w:tc>
        <w:tc>
          <w:tcPr>
            <w:tcW w:w="1417" w:type="dxa"/>
            <w:tcBorders>
              <w:top w:val="single" w:sz="4" w:space="0" w:color="auto"/>
            </w:tcBorders>
            <w:shd w:val="clear" w:color="auto" w:fill="auto"/>
            <w:vAlign w:val="center"/>
          </w:tcPr>
          <w:p w14:paraId="32B8EB6A" w14:textId="77777777" w:rsidR="00C13753" w:rsidRPr="00103783" w:rsidRDefault="00C13753" w:rsidP="00D279D3">
            <w:pPr>
              <w:jc w:val="center"/>
              <w:rPr>
                <w:rFonts w:ascii="Arial" w:hAnsi="Arial" w:cs="Arial"/>
                <w:bCs/>
                <w:sz w:val="22"/>
                <w:szCs w:val="22"/>
              </w:rPr>
            </w:pPr>
          </w:p>
        </w:tc>
        <w:tc>
          <w:tcPr>
            <w:tcW w:w="1418" w:type="dxa"/>
            <w:tcBorders>
              <w:top w:val="single" w:sz="4" w:space="0" w:color="auto"/>
            </w:tcBorders>
            <w:shd w:val="clear" w:color="auto" w:fill="auto"/>
            <w:vAlign w:val="center"/>
          </w:tcPr>
          <w:p w14:paraId="7B2C0936" w14:textId="77777777" w:rsidR="00C13753" w:rsidRPr="00103783" w:rsidRDefault="00C13753" w:rsidP="00D279D3">
            <w:pPr>
              <w:jc w:val="center"/>
              <w:rPr>
                <w:rFonts w:ascii="Arial" w:hAnsi="Arial" w:cs="Arial"/>
                <w:bCs/>
                <w:sz w:val="22"/>
                <w:szCs w:val="22"/>
              </w:rPr>
            </w:pPr>
          </w:p>
        </w:tc>
      </w:tr>
    </w:tbl>
    <w:p w14:paraId="108F65E3" w14:textId="40F0EF9C" w:rsidR="00C13753" w:rsidRDefault="00C13753"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103783" w:rsidRPr="0085395D" w14:paraId="7F213D77" w14:textId="77777777" w:rsidTr="00602DD9">
        <w:trPr>
          <w:cantSplit/>
        </w:trPr>
        <w:tc>
          <w:tcPr>
            <w:tcW w:w="9923" w:type="dxa"/>
            <w:gridSpan w:val="4"/>
            <w:tcBorders>
              <w:top w:val="single" w:sz="4" w:space="0" w:color="auto"/>
            </w:tcBorders>
            <w:shd w:val="clear" w:color="auto" w:fill="F2F2F2" w:themeFill="background1" w:themeFillShade="F2"/>
            <w:vAlign w:val="center"/>
          </w:tcPr>
          <w:p w14:paraId="4DB3A080" w14:textId="7028082F" w:rsidR="00602DD9" w:rsidRPr="0085395D" w:rsidRDefault="00673851" w:rsidP="00602DD9">
            <w:pPr>
              <w:pStyle w:val="Tekstpodstawowywcity"/>
              <w:ind w:left="0"/>
              <w:rPr>
                <w:rFonts w:ascii="Arial" w:hAnsi="Arial" w:cs="Arial"/>
                <w:bCs w:val="0"/>
                <w:sz w:val="22"/>
                <w:szCs w:val="22"/>
              </w:rPr>
            </w:pPr>
            <w:r w:rsidRPr="0085395D">
              <w:rPr>
                <w:rFonts w:ascii="Arial" w:hAnsi="Arial" w:cs="Arial"/>
                <w:b w:val="0"/>
                <w:bCs w:val="0"/>
                <w:sz w:val="22"/>
                <w:szCs w:val="22"/>
              </w:rPr>
              <w:t>CZĘŚĆ NR 22</w:t>
            </w:r>
            <w:r w:rsidR="00602DD9" w:rsidRPr="0085395D">
              <w:rPr>
                <w:rFonts w:ascii="Arial" w:hAnsi="Arial" w:cs="Arial"/>
                <w:b w:val="0"/>
                <w:bCs w:val="0"/>
                <w:sz w:val="22"/>
                <w:szCs w:val="22"/>
              </w:rPr>
              <w:t xml:space="preserve"> </w:t>
            </w:r>
            <w:r w:rsidR="00602DD9" w:rsidRPr="0085395D">
              <w:rPr>
                <w:rFonts w:ascii="Arial" w:hAnsi="Arial" w:cs="Arial"/>
                <w:b w:val="0"/>
                <w:sz w:val="22"/>
                <w:szCs w:val="22"/>
              </w:rPr>
              <w:t xml:space="preserve">RUCHOMA PROTEZA DYSKU SZYJNEGO </w:t>
            </w:r>
          </w:p>
        </w:tc>
      </w:tr>
      <w:tr w:rsidR="00103783" w:rsidRPr="0085395D" w14:paraId="64E5544C" w14:textId="77777777" w:rsidTr="00C13753">
        <w:trPr>
          <w:cantSplit/>
        </w:trPr>
        <w:tc>
          <w:tcPr>
            <w:tcW w:w="709" w:type="dxa"/>
            <w:tcBorders>
              <w:top w:val="single" w:sz="4" w:space="0" w:color="auto"/>
            </w:tcBorders>
            <w:shd w:val="clear" w:color="auto" w:fill="auto"/>
            <w:vAlign w:val="center"/>
          </w:tcPr>
          <w:p w14:paraId="393FFECF" w14:textId="77777777" w:rsidR="00C13753" w:rsidRPr="0085395D" w:rsidRDefault="00C13753" w:rsidP="00602DD9">
            <w:pPr>
              <w:jc w:val="center"/>
              <w:rPr>
                <w:rFonts w:ascii="Arial" w:hAnsi="Arial" w:cs="Arial"/>
                <w:bCs/>
                <w:sz w:val="16"/>
                <w:szCs w:val="16"/>
              </w:rPr>
            </w:pPr>
            <w:r w:rsidRPr="0085395D">
              <w:rPr>
                <w:rFonts w:ascii="Arial" w:hAnsi="Arial" w:cs="Arial"/>
                <w:bCs/>
                <w:sz w:val="16"/>
                <w:szCs w:val="16"/>
              </w:rPr>
              <w:t>Lp.</w:t>
            </w:r>
          </w:p>
        </w:tc>
        <w:tc>
          <w:tcPr>
            <w:tcW w:w="6379" w:type="dxa"/>
            <w:tcBorders>
              <w:top w:val="single" w:sz="4" w:space="0" w:color="auto"/>
            </w:tcBorders>
            <w:shd w:val="clear" w:color="auto" w:fill="auto"/>
            <w:vAlign w:val="center"/>
          </w:tcPr>
          <w:p w14:paraId="671F1959" w14:textId="77777777" w:rsidR="00C13753" w:rsidRPr="0085395D" w:rsidRDefault="00C13753" w:rsidP="00602DD9">
            <w:pPr>
              <w:jc w:val="center"/>
              <w:rPr>
                <w:rFonts w:ascii="Arial" w:hAnsi="Arial" w:cs="Arial"/>
                <w:bCs/>
                <w:sz w:val="16"/>
                <w:szCs w:val="16"/>
              </w:rPr>
            </w:pPr>
            <w:r w:rsidRPr="0085395D">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F1C567B" w14:textId="77777777" w:rsidR="00C13753" w:rsidRPr="0085395D" w:rsidRDefault="00C13753" w:rsidP="00602DD9">
            <w:pPr>
              <w:jc w:val="center"/>
              <w:rPr>
                <w:rFonts w:ascii="Arial" w:hAnsi="Arial" w:cs="Arial"/>
                <w:bCs/>
                <w:sz w:val="16"/>
                <w:szCs w:val="16"/>
              </w:rPr>
            </w:pPr>
            <w:r w:rsidRPr="0085395D">
              <w:rPr>
                <w:rFonts w:ascii="Arial" w:hAnsi="Arial" w:cs="Arial"/>
                <w:bCs/>
                <w:sz w:val="16"/>
                <w:szCs w:val="16"/>
              </w:rPr>
              <w:t>Wymóg graniczny</w:t>
            </w:r>
          </w:p>
        </w:tc>
        <w:tc>
          <w:tcPr>
            <w:tcW w:w="1418" w:type="dxa"/>
            <w:tcBorders>
              <w:top w:val="single" w:sz="4" w:space="0" w:color="auto"/>
            </w:tcBorders>
            <w:shd w:val="clear" w:color="auto" w:fill="auto"/>
            <w:vAlign w:val="center"/>
          </w:tcPr>
          <w:p w14:paraId="2B75E52A" w14:textId="3C6C95A8" w:rsidR="00C13753" w:rsidRPr="0085395D" w:rsidRDefault="00C13753" w:rsidP="00602DD9">
            <w:pPr>
              <w:jc w:val="center"/>
              <w:rPr>
                <w:rFonts w:ascii="Arial" w:hAnsi="Arial" w:cs="Arial"/>
                <w:bCs/>
                <w:sz w:val="16"/>
                <w:szCs w:val="16"/>
              </w:rPr>
            </w:pPr>
            <w:r w:rsidRPr="0085395D">
              <w:rPr>
                <w:rFonts w:ascii="Arial" w:hAnsi="Arial" w:cs="Arial"/>
                <w:bCs/>
                <w:sz w:val="16"/>
                <w:szCs w:val="16"/>
              </w:rPr>
              <w:t>Potwierdzenie</w:t>
            </w:r>
          </w:p>
        </w:tc>
      </w:tr>
      <w:tr w:rsidR="00103783" w:rsidRPr="0085395D" w14:paraId="7937BCFA" w14:textId="77777777" w:rsidTr="00C13753">
        <w:trPr>
          <w:cantSplit/>
        </w:trPr>
        <w:tc>
          <w:tcPr>
            <w:tcW w:w="709" w:type="dxa"/>
            <w:tcBorders>
              <w:top w:val="single" w:sz="4" w:space="0" w:color="auto"/>
            </w:tcBorders>
            <w:shd w:val="clear" w:color="auto" w:fill="auto"/>
            <w:vAlign w:val="center"/>
          </w:tcPr>
          <w:p w14:paraId="4CDFD1DB" w14:textId="77777777" w:rsidR="00C13753" w:rsidRPr="0085395D" w:rsidRDefault="00C13753" w:rsidP="00602DD9">
            <w:pPr>
              <w:jc w:val="center"/>
              <w:rPr>
                <w:rFonts w:ascii="Arial" w:hAnsi="Arial" w:cs="Arial"/>
                <w:bCs/>
                <w:sz w:val="22"/>
                <w:szCs w:val="22"/>
              </w:rPr>
            </w:pPr>
            <w:r w:rsidRPr="0085395D">
              <w:rPr>
                <w:rFonts w:ascii="Arial" w:hAnsi="Arial" w:cs="Arial"/>
                <w:bCs/>
                <w:sz w:val="22"/>
                <w:szCs w:val="22"/>
              </w:rPr>
              <w:t>1</w:t>
            </w:r>
          </w:p>
        </w:tc>
        <w:tc>
          <w:tcPr>
            <w:tcW w:w="6379" w:type="dxa"/>
            <w:tcBorders>
              <w:top w:val="single" w:sz="4" w:space="0" w:color="auto"/>
            </w:tcBorders>
            <w:shd w:val="clear" w:color="auto" w:fill="auto"/>
            <w:vAlign w:val="center"/>
          </w:tcPr>
          <w:p w14:paraId="4182AE21" w14:textId="77777777" w:rsidR="00C13753" w:rsidRPr="0085395D" w:rsidRDefault="00C13753" w:rsidP="00602DD9">
            <w:pPr>
              <w:rPr>
                <w:rFonts w:ascii="Arial" w:hAnsi="Arial" w:cs="Arial"/>
                <w:sz w:val="22"/>
                <w:szCs w:val="22"/>
              </w:rPr>
            </w:pPr>
            <w:r w:rsidRPr="0085395D">
              <w:rPr>
                <w:rFonts w:ascii="Arial" w:hAnsi="Arial" w:cs="Arial"/>
                <w:sz w:val="22"/>
                <w:szCs w:val="22"/>
              </w:rPr>
              <w:t>Proteza krążka międzykręgowego odcinka szyjnego w postaci ceramicznego stawu podwójnego, składającego się z dwóch płytek i przesuwnego rdzenia.</w:t>
            </w:r>
          </w:p>
        </w:tc>
        <w:tc>
          <w:tcPr>
            <w:tcW w:w="1417" w:type="dxa"/>
            <w:tcBorders>
              <w:top w:val="single" w:sz="4" w:space="0" w:color="auto"/>
            </w:tcBorders>
            <w:shd w:val="clear" w:color="auto" w:fill="auto"/>
            <w:vAlign w:val="center"/>
          </w:tcPr>
          <w:p w14:paraId="4D5EED39" w14:textId="77777777" w:rsidR="00C13753" w:rsidRPr="0085395D" w:rsidRDefault="00C13753" w:rsidP="00602DD9">
            <w:pPr>
              <w:jc w:val="center"/>
              <w:rPr>
                <w:rFonts w:ascii="Arial" w:hAnsi="Arial" w:cs="Arial"/>
                <w:bCs/>
                <w:sz w:val="22"/>
                <w:szCs w:val="22"/>
              </w:rPr>
            </w:pPr>
          </w:p>
        </w:tc>
        <w:tc>
          <w:tcPr>
            <w:tcW w:w="1418" w:type="dxa"/>
            <w:vMerge w:val="restart"/>
            <w:tcBorders>
              <w:top w:val="single" w:sz="4" w:space="0" w:color="auto"/>
            </w:tcBorders>
            <w:shd w:val="clear" w:color="auto" w:fill="auto"/>
            <w:vAlign w:val="center"/>
          </w:tcPr>
          <w:p w14:paraId="454EC065" w14:textId="77777777" w:rsidR="00C13753" w:rsidRPr="0085395D" w:rsidRDefault="00C13753" w:rsidP="00602DD9">
            <w:pPr>
              <w:jc w:val="center"/>
              <w:rPr>
                <w:rFonts w:ascii="Arial" w:hAnsi="Arial" w:cs="Arial"/>
                <w:bCs/>
                <w:sz w:val="22"/>
                <w:szCs w:val="22"/>
              </w:rPr>
            </w:pPr>
          </w:p>
        </w:tc>
      </w:tr>
      <w:tr w:rsidR="00103783" w:rsidRPr="0085395D" w14:paraId="00977275" w14:textId="77777777" w:rsidTr="00C13753">
        <w:trPr>
          <w:cantSplit/>
        </w:trPr>
        <w:tc>
          <w:tcPr>
            <w:tcW w:w="709" w:type="dxa"/>
            <w:tcBorders>
              <w:top w:val="single" w:sz="4" w:space="0" w:color="auto"/>
              <w:bottom w:val="single" w:sz="4" w:space="0" w:color="auto"/>
            </w:tcBorders>
            <w:shd w:val="clear" w:color="auto" w:fill="auto"/>
            <w:vAlign w:val="center"/>
          </w:tcPr>
          <w:p w14:paraId="6A59BE4D" w14:textId="77777777" w:rsidR="00C13753" w:rsidRPr="0085395D" w:rsidRDefault="00C13753" w:rsidP="00602DD9">
            <w:pPr>
              <w:jc w:val="center"/>
              <w:rPr>
                <w:rFonts w:ascii="Arial" w:hAnsi="Arial" w:cs="Arial"/>
                <w:bCs/>
                <w:sz w:val="22"/>
                <w:szCs w:val="22"/>
              </w:rPr>
            </w:pPr>
            <w:r w:rsidRPr="0085395D">
              <w:rPr>
                <w:rFonts w:ascii="Arial" w:hAnsi="Arial" w:cs="Arial"/>
                <w:bCs/>
                <w:sz w:val="22"/>
                <w:szCs w:val="22"/>
              </w:rPr>
              <w:t>2</w:t>
            </w:r>
          </w:p>
        </w:tc>
        <w:tc>
          <w:tcPr>
            <w:tcW w:w="6379" w:type="dxa"/>
            <w:tcBorders>
              <w:top w:val="single" w:sz="4" w:space="0" w:color="auto"/>
              <w:bottom w:val="single" w:sz="4" w:space="0" w:color="auto"/>
            </w:tcBorders>
            <w:shd w:val="clear" w:color="auto" w:fill="auto"/>
            <w:vAlign w:val="center"/>
          </w:tcPr>
          <w:p w14:paraId="0FE67701" w14:textId="77777777" w:rsidR="00C13753" w:rsidRPr="0085395D" w:rsidRDefault="00C13753" w:rsidP="00602DD9">
            <w:pPr>
              <w:rPr>
                <w:rFonts w:ascii="Arial" w:hAnsi="Arial" w:cs="Arial"/>
                <w:sz w:val="22"/>
                <w:szCs w:val="22"/>
              </w:rPr>
            </w:pPr>
            <w:r w:rsidRPr="0085395D">
              <w:rPr>
                <w:rFonts w:ascii="Arial" w:hAnsi="Arial" w:cs="Arial"/>
                <w:sz w:val="22"/>
                <w:szCs w:val="22"/>
              </w:rPr>
              <w:t>Dwie płytki ceramiczne stykają się z rdzeniem przesuwanym po jednej stronie i trzonami kręgów po drugiej stronie.</w:t>
            </w:r>
          </w:p>
        </w:tc>
        <w:tc>
          <w:tcPr>
            <w:tcW w:w="1417" w:type="dxa"/>
            <w:tcBorders>
              <w:top w:val="single" w:sz="4" w:space="0" w:color="auto"/>
              <w:bottom w:val="single" w:sz="4" w:space="0" w:color="auto"/>
            </w:tcBorders>
            <w:shd w:val="clear" w:color="auto" w:fill="auto"/>
            <w:vAlign w:val="center"/>
          </w:tcPr>
          <w:p w14:paraId="17700B7A" w14:textId="77777777" w:rsidR="00C13753" w:rsidRPr="0085395D" w:rsidRDefault="00C13753" w:rsidP="00602DD9">
            <w:pPr>
              <w:jc w:val="center"/>
              <w:rPr>
                <w:rFonts w:ascii="Arial" w:hAnsi="Arial" w:cs="Arial"/>
                <w:sz w:val="22"/>
                <w:szCs w:val="22"/>
              </w:rPr>
            </w:pPr>
          </w:p>
        </w:tc>
        <w:tc>
          <w:tcPr>
            <w:tcW w:w="1418" w:type="dxa"/>
            <w:vMerge/>
            <w:shd w:val="clear" w:color="auto" w:fill="auto"/>
            <w:vAlign w:val="center"/>
          </w:tcPr>
          <w:p w14:paraId="633EF059" w14:textId="77777777" w:rsidR="00C13753" w:rsidRPr="0085395D" w:rsidRDefault="00C13753" w:rsidP="00602DD9">
            <w:pPr>
              <w:jc w:val="center"/>
              <w:rPr>
                <w:rFonts w:ascii="Arial" w:hAnsi="Arial" w:cs="Arial"/>
                <w:bCs/>
                <w:sz w:val="22"/>
                <w:szCs w:val="22"/>
              </w:rPr>
            </w:pPr>
          </w:p>
        </w:tc>
      </w:tr>
      <w:tr w:rsidR="00103783" w:rsidRPr="0085395D" w14:paraId="07FE4142" w14:textId="77777777" w:rsidTr="00C13753">
        <w:trPr>
          <w:cantSplit/>
        </w:trPr>
        <w:tc>
          <w:tcPr>
            <w:tcW w:w="709" w:type="dxa"/>
            <w:tcBorders>
              <w:top w:val="single" w:sz="4" w:space="0" w:color="auto"/>
              <w:bottom w:val="single" w:sz="4" w:space="0" w:color="auto"/>
            </w:tcBorders>
            <w:shd w:val="clear" w:color="auto" w:fill="auto"/>
            <w:vAlign w:val="center"/>
          </w:tcPr>
          <w:p w14:paraId="4D0EAA1A" w14:textId="77777777" w:rsidR="00C13753" w:rsidRPr="0085395D" w:rsidRDefault="00C13753" w:rsidP="00602DD9">
            <w:pPr>
              <w:jc w:val="center"/>
              <w:rPr>
                <w:rFonts w:ascii="Arial" w:hAnsi="Arial" w:cs="Arial"/>
                <w:bCs/>
                <w:sz w:val="22"/>
                <w:szCs w:val="22"/>
              </w:rPr>
            </w:pPr>
            <w:r w:rsidRPr="0085395D">
              <w:rPr>
                <w:rFonts w:ascii="Arial" w:hAnsi="Arial" w:cs="Arial"/>
                <w:bCs/>
                <w:sz w:val="22"/>
                <w:szCs w:val="22"/>
              </w:rPr>
              <w:t>3</w:t>
            </w:r>
          </w:p>
        </w:tc>
        <w:tc>
          <w:tcPr>
            <w:tcW w:w="6379" w:type="dxa"/>
            <w:tcBorders>
              <w:top w:val="single" w:sz="4" w:space="0" w:color="auto"/>
              <w:bottom w:val="single" w:sz="4" w:space="0" w:color="auto"/>
            </w:tcBorders>
            <w:shd w:val="clear" w:color="auto" w:fill="auto"/>
            <w:vAlign w:val="center"/>
          </w:tcPr>
          <w:p w14:paraId="46A078BE" w14:textId="77777777" w:rsidR="00C13753" w:rsidRPr="0085395D" w:rsidRDefault="00C13753" w:rsidP="00602DD9">
            <w:pPr>
              <w:rPr>
                <w:rFonts w:ascii="Arial" w:hAnsi="Arial" w:cs="Arial"/>
                <w:sz w:val="22"/>
                <w:szCs w:val="22"/>
              </w:rPr>
            </w:pPr>
            <w:r w:rsidRPr="0085395D">
              <w:rPr>
                <w:rFonts w:ascii="Arial" w:hAnsi="Arial" w:cs="Arial"/>
                <w:sz w:val="22"/>
                <w:szCs w:val="22"/>
              </w:rPr>
              <w:t>Górna powierzchnia protezy krążka miedzykręgowego wprowadzona do jamy krążka jest wypukła w płaszczyźnie strzałkowej i ma wypukły profil w płaszczyźnie dolnej w celu jak najściślejszego dopasowania płytki kręgowej do płaszczyzny czołowej.</w:t>
            </w:r>
          </w:p>
        </w:tc>
        <w:tc>
          <w:tcPr>
            <w:tcW w:w="1417" w:type="dxa"/>
            <w:tcBorders>
              <w:top w:val="single" w:sz="4" w:space="0" w:color="auto"/>
            </w:tcBorders>
            <w:shd w:val="clear" w:color="auto" w:fill="auto"/>
            <w:vAlign w:val="center"/>
          </w:tcPr>
          <w:p w14:paraId="1544F967" w14:textId="77777777" w:rsidR="00C13753" w:rsidRPr="0085395D" w:rsidRDefault="00C13753" w:rsidP="00602DD9">
            <w:pPr>
              <w:jc w:val="center"/>
              <w:rPr>
                <w:rFonts w:ascii="Arial" w:hAnsi="Arial" w:cs="Arial"/>
                <w:bCs/>
                <w:sz w:val="22"/>
                <w:szCs w:val="22"/>
              </w:rPr>
            </w:pPr>
          </w:p>
        </w:tc>
        <w:tc>
          <w:tcPr>
            <w:tcW w:w="1418" w:type="dxa"/>
            <w:vMerge/>
            <w:shd w:val="clear" w:color="auto" w:fill="auto"/>
            <w:vAlign w:val="center"/>
          </w:tcPr>
          <w:p w14:paraId="07955C30" w14:textId="77777777" w:rsidR="00C13753" w:rsidRPr="0085395D" w:rsidRDefault="00C13753" w:rsidP="00602DD9">
            <w:pPr>
              <w:jc w:val="center"/>
              <w:rPr>
                <w:rFonts w:ascii="Arial" w:hAnsi="Arial" w:cs="Arial"/>
                <w:bCs/>
                <w:sz w:val="22"/>
                <w:szCs w:val="22"/>
              </w:rPr>
            </w:pPr>
          </w:p>
        </w:tc>
      </w:tr>
      <w:tr w:rsidR="00103783" w:rsidRPr="0085395D" w14:paraId="1272D793" w14:textId="77777777" w:rsidTr="00C13753">
        <w:trPr>
          <w:cantSplit/>
        </w:trPr>
        <w:tc>
          <w:tcPr>
            <w:tcW w:w="709" w:type="dxa"/>
            <w:tcBorders>
              <w:top w:val="single" w:sz="4" w:space="0" w:color="auto"/>
              <w:bottom w:val="single" w:sz="4" w:space="0" w:color="auto"/>
            </w:tcBorders>
            <w:shd w:val="clear" w:color="auto" w:fill="auto"/>
            <w:vAlign w:val="center"/>
          </w:tcPr>
          <w:p w14:paraId="401A2DB6" w14:textId="77777777" w:rsidR="00C13753" w:rsidRPr="0085395D" w:rsidRDefault="00C13753" w:rsidP="00602DD9">
            <w:pPr>
              <w:jc w:val="center"/>
              <w:rPr>
                <w:rFonts w:ascii="Arial" w:hAnsi="Arial" w:cs="Arial"/>
                <w:bCs/>
                <w:sz w:val="22"/>
                <w:szCs w:val="22"/>
              </w:rPr>
            </w:pPr>
            <w:r w:rsidRPr="0085395D">
              <w:rPr>
                <w:rFonts w:ascii="Arial" w:hAnsi="Arial" w:cs="Arial"/>
                <w:bCs/>
                <w:sz w:val="22"/>
                <w:szCs w:val="22"/>
              </w:rPr>
              <w:t>4</w:t>
            </w:r>
          </w:p>
        </w:tc>
        <w:tc>
          <w:tcPr>
            <w:tcW w:w="6379" w:type="dxa"/>
            <w:tcBorders>
              <w:top w:val="single" w:sz="4" w:space="0" w:color="auto"/>
              <w:bottom w:val="single" w:sz="4" w:space="0" w:color="auto"/>
            </w:tcBorders>
            <w:shd w:val="clear" w:color="auto" w:fill="auto"/>
            <w:vAlign w:val="center"/>
          </w:tcPr>
          <w:p w14:paraId="47586374" w14:textId="77777777" w:rsidR="00C13753" w:rsidRPr="0085395D" w:rsidRDefault="00C13753" w:rsidP="00602DD9">
            <w:pPr>
              <w:rPr>
                <w:rFonts w:ascii="Arial" w:hAnsi="Arial" w:cs="Arial"/>
                <w:sz w:val="22"/>
                <w:szCs w:val="22"/>
              </w:rPr>
            </w:pPr>
            <w:r w:rsidRPr="0085395D">
              <w:rPr>
                <w:rFonts w:ascii="Arial" w:hAnsi="Arial" w:cs="Arial"/>
                <w:sz w:val="22"/>
                <w:szCs w:val="22"/>
              </w:rPr>
              <w:t>Produkt dostarczany jest w kilku różnych grubościach w celu dopasowania do różnej morfologii przestrzeni miedzy kręgowej:</w:t>
            </w:r>
          </w:p>
          <w:p w14:paraId="24EC25CB" w14:textId="77777777" w:rsidR="00C13753" w:rsidRPr="0085395D" w:rsidRDefault="00C13753" w:rsidP="00602DD9">
            <w:pPr>
              <w:rPr>
                <w:rFonts w:ascii="Arial" w:hAnsi="Arial" w:cs="Arial"/>
                <w:sz w:val="22"/>
                <w:szCs w:val="22"/>
              </w:rPr>
            </w:pPr>
            <w:r w:rsidRPr="0085395D">
              <w:rPr>
                <w:rFonts w:ascii="Arial" w:hAnsi="Arial" w:cs="Arial"/>
                <w:sz w:val="22"/>
                <w:szCs w:val="22"/>
              </w:rPr>
              <w:t>Mała: 15x13x4,3 mm; 15x13x5mm; 15x13x6mm</w:t>
            </w:r>
          </w:p>
          <w:p w14:paraId="1272AF9F" w14:textId="77777777" w:rsidR="00C13753" w:rsidRPr="0085395D" w:rsidRDefault="00C13753" w:rsidP="00602DD9">
            <w:pPr>
              <w:rPr>
                <w:rFonts w:ascii="Arial" w:hAnsi="Arial" w:cs="Arial"/>
                <w:sz w:val="22"/>
                <w:szCs w:val="22"/>
              </w:rPr>
            </w:pPr>
            <w:r w:rsidRPr="0085395D">
              <w:rPr>
                <w:rFonts w:ascii="Arial" w:hAnsi="Arial" w:cs="Arial"/>
                <w:sz w:val="22"/>
                <w:szCs w:val="22"/>
              </w:rPr>
              <w:t>Średnia: 17x14x4,3mm; 17x14x5mm; 17x14x6mm; 17x14x7mm</w:t>
            </w:r>
          </w:p>
          <w:p w14:paraId="54C81631" w14:textId="77777777" w:rsidR="00C13753" w:rsidRPr="0085395D" w:rsidRDefault="00C13753" w:rsidP="00602DD9">
            <w:pPr>
              <w:rPr>
                <w:rFonts w:ascii="Arial" w:hAnsi="Arial" w:cs="Arial"/>
                <w:sz w:val="22"/>
                <w:szCs w:val="22"/>
              </w:rPr>
            </w:pPr>
            <w:r w:rsidRPr="0085395D">
              <w:rPr>
                <w:rFonts w:ascii="Arial" w:hAnsi="Arial" w:cs="Arial"/>
                <w:sz w:val="22"/>
                <w:szCs w:val="22"/>
              </w:rPr>
              <w:t>Duża: 20x15x5mm; 20x15x6mm; 20x15x7mm</w:t>
            </w:r>
          </w:p>
        </w:tc>
        <w:tc>
          <w:tcPr>
            <w:tcW w:w="1417" w:type="dxa"/>
            <w:tcBorders>
              <w:top w:val="single" w:sz="4" w:space="0" w:color="auto"/>
              <w:bottom w:val="single" w:sz="4" w:space="0" w:color="auto"/>
            </w:tcBorders>
            <w:shd w:val="clear" w:color="auto" w:fill="auto"/>
            <w:vAlign w:val="center"/>
          </w:tcPr>
          <w:p w14:paraId="1B082ED1" w14:textId="77777777" w:rsidR="00C13753" w:rsidRPr="0085395D" w:rsidRDefault="00C13753" w:rsidP="00602DD9">
            <w:pPr>
              <w:jc w:val="center"/>
              <w:rPr>
                <w:rFonts w:ascii="Arial" w:hAnsi="Arial" w:cs="Arial"/>
                <w:sz w:val="22"/>
                <w:szCs w:val="22"/>
              </w:rPr>
            </w:pPr>
          </w:p>
        </w:tc>
        <w:tc>
          <w:tcPr>
            <w:tcW w:w="1418" w:type="dxa"/>
            <w:vMerge/>
            <w:shd w:val="clear" w:color="auto" w:fill="auto"/>
            <w:vAlign w:val="center"/>
          </w:tcPr>
          <w:p w14:paraId="1CC37BD8" w14:textId="77777777" w:rsidR="00C13753" w:rsidRPr="0085395D" w:rsidRDefault="00C13753" w:rsidP="00602DD9">
            <w:pPr>
              <w:jc w:val="center"/>
              <w:rPr>
                <w:rFonts w:ascii="Arial" w:hAnsi="Arial" w:cs="Arial"/>
                <w:bCs/>
                <w:sz w:val="22"/>
                <w:szCs w:val="22"/>
              </w:rPr>
            </w:pPr>
          </w:p>
        </w:tc>
      </w:tr>
      <w:tr w:rsidR="00103783" w:rsidRPr="0085395D" w14:paraId="7E012E85" w14:textId="77777777" w:rsidTr="00C13753">
        <w:trPr>
          <w:cantSplit/>
        </w:trPr>
        <w:tc>
          <w:tcPr>
            <w:tcW w:w="709" w:type="dxa"/>
            <w:tcBorders>
              <w:top w:val="single" w:sz="4" w:space="0" w:color="auto"/>
              <w:bottom w:val="single" w:sz="4" w:space="0" w:color="auto"/>
            </w:tcBorders>
            <w:shd w:val="clear" w:color="auto" w:fill="auto"/>
            <w:vAlign w:val="center"/>
          </w:tcPr>
          <w:p w14:paraId="5AC4EE87" w14:textId="77777777" w:rsidR="00C13753" w:rsidRPr="0085395D" w:rsidRDefault="00C13753" w:rsidP="00602DD9">
            <w:pPr>
              <w:jc w:val="center"/>
              <w:rPr>
                <w:rFonts w:ascii="Arial" w:hAnsi="Arial" w:cs="Arial"/>
                <w:bCs/>
                <w:sz w:val="22"/>
                <w:szCs w:val="22"/>
              </w:rPr>
            </w:pPr>
            <w:r w:rsidRPr="0085395D">
              <w:rPr>
                <w:rFonts w:ascii="Arial" w:hAnsi="Arial" w:cs="Arial"/>
                <w:bCs/>
                <w:sz w:val="22"/>
                <w:szCs w:val="22"/>
              </w:rPr>
              <w:t>5</w:t>
            </w:r>
          </w:p>
        </w:tc>
        <w:tc>
          <w:tcPr>
            <w:tcW w:w="6379" w:type="dxa"/>
            <w:tcBorders>
              <w:top w:val="single" w:sz="4" w:space="0" w:color="auto"/>
              <w:bottom w:val="single" w:sz="4" w:space="0" w:color="auto"/>
            </w:tcBorders>
            <w:shd w:val="clear" w:color="auto" w:fill="auto"/>
            <w:vAlign w:val="center"/>
          </w:tcPr>
          <w:p w14:paraId="4FFF9FDC" w14:textId="77777777" w:rsidR="00C13753" w:rsidRPr="0085395D" w:rsidRDefault="00C13753" w:rsidP="00602DD9">
            <w:pPr>
              <w:rPr>
                <w:rFonts w:ascii="Arial" w:hAnsi="Arial" w:cs="Arial"/>
                <w:sz w:val="22"/>
                <w:szCs w:val="22"/>
              </w:rPr>
            </w:pPr>
            <w:r w:rsidRPr="0085395D">
              <w:rPr>
                <w:rFonts w:ascii="Arial" w:hAnsi="Arial" w:cs="Arial"/>
                <w:sz w:val="22"/>
                <w:szCs w:val="22"/>
              </w:rPr>
              <w:t xml:space="preserve">Implant wyprodukowany jest z ceramiki cyrkonowej oraz PEEK. Cyrkonowe płytki są częściowo piaskowane. Proteza krążka międzykręgowego odcinka szyjnego jest wstępnie zamontowana na prowadnicy wykonanej z </w:t>
            </w:r>
            <w:proofErr w:type="spellStart"/>
            <w:r w:rsidRPr="0085395D">
              <w:rPr>
                <w:rFonts w:ascii="Arial" w:hAnsi="Arial" w:cs="Arial"/>
                <w:sz w:val="22"/>
                <w:szCs w:val="22"/>
              </w:rPr>
              <w:t>poliaryloamidu</w:t>
            </w:r>
            <w:proofErr w:type="spellEnd"/>
          </w:p>
        </w:tc>
        <w:tc>
          <w:tcPr>
            <w:tcW w:w="1417" w:type="dxa"/>
            <w:tcBorders>
              <w:top w:val="single" w:sz="4" w:space="0" w:color="auto"/>
            </w:tcBorders>
            <w:shd w:val="clear" w:color="auto" w:fill="auto"/>
            <w:vAlign w:val="center"/>
          </w:tcPr>
          <w:p w14:paraId="1CA4AD91" w14:textId="77777777" w:rsidR="00C13753" w:rsidRPr="0085395D" w:rsidRDefault="00C13753" w:rsidP="00602DD9">
            <w:pPr>
              <w:jc w:val="center"/>
              <w:rPr>
                <w:rFonts w:ascii="Arial" w:hAnsi="Arial" w:cs="Arial"/>
                <w:bCs/>
                <w:sz w:val="22"/>
                <w:szCs w:val="22"/>
              </w:rPr>
            </w:pPr>
          </w:p>
        </w:tc>
        <w:tc>
          <w:tcPr>
            <w:tcW w:w="1418" w:type="dxa"/>
            <w:vMerge/>
            <w:tcBorders>
              <w:bottom w:val="single" w:sz="4" w:space="0" w:color="auto"/>
            </w:tcBorders>
            <w:shd w:val="clear" w:color="auto" w:fill="auto"/>
            <w:vAlign w:val="center"/>
          </w:tcPr>
          <w:p w14:paraId="36693ACA" w14:textId="77777777" w:rsidR="00C13753" w:rsidRPr="0085395D" w:rsidRDefault="00C13753" w:rsidP="00602DD9">
            <w:pPr>
              <w:jc w:val="center"/>
              <w:rPr>
                <w:rFonts w:ascii="Arial" w:hAnsi="Arial" w:cs="Arial"/>
                <w:bCs/>
                <w:sz w:val="22"/>
                <w:szCs w:val="22"/>
              </w:rPr>
            </w:pPr>
          </w:p>
        </w:tc>
      </w:tr>
    </w:tbl>
    <w:p w14:paraId="0E62AE0A" w14:textId="77777777" w:rsidR="00602DD9" w:rsidRDefault="00602DD9"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6379"/>
        <w:gridCol w:w="1417"/>
        <w:gridCol w:w="1418"/>
      </w:tblGrid>
      <w:tr w:rsidR="000B6CE3" w:rsidRPr="000B6CE3" w14:paraId="4E26B249" w14:textId="77777777" w:rsidTr="00713EAA">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C4FD837" w14:textId="45D3B3E6" w:rsidR="000B6CE3" w:rsidRPr="000B6CE3" w:rsidRDefault="000B6CE3" w:rsidP="00713EAA">
            <w:pPr>
              <w:rPr>
                <w:rFonts w:ascii="Arial" w:hAnsi="Arial" w:cs="Arial"/>
                <w:bCs/>
                <w:sz w:val="22"/>
                <w:szCs w:val="22"/>
              </w:rPr>
            </w:pPr>
            <w:r w:rsidRPr="000B6CE3">
              <w:rPr>
                <w:rFonts w:ascii="Arial" w:hAnsi="Arial" w:cs="Arial"/>
                <w:sz w:val="22"/>
                <w:szCs w:val="22"/>
              </w:rPr>
              <w:t>CZĘŚĆ NR 2</w:t>
            </w:r>
            <w:r w:rsidRPr="000B6CE3">
              <w:rPr>
                <w:rFonts w:ascii="Arial" w:hAnsi="Arial" w:cs="Arial"/>
                <w:bCs/>
                <w:sz w:val="22"/>
                <w:szCs w:val="22"/>
              </w:rPr>
              <w:t>3 KLIPSY DO TĘTNIAKÓW MÓZGOWYCH</w:t>
            </w:r>
          </w:p>
        </w:tc>
      </w:tr>
      <w:tr w:rsidR="000B6CE3" w:rsidRPr="000B6CE3" w14:paraId="243B3DC9" w14:textId="77777777" w:rsidTr="000B6CE3">
        <w:tc>
          <w:tcPr>
            <w:tcW w:w="709" w:type="dxa"/>
            <w:tcBorders>
              <w:top w:val="single" w:sz="4" w:space="0" w:color="auto"/>
            </w:tcBorders>
            <w:shd w:val="clear" w:color="auto" w:fill="auto"/>
            <w:vAlign w:val="center"/>
          </w:tcPr>
          <w:p w14:paraId="3D92818C" w14:textId="77777777" w:rsidR="000B6CE3" w:rsidRPr="000B6CE3" w:rsidRDefault="000B6CE3" w:rsidP="00713EAA">
            <w:pPr>
              <w:jc w:val="center"/>
              <w:rPr>
                <w:rFonts w:ascii="Arial" w:hAnsi="Arial" w:cs="Arial"/>
                <w:bCs/>
                <w:sz w:val="16"/>
                <w:szCs w:val="16"/>
              </w:rPr>
            </w:pPr>
            <w:r w:rsidRPr="000B6CE3">
              <w:rPr>
                <w:rFonts w:ascii="Arial" w:hAnsi="Arial" w:cs="Arial"/>
                <w:bCs/>
                <w:sz w:val="16"/>
                <w:szCs w:val="16"/>
              </w:rPr>
              <w:t>Lp.</w:t>
            </w:r>
          </w:p>
        </w:tc>
        <w:tc>
          <w:tcPr>
            <w:tcW w:w="6379" w:type="dxa"/>
            <w:tcBorders>
              <w:top w:val="single" w:sz="4" w:space="0" w:color="auto"/>
            </w:tcBorders>
            <w:shd w:val="clear" w:color="auto" w:fill="auto"/>
            <w:vAlign w:val="center"/>
          </w:tcPr>
          <w:p w14:paraId="3880A855" w14:textId="77777777" w:rsidR="000B6CE3" w:rsidRPr="000B6CE3" w:rsidRDefault="000B6CE3" w:rsidP="00713EAA">
            <w:pPr>
              <w:jc w:val="center"/>
              <w:rPr>
                <w:rFonts w:ascii="Arial" w:hAnsi="Arial" w:cs="Arial"/>
                <w:bCs/>
                <w:sz w:val="16"/>
                <w:szCs w:val="16"/>
              </w:rPr>
            </w:pPr>
            <w:r w:rsidRPr="000B6CE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3AC6A1DE" w14:textId="77777777" w:rsidR="000B6CE3" w:rsidRPr="000B6CE3" w:rsidRDefault="000B6CE3" w:rsidP="00713EAA">
            <w:pPr>
              <w:jc w:val="center"/>
              <w:rPr>
                <w:rFonts w:ascii="Arial" w:hAnsi="Arial" w:cs="Arial"/>
                <w:bCs/>
                <w:sz w:val="16"/>
                <w:szCs w:val="16"/>
              </w:rPr>
            </w:pPr>
            <w:r w:rsidRPr="000B6CE3">
              <w:rPr>
                <w:rFonts w:ascii="Arial" w:hAnsi="Arial" w:cs="Arial"/>
                <w:bCs/>
                <w:sz w:val="16"/>
                <w:szCs w:val="16"/>
              </w:rPr>
              <w:t>Wymóg graniczny</w:t>
            </w:r>
          </w:p>
        </w:tc>
        <w:tc>
          <w:tcPr>
            <w:tcW w:w="1418" w:type="dxa"/>
            <w:tcBorders>
              <w:top w:val="single" w:sz="4" w:space="0" w:color="auto"/>
            </w:tcBorders>
            <w:shd w:val="clear" w:color="auto" w:fill="auto"/>
            <w:vAlign w:val="center"/>
          </w:tcPr>
          <w:p w14:paraId="39CA62C0" w14:textId="1202C978" w:rsidR="000B6CE3" w:rsidRPr="000B6CE3" w:rsidRDefault="000B6CE3" w:rsidP="00713EAA">
            <w:pPr>
              <w:jc w:val="center"/>
              <w:rPr>
                <w:rFonts w:ascii="Arial" w:hAnsi="Arial" w:cs="Arial"/>
                <w:bCs/>
                <w:sz w:val="16"/>
                <w:szCs w:val="16"/>
              </w:rPr>
            </w:pPr>
            <w:r w:rsidRPr="000B6CE3">
              <w:rPr>
                <w:rFonts w:ascii="Arial" w:hAnsi="Arial" w:cs="Arial"/>
                <w:bCs/>
                <w:sz w:val="16"/>
                <w:szCs w:val="16"/>
              </w:rPr>
              <w:t>Potwierdzenie</w:t>
            </w:r>
          </w:p>
        </w:tc>
      </w:tr>
      <w:tr w:rsidR="000B6CE3" w:rsidRPr="000B6CE3" w14:paraId="006360A5" w14:textId="77777777" w:rsidTr="000B6CE3">
        <w:tc>
          <w:tcPr>
            <w:tcW w:w="709" w:type="dxa"/>
            <w:shd w:val="clear" w:color="auto" w:fill="auto"/>
            <w:vAlign w:val="center"/>
          </w:tcPr>
          <w:p w14:paraId="0FBE204A"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1</w:t>
            </w:r>
          </w:p>
        </w:tc>
        <w:tc>
          <w:tcPr>
            <w:tcW w:w="6379" w:type="dxa"/>
            <w:shd w:val="clear" w:color="auto" w:fill="auto"/>
          </w:tcPr>
          <w:p w14:paraId="0BE96950" w14:textId="77777777" w:rsidR="000B6CE3" w:rsidRPr="000B6CE3" w:rsidRDefault="000B6CE3" w:rsidP="00713EAA">
            <w:pPr>
              <w:rPr>
                <w:rFonts w:ascii="Arial" w:hAnsi="Arial" w:cs="Arial"/>
                <w:bCs/>
                <w:sz w:val="22"/>
                <w:szCs w:val="22"/>
              </w:rPr>
            </w:pPr>
            <w:r w:rsidRPr="000B6CE3">
              <w:rPr>
                <w:rFonts w:ascii="Arial" w:hAnsi="Arial" w:cs="Arial"/>
                <w:bCs/>
                <w:sz w:val="22"/>
                <w:szCs w:val="22"/>
              </w:rPr>
              <w:t xml:space="preserve">Klipsy (zaciski) do okluzji tętniaków naczyń mózgowych wykonane z czystego tytanu, sterylne, gotowe do aplikacji z możliwością </w:t>
            </w:r>
            <w:proofErr w:type="spellStart"/>
            <w:r w:rsidRPr="000B6CE3">
              <w:rPr>
                <w:rFonts w:ascii="Arial" w:hAnsi="Arial" w:cs="Arial"/>
                <w:bCs/>
                <w:sz w:val="22"/>
                <w:szCs w:val="22"/>
              </w:rPr>
              <w:t>resterylizacji</w:t>
            </w:r>
            <w:proofErr w:type="spellEnd"/>
            <w:r w:rsidRPr="000B6CE3">
              <w:rPr>
                <w:rFonts w:ascii="Arial" w:hAnsi="Arial" w:cs="Arial"/>
                <w:bCs/>
                <w:sz w:val="22"/>
                <w:szCs w:val="22"/>
              </w:rPr>
              <w:t xml:space="preserve"> nieużytego klipsa. Klipsy do wyboru z pełnego asortymentu zacisków tytanowych. Opakowanie pozwalające na wizualną identyfikację klipsa, oznaczenie kolorami pozwalającymi na bezpieczną i prostą identyfikację klipsów stałych od klipsów czasowych. Opakowanie klipsa opatrzone etykietą z numerem seryjnym, numerem katalogowym, która może być dołączona do kartoteki pacjenta. Szczęki klipsa posiadają specjalną fakturę zapobiegającą zsuwaniu się klipsa.</w:t>
            </w:r>
          </w:p>
        </w:tc>
        <w:tc>
          <w:tcPr>
            <w:tcW w:w="1417" w:type="dxa"/>
            <w:shd w:val="clear" w:color="auto" w:fill="auto"/>
            <w:vAlign w:val="center"/>
          </w:tcPr>
          <w:p w14:paraId="1479DEE8" w14:textId="1F21061D"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vMerge w:val="restart"/>
            <w:shd w:val="clear" w:color="auto" w:fill="auto"/>
          </w:tcPr>
          <w:p w14:paraId="387BCC8F" w14:textId="77777777" w:rsidR="000B6CE3" w:rsidRPr="000B6CE3" w:rsidRDefault="000B6CE3" w:rsidP="00713EAA">
            <w:pPr>
              <w:rPr>
                <w:rFonts w:ascii="Arial" w:hAnsi="Arial" w:cs="Arial"/>
                <w:bCs/>
                <w:sz w:val="22"/>
                <w:szCs w:val="22"/>
              </w:rPr>
            </w:pPr>
          </w:p>
        </w:tc>
      </w:tr>
      <w:tr w:rsidR="000B6CE3" w:rsidRPr="000B6CE3" w14:paraId="11AED79F" w14:textId="77777777" w:rsidTr="000B6CE3">
        <w:tc>
          <w:tcPr>
            <w:tcW w:w="709" w:type="dxa"/>
            <w:shd w:val="clear" w:color="auto" w:fill="auto"/>
            <w:vAlign w:val="center"/>
          </w:tcPr>
          <w:p w14:paraId="7F7F537C"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2</w:t>
            </w:r>
          </w:p>
        </w:tc>
        <w:tc>
          <w:tcPr>
            <w:tcW w:w="6379" w:type="dxa"/>
            <w:shd w:val="clear" w:color="auto" w:fill="auto"/>
          </w:tcPr>
          <w:p w14:paraId="52B2A911" w14:textId="77777777" w:rsidR="000B6CE3" w:rsidRPr="000B6CE3" w:rsidRDefault="000B6CE3" w:rsidP="00713EAA">
            <w:pPr>
              <w:rPr>
                <w:rFonts w:ascii="Arial" w:hAnsi="Arial" w:cs="Arial"/>
                <w:bCs/>
                <w:sz w:val="22"/>
                <w:szCs w:val="22"/>
              </w:rPr>
            </w:pPr>
            <w:r w:rsidRPr="000B6CE3">
              <w:rPr>
                <w:rFonts w:ascii="Arial" w:hAnsi="Arial" w:cs="Arial"/>
                <w:bCs/>
                <w:sz w:val="22"/>
                <w:szCs w:val="22"/>
              </w:rPr>
              <w:t xml:space="preserve">Wykonawca zobowiązuje się do użyczenia na czas obowiązywania umowy kleszczy aplikacyjnych do zakładania zacisków tętniakowych, </w:t>
            </w:r>
            <w:proofErr w:type="spellStart"/>
            <w:r w:rsidRPr="000B6CE3">
              <w:rPr>
                <w:rFonts w:ascii="Arial" w:hAnsi="Arial" w:cs="Arial"/>
                <w:bCs/>
                <w:sz w:val="22"/>
                <w:szCs w:val="22"/>
              </w:rPr>
              <w:t>tj</w:t>
            </w:r>
            <w:proofErr w:type="spellEnd"/>
            <w:r w:rsidRPr="000B6CE3">
              <w:rPr>
                <w:rFonts w:ascii="Arial" w:hAnsi="Arial" w:cs="Arial"/>
                <w:bCs/>
                <w:sz w:val="22"/>
                <w:szCs w:val="22"/>
              </w:rPr>
              <w:t>: prostych, kątowych i z możliwością regulacji części roboczych.</w:t>
            </w:r>
          </w:p>
        </w:tc>
        <w:tc>
          <w:tcPr>
            <w:tcW w:w="1417" w:type="dxa"/>
            <w:shd w:val="clear" w:color="auto" w:fill="auto"/>
            <w:vAlign w:val="center"/>
          </w:tcPr>
          <w:p w14:paraId="2B0CE47E" w14:textId="447955BA"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vMerge/>
            <w:shd w:val="clear" w:color="auto" w:fill="auto"/>
          </w:tcPr>
          <w:p w14:paraId="164289D8" w14:textId="77777777" w:rsidR="000B6CE3" w:rsidRPr="000B6CE3" w:rsidRDefault="000B6CE3" w:rsidP="00713EAA">
            <w:pPr>
              <w:rPr>
                <w:rFonts w:ascii="Arial" w:hAnsi="Arial" w:cs="Arial"/>
                <w:bCs/>
                <w:sz w:val="22"/>
                <w:szCs w:val="22"/>
              </w:rPr>
            </w:pPr>
          </w:p>
        </w:tc>
      </w:tr>
    </w:tbl>
    <w:p w14:paraId="20DF51F1" w14:textId="77777777" w:rsidR="000B6CE3" w:rsidRDefault="000B6CE3"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0B6CE3" w:rsidRPr="000B6CE3" w14:paraId="00E93BF3" w14:textId="77777777" w:rsidTr="00B42A6E">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827C59" w14:textId="2627DA94" w:rsidR="000B6CE3" w:rsidRPr="000B6CE3" w:rsidRDefault="000B6CE3" w:rsidP="00713EAA">
            <w:pPr>
              <w:rPr>
                <w:rFonts w:ascii="Arial" w:hAnsi="Arial" w:cs="Arial"/>
                <w:bCs/>
                <w:sz w:val="22"/>
                <w:szCs w:val="22"/>
              </w:rPr>
            </w:pPr>
            <w:r w:rsidRPr="000B6CE3">
              <w:rPr>
                <w:rFonts w:ascii="Arial" w:hAnsi="Arial" w:cs="Arial"/>
                <w:sz w:val="22"/>
                <w:szCs w:val="22"/>
              </w:rPr>
              <w:t>CZĘŚĆ NR 24</w:t>
            </w:r>
            <w:r w:rsidRPr="000B6CE3">
              <w:rPr>
                <w:rFonts w:ascii="Arial" w:hAnsi="Arial" w:cs="Arial"/>
                <w:bCs/>
                <w:sz w:val="22"/>
                <w:szCs w:val="22"/>
              </w:rPr>
              <w:t xml:space="preserve"> </w:t>
            </w:r>
            <w:r w:rsidR="009B3149" w:rsidRPr="009B3149">
              <w:rPr>
                <w:rFonts w:ascii="Arial" w:hAnsi="Arial" w:cs="Arial"/>
                <w:bCs/>
                <w:sz w:val="22"/>
                <w:szCs w:val="22"/>
              </w:rPr>
              <w:t>SPRZĘT DO LECZENIA WODOGŁOWIA WRAZ Z DZIERŻAWĄ MONITORA DO PODŁĄCZENIA CZUJNIKÓW</w:t>
            </w:r>
          </w:p>
        </w:tc>
      </w:tr>
      <w:tr w:rsidR="000B6CE3" w:rsidRPr="000B6CE3" w14:paraId="5F5D7F3D" w14:textId="77777777" w:rsidTr="00B42A6E">
        <w:trPr>
          <w:cantSplit/>
        </w:trPr>
        <w:tc>
          <w:tcPr>
            <w:tcW w:w="709" w:type="dxa"/>
            <w:tcBorders>
              <w:top w:val="single" w:sz="4" w:space="0" w:color="auto"/>
            </w:tcBorders>
            <w:shd w:val="clear" w:color="auto" w:fill="auto"/>
            <w:vAlign w:val="center"/>
          </w:tcPr>
          <w:p w14:paraId="0EAD960C" w14:textId="77777777" w:rsidR="000B6CE3" w:rsidRPr="000B6CE3" w:rsidRDefault="000B6CE3" w:rsidP="00713EAA">
            <w:pPr>
              <w:jc w:val="center"/>
              <w:rPr>
                <w:rFonts w:ascii="Arial" w:hAnsi="Arial" w:cs="Arial"/>
                <w:bCs/>
                <w:sz w:val="16"/>
                <w:szCs w:val="16"/>
              </w:rPr>
            </w:pPr>
            <w:r w:rsidRPr="000B6CE3">
              <w:rPr>
                <w:rFonts w:ascii="Arial" w:hAnsi="Arial" w:cs="Arial"/>
                <w:bCs/>
                <w:sz w:val="16"/>
                <w:szCs w:val="16"/>
              </w:rPr>
              <w:t>Lp.</w:t>
            </w:r>
          </w:p>
        </w:tc>
        <w:tc>
          <w:tcPr>
            <w:tcW w:w="6379" w:type="dxa"/>
            <w:tcBorders>
              <w:top w:val="single" w:sz="4" w:space="0" w:color="auto"/>
            </w:tcBorders>
            <w:shd w:val="clear" w:color="auto" w:fill="auto"/>
            <w:vAlign w:val="center"/>
          </w:tcPr>
          <w:p w14:paraId="346209C0" w14:textId="77777777" w:rsidR="000B6CE3" w:rsidRPr="000B6CE3" w:rsidRDefault="000B6CE3" w:rsidP="00713EAA">
            <w:pPr>
              <w:jc w:val="center"/>
              <w:rPr>
                <w:rFonts w:ascii="Arial" w:hAnsi="Arial" w:cs="Arial"/>
                <w:bCs/>
                <w:sz w:val="16"/>
                <w:szCs w:val="16"/>
              </w:rPr>
            </w:pPr>
            <w:r w:rsidRPr="000B6CE3">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301CE35B" w14:textId="77777777" w:rsidR="000B6CE3" w:rsidRPr="000B6CE3" w:rsidRDefault="000B6CE3" w:rsidP="00713EAA">
            <w:pPr>
              <w:jc w:val="center"/>
              <w:rPr>
                <w:rFonts w:ascii="Arial" w:hAnsi="Arial" w:cs="Arial"/>
                <w:bCs/>
                <w:sz w:val="16"/>
                <w:szCs w:val="16"/>
              </w:rPr>
            </w:pPr>
            <w:r w:rsidRPr="000B6CE3">
              <w:rPr>
                <w:rFonts w:ascii="Arial" w:hAnsi="Arial" w:cs="Arial"/>
                <w:bCs/>
                <w:sz w:val="16"/>
                <w:szCs w:val="16"/>
              </w:rPr>
              <w:t>Wymóg graniczny</w:t>
            </w:r>
          </w:p>
        </w:tc>
        <w:tc>
          <w:tcPr>
            <w:tcW w:w="1418" w:type="dxa"/>
            <w:tcBorders>
              <w:top w:val="single" w:sz="4" w:space="0" w:color="auto"/>
            </w:tcBorders>
            <w:shd w:val="clear" w:color="auto" w:fill="auto"/>
            <w:vAlign w:val="center"/>
          </w:tcPr>
          <w:p w14:paraId="5566AF3C" w14:textId="2A7C00EB" w:rsidR="000B6CE3" w:rsidRPr="000B6CE3" w:rsidRDefault="000B6CE3" w:rsidP="00713EAA">
            <w:pPr>
              <w:jc w:val="center"/>
              <w:rPr>
                <w:rFonts w:ascii="Arial" w:hAnsi="Arial" w:cs="Arial"/>
                <w:bCs/>
                <w:sz w:val="16"/>
                <w:szCs w:val="16"/>
              </w:rPr>
            </w:pPr>
            <w:r w:rsidRPr="000B6CE3">
              <w:rPr>
                <w:rFonts w:ascii="Arial" w:hAnsi="Arial" w:cs="Arial"/>
                <w:bCs/>
                <w:sz w:val="16"/>
                <w:szCs w:val="16"/>
              </w:rPr>
              <w:t>Potwierdzenie</w:t>
            </w:r>
          </w:p>
        </w:tc>
      </w:tr>
      <w:tr w:rsidR="000B6CE3" w:rsidRPr="000B6CE3" w14:paraId="62285DC9" w14:textId="77777777" w:rsidTr="00B42A6E">
        <w:trPr>
          <w:cantSplit/>
        </w:trPr>
        <w:tc>
          <w:tcPr>
            <w:tcW w:w="9923" w:type="dxa"/>
            <w:gridSpan w:val="4"/>
            <w:shd w:val="clear" w:color="auto" w:fill="F2F2F2" w:themeFill="background1" w:themeFillShade="F2"/>
            <w:vAlign w:val="center"/>
          </w:tcPr>
          <w:p w14:paraId="20E73D53" w14:textId="77777777" w:rsidR="000B6CE3" w:rsidRPr="000B6CE3" w:rsidRDefault="000B6CE3" w:rsidP="00713EAA">
            <w:pPr>
              <w:rPr>
                <w:rFonts w:ascii="Arial" w:hAnsi="Arial" w:cs="Arial"/>
                <w:bCs/>
                <w:sz w:val="22"/>
                <w:szCs w:val="22"/>
              </w:rPr>
            </w:pPr>
            <w:r w:rsidRPr="000B6CE3">
              <w:rPr>
                <w:rFonts w:ascii="Arial" w:hAnsi="Arial" w:cs="Arial"/>
                <w:bCs/>
                <w:sz w:val="22"/>
                <w:szCs w:val="22"/>
              </w:rPr>
              <w:t>SPRZĘT DO LECZENIA WODOGŁOWIA</w:t>
            </w:r>
          </w:p>
        </w:tc>
      </w:tr>
      <w:tr w:rsidR="000B6CE3" w:rsidRPr="000B6CE3" w14:paraId="076E2A48" w14:textId="77777777" w:rsidTr="00B42A6E">
        <w:trPr>
          <w:cantSplit/>
        </w:trPr>
        <w:tc>
          <w:tcPr>
            <w:tcW w:w="709" w:type="dxa"/>
            <w:shd w:val="clear" w:color="auto" w:fill="auto"/>
            <w:vAlign w:val="center"/>
          </w:tcPr>
          <w:p w14:paraId="41A2D08B"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1</w:t>
            </w:r>
          </w:p>
        </w:tc>
        <w:tc>
          <w:tcPr>
            <w:tcW w:w="6379" w:type="dxa"/>
            <w:shd w:val="clear" w:color="auto" w:fill="auto"/>
            <w:vAlign w:val="center"/>
          </w:tcPr>
          <w:p w14:paraId="1E274D40" w14:textId="77777777" w:rsidR="000B6CE3" w:rsidRPr="000B6CE3" w:rsidRDefault="000B6CE3" w:rsidP="00713EAA">
            <w:pPr>
              <w:rPr>
                <w:rFonts w:ascii="Arial" w:hAnsi="Arial" w:cs="Arial"/>
                <w:sz w:val="22"/>
                <w:szCs w:val="22"/>
              </w:rPr>
            </w:pPr>
            <w:r w:rsidRPr="000B6CE3">
              <w:rPr>
                <w:rFonts w:ascii="Arial" w:hAnsi="Arial" w:cs="Arial"/>
                <w:sz w:val="22"/>
                <w:szCs w:val="22"/>
              </w:rPr>
              <w:t xml:space="preserve">Drenaż komorowy zewnętrzny, zestaw: </w:t>
            </w:r>
          </w:p>
          <w:p w14:paraId="64CB412D" w14:textId="77777777" w:rsidR="000B6CE3" w:rsidRPr="000B6CE3" w:rsidRDefault="000B6CE3" w:rsidP="00EC6D19">
            <w:pPr>
              <w:pStyle w:val="Akapitzlist"/>
              <w:numPr>
                <w:ilvl w:val="0"/>
                <w:numId w:val="55"/>
              </w:numPr>
              <w:ind w:left="176" w:hanging="176"/>
              <w:rPr>
                <w:rFonts w:ascii="Arial" w:hAnsi="Arial" w:cs="Arial"/>
                <w:sz w:val="22"/>
                <w:szCs w:val="22"/>
              </w:rPr>
            </w:pPr>
            <w:r w:rsidRPr="000B6CE3">
              <w:rPr>
                <w:rFonts w:ascii="Arial" w:hAnsi="Arial" w:cs="Arial"/>
                <w:sz w:val="22"/>
                <w:szCs w:val="22"/>
              </w:rPr>
              <w:t xml:space="preserve">dren łączący długości min. 180 cm z wkłuciem, </w:t>
            </w:r>
          </w:p>
          <w:p w14:paraId="64904CA3" w14:textId="77777777" w:rsidR="000B6CE3" w:rsidRPr="000B6CE3" w:rsidRDefault="000B6CE3" w:rsidP="00EC6D19">
            <w:pPr>
              <w:pStyle w:val="Akapitzlist"/>
              <w:numPr>
                <w:ilvl w:val="0"/>
                <w:numId w:val="55"/>
              </w:numPr>
              <w:ind w:left="176" w:hanging="176"/>
              <w:rPr>
                <w:rFonts w:ascii="Arial" w:hAnsi="Arial" w:cs="Arial"/>
                <w:sz w:val="22"/>
                <w:szCs w:val="22"/>
              </w:rPr>
            </w:pPr>
            <w:r w:rsidRPr="000B6CE3">
              <w:rPr>
                <w:rFonts w:ascii="Arial" w:hAnsi="Arial" w:cs="Arial"/>
                <w:sz w:val="22"/>
                <w:szCs w:val="22"/>
              </w:rPr>
              <w:t xml:space="preserve">komora kroplowa o pojemności min. 100 ml ze skalą 1 ml, </w:t>
            </w:r>
          </w:p>
          <w:p w14:paraId="0ED8FBA2" w14:textId="77777777" w:rsidR="000B6CE3" w:rsidRPr="000B6CE3" w:rsidRDefault="000B6CE3" w:rsidP="00EC6D19">
            <w:pPr>
              <w:pStyle w:val="Akapitzlist"/>
              <w:numPr>
                <w:ilvl w:val="0"/>
                <w:numId w:val="55"/>
              </w:numPr>
              <w:ind w:left="176" w:hanging="176"/>
              <w:rPr>
                <w:rFonts w:ascii="Arial" w:hAnsi="Arial" w:cs="Arial"/>
                <w:sz w:val="22"/>
                <w:szCs w:val="22"/>
              </w:rPr>
            </w:pPr>
            <w:r w:rsidRPr="000B6CE3">
              <w:rPr>
                <w:rFonts w:ascii="Arial" w:hAnsi="Arial" w:cs="Arial"/>
                <w:sz w:val="22"/>
                <w:szCs w:val="22"/>
              </w:rPr>
              <w:t xml:space="preserve">worek o pojemności min. 700 ml z odpływem, plastikowym zatrzaskiem i filtrem; </w:t>
            </w:r>
          </w:p>
          <w:p w14:paraId="353A3757" w14:textId="77777777" w:rsidR="000B6CE3" w:rsidRPr="000B6CE3" w:rsidRDefault="000B6CE3" w:rsidP="00EC6D19">
            <w:pPr>
              <w:pStyle w:val="Akapitzlist"/>
              <w:numPr>
                <w:ilvl w:val="0"/>
                <w:numId w:val="55"/>
              </w:numPr>
              <w:ind w:left="176" w:hanging="176"/>
              <w:rPr>
                <w:rFonts w:ascii="Arial" w:hAnsi="Arial" w:cs="Arial"/>
                <w:sz w:val="22"/>
                <w:szCs w:val="22"/>
              </w:rPr>
            </w:pPr>
            <w:r w:rsidRPr="000B6CE3">
              <w:rPr>
                <w:rFonts w:ascii="Arial" w:hAnsi="Arial" w:cs="Arial"/>
                <w:sz w:val="22"/>
                <w:szCs w:val="22"/>
              </w:rPr>
              <w:t xml:space="preserve">dren komorowy ze znacznikami co 1 cm, długość min. 30 cm, średnica zewnętrzna 3,0 mm z troakarem, </w:t>
            </w:r>
            <w:proofErr w:type="spellStart"/>
            <w:r w:rsidRPr="000B6CE3">
              <w:rPr>
                <w:rFonts w:ascii="Arial" w:hAnsi="Arial" w:cs="Arial"/>
                <w:sz w:val="22"/>
                <w:szCs w:val="22"/>
              </w:rPr>
              <w:t>tunelizatorem</w:t>
            </w:r>
            <w:proofErr w:type="spellEnd"/>
            <w:r w:rsidRPr="000B6CE3">
              <w:rPr>
                <w:rFonts w:ascii="Arial" w:hAnsi="Arial" w:cs="Arial"/>
                <w:sz w:val="22"/>
                <w:szCs w:val="22"/>
              </w:rPr>
              <w:t>, silikonowym mocowaniem do skóry i łącznikiem</w:t>
            </w:r>
          </w:p>
        </w:tc>
        <w:tc>
          <w:tcPr>
            <w:tcW w:w="1417" w:type="dxa"/>
            <w:shd w:val="clear" w:color="auto" w:fill="auto"/>
            <w:vAlign w:val="center"/>
          </w:tcPr>
          <w:p w14:paraId="1569D502"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39944029" w14:textId="77777777" w:rsidR="000B6CE3" w:rsidRPr="000B6CE3" w:rsidRDefault="000B6CE3" w:rsidP="00713EAA">
            <w:pPr>
              <w:rPr>
                <w:rFonts w:ascii="Arial" w:hAnsi="Arial" w:cs="Arial"/>
                <w:bCs/>
                <w:sz w:val="22"/>
                <w:szCs w:val="22"/>
              </w:rPr>
            </w:pPr>
          </w:p>
        </w:tc>
      </w:tr>
      <w:tr w:rsidR="000B6CE3" w:rsidRPr="000B6CE3" w14:paraId="6A47CBAA" w14:textId="77777777" w:rsidTr="00B42A6E">
        <w:trPr>
          <w:cantSplit/>
        </w:trPr>
        <w:tc>
          <w:tcPr>
            <w:tcW w:w="709" w:type="dxa"/>
            <w:shd w:val="clear" w:color="auto" w:fill="auto"/>
            <w:vAlign w:val="center"/>
          </w:tcPr>
          <w:p w14:paraId="2858C747"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2</w:t>
            </w:r>
          </w:p>
        </w:tc>
        <w:tc>
          <w:tcPr>
            <w:tcW w:w="6379" w:type="dxa"/>
            <w:shd w:val="clear" w:color="auto" w:fill="auto"/>
            <w:vAlign w:val="center"/>
          </w:tcPr>
          <w:p w14:paraId="70E1AE54" w14:textId="77777777" w:rsidR="000B6CE3" w:rsidRPr="000B6CE3" w:rsidRDefault="000B6CE3" w:rsidP="00713EAA">
            <w:pPr>
              <w:rPr>
                <w:rFonts w:ascii="Arial" w:hAnsi="Arial" w:cs="Arial"/>
                <w:sz w:val="22"/>
                <w:szCs w:val="22"/>
              </w:rPr>
            </w:pPr>
            <w:r w:rsidRPr="000B6CE3">
              <w:rPr>
                <w:rFonts w:ascii="Arial" w:hAnsi="Arial" w:cs="Arial"/>
                <w:sz w:val="22"/>
                <w:szCs w:val="22"/>
              </w:rPr>
              <w:t xml:space="preserve">Drenaż lędźwiowy zewnętrzny, zestaw: </w:t>
            </w:r>
          </w:p>
          <w:p w14:paraId="1CE9CDEB" w14:textId="77777777" w:rsidR="000B6CE3" w:rsidRPr="000B6CE3" w:rsidRDefault="000B6CE3" w:rsidP="00EC6D19">
            <w:pPr>
              <w:pStyle w:val="Akapitzlist"/>
              <w:numPr>
                <w:ilvl w:val="0"/>
                <w:numId w:val="54"/>
              </w:numPr>
              <w:ind w:left="176" w:hanging="176"/>
              <w:rPr>
                <w:rFonts w:ascii="Arial" w:hAnsi="Arial" w:cs="Arial"/>
                <w:sz w:val="22"/>
                <w:szCs w:val="22"/>
              </w:rPr>
            </w:pPr>
            <w:r w:rsidRPr="000B6CE3">
              <w:rPr>
                <w:rFonts w:ascii="Arial" w:hAnsi="Arial" w:cs="Arial"/>
                <w:sz w:val="22"/>
                <w:szCs w:val="22"/>
              </w:rPr>
              <w:t xml:space="preserve">dren łączący długość min. 180 cm z wkłuciem, komora kroplowa o pojemności min. 100 ml ze skalą 1 ml, </w:t>
            </w:r>
          </w:p>
          <w:p w14:paraId="508D7E85" w14:textId="77777777" w:rsidR="000B6CE3" w:rsidRPr="000B6CE3" w:rsidRDefault="000B6CE3" w:rsidP="00EC6D19">
            <w:pPr>
              <w:pStyle w:val="Akapitzlist"/>
              <w:numPr>
                <w:ilvl w:val="0"/>
                <w:numId w:val="54"/>
              </w:numPr>
              <w:ind w:left="176" w:hanging="176"/>
              <w:rPr>
                <w:rFonts w:ascii="Arial" w:hAnsi="Arial" w:cs="Arial"/>
                <w:sz w:val="22"/>
                <w:szCs w:val="22"/>
              </w:rPr>
            </w:pPr>
            <w:r w:rsidRPr="000B6CE3">
              <w:rPr>
                <w:rFonts w:ascii="Arial" w:hAnsi="Arial" w:cs="Arial"/>
                <w:sz w:val="22"/>
                <w:szCs w:val="22"/>
              </w:rPr>
              <w:t xml:space="preserve">worek o pojemności min. 700 ml z odpływem, plastikowym zatrzaskiem i filtrem; </w:t>
            </w:r>
          </w:p>
          <w:p w14:paraId="5F3B9F76" w14:textId="77777777" w:rsidR="000B6CE3" w:rsidRPr="000B6CE3" w:rsidRDefault="000B6CE3" w:rsidP="00EC6D19">
            <w:pPr>
              <w:pStyle w:val="Akapitzlist"/>
              <w:numPr>
                <w:ilvl w:val="0"/>
                <w:numId w:val="54"/>
              </w:numPr>
              <w:ind w:left="176" w:hanging="176"/>
              <w:rPr>
                <w:rFonts w:ascii="Arial" w:hAnsi="Arial" w:cs="Arial"/>
                <w:sz w:val="22"/>
                <w:szCs w:val="22"/>
              </w:rPr>
            </w:pPr>
            <w:r w:rsidRPr="000B6CE3">
              <w:rPr>
                <w:rFonts w:ascii="Arial" w:hAnsi="Arial" w:cs="Arial"/>
                <w:sz w:val="22"/>
                <w:szCs w:val="22"/>
              </w:rPr>
              <w:t xml:space="preserve">dren lędźwiowy ze znacznikami co 1 cm, długość min. 80 cm, średnica zewnętrzna 1,5 mm z igłą </w:t>
            </w:r>
            <w:proofErr w:type="spellStart"/>
            <w:r w:rsidRPr="000B6CE3">
              <w:rPr>
                <w:rFonts w:ascii="Arial" w:hAnsi="Arial" w:cs="Arial"/>
                <w:sz w:val="22"/>
                <w:szCs w:val="22"/>
              </w:rPr>
              <w:t>Touhy</w:t>
            </w:r>
            <w:proofErr w:type="spellEnd"/>
            <w:r w:rsidRPr="000B6CE3">
              <w:rPr>
                <w:rFonts w:ascii="Arial" w:hAnsi="Arial" w:cs="Arial"/>
                <w:sz w:val="22"/>
                <w:szCs w:val="22"/>
              </w:rPr>
              <w:t xml:space="preserve"> 14G, metalowym hydrofobowym prowadnikiem drenu silikonowym mocowaniem do skóry i plastikowym łącznikiem.</w:t>
            </w:r>
          </w:p>
        </w:tc>
        <w:tc>
          <w:tcPr>
            <w:tcW w:w="1417" w:type="dxa"/>
            <w:shd w:val="clear" w:color="auto" w:fill="auto"/>
            <w:vAlign w:val="center"/>
          </w:tcPr>
          <w:p w14:paraId="0D616855"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3E3AA139" w14:textId="77777777" w:rsidR="000B6CE3" w:rsidRPr="000B6CE3" w:rsidRDefault="000B6CE3" w:rsidP="00713EAA">
            <w:pPr>
              <w:rPr>
                <w:rFonts w:ascii="Arial" w:hAnsi="Arial" w:cs="Arial"/>
                <w:bCs/>
                <w:sz w:val="22"/>
                <w:szCs w:val="22"/>
              </w:rPr>
            </w:pPr>
          </w:p>
        </w:tc>
      </w:tr>
      <w:tr w:rsidR="000B6CE3" w:rsidRPr="000B6CE3" w14:paraId="60715B37" w14:textId="77777777" w:rsidTr="00B42A6E">
        <w:trPr>
          <w:cantSplit/>
        </w:trPr>
        <w:tc>
          <w:tcPr>
            <w:tcW w:w="709" w:type="dxa"/>
            <w:shd w:val="clear" w:color="auto" w:fill="auto"/>
            <w:vAlign w:val="center"/>
          </w:tcPr>
          <w:p w14:paraId="5F5D2F4B"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3</w:t>
            </w:r>
          </w:p>
        </w:tc>
        <w:tc>
          <w:tcPr>
            <w:tcW w:w="6379" w:type="dxa"/>
            <w:shd w:val="clear" w:color="auto" w:fill="auto"/>
            <w:vAlign w:val="center"/>
          </w:tcPr>
          <w:p w14:paraId="14EC37BA" w14:textId="77777777" w:rsidR="000B6CE3" w:rsidRPr="000B6CE3" w:rsidRDefault="000B6CE3" w:rsidP="00713EAA">
            <w:pPr>
              <w:rPr>
                <w:rFonts w:ascii="Arial" w:hAnsi="Arial" w:cs="Arial"/>
                <w:sz w:val="22"/>
                <w:szCs w:val="22"/>
              </w:rPr>
            </w:pPr>
            <w:r w:rsidRPr="000B6CE3">
              <w:rPr>
                <w:rFonts w:ascii="Arial" w:hAnsi="Arial" w:cs="Arial"/>
                <w:sz w:val="22"/>
                <w:szCs w:val="22"/>
              </w:rPr>
              <w:t xml:space="preserve">Zastawka do leczenia wodogłowia typu </w:t>
            </w:r>
            <w:proofErr w:type="spellStart"/>
            <w:r w:rsidRPr="000B6CE3">
              <w:rPr>
                <w:rFonts w:ascii="Arial" w:hAnsi="Arial" w:cs="Arial"/>
                <w:sz w:val="22"/>
                <w:szCs w:val="22"/>
              </w:rPr>
              <w:t>Pudenz</w:t>
            </w:r>
            <w:proofErr w:type="spellEnd"/>
            <w:r w:rsidRPr="000B6CE3">
              <w:rPr>
                <w:rFonts w:ascii="Arial" w:hAnsi="Arial" w:cs="Arial"/>
                <w:sz w:val="22"/>
                <w:szCs w:val="22"/>
              </w:rPr>
              <w:t xml:space="preserve">, komplet: </w:t>
            </w:r>
          </w:p>
          <w:p w14:paraId="45228820" w14:textId="77777777" w:rsidR="000B6CE3" w:rsidRPr="000B6CE3" w:rsidRDefault="000B6CE3" w:rsidP="00EC6D19">
            <w:pPr>
              <w:pStyle w:val="Akapitzlist"/>
              <w:numPr>
                <w:ilvl w:val="0"/>
                <w:numId w:val="56"/>
              </w:numPr>
              <w:ind w:left="176" w:hanging="176"/>
              <w:rPr>
                <w:rFonts w:ascii="Arial" w:hAnsi="Arial" w:cs="Arial"/>
                <w:sz w:val="22"/>
                <w:szCs w:val="22"/>
              </w:rPr>
            </w:pPr>
            <w:r w:rsidRPr="000B6CE3">
              <w:rPr>
                <w:rFonts w:ascii="Arial" w:hAnsi="Arial" w:cs="Arial"/>
                <w:sz w:val="22"/>
                <w:szCs w:val="22"/>
              </w:rPr>
              <w:t xml:space="preserve">membranowa zastawka typu Burr-hole, silikonowa, niskie, średnie lub wysokie ciśnienie otwarcia, średnica 16 mm, z osłoną zabezpieczającą przed przebiciem membrany, </w:t>
            </w:r>
          </w:p>
          <w:p w14:paraId="58CD1E3F" w14:textId="77777777" w:rsidR="000B6CE3" w:rsidRPr="000B6CE3" w:rsidRDefault="000B6CE3" w:rsidP="00EC6D19">
            <w:pPr>
              <w:pStyle w:val="Akapitzlist"/>
              <w:numPr>
                <w:ilvl w:val="0"/>
                <w:numId w:val="56"/>
              </w:numPr>
              <w:ind w:left="176" w:hanging="176"/>
              <w:rPr>
                <w:rFonts w:ascii="Arial" w:hAnsi="Arial" w:cs="Arial"/>
                <w:sz w:val="22"/>
                <w:szCs w:val="22"/>
              </w:rPr>
            </w:pPr>
            <w:r w:rsidRPr="000B6CE3">
              <w:rPr>
                <w:rFonts w:ascii="Arial" w:hAnsi="Arial" w:cs="Arial"/>
                <w:sz w:val="22"/>
                <w:szCs w:val="22"/>
              </w:rPr>
              <w:t xml:space="preserve">dren komorowy silikonowy ze znacznikami, długość min. 23 cm, średnica zewnętrzna 2,5 mm z metalowym troakarem, </w:t>
            </w:r>
          </w:p>
          <w:p w14:paraId="500E42EF" w14:textId="77777777" w:rsidR="000B6CE3" w:rsidRPr="000B6CE3" w:rsidRDefault="000B6CE3" w:rsidP="00EC6D19">
            <w:pPr>
              <w:pStyle w:val="Akapitzlist"/>
              <w:numPr>
                <w:ilvl w:val="0"/>
                <w:numId w:val="56"/>
              </w:numPr>
              <w:ind w:left="176" w:hanging="176"/>
              <w:rPr>
                <w:rFonts w:ascii="Arial" w:hAnsi="Arial" w:cs="Arial"/>
                <w:sz w:val="22"/>
                <w:szCs w:val="22"/>
              </w:rPr>
            </w:pPr>
            <w:r w:rsidRPr="000B6CE3">
              <w:rPr>
                <w:rFonts w:ascii="Arial" w:hAnsi="Arial" w:cs="Arial"/>
                <w:sz w:val="22"/>
                <w:szCs w:val="22"/>
              </w:rPr>
              <w:t>dren otrzewnowy silikonowy, otwarty, długość min. 110 cm, średnica zewnętrzna 2,5 mm.</w:t>
            </w:r>
          </w:p>
        </w:tc>
        <w:tc>
          <w:tcPr>
            <w:tcW w:w="1417" w:type="dxa"/>
            <w:shd w:val="clear" w:color="auto" w:fill="auto"/>
            <w:vAlign w:val="center"/>
          </w:tcPr>
          <w:p w14:paraId="4E2AA1D1"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7F43A080" w14:textId="77777777" w:rsidR="000B6CE3" w:rsidRPr="000B6CE3" w:rsidRDefault="000B6CE3" w:rsidP="00713EAA">
            <w:pPr>
              <w:rPr>
                <w:rFonts w:ascii="Arial" w:hAnsi="Arial" w:cs="Arial"/>
                <w:bCs/>
                <w:sz w:val="22"/>
                <w:szCs w:val="22"/>
              </w:rPr>
            </w:pPr>
          </w:p>
        </w:tc>
      </w:tr>
      <w:tr w:rsidR="000B6CE3" w:rsidRPr="000B6CE3" w14:paraId="5C4877D6" w14:textId="77777777" w:rsidTr="00B42A6E">
        <w:trPr>
          <w:cantSplit/>
        </w:trPr>
        <w:tc>
          <w:tcPr>
            <w:tcW w:w="709" w:type="dxa"/>
            <w:shd w:val="clear" w:color="auto" w:fill="auto"/>
            <w:vAlign w:val="center"/>
          </w:tcPr>
          <w:p w14:paraId="77C52B9D"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4</w:t>
            </w:r>
          </w:p>
        </w:tc>
        <w:tc>
          <w:tcPr>
            <w:tcW w:w="6379" w:type="dxa"/>
            <w:shd w:val="clear" w:color="auto" w:fill="auto"/>
            <w:vAlign w:val="center"/>
          </w:tcPr>
          <w:p w14:paraId="62270FAF" w14:textId="77777777" w:rsidR="000B6CE3" w:rsidRPr="000B6CE3" w:rsidRDefault="000B6CE3" w:rsidP="00713EAA">
            <w:pPr>
              <w:rPr>
                <w:rFonts w:ascii="Arial" w:hAnsi="Arial" w:cs="Arial"/>
                <w:sz w:val="22"/>
                <w:szCs w:val="22"/>
              </w:rPr>
            </w:pPr>
            <w:r w:rsidRPr="000B6CE3">
              <w:rPr>
                <w:rFonts w:ascii="Arial" w:hAnsi="Arial" w:cs="Arial"/>
                <w:sz w:val="22"/>
                <w:szCs w:val="22"/>
              </w:rPr>
              <w:t xml:space="preserve">Zastawka programowalna z mechanizmem kulkowym z </w:t>
            </w:r>
            <w:proofErr w:type="spellStart"/>
            <w:r w:rsidRPr="000B6CE3">
              <w:rPr>
                <w:rFonts w:ascii="Arial" w:hAnsi="Arial" w:cs="Arial"/>
                <w:sz w:val="22"/>
                <w:szCs w:val="22"/>
              </w:rPr>
              <w:t>przedzbiornikiem</w:t>
            </w:r>
            <w:proofErr w:type="spellEnd"/>
            <w:r w:rsidRPr="000B6CE3">
              <w:rPr>
                <w:rFonts w:ascii="Arial" w:hAnsi="Arial" w:cs="Arial"/>
                <w:sz w:val="22"/>
                <w:szCs w:val="22"/>
              </w:rPr>
              <w:t xml:space="preserve"> w linii zastawki, 8 ustawień ciśnień pracy w zakresie 30-200 mm H</w:t>
            </w:r>
            <w:r w:rsidRPr="000B6CE3">
              <w:rPr>
                <w:rFonts w:ascii="Arial" w:hAnsi="Arial" w:cs="Arial"/>
                <w:sz w:val="22"/>
                <w:szCs w:val="22"/>
                <w:vertAlign w:val="subscript"/>
              </w:rPr>
              <w:t>2</w:t>
            </w:r>
            <w:r w:rsidRPr="000B6CE3">
              <w:rPr>
                <w:rFonts w:ascii="Arial" w:hAnsi="Arial" w:cs="Arial"/>
                <w:sz w:val="22"/>
                <w:szCs w:val="22"/>
              </w:rPr>
              <w:t>O, dren komorowy dł. 23 cm, średnica 2,5 mm, zintegrowany dren obwodowy: dł. 110 cm, średnica 2,5 mm. Programator niezależny od źródła prądu.</w:t>
            </w:r>
          </w:p>
        </w:tc>
        <w:tc>
          <w:tcPr>
            <w:tcW w:w="1417" w:type="dxa"/>
            <w:shd w:val="clear" w:color="auto" w:fill="auto"/>
            <w:vAlign w:val="center"/>
          </w:tcPr>
          <w:p w14:paraId="0F918AEA"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32EA298B" w14:textId="77777777" w:rsidR="000B6CE3" w:rsidRPr="000B6CE3" w:rsidRDefault="000B6CE3" w:rsidP="00713EAA">
            <w:pPr>
              <w:rPr>
                <w:rFonts w:ascii="Arial" w:hAnsi="Arial" w:cs="Arial"/>
                <w:bCs/>
                <w:sz w:val="22"/>
                <w:szCs w:val="22"/>
              </w:rPr>
            </w:pPr>
          </w:p>
        </w:tc>
      </w:tr>
      <w:tr w:rsidR="000B6CE3" w:rsidRPr="000B6CE3" w14:paraId="478DD2F5" w14:textId="77777777" w:rsidTr="00B42A6E">
        <w:trPr>
          <w:cantSplit/>
        </w:trPr>
        <w:tc>
          <w:tcPr>
            <w:tcW w:w="709" w:type="dxa"/>
            <w:shd w:val="clear" w:color="auto" w:fill="auto"/>
            <w:vAlign w:val="center"/>
          </w:tcPr>
          <w:p w14:paraId="632A2B60"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5</w:t>
            </w:r>
          </w:p>
        </w:tc>
        <w:tc>
          <w:tcPr>
            <w:tcW w:w="6379" w:type="dxa"/>
            <w:shd w:val="clear" w:color="auto" w:fill="auto"/>
            <w:vAlign w:val="center"/>
          </w:tcPr>
          <w:p w14:paraId="63CEEB86" w14:textId="77777777" w:rsidR="000B6CE3" w:rsidRPr="000B6CE3" w:rsidRDefault="000B6CE3" w:rsidP="00713EAA">
            <w:pPr>
              <w:rPr>
                <w:rFonts w:ascii="Arial" w:hAnsi="Arial" w:cs="Arial"/>
                <w:sz w:val="22"/>
                <w:szCs w:val="22"/>
              </w:rPr>
            </w:pPr>
            <w:r w:rsidRPr="000B6CE3">
              <w:rPr>
                <w:rFonts w:ascii="Arial" w:hAnsi="Arial" w:cs="Arial"/>
                <w:sz w:val="22"/>
                <w:szCs w:val="22"/>
              </w:rPr>
              <w:t>Dren zastawkowy komorowy, silikonowy ze znacznikami, długość min. 23 cm, średnica zewnętrzna 2,5 mm z metalowym troakarem</w:t>
            </w:r>
          </w:p>
        </w:tc>
        <w:tc>
          <w:tcPr>
            <w:tcW w:w="1417" w:type="dxa"/>
            <w:shd w:val="clear" w:color="auto" w:fill="auto"/>
            <w:vAlign w:val="center"/>
          </w:tcPr>
          <w:p w14:paraId="142E51DE"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489998F5" w14:textId="77777777" w:rsidR="000B6CE3" w:rsidRPr="000B6CE3" w:rsidRDefault="000B6CE3" w:rsidP="00713EAA">
            <w:pPr>
              <w:rPr>
                <w:rFonts w:ascii="Arial" w:hAnsi="Arial" w:cs="Arial"/>
                <w:bCs/>
                <w:sz w:val="22"/>
                <w:szCs w:val="22"/>
              </w:rPr>
            </w:pPr>
          </w:p>
        </w:tc>
      </w:tr>
      <w:tr w:rsidR="000B6CE3" w:rsidRPr="000B6CE3" w14:paraId="3C047A31" w14:textId="77777777" w:rsidTr="00B42A6E">
        <w:trPr>
          <w:cantSplit/>
        </w:trPr>
        <w:tc>
          <w:tcPr>
            <w:tcW w:w="709" w:type="dxa"/>
            <w:shd w:val="clear" w:color="auto" w:fill="auto"/>
            <w:vAlign w:val="center"/>
          </w:tcPr>
          <w:p w14:paraId="26E2E6AF"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6</w:t>
            </w:r>
          </w:p>
        </w:tc>
        <w:tc>
          <w:tcPr>
            <w:tcW w:w="6379" w:type="dxa"/>
            <w:shd w:val="clear" w:color="auto" w:fill="auto"/>
            <w:vAlign w:val="center"/>
          </w:tcPr>
          <w:p w14:paraId="69B88DB4" w14:textId="77777777" w:rsidR="000B6CE3" w:rsidRPr="000B6CE3" w:rsidRDefault="000B6CE3" w:rsidP="00713EAA">
            <w:pPr>
              <w:rPr>
                <w:rFonts w:ascii="Arial" w:hAnsi="Arial" w:cs="Arial"/>
                <w:sz w:val="22"/>
                <w:szCs w:val="22"/>
              </w:rPr>
            </w:pPr>
            <w:r w:rsidRPr="000B6CE3">
              <w:rPr>
                <w:rFonts w:ascii="Arial" w:hAnsi="Arial" w:cs="Arial"/>
                <w:sz w:val="22"/>
                <w:szCs w:val="22"/>
              </w:rPr>
              <w:t>Dren zastawkowy otrzewnowy, silikonowy, otwarty, długość min. 110 cm, średnica zewnętrzna 2,5 mm.</w:t>
            </w:r>
          </w:p>
        </w:tc>
        <w:tc>
          <w:tcPr>
            <w:tcW w:w="1417" w:type="dxa"/>
            <w:shd w:val="clear" w:color="auto" w:fill="auto"/>
            <w:vAlign w:val="center"/>
          </w:tcPr>
          <w:p w14:paraId="68213331"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43DACD58" w14:textId="77777777" w:rsidR="000B6CE3" w:rsidRPr="000B6CE3" w:rsidRDefault="000B6CE3" w:rsidP="00713EAA">
            <w:pPr>
              <w:rPr>
                <w:rFonts w:ascii="Arial" w:hAnsi="Arial" w:cs="Arial"/>
                <w:bCs/>
                <w:sz w:val="22"/>
                <w:szCs w:val="22"/>
              </w:rPr>
            </w:pPr>
          </w:p>
        </w:tc>
      </w:tr>
      <w:tr w:rsidR="000B6CE3" w:rsidRPr="000B6CE3" w14:paraId="51C4ACB2" w14:textId="77777777" w:rsidTr="00B42A6E">
        <w:trPr>
          <w:cantSplit/>
        </w:trPr>
        <w:tc>
          <w:tcPr>
            <w:tcW w:w="709" w:type="dxa"/>
            <w:shd w:val="clear" w:color="auto" w:fill="auto"/>
            <w:vAlign w:val="center"/>
          </w:tcPr>
          <w:p w14:paraId="12D07FBF"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7</w:t>
            </w:r>
          </w:p>
        </w:tc>
        <w:tc>
          <w:tcPr>
            <w:tcW w:w="6379" w:type="dxa"/>
            <w:shd w:val="clear" w:color="auto" w:fill="auto"/>
            <w:vAlign w:val="center"/>
          </w:tcPr>
          <w:p w14:paraId="63C182F9" w14:textId="77777777" w:rsidR="000B6CE3" w:rsidRPr="000B6CE3" w:rsidRDefault="000B6CE3" w:rsidP="00713EAA">
            <w:pPr>
              <w:rPr>
                <w:rFonts w:ascii="Arial" w:hAnsi="Arial" w:cs="Arial"/>
                <w:sz w:val="22"/>
                <w:szCs w:val="22"/>
              </w:rPr>
            </w:pPr>
            <w:r w:rsidRPr="000B6CE3">
              <w:rPr>
                <w:rFonts w:ascii="Arial" w:hAnsi="Arial" w:cs="Arial"/>
                <w:sz w:val="22"/>
                <w:szCs w:val="22"/>
              </w:rPr>
              <w:t>Mechanizm antysyfonowy grawitacyjny, kulkowy, ciśnienie otwarcia 0-200 mm H</w:t>
            </w:r>
            <w:r w:rsidRPr="000B6CE3">
              <w:rPr>
                <w:rFonts w:ascii="Arial" w:hAnsi="Arial" w:cs="Arial"/>
                <w:sz w:val="22"/>
                <w:szCs w:val="22"/>
                <w:vertAlign w:val="subscript"/>
              </w:rPr>
              <w:t>2</w:t>
            </w:r>
            <w:r w:rsidRPr="000B6CE3">
              <w:rPr>
                <w:rFonts w:ascii="Arial" w:hAnsi="Arial" w:cs="Arial"/>
                <w:sz w:val="22"/>
                <w:szCs w:val="22"/>
              </w:rPr>
              <w:t>O</w:t>
            </w:r>
          </w:p>
        </w:tc>
        <w:tc>
          <w:tcPr>
            <w:tcW w:w="1417" w:type="dxa"/>
            <w:shd w:val="clear" w:color="auto" w:fill="auto"/>
            <w:vAlign w:val="center"/>
          </w:tcPr>
          <w:p w14:paraId="11CA7A54"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2F5B0467" w14:textId="77777777" w:rsidR="000B6CE3" w:rsidRPr="000B6CE3" w:rsidRDefault="000B6CE3" w:rsidP="00713EAA">
            <w:pPr>
              <w:rPr>
                <w:rFonts w:ascii="Arial" w:hAnsi="Arial" w:cs="Arial"/>
                <w:bCs/>
                <w:sz w:val="22"/>
                <w:szCs w:val="22"/>
              </w:rPr>
            </w:pPr>
          </w:p>
        </w:tc>
      </w:tr>
      <w:tr w:rsidR="000B6CE3" w:rsidRPr="000B6CE3" w14:paraId="4B664FD6" w14:textId="77777777" w:rsidTr="00B42A6E">
        <w:trPr>
          <w:cantSplit/>
        </w:trPr>
        <w:tc>
          <w:tcPr>
            <w:tcW w:w="709" w:type="dxa"/>
            <w:shd w:val="clear" w:color="auto" w:fill="auto"/>
            <w:vAlign w:val="center"/>
          </w:tcPr>
          <w:p w14:paraId="01221B3C"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8</w:t>
            </w:r>
          </w:p>
        </w:tc>
        <w:tc>
          <w:tcPr>
            <w:tcW w:w="6379" w:type="dxa"/>
            <w:shd w:val="clear" w:color="auto" w:fill="auto"/>
            <w:vAlign w:val="center"/>
          </w:tcPr>
          <w:p w14:paraId="147B75DC" w14:textId="77777777" w:rsidR="000B6CE3" w:rsidRPr="000B6CE3" w:rsidRDefault="000B6CE3" w:rsidP="00713EAA">
            <w:pPr>
              <w:rPr>
                <w:rFonts w:ascii="Arial" w:hAnsi="Arial" w:cs="Arial"/>
                <w:sz w:val="22"/>
                <w:szCs w:val="22"/>
              </w:rPr>
            </w:pPr>
            <w:r w:rsidRPr="000B6CE3">
              <w:rPr>
                <w:rFonts w:ascii="Arial" w:hAnsi="Arial" w:cs="Arial"/>
                <w:sz w:val="22"/>
                <w:szCs w:val="22"/>
              </w:rPr>
              <w:t>Łącznik zastawkowy prosty, tytanowy, długość 11,5mm, średnica min. 1,9 mm</w:t>
            </w:r>
          </w:p>
        </w:tc>
        <w:tc>
          <w:tcPr>
            <w:tcW w:w="1417" w:type="dxa"/>
            <w:shd w:val="clear" w:color="auto" w:fill="auto"/>
            <w:vAlign w:val="center"/>
          </w:tcPr>
          <w:p w14:paraId="5F654114"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71C91CE4" w14:textId="77777777" w:rsidR="000B6CE3" w:rsidRPr="000B6CE3" w:rsidRDefault="000B6CE3" w:rsidP="00713EAA">
            <w:pPr>
              <w:rPr>
                <w:rFonts w:ascii="Arial" w:hAnsi="Arial" w:cs="Arial"/>
                <w:bCs/>
                <w:sz w:val="22"/>
                <w:szCs w:val="22"/>
              </w:rPr>
            </w:pPr>
          </w:p>
        </w:tc>
      </w:tr>
      <w:tr w:rsidR="000B6CE3" w:rsidRPr="000B6CE3" w14:paraId="340BCBBE" w14:textId="77777777" w:rsidTr="00B42A6E">
        <w:trPr>
          <w:cantSplit/>
        </w:trPr>
        <w:tc>
          <w:tcPr>
            <w:tcW w:w="709" w:type="dxa"/>
            <w:shd w:val="clear" w:color="auto" w:fill="auto"/>
            <w:vAlign w:val="center"/>
          </w:tcPr>
          <w:p w14:paraId="2F11AC12"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9</w:t>
            </w:r>
          </w:p>
        </w:tc>
        <w:tc>
          <w:tcPr>
            <w:tcW w:w="6379" w:type="dxa"/>
            <w:shd w:val="clear" w:color="auto" w:fill="auto"/>
            <w:vAlign w:val="center"/>
          </w:tcPr>
          <w:p w14:paraId="5402F485" w14:textId="77777777" w:rsidR="000B6CE3" w:rsidRPr="000B6CE3" w:rsidRDefault="000B6CE3" w:rsidP="00713EAA">
            <w:pPr>
              <w:rPr>
                <w:rFonts w:ascii="Arial" w:hAnsi="Arial" w:cs="Arial"/>
                <w:sz w:val="22"/>
                <w:szCs w:val="22"/>
              </w:rPr>
            </w:pPr>
            <w:r w:rsidRPr="000B6CE3">
              <w:rPr>
                <w:rFonts w:ascii="Arial" w:hAnsi="Arial" w:cs="Arial"/>
                <w:sz w:val="22"/>
                <w:szCs w:val="22"/>
              </w:rPr>
              <w:t>Zestaw do drenażu krwiaków składający się z:</w:t>
            </w:r>
          </w:p>
          <w:p w14:paraId="106B852F" w14:textId="77777777" w:rsidR="000B6CE3" w:rsidRPr="000B6CE3" w:rsidRDefault="000B6CE3" w:rsidP="00EC6D19">
            <w:pPr>
              <w:pStyle w:val="Akapitzlist"/>
              <w:numPr>
                <w:ilvl w:val="0"/>
                <w:numId w:val="57"/>
              </w:numPr>
              <w:ind w:left="176" w:hanging="176"/>
              <w:rPr>
                <w:rFonts w:ascii="Arial" w:hAnsi="Arial" w:cs="Arial"/>
                <w:sz w:val="22"/>
                <w:szCs w:val="22"/>
              </w:rPr>
            </w:pPr>
            <w:r w:rsidRPr="000B6CE3">
              <w:rPr>
                <w:rFonts w:ascii="Arial" w:hAnsi="Arial" w:cs="Arial"/>
                <w:sz w:val="22"/>
                <w:szCs w:val="22"/>
              </w:rPr>
              <w:t xml:space="preserve">płaskiego drenu silikonowego o długości 80 cm, perforacji na długości 15 lub 20 cm, szerokości 4,7 lub 10 mm, </w:t>
            </w:r>
          </w:p>
          <w:p w14:paraId="07E12103" w14:textId="77777777" w:rsidR="000B6CE3" w:rsidRPr="000B6CE3" w:rsidRDefault="000B6CE3" w:rsidP="00EC6D19">
            <w:pPr>
              <w:pStyle w:val="Akapitzlist"/>
              <w:numPr>
                <w:ilvl w:val="0"/>
                <w:numId w:val="57"/>
              </w:numPr>
              <w:ind w:left="176" w:hanging="176"/>
              <w:rPr>
                <w:rFonts w:ascii="Arial" w:hAnsi="Arial" w:cs="Arial"/>
                <w:sz w:val="22"/>
                <w:szCs w:val="22"/>
              </w:rPr>
            </w:pPr>
            <w:r w:rsidRPr="000B6CE3">
              <w:rPr>
                <w:rFonts w:ascii="Arial" w:hAnsi="Arial" w:cs="Arial"/>
                <w:sz w:val="22"/>
                <w:szCs w:val="22"/>
              </w:rPr>
              <w:t>worka do drenażu o pojemności min. 700 ml z kranikiem,</w:t>
            </w:r>
          </w:p>
          <w:p w14:paraId="62BC27C3" w14:textId="77777777" w:rsidR="000B6CE3" w:rsidRPr="000B6CE3" w:rsidRDefault="000B6CE3" w:rsidP="00EC6D19">
            <w:pPr>
              <w:pStyle w:val="Akapitzlist"/>
              <w:numPr>
                <w:ilvl w:val="0"/>
                <w:numId w:val="57"/>
              </w:numPr>
              <w:ind w:left="176" w:hanging="176"/>
              <w:rPr>
                <w:rFonts w:ascii="Arial" w:hAnsi="Arial" w:cs="Arial"/>
                <w:sz w:val="22"/>
                <w:szCs w:val="22"/>
              </w:rPr>
            </w:pPr>
            <w:r w:rsidRPr="000B6CE3">
              <w:rPr>
                <w:rFonts w:ascii="Arial" w:hAnsi="Arial" w:cs="Arial"/>
                <w:sz w:val="22"/>
                <w:szCs w:val="22"/>
              </w:rPr>
              <w:t>łącznika worek-dren</w:t>
            </w:r>
          </w:p>
        </w:tc>
        <w:tc>
          <w:tcPr>
            <w:tcW w:w="1417" w:type="dxa"/>
            <w:shd w:val="clear" w:color="auto" w:fill="auto"/>
            <w:vAlign w:val="center"/>
          </w:tcPr>
          <w:p w14:paraId="674E3C1A"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14D7C0CA" w14:textId="77777777" w:rsidR="000B6CE3" w:rsidRPr="000B6CE3" w:rsidRDefault="000B6CE3" w:rsidP="00713EAA">
            <w:pPr>
              <w:rPr>
                <w:rFonts w:ascii="Arial" w:hAnsi="Arial" w:cs="Arial"/>
                <w:bCs/>
                <w:sz w:val="22"/>
                <w:szCs w:val="22"/>
              </w:rPr>
            </w:pPr>
          </w:p>
        </w:tc>
      </w:tr>
      <w:tr w:rsidR="000B6CE3" w:rsidRPr="000B6CE3" w14:paraId="1FF75A0F" w14:textId="77777777" w:rsidTr="00B42A6E">
        <w:trPr>
          <w:cantSplit/>
        </w:trPr>
        <w:tc>
          <w:tcPr>
            <w:tcW w:w="9923" w:type="dxa"/>
            <w:gridSpan w:val="4"/>
            <w:shd w:val="clear" w:color="auto" w:fill="F2F2F2" w:themeFill="background1" w:themeFillShade="F2"/>
            <w:vAlign w:val="center"/>
          </w:tcPr>
          <w:p w14:paraId="43940101" w14:textId="77777777" w:rsidR="000B6CE3" w:rsidRPr="000B6CE3" w:rsidRDefault="000B6CE3" w:rsidP="00713EAA">
            <w:pPr>
              <w:rPr>
                <w:rFonts w:ascii="Arial" w:hAnsi="Arial" w:cs="Arial"/>
                <w:bCs/>
                <w:sz w:val="22"/>
                <w:szCs w:val="22"/>
              </w:rPr>
            </w:pPr>
            <w:r w:rsidRPr="000B6CE3">
              <w:rPr>
                <w:rFonts w:ascii="Arial" w:hAnsi="Arial" w:cs="Arial"/>
                <w:bCs/>
                <w:sz w:val="22"/>
                <w:szCs w:val="22"/>
              </w:rPr>
              <w:t>CZUJNIKI DO POMIARU CIŚNIENIA WEWNĄTRZCZASZKOWEGO</w:t>
            </w:r>
          </w:p>
        </w:tc>
      </w:tr>
      <w:tr w:rsidR="000B6CE3" w:rsidRPr="000B6CE3" w14:paraId="74A3EBC7" w14:textId="77777777" w:rsidTr="00B42A6E">
        <w:trPr>
          <w:cantSplit/>
        </w:trPr>
        <w:tc>
          <w:tcPr>
            <w:tcW w:w="709" w:type="dxa"/>
            <w:shd w:val="clear" w:color="auto" w:fill="auto"/>
            <w:vAlign w:val="center"/>
          </w:tcPr>
          <w:p w14:paraId="6F46AAFE"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10</w:t>
            </w:r>
          </w:p>
        </w:tc>
        <w:tc>
          <w:tcPr>
            <w:tcW w:w="6379" w:type="dxa"/>
            <w:shd w:val="clear" w:color="auto" w:fill="auto"/>
            <w:vAlign w:val="center"/>
          </w:tcPr>
          <w:p w14:paraId="051ABF4C" w14:textId="77777777" w:rsidR="000B6CE3" w:rsidRPr="000B6CE3" w:rsidRDefault="000B6CE3" w:rsidP="00713EAA">
            <w:pPr>
              <w:rPr>
                <w:rFonts w:ascii="Arial" w:hAnsi="Arial" w:cs="Arial"/>
                <w:sz w:val="22"/>
                <w:szCs w:val="22"/>
              </w:rPr>
            </w:pPr>
            <w:r w:rsidRPr="000B6CE3">
              <w:rPr>
                <w:rFonts w:ascii="Arial" w:hAnsi="Arial" w:cs="Arial"/>
                <w:sz w:val="22"/>
                <w:szCs w:val="22"/>
              </w:rPr>
              <w:t>Czujnik do pomiaru ciśnienia wewnątrzczaszkowego, śródmiąższowy typu Bolt, długość min.100 cm, średnica drenu 0,7mm piezorezystancyjny czujnik ciśnienia o średnicy 1.2 mm, wkręt mocujący do kości czaszki, wiertło.</w:t>
            </w:r>
          </w:p>
        </w:tc>
        <w:tc>
          <w:tcPr>
            <w:tcW w:w="1417" w:type="dxa"/>
            <w:shd w:val="clear" w:color="auto" w:fill="auto"/>
            <w:vAlign w:val="center"/>
          </w:tcPr>
          <w:p w14:paraId="6E29852C"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38A6DE1E" w14:textId="77777777" w:rsidR="000B6CE3" w:rsidRPr="000B6CE3" w:rsidRDefault="000B6CE3" w:rsidP="00713EAA">
            <w:pPr>
              <w:rPr>
                <w:rFonts w:ascii="Arial" w:hAnsi="Arial" w:cs="Arial"/>
                <w:bCs/>
                <w:sz w:val="22"/>
                <w:szCs w:val="22"/>
              </w:rPr>
            </w:pPr>
          </w:p>
        </w:tc>
      </w:tr>
      <w:tr w:rsidR="000B6CE3" w:rsidRPr="000B6CE3" w14:paraId="262068FF" w14:textId="77777777" w:rsidTr="00B42A6E">
        <w:trPr>
          <w:cantSplit/>
        </w:trPr>
        <w:tc>
          <w:tcPr>
            <w:tcW w:w="709" w:type="dxa"/>
            <w:shd w:val="clear" w:color="auto" w:fill="auto"/>
            <w:vAlign w:val="center"/>
          </w:tcPr>
          <w:p w14:paraId="4F992B0D"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lastRenderedPageBreak/>
              <w:t>11</w:t>
            </w:r>
          </w:p>
        </w:tc>
        <w:tc>
          <w:tcPr>
            <w:tcW w:w="6379" w:type="dxa"/>
            <w:shd w:val="clear" w:color="auto" w:fill="auto"/>
            <w:vAlign w:val="center"/>
          </w:tcPr>
          <w:p w14:paraId="42157201" w14:textId="77777777" w:rsidR="000B6CE3" w:rsidRPr="000B6CE3" w:rsidRDefault="000B6CE3" w:rsidP="00713EAA">
            <w:pPr>
              <w:rPr>
                <w:rFonts w:ascii="Arial" w:hAnsi="Arial" w:cs="Arial"/>
                <w:sz w:val="22"/>
                <w:szCs w:val="22"/>
              </w:rPr>
            </w:pPr>
            <w:r w:rsidRPr="000B6CE3">
              <w:rPr>
                <w:rFonts w:ascii="Arial" w:hAnsi="Arial" w:cs="Arial"/>
                <w:sz w:val="22"/>
                <w:szCs w:val="22"/>
              </w:rPr>
              <w:t xml:space="preserve">Czujnik do pomiaru ciśnienia wewnątrzczaszkowego, śródmiąższowy tunelowy, długość min.100cm, średnica drenu 0,7mm piezorezystancyjny czujnik ciśnienia o średnicy 1,2mm, igła </w:t>
            </w:r>
            <w:proofErr w:type="spellStart"/>
            <w:r w:rsidRPr="000B6CE3">
              <w:rPr>
                <w:rFonts w:ascii="Arial" w:hAnsi="Arial" w:cs="Arial"/>
                <w:sz w:val="22"/>
                <w:szCs w:val="22"/>
              </w:rPr>
              <w:t>tunelizująca</w:t>
            </w:r>
            <w:proofErr w:type="spellEnd"/>
            <w:r w:rsidRPr="000B6CE3">
              <w:rPr>
                <w:rFonts w:ascii="Arial" w:hAnsi="Arial" w:cs="Arial"/>
                <w:sz w:val="22"/>
                <w:szCs w:val="22"/>
              </w:rPr>
              <w:t xml:space="preserve"> 14G, wiertło o średnicy 3,5mm z ogranicznikiem, skrzydełka mocujące</w:t>
            </w:r>
          </w:p>
        </w:tc>
        <w:tc>
          <w:tcPr>
            <w:tcW w:w="1417" w:type="dxa"/>
            <w:shd w:val="clear" w:color="auto" w:fill="auto"/>
            <w:vAlign w:val="center"/>
          </w:tcPr>
          <w:p w14:paraId="4BC379DD"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5FF3C6D9" w14:textId="77777777" w:rsidR="000B6CE3" w:rsidRPr="000B6CE3" w:rsidRDefault="000B6CE3" w:rsidP="00713EAA">
            <w:pPr>
              <w:rPr>
                <w:rFonts w:ascii="Arial" w:hAnsi="Arial" w:cs="Arial"/>
                <w:bCs/>
                <w:sz w:val="22"/>
                <w:szCs w:val="22"/>
              </w:rPr>
            </w:pPr>
          </w:p>
        </w:tc>
      </w:tr>
      <w:tr w:rsidR="000B6CE3" w:rsidRPr="000B6CE3" w14:paraId="48B877B9" w14:textId="77777777" w:rsidTr="00B42A6E">
        <w:trPr>
          <w:cantSplit/>
        </w:trPr>
        <w:tc>
          <w:tcPr>
            <w:tcW w:w="709" w:type="dxa"/>
            <w:shd w:val="clear" w:color="auto" w:fill="auto"/>
            <w:vAlign w:val="center"/>
          </w:tcPr>
          <w:p w14:paraId="4468C345"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12</w:t>
            </w:r>
          </w:p>
        </w:tc>
        <w:tc>
          <w:tcPr>
            <w:tcW w:w="6379" w:type="dxa"/>
            <w:shd w:val="clear" w:color="auto" w:fill="auto"/>
            <w:vAlign w:val="center"/>
          </w:tcPr>
          <w:p w14:paraId="02181698" w14:textId="77777777" w:rsidR="000B6CE3" w:rsidRPr="000B6CE3" w:rsidRDefault="000B6CE3" w:rsidP="00713EAA">
            <w:pPr>
              <w:rPr>
                <w:rFonts w:ascii="Arial" w:hAnsi="Arial" w:cs="Arial"/>
                <w:sz w:val="22"/>
                <w:szCs w:val="22"/>
              </w:rPr>
            </w:pPr>
            <w:r w:rsidRPr="000B6CE3">
              <w:rPr>
                <w:rFonts w:ascii="Arial" w:hAnsi="Arial" w:cs="Arial"/>
                <w:sz w:val="22"/>
                <w:szCs w:val="22"/>
              </w:rPr>
              <w:t xml:space="preserve">Czujnik do pomiaru ciśnienia wewnątrzczaszkowego i temperatury, śródmiąższowy tunelowy, długość min.100cm, średnica drenu 0,7mm piezorezystancyjny czujnik ciśnienia o średnicy 1.2mm, igła </w:t>
            </w:r>
            <w:proofErr w:type="spellStart"/>
            <w:r w:rsidRPr="000B6CE3">
              <w:rPr>
                <w:rFonts w:ascii="Arial" w:hAnsi="Arial" w:cs="Arial"/>
                <w:sz w:val="22"/>
                <w:szCs w:val="22"/>
              </w:rPr>
              <w:t>tunelizująca</w:t>
            </w:r>
            <w:proofErr w:type="spellEnd"/>
            <w:r w:rsidRPr="000B6CE3">
              <w:rPr>
                <w:rFonts w:ascii="Arial" w:hAnsi="Arial" w:cs="Arial"/>
                <w:sz w:val="22"/>
                <w:szCs w:val="22"/>
              </w:rPr>
              <w:t xml:space="preserve"> 14G, wiertło o średnicy 3,5mm z ogranicznikiem, skrzydełka mocujące</w:t>
            </w:r>
          </w:p>
        </w:tc>
        <w:tc>
          <w:tcPr>
            <w:tcW w:w="1417" w:type="dxa"/>
            <w:shd w:val="clear" w:color="auto" w:fill="auto"/>
            <w:vAlign w:val="center"/>
          </w:tcPr>
          <w:p w14:paraId="7127879A"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117821E1" w14:textId="77777777" w:rsidR="000B6CE3" w:rsidRPr="000B6CE3" w:rsidRDefault="000B6CE3" w:rsidP="00713EAA">
            <w:pPr>
              <w:rPr>
                <w:rFonts w:ascii="Arial" w:hAnsi="Arial" w:cs="Arial"/>
                <w:bCs/>
                <w:sz w:val="22"/>
                <w:szCs w:val="22"/>
              </w:rPr>
            </w:pPr>
          </w:p>
        </w:tc>
      </w:tr>
      <w:tr w:rsidR="00103783" w:rsidRPr="000B6CE3" w14:paraId="00A54A9A" w14:textId="77777777" w:rsidTr="00B42A6E">
        <w:trPr>
          <w:cantSplit/>
        </w:trPr>
        <w:tc>
          <w:tcPr>
            <w:tcW w:w="709" w:type="dxa"/>
            <w:shd w:val="clear" w:color="auto" w:fill="auto"/>
            <w:vAlign w:val="center"/>
          </w:tcPr>
          <w:p w14:paraId="4384E232" w14:textId="03428F95" w:rsidR="00103783" w:rsidRPr="000B6CE3" w:rsidRDefault="00103783" w:rsidP="00713EAA">
            <w:pPr>
              <w:jc w:val="center"/>
              <w:rPr>
                <w:rFonts w:ascii="Arial" w:hAnsi="Arial" w:cs="Arial"/>
                <w:bCs/>
                <w:sz w:val="22"/>
                <w:szCs w:val="22"/>
              </w:rPr>
            </w:pPr>
            <w:r w:rsidRPr="000B6CE3">
              <w:rPr>
                <w:rFonts w:ascii="Arial" w:hAnsi="Arial" w:cs="Arial"/>
                <w:bCs/>
                <w:sz w:val="22"/>
                <w:szCs w:val="22"/>
              </w:rPr>
              <w:t>13</w:t>
            </w:r>
          </w:p>
        </w:tc>
        <w:tc>
          <w:tcPr>
            <w:tcW w:w="6379" w:type="dxa"/>
            <w:shd w:val="clear" w:color="auto" w:fill="auto"/>
            <w:vAlign w:val="center"/>
          </w:tcPr>
          <w:p w14:paraId="5BE676CC" w14:textId="2397684B" w:rsidR="00103783" w:rsidRPr="00103783" w:rsidRDefault="00103783" w:rsidP="00713EAA">
            <w:pPr>
              <w:rPr>
                <w:rFonts w:ascii="Arial" w:hAnsi="Arial" w:cs="Arial"/>
                <w:sz w:val="22"/>
                <w:szCs w:val="22"/>
              </w:rPr>
            </w:pPr>
            <w:r w:rsidRPr="00103783">
              <w:rPr>
                <w:rFonts w:ascii="Arial" w:hAnsi="Arial" w:cs="Arial"/>
                <w:sz w:val="22"/>
                <w:szCs w:val="22"/>
              </w:rPr>
              <w:t>Zastawka lędźwiowo - otrzewnowa</w:t>
            </w:r>
          </w:p>
        </w:tc>
        <w:tc>
          <w:tcPr>
            <w:tcW w:w="1417" w:type="dxa"/>
            <w:shd w:val="clear" w:color="auto" w:fill="auto"/>
            <w:vAlign w:val="center"/>
          </w:tcPr>
          <w:p w14:paraId="336859C2" w14:textId="0288D533" w:rsidR="00103783" w:rsidRPr="000B6CE3" w:rsidRDefault="00103783" w:rsidP="00713EAA">
            <w:pPr>
              <w:jc w:val="center"/>
              <w:rPr>
                <w:rFonts w:ascii="Arial" w:hAnsi="Arial" w:cs="Arial"/>
                <w:bCs/>
                <w:sz w:val="22"/>
                <w:szCs w:val="22"/>
              </w:rPr>
            </w:pPr>
            <w:r>
              <w:rPr>
                <w:rFonts w:ascii="Arial" w:hAnsi="Arial" w:cs="Arial"/>
                <w:bCs/>
                <w:sz w:val="22"/>
                <w:szCs w:val="22"/>
              </w:rPr>
              <w:t>tak</w:t>
            </w:r>
          </w:p>
        </w:tc>
        <w:tc>
          <w:tcPr>
            <w:tcW w:w="1418" w:type="dxa"/>
            <w:shd w:val="clear" w:color="auto" w:fill="auto"/>
          </w:tcPr>
          <w:p w14:paraId="454845A9" w14:textId="77777777" w:rsidR="00103783" w:rsidRPr="000B6CE3" w:rsidRDefault="00103783" w:rsidP="00713EAA">
            <w:pPr>
              <w:rPr>
                <w:rFonts w:ascii="Arial" w:hAnsi="Arial" w:cs="Arial"/>
                <w:bCs/>
                <w:sz w:val="22"/>
                <w:szCs w:val="22"/>
              </w:rPr>
            </w:pPr>
          </w:p>
        </w:tc>
      </w:tr>
      <w:tr w:rsidR="000B6CE3" w:rsidRPr="000B6CE3" w14:paraId="0BD51459" w14:textId="77777777" w:rsidTr="00B42A6E">
        <w:trPr>
          <w:cantSplit/>
        </w:trPr>
        <w:tc>
          <w:tcPr>
            <w:tcW w:w="709" w:type="dxa"/>
            <w:shd w:val="clear" w:color="auto" w:fill="auto"/>
            <w:vAlign w:val="center"/>
          </w:tcPr>
          <w:p w14:paraId="67D5DCE1" w14:textId="5667B1BC" w:rsidR="000B6CE3" w:rsidRPr="000B6CE3" w:rsidRDefault="00103783" w:rsidP="00713EAA">
            <w:pPr>
              <w:jc w:val="center"/>
              <w:rPr>
                <w:rFonts w:ascii="Arial" w:hAnsi="Arial" w:cs="Arial"/>
                <w:bCs/>
                <w:sz w:val="22"/>
                <w:szCs w:val="22"/>
              </w:rPr>
            </w:pPr>
            <w:r>
              <w:rPr>
                <w:rFonts w:ascii="Arial" w:hAnsi="Arial" w:cs="Arial"/>
                <w:bCs/>
                <w:sz w:val="22"/>
                <w:szCs w:val="22"/>
              </w:rPr>
              <w:t>14</w:t>
            </w:r>
          </w:p>
        </w:tc>
        <w:tc>
          <w:tcPr>
            <w:tcW w:w="6379" w:type="dxa"/>
            <w:shd w:val="clear" w:color="auto" w:fill="auto"/>
            <w:vAlign w:val="center"/>
          </w:tcPr>
          <w:p w14:paraId="12879A6E" w14:textId="77777777" w:rsidR="000B6CE3" w:rsidRPr="00A33527" w:rsidRDefault="000B6CE3" w:rsidP="00713EAA">
            <w:pPr>
              <w:rPr>
                <w:rFonts w:ascii="Arial" w:hAnsi="Arial" w:cs="Arial"/>
                <w:sz w:val="22"/>
                <w:szCs w:val="22"/>
              </w:rPr>
            </w:pPr>
            <w:r w:rsidRPr="00760C9F">
              <w:rPr>
                <w:rFonts w:ascii="Arial" w:hAnsi="Arial" w:cs="Arial"/>
                <w:bCs/>
                <w:sz w:val="22"/>
                <w:szCs w:val="22"/>
              </w:rPr>
              <w:t>Dzierżawa</w:t>
            </w:r>
            <w:r w:rsidRPr="00A33527">
              <w:rPr>
                <w:rFonts w:ascii="Arial" w:hAnsi="Arial" w:cs="Arial"/>
                <w:sz w:val="22"/>
                <w:szCs w:val="22"/>
              </w:rPr>
              <w:t xml:space="preserve"> interfejsu (monitora) do podłączenia czujników o następujących parametrach: </w:t>
            </w:r>
          </w:p>
          <w:p w14:paraId="773C16A5" w14:textId="77777777" w:rsidR="000B6CE3" w:rsidRPr="00A33527" w:rsidRDefault="000B6CE3" w:rsidP="00EC6D19">
            <w:pPr>
              <w:pStyle w:val="Akapitzlist"/>
              <w:numPr>
                <w:ilvl w:val="0"/>
                <w:numId w:val="58"/>
              </w:numPr>
              <w:ind w:left="176" w:hanging="176"/>
              <w:rPr>
                <w:rFonts w:ascii="Arial" w:hAnsi="Arial" w:cs="Arial"/>
                <w:sz w:val="22"/>
                <w:szCs w:val="22"/>
              </w:rPr>
            </w:pPr>
            <w:r w:rsidRPr="00A33527">
              <w:rPr>
                <w:rFonts w:ascii="Arial" w:hAnsi="Arial" w:cs="Arial"/>
                <w:sz w:val="22"/>
                <w:szCs w:val="22"/>
              </w:rPr>
              <w:t>możliwość jednoczesnego pomiaru ciśnienia wewnątrzczaszkowego i temperatury</w:t>
            </w:r>
          </w:p>
          <w:p w14:paraId="573DA9FB" w14:textId="77777777" w:rsidR="000B6CE3" w:rsidRPr="00A33527" w:rsidRDefault="000B6CE3" w:rsidP="00EC6D19">
            <w:pPr>
              <w:pStyle w:val="Akapitzlist"/>
              <w:numPr>
                <w:ilvl w:val="0"/>
                <w:numId w:val="58"/>
              </w:numPr>
              <w:ind w:left="176" w:hanging="176"/>
              <w:rPr>
                <w:rFonts w:ascii="Arial" w:hAnsi="Arial" w:cs="Arial"/>
                <w:sz w:val="22"/>
                <w:szCs w:val="22"/>
              </w:rPr>
            </w:pPr>
            <w:r w:rsidRPr="00A33527">
              <w:rPr>
                <w:rFonts w:ascii="Arial" w:hAnsi="Arial" w:cs="Arial"/>
                <w:sz w:val="22"/>
                <w:szCs w:val="22"/>
              </w:rPr>
              <w:t xml:space="preserve">zakres ciśnień: -40 / 150 mmHg </w:t>
            </w:r>
          </w:p>
          <w:p w14:paraId="73AEEDB4" w14:textId="77777777" w:rsidR="000B6CE3" w:rsidRPr="00A33527" w:rsidRDefault="000B6CE3" w:rsidP="00EC6D19">
            <w:pPr>
              <w:pStyle w:val="Akapitzlist"/>
              <w:numPr>
                <w:ilvl w:val="0"/>
                <w:numId w:val="58"/>
              </w:numPr>
              <w:ind w:left="176" w:hanging="176"/>
              <w:rPr>
                <w:rFonts w:ascii="Arial" w:hAnsi="Arial" w:cs="Arial"/>
                <w:sz w:val="22"/>
                <w:szCs w:val="22"/>
              </w:rPr>
            </w:pPr>
            <w:r w:rsidRPr="00A33527">
              <w:rPr>
                <w:rFonts w:ascii="Arial" w:hAnsi="Arial" w:cs="Arial"/>
                <w:sz w:val="22"/>
                <w:szCs w:val="22"/>
              </w:rPr>
              <w:t xml:space="preserve">kolorowy, pojemnościowy ekran dotykowy o przekątnej min. 5,7’’ </w:t>
            </w:r>
          </w:p>
          <w:p w14:paraId="18E20555" w14:textId="77777777" w:rsidR="000B6CE3" w:rsidRPr="00A33527" w:rsidRDefault="000B6CE3" w:rsidP="00EC6D19">
            <w:pPr>
              <w:pStyle w:val="Akapitzlist"/>
              <w:numPr>
                <w:ilvl w:val="0"/>
                <w:numId w:val="58"/>
              </w:numPr>
              <w:ind w:left="176" w:hanging="176"/>
              <w:rPr>
                <w:rFonts w:ascii="Arial" w:hAnsi="Arial" w:cs="Arial"/>
                <w:sz w:val="22"/>
                <w:szCs w:val="22"/>
              </w:rPr>
            </w:pPr>
            <w:r w:rsidRPr="00A33527">
              <w:rPr>
                <w:rFonts w:ascii="Arial" w:hAnsi="Arial" w:cs="Arial"/>
                <w:sz w:val="22"/>
                <w:szCs w:val="22"/>
              </w:rPr>
              <w:t xml:space="preserve">możliwość zapisywania zdarzeń </w:t>
            </w:r>
          </w:p>
          <w:p w14:paraId="31F359EF" w14:textId="77777777" w:rsidR="000B6CE3" w:rsidRPr="00A33527" w:rsidRDefault="000B6CE3" w:rsidP="00EC6D19">
            <w:pPr>
              <w:pStyle w:val="Akapitzlist"/>
              <w:numPr>
                <w:ilvl w:val="0"/>
                <w:numId w:val="58"/>
              </w:numPr>
              <w:ind w:left="176" w:hanging="176"/>
              <w:rPr>
                <w:rFonts w:ascii="Arial" w:hAnsi="Arial" w:cs="Arial"/>
                <w:sz w:val="22"/>
                <w:szCs w:val="22"/>
              </w:rPr>
            </w:pPr>
            <w:r w:rsidRPr="00A33527">
              <w:rPr>
                <w:rFonts w:ascii="Arial" w:hAnsi="Arial" w:cs="Arial"/>
                <w:sz w:val="22"/>
                <w:szCs w:val="22"/>
              </w:rPr>
              <w:t>odczyt historii w zakresie min. od 6h do 6 dni</w:t>
            </w:r>
          </w:p>
          <w:p w14:paraId="5FCDE74F" w14:textId="77777777" w:rsidR="000B6CE3" w:rsidRPr="00A33527" w:rsidRDefault="000B6CE3" w:rsidP="00EC6D19">
            <w:pPr>
              <w:pStyle w:val="Akapitzlist"/>
              <w:numPr>
                <w:ilvl w:val="0"/>
                <w:numId w:val="58"/>
              </w:numPr>
              <w:ind w:left="176" w:hanging="176"/>
              <w:rPr>
                <w:rFonts w:ascii="Arial" w:hAnsi="Arial" w:cs="Arial"/>
                <w:sz w:val="22"/>
                <w:szCs w:val="22"/>
              </w:rPr>
            </w:pPr>
            <w:r w:rsidRPr="00A33527">
              <w:rPr>
                <w:rFonts w:ascii="Arial" w:hAnsi="Arial" w:cs="Arial"/>
                <w:sz w:val="22"/>
                <w:szCs w:val="22"/>
              </w:rPr>
              <w:t>krzywa pomiaru ICP w czasie rzeczywistym, alarmy minimalny i maksymalny dostosowywane przez użytkownika, wyświetlane na ekranie w różnych kolorach dla ICP i ICT, z sygnałem dźwiękowym</w:t>
            </w:r>
          </w:p>
          <w:p w14:paraId="792FB875" w14:textId="77777777" w:rsidR="000B6CE3" w:rsidRPr="00A33527" w:rsidRDefault="000B6CE3" w:rsidP="00EC6D19">
            <w:pPr>
              <w:pStyle w:val="Akapitzlist"/>
              <w:numPr>
                <w:ilvl w:val="0"/>
                <w:numId w:val="58"/>
              </w:numPr>
              <w:ind w:left="176" w:hanging="176"/>
              <w:rPr>
                <w:rFonts w:ascii="Arial" w:hAnsi="Arial" w:cs="Arial"/>
                <w:sz w:val="22"/>
                <w:szCs w:val="22"/>
              </w:rPr>
            </w:pPr>
            <w:r w:rsidRPr="00A33527">
              <w:rPr>
                <w:rFonts w:ascii="Arial" w:hAnsi="Arial" w:cs="Arial"/>
                <w:sz w:val="22"/>
                <w:szCs w:val="22"/>
              </w:rPr>
              <w:t xml:space="preserve">zerowanie czujników jednym przyciskiem na ekranie zasilanie: akumulator </w:t>
            </w:r>
            <w:proofErr w:type="spellStart"/>
            <w:r w:rsidRPr="00A33527">
              <w:rPr>
                <w:rFonts w:ascii="Arial" w:hAnsi="Arial" w:cs="Arial"/>
                <w:sz w:val="22"/>
                <w:szCs w:val="22"/>
              </w:rPr>
              <w:t>litowo</w:t>
            </w:r>
            <w:proofErr w:type="spellEnd"/>
            <w:r w:rsidRPr="00A33527">
              <w:rPr>
                <w:rFonts w:ascii="Arial" w:hAnsi="Arial" w:cs="Arial"/>
                <w:sz w:val="22"/>
                <w:szCs w:val="22"/>
              </w:rPr>
              <w:t>-jonowy ładowany z sieci (min. 6h pracy bez ładowania)</w:t>
            </w:r>
          </w:p>
          <w:p w14:paraId="36C45CE3" w14:textId="77777777" w:rsidR="000B6CE3" w:rsidRPr="00A33527" w:rsidRDefault="000B6CE3" w:rsidP="00EC6D19">
            <w:pPr>
              <w:pStyle w:val="Akapitzlist"/>
              <w:numPr>
                <w:ilvl w:val="0"/>
                <w:numId w:val="58"/>
              </w:numPr>
              <w:ind w:left="176" w:hanging="176"/>
              <w:rPr>
                <w:rFonts w:ascii="Arial" w:hAnsi="Arial" w:cs="Arial"/>
                <w:sz w:val="22"/>
                <w:szCs w:val="22"/>
              </w:rPr>
            </w:pPr>
            <w:r w:rsidRPr="00A33527">
              <w:rPr>
                <w:rFonts w:ascii="Arial" w:hAnsi="Arial" w:cs="Arial"/>
                <w:sz w:val="22"/>
                <w:szCs w:val="22"/>
              </w:rPr>
              <w:t>eksport danych w formacie pdf poprzez port USB</w:t>
            </w:r>
          </w:p>
          <w:p w14:paraId="262C3806" w14:textId="77777777" w:rsidR="000B6CE3" w:rsidRPr="000B6CE3" w:rsidRDefault="000B6CE3" w:rsidP="00EC6D19">
            <w:pPr>
              <w:pStyle w:val="Akapitzlist"/>
              <w:numPr>
                <w:ilvl w:val="0"/>
                <w:numId w:val="58"/>
              </w:numPr>
              <w:ind w:left="176" w:hanging="176"/>
              <w:rPr>
                <w:rFonts w:ascii="Arial" w:hAnsi="Arial" w:cs="Arial"/>
                <w:sz w:val="22"/>
                <w:szCs w:val="22"/>
              </w:rPr>
            </w:pPr>
            <w:r w:rsidRPr="00A33527">
              <w:rPr>
                <w:rFonts w:ascii="Arial" w:hAnsi="Arial" w:cs="Arial"/>
                <w:sz w:val="22"/>
                <w:szCs w:val="22"/>
              </w:rPr>
              <w:t>możliwość podłączenia interfejsu do monitorów pacjenta różnych producentów</w:t>
            </w:r>
          </w:p>
        </w:tc>
        <w:tc>
          <w:tcPr>
            <w:tcW w:w="1417" w:type="dxa"/>
            <w:shd w:val="clear" w:color="auto" w:fill="auto"/>
            <w:vAlign w:val="center"/>
          </w:tcPr>
          <w:p w14:paraId="096E0391" w14:textId="77777777" w:rsidR="000B6CE3" w:rsidRPr="000B6CE3" w:rsidRDefault="000B6CE3" w:rsidP="00713EAA">
            <w:pPr>
              <w:jc w:val="center"/>
              <w:rPr>
                <w:rFonts w:ascii="Arial" w:hAnsi="Arial" w:cs="Arial"/>
                <w:bCs/>
                <w:sz w:val="22"/>
                <w:szCs w:val="22"/>
              </w:rPr>
            </w:pPr>
            <w:r w:rsidRPr="000B6CE3">
              <w:rPr>
                <w:rFonts w:ascii="Arial" w:hAnsi="Arial" w:cs="Arial"/>
                <w:bCs/>
                <w:sz w:val="22"/>
                <w:szCs w:val="22"/>
              </w:rPr>
              <w:t>tak</w:t>
            </w:r>
          </w:p>
        </w:tc>
        <w:tc>
          <w:tcPr>
            <w:tcW w:w="1418" w:type="dxa"/>
            <w:shd w:val="clear" w:color="auto" w:fill="auto"/>
          </w:tcPr>
          <w:p w14:paraId="70A52DA5" w14:textId="77777777" w:rsidR="000B6CE3" w:rsidRPr="000B6CE3" w:rsidRDefault="000B6CE3" w:rsidP="00713EAA">
            <w:pPr>
              <w:rPr>
                <w:rFonts w:ascii="Arial" w:hAnsi="Arial" w:cs="Arial"/>
                <w:bCs/>
                <w:sz w:val="22"/>
                <w:szCs w:val="22"/>
              </w:rPr>
            </w:pPr>
          </w:p>
        </w:tc>
      </w:tr>
    </w:tbl>
    <w:p w14:paraId="32574393" w14:textId="77777777" w:rsidR="000B6CE3" w:rsidRDefault="000B6CE3"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311334" w:rsidRPr="00311334" w14:paraId="010B2EAF" w14:textId="77777777" w:rsidTr="00713EAA">
        <w:trPr>
          <w:cantSplit/>
        </w:trPr>
        <w:tc>
          <w:tcPr>
            <w:tcW w:w="9923" w:type="dxa"/>
            <w:gridSpan w:val="4"/>
            <w:tcBorders>
              <w:top w:val="single" w:sz="4" w:space="0" w:color="auto"/>
            </w:tcBorders>
            <w:shd w:val="clear" w:color="auto" w:fill="F2F2F2" w:themeFill="background1" w:themeFillShade="F2"/>
            <w:vAlign w:val="center"/>
          </w:tcPr>
          <w:p w14:paraId="555034EC" w14:textId="4251D44E" w:rsidR="00311334" w:rsidRPr="00311334" w:rsidRDefault="00311334" w:rsidP="00311334">
            <w:pPr>
              <w:pStyle w:val="Tekstpodstawowywcity"/>
              <w:ind w:left="0"/>
              <w:rPr>
                <w:rFonts w:ascii="Arial" w:hAnsi="Arial" w:cs="Arial"/>
                <w:bCs w:val="0"/>
                <w:sz w:val="22"/>
                <w:szCs w:val="22"/>
              </w:rPr>
            </w:pPr>
            <w:r w:rsidRPr="00311334">
              <w:rPr>
                <w:rFonts w:ascii="Arial" w:hAnsi="Arial" w:cs="Arial"/>
                <w:b w:val="0"/>
                <w:bCs w:val="0"/>
                <w:sz w:val="22"/>
                <w:szCs w:val="22"/>
              </w:rPr>
              <w:t xml:space="preserve">CZĘŚĆ NR 25 </w:t>
            </w:r>
            <w:r w:rsidRPr="00311334">
              <w:rPr>
                <w:rFonts w:ascii="Arial" w:hAnsi="Arial" w:cs="Arial"/>
                <w:b w:val="0"/>
                <w:sz w:val="22"/>
                <w:szCs w:val="22"/>
              </w:rPr>
              <w:t xml:space="preserve">TYTANOWE ZACISKI DO PŁATA CZASZKI PO KRANIOTOMII </w:t>
            </w:r>
          </w:p>
        </w:tc>
      </w:tr>
      <w:tr w:rsidR="00311334" w:rsidRPr="00311334" w14:paraId="179E180D" w14:textId="77777777" w:rsidTr="00311334">
        <w:trPr>
          <w:cantSplit/>
        </w:trPr>
        <w:tc>
          <w:tcPr>
            <w:tcW w:w="709" w:type="dxa"/>
            <w:tcBorders>
              <w:top w:val="single" w:sz="4" w:space="0" w:color="auto"/>
            </w:tcBorders>
            <w:shd w:val="clear" w:color="auto" w:fill="auto"/>
            <w:vAlign w:val="center"/>
          </w:tcPr>
          <w:p w14:paraId="250AA719"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Lp.</w:t>
            </w:r>
          </w:p>
        </w:tc>
        <w:tc>
          <w:tcPr>
            <w:tcW w:w="6379" w:type="dxa"/>
            <w:tcBorders>
              <w:top w:val="single" w:sz="4" w:space="0" w:color="auto"/>
            </w:tcBorders>
            <w:shd w:val="clear" w:color="auto" w:fill="auto"/>
            <w:vAlign w:val="center"/>
          </w:tcPr>
          <w:p w14:paraId="24B9346A"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701C8CAD"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Wymóg graniczny</w:t>
            </w:r>
          </w:p>
        </w:tc>
        <w:tc>
          <w:tcPr>
            <w:tcW w:w="1418" w:type="dxa"/>
            <w:tcBorders>
              <w:top w:val="single" w:sz="4" w:space="0" w:color="auto"/>
            </w:tcBorders>
            <w:shd w:val="clear" w:color="auto" w:fill="auto"/>
            <w:vAlign w:val="center"/>
          </w:tcPr>
          <w:p w14:paraId="4AE3937E" w14:textId="3E177B68" w:rsidR="00311334" w:rsidRPr="00311334" w:rsidRDefault="00311334" w:rsidP="00713EAA">
            <w:pPr>
              <w:jc w:val="center"/>
              <w:rPr>
                <w:rFonts w:ascii="Arial" w:hAnsi="Arial" w:cs="Arial"/>
                <w:bCs/>
                <w:sz w:val="16"/>
                <w:szCs w:val="16"/>
              </w:rPr>
            </w:pPr>
            <w:r w:rsidRPr="00311334">
              <w:rPr>
                <w:rFonts w:ascii="Arial" w:hAnsi="Arial" w:cs="Arial"/>
                <w:bCs/>
                <w:sz w:val="16"/>
                <w:szCs w:val="16"/>
              </w:rPr>
              <w:t>Potwierdzenie</w:t>
            </w:r>
          </w:p>
        </w:tc>
      </w:tr>
      <w:tr w:rsidR="00311334" w:rsidRPr="00311334" w14:paraId="438723CD" w14:textId="77777777" w:rsidTr="00311334">
        <w:trPr>
          <w:cantSplit/>
        </w:trPr>
        <w:tc>
          <w:tcPr>
            <w:tcW w:w="709" w:type="dxa"/>
            <w:tcBorders>
              <w:top w:val="single" w:sz="4" w:space="0" w:color="auto"/>
            </w:tcBorders>
            <w:shd w:val="clear" w:color="auto" w:fill="auto"/>
            <w:vAlign w:val="center"/>
          </w:tcPr>
          <w:p w14:paraId="270D64F2"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1</w:t>
            </w:r>
          </w:p>
        </w:tc>
        <w:tc>
          <w:tcPr>
            <w:tcW w:w="6379" w:type="dxa"/>
            <w:tcBorders>
              <w:top w:val="single" w:sz="4" w:space="0" w:color="auto"/>
            </w:tcBorders>
            <w:shd w:val="clear" w:color="auto" w:fill="auto"/>
            <w:vAlign w:val="center"/>
          </w:tcPr>
          <w:p w14:paraId="47E6508F" w14:textId="77777777" w:rsidR="00311334" w:rsidRPr="00311334" w:rsidRDefault="00311334" w:rsidP="00713EAA">
            <w:pPr>
              <w:rPr>
                <w:rFonts w:ascii="Arial" w:hAnsi="Arial" w:cs="Arial"/>
                <w:sz w:val="22"/>
                <w:szCs w:val="22"/>
              </w:rPr>
            </w:pPr>
            <w:r w:rsidRPr="00311334">
              <w:rPr>
                <w:rFonts w:ascii="Arial" w:hAnsi="Arial" w:cs="Arial"/>
                <w:sz w:val="22"/>
                <w:szCs w:val="22"/>
              </w:rPr>
              <w:t>Tytanowy zacisk do mocowania płata czaszki, średnica 12 mm, 16 mm, 20 mm</w:t>
            </w:r>
          </w:p>
        </w:tc>
        <w:tc>
          <w:tcPr>
            <w:tcW w:w="1417" w:type="dxa"/>
            <w:tcBorders>
              <w:top w:val="single" w:sz="4" w:space="0" w:color="auto"/>
            </w:tcBorders>
            <w:shd w:val="clear" w:color="auto" w:fill="auto"/>
            <w:vAlign w:val="center"/>
          </w:tcPr>
          <w:p w14:paraId="69AD6413" w14:textId="609720E9" w:rsidR="00311334" w:rsidRPr="00311334" w:rsidRDefault="00311334" w:rsidP="00713EAA">
            <w:pPr>
              <w:jc w:val="center"/>
              <w:rPr>
                <w:rFonts w:ascii="Arial" w:hAnsi="Arial" w:cs="Arial"/>
                <w:bCs/>
                <w:sz w:val="22"/>
                <w:szCs w:val="22"/>
              </w:rPr>
            </w:pPr>
            <w:r w:rsidRPr="00311334">
              <w:rPr>
                <w:rFonts w:ascii="Arial" w:hAnsi="Arial" w:cs="Arial"/>
                <w:sz w:val="22"/>
                <w:szCs w:val="22"/>
              </w:rPr>
              <w:t>tak</w:t>
            </w:r>
          </w:p>
        </w:tc>
        <w:tc>
          <w:tcPr>
            <w:tcW w:w="1418" w:type="dxa"/>
            <w:tcBorders>
              <w:top w:val="single" w:sz="4" w:space="0" w:color="auto"/>
            </w:tcBorders>
            <w:shd w:val="clear" w:color="auto" w:fill="auto"/>
            <w:vAlign w:val="center"/>
          </w:tcPr>
          <w:p w14:paraId="5F90728B" w14:textId="77777777" w:rsidR="00311334" w:rsidRPr="00311334" w:rsidRDefault="00311334" w:rsidP="00713EAA">
            <w:pPr>
              <w:jc w:val="center"/>
              <w:rPr>
                <w:rFonts w:ascii="Arial" w:hAnsi="Arial" w:cs="Arial"/>
                <w:bCs/>
                <w:sz w:val="22"/>
                <w:szCs w:val="22"/>
              </w:rPr>
            </w:pPr>
          </w:p>
        </w:tc>
      </w:tr>
    </w:tbl>
    <w:p w14:paraId="4098F3AF" w14:textId="77777777" w:rsidR="00311334" w:rsidRPr="00311334" w:rsidRDefault="00311334" w:rsidP="00602DD9">
      <w:pPr>
        <w:pStyle w:val="TableText"/>
        <w:widowControl/>
        <w:tabs>
          <w:tab w:val="clear" w:pos="0"/>
        </w:tabs>
        <w:autoSpaceDE/>
        <w:autoSpaceDN/>
        <w:adjustRightInd/>
        <w:rPr>
          <w:rFonts w:ascii="Arial" w:hAnsi="Arial" w:cs="Arial"/>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311334" w:rsidRPr="00311334" w14:paraId="5DDEE643" w14:textId="77777777" w:rsidTr="00713EAA">
        <w:trPr>
          <w:cantSplit/>
        </w:trPr>
        <w:tc>
          <w:tcPr>
            <w:tcW w:w="9923" w:type="dxa"/>
            <w:gridSpan w:val="4"/>
            <w:tcBorders>
              <w:top w:val="single" w:sz="4" w:space="0" w:color="auto"/>
            </w:tcBorders>
            <w:shd w:val="clear" w:color="auto" w:fill="F2F2F2" w:themeFill="background1" w:themeFillShade="F2"/>
            <w:vAlign w:val="center"/>
          </w:tcPr>
          <w:p w14:paraId="23DC84C9" w14:textId="2AABBF1E" w:rsidR="00311334" w:rsidRPr="00311334" w:rsidRDefault="00311334" w:rsidP="00311334">
            <w:pPr>
              <w:pStyle w:val="Tekstpodstawowywcity"/>
              <w:ind w:left="0"/>
              <w:rPr>
                <w:rFonts w:ascii="Arial" w:hAnsi="Arial" w:cs="Arial"/>
                <w:bCs w:val="0"/>
                <w:sz w:val="22"/>
                <w:szCs w:val="22"/>
              </w:rPr>
            </w:pPr>
            <w:r w:rsidRPr="00311334">
              <w:rPr>
                <w:rFonts w:ascii="Arial" w:hAnsi="Arial" w:cs="Arial"/>
                <w:b w:val="0"/>
                <w:bCs w:val="0"/>
                <w:sz w:val="22"/>
                <w:szCs w:val="22"/>
              </w:rPr>
              <w:t xml:space="preserve">CZĘŚĆ NR 26  PŁYTKI DO CHIRURGI TWARZO-CZASZKI </w:t>
            </w:r>
          </w:p>
        </w:tc>
      </w:tr>
      <w:tr w:rsidR="00311334" w:rsidRPr="00311334" w14:paraId="0634DC24" w14:textId="77777777" w:rsidTr="00311334">
        <w:trPr>
          <w:cantSplit/>
        </w:trPr>
        <w:tc>
          <w:tcPr>
            <w:tcW w:w="709" w:type="dxa"/>
            <w:tcBorders>
              <w:top w:val="single" w:sz="4" w:space="0" w:color="auto"/>
            </w:tcBorders>
            <w:shd w:val="clear" w:color="auto" w:fill="auto"/>
            <w:vAlign w:val="center"/>
          </w:tcPr>
          <w:p w14:paraId="4B3490F9"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Lp.</w:t>
            </w:r>
          </w:p>
        </w:tc>
        <w:tc>
          <w:tcPr>
            <w:tcW w:w="6379" w:type="dxa"/>
            <w:tcBorders>
              <w:top w:val="single" w:sz="4" w:space="0" w:color="auto"/>
            </w:tcBorders>
            <w:shd w:val="clear" w:color="auto" w:fill="auto"/>
            <w:vAlign w:val="center"/>
          </w:tcPr>
          <w:p w14:paraId="3AAA8B3B"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3BAC2A0E"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Wymóg graniczny</w:t>
            </w:r>
          </w:p>
        </w:tc>
        <w:tc>
          <w:tcPr>
            <w:tcW w:w="1418" w:type="dxa"/>
            <w:tcBorders>
              <w:top w:val="single" w:sz="4" w:space="0" w:color="auto"/>
            </w:tcBorders>
            <w:shd w:val="clear" w:color="auto" w:fill="auto"/>
            <w:vAlign w:val="center"/>
          </w:tcPr>
          <w:p w14:paraId="710FCCE8" w14:textId="32F92E57" w:rsidR="00311334" w:rsidRPr="00311334" w:rsidRDefault="00311334" w:rsidP="00713EAA">
            <w:pPr>
              <w:jc w:val="center"/>
              <w:rPr>
                <w:rFonts w:ascii="Arial" w:hAnsi="Arial" w:cs="Arial"/>
                <w:bCs/>
                <w:sz w:val="16"/>
                <w:szCs w:val="16"/>
              </w:rPr>
            </w:pPr>
            <w:r w:rsidRPr="00311334">
              <w:rPr>
                <w:rFonts w:ascii="Arial" w:hAnsi="Arial" w:cs="Arial"/>
                <w:bCs/>
                <w:sz w:val="16"/>
                <w:szCs w:val="16"/>
              </w:rPr>
              <w:t>Potwierdzenie</w:t>
            </w:r>
          </w:p>
        </w:tc>
      </w:tr>
      <w:tr w:rsidR="00311334" w:rsidRPr="00311334" w14:paraId="13806E4E" w14:textId="77777777" w:rsidTr="00311334">
        <w:trPr>
          <w:cantSplit/>
        </w:trPr>
        <w:tc>
          <w:tcPr>
            <w:tcW w:w="709" w:type="dxa"/>
            <w:tcBorders>
              <w:top w:val="single" w:sz="4" w:space="0" w:color="auto"/>
            </w:tcBorders>
            <w:shd w:val="clear" w:color="auto" w:fill="auto"/>
            <w:vAlign w:val="center"/>
          </w:tcPr>
          <w:p w14:paraId="34EE0E4C"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1</w:t>
            </w:r>
          </w:p>
        </w:tc>
        <w:tc>
          <w:tcPr>
            <w:tcW w:w="637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A73C72" w14:textId="77777777" w:rsidR="00311334" w:rsidRPr="00311334" w:rsidRDefault="00311334" w:rsidP="00713EAA">
            <w:pPr>
              <w:rPr>
                <w:rFonts w:ascii="Arial" w:hAnsi="Arial" w:cs="Arial"/>
                <w:sz w:val="22"/>
                <w:szCs w:val="22"/>
              </w:rPr>
            </w:pPr>
            <w:r w:rsidRPr="00311334">
              <w:rPr>
                <w:rFonts w:ascii="Arial" w:hAnsi="Arial" w:cs="Arial"/>
                <w:sz w:val="22"/>
                <w:szCs w:val="22"/>
              </w:rPr>
              <w:t>Płytka adaptacyjna 1.6, 20 otworów,</w:t>
            </w:r>
          </w:p>
        </w:tc>
        <w:tc>
          <w:tcPr>
            <w:tcW w:w="1417" w:type="dxa"/>
            <w:tcBorders>
              <w:top w:val="single" w:sz="4" w:space="0" w:color="auto"/>
            </w:tcBorders>
            <w:shd w:val="clear" w:color="auto" w:fill="auto"/>
            <w:vAlign w:val="center"/>
          </w:tcPr>
          <w:p w14:paraId="49C6BC27" w14:textId="7E789CB1" w:rsidR="00311334" w:rsidRPr="00311334" w:rsidRDefault="00311334" w:rsidP="00713EAA">
            <w:pPr>
              <w:jc w:val="center"/>
              <w:rPr>
                <w:rFonts w:ascii="Arial" w:hAnsi="Arial" w:cs="Arial"/>
                <w:bCs/>
                <w:sz w:val="22"/>
                <w:szCs w:val="22"/>
              </w:rPr>
            </w:pPr>
            <w:r w:rsidRPr="00311334">
              <w:rPr>
                <w:rFonts w:ascii="Arial" w:hAnsi="Arial" w:cs="Arial"/>
                <w:sz w:val="22"/>
                <w:szCs w:val="22"/>
              </w:rPr>
              <w:t>tak</w:t>
            </w:r>
          </w:p>
        </w:tc>
        <w:tc>
          <w:tcPr>
            <w:tcW w:w="1418" w:type="dxa"/>
            <w:tcBorders>
              <w:top w:val="single" w:sz="4" w:space="0" w:color="auto"/>
            </w:tcBorders>
            <w:shd w:val="clear" w:color="auto" w:fill="auto"/>
            <w:vAlign w:val="center"/>
          </w:tcPr>
          <w:p w14:paraId="20E88699" w14:textId="77777777" w:rsidR="00311334" w:rsidRPr="00311334" w:rsidRDefault="00311334" w:rsidP="00713EAA">
            <w:pPr>
              <w:jc w:val="center"/>
              <w:rPr>
                <w:rFonts w:ascii="Arial" w:hAnsi="Arial" w:cs="Arial"/>
                <w:bCs/>
                <w:sz w:val="22"/>
                <w:szCs w:val="22"/>
              </w:rPr>
            </w:pPr>
          </w:p>
        </w:tc>
      </w:tr>
      <w:tr w:rsidR="00311334" w:rsidRPr="00311334" w14:paraId="572EF11E" w14:textId="77777777" w:rsidTr="00311334">
        <w:trPr>
          <w:cantSplit/>
        </w:trPr>
        <w:tc>
          <w:tcPr>
            <w:tcW w:w="709" w:type="dxa"/>
            <w:tcBorders>
              <w:top w:val="single" w:sz="4" w:space="0" w:color="auto"/>
              <w:bottom w:val="single" w:sz="4" w:space="0" w:color="auto"/>
            </w:tcBorders>
            <w:shd w:val="clear" w:color="auto" w:fill="auto"/>
            <w:vAlign w:val="center"/>
          </w:tcPr>
          <w:p w14:paraId="41146E31"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2</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47D42F0F" w14:textId="77777777" w:rsidR="00311334" w:rsidRPr="00311334" w:rsidRDefault="00311334" w:rsidP="00713EAA">
            <w:pPr>
              <w:rPr>
                <w:rFonts w:ascii="Arial" w:hAnsi="Arial" w:cs="Arial"/>
                <w:sz w:val="22"/>
                <w:szCs w:val="22"/>
              </w:rPr>
            </w:pPr>
            <w:r w:rsidRPr="00311334">
              <w:rPr>
                <w:rFonts w:ascii="Arial" w:hAnsi="Arial" w:cs="Arial"/>
                <w:sz w:val="22"/>
                <w:szCs w:val="22"/>
              </w:rPr>
              <w:t>Płytka głowowa 1.6, prosta, z częścią</w:t>
            </w:r>
          </w:p>
        </w:tc>
        <w:tc>
          <w:tcPr>
            <w:tcW w:w="1417" w:type="dxa"/>
            <w:tcBorders>
              <w:top w:val="single" w:sz="4" w:space="0" w:color="auto"/>
              <w:bottom w:val="single" w:sz="4" w:space="0" w:color="auto"/>
            </w:tcBorders>
            <w:shd w:val="clear" w:color="auto" w:fill="auto"/>
            <w:vAlign w:val="center"/>
          </w:tcPr>
          <w:p w14:paraId="321E2373" w14:textId="0EC8F872" w:rsidR="00311334" w:rsidRPr="00311334" w:rsidRDefault="00311334" w:rsidP="00713EAA">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1EF925E1" w14:textId="77777777" w:rsidR="00311334" w:rsidRPr="00311334" w:rsidRDefault="00311334" w:rsidP="00713EAA">
            <w:pPr>
              <w:jc w:val="center"/>
              <w:rPr>
                <w:rFonts w:ascii="Arial" w:hAnsi="Arial" w:cs="Arial"/>
                <w:bCs/>
                <w:sz w:val="22"/>
                <w:szCs w:val="22"/>
              </w:rPr>
            </w:pPr>
          </w:p>
        </w:tc>
      </w:tr>
      <w:tr w:rsidR="00311334" w:rsidRPr="00311334" w14:paraId="10CA0E9B" w14:textId="77777777" w:rsidTr="00311334">
        <w:trPr>
          <w:cantSplit/>
        </w:trPr>
        <w:tc>
          <w:tcPr>
            <w:tcW w:w="709" w:type="dxa"/>
            <w:tcBorders>
              <w:top w:val="single" w:sz="4" w:space="0" w:color="auto"/>
              <w:bottom w:val="single" w:sz="4" w:space="0" w:color="auto"/>
            </w:tcBorders>
            <w:shd w:val="clear" w:color="auto" w:fill="auto"/>
            <w:vAlign w:val="center"/>
          </w:tcPr>
          <w:p w14:paraId="3EE4F792"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3</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70FA768D" w14:textId="77777777" w:rsidR="00311334" w:rsidRPr="00311334" w:rsidRDefault="00311334" w:rsidP="00713EAA">
            <w:pPr>
              <w:rPr>
                <w:rFonts w:ascii="Arial" w:hAnsi="Arial" w:cs="Arial"/>
                <w:sz w:val="22"/>
                <w:szCs w:val="22"/>
              </w:rPr>
            </w:pPr>
            <w:r w:rsidRPr="00311334">
              <w:rPr>
                <w:rFonts w:ascii="Arial" w:hAnsi="Arial" w:cs="Arial"/>
                <w:sz w:val="22"/>
                <w:szCs w:val="22"/>
              </w:rPr>
              <w:t>Płytka Y 1.6 podwójna, 6 otworów, długość 18mm, 21 mm</w:t>
            </w:r>
          </w:p>
        </w:tc>
        <w:tc>
          <w:tcPr>
            <w:tcW w:w="1417" w:type="dxa"/>
            <w:tcBorders>
              <w:top w:val="single" w:sz="4" w:space="0" w:color="auto"/>
            </w:tcBorders>
            <w:shd w:val="clear" w:color="auto" w:fill="auto"/>
            <w:vAlign w:val="center"/>
          </w:tcPr>
          <w:p w14:paraId="53A2E93F" w14:textId="650ECB6D" w:rsidR="00311334" w:rsidRPr="00311334" w:rsidRDefault="00311334" w:rsidP="00713EAA">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094E02B2" w14:textId="77777777" w:rsidR="00311334" w:rsidRPr="00311334" w:rsidRDefault="00311334" w:rsidP="00713EAA">
            <w:pPr>
              <w:jc w:val="center"/>
              <w:rPr>
                <w:rFonts w:ascii="Arial" w:hAnsi="Arial" w:cs="Arial"/>
                <w:bCs/>
                <w:sz w:val="22"/>
                <w:szCs w:val="22"/>
              </w:rPr>
            </w:pPr>
          </w:p>
        </w:tc>
      </w:tr>
      <w:tr w:rsidR="00311334" w:rsidRPr="00311334" w14:paraId="3F053DFA" w14:textId="77777777" w:rsidTr="00311334">
        <w:trPr>
          <w:cantSplit/>
        </w:trPr>
        <w:tc>
          <w:tcPr>
            <w:tcW w:w="709" w:type="dxa"/>
            <w:tcBorders>
              <w:top w:val="single" w:sz="4" w:space="0" w:color="auto"/>
              <w:bottom w:val="single" w:sz="4" w:space="0" w:color="auto"/>
            </w:tcBorders>
            <w:shd w:val="clear" w:color="auto" w:fill="auto"/>
            <w:vAlign w:val="center"/>
          </w:tcPr>
          <w:p w14:paraId="329EFCAB"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4</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184FF3FB" w14:textId="77777777" w:rsidR="00311334" w:rsidRPr="00311334" w:rsidRDefault="00311334" w:rsidP="00713EAA">
            <w:pPr>
              <w:rPr>
                <w:rFonts w:ascii="Arial" w:hAnsi="Arial" w:cs="Arial"/>
                <w:sz w:val="22"/>
                <w:szCs w:val="22"/>
              </w:rPr>
            </w:pPr>
            <w:r w:rsidRPr="00311334">
              <w:rPr>
                <w:rFonts w:ascii="Arial" w:hAnsi="Arial" w:cs="Arial"/>
                <w:sz w:val="22"/>
                <w:szCs w:val="22"/>
              </w:rPr>
              <w:t>Płytka X 1.6, 4 otwory, grubość 0.5 mm,</w:t>
            </w:r>
          </w:p>
        </w:tc>
        <w:tc>
          <w:tcPr>
            <w:tcW w:w="1417" w:type="dxa"/>
            <w:tcBorders>
              <w:top w:val="single" w:sz="4" w:space="0" w:color="auto"/>
              <w:bottom w:val="single" w:sz="4" w:space="0" w:color="auto"/>
            </w:tcBorders>
            <w:shd w:val="clear" w:color="auto" w:fill="auto"/>
            <w:vAlign w:val="center"/>
          </w:tcPr>
          <w:p w14:paraId="4E4F9F14" w14:textId="07D41AD2" w:rsidR="00311334" w:rsidRPr="00311334" w:rsidRDefault="00311334" w:rsidP="00713EAA">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2E9C58BE" w14:textId="77777777" w:rsidR="00311334" w:rsidRPr="00311334" w:rsidRDefault="00311334" w:rsidP="00713EAA">
            <w:pPr>
              <w:jc w:val="center"/>
              <w:rPr>
                <w:rFonts w:ascii="Arial" w:hAnsi="Arial" w:cs="Arial"/>
                <w:bCs/>
                <w:sz w:val="22"/>
                <w:szCs w:val="22"/>
              </w:rPr>
            </w:pPr>
          </w:p>
        </w:tc>
      </w:tr>
      <w:tr w:rsidR="00311334" w:rsidRPr="00311334" w14:paraId="6F0ACD42" w14:textId="77777777" w:rsidTr="00311334">
        <w:trPr>
          <w:cantSplit/>
        </w:trPr>
        <w:tc>
          <w:tcPr>
            <w:tcW w:w="709" w:type="dxa"/>
            <w:tcBorders>
              <w:top w:val="single" w:sz="4" w:space="0" w:color="auto"/>
              <w:bottom w:val="single" w:sz="4" w:space="0" w:color="auto"/>
            </w:tcBorders>
            <w:shd w:val="clear" w:color="auto" w:fill="auto"/>
            <w:vAlign w:val="center"/>
          </w:tcPr>
          <w:p w14:paraId="47276833"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5</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4DD55833" w14:textId="77777777" w:rsidR="00311334" w:rsidRPr="00311334" w:rsidRDefault="00311334" w:rsidP="00713EAA">
            <w:pPr>
              <w:rPr>
                <w:rFonts w:ascii="Arial" w:hAnsi="Arial" w:cs="Arial"/>
                <w:sz w:val="22"/>
                <w:szCs w:val="22"/>
              </w:rPr>
            </w:pPr>
            <w:r w:rsidRPr="00311334">
              <w:rPr>
                <w:rFonts w:ascii="Arial" w:hAnsi="Arial" w:cs="Arial"/>
                <w:sz w:val="22"/>
                <w:szCs w:val="22"/>
              </w:rPr>
              <w:t>Płytka Y 1.6, 5 otworów, grubość 0.5 mm,</w:t>
            </w:r>
          </w:p>
        </w:tc>
        <w:tc>
          <w:tcPr>
            <w:tcW w:w="1417" w:type="dxa"/>
            <w:tcBorders>
              <w:top w:val="single" w:sz="4" w:space="0" w:color="auto"/>
            </w:tcBorders>
            <w:shd w:val="clear" w:color="auto" w:fill="auto"/>
            <w:vAlign w:val="center"/>
          </w:tcPr>
          <w:p w14:paraId="0CA5770B" w14:textId="2E4917BC" w:rsidR="00311334" w:rsidRPr="00311334" w:rsidRDefault="00311334" w:rsidP="00713EAA">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72BD9BB1" w14:textId="77777777" w:rsidR="00311334" w:rsidRPr="00311334" w:rsidRDefault="00311334" w:rsidP="00713EAA">
            <w:pPr>
              <w:jc w:val="center"/>
              <w:rPr>
                <w:rFonts w:ascii="Arial" w:hAnsi="Arial" w:cs="Arial"/>
                <w:bCs/>
                <w:sz w:val="22"/>
                <w:szCs w:val="22"/>
              </w:rPr>
            </w:pPr>
          </w:p>
        </w:tc>
      </w:tr>
      <w:tr w:rsidR="00311334" w:rsidRPr="00311334" w14:paraId="757C4697" w14:textId="77777777" w:rsidTr="00311334">
        <w:trPr>
          <w:cantSplit/>
        </w:trPr>
        <w:tc>
          <w:tcPr>
            <w:tcW w:w="709" w:type="dxa"/>
            <w:tcBorders>
              <w:top w:val="single" w:sz="4" w:space="0" w:color="auto"/>
              <w:bottom w:val="single" w:sz="4" w:space="0" w:color="auto"/>
            </w:tcBorders>
            <w:shd w:val="clear" w:color="auto" w:fill="auto"/>
            <w:vAlign w:val="center"/>
          </w:tcPr>
          <w:p w14:paraId="0C7155D7"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6</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72F6CC21" w14:textId="77777777" w:rsidR="00311334" w:rsidRPr="00311334" w:rsidRDefault="00311334" w:rsidP="00713EAA">
            <w:pPr>
              <w:rPr>
                <w:rFonts w:ascii="Arial" w:hAnsi="Arial" w:cs="Arial"/>
                <w:sz w:val="22"/>
                <w:szCs w:val="22"/>
              </w:rPr>
            </w:pPr>
            <w:r w:rsidRPr="00311334">
              <w:rPr>
                <w:rFonts w:ascii="Arial" w:hAnsi="Arial" w:cs="Arial"/>
                <w:sz w:val="22"/>
                <w:szCs w:val="22"/>
              </w:rPr>
              <w:t>Płytka kratkowa 1.6, 2 x 4 otwory,</w:t>
            </w:r>
          </w:p>
        </w:tc>
        <w:tc>
          <w:tcPr>
            <w:tcW w:w="1417" w:type="dxa"/>
            <w:tcBorders>
              <w:top w:val="single" w:sz="4" w:space="0" w:color="auto"/>
              <w:bottom w:val="single" w:sz="4" w:space="0" w:color="auto"/>
            </w:tcBorders>
            <w:shd w:val="clear" w:color="auto" w:fill="auto"/>
            <w:vAlign w:val="center"/>
          </w:tcPr>
          <w:p w14:paraId="01020295" w14:textId="041EE5B4" w:rsidR="00311334" w:rsidRPr="00311334" w:rsidRDefault="00311334" w:rsidP="00713EAA">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6BD8C14B" w14:textId="77777777" w:rsidR="00311334" w:rsidRPr="00311334" w:rsidRDefault="00311334" w:rsidP="00713EAA">
            <w:pPr>
              <w:jc w:val="center"/>
              <w:rPr>
                <w:rFonts w:ascii="Arial" w:hAnsi="Arial" w:cs="Arial"/>
                <w:bCs/>
                <w:sz w:val="22"/>
                <w:szCs w:val="22"/>
              </w:rPr>
            </w:pPr>
          </w:p>
        </w:tc>
      </w:tr>
      <w:tr w:rsidR="00311334" w:rsidRPr="00311334" w14:paraId="5BB395A8" w14:textId="77777777" w:rsidTr="00311334">
        <w:trPr>
          <w:cantSplit/>
        </w:trPr>
        <w:tc>
          <w:tcPr>
            <w:tcW w:w="709" w:type="dxa"/>
            <w:tcBorders>
              <w:top w:val="single" w:sz="4" w:space="0" w:color="auto"/>
              <w:bottom w:val="single" w:sz="4" w:space="0" w:color="auto"/>
            </w:tcBorders>
            <w:shd w:val="clear" w:color="auto" w:fill="auto"/>
            <w:vAlign w:val="center"/>
          </w:tcPr>
          <w:p w14:paraId="3BAD01DF"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7</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772D9AF4" w14:textId="77777777" w:rsidR="00311334" w:rsidRPr="00311334" w:rsidRDefault="00311334" w:rsidP="00713EAA">
            <w:pPr>
              <w:rPr>
                <w:rFonts w:ascii="Arial" w:hAnsi="Arial" w:cs="Arial"/>
                <w:sz w:val="22"/>
                <w:szCs w:val="22"/>
              </w:rPr>
            </w:pPr>
            <w:r w:rsidRPr="00311334">
              <w:rPr>
                <w:rFonts w:ascii="Arial" w:hAnsi="Arial" w:cs="Arial"/>
                <w:sz w:val="22"/>
                <w:szCs w:val="22"/>
              </w:rPr>
              <w:t>Płytka kratkowa 1.6, 2 x 3 otwory,</w:t>
            </w:r>
          </w:p>
        </w:tc>
        <w:tc>
          <w:tcPr>
            <w:tcW w:w="1417" w:type="dxa"/>
            <w:tcBorders>
              <w:top w:val="single" w:sz="4" w:space="0" w:color="auto"/>
            </w:tcBorders>
            <w:shd w:val="clear" w:color="auto" w:fill="auto"/>
            <w:vAlign w:val="center"/>
          </w:tcPr>
          <w:p w14:paraId="2B9E85C4" w14:textId="4380932A" w:rsidR="00311334" w:rsidRPr="00311334" w:rsidRDefault="00311334" w:rsidP="00713EAA">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3FCAA1F2" w14:textId="77777777" w:rsidR="00311334" w:rsidRPr="00311334" w:rsidRDefault="00311334" w:rsidP="00713EAA">
            <w:pPr>
              <w:jc w:val="center"/>
              <w:rPr>
                <w:rFonts w:ascii="Arial" w:hAnsi="Arial" w:cs="Arial"/>
                <w:bCs/>
                <w:sz w:val="22"/>
                <w:szCs w:val="22"/>
              </w:rPr>
            </w:pPr>
          </w:p>
        </w:tc>
      </w:tr>
      <w:tr w:rsidR="00311334" w:rsidRPr="00311334" w14:paraId="0EDBEA98" w14:textId="77777777" w:rsidTr="00311334">
        <w:trPr>
          <w:cantSplit/>
        </w:trPr>
        <w:tc>
          <w:tcPr>
            <w:tcW w:w="709" w:type="dxa"/>
            <w:tcBorders>
              <w:top w:val="single" w:sz="4" w:space="0" w:color="auto"/>
              <w:bottom w:val="single" w:sz="4" w:space="0" w:color="auto"/>
            </w:tcBorders>
            <w:shd w:val="clear" w:color="auto" w:fill="auto"/>
            <w:vAlign w:val="center"/>
          </w:tcPr>
          <w:p w14:paraId="13813895"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8</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5F646AD8" w14:textId="631A5995" w:rsidR="00311334" w:rsidRPr="00311334" w:rsidRDefault="00311334" w:rsidP="00713EAA">
            <w:pPr>
              <w:rPr>
                <w:rFonts w:ascii="Arial" w:hAnsi="Arial" w:cs="Arial"/>
                <w:sz w:val="22"/>
                <w:szCs w:val="22"/>
              </w:rPr>
            </w:pPr>
            <w:r w:rsidRPr="00311334">
              <w:rPr>
                <w:rFonts w:ascii="Arial" w:hAnsi="Arial" w:cs="Arial"/>
                <w:sz w:val="22"/>
                <w:szCs w:val="22"/>
              </w:rPr>
              <w:t>Płytka ramkowa 1.6, kwadratowa, 4</w:t>
            </w:r>
            <w:r w:rsidR="00103783">
              <w:rPr>
                <w:rFonts w:ascii="Arial" w:hAnsi="Arial" w:cs="Arial"/>
                <w:sz w:val="22"/>
                <w:szCs w:val="22"/>
              </w:rPr>
              <w:t xml:space="preserve"> otwory</w:t>
            </w:r>
          </w:p>
        </w:tc>
        <w:tc>
          <w:tcPr>
            <w:tcW w:w="1417" w:type="dxa"/>
            <w:tcBorders>
              <w:top w:val="single" w:sz="4" w:space="0" w:color="auto"/>
              <w:bottom w:val="single" w:sz="4" w:space="0" w:color="auto"/>
            </w:tcBorders>
            <w:shd w:val="clear" w:color="auto" w:fill="auto"/>
            <w:vAlign w:val="center"/>
          </w:tcPr>
          <w:p w14:paraId="2A63BB95" w14:textId="615C73FF" w:rsidR="00311334" w:rsidRPr="00311334" w:rsidRDefault="00311334" w:rsidP="00713EAA">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1D4C300B" w14:textId="77777777" w:rsidR="00311334" w:rsidRPr="00311334" w:rsidRDefault="00311334" w:rsidP="00713EAA">
            <w:pPr>
              <w:jc w:val="center"/>
              <w:rPr>
                <w:rFonts w:ascii="Arial" w:hAnsi="Arial" w:cs="Arial"/>
                <w:bCs/>
                <w:sz w:val="22"/>
                <w:szCs w:val="22"/>
              </w:rPr>
            </w:pPr>
          </w:p>
        </w:tc>
      </w:tr>
      <w:tr w:rsidR="00311334" w:rsidRPr="00311334" w14:paraId="4CACC955" w14:textId="77777777" w:rsidTr="00103783">
        <w:trPr>
          <w:cantSplit/>
          <w:trHeight w:val="70"/>
        </w:trPr>
        <w:tc>
          <w:tcPr>
            <w:tcW w:w="709" w:type="dxa"/>
            <w:tcBorders>
              <w:top w:val="single" w:sz="4" w:space="0" w:color="auto"/>
              <w:bottom w:val="single" w:sz="4" w:space="0" w:color="auto"/>
            </w:tcBorders>
            <w:shd w:val="clear" w:color="auto" w:fill="auto"/>
            <w:vAlign w:val="center"/>
          </w:tcPr>
          <w:p w14:paraId="25C37F78"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9</w:t>
            </w:r>
          </w:p>
        </w:tc>
        <w:tc>
          <w:tcPr>
            <w:tcW w:w="6379" w:type="dxa"/>
            <w:tcBorders>
              <w:top w:val="nil"/>
              <w:left w:val="single" w:sz="4" w:space="0" w:color="000000"/>
              <w:bottom w:val="single" w:sz="4" w:space="0" w:color="auto"/>
              <w:right w:val="single" w:sz="4" w:space="0" w:color="000000"/>
            </w:tcBorders>
            <w:shd w:val="clear" w:color="auto" w:fill="auto"/>
            <w:vAlign w:val="bottom"/>
          </w:tcPr>
          <w:p w14:paraId="57FDE58D" w14:textId="04EB8346" w:rsidR="00311334" w:rsidRPr="00311334" w:rsidRDefault="00311334" w:rsidP="00713EAA">
            <w:pPr>
              <w:rPr>
                <w:rFonts w:ascii="Arial" w:hAnsi="Arial" w:cs="Arial"/>
                <w:sz w:val="22"/>
                <w:szCs w:val="22"/>
              </w:rPr>
            </w:pPr>
            <w:r w:rsidRPr="00311334">
              <w:rPr>
                <w:rFonts w:ascii="Arial" w:hAnsi="Arial" w:cs="Arial"/>
                <w:sz w:val="22"/>
                <w:szCs w:val="22"/>
              </w:rPr>
              <w:t>Płytka ramkowa 1.6, kwadratowa, 4</w:t>
            </w:r>
            <w:r w:rsidR="00103783">
              <w:rPr>
                <w:rFonts w:ascii="Arial" w:hAnsi="Arial" w:cs="Arial"/>
                <w:sz w:val="22"/>
                <w:szCs w:val="22"/>
              </w:rPr>
              <w:t xml:space="preserve"> otwory</w:t>
            </w:r>
          </w:p>
        </w:tc>
        <w:tc>
          <w:tcPr>
            <w:tcW w:w="1417" w:type="dxa"/>
            <w:tcBorders>
              <w:top w:val="single" w:sz="4" w:space="0" w:color="auto"/>
              <w:bottom w:val="single" w:sz="4" w:space="0" w:color="auto"/>
            </w:tcBorders>
            <w:shd w:val="clear" w:color="auto" w:fill="auto"/>
            <w:vAlign w:val="center"/>
          </w:tcPr>
          <w:p w14:paraId="425C2C96" w14:textId="108EF4BD" w:rsidR="00311334" w:rsidRPr="00311334" w:rsidRDefault="00311334" w:rsidP="00713EAA">
            <w:pPr>
              <w:jc w:val="center"/>
              <w:rPr>
                <w:rFonts w:ascii="Arial" w:hAnsi="Arial" w:cs="Arial"/>
                <w:bCs/>
                <w:sz w:val="22"/>
                <w:szCs w:val="22"/>
              </w:rPr>
            </w:pPr>
            <w:r w:rsidRPr="00311334">
              <w:rPr>
                <w:rFonts w:ascii="Arial" w:hAnsi="Arial" w:cs="Arial"/>
                <w:sz w:val="22"/>
                <w:szCs w:val="22"/>
              </w:rPr>
              <w:t>tak</w:t>
            </w:r>
          </w:p>
        </w:tc>
        <w:tc>
          <w:tcPr>
            <w:tcW w:w="1418" w:type="dxa"/>
            <w:tcBorders>
              <w:bottom w:val="single" w:sz="4" w:space="0" w:color="auto"/>
            </w:tcBorders>
            <w:shd w:val="clear" w:color="auto" w:fill="auto"/>
            <w:vAlign w:val="center"/>
          </w:tcPr>
          <w:p w14:paraId="3097DAAC" w14:textId="77777777" w:rsidR="00311334" w:rsidRPr="00311334" w:rsidRDefault="00311334" w:rsidP="00713EAA">
            <w:pPr>
              <w:jc w:val="center"/>
              <w:rPr>
                <w:rFonts w:ascii="Arial" w:hAnsi="Arial" w:cs="Arial"/>
                <w:bCs/>
                <w:sz w:val="22"/>
                <w:szCs w:val="22"/>
              </w:rPr>
            </w:pPr>
          </w:p>
        </w:tc>
      </w:tr>
      <w:tr w:rsidR="00311334" w:rsidRPr="00311334" w14:paraId="4AFBEFD1" w14:textId="77777777" w:rsidTr="00103783">
        <w:trPr>
          <w:cantSplit/>
          <w:trHeight w:val="70"/>
        </w:trPr>
        <w:tc>
          <w:tcPr>
            <w:tcW w:w="709" w:type="dxa"/>
            <w:tcBorders>
              <w:top w:val="single" w:sz="4" w:space="0" w:color="auto"/>
              <w:bottom w:val="single" w:sz="4" w:space="0" w:color="auto"/>
              <w:right w:val="single" w:sz="4" w:space="0" w:color="auto"/>
            </w:tcBorders>
            <w:shd w:val="clear" w:color="auto" w:fill="auto"/>
            <w:vAlign w:val="center"/>
          </w:tcPr>
          <w:p w14:paraId="1BB49B59"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10</w:t>
            </w:r>
          </w:p>
        </w:tc>
        <w:tc>
          <w:tcPr>
            <w:tcW w:w="6379" w:type="dxa"/>
            <w:tcBorders>
              <w:top w:val="single" w:sz="4" w:space="0" w:color="auto"/>
              <w:left w:val="single" w:sz="4" w:space="0" w:color="auto"/>
              <w:bottom w:val="single" w:sz="4" w:space="0" w:color="auto"/>
              <w:right w:val="single" w:sz="4" w:space="0" w:color="auto"/>
            </w:tcBorders>
            <w:shd w:val="clear" w:color="auto" w:fill="auto"/>
            <w:vAlign w:val="bottom"/>
          </w:tcPr>
          <w:p w14:paraId="7AB85429" w14:textId="5A17B53F" w:rsidR="00311334" w:rsidRPr="00311334" w:rsidRDefault="00311334" w:rsidP="00713EAA">
            <w:pPr>
              <w:rPr>
                <w:rFonts w:ascii="Arial" w:hAnsi="Arial" w:cs="Arial"/>
                <w:sz w:val="22"/>
                <w:szCs w:val="22"/>
              </w:rPr>
            </w:pPr>
            <w:r w:rsidRPr="00311334">
              <w:rPr>
                <w:rFonts w:ascii="Arial" w:hAnsi="Arial" w:cs="Arial"/>
                <w:sz w:val="22"/>
                <w:szCs w:val="22"/>
              </w:rPr>
              <w:t>Płytka ramkowa 1.6, prostokątna, 4</w:t>
            </w:r>
            <w:r w:rsidR="00103783">
              <w:rPr>
                <w:rFonts w:ascii="Arial" w:hAnsi="Arial" w:cs="Arial"/>
                <w:sz w:val="22"/>
                <w:szCs w:val="22"/>
              </w:rPr>
              <w:t xml:space="preserve"> otwory</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8196E5" w14:textId="24F16164" w:rsidR="00311334" w:rsidRPr="00311334" w:rsidRDefault="00311334" w:rsidP="00713EAA">
            <w:pPr>
              <w:jc w:val="center"/>
              <w:rPr>
                <w:rFonts w:ascii="Arial" w:hAnsi="Arial" w:cs="Arial"/>
                <w:sz w:val="22"/>
                <w:szCs w:val="22"/>
              </w:rPr>
            </w:pPr>
            <w:r w:rsidRPr="00311334">
              <w:rPr>
                <w:rFonts w:ascii="Arial" w:hAnsi="Arial" w:cs="Arial"/>
                <w:sz w:val="22"/>
                <w:szCs w:val="22"/>
              </w:rPr>
              <w:t>tak</w:t>
            </w:r>
          </w:p>
        </w:tc>
        <w:tc>
          <w:tcPr>
            <w:tcW w:w="1418" w:type="dxa"/>
            <w:tcBorders>
              <w:top w:val="single" w:sz="4" w:space="0" w:color="auto"/>
              <w:left w:val="single" w:sz="4" w:space="0" w:color="auto"/>
              <w:bottom w:val="single" w:sz="4" w:space="0" w:color="auto"/>
            </w:tcBorders>
            <w:shd w:val="clear" w:color="auto" w:fill="auto"/>
            <w:vAlign w:val="center"/>
          </w:tcPr>
          <w:p w14:paraId="5B4A4312" w14:textId="77777777" w:rsidR="00311334" w:rsidRPr="00311334" w:rsidRDefault="00311334" w:rsidP="00713EAA">
            <w:pPr>
              <w:jc w:val="center"/>
              <w:rPr>
                <w:rFonts w:ascii="Arial" w:hAnsi="Arial" w:cs="Arial"/>
                <w:bCs/>
                <w:sz w:val="22"/>
                <w:szCs w:val="22"/>
              </w:rPr>
            </w:pPr>
          </w:p>
        </w:tc>
      </w:tr>
      <w:tr w:rsidR="00311334" w:rsidRPr="00311334" w14:paraId="6404A65B" w14:textId="77777777" w:rsidTr="00103783">
        <w:trPr>
          <w:cantSplit/>
          <w:trHeight w:val="70"/>
        </w:trPr>
        <w:tc>
          <w:tcPr>
            <w:tcW w:w="709" w:type="dxa"/>
            <w:tcBorders>
              <w:top w:val="single" w:sz="4" w:space="0" w:color="auto"/>
              <w:bottom w:val="single" w:sz="4" w:space="0" w:color="auto"/>
            </w:tcBorders>
            <w:shd w:val="clear" w:color="auto" w:fill="auto"/>
            <w:vAlign w:val="center"/>
          </w:tcPr>
          <w:p w14:paraId="3E2BFC71"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11</w:t>
            </w:r>
          </w:p>
        </w:tc>
        <w:tc>
          <w:tcPr>
            <w:tcW w:w="6379" w:type="dxa"/>
            <w:tcBorders>
              <w:top w:val="single" w:sz="4" w:space="0" w:color="auto"/>
              <w:left w:val="single" w:sz="4" w:space="0" w:color="000000"/>
              <w:bottom w:val="single" w:sz="4" w:space="0" w:color="000000"/>
              <w:right w:val="single" w:sz="4" w:space="0" w:color="000000"/>
            </w:tcBorders>
            <w:shd w:val="clear" w:color="auto" w:fill="auto"/>
            <w:vAlign w:val="bottom"/>
          </w:tcPr>
          <w:p w14:paraId="38805AE3" w14:textId="77777777" w:rsidR="00311334" w:rsidRPr="00311334" w:rsidRDefault="00311334" w:rsidP="00713EAA">
            <w:pPr>
              <w:rPr>
                <w:rFonts w:ascii="Arial" w:hAnsi="Arial" w:cs="Arial"/>
                <w:sz w:val="22"/>
                <w:szCs w:val="22"/>
              </w:rPr>
            </w:pPr>
            <w:r w:rsidRPr="00311334">
              <w:rPr>
                <w:rFonts w:ascii="Arial" w:hAnsi="Arial" w:cs="Arial"/>
                <w:sz w:val="22"/>
                <w:szCs w:val="22"/>
              </w:rPr>
              <w:t>Płytka siatkowa 1.6, 100 x 100 mm,</w:t>
            </w:r>
          </w:p>
        </w:tc>
        <w:tc>
          <w:tcPr>
            <w:tcW w:w="1417" w:type="dxa"/>
            <w:tcBorders>
              <w:top w:val="single" w:sz="4" w:space="0" w:color="auto"/>
            </w:tcBorders>
            <w:shd w:val="clear" w:color="auto" w:fill="auto"/>
            <w:vAlign w:val="center"/>
          </w:tcPr>
          <w:p w14:paraId="2F2B7628" w14:textId="27EB8EC4" w:rsidR="00311334" w:rsidRPr="00311334" w:rsidRDefault="00311334" w:rsidP="00713EAA">
            <w:pPr>
              <w:jc w:val="center"/>
              <w:rPr>
                <w:rFonts w:ascii="Arial" w:hAnsi="Arial" w:cs="Arial"/>
                <w:bCs/>
                <w:sz w:val="22"/>
                <w:szCs w:val="22"/>
              </w:rPr>
            </w:pPr>
            <w:r w:rsidRPr="00311334">
              <w:rPr>
                <w:rFonts w:ascii="Arial" w:hAnsi="Arial" w:cs="Arial"/>
                <w:sz w:val="22"/>
                <w:szCs w:val="22"/>
              </w:rPr>
              <w:t>tak</w:t>
            </w:r>
          </w:p>
        </w:tc>
        <w:tc>
          <w:tcPr>
            <w:tcW w:w="1418" w:type="dxa"/>
            <w:tcBorders>
              <w:top w:val="single" w:sz="4" w:space="0" w:color="auto"/>
            </w:tcBorders>
            <w:shd w:val="clear" w:color="auto" w:fill="auto"/>
            <w:vAlign w:val="center"/>
          </w:tcPr>
          <w:p w14:paraId="62C61446" w14:textId="77777777" w:rsidR="00311334" w:rsidRPr="00311334" w:rsidRDefault="00311334" w:rsidP="00713EAA">
            <w:pPr>
              <w:jc w:val="center"/>
              <w:rPr>
                <w:rFonts w:ascii="Arial" w:hAnsi="Arial" w:cs="Arial"/>
                <w:bCs/>
                <w:sz w:val="22"/>
                <w:szCs w:val="22"/>
              </w:rPr>
            </w:pPr>
          </w:p>
        </w:tc>
      </w:tr>
      <w:tr w:rsidR="00311334" w:rsidRPr="00311334" w14:paraId="7D466461" w14:textId="77777777" w:rsidTr="00311334">
        <w:trPr>
          <w:cantSplit/>
          <w:trHeight w:val="70"/>
        </w:trPr>
        <w:tc>
          <w:tcPr>
            <w:tcW w:w="709" w:type="dxa"/>
            <w:tcBorders>
              <w:top w:val="single" w:sz="4" w:space="0" w:color="auto"/>
              <w:bottom w:val="single" w:sz="4" w:space="0" w:color="auto"/>
            </w:tcBorders>
            <w:shd w:val="clear" w:color="auto" w:fill="auto"/>
            <w:vAlign w:val="center"/>
          </w:tcPr>
          <w:p w14:paraId="216EE49A"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12</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36449EDE" w14:textId="77777777" w:rsidR="00311334" w:rsidRPr="00311334" w:rsidRDefault="00311334" w:rsidP="00713EAA">
            <w:pPr>
              <w:rPr>
                <w:rFonts w:ascii="Arial" w:hAnsi="Arial" w:cs="Arial"/>
                <w:sz w:val="22"/>
                <w:szCs w:val="22"/>
              </w:rPr>
            </w:pPr>
            <w:r w:rsidRPr="00311334">
              <w:rPr>
                <w:rFonts w:ascii="Arial" w:hAnsi="Arial" w:cs="Arial"/>
                <w:sz w:val="22"/>
                <w:szCs w:val="22"/>
              </w:rPr>
              <w:t>Śruba głowowa Ø 1.6 mm, długość 3mm, 4mm 5mm,6mm</w:t>
            </w:r>
          </w:p>
        </w:tc>
        <w:tc>
          <w:tcPr>
            <w:tcW w:w="1417" w:type="dxa"/>
            <w:tcBorders>
              <w:top w:val="single" w:sz="4" w:space="0" w:color="auto"/>
              <w:bottom w:val="single" w:sz="4" w:space="0" w:color="auto"/>
            </w:tcBorders>
            <w:shd w:val="clear" w:color="auto" w:fill="auto"/>
            <w:vAlign w:val="center"/>
          </w:tcPr>
          <w:p w14:paraId="018F89F6" w14:textId="6B81DA42" w:rsidR="00311334" w:rsidRPr="00311334" w:rsidRDefault="00311334" w:rsidP="00713EAA">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40AB0E0A" w14:textId="77777777" w:rsidR="00311334" w:rsidRPr="00311334" w:rsidRDefault="00311334" w:rsidP="00713EAA">
            <w:pPr>
              <w:jc w:val="center"/>
              <w:rPr>
                <w:rFonts w:ascii="Arial" w:hAnsi="Arial" w:cs="Arial"/>
                <w:bCs/>
                <w:sz w:val="22"/>
                <w:szCs w:val="22"/>
              </w:rPr>
            </w:pPr>
          </w:p>
        </w:tc>
      </w:tr>
      <w:tr w:rsidR="00311334" w:rsidRPr="00311334" w14:paraId="39F58698" w14:textId="77777777" w:rsidTr="00311334">
        <w:trPr>
          <w:cantSplit/>
          <w:trHeight w:val="70"/>
        </w:trPr>
        <w:tc>
          <w:tcPr>
            <w:tcW w:w="709" w:type="dxa"/>
            <w:tcBorders>
              <w:top w:val="single" w:sz="4" w:space="0" w:color="auto"/>
            </w:tcBorders>
            <w:shd w:val="clear" w:color="auto" w:fill="auto"/>
            <w:vAlign w:val="center"/>
          </w:tcPr>
          <w:p w14:paraId="1085D9C6" w14:textId="77777777" w:rsidR="00311334" w:rsidRPr="00311334" w:rsidRDefault="00311334" w:rsidP="00713EAA">
            <w:pPr>
              <w:jc w:val="center"/>
              <w:rPr>
                <w:rFonts w:ascii="Arial" w:hAnsi="Arial" w:cs="Arial"/>
                <w:bCs/>
                <w:sz w:val="22"/>
                <w:szCs w:val="22"/>
              </w:rPr>
            </w:pPr>
            <w:r w:rsidRPr="00311334">
              <w:rPr>
                <w:rFonts w:ascii="Arial" w:hAnsi="Arial" w:cs="Arial"/>
                <w:bCs/>
                <w:sz w:val="22"/>
                <w:szCs w:val="22"/>
              </w:rPr>
              <w:t>13</w:t>
            </w:r>
          </w:p>
        </w:tc>
        <w:tc>
          <w:tcPr>
            <w:tcW w:w="6379" w:type="dxa"/>
            <w:tcBorders>
              <w:top w:val="nil"/>
              <w:left w:val="single" w:sz="4" w:space="0" w:color="000000"/>
              <w:bottom w:val="single" w:sz="4" w:space="0" w:color="000000"/>
              <w:right w:val="single" w:sz="4" w:space="0" w:color="000000"/>
            </w:tcBorders>
            <w:shd w:val="clear" w:color="auto" w:fill="auto"/>
            <w:vAlign w:val="bottom"/>
          </w:tcPr>
          <w:p w14:paraId="7A003035" w14:textId="77777777" w:rsidR="00311334" w:rsidRPr="00311334" w:rsidRDefault="00311334" w:rsidP="00713EAA">
            <w:pPr>
              <w:rPr>
                <w:rFonts w:ascii="Arial" w:hAnsi="Arial" w:cs="Arial"/>
                <w:sz w:val="22"/>
                <w:szCs w:val="22"/>
              </w:rPr>
            </w:pPr>
            <w:r w:rsidRPr="00311334">
              <w:rPr>
                <w:rFonts w:ascii="Arial" w:hAnsi="Arial" w:cs="Arial"/>
                <w:sz w:val="22"/>
                <w:szCs w:val="22"/>
              </w:rPr>
              <w:t>Śruba awaryjna Ø 1.9 mm, długość 3mm, 4mm 5mm,6mm</w:t>
            </w:r>
          </w:p>
        </w:tc>
        <w:tc>
          <w:tcPr>
            <w:tcW w:w="1417" w:type="dxa"/>
            <w:tcBorders>
              <w:top w:val="single" w:sz="4" w:space="0" w:color="auto"/>
              <w:bottom w:val="single" w:sz="4" w:space="0" w:color="auto"/>
            </w:tcBorders>
            <w:shd w:val="clear" w:color="auto" w:fill="auto"/>
            <w:vAlign w:val="center"/>
          </w:tcPr>
          <w:p w14:paraId="744652B1" w14:textId="425F9446" w:rsidR="00311334" w:rsidRPr="00311334" w:rsidRDefault="00311334" w:rsidP="00713EAA">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3A2BB618" w14:textId="77777777" w:rsidR="00311334" w:rsidRPr="00311334" w:rsidRDefault="00311334" w:rsidP="00713EAA">
            <w:pPr>
              <w:jc w:val="center"/>
              <w:rPr>
                <w:rFonts w:ascii="Arial" w:hAnsi="Arial" w:cs="Arial"/>
                <w:bCs/>
                <w:sz w:val="22"/>
                <w:szCs w:val="22"/>
              </w:rPr>
            </w:pPr>
          </w:p>
        </w:tc>
      </w:tr>
    </w:tbl>
    <w:p w14:paraId="46C95671" w14:textId="77777777" w:rsidR="00311334" w:rsidRDefault="00311334" w:rsidP="00602DD9">
      <w:pPr>
        <w:pStyle w:val="TableText"/>
        <w:widowControl/>
        <w:tabs>
          <w:tab w:val="clear" w:pos="0"/>
        </w:tabs>
        <w:autoSpaceDE/>
        <w:autoSpaceDN/>
        <w:adjustRightInd/>
        <w:rPr>
          <w:rFonts w:ascii="Arial" w:hAnsi="Arial" w:cs="Arial"/>
          <w:color w:val="FF0000"/>
          <w:sz w:val="20"/>
        </w:rPr>
      </w:pPr>
    </w:p>
    <w:p w14:paraId="42F7697B" w14:textId="77777777" w:rsidR="00363228" w:rsidRDefault="00363228" w:rsidP="00602DD9">
      <w:pPr>
        <w:pStyle w:val="TableText"/>
        <w:widowControl/>
        <w:tabs>
          <w:tab w:val="clear" w:pos="0"/>
        </w:tabs>
        <w:autoSpaceDE/>
        <w:autoSpaceDN/>
        <w:adjustRightInd/>
        <w:rPr>
          <w:rFonts w:ascii="Arial" w:hAnsi="Arial" w:cs="Arial"/>
          <w:color w:val="FF0000"/>
          <w:sz w:val="20"/>
        </w:rPr>
      </w:pPr>
    </w:p>
    <w:p w14:paraId="28965D6A" w14:textId="77777777" w:rsidR="00363228" w:rsidRDefault="00363228" w:rsidP="00602DD9">
      <w:pPr>
        <w:pStyle w:val="TableText"/>
        <w:widowControl/>
        <w:tabs>
          <w:tab w:val="clear" w:pos="0"/>
        </w:tabs>
        <w:autoSpaceDE/>
        <w:autoSpaceDN/>
        <w:adjustRightInd/>
        <w:rPr>
          <w:rFonts w:ascii="Arial" w:hAnsi="Arial" w:cs="Arial"/>
          <w:color w:val="FF0000"/>
          <w:sz w:val="20"/>
        </w:rPr>
      </w:pPr>
    </w:p>
    <w:p w14:paraId="2B8A7B28" w14:textId="77777777" w:rsidR="00363228" w:rsidRDefault="00363228"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311334" w:rsidRPr="00311334" w14:paraId="4E6C208B" w14:textId="77777777" w:rsidTr="00D279D3">
        <w:trPr>
          <w:cantSplit/>
        </w:trPr>
        <w:tc>
          <w:tcPr>
            <w:tcW w:w="9923" w:type="dxa"/>
            <w:gridSpan w:val="4"/>
            <w:tcBorders>
              <w:top w:val="single" w:sz="4" w:space="0" w:color="auto"/>
            </w:tcBorders>
            <w:shd w:val="clear" w:color="auto" w:fill="F2F2F2" w:themeFill="background1" w:themeFillShade="F2"/>
            <w:vAlign w:val="center"/>
          </w:tcPr>
          <w:p w14:paraId="6A6C0E43" w14:textId="4D30AF1D" w:rsidR="00DE0572" w:rsidRPr="00311334" w:rsidRDefault="00DE0572" w:rsidP="00311334">
            <w:pPr>
              <w:pStyle w:val="Tekstpodstawowywcity"/>
              <w:ind w:left="0"/>
              <w:rPr>
                <w:rFonts w:ascii="Arial" w:hAnsi="Arial" w:cs="Arial"/>
                <w:bCs w:val="0"/>
                <w:sz w:val="22"/>
                <w:szCs w:val="22"/>
              </w:rPr>
            </w:pPr>
            <w:r w:rsidRPr="00311334">
              <w:rPr>
                <w:rFonts w:ascii="Arial" w:hAnsi="Arial" w:cs="Arial"/>
                <w:b w:val="0"/>
                <w:bCs w:val="0"/>
                <w:sz w:val="22"/>
                <w:szCs w:val="22"/>
              </w:rPr>
              <w:lastRenderedPageBreak/>
              <w:t>CZĘŚĆ NR 2</w:t>
            </w:r>
            <w:r w:rsidR="00311334">
              <w:rPr>
                <w:rFonts w:ascii="Arial" w:hAnsi="Arial" w:cs="Arial"/>
                <w:b w:val="0"/>
                <w:bCs w:val="0"/>
                <w:sz w:val="22"/>
                <w:szCs w:val="22"/>
              </w:rPr>
              <w:t>7</w:t>
            </w:r>
            <w:r w:rsidRPr="00311334">
              <w:rPr>
                <w:rFonts w:ascii="Arial" w:hAnsi="Arial" w:cs="Arial"/>
                <w:b w:val="0"/>
                <w:bCs w:val="0"/>
                <w:sz w:val="22"/>
                <w:szCs w:val="22"/>
              </w:rPr>
              <w:t xml:space="preserve"> </w:t>
            </w:r>
            <w:r w:rsidRPr="00311334">
              <w:rPr>
                <w:rFonts w:ascii="Arial" w:hAnsi="Arial" w:cs="Arial"/>
                <w:b w:val="0"/>
                <w:sz w:val="22"/>
                <w:szCs w:val="22"/>
              </w:rPr>
              <w:t>STABILIZACJA ODCINKA SZYJNEGO ZA POMOCĄ IMPLANTU ORAZ PROTEZĄ TRZONU</w:t>
            </w:r>
          </w:p>
        </w:tc>
      </w:tr>
      <w:tr w:rsidR="00311334" w:rsidRPr="00311334" w14:paraId="48D629B0" w14:textId="77777777" w:rsidTr="00D279D3">
        <w:trPr>
          <w:cantSplit/>
        </w:trPr>
        <w:tc>
          <w:tcPr>
            <w:tcW w:w="709" w:type="dxa"/>
            <w:tcBorders>
              <w:top w:val="single" w:sz="4" w:space="0" w:color="auto"/>
            </w:tcBorders>
            <w:shd w:val="clear" w:color="auto" w:fill="auto"/>
            <w:vAlign w:val="center"/>
          </w:tcPr>
          <w:p w14:paraId="2529462B" w14:textId="77777777" w:rsidR="00DE0572" w:rsidRPr="00311334" w:rsidRDefault="00DE0572" w:rsidP="00D279D3">
            <w:pPr>
              <w:jc w:val="center"/>
              <w:rPr>
                <w:rFonts w:ascii="Arial" w:hAnsi="Arial" w:cs="Arial"/>
                <w:bCs/>
                <w:sz w:val="16"/>
                <w:szCs w:val="16"/>
              </w:rPr>
            </w:pPr>
            <w:r w:rsidRPr="00311334">
              <w:rPr>
                <w:rFonts w:ascii="Arial" w:hAnsi="Arial" w:cs="Arial"/>
                <w:bCs/>
                <w:sz w:val="16"/>
                <w:szCs w:val="16"/>
              </w:rPr>
              <w:t>Lp.</w:t>
            </w:r>
          </w:p>
        </w:tc>
        <w:tc>
          <w:tcPr>
            <w:tcW w:w="6379" w:type="dxa"/>
            <w:tcBorders>
              <w:top w:val="single" w:sz="4" w:space="0" w:color="auto"/>
            </w:tcBorders>
            <w:shd w:val="clear" w:color="auto" w:fill="auto"/>
            <w:vAlign w:val="center"/>
          </w:tcPr>
          <w:p w14:paraId="3B75B903" w14:textId="77777777" w:rsidR="00DE0572" w:rsidRPr="00311334" w:rsidRDefault="00DE0572" w:rsidP="00D279D3">
            <w:pPr>
              <w:jc w:val="center"/>
              <w:rPr>
                <w:rFonts w:ascii="Arial" w:hAnsi="Arial" w:cs="Arial"/>
                <w:bCs/>
                <w:sz w:val="16"/>
                <w:szCs w:val="16"/>
              </w:rPr>
            </w:pPr>
            <w:r w:rsidRPr="00311334">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2E477651" w14:textId="77777777" w:rsidR="00DE0572" w:rsidRPr="00311334" w:rsidRDefault="00DE0572" w:rsidP="00D279D3">
            <w:pPr>
              <w:jc w:val="center"/>
              <w:rPr>
                <w:rFonts w:ascii="Arial" w:hAnsi="Arial" w:cs="Arial"/>
                <w:bCs/>
                <w:sz w:val="16"/>
                <w:szCs w:val="16"/>
              </w:rPr>
            </w:pPr>
            <w:r w:rsidRPr="00311334">
              <w:rPr>
                <w:rFonts w:ascii="Arial" w:hAnsi="Arial" w:cs="Arial"/>
                <w:bCs/>
                <w:sz w:val="16"/>
                <w:szCs w:val="16"/>
              </w:rPr>
              <w:t>Wymóg graniczny</w:t>
            </w:r>
          </w:p>
        </w:tc>
        <w:tc>
          <w:tcPr>
            <w:tcW w:w="1418" w:type="dxa"/>
            <w:tcBorders>
              <w:top w:val="single" w:sz="4" w:space="0" w:color="auto"/>
            </w:tcBorders>
            <w:shd w:val="clear" w:color="auto" w:fill="auto"/>
            <w:vAlign w:val="center"/>
          </w:tcPr>
          <w:p w14:paraId="0692CD2F" w14:textId="77777777" w:rsidR="00DE0572" w:rsidRPr="00311334" w:rsidRDefault="00DE0572" w:rsidP="00D279D3">
            <w:pPr>
              <w:jc w:val="center"/>
              <w:rPr>
                <w:rFonts w:ascii="Arial" w:hAnsi="Arial" w:cs="Arial"/>
                <w:bCs/>
                <w:sz w:val="16"/>
                <w:szCs w:val="16"/>
              </w:rPr>
            </w:pPr>
            <w:r w:rsidRPr="00311334">
              <w:rPr>
                <w:rFonts w:ascii="Arial" w:hAnsi="Arial" w:cs="Arial"/>
                <w:bCs/>
                <w:sz w:val="16"/>
                <w:szCs w:val="16"/>
              </w:rPr>
              <w:t>Potwierdzenie</w:t>
            </w:r>
          </w:p>
        </w:tc>
      </w:tr>
      <w:tr w:rsidR="00311334" w:rsidRPr="00311334" w14:paraId="596894D9" w14:textId="77777777" w:rsidTr="00D279D3">
        <w:trPr>
          <w:cantSplit/>
        </w:trPr>
        <w:tc>
          <w:tcPr>
            <w:tcW w:w="709" w:type="dxa"/>
            <w:tcBorders>
              <w:top w:val="single" w:sz="4" w:space="0" w:color="auto"/>
            </w:tcBorders>
            <w:shd w:val="clear" w:color="auto" w:fill="auto"/>
            <w:vAlign w:val="center"/>
          </w:tcPr>
          <w:p w14:paraId="5B0A25D2" w14:textId="77777777" w:rsidR="00311334" w:rsidRPr="00311334" w:rsidRDefault="00311334" w:rsidP="00D279D3">
            <w:pPr>
              <w:jc w:val="center"/>
              <w:rPr>
                <w:rFonts w:ascii="Arial" w:hAnsi="Arial" w:cs="Arial"/>
                <w:bCs/>
                <w:sz w:val="22"/>
                <w:szCs w:val="22"/>
              </w:rPr>
            </w:pPr>
            <w:r w:rsidRPr="00311334">
              <w:rPr>
                <w:rFonts w:ascii="Arial" w:hAnsi="Arial" w:cs="Arial"/>
                <w:bCs/>
                <w:sz w:val="22"/>
                <w:szCs w:val="22"/>
              </w:rPr>
              <w:t>1</w:t>
            </w:r>
          </w:p>
        </w:tc>
        <w:tc>
          <w:tcPr>
            <w:tcW w:w="6379" w:type="dxa"/>
            <w:tcBorders>
              <w:top w:val="single" w:sz="4" w:space="0" w:color="auto"/>
            </w:tcBorders>
            <w:shd w:val="clear" w:color="auto" w:fill="auto"/>
            <w:vAlign w:val="center"/>
          </w:tcPr>
          <w:p w14:paraId="2F59BDCF" w14:textId="7CE29C18" w:rsidR="00311334" w:rsidRPr="00311334" w:rsidRDefault="00311334" w:rsidP="00B16E51">
            <w:pPr>
              <w:rPr>
                <w:rFonts w:ascii="Arial" w:hAnsi="Arial" w:cs="Arial"/>
                <w:sz w:val="22"/>
                <w:szCs w:val="22"/>
              </w:rPr>
            </w:pPr>
            <w:r w:rsidRPr="00311334">
              <w:rPr>
                <w:rFonts w:ascii="Arial" w:hAnsi="Arial" w:cs="Arial"/>
                <w:sz w:val="22"/>
                <w:szCs w:val="22"/>
              </w:rPr>
              <w:t xml:space="preserve">Implant umożliwiający sztywne połączenie do trzonów za pomocą śrub. </w:t>
            </w:r>
          </w:p>
        </w:tc>
        <w:tc>
          <w:tcPr>
            <w:tcW w:w="1417" w:type="dxa"/>
            <w:tcBorders>
              <w:top w:val="single" w:sz="4" w:space="0" w:color="auto"/>
            </w:tcBorders>
            <w:shd w:val="clear" w:color="auto" w:fill="auto"/>
            <w:vAlign w:val="center"/>
          </w:tcPr>
          <w:p w14:paraId="20D383D8" w14:textId="64212399" w:rsidR="00311334" w:rsidRPr="00311334" w:rsidRDefault="00311334" w:rsidP="00D279D3">
            <w:pPr>
              <w:jc w:val="center"/>
              <w:rPr>
                <w:rFonts w:ascii="Arial" w:hAnsi="Arial" w:cs="Arial"/>
                <w:bCs/>
                <w:sz w:val="22"/>
                <w:szCs w:val="22"/>
              </w:rPr>
            </w:pPr>
            <w:r w:rsidRPr="00311334">
              <w:rPr>
                <w:rFonts w:ascii="Arial" w:hAnsi="Arial" w:cs="Arial"/>
                <w:sz w:val="22"/>
                <w:szCs w:val="22"/>
              </w:rPr>
              <w:t>tak</w:t>
            </w:r>
          </w:p>
        </w:tc>
        <w:tc>
          <w:tcPr>
            <w:tcW w:w="1418" w:type="dxa"/>
            <w:tcBorders>
              <w:top w:val="single" w:sz="4" w:space="0" w:color="auto"/>
            </w:tcBorders>
            <w:shd w:val="clear" w:color="auto" w:fill="auto"/>
            <w:vAlign w:val="center"/>
          </w:tcPr>
          <w:p w14:paraId="6D75C08B" w14:textId="77777777" w:rsidR="00311334" w:rsidRPr="00311334" w:rsidRDefault="00311334" w:rsidP="00D279D3">
            <w:pPr>
              <w:jc w:val="center"/>
              <w:rPr>
                <w:rFonts w:ascii="Arial" w:hAnsi="Arial" w:cs="Arial"/>
                <w:bCs/>
                <w:sz w:val="22"/>
                <w:szCs w:val="22"/>
              </w:rPr>
            </w:pPr>
          </w:p>
        </w:tc>
      </w:tr>
      <w:tr w:rsidR="00311334" w:rsidRPr="00311334" w14:paraId="012C6076" w14:textId="77777777" w:rsidTr="00D279D3">
        <w:trPr>
          <w:cantSplit/>
        </w:trPr>
        <w:tc>
          <w:tcPr>
            <w:tcW w:w="709" w:type="dxa"/>
            <w:tcBorders>
              <w:top w:val="single" w:sz="4" w:space="0" w:color="auto"/>
              <w:bottom w:val="single" w:sz="4" w:space="0" w:color="auto"/>
            </w:tcBorders>
            <w:shd w:val="clear" w:color="auto" w:fill="auto"/>
            <w:vAlign w:val="center"/>
          </w:tcPr>
          <w:p w14:paraId="72BE50FE" w14:textId="7A78E67F" w:rsidR="00311334" w:rsidRPr="00311334" w:rsidRDefault="00311334" w:rsidP="00D279D3">
            <w:pPr>
              <w:jc w:val="center"/>
              <w:rPr>
                <w:rFonts w:ascii="Arial" w:hAnsi="Arial" w:cs="Arial"/>
                <w:bCs/>
                <w:sz w:val="22"/>
                <w:szCs w:val="22"/>
              </w:rPr>
            </w:pPr>
            <w:r w:rsidRPr="00311334">
              <w:rPr>
                <w:rFonts w:ascii="Arial" w:hAnsi="Arial" w:cs="Arial"/>
                <w:bCs/>
                <w:sz w:val="22"/>
                <w:szCs w:val="22"/>
              </w:rPr>
              <w:t>2</w:t>
            </w:r>
          </w:p>
        </w:tc>
        <w:tc>
          <w:tcPr>
            <w:tcW w:w="6379" w:type="dxa"/>
            <w:tcBorders>
              <w:top w:val="single" w:sz="4" w:space="0" w:color="auto"/>
              <w:bottom w:val="single" w:sz="4" w:space="0" w:color="auto"/>
            </w:tcBorders>
            <w:shd w:val="clear" w:color="auto" w:fill="auto"/>
            <w:vAlign w:val="center"/>
          </w:tcPr>
          <w:p w14:paraId="0A36026F" w14:textId="544BF71D" w:rsidR="00311334" w:rsidRPr="0074041B" w:rsidRDefault="00311334" w:rsidP="00D279D3">
            <w:pPr>
              <w:rPr>
                <w:rFonts w:ascii="Arial" w:hAnsi="Arial" w:cs="Arial"/>
                <w:sz w:val="22"/>
                <w:szCs w:val="22"/>
              </w:rPr>
            </w:pPr>
            <w:r w:rsidRPr="0074041B">
              <w:rPr>
                <w:rFonts w:ascii="Arial" w:hAnsi="Arial" w:cs="Arial"/>
                <w:sz w:val="22"/>
                <w:szCs w:val="22"/>
              </w:rPr>
              <w:t>Anatomiczny kształt implantu pozwalający na odtworzenie naturalnej lordozy szyjnej kręgosłupa o trzech stopniach 0</w:t>
            </w:r>
            <w:r w:rsidR="0074041B">
              <w:rPr>
                <w:rFonts w:ascii="Arial" w:hAnsi="Arial" w:cs="Arial"/>
                <w:sz w:val="22"/>
                <w:szCs w:val="22"/>
                <w:vertAlign w:val="superscript"/>
              </w:rPr>
              <w:t>o</w:t>
            </w:r>
            <w:r w:rsidRPr="0074041B">
              <w:rPr>
                <w:rFonts w:ascii="Arial" w:hAnsi="Arial" w:cs="Arial"/>
                <w:sz w:val="22"/>
                <w:szCs w:val="22"/>
              </w:rPr>
              <w:t>, 4</w:t>
            </w:r>
            <w:r w:rsidR="0074041B">
              <w:rPr>
                <w:rFonts w:ascii="Arial" w:hAnsi="Arial" w:cs="Arial"/>
                <w:sz w:val="22"/>
                <w:szCs w:val="22"/>
                <w:vertAlign w:val="superscript"/>
              </w:rPr>
              <w:t>o</w:t>
            </w:r>
            <w:r w:rsidRPr="0074041B">
              <w:rPr>
                <w:rFonts w:ascii="Arial" w:hAnsi="Arial" w:cs="Arial"/>
                <w:sz w:val="22"/>
                <w:szCs w:val="22"/>
              </w:rPr>
              <w:t xml:space="preserve"> oraz 8</w:t>
            </w:r>
            <w:r w:rsidR="0074041B">
              <w:rPr>
                <w:rFonts w:ascii="Arial" w:hAnsi="Arial" w:cs="Arial"/>
                <w:sz w:val="22"/>
                <w:szCs w:val="22"/>
                <w:vertAlign w:val="superscript"/>
              </w:rPr>
              <w:t>o</w:t>
            </w:r>
          </w:p>
        </w:tc>
        <w:tc>
          <w:tcPr>
            <w:tcW w:w="1417" w:type="dxa"/>
            <w:tcBorders>
              <w:top w:val="single" w:sz="4" w:space="0" w:color="auto"/>
              <w:bottom w:val="single" w:sz="4" w:space="0" w:color="auto"/>
            </w:tcBorders>
            <w:shd w:val="clear" w:color="auto" w:fill="auto"/>
            <w:vAlign w:val="center"/>
          </w:tcPr>
          <w:p w14:paraId="55080E00" w14:textId="665F871C" w:rsidR="00311334" w:rsidRPr="00311334" w:rsidRDefault="00311334" w:rsidP="00D279D3">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310E0040" w14:textId="77777777" w:rsidR="00311334" w:rsidRPr="00311334" w:rsidRDefault="00311334" w:rsidP="00D279D3">
            <w:pPr>
              <w:jc w:val="center"/>
              <w:rPr>
                <w:rFonts w:ascii="Arial" w:hAnsi="Arial" w:cs="Arial"/>
                <w:bCs/>
                <w:sz w:val="22"/>
                <w:szCs w:val="22"/>
              </w:rPr>
            </w:pPr>
          </w:p>
        </w:tc>
      </w:tr>
      <w:tr w:rsidR="00311334" w:rsidRPr="00311334" w14:paraId="0C786FE8" w14:textId="77777777" w:rsidTr="00D279D3">
        <w:trPr>
          <w:cantSplit/>
        </w:trPr>
        <w:tc>
          <w:tcPr>
            <w:tcW w:w="709" w:type="dxa"/>
            <w:tcBorders>
              <w:top w:val="single" w:sz="4" w:space="0" w:color="auto"/>
              <w:bottom w:val="single" w:sz="4" w:space="0" w:color="auto"/>
            </w:tcBorders>
            <w:shd w:val="clear" w:color="auto" w:fill="auto"/>
            <w:vAlign w:val="center"/>
          </w:tcPr>
          <w:p w14:paraId="1C232885" w14:textId="0B2F815D" w:rsidR="00311334" w:rsidRPr="00311334" w:rsidRDefault="00311334" w:rsidP="00D279D3">
            <w:pPr>
              <w:jc w:val="center"/>
              <w:rPr>
                <w:rFonts w:ascii="Arial" w:hAnsi="Arial" w:cs="Arial"/>
                <w:bCs/>
                <w:sz w:val="22"/>
                <w:szCs w:val="22"/>
              </w:rPr>
            </w:pPr>
            <w:r w:rsidRPr="00311334">
              <w:rPr>
                <w:rFonts w:ascii="Arial" w:hAnsi="Arial" w:cs="Arial"/>
                <w:bCs/>
                <w:sz w:val="22"/>
                <w:szCs w:val="22"/>
              </w:rPr>
              <w:t>3</w:t>
            </w:r>
          </w:p>
        </w:tc>
        <w:tc>
          <w:tcPr>
            <w:tcW w:w="6379" w:type="dxa"/>
            <w:tcBorders>
              <w:top w:val="single" w:sz="4" w:space="0" w:color="auto"/>
              <w:bottom w:val="single" w:sz="4" w:space="0" w:color="auto"/>
            </w:tcBorders>
            <w:shd w:val="clear" w:color="auto" w:fill="auto"/>
            <w:vAlign w:val="center"/>
          </w:tcPr>
          <w:p w14:paraId="0BD62813" w14:textId="77777777" w:rsidR="00311334" w:rsidRPr="00311334" w:rsidRDefault="00311334" w:rsidP="00D279D3">
            <w:pPr>
              <w:rPr>
                <w:rFonts w:ascii="Arial" w:hAnsi="Arial" w:cs="Arial"/>
                <w:sz w:val="22"/>
                <w:szCs w:val="22"/>
              </w:rPr>
            </w:pPr>
            <w:r w:rsidRPr="00311334">
              <w:rPr>
                <w:rFonts w:ascii="Arial" w:hAnsi="Arial" w:cs="Arial"/>
                <w:sz w:val="22"/>
                <w:szCs w:val="22"/>
              </w:rPr>
              <w:t>Jeden tantalowy marker na tylnej ścianie implantu do oceny położenia klatki</w:t>
            </w:r>
          </w:p>
        </w:tc>
        <w:tc>
          <w:tcPr>
            <w:tcW w:w="1417" w:type="dxa"/>
            <w:tcBorders>
              <w:top w:val="single" w:sz="4" w:space="0" w:color="auto"/>
              <w:bottom w:val="single" w:sz="4" w:space="0" w:color="auto"/>
            </w:tcBorders>
            <w:shd w:val="clear" w:color="auto" w:fill="auto"/>
            <w:vAlign w:val="center"/>
          </w:tcPr>
          <w:p w14:paraId="31CC0565" w14:textId="79CF37E7" w:rsidR="00311334" w:rsidRPr="00311334" w:rsidRDefault="00311334" w:rsidP="00D279D3">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7AF7B8C6" w14:textId="77777777" w:rsidR="00311334" w:rsidRPr="00311334" w:rsidRDefault="00311334" w:rsidP="00D279D3">
            <w:pPr>
              <w:jc w:val="center"/>
              <w:rPr>
                <w:rFonts w:ascii="Arial" w:hAnsi="Arial" w:cs="Arial"/>
                <w:bCs/>
                <w:sz w:val="22"/>
                <w:szCs w:val="22"/>
              </w:rPr>
            </w:pPr>
          </w:p>
        </w:tc>
      </w:tr>
      <w:tr w:rsidR="00311334" w:rsidRPr="00311334" w14:paraId="05D9871D" w14:textId="77777777" w:rsidTr="00D279D3">
        <w:trPr>
          <w:cantSplit/>
        </w:trPr>
        <w:tc>
          <w:tcPr>
            <w:tcW w:w="709" w:type="dxa"/>
            <w:tcBorders>
              <w:top w:val="single" w:sz="4" w:space="0" w:color="auto"/>
              <w:bottom w:val="single" w:sz="4" w:space="0" w:color="auto"/>
            </w:tcBorders>
            <w:shd w:val="clear" w:color="auto" w:fill="auto"/>
            <w:vAlign w:val="center"/>
          </w:tcPr>
          <w:p w14:paraId="0369C105" w14:textId="38827D90" w:rsidR="00311334" w:rsidRPr="00311334" w:rsidRDefault="00311334" w:rsidP="00D279D3">
            <w:pPr>
              <w:jc w:val="center"/>
              <w:rPr>
                <w:rFonts w:ascii="Arial" w:hAnsi="Arial" w:cs="Arial"/>
                <w:bCs/>
                <w:sz w:val="22"/>
                <w:szCs w:val="22"/>
              </w:rPr>
            </w:pPr>
            <w:r w:rsidRPr="00311334">
              <w:rPr>
                <w:rFonts w:ascii="Arial" w:hAnsi="Arial" w:cs="Arial"/>
                <w:bCs/>
                <w:sz w:val="22"/>
                <w:szCs w:val="22"/>
              </w:rPr>
              <w:t>4</w:t>
            </w:r>
          </w:p>
        </w:tc>
        <w:tc>
          <w:tcPr>
            <w:tcW w:w="6379" w:type="dxa"/>
            <w:tcBorders>
              <w:top w:val="single" w:sz="4" w:space="0" w:color="auto"/>
              <w:bottom w:val="single" w:sz="4" w:space="0" w:color="auto"/>
            </w:tcBorders>
            <w:shd w:val="clear" w:color="auto" w:fill="auto"/>
            <w:vAlign w:val="center"/>
          </w:tcPr>
          <w:p w14:paraId="0B1E96F7" w14:textId="77777777" w:rsidR="00311334" w:rsidRPr="00311334" w:rsidRDefault="00311334" w:rsidP="00D279D3">
            <w:pPr>
              <w:rPr>
                <w:rFonts w:ascii="Arial" w:hAnsi="Arial" w:cs="Arial"/>
                <w:sz w:val="22"/>
                <w:szCs w:val="22"/>
              </w:rPr>
            </w:pPr>
            <w:r w:rsidRPr="00311334">
              <w:rPr>
                <w:rFonts w:ascii="Arial" w:hAnsi="Arial" w:cs="Arial"/>
                <w:sz w:val="22"/>
                <w:szCs w:val="22"/>
              </w:rPr>
              <w:t>Co najmniej dwie wielkości podstawy implantu 12x14mm i 14x16mm</w:t>
            </w:r>
          </w:p>
        </w:tc>
        <w:tc>
          <w:tcPr>
            <w:tcW w:w="1417" w:type="dxa"/>
            <w:tcBorders>
              <w:top w:val="single" w:sz="4" w:space="0" w:color="auto"/>
            </w:tcBorders>
            <w:shd w:val="clear" w:color="auto" w:fill="auto"/>
            <w:vAlign w:val="center"/>
          </w:tcPr>
          <w:p w14:paraId="2F923369" w14:textId="1DA086FD" w:rsidR="00311334" w:rsidRPr="00311334" w:rsidRDefault="00311334" w:rsidP="00D279D3">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16CB0708" w14:textId="77777777" w:rsidR="00311334" w:rsidRPr="00311334" w:rsidRDefault="00311334" w:rsidP="00D279D3">
            <w:pPr>
              <w:jc w:val="center"/>
              <w:rPr>
                <w:rFonts w:ascii="Arial" w:hAnsi="Arial" w:cs="Arial"/>
                <w:bCs/>
                <w:sz w:val="22"/>
                <w:szCs w:val="22"/>
              </w:rPr>
            </w:pPr>
          </w:p>
        </w:tc>
      </w:tr>
      <w:tr w:rsidR="00311334" w:rsidRPr="00311334" w14:paraId="6D61AF99" w14:textId="77777777" w:rsidTr="00D279D3">
        <w:trPr>
          <w:cantSplit/>
        </w:trPr>
        <w:tc>
          <w:tcPr>
            <w:tcW w:w="709" w:type="dxa"/>
            <w:tcBorders>
              <w:top w:val="single" w:sz="4" w:space="0" w:color="auto"/>
              <w:bottom w:val="single" w:sz="4" w:space="0" w:color="auto"/>
            </w:tcBorders>
            <w:shd w:val="clear" w:color="auto" w:fill="auto"/>
            <w:vAlign w:val="center"/>
          </w:tcPr>
          <w:p w14:paraId="052128C6" w14:textId="0117E0AC" w:rsidR="00311334" w:rsidRPr="00311334" w:rsidRDefault="00311334" w:rsidP="00D279D3">
            <w:pPr>
              <w:jc w:val="center"/>
              <w:rPr>
                <w:rFonts w:ascii="Arial" w:hAnsi="Arial" w:cs="Arial"/>
                <w:bCs/>
                <w:sz w:val="22"/>
                <w:szCs w:val="22"/>
              </w:rPr>
            </w:pPr>
            <w:r w:rsidRPr="00311334">
              <w:rPr>
                <w:rFonts w:ascii="Arial" w:hAnsi="Arial" w:cs="Arial"/>
                <w:bCs/>
                <w:sz w:val="22"/>
                <w:szCs w:val="22"/>
              </w:rPr>
              <w:t>5</w:t>
            </w:r>
          </w:p>
        </w:tc>
        <w:tc>
          <w:tcPr>
            <w:tcW w:w="6379" w:type="dxa"/>
            <w:tcBorders>
              <w:top w:val="single" w:sz="4" w:space="0" w:color="auto"/>
              <w:bottom w:val="single" w:sz="4" w:space="0" w:color="auto"/>
            </w:tcBorders>
            <w:shd w:val="clear" w:color="auto" w:fill="auto"/>
            <w:vAlign w:val="center"/>
          </w:tcPr>
          <w:p w14:paraId="6425E11C" w14:textId="77777777" w:rsidR="00311334" w:rsidRPr="00311334" w:rsidRDefault="00311334" w:rsidP="00D279D3">
            <w:pPr>
              <w:rPr>
                <w:rFonts w:ascii="Arial" w:hAnsi="Arial" w:cs="Arial"/>
                <w:sz w:val="22"/>
                <w:szCs w:val="22"/>
              </w:rPr>
            </w:pPr>
            <w:r w:rsidRPr="00311334">
              <w:rPr>
                <w:rFonts w:ascii="Arial" w:hAnsi="Arial" w:cs="Arial"/>
                <w:sz w:val="22"/>
                <w:szCs w:val="22"/>
              </w:rPr>
              <w:t>Co najmniej 7 wysokości klatki 6mm-12mm</w:t>
            </w:r>
          </w:p>
        </w:tc>
        <w:tc>
          <w:tcPr>
            <w:tcW w:w="1417" w:type="dxa"/>
            <w:tcBorders>
              <w:top w:val="single" w:sz="4" w:space="0" w:color="auto"/>
              <w:bottom w:val="single" w:sz="4" w:space="0" w:color="auto"/>
            </w:tcBorders>
            <w:shd w:val="clear" w:color="auto" w:fill="auto"/>
            <w:vAlign w:val="center"/>
          </w:tcPr>
          <w:p w14:paraId="1C39DD52" w14:textId="32676B4E" w:rsidR="00311334" w:rsidRPr="00311334" w:rsidRDefault="00311334" w:rsidP="00D279D3">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72EC46B6" w14:textId="77777777" w:rsidR="00311334" w:rsidRPr="00311334" w:rsidRDefault="00311334" w:rsidP="00D279D3">
            <w:pPr>
              <w:jc w:val="center"/>
              <w:rPr>
                <w:rFonts w:ascii="Arial" w:hAnsi="Arial" w:cs="Arial"/>
                <w:bCs/>
                <w:sz w:val="22"/>
                <w:szCs w:val="22"/>
              </w:rPr>
            </w:pPr>
          </w:p>
        </w:tc>
      </w:tr>
      <w:tr w:rsidR="00311334" w:rsidRPr="00311334" w14:paraId="7519F616" w14:textId="77777777" w:rsidTr="00D279D3">
        <w:trPr>
          <w:cantSplit/>
        </w:trPr>
        <w:tc>
          <w:tcPr>
            <w:tcW w:w="709" w:type="dxa"/>
            <w:tcBorders>
              <w:top w:val="single" w:sz="4" w:space="0" w:color="auto"/>
              <w:bottom w:val="single" w:sz="4" w:space="0" w:color="auto"/>
            </w:tcBorders>
            <w:shd w:val="clear" w:color="auto" w:fill="auto"/>
            <w:vAlign w:val="center"/>
          </w:tcPr>
          <w:p w14:paraId="579A679B" w14:textId="0C12D46B" w:rsidR="00311334" w:rsidRPr="00311334" w:rsidRDefault="00311334" w:rsidP="00D279D3">
            <w:pPr>
              <w:jc w:val="center"/>
              <w:rPr>
                <w:rFonts w:ascii="Arial" w:hAnsi="Arial" w:cs="Arial"/>
                <w:bCs/>
                <w:sz w:val="22"/>
                <w:szCs w:val="22"/>
              </w:rPr>
            </w:pPr>
            <w:r w:rsidRPr="00311334">
              <w:rPr>
                <w:rFonts w:ascii="Arial" w:hAnsi="Arial" w:cs="Arial"/>
                <w:bCs/>
                <w:sz w:val="22"/>
                <w:szCs w:val="22"/>
              </w:rPr>
              <w:t>6</w:t>
            </w:r>
          </w:p>
        </w:tc>
        <w:tc>
          <w:tcPr>
            <w:tcW w:w="6379" w:type="dxa"/>
            <w:tcBorders>
              <w:top w:val="single" w:sz="4" w:space="0" w:color="auto"/>
              <w:bottom w:val="single" w:sz="4" w:space="0" w:color="auto"/>
            </w:tcBorders>
            <w:shd w:val="clear" w:color="auto" w:fill="auto"/>
            <w:vAlign w:val="center"/>
          </w:tcPr>
          <w:p w14:paraId="59859C38" w14:textId="77777777" w:rsidR="00311334" w:rsidRPr="00311334" w:rsidRDefault="00311334" w:rsidP="00D279D3">
            <w:pPr>
              <w:rPr>
                <w:rFonts w:ascii="Arial" w:hAnsi="Arial" w:cs="Arial"/>
                <w:sz w:val="22"/>
                <w:szCs w:val="22"/>
              </w:rPr>
            </w:pPr>
            <w:r w:rsidRPr="00311334">
              <w:rPr>
                <w:rFonts w:ascii="Arial" w:hAnsi="Arial" w:cs="Arial"/>
                <w:sz w:val="22"/>
                <w:szCs w:val="22"/>
              </w:rPr>
              <w:t>Otwór wewnętrzny implantu umieszczenie wiórów kostnych, materiału syntetycznego lub przerost kostny</w:t>
            </w:r>
          </w:p>
        </w:tc>
        <w:tc>
          <w:tcPr>
            <w:tcW w:w="1417" w:type="dxa"/>
            <w:tcBorders>
              <w:top w:val="single" w:sz="4" w:space="0" w:color="auto"/>
              <w:bottom w:val="single" w:sz="4" w:space="0" w:color="auto"/>
            </w:tcBorders>
            <w:shd w:val="clear" w:color="auto" w:fill="auto"/>
            <w:vAlign w:val="center"/>
          </w:tcPr>
          <w:p w14:paraId="75C6F44C" w14:textId="448C6F8B" w:rsidR="00311334" w:rsidRPr="00311334" w:rsidRDefault="00311334" w:rsidP="00D279D3">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6C96ED49" w14:textId="77777777" w:rsidR="00311334" w:rsidRPr="00311334" w:rsidRDefault="00311334" w:rsidP="00D279D3">
            <w:pPr>
              <w:jc w:val="center"/>
              <w:rPr>
                <w:rFonts w:ascii="Arial" w:hAnsi="Arial" w:cs="Arial"/>
                <w:bCs/>
                <w:sz w:val="22"/>
                <w:szCs w:val="22"/>
              </w:rPr>
            </w:pPr>
          </w:p>
        </w:tc>
      </w:tr>
      <w:tr w:rsidR="00311334" w:rsidRPr="00311334" w14:paraId="6DB04A79" w14:textId="77777777" w:rsidTr="00D279D3">
        <w:trPr>
          <w:cantSplit/>
        </w:trPr>
        <w:tc>
          <w:tcPr>
            <w:tcW w:w="709" w:type="dxa"/>
            <w:tcBorders>
              <w:top w:val="single" w:sz="4" w:space="0" w:color="auto"/>
              <w:bottom w:val="single" w:sz="4" w:space="0" w:color="auto"/>
            </w:tcBorders>
            <w:shd w:val="clear" w:color="auto" w:fill="auto"/>
            <w:vAlign w:val="center"/>
          </w:tcPr>
          <w:p w14:paraId="0002B1D7" w14:textId="496BCD9C" w:rsidR="00311334" w:rsidRPr="00311334" w:rsidRDefault="00311334" w:rsidP="00D279D3">
            <w:pPr>
              <w:jc w:val="center"/>
              <w:rPr>
                <w:rFonts w:ascii="Arial" w:hAnsi="Arial" w:cs="Arial"/>
                <w:bCs/>
                <w:sz w:val="22"/>
                <w:szCs w:val="22"/>
              </w:rPr>
            </w:pPr>
            <w:r w:rsidRPr="00311334">
              <w:rPr>
                <w:rFonts w:ascii="Arial" w:hAnsi="Arial" w:cs="Arial"/>
                <w:bCs/>
                <w:sz w:val="22"/>
                <w:szCs w:val="22"/>
              </w:rPr>
              <w:t>7</w:t>
            </w:r>
          </w:p>
        </w:tc>
        <w:tc>
          <w:tcPr>
            <w:tcW w:w="6379" w:type="dxa"/>
            <w:tcBorders>
              <w:top w:val="single" w:sz="4" w:space="0" w:color="auto"/>
              <w:bottom w:val="single" w:sz="4" w:space="0" w:color="auto"/>
            </w:tcBorders>
            <w:shd w:val="clear" w:color="auto" w:fill="auto"/>
            <w:vAlign w:val="center"/>
          </w:tcPr>
          <w:p w14:paraId="026D44B9" w14:textId="06431BDE" w:rsidR="00311334" w:rsidRPr="00311334" w:rsidRDefault="00311334" w:rsidP="00C364C3">
            <w:pPr>
              <w:rPr>
                <w:rFonts w:ascii="Arial" w:hAnsi="Arial" w:cs="Arial"/>
                <w:sz w:val="22"/>
                <w:szCs w:val="22"/>
              </w:rPr>
            </w:pPr>
            <w:r w:rsidRPr="00311334">
              <w:rPr>
                <w:rFonts w:ascii="Arial" w:hAnsi="Arial" w:cs="Arial"/>
                <w:sz w:val="22"/>
                <w:szCs w:val="22"/>
              </w:rPr>
              <w:t>Śruby do mocowania implantu w co najmniej dwóch średnicach (3,5mm; 4,0mm) w wariancie sztywnym i ruchomym umożliwiającym mocowanie śruby pod dowolnym kątem</w:t>
            </w:r>
          </w:p>
        </w:tc>
        <w:tc>
          <w:tcPr>
            <w:tcW w:w="1417" w:type="dxa"/>
            <w:tcBorders>
              <w:top w:val="single" w:sz="4" w:space="0" w:color="auto"/>
              <w:bottom w:val="single" w:sz="4" w:space="0" w:color="auto"/>
            </w:tcBorders>
            <w:shd w:val="clear" w:color="auto" w:fill="auto"/>
            <w:vAlign w:val="center"/>
          </w:tcPr>
          <w:p w14:paraId="34F228DA" w14:textId="5AA00A07" w:rsidR="00311334" w:rsidRPr="00311334" w:rsidRDefault="00311334" w:rsidP="00D279D3">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49160AFC" w14:textId="77777777" w:rsidR="00311334" w:rsidRPr="00311334" w:rsidRDefault="00311334" w:rsidP="00D279D3">
            <w:pPr>
              <w:jc w:val="center"/>
              <w:rPr>
                <w:rFonts w:ascii="Arial" w:hAnsi="Arial" w:cs="Arial"/>
                <w:bCs/>
                <w:sz w:val="22"/>
                <w:szCs w:val="22"/>
              </w:rPr>
            </w:pPr>
          </w:p>
        </w:tc>
      </w:tr>
      <w:tr w:rsidR="00311334" w:rsidRPr="00311334" w14:paraId="7214A64A" w14:textId="77777777" w:rsidTr="00D279D3">
        <w:trPr>
          <w:cantSplit/>
        </w:trPr>
        <w:tc>
          <w:tcPr>
            <w:tcW w:w="709" w:type="dxa"/>
            <w:tcBorders>
              <w:top w:val="single" w:sz="4" w:space="0" w:color="auto"/>
              <w:bottom w:val="single" w:sz="4" w:space="0" w:color="auto"/>
            </w:tcBorders>
            <w:shd w:val="clear" w:color="auto" w:fill="auto"/>
            <w:vAlign w:val="center"/>
          </w:tcPr>
          <w:p w14:paraId="1F25F780" w14:textId="47BBBC9D" w:rsidR="00311334" w:rsidRPr="00311334" w:rsidRDefault="00311334" w:rsidP="00D279D3">
            <w:pPr>
              <w:jc w:val="center"/>
              <w:rPr>
                <w:rFonts w:ascii="Arial" w:hAnsi="Arial" w:cs="Arial"/>
                <w:bCs/>
                <w:sz w:val="22"/>
                <w:szCs w:val="22"/>
              </w:rPr>
            </w:pPr>
            <w:r w:rsidRPr="00311334">
              <w:rPr>
                <w:rFonts w:ascii="Arial" w:hAnsi="Arial" w:cs="Arial"/>
                <w:bCs/>
                <w:sz w:val="22"/>
                <w:szCs w:val="22"/>
              </w:rPr>
              <w:t>8</w:t>
            </w:r>
          </w:p>
        </w:tc>
        <w:tc>
          <w:tcPr>
            <w:tcW w:w="6379" w:type="dxa"/>
            <w:tcBorders>
              <w:top w:val="single" w:sz="4" w:space="0" w:color="auto"/>
              <w:bottom w:val="single" w:sz="4" w:space="0" w:color="auto"/>
            </w:tcBorders>
            <w:shd w:val="clear" w:color="auto" w:fill="auto"/>
            <w:vAlign w:val="center"/>
          </w:tcPr>
          <w:p w14:paraId="0E94A093" w14:textId="48C0657F" w:rsidR="00311334" w:rsidRPr="00311334" w:rsidRDefault="00311334" w:rsidP="00D279D3">
            <w:pPr>
              <w:rPr>
                <w:rFonts w:ascii="Arial" w:hAnsi="Arial" w:cs="Arial"/>
                <w:sz w:val="22"/>
                <w:szCs w:val="22"/>
              </w:rPr>
            </w:pPr>
            <w:r w:rsidRPr="00311334">
              <w:rPr>
                <w:rFonts w:ascii="Arial" w:hAnsi="Arial" w:cs="Arial"/>
                <w:sz w:val="22"/>
                <w:szCs w:val="22"/>
              </w:rPr>
              <w:t>Śruby w długościach od 8-14 mm samowiercących  i samogwintujących</w:t>
            </w:r>
          </w:p>
        </w:tc>
        <w:tc>
          <w:tcPr>
            <w:tcW w:w="1417" w:type="dxa"/>
            <w:tcBorders>
              <w:top w:val="single" w:sz="4" w:space="0" w:color="auto"/>
              <w:bottom w:val="single" w:sz="4" w:space="0" w:color="auto"/>
            </w:tcBorders>
            <w:shd w:val="clear" w:color="auto" w:fill="auto"/>
            <w:vAlign w:val="center"/>
          </w:tcPr>
          <w:p w14:paraId="76E0EE48" w14:textId="48AD82E9" w:rsidR="00311334" w:rsidRPr="00311334" w:rsidRDefault="00311334" w:rsidP="00D279D3">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2E2239EB" w14:textId="77777777" w:rsidR="00311334" w:rsidRPr="00311334" w:rsidRDefault="00311334" w:rsidP="00D279D3">
            <w:pPr>
              <w:jc w:val="center"/>
              <w:rPr>
                <w:rFonts w:ascii="Arial" w:hAnsi="Arial" w:cs="Arial"/>
                <w:bCs/>
                <w:sz w:val="22"/>
                <w:szCs w:val="22"/>
              </w:rPr>
            </w:pPr>
          </w:p>
        </w:tc>
      </w:tr>
      <w:tr w:rsidR="00311334" w:rsidRPr="00311334" w14:paraId="30AFC6DB" w14:textId="77777777" w:rsidTr="00D279D3">
        <w:trPr>
          <w:cantSplit/>
        </w:trPr>
        <w:tc>
          <w:tcPr>
            <w:tcW w:w="709" w:type="dxa"/>
            <w:tcBorders>
              <w:top w:val="single" w:sz="4" w:space="0" w:color="auto"/>
              <w:bottom w:val="single" w:sz="4" w:space="0" w:color="auto"/>
            </w:tcBorders>
            <w:shd w:val="clear" w:color="auto" w:fill="auto"/>
            <w:vAlign w:val="center"/>
          </w:tcPr>
          <w:p w14:paraId="1D3C4E62" w14:textId="083FBA97" w:rsidR="00311334" w:rsidRPr="00311334" w:rsidRDefault="00311334" w:rsidP="00D279D3">
            <w:pPr>
              <w:jc w:val="center"/>
              <w:rPr>
                <w:rFonts w:ascii="Arial" w:hAnsi="Arial" w:cs="Arial"/>
                <w:bCs/>
                <w:sz w:val="22"/>
                <w:szCs w:val="22"/>
              </w:rPr>
            </w:pPr>
            <w:r w:rsidRPr="00311334">
              <w:rPr>
                <w:rFonts w:ascii="Arial" w:hAnsi="Arial" w:cs="Arial"/>
                <w:bCs/>
                <w:sz w:val="22"/>
                <w:szCs w:val="22"/>
              </w:rPr>
              <w:t>9</w:t>
            </w:r>
          </w:p>
        </w:tc>
        <w:tc>
          <w:tcPr>
            <w:tcW w:w="6379" w:type="dxa"/>
            <w:tcBorders>
              <w:top w:val="single" w:sz="4" w:space="0" w:color="auto"/>
              <w:bottom w:val="single" w:sz="4" w:space="0" w:color="auto"/>
            </w:tcBorders>
            <w:shd w:val="clear" w:color="auto" w:fill="auto"/>
            <w:vAlign w:val="center"/>
          </w:tcPr>
          <w:p w14:paraId="2D97D5DA" w14:textId="30821118" w:rsidR="00311334" w:rsidRPr="00311334" w:rsidRDefault="00311334" w:rsidP="00D279D3">
            <w:pPr>
              <w:rPr>
                <w:rFonts w:ascii="Arial" w:hAnsi="Arial" w:cs="Arial"/>
                <w:sz w:val="22"/>
                <w:szCs w:val="22"/>
              </w:rPr>
            </w:pPr>
            <w:r w:rsidRPr="00311334">
              <w:rPr>
                <w:rFonts w:ascii="Arial" w:hAnsi="Arial" w:cs="Arial"/>
                <w:sz w:val="22"/>
                <w:szCs w:val="22"/>
              </w:rPr>
              <w:t>System blokujący śruby w implancie nie wymaga dodatkowych elementów komplikujących zabieg</w:t>
            </w:r>
          </w:p>
        </w:tc>
        <w:tc>
          <w:tcPr>
            <w:tcW w:w="1417" w:type="dxa"/>
            <w:tcBorders>
              <w:top w:val="single" w:sz="4" w:space="0" w:color="auto"/>
              <w:bottom w:val="single" w:sz="4" w:space="0" w:color="auto"/>
            </w:tcBorders>
            <w:shd w:val="clear" w:color="auto" w:fill="auto"/>
            <w:vAlign w:val="center"/>
          </w:tcPr>
          <w:p w14:paraId="34F3D447" w14:textId="438412B7" w:rsidR="00311334" w:rsidRPr="00311334" w:rsidRDefault="00311334" w:rsidP="00D279D3">
            <w:pPr>
              <w:jc w:val="center"/>
              <w:rPr>
                <w:rFonts w:ascii="Arial" w:hAnsi="Arial" w:cs="Arial"/>
                <w:sz w:val="22"/>
                <w:szCs w:val="22"/>
              </w:rPr>
            </w:pPr>
            <w:r w:rsidRPr="00311334">
              <w:rPr>
                <w:rFonts w:ascii="Arial" w:hAnsi="Arial" w:cs="Arial"/>
                <w:sz w:val="22"/>
                <w:szCs w:val="22"/>
              </w:rPr>
              <w:t>tak</w:t>
            </w:r>
          </w:p>
        </w:tc>
        <w:tc>
          <w:tcPr>
            <w:tcW w:w="1418" w:type="dxa"/>
            <w:shd w:val="clear" w:color="auto" w:fill="auto"/>
            <w:vAlign w:val="center"/>
          </w:tcPr>
          <w:p w14:paraId="09237798" w14:textId="77777777" w:rsidR="00311334" w:rsidRPr="00311334" w:rsidRDefault="00311334" w:rsidP="00D279D3">
            <w:pPr>
              <w:jc w:val="center"/>
              <w:rPr>
                <w:rFonts w:ascii="Arial" w:hAnsi="Arial" w:cs="Arial"/>
                <w:bCs/>
                <w:sz w:val="22"/>
                <w:szCs w:val="22"/>
              </w:rPr>
            </w:pPr>
          </w:p>
        </w:tc>
      </w:tr>
      <w:tr w:rsidR="00311334" w:rsidRPr="00311334" w14:paraId="6DEE9C3D" w14:textId="77777777" w:rsidTr="00B16E51">
        <w:trPr>
          <w:cantSplit/>
        </w:trPr>
        <w:tc>
          <w:tcPr>
            <w:tcW w:w="709" w:type="dxa"/>
            <w:tcBorders>
              <w:top w:val="single" w:sz="4" w:space="0" w:color="auto"/>
              <w:bottom w:val="single" w:sz="4" w:space="0" w:color="auto"/>
            </w:tcBorders>
            <w:shd w:val="clear" w:color="auto" w:fill="auto"/>
            <w:vAlign w:val="center"/>
          </w:tcPr>
          <w:p w14:paraId="626C81B8" w14:textId="0FE5E762" w:rsidR="00311334" w:rsidRPr="00311334" w:rsidRDefault="00311334" w:rsidP="00D279D3">
            <w:pPr>
              <w:jc w:val="center"/>
              <w:rPr>
                <w:rFonts w:ascii="Arial" w:hAnsi="Arial" w:cs="Arial"/>
                <w:bCs/>
                <w:sz w:val="22"/>
                <w:szCs w:val="22"/>
              </w:rPr>
            </w:pPr>
            <w:r w:rsidRPr="00311334">
              <w:rPr>
                <w:rFonts w:ascii="Arial" w:hAnsi="Arial" w:cs="Arial"/>
                <w:bCs/>
                <w:sz w:val="22"/>
                <w:szCs w:val="22"/>
              </w:rPr>
              <w:t>10</w:t>
            </w:r>
          </w:p>
        </w:tc>
        <w:tc>
          <w:tcPr>
            <w:tcW w:w="6379" w:type="dxa"/>
            <w:tcBorders>
              <w:top w:val="single" w:sz="4" w:space="0" w:color="auto"/>
              <w:bottom w:val="single" w:sz="4" w:space="0" w:color="auto"/>
            </w:tcBorders>
            <w:shd w:val="clear" w:color="auto" w:fill="auto"/>
            <w:vAlign w:val="center"/>
          </w:tcPr>
          <w:p w14:paraId="77B95897" w14:textId="0707A260" w:rsidR="00311334" w:rsidRPr="00311334" w:rsidRDefault="00311334" w:rsidP="00D279D3">
            <w:pPr>
              <w:rPr>
                <w:rFonts w:ascii="Arial" w:hAnsi="Arial" w:cs="Arial"/>
                <w:sz w:val="22"/>
                <w:szCs w:val="22"/>
              </w:rPr>
            </w:pPr>
            <w:r w:rsidRPr="00311334">
              <w:rPr>
                <w:rFonts w:ascii="Arial" w:hAnsi="Arial" w:cs="Arial"/>
                <w:sz w:val="22"/>
                <w:szCs w:val="22"/>
              </w:rPr>
              <w:t>Implant nie może wystawać poza obręb trzonu</w:t>
            </w:r>
          </w:p>
        </w:tc>
        <w:tc>
          <w:tcPr>
            <w:tcW w:w="1417" w:type="dxa"/>
            <w:tcBorders>
              <w:top w:val="single" w:sz="4" w:space="0" w:color="auto"/>
              <w:bottom w:val="single" w:sz="4" w:space="0" w:color="auto"/>
            </w:tcBorders>
            <w:shd w:val="clear" w:color="auto" w:fill="auto"/>
            <w:vAlign w:val="center"/>
          </w:tcPr>
          <w:p w14:paraId="1C889683" w14:textId="3CCEC9CD" w:rsidR="00311334" w:rsidRPr="00311334" w:rsidRDefault="00311334" w:rsidP="00D279D3">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3F02EA98" w14:textId="77777777" w:rsidR="00311334" w:rsidRPr="00311334" w:rsidRDefault="00311334" w:rsidP="00D279D3">
            <w:pPr>
              <w:jc w:val="center"/>
              <w:rPr>
                <w:rFonts w:ascii="Arial" w:hAnsi="Arial" w:cs="Arial"/>
                <w:bCs/>
                <w:sz w:val="22"/>
                <w:szCs w:val="22"/>
              </w:rPr>
            </w:pPr>
          </w:p>
        </w:tc>
      </w:tr>
      <w:tr w:rsidR="00311334" w:rsidRPr="00311334" w14:paraId="33EA5CC1" w14:textId="77777777" w:rsidTr="00B16E51">
        <w:trPr>
          <w:cantSplit/>
        </w:trPr>
        <w:tc>
          <w:tcPr>
            <w:tcW w:w="709" w:type="dxa"/>
            <w:tcBorders>
              <w:top w:val="single" w:sz="4" w:space="0" w:color="auto"/>
              <w:bottom w:val="single" w:sz="4" w:space="0" w:color="auto"/>
            </w:tcBorders>
            <w:shd w:val="clear" w:color="auto" w:fill="auto"/>
            <w:vAlign w:val="center"/>
          </w:tcPr>
          <w:p w14:paraId="4984BA96" w14:textId="01EA5ABF" w:rsidR="00311334" w:rsidRPr="00311334" w:rsidRDefault="00311334" w:rsidP="00D279D3">
            <w:pPr>
              <w:jc w:val="center"/>
              <w:rPr>
                <w:rFonts w:ascii="Arial" w:hAnsi="Arial" w:cs="Arial"/>
                <w:bCs/>
                <w:sz w:val="22"/>
                <w:szCs w:val="22"/>
              </w:rPr>
            </w:pPr>
            <w:r w:rsidRPr="00311334">
              <w:rPr>
                <w:rFonts w:ascii="Arial" w:hAnsi="Arial" w:cs="Arial"/>
                <w:bCs/>
                <w:sz w:val="22"/>
                <w:szCs w:val="22"/>
              </w:rPr>
              <w:t>11</w:t>
            </w:r>
          </w:p>
        </w:tc>
        <w:tc>
          <w:tcPr>
            <w:tcW w:w="6379" w:type="dxa"/>
            <w:tcBorders>
              <w:top w:val="single" w:sz="4" w:space="0" w:color="auto"/>
              <w:bottom w:val="single" w:sz="4" w:space="0" w:color="auto"/>
            </w:tcBorders>
            <w:shd w:val="clear" w:color="auto" w:fill="auto"/>
            <w:vAlign w:val="center"/>
          </w:tcPr>
          <w:p w14:paraId="03F6DE05" w14:textId="69764C1F" w:rsidR="00311334" w:rsidRPr="00311334" w:rsidRDefault="00311334" w:rsidP="00D279D3">
            <w:pPr>
              <w:rPr>
                <w:rFonts w:ascii="Arial" w:hAnsi="Arial" w:cs="Arial"/>
                <w:sz w:val="22"/>
                <w:szCs w:val="22"/>
              </w:rPr>
            </w:pPr>
            <w:r w:rsidRPr="00311334">
              <w:rPr>
                <w:rFonts w:ascii="Arial" w:hAnsi="Arial" w:cs="Arial"/>
                <w:sz w:val="22"/>
                <w:szCs w:val="22"/>
              </w:rPr>
              <w:t>Podajnik implantu oraz celownik do wiercenia i wprowadzania śrub jako jedno narzędzie</w:t>
            </w:r>
          </w:p>
        </w:tc>
        <w:tc>
          <w:tcPr>
            <w:tcW w:w="1417" w:type="dxa"/>
            <w:tcBorders>
              <w:top w:val="single" w:sz="4" w:space="0" w:color="auto"/>
              <w:bottom w:val="single" w:sz="4" w:space="0" w:color="auto"/>
            </w:tcBorders>
            <w:shd w:val="clear" w:color="auto" w:fill="auto"/>
            <w:vAlign w:val="center"/>
          </w:tcPr>
          <w:p w14:paraId="30B00AE8" w14:textId="642096B6" w:rsidR="00311334" w:rsidRPr="00311334" w:rsidRDefault="00311334" w:rsidP="00D279D3">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6C9F3CBF" w14:textId="77777777" w:rsidR="00311334" w:rsidRPr="00311334" w:rsidRDefault="00311334" w:rsidP="00D279D3">
            <w:pPr>
              <w:jc w:val="center"/>
              <w:rPr>
                <w:rFonts w:ascii="Arial" w:hAnsi="Arial" w:cs="Arial"/>
                <w:bCs/>
                <w:sz w:val="22"/>
                <w:szCs w:val="22"/>
              </w:rPr>
            </w:pPr>
          </w:p>
        </w:tc>
      </w:tr>
      <w:tr w:rsidR="00311334" w:rsidRPr="00311334" w14:paraId="138F8BB2" w14:textId="77777777" w:rsidTr="00B16E51">
        <w:trPr>
          <w:cantSplit/>
        </w:trPr>
        <w:tc>
          <w:tcPr>
            <w:tcW w:w="709" w:type="dxa"/>
            <w:tcBorders>
              <w:top w:val="single" w:sz="4" w:space="0" w:color="auto"/>
              <w:bottom w:val="single" w:sz="4" w:space="0" w:color="auto"/>
            </w:tcBorders>
            <w:shd w:val="clear" w:color="auto" w:fill="auto"/>
            <w:vAlign w:val="center"/>
          </w:tcPr>
          <w:p w14:paraId="40F52B36" w14:textId="16A7F116" w:rsidR="00311334" w:rsidRPr="00311334" w:rsidRDefault="00311334" w:rsidP="00D279D3">
            <w:pPr>
              <w:jc w:val="center"/>
              <w:rPr>
                <w:rFonts w:ascii="Arial" w:hAnsi="Arial" w:cs="Arial"/>
                <w:bCs/>
                <w:sz w:val="22"/>
                <w:szCs w:val="22"/>
              </w:rPr>
            </w:pPr>
            <w:r w:rsidRPr="00311334">
              <w:rPr>
                <w:rFonts w:ascii="Arial" w:hAnsi="Arial" w:cs="Arial"/>
                <w:bCs/>
                <w:sz w:val="22"/>
                <w:szCs w:val="22"/>
              </w:rPr>
              <w:t>12</w:t>
            </w:r>
          </w:p>
        </w:tc>
        <w:tc>
          <w:tcPr>
            <w:tcW w:w="6379" w:type="dxa"/>
            <w:tcBorders>
              <w:top w:val="single" w:sz="4" w:space="0" w:color="auto"/>
              <w:bottom w:val="single" w:sz="4" w:space="0" w:color="auto"/>
            </w:tcBorders>
            <w:shd w:val="clear" w:color="auto" w:fill="auto"/>
            <w:vAlign w:val="center"/>
          </w:tcPr>
          <w:p w14:paraId="18877AF4" w14:textId="78171819" w:rsidR="00311334" w:rsidRPr="00311334" w:rsidRDefault="00311334" w:rsidP="00D279D3">
            <w:pPr>
              <w:rPr>
                <w:rFonts w:ascii="Arial" w:hAnsi="Arial" w:cs="Arial"/>
                <w:sz w:val="22"/>
                <w:szCs w:val="22"/>
              </w:rPr>
            </w:pPr>
            <w:r w:rsidRPr="00311334">
              <w:rPr>
                <w:rFonts w:ascii="Arial" w:hAnsi="Arial" w:cs="Arial"/>
                <w:sz w:val="22"/>
                <w:szCs w:val="22"/>
              </w:rPr>
              <w:t>Wyłącznie przednie mocowanie implantu na podajniku</w:t>
            </w:r>
          </w:p>
        </w:tc>
        <w:tc>
          <w:tcPr>
            <w:tcW w:w="1417" w:type="dxa"/>
            <w:tcBorders>
              <w:top w:val="single" w:sz="4" w:space="0" w:color="auto"/>
              <w:bottom w:val="single" w:sz="4" w:space="0" w:color="auto"/>
            </w:tcBorders>
            <w:shd w:val="clear" w:color="auto" w:fill="auto"/>
            <w:vAlign w:val="center"/>
          </w:tcPr>
          <w:p w14:paraId="2084AF4B" w14:textId="5142AAC5" w:rsidR="00311334" w:rsidRPr="00311334" w:rsidRDefault="00311334" w:rsidP="00D279D3">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1D45A31F" w14:textId="77777777" w:rsidR="00311334" w:rsidRPr="00311334" w:rsidRDefault="00311334" w:rsidP="00D279D3">
            <w:pPr>
              <w:jc w:val="center"/>
              <w:rPr>
                <w:rFonts w:ascii="Arial" w:hAnsi="Arial" w:cs="Arial"/>
                <w:bCs/>
                <w:sz w:val="22"/>
                <w:szCs w:val="22"/>
              </w:rPr>
            </w:pPr>
          </w:p>
        </w:tc>
      </w:tr>
      <w:tr w:rsidR="00311334" w:rsidRPr="00311334" w14:paraId="50B6B608" w14:textId="77777777" w:rsidTr="00B16E51">
        <w:trPr>
          <w:cantSplit/>
        </w:trPr>
        <w:tc>
          <w:tcPr>
            <w:tcW w:w="709" w:type="dxa"/>
            <w:tcBorders>
              <w:top w:val="single" w:sz="4" w:space="0" w:color="auto"/>
              <w:bottom w:val="single" w:sz="4" w:space="0" w:color="auto"/>
            </w:tcBorders>
            <w:shd w:val="clear" w:color="auto" w:fill="auto"/>
            <w:vAlign w:val="center"/>
          </w:tcPr>
          <w:p w14:paraId="04EEDE52" w14:textId="43D8861A" w:rsidR="00311334" w:rsidRPr="00311334" w:rsidRDefault="00311334" w:rsidP="00D279D3">
            <w:pPr>
              <w:jc w:val="center"/>
              <w:rPr>
                <w:rFonts w:ascii="Arial" w:hAnsi="Arial" w:cs="Arial"/>
                <w:bCs/>
                <w:sz w:val="22"/>
                <w:szCs w:val="22"/>
              </w:rPr>
            </w:pPr>
            <w:r w:rsidRPr="00311334">
              <w:rPr>
                <w:rFonts w:ascii="Arial" w:hAnsi="Arial" w:cs="Arial"/>
                <w:bCs/>
                <w:sz w:val="22"/>
                <w:szCs w:val="22"/>
              </w:rPr>
              <w:t>13</w:t>
            </w:r>
          </w:p>
        </w:tc>
        <w:tc>
          <w:tcPr>
            <w:tcW w:w="6379" w:type="dxa"/>
            <w:tcBorders>
              <w:top w:val="single" w:sz="4" w:space="0" w:color="auto"/>
              <w:bottom w:val="single" w:sz="4" w:space="0" w:color="auto"/>
            </w:tcBorders>
            <w:shd w:val="clear" w:color="auto" w:fill="auto"/>
            <w:vAlign w:val="center"/>
          </w:tcPr>
          <w:p w14:paraId="5AD39B2C" w14:textId="597397B8" w:rsidR="00311334" w:rsidRPr="00311334" w:rsidRDefault="00311334" w:rsidP="00D279D3">
            <w:pPr>
              <w:rPr>
                <w:rFonts w:ascii="Arial" w:hAnsi="Arial" w:cs="Arial"/>
                <w:sz w:val="22"/>
                <w:szCs w:val="22"/>
              </w:rPr>
            </w:pPr>
            <w:r w:rsidRPr="00311334">
              <w:rPr>
                <w:rFonts w:ascii="Arial" w:hAnsi="Arial" w:cs="Arial"/>
                <w:sz w:val="22"/>
                <w:szCs w:val="22"/>
              </w:rPr>
              <w:t xml:space="preserve">W zestawie wymagane rozwieracz trzonów typu CASPAR łamane osiowo (dostępne min. 2 długości </w:t>
            </w:r>
            <w:proofErr w:type="spellStart"/>
            <w:r w:rsidRPr="00311334">
              <w:rPr>
                <w:rFonts w:ascii="Arial" w:hAnsi="Arial" w:cs="Arial"/>
                <w:sz w:val="22"/>
                <w:szCs w:val="22"/>
              </w:rPr>
              <w:t>pinów</w:t>
            </w:r>
            <w:proofErr w:type="spellEnd"/>
            <w:r w:rsidRPr="00311334">
              <w:rPr>
                <w:rFonts w:ascii="Arial" w:hAnsi="Arial" w:cs="Arial"/>
                <w:sz w:val="22"/>
                <w:szCs w:val="22"/>
              </w:rPr>
              <w:t>)</w:t>
            </w:r>
          </w:p>
        </w:tc>
        <w:tc>
          <w:tcPr>
            <w:tcW w:w="1417" w:type="dxa"/>
            <w:tcBorders>
              <w:top w:val="single" w:sz="4" w:space="0" w:color="auto"/>
              <w:bottom w:val="single" w:sz="4" w:space="0" w:color="auto"/>
            </w:tcBorders>
            <w:shd w:val="clear" w:color="auto" w:fill="auto"/>
            <w:vAlign w:val="center"/>
          </w:tcPr>
          <w:p w14:paraId="02F4C759" w14:textId="059E1B91" w:rsidR="00311334" w:rsidRPr="00311334" w:rsidRDefault="00311334" w:rsidP="00D279D3">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03904514" w14:textId="77777777" w:rsidR="00311334" w:rsidRPr="00311334" w:rsidRDefault="00311334" w:rsidP="00D279D3">
            <w:pPr>
              <w:jc w:val="center"/>
              <w:rPr>
                <w:rFonts w:ascii="Arial" w:hAnsi="Arial" w:cs="Arial"/>
                <w:bCs/>
                <w:sz w:val="22"/>
                <w:szCs w:val="22"/>
              </w:rPr>
            </w:pPr>
          </w:p>
        </w:tc>
      </w:tr>
      <w:tr w:rsidR="00311334" w:rsidRPr="00311334" w14:paraId="772A6D4E" w14:textId="77777777" w:rsidTr="00B16E51">
        <w:trPr>
          <w:cantSplit/>
        </w:trPr>
        <w:tc>
          <w:tcPr>
            <w:tcW w:w="709" w:type="dxa"/>
            <w:tcBorders>
              <w:top w:val="single" w:sz="4" w:space="0" w:color="auto"/>
              <w:bottom w:val="single" w:sz="4" w:space="0" w:color="auto"/>
            </w:tcBorders>
            <w:shd w:val="clear" w:color="auto" w:fill="auto"/>
            <w:vAlign w:val="center"/>
          </w:tcPr>
          <w:p w14:paraId="0C72305C" w14:textId="649D6B42" w:rsidR="00311334" w:rsidRPr="00311334" w:rsidRDefault="00311334" w:rsidP="00D279D3">
            <w:pPr>
              <w:jc w:val="center"/>
              <w:rPr>
                <w:rFonts w:ascii="Arial" w:hAnsi="Arial" w:cs="Arial"/>
                <w:bCs/>
                <w:sz w:val="22"/>
                <w:szCs w:val="22"/>
              </w:rPr>
            </w:pPr>
            <w:r w:rsidRPr="00311334">
              <w:rPr>
                <w:rFonts w:ascii="Arial" w:hAnsi="Arial" w:cs="Arial"/>
                <w:bCs/>
                <w:sz w:val="22"/>
                <w:szCs w:val="22"/>
              </w:rPr>
              <w:t>14</w:t>
            </w:r>
          </w:p>
        </w:tc>
        <w:tc>
          <w:tcPr>
            <w:tcW w:w="6379" w:type="dxa"/>
            <w:tcBorders>
              <w:top w:val="single" w:sz="4" w:space="0" w:color="auto"/>
              <w:bottom w:val="single" w:sz="4" w:space="0" w:color="auto"/>
            </w:tcBorders>
            <w:shd w:val="clear" w:color="auto" w:fill="auto"/>
            <w:vAlign w:val="center"/>
          </w:tcPr>
          <w:p w14:paraId="13B5ED5A" w14:textId="2E44A517" w:rsidR="00311334" w:rsidRPr="00311334" w:rsidRDefault="00311334" w:rsidP="00D279D3">
            <w:pPr>
              <w:rPr>
                <w:rFonts w:ascii="Arial" w:hAnsi="Arial" w:cs="Arial"/>
                <w:sz w:val="22"/>
                <w:szCs w:val="22"/>
              </w:rPr>
            </w:pPr>
            <w:r w:rsidRPr="00311334">
              <w:rPr>
                <w:rFonts w:ascii="Arial" w:hAnsi="Arial" w:cs="Arial"/>
                <w:sz w:val="22"/>
                <w:szCs w:val="22"/>
              </w:rPr>
              <w:t>Implanty przeznaczone do wielokrotnej sterylizacji muszą być umieszczone w dedykowanych pojemnikach z dodatkowym oznaczeniem rodzaju implantu (miejsca ułożenia).</w:t>
            </w:r>
          </w:p>
        </w:tc>
        <w:tc>
          <w:tcPr>
            <w:tcW w:w="1417" w:type="dxa"/>
            <w:tcBorders>
              <w:top w:val="single" w:sz="4" w:space="0" w:color="auto"/>
              <w:bottom w:val="single" w:sz="4" w:space="0" w:color="auto"/>
            </w:tcBorders>
            <w:shd w:val="clear" w:color="auto" w:fill="auto"/>
            <w:vAlign w:val="center"/>
          </w:tcPr>
          <w:p w14:paraId="455F4473" w14:textId="1D942E8B" w:rsidR="00311334" w:rsidRPr="00311334" w:rsidRDefault="00311334" w:rsidP="00D279D3">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72D1D6CD" w14:textId="77777777" w:rsidR="00311334" w:rsidRPr="00311334" w:rsidRDefault="00311334" w:rsidP="00D279D3">
            <w:pPr>
              <w:jc w:val="center"/>
              <w:rPr>
                <w:rFonts w:ascii="Arial" w:hAnsi="Arial" w:cs="Arial"/>
                <w:bCs/>
                <w:sz w:val="22"/>
                <w:szCs w:val="22"/>
              </w:rPr>
            </w:pPr>
          </w:p>
        </w:tc>
      </w:tr>
      <w:tr w:rsidR="00311334" w:rsidRPr="00311334" w14:paraId="2C0832CD" w14:textId="77777777" w:rsidTr="00B16E51">
        <w:trPr>
          <w:cantSplit/>
        </w:trPr>
        <w:tc>
          <w:tcPr>
            <w:tcW w:w="709" w:type="dxa"/>
            <w:tcBorders>
              <w:top w:val="single" w:sz="4" w:space="0" w:color="auto"/>
              <w:bottom w:val="single" w:sz="4" w:space="0" w:color="auto"/>
            </w:tcBorders>
            <w:shd w:val="clear" w:color="auto" w:fill="auto"/>
            <w:vAlign w:val="center"/>
          </w:tcPr>
          <w:p w14:paraId="31B04CD6" w14:textId="0628BEB0" w:rsidR="00311334" w:rsidRPr="00311334" w:rsidRDefault="00311334" w:rsidP="00D279D3">
            <w:pPr>
              <w:jc w:val="center"/>
              <w:rPr>
                <w:rFonts w:ascii="Arial" w:hAnsi="Arial" w:cs="Arial"/>
                <w:bCs/>
                <w:sz w:val="22"/>
                <w:szCs w:val="22"/>
              </w:rPr>
            </w:pPr>
            <w:r w:rsidRPr="00311334">
              <w:rPr>
                <w:rFonts w:ascii="Arial" w:hAnsi="Arial" w:cs="Arial"/>
                <w:bCs/>
                <w:sz w:val="22"/>
                <w:szCs w:val="22"/>
              </w:rPr>
              <w:t>15</w:t>
            </w:r>
          </w:p>
        </w:tc>
        <w:tc>
          <w:tcPr>
            <w:tcW w:w="6379" w:type="dxa"/>
            <w:tcBorders>
              <w:top w:val="single" w:sz="4" w:space="0" w:color="auto"/>
              <w:bottom w:val="single" w:sz="4" w:space="0" w:color="auto"/>
            </w:tcBorders>
            <w:shd w:val="clear" w:color="auto" w:fill="auto"/>
            <w:vAlign w:val="center"/>
          </w:tcPr>
          <w:p w14:paraId="2B1232ED" w14:textId="77777777" w:rsidR="00311334" w:rsidRPr="00311334" w:rsidRDefault="00311334" w:rsidP="00B16E51">
            <w:pPr>
              <w:rPr>
                <w:rFonts w:ascii="Arial" w:hAnsi="Arial" w:cs="Arial"/>
                <w:sz w:val="22"/>
                <w:szCs w:val="22"/>
              </w:rPr>
            </w:pPr>
            <w:r w:rsidRPr="00311334">
              <w:rPr>
                <w:rFonts w:ascii="Arial" w:hAnsi="Arial" w:cs="Arial"/>
                <w:sz w:val="22"/>
                <w:szCs w:val="22"/>
              </w:rPr>
              <w:t>Rozszerzalna proteza trzonu odcinka szyjnego kręgosłupa</w:t>
            </w:r>
          </w:p>
          <w:p w14:paraId="74387427" w14:textId="70BFF08C" w:rsidR="00311334" w:rsidRPr="00311334" w:rsidRDefault="00311334" w:rsidP="00B16E51">
            <w:pPr>
              <w:rPr>
                <w:rFonts w:ascii="Arial" w:hAnsi="Arial" w:cs="Arial"/>
                <w:sz w:val="22"/>
                <w:szCs w:val="22"/>
              </w:rPr>
            </w:pPr>
            <w:r w:rsidRPr="00311334">
              <w:rPr>
                <w:rFonts w:ascii="Arial" w:hAnsi="Arial" w:cs="Arial"/>
                <w:sz w:val="22"/>
                <w:szCs w:val="22"/>
              </w:rPr>
              <w:t>Implant wykonany z tytanu. Posiada porowatą strukturę wraz z szorstkimi powierzchniami o chropowatości 3-5μm, aby umożliwić łatwy przyczep komórek i wrastanie kości w płytki graniczne. Dwie podstawy implantu 13x16mm i 14x18mm posiadający płynny zakres regulacji wysokości w zakresie 18-74mm oraz płynną regulację lordozy od 0 do 20 stopni.</w:t>
            </w:r>
          </w:p>
          <w:p w14:paraId="53807F30" w14:textId="36064554" w:rsidR="00311334" w:rsidRPr="00311334" w:rsidRDefault="00311334" w:rsidP="00B16E51">
            <w:pPr>
              <w:rPr>
                <w:rFonts w:ascii="Arial" w:hAnsi="Arial" w:cs="Arial"/>
                <w:sz w:val="22"/>
                <w:szCs w:val="22"/>
              </w:rPr>
            </w:pPr>
            <w:r w:rsidRPr="00311334">
              <w:rPr>
                <w:rFonts w:ascii="Arial" w:hAnsi="Arial" w:cs="Arial"/>
                <w:sz w:val="22"/>
                <w:szCs w:val="22"/>
              </w:rPr>
              <w:t>Proteza trzonu dosyłana każdorazowo na planowaną operację.</w:t>
            </w:r>
          </w:p>
        </w:tc>
        <w:tc>
          <w:tcPr>
            <w:tcW w:w="1417" w:type="dxa"/>
            <w:tcBorders>
              <w:top w:val="single" w:sz="4" w:space="0" w:color="auto"/>
              <w:bottom w:val="single" w:sz="4" w:space="0" w:color="auto"/>
            </w:tcBorders>
            <w:shd w:val="clear" w:color="auto" w:fill="auto"/>
            <w:vAlign w:val="center"/>
          </w:tcPr>
          <w:p w14:paraId="039C3F4A" w14:textId="58CA4C0F" w:rsidR="00311334" w:rsidRPr="00311334" w:rsidRDefault="00311334" w:rsidP="00D279D3">
            <w:pPr>
              <w:jc w:val="center"/>
              <w:rPr>
                <w:rFonts w:ascii="Arial" w:hAnsi="Arial" w:cs="Arial"/>
                <w:bCs/>
                <w:sz w:val="22"/>
                <w:szCs w:val="22"/>
              </w:rPr>
            </w:pPr>
            <w:r w:rsidRPr="00311334">
              <w:rPr>
                <w:rFonts w:ascii="Arial" w:hAnsi="Arial" w:cs="Arial"/>
                <w:sz w:val="22"/>
                <w:szCs w:val="22"/>
              </w:rPr>
              <w:t>tak</w:t>
            </w:r>
          </w:p>
        </w:tc>
        <w:tc>
          <w:tcPr>
            <w:tcW w:w="1418" w:type="dxa"/>
            <w:shd w:val="clear" w:color="auto" w:fill="auto"/>
            <w:vAlign w:val="center"/>
          </w:tcPr>
          <w:p w14:paraId="1C34AE1C" w14:textId="77777777" w:rsidR="00311334" w:rsidRPr="00311334" w:rsidRDefault="00311334" w:rsidP="00D279D3">
            <w:pPr>
              <w:jc w:val="center"/>
              <w:rPr>
                <w:rFonts w:ascii="Arial" w:hAnsi="Arial" w:cs="Arial"/>
                <w:bCs/>
                <w:sz w:val="22"/>
                <w:szCs w:val="22"/>
              </w:rPr>
            </w:pPr>
          </w:p>
        </w:tc>
      </w:tr>
      <w:tr w:rsidR="00311334" w:rsidRPr="00311334" w14:paraId="244A17EE" w14:textId="77777777" w:rsidTr="00D279D3">
        <w:trPr>
          <w:cantSplit/>
        </w:trPr>
        <w:tc>
          <w:tcPr>
            <w:tcW w:w="709" w:type="dxa"/>
            <w:tcBorders>
              <w:top w:val="single" w:sz="4" w:space="0" w:color="auto"/>
              <w:bottom w:val="single" w:sz="4" w:space="0" w:color="auto"/>
            </w:tcBorders>
            <w:shd w:val="clear" w:color="auto" w:fill="auto"/>
            <w:vAlign w:val="center"/>
          </w:tcPr>
          <w:p w14:paraId="27869A81" w14:textId="64281524" w:rsidR="00311334" w:rsidRPr="00311334" w:rsidRDefault="00311334" w:rsidP="00D279D3">
            <w:pPr>
              <w:jc w:val="center"/>
              <w:rPr>
                <w:rFonts w:ascii="Arial" w:hAnsi="Arial" w:cs="Arial"/>
                <w:bCs/>
                <w:sz w:val="22"/>
                <w:szCs w:val="22"/>
              </w:rPr>
            </w:pPr>
            <w:r w:rsidRPr="00311334">
              <w:rPr>
                <w:rFonts w:ascii="Arial" w:hAnsi="Arial" w:cs="Arial"/>
                <w:bCs/>
                <w:sz w:val="22"/>
                <w:szCs w:val="22"/>
              </w:rPr>
              <w:t>16</w:t>
            </w:r>
          </w:p>
        </w:tc>
        <w:tc>
          <w:tcPr>
            <w:tcW w:w="6379" w:type="dxa"/>
            <w:tcBorders>
              <w:top w:val="single" w:sz="4" w:space="0" w:color="auto"/>
              <w:bottom w:val="single" w:sz="4" w:space="0" w:color="auto"/>
            </w:tcBorders>
            <w:shd w:val="clear" w:color="auto" w:fill="auto"/>
            <w:vAlign w:val="center"/>
          </w:tcPr>
          <w:p w14:paraId="71E21250" w14:textId="42904CD1" w:rsidR="00311334" w:rsidRPr="00311334" w:rsidRDefault="00311334" w:rsidP="00311334">
            <w:pPr>
              <w:rPr>
                <w:rFonts w:ascii="Arial" w:hAnsi="Arial" w:cs="Arial"/>
                <w:sz w:val="22"/>
                <w:szCs w:val="22"/>
              </w:rPr>
            </w:pPr>
            <w:r w:rsidRPr="00311334">
              <w:rPr>
                <w:rFonts w:ascii="Arial" w:hAnsi="Arial" w:cs="Arial"/>
                <w:sz w:val="22"/>
                <w:szCs w:val="22"/>
              </w:rPr>
              <w:t>W skład kompletu wchodzi: 1 implant, 2 śruby do implantu, 1 rozszerzalna proteza trzonu, 1 śruba do protezy trzonu</w:t>
            </w:r>
          </w:p>
        </w:tc>
        <w:tc>
          <w:tcPr>
            <w:tcW w:w="1417" w:type="dxa"/>
            <w:tcBorders>
              <w:top w:val="single" w:sz="4" w:space="0" w:color="auto"/>
            </w:tcBorders>
            <w:shd w:val="clear" w:color="auto" w:fill="auto"/>
            <w:vAlign w:val="center"/>
          </w:tcPr>
          <w:p w14:paraId="08E583E6" w14:textId="63D4B2D0" w:rsidR="00311334" w:rsidRPr="00311334" w:rsidRDefault="00311334" w:rsidP="00D279D3">
            <w:pPr>
              <w:jc w:val="center"/>
              <w:rPr>
                <w:rFonts w:ascii="Arial" w:hAnsi="Arial" w:cs="Arial"/>
                <w:bCs/>
                <w:sz w:val="22"/>
                <w:szCs w:val="22"/>
              </w:rPr>
            </w:pPr>
            <w:r w:rsidRPr="00311334">
              <w:rPr>
                <w:rFonts w:ascii="Arial" w:hAnsi="Arial" w:cs="Arial"/>
                <w:sz w:val="22"/>
                <w:szCs w:val="22"/>
              </w:rPr>
              <w:t>tak</w:t>
            </w:r>
          </w:p>
        </w:tc>
        <w:tc>
          <w:tcPr>
            <w:tcW w:w="1418" w:type="dxa"/>
            <w:tcBorders>
              <w:bottom w:val="single" w:sz="4" w:space="0" w:color="auto"/>
            </w:tcBorders>
            <w:shd w:val="clear" w:color="auto" w:fill="auto"/>
            <w:vAlign w:val="center"/>
          </w:tcPr>
          <w:p w14:paraId="6801B358" w14:textId="77777777" w:rsidR="00311334" w:rsidRPr="00311334" w:rsidRDefault="00311334" w:rsidP="00D279D3">
            <w:pPr>
              <w:jc w:val="center"/>
              <w:rPr>
                <w:rFonts w:ascii="Arial" w:hAnsi="Arial" w:cs="Arial"/>
                <w:bCs/>
                <w:sz w:val="22"/>
                <w:szCs w:val="22"/>
              </w:rPr>
            </w:pPr>
          </w:p>
        </w:tc>
      </w:tr>
    </w:tbl>
    <w:p w14:paraId="6AB93E96" w14:textId="77777777" w:rsidR="00DE0572" w:rsidRDefault="00DE0572" w:rsidP="00602DD9">
      <w:pPr>
        <w:pStyle w:val="TableText"/>
        <w:widowControl/>
        <w:tabs>
          <w:tab w:val="clear" w:pos="0"/>
        </w:tabs>
        <w:autoSpaceDE/>
        <w:autoSpaceDN/>
        <w:adjustRightInd/>
        <w:rPr>
          <w:rFonts w:ascii="Arial" w:hAnsi="Arial" w:cs="Arial"/>
          <w:color w:val="FF0000"/>
          <w:sz w:val="20"/>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6379"/>
        <w:gridCol w:w="1417"/>
        <w:gridCol w:w="1418"/>
      </w:tblGrid>
      <w:tr w:rsidR="00021F29" w:rsidRPr="00311334" w14:paraId="01465788" w14:textId="77777777" w:rsidTr="00713EAA">
        <w:trPr>
          <w:cantSplit/>
        </w:trPr>
        <w:tc>
          <w:tcPr>
            <w:tcW w:w="9923" w:type="dxa"/>
            <w:gridSpan w:val="4"/>
            <w:tcBorders>
              <w:top w:val="single" w:sz="4" w:space="0" w:color="auto"/>
            </w:tcBorders>
            <w:shd w:val="clear" w:color="auto" w:fill="F2F2F2" w:themeFill="background1" w:themeFillShade="F2"/>
            <w:vAlign w:val="center"/>
          </w:tcPr>
          <w:p w14:paraId="1E4CBEF4" w14:textId="71E624C9" w:rsidR="00311334" w:rsidRPr="00311334" w:rsidRDefault="00311334" w:rsidP="00311334">
            <w:pPr>
              <w:pStyle w:val="Tekstpodstawowywcity"/>
              <w:ind w:left="0"/>
              <w:rPr>
                <w:rFonts w:ascii="Arial" w:hAnsi="Arial" w:cs="Arial"/>
                <w:bCs w:val="0"/>
                <w:sz w:val="22"/>
                <w:szCs w:val="22"/>
              </w:rPr>
            </w:pPr>
            <w:r w:rsidRPr="00311334">
              <w:rPr>
                <w:rFonts w:ascii="Arial" w:hAnsi="Arial" w:cs="Arial"/>
                <w:b w:val="0"/>
                <w:bCs w:val="0"/>
                <w:sz w:val="22"/>
                <w:szCs w:val="22"/>
              </w:rPr>
              <w:t xml:space="preserve">CZĘŚĆ NR </w:t>
            </w:r>
            <w:r>
              <w:rPr>
                <w:rFonts w:ascii="Arial" w:hAnsi="Arial" w:cs="Arial"/>
                <w:b w:val="0"/>
                <w:bCs w:val="0"/>
                <w:sz w:val="22"/>
                <w:szCs w:val="22"/>
              </w:rPr>
              <w:t>28</w:t>
            </w:r>
            <w:r w:rsidRPr="00311334">
              <w:rPr>
                <w:rFonts w:ascii="Arial" w:hAnsi="Arial" w:cs="Arial"/>
                <w:b w:val="0"/>
                <w:bCs w:val="0"/>
                <w:sz w:val="22"/>
                <w:szCs w:val="22"/>
              </w:rPr>
              <w:t xml:space="preserve"> </w:t>
            </w:r>
            <w:r w:rsidR="00C364C3" w:rsidRPr="00C364C3">
              <w:rPr>
                <w:rFonts w:ascii="Arial" w:hAnsi="Arial" w:cs="Arial"/>
                <w:b w:val="0"/>
                <w:bCs w:val="0"/>
                <w:sz w:val="22"/>
                <w:szCs w:val="22"/>
              </w:rPr>
              <w:t>CEMENT DO WERTEBROPLASTYKI NISKOOBJĘTOŚCIOWY</w:t>
            </w:r>
          </w:p>
        </w:tc>
      </w:tr>
      <w:tr w:rsidR="00021F29" w:rsidRPr="00311334" w14:paraId="6388D8E2" w14:textId="77777777" w:rsidTr="00713EAA">
        <w:trPr>
          <w:cantSplit/>
        </w:trPr>
        <w:tc>
          <w:tcPr>
            <w:tcW w:w="709" w:type="dxa"/>
            <w:tcBorders>
              <w:top w:val="single" w:sz="4" w:space="0" w:color="auto"/>
            </w:tcBorders>
            <w:shd w:val="clear" w:color="auto" w:fill="auto"/>
            <w:vAlign w:val="center"/>
          </w:tcPr>
          <w:p w14:paraId="0298BB6D"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Lp.</w:t>
            </w:r>
          </w:p>
        </w:tc>
        <w:tc>
          <w:tcPr>
            <w:tcW w:w="6379" w:type="dxa"/>
            <w:tcBorders>
              <w:top w:val="single" w:sz="4" w:space="0" w:color="auto"/>
            </w:tcBorders>
            <w:shd w:val="clear" w:color="auto" w:fill="auto"/>
            <w:vAlign w:val="center"/>
          </w:tcPr>
          <w:p w14:paraId="385AEEDC"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Opis przedmiotu zamówienia</w:t>
            </w:r>
          </w:p>
        </w:tc>
        <w:tc>
          <w:tcPr>
            <w:tcW w:w="1417" w:type="dxa"/>
            <w:tcBorders>
              <w:top w:val="single" w:sz="4" w:space="0" w:color="auto"/>
            </w:tcBorders>
            <w:shd w:val="clear" w:color="auto" w:fill="auto"/>
            <w:vAlign w:val="center"/>
          </w:tcPr>
          <w:p w14:paraId="138A3DFC"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Wymóg graniczny</w:t>
            </w:r>
          </w:p>
        </w:tc>
        <w:tc>
          <w:tcPr>
            <w:tcW w:w="1418" w:type="dxa"/>
            <w:tcBorders>
              <w:top w:val="single" w:sz="4" w:space="0" w:color="auto"/>
            </w:tcBorders>
            <w:shd w:val="clear" w:color="auto" w:fill="auto"/>
            <w:vAlign w:val="center"/>
          </w:tcPr>
          <w:p w14:paraId="39789F6D" w14:textId="77777777" w:rsidR="00311334" w:rsidRPr="00311334" w:rsidRDefault="00311334" w:rsidP="00713EAA">
            <w:pPr>
              <w:jc w:val="center"/>
              <w:rPr>
                <w:rFonts w:ascii="Arial" w:hAnsi="Arial" w:cs="Arial"/>
                <w:bCs/>
                <w:sz w:val="16"/>
                <w:szCs w:val="16"/>
              </w:rPr>
            </w:pPr>
            <w:r w:rsidRPr="00311334">
              <w:rPr>
                <w:rFonts w:ascii="Arial" w:hAnsi="Arial" w:cs="Arial"/>
                <w:bCs/>
                <w:sz w:val="16"/>
                <w:szCs w:val="16"/>
              </w:rPr>
              <w:t>Potwierdzenie</w:t>
            </w:r>
          </w:p>
        </w:tc>
      </w:tr>
      <w:tr w:rsidR="00021F29" w:rsidRPr="00311334" w14:paraId="5D1787BF" w14:textId="77777777" w:rsidTr="00713EAA">
        <w:trPr>
          <w:cantSplit/>
        </w:trPr>
        <w:tc>
          <w:tcPr>
            <w:tcW w:w="709" w:type="dxa"/>
            <w:tcBorders>
              <w:top w:val="single" w:sz="4" w:space="0" w:color="auto"/>
            </w:tcBorders>
            <w:shd w:val="clear" w:color="auto" w:fill="auto"/>
            <w:vAlign w:val="center"/>
          </w:tcPr>
          <w:p w14:paraId="13F55076" w14:textId="77777777" w:rsidR="00021F29" w:rsidRPr="00311334" w:rsidRDefault="00021F29" w:rsidP="00713EAA">
            <w:pPr>
              <w:jc w:val="center"/>
              <w:rPr>
                <w:rFonts w:ascii="Arial" w:hAnsi="Arial" w:cs="Arial"/>
                <w:bCs/>
                <w:sz w:val="22"/>
                <w:szCs w:val="22"/>
              </w:rPr>
            </w:pPr>
            <w:r w:rsidRPr="00311334">
              <w:rPr>
                <w:rFonts w:ascii="Arial" w:hAnsi="Arial" w:cs="Arial"/>
                <w:bCs/>
                <w:sz w:val="22"/>
                <w:szCs w:val="22"/>
              </w:rPr>
              <w:t>1</w:t>
            </w:r>
          </w:p>
        </w:tc>
        <w:tc>
          <w:tcPr>
            <w:tcW w:w="6379" w:type="dxa"/>
            <w:tcBorders>
              <w:top w:val="single" w:sz="4" w:space="0" w:color="auto"/>
            </w:tcBorders>
            <w:shd w:val="clear" w:color="auto" w:fill="auto"/>
          </w:tcPr>
          <w:p w14:paraId="451C8A18" w14:textId="7AA38A97" w:rsidR="00021F29" w:rsidRPr="00B60BAA" w:rsidRDefault="00021F29" w:rsidP="00B60BAA">
            <w:pPr>
              <w:rPr>
                <w:rFonts w:ascii="Arial" w:hAnsi="Arial" w:cs="Arial"/>
                <w:sz w:val="22"/>
                <w:szCs w:val="22"/>
              </w:rPr>
            </w:pPr>
            <w:r w:rsidRPr="00B60BAA">
              <w:rPr>
                <w:rFonts w:ascii="Arial" w:hAnsi="Arial" w:cs="Arial"/>
                <w:sz w:val="22"/>
                <w:szCs w:val="22"/>
              </w:rPr>
              <w:t xml:space="preserve">Cement do wertebroplastyki </w:t>
            </w:r>
            <w:proofErr w:type="spellStart"/>
            <w:r w:rsidRPr="00B60BAA">
              <w:rPr>
                <w:rFonts w:ascii="Arial" w:hAnsi="Arial" w:cs="Arial"/>
                <w:sz w:val="22"/>
                <w:szCs w:val="22"/>
              </w:rPr>
              <w:t>niskoobjętościowy</w:t>
            </w:r>
            <w:proofErr w:type="spellEnd"/>
            <w:r w:rsidRPr="00B60BAA">
              <w:rPr>
                <w:rFonts w:ascii="Arial" w:hAnsi="Arial" w:cs="Arial"/>
                <w:sz w:val="22"/>
                <w:szCs w:val="22"/>
              </w:rPr>
              <w:t xml:space="preserve"> 7ml </w:t>
            </w:r>
            <w:r w:rsidR="00B60BAA" w:rsidRPr="00B60BAA">
              <w:rPr>
                <w:rFonts w:ascii="Arial" w:hAnsi="Arial" w:cs="Arial"/>
                <w:sz w:val="22"/>
                <w:szCs w:val="22"/>
              </w:rPr>
              <w:t>-</w:t>
            </w:r>
            <w:r w:rsidRPr="00B60BAA">
              <w:rPr>
                <w:rFonts w:ascii="Arial" w:hAnsi="Arial" w:cs="Arial"/>
                <w:sz w:val="22"/>
                <w:szCs w:val="22"/>
              </w:rPr>
              <w:t xml:space="preserve"> igła </w:t>
            </w:r>
            <w:proofErr w:type="spellStart"/>
            <w:r w:rsidRPr="00B60BAA">
              <w:rPr>
                <w:rFonts w:ascii="Arial" w:hAnsi="Arial" w:cs="Arial"/>
                <w:sz w:val="22"/>
                <w:szCs w:val="22"/>
              </w:rPr>
              <w:t>przeznasadowa</w:t>
            </w:r>
            <w:proofErr w:type="spellEnd"/>
            <w:r w:rsidR="00363228">
              <w:rPr>
                <w:rFonts w:ascii="Arial" w:hAnsi="Arial" w:cs="Arial"/>
                <w:sz w:val="22"/>
                <w:szCs w:val="22"/>
              </w:rPr>
              <w:t>.</w:t>
            </w:r>
          </w:p>
        </w:tc>
        <w:tc>
          <w:tcPr>
            <w:tcW w:w="1417" w:type="dxa"/>
            <w:tcBorders>
              <w:top w:val="single" w:sz="4" w:space="0" w:color="auto"/>
            </w:tcBorders>
            <w:shd w:val="clear" w:color="auto" w:fill="auto"/>
            <w:vAlign w:val="center"/>
          </w:tcPr>
          <w:p w14:paraId="72EAA2A4" w14:textId="4B4DCFF0" w:rsidR="00021F29" w:rsidRPr="00311334" w:rsidRDefault="00021F29" w:rsidP="00713EAA">
            <w:pPr>
              <w:jc w:val="center"/>
              <w:rPr>
                <w:rFonts w:ascii="Arial" w:hAnsi="Arial" w:cs="Arial"/>
                <w:bCs/>
                <w:sz w:val="22"/>
                <w:szCs w:val="22"/>
              </w:rPr>
            </w:pPr>
            <w:r w:rsidRPr="00311334">
              <w:rPr>
                <w:rFonts w:ascii="Arial" w:hAnsi="Arial" w:cs="Arial"/>
                <w:sz w:val="22"/>
                <w:szCs w:val="22"/>
              </w:rPr>
              <w:t>tak</w:t>
            </w:r>
          </w:p>
        </w:tc>
        <w:tc>
          <w:tcPr>
            <w:tcW w:w="1418" w:type="dxa"/>
            <w:tcBorders>
              <w:top w:val="single" w:sz="4" w:space="0" w:color="auto"/>
            </w:tcBorders>
            <w:shd w:val="clear" w:color="auto" w:fill="auto"/>
            <w:vAlign w:val="center"/>
          </w:tcPr>
          <w:p w14:paraId="2E6E6B4F" w14:textId="77777777" w:rsidR="00021F29" w:rsidRPr="00311334" w:rsidRDefault="00021F29" w:rsidP="00713EAA">
            <w:pPr>
              <w:jc w:val="center"/>
              <w:rPr>
                <w:rFonts w:ascii="Arial" w:hAnsi="Arial" w:cs="Arial"/>
                <w:bCs/>
                <w:sz w:val="22"/>
                <w:szCs w:val="22"/>
              </w:rPr>
            </w:pPr>
          </w:p>
        </w:tc>
      </w:tr>
    </w:tbl>
    <w:p w14:paraId="5FA30065" w14:textId="77777777" w:rsidR="00DE0572" w:rsidRDefault="00DE0572" w:rsidP="00602DD9">
      <w:pPr>
        <w:pStyle w:val="TableText"/>
        <w:widowControl/>
        <w:tabs>
          <w:tab w:val="clear" w:pos="0"/>
        </w:tabs>
        <w:autoSpaceDE/>
        <w:autoSpaceDN/>
        <w:adjustRightInd/>
        <w:rPr>
          <w:rFonts w:ascii="Arial" w:hAnsi="Arial" w:cs="Arial"/>
          <w:color w:val="FF0000"/>
          <w:sz w:val="20"/>
        </w:rPr>
      </w:pPr>
    </w:p>
    <w:p w14:paraId="34925881" w14:textId="77777777" w:rsidR="00602DD9" w:rsidRPr="00602DD9" w:rsidRDefault="00602DD9" w:rsidP="00602DD9">
      <w:pPr>
        <w:rPr>
          <w:rFonts w:ascii="Arial" w:hAnsi="Arial" w:cs="Arial"/>
          <w:color w:val="FF0000"/>
        </w:rPr>
      </w:pPr>
      <w:r w:rsidRPr="00602DD9">
        <w:rPr>
          <w:rFonts w:ascii="Arial" w:hAnsi="Arial" w:cs="Arial"/>
          <w:color w:val="FF0000"/>
        </w:rPr>
        <w:br w:type="page"/>
      </w:r>
    </w:p>
    <w:p w14:paraId="56D1C353" w14:textId="766FA16E" w:rsidR="002465A4" w:rsidRPr="0037135B" w:rsidRDefault="002465A4" w:rsidP="002465A4">
      <w:pPr>
        <w:pStyle w:val="TableText"/>
        <w:widowControl/>
        <w:tabs>
          <w:tab w:val="clear" w:pos="0"/>
        </w:tabs>
        <w:autoSpaceDE/>
        <w:autoSpaceDN/>
        <w:adjustRightInd/>
        <w:jc w:val="right"/>
        <w:rPr>
          <w:rFonts w:ascii="Arial" w:hAnsi="Arial" w:cs="Arial"/>
          <w:color w:val="0000FF"/>
          <w:sz w:val="22"/>
          <w:szCs w:val="22"/>
        </w:rPr>
      </w:pPr>
      <w:r w:rsidRPr="0037135B">
        <w:rPr>
          <w:rFonts w:ascii="Arial" w:hAnsi="Arial" w:cs="Arial"/>
          <w:color w:val="0000FF"/>
          <w:sz w:val="22"/>
          <w:szCs w:val="22"/>
        </w:rPr>
        <w:lastRenderedPageBreak/>
        <w:t xml:space="preserve">ZAŁĄCZNIK NR </w:t>
      </w:r>
      <w:r w:rsidR="00602DD9">
        <w:rPr>
          <w:rFonts w:ascii="Arial" w:hAnsi="Arial" w:cs="Arial"/>
          <w:color w:val="0000FF"/>
          <w:sz w:val="22"/>
          <w:szCs w:val="22"/>
        </w:rPr>
        <w:t>3</w:t>
      </w:r>
      <w:r w:rsidRPr="0037135B">
        <w:rPr>
          <w:rFonts w:ascii="Arial" w:hAnsi="Arial" w:cs="Arial"/>
          <w:color w:val="0000FF"/>
          <w:sz w:val="22"/>
          <w:szCs w:val="22"/>
        </w:rPr>
        <w:t xml:space="preserve"> DO </w:t>
      </w:r>
      <w:r w:rsidR="00EA3C76" w:rsidRPr="0037135B">
        <w:rPr>
          <w:rFonts w:ascii="Arial" w:hAnsi="Arial" w:cs="Arial"/>
          <w:color w:val="0000FF"/>
          <w:sz w:val="22"/>
          <w:szCs w:val="22"/>
        </w:rPr>
        <w:t>SWZ</w:t>
      </w:r>
    </w:p>
    <w:p w14:paraId="1995B2D9" w14:textId="77777777" w:rsidR="002E38FB" w:rsidRPr="006E0782" w:rsidRDefault="002E38FB" w:rsidP="002E38FB">
      <w:pPr>
        <w:pStyle w:val="TableText"/>
        <w:widowControl/>
        <w:tabs>
          <w:tab w:val="clear" w:pos="0"/>
        </w:tabs>
        <w:autoSpaceDE/>
        <w:autoSpaceDN/>
        <w:adjustRightInd/>
        <w:rPr>
          <w:rFonts w:ascii="Arial" w:hAnsi="Arial" w:cs="Arial"/>
          <w:sz w:val="20"/>
        </w:rPr>
      </w:pPr>
    </w:p>
    <w:p w14:paraId="1EFAE648" w14:textId="7D6BC08C" w:rsidR="002E38FB" w:rsidRPr="00361E04" w:rsidRDefault="002E38FB" w:rsidP="002E38FB">
      <w:pPr>
        <w:jc w:val="center"/>
        <w:rPr>
          <w:rFonts w:ascii="Arial" w:hAnsi="Arial" w:cs="Arial"/>
          <w:sz w:val="24"/>
          <w:szCs w:val="24"/>
        </w:rPr>
      </w:pPr>
      <w:r w:rsidRPr="00361E04">
        <w:rPr>
          <w:rFonts w:ascii="Arial" w:hAnsi="Arial" w:cs="Arial"/>
          <w:sz w:val="24"/>
          <w:szCs w:val="24"/>
        </w:rPr>
        <w:t xml:space="preserve">PROJEKT UMOWY </w:t>
      </w:r>
      <w:r w:rsidRPr="009B0BB5">
        <w:rPr>
          <w:rFonts w:ascii="Arial" w:hAnsi="Arial" w:cs="Arial"/>
          <w:sz w:val="24"/>
          <w:szCs w:val="24"/>
        </w:rPr>
        <w:t xml:space="preserve">NA ZASADZIE DEPOZYTU </w:t>
      </w:r>
      <w:r w:rsidRPr="00361E04">
        <w:rPr>
          <w:rFonts w:ascii="Arial" w:hAnsi="Arial" w:cs="Arial"/>
          <w:sz w:val="24"/>
          <w:szCs w:val="24"/>
        </w:rPr>
        <w:t>NR ... TZ.</w:t>
      </w:r>
      <w:r>
        <w:rPr>
          <w:rFonts w:ascii="Arial" w:hAnsi="Arial" w:cs="Arial"/>
          <w:sz w:val="24"/>
          <w:szCs w:val="24"/>
        </w:rPr>
        <w:t>RĆ</w:t>
      </w:r>
      <w:r w:rsidRPr="00361E04">
        <w:rPr>
          <w:rFonts w:ascii="Arial" w:hAnsi="Arial" w:cs="Arial"/>
          <w:sz w:val="24"/>
          <w:szCs w:val="24"/>
        </w:rPr>
        <w:t>.TP.382.0</w:t>
      </w:r>
      <w:r w:rsidR="008A6CB8">
        <w:rPr>
          <w:rFonts w:ascii="Arial" w:hAnsi="Arial" w:cs="Arial"/>
          <w:sz w:val="24"/>
          <w:szCs w:val="24"/>
        </w:rPr>
        <w:t>62.2022</w:t>
      </w:r>
      <w:r w:rsidRPr="00361E04">
        <w:rPr>
          <w:rFonts w:ascii="Arial" w:hAnsi="Arial" w:cs="Arial"/>
          <w:sz w:val="24"/>
          <w:szCs w:val="24"/>
        </w:rPr>
        <w:t xml:space="preserve"> </w:t>
      </w:r>
      <w:r w:rsidR="008A6CB8">
        <w:rPr>
          <w:rFonts w:ascii="Arial" w:hAnsi="Arial" w:cs="Arial"/>
          <w:sz w:val="24"/>
          <w:szCs w:val="24"/>
        </w:rPr>
        <w:t>BS</w:t>
      </w:r>
    </w:p>
    <w:p w14:paraId="1A611B85" w14:textId="77777777" w:rsidR="002E38FB" w:rsidRPr="00361E04" w:rsidRDefault="002E38FB" w:rsidP="002E38FB">
      <w:pPr>
        <w:jc w:val="center"/>
        <w:rPr>
          <w:rFonts w:ascii="Arial" w:hAnsi="Arial" w:cs="Arial"/>
          <w:sz w:val="16"/>
          <w:szCs w:val="16"/>
        </w:rPr>
      </w:pPr>
      <w:r w:rsidRPr="00361E04">
        <w:rPr>
          <w:rFonts w:ascii="Arial" w:hAnsi="Arial" w:cs="Arial"/>
          <w:sz w:val="16"/>
          <w:szCs w:val="16"/>
        </w:rPr>
        <w:t>zamówienie w trybie podstawowym art. 275 ustawy Prawo zamówień publicznych</w:t>
      </w:r>
    </w:p>
    <w:p w14:paraId="1A697C1C" w14:textId="77777777" w:rsidR="002E38FB" w:rsidRPr="00361E04" w:rsidRDefault="002E38FB" w:rsidP="002E38FB">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2E38FB" w:rsidRPr="00361E04" w14:paraId="27AF562F" w14:textId="77777777" w:rsidTr="00E17F7D">
        <w:tc>
          <w:tcPr>
            <w:tcW w:w="905" w:type="dxa"/>
          </w:tcPr>
          <w:p w14:paraId="5BCAF9E3" w14:textId="77777777" w:rsidR="002E38FB" w:rsidRPr="00361E04" w:rsidRDefault="002E38FB" w:rsidP="00E17F7D">
            <w:pPr>
              <w:jc w:val="both"/>
              <w:rPr>
                <w:rFonts w:ascii="Arial" w:hAnsi="Arial" w:cs="Arial"/>
                <w:sz w:val="16"/>
              </w:rPr>
            </w:pPr>
            <w:r w:rsidRPr="00361E04">
              <w:rPr>
                <w:rFonts w:ascii="Arial" w:hAnsi="Arial" w:cs="Arial"/>
                <w:sz w:val="16"/>
              </w:rPr>
              <w:t>dotyczy:</w:t>
            </w:r>
          </w:p>
        </w:tc>
        <w:tc>
          <w:tcPr>
            <w:tcW w:w="9018" w:type="dxa"/>
          </w:tcPr>
          <w:p w14:paraId="14E170C1" w14:textId="2D582CB2" w:rsidR="002E38FB" w:rsidRPr="00361E04" w:rsidRDefault="00EC2DC3" w:rsidP="00E17F7D">
            <w:pPr>
              <w:jc w:val="both"/>
              <w:rPr>
                <w:rFonts w:ascii="Arial" w:hAnsi="Arial" w:cs="Arial"/>
                <w:bCs/>
                <w:sz w:val="16"/>
              </w:rPr>
            </w:pPr>
            <w:r>
              <w:rPr>
                <w:rFonts w:ascii="Arial" w:hAnsi="Arial" w:cs="Arial"/>
                <w:bCs/>
                <w:sz w:val="16"/>
              </w:rPr>
              <w:t>Części 1-2</w:t>
            </w:r>
            <w:r w:rsidR="009B3149">
              <w:rPr>
                <w:rFonts w:ascii="Arial" w:hAnsi="Arial" w:cs="Arial"/>
                <w:bCs/>
                <w:sz w:val="16"/>
              </w:rPr>
              <w:t>3, 25-29</w:t>
            </w:r>
          </w:p>
        </w:tc>
      </w:tr>
    </w:tbl>
    <w:p w14:paraId="0C8A1A26" w14:textId="77777777" w:rsidR="002E38FB" w:rsidRDefault="002E38FB" w:rsidP="002E38FB">
      <w:pPr>
        <w:rPr>
          <w:rFonts w:ascii="Arial" w:hAnsi="Arial" w:cs="Arial"/>
        </w:rPr>
      </w:pPr>
    </w:p>
    <w:p w14:paraId="32C97DBF" w14:textId="77777777" w:rsidR="00E17F7D" w:rsidRPr="00FB67D5" w:rsidRDefault="00E17F7D" w:rsidP="00E17F7D">
      <w:pPr>
        <w:jc w:val="both"/>
        <w:rPr>
          <w:rFonts w:ascii="Arial" w:hAnsi="Arial" w:cs="Arial"/>
          <w:sz w:val="22"/>
          <w:szCs w:val="22"/>
        </w:rPr>
      </w:pPr>
      <w:r w:rsidRPr="00FB67D5">
        <w:rPr>
          <w:rFonts w:ascii="Arial" w:hAnsi="Arial" w:cs="Arial"/>
          <w:sz w:val="22"/>
          <w:szCs w:val="22"/>
        </w:rPr>
        <w:t>Umowa zawarta w dniu ………............ roku w Koszalinie, pomiędzy:</w:t>
      </w:r>
    </w:p>
    <w:p w14:paraId="76E9CCA5" w14:textId="77777777" w:rsidR="00E17F7D" w:rsidRPr="00FB67D5" w:rsidRDefault="00E17F7D" w:rsidP="00E17F7D">
      <w:pPr>
        <w:ind w:left="284"/>
        <w:jc w:val="both"/>
        <w:rPr>
          <w:rFonts w:ascii="Arial" w:hAnsi="Arial" w:cs="Arial"/>
          <w:sz w:val="22"/>
          <w:szCs w:val="22"/>
        </w:rPr>
      </w:pPr>
      <w:r w:rsidRPr="00FB67D5">
        <w:rPr>
          <w:rFonts w:ascii="Arial" w:hAnsi="Arial" w:cs="Arial"/>
          <w:sz w:val="22"/>
          <w:szCs w:val="22"/>
        </w:rPr>
        <w:t>Szpitalem Wojewódzkim im. Mikołaja Kopernika</w:t>
      </w:r>
    </w:p>
    <w:p w14:paraId="025CC1FE" w14:textId="77777777" w:rsidR="00E17F7D" w:rsidRPr="00FB67D5" w:rsidRDefault="00E17F7D" w:rsidP="00E17F7D">
      <w:pPr>
        <w:ind w:left="284"/>
        <w:jc w:val="both"/>
        <w:rPr>
          <w:rFonts w:ascii="Arial" w:hAnsi="Arial" w:cs="Arial"/>
          <w:sz w:val="22"/>
          <w:szCs w:val="22"/>
        </w:rPr>
      </w:pPr>
      <w:r w:rsidRPr="00FB67D5">
        <w:rPr>
          <w:rFonts w:ascii="Arial" w:hAnsi="Arial" w:cs="Arial"/>
          <w:sz w:val="22"/>
          <w:szCs w:val="22"/>
        </w:rPr>
        <w:t>ul. T. Chałubińskiego 7, 75 – 581 Koszalin</w:t>
      </w:r>
    </w:p>
    <w:p w14:paraId="3B8ADE0D" w14:textId="77777777" w:rsidR="00E17F7D" w:rsidRPr="00FB67D5" w:rsidRDefault="00E17F7D" w:rsidP="00E17F7D">
      <w:pPr>
        <w:tabs>
          <w:tab w:val="left" w:pos="2552"/>
        </w:tabs>
        <w:ind w:left="284"/>
        <w:jc w:val="both"/>
        <w:rPr>
          <w:rFonts w:ascii="Arial" w:hAnsi="Arial" w:cs="Arial"/>
          <w:sz w:val="22"/>
          <w:szCs w:val="22"/>
        </w:rPr>
      </w:pPr>
      <w:r w:rsidRPr="00FB67D5">
        <w:rPr>
          <w:rFonts w:ascii="Arial" w:hAnsi="Arial" w:cs="Arial"/>
          <w:sz w:val="22"/>
          <w:szCs w:val="22"/>
        </w:rPr>
        <w:t>NIP: 669-10-44-410, REGON: 330006292, BDO: 000008455, KRS: 0000006505</w:t>
      </w:r>
    </w:p>
    <w:p w14:paraId="59757C14" w14:textId="77777777" w:rsidR="00E17F7D" w:rsidRPr="00FB67D5" w:rsidRDefault="00E17F7D" w:rsidP="00E17F7D">
      <w:pPr>
        <w:ind w:left="4054" w:hanging="4054"/>
        <w:jc w:val="both"/>
        <w:rPr>
          <w:rFonts w:ascii="Arial" w:hAnsi="Arial" w:cs="Arial"/>
          <w:sz w:val="22"/>
          <w:szCs w:val="22"/>
        </w:rPr>
      </w:pPr>
      <w:r w:rsidRPr="00FB67D5">
        <w:rPr>
          <w:rFonts w:ascii="Arial" w:hAnsi="Arial" w:cs="Arial"/>
          <w:sz w:val="22"/>
          <w:szCs w:val="22"/>
        </w:rPr>
        <w:t>reprezentowanym przez ………</w:t>
      </w:r>
    </w:p>
    <w:p w14:paraId="0B25F691" w14:textId="77777777" w:rsidR="00E17F7D" w:rsidRPr="00FB67D5" w:rsidRDefault="00E17F7D" w:rsidP="00E17F7D">
      <w:pPr>
        <w:jc w:val="both"/>
        <w:rPr>
          <w:rFonts w:ascii="Arial" w:hAnsi="Arial" w:cs="Arial"/>
          <w:sz w:val="22"/>
          <w:szCs w:val="22"/>
        </w:rPr>
      </w:pPr>
      <w:r w:rsidRPr="00FB67D5">
        <w:rPr>
          <w:rFonts w:ascii="Arial" w:hAnsi="Arial" w:cs="Arial"/>
          <w:sz w:val="22"/>
          <w:szCs w:val="22"/>
        </w:rPr>
        <w:t xml:space="preserve">zwanym dalej </w:t>
      </w:r>
      <w:r w:rsidRPr="00FB67D5">
        <w:rPr>
          <w:rFonts w:ascii="Arial" w:hAnsi="Arial" w:cs="Arial"/>
          <w:i/>
          <w:sz w:val="22"/>
          <w:szCs w:val="22"/>
        </w:rPr>
        <w:t>Zamawiającym, Stroną</w:t>
      </w:r>
    </w:p>
    <w:p w14:paraId="4A70D059" w14:textId="77777777" w:rsidR="00E17F7D" w:rsidRPr="00FB67D5" w:rsidRDefault="00E17F7D" w:rsidP="00E17F7D">
      <w:pPr>
        <w:jc w:val="both"/>
        <w:rPr>
          <w:rFonts w:ascii="Arial" w:hAnsi="Arial" w:cs="Arial"/>
          <w:sz w:val="22"/>
          <w:szCs w:val="22"/>
        </w:rPr>
      </w:pPr>
      <w:r w:rsidRPr="00FB67D5">
        <w:rPr>
          <w:rFonts w:ascii="Arial" w:hAnsi="Arial" w:cs="Arial"/>
          <w:sz w:val="22"/>
          <w:szCs w:val="22"/>
        </w:rPr>
        <w:t>a</w:t>
      </w:r>
    </w:p>
    <w:p w14:paraId="64F5BE98" w14:textId="77777777" w:rsidR="00E17F7D" w:rsidRPr="00FB67D5" w:rsidRDefault="00E17F7D" w:rsidP="00E17F7D">
      <w:pPr>
        <w:ind w:left="284"/>
        <w:jc w:val="both"/>
        <w:rPr>
          <w:rFonts w:ascii="Arial" w:hAnsi="Arial" w:cs="Arial"/>
          <w:sz w:val="22"/>
          <w:szCs w:val="22"/>
        </w:rPr>
      </w:pPr>
      <w:r w:rsidRPr="00FB67D5">
        <w:rPr>
          <w:rFonts w:ascii="Arial" w:hAnsi="Arial" w:cs="Arial"/>
          <w:sz w:val="22"/>
          <w:szCs w:val="22"/>
        </w:rPr>
        <w:t>NIP: ……………….., REGON: ……………, KRS: ………………</w:t>
      </w:r>
    </w:p>
    <w:p w14:paraId="429DCC5F" w14:textId="374B6F10" w:rsidR="00E17F7D" w:rsidRPr="00FB67D5" w:rsidRDefault="00E17F7D" w:rsidP="00E17F7D">
      <w:pPr>
        <w:jc w:val="both"/>
        <w:rPr>
          <w:rFonts w:ascii="Arial" w:hAnsi="Arial" w:cs="Arial"/>
          <w:sz w:val="22"/>
          <w:szCs w:val="22"/>
        </w:rPr>
      </w:pPr>
      <w:r w:rsidRPr="00FB67D5">
        <w:rPr>
          <w:rFonts w:ascii="Arial" w:hAnsi="Arial" w:cs="Arial"/>
          <w:sz w:val="22"/>
          <w:szCs w:val="22"/>
        </w:rPr>
        <w:t xml:space="preserve">reprezentowanym przez: </w:t>
      </w:r>
      <w:r w:rsidR="00135EA3">
        <w:rPr>
          <w:rFonts w:ascii="Arial" w:hAnsi="Arial" w:cs="Arial"/>
          <w:sz w:val="22"/>
          <w:szCs w:val="22"/>
        </w:rPr>
        <w:t>Andrzeja Kondaszewskiego - Dyrektora</w:t>
      </w:r>
    </w:p>
    <w:p w14:paraId="3AB63BB8" w14:textId="77777777" w:rsidR="00E17F7D" w:rsidRPr="00FB67D5" w:rsidRDefault="00E17F7D" w:rsidP="00E17F7D">
      <w:pPr>
        <w:jc w:val="both"/>
        <w:rPr>
          <w:rFonts w:ascii="Arial" w:hAnsi="Arial" w:cs="Arial"/>
          <w:sz w:val="22"/>
          <w:szCs w:val="22"/>
        </w:rPr>
      </w:pPr>
      <w:r w:rsidRPr="00FB67D5">
        <w:rPr>
          <w:rFonts w:ascii="Arial" w:hAnsi="Arial" w:cs="Arial"/>
          <w:sz w:val="22"/>
          <w:szCs w:val="22"/>
        </w:rPr>
        <w:t xml:space="preserve">zwanym dalej </w:t>
      </w:r>
      <w:r w:rsidRPr="00FB67D5">
        <w:rPr>
          <w:rFonts w:ascii="Arial" w:hAnsi="Arial" w:cs="Arial"/>
          <w:i/>
          <w:sz w:val="22"/>
          <w:szCs w:val="22"/>
        </w:rPr>
        <w:t>Wykonawcą, Stroną</w:t>
      </w:r>
    </w:p>
    <w:p w14:paraId="7C1DC833" w14:textId="77777777" w:rsidR="00E17F7D" w:rsidRPr="00FB67D5" w:rsidRDefault="00E17F7D" w:rsidP="00E17F7D">
      <w:pPr>
        <w:rPr>
          <w:rFonts w:ascii="Arial" w:hAnsi="Arial" w:cs="Arial"/>
          <w:sz w:val="22"/>
          <w:szCs w:val="22"/>
        </w:rPr>
      </w:pPr>
    </w:p>
    <w:p w14:paraId="1D963BE0" w14:textId="77777777" w:rsidR="00E17F7D" w:rsidRPr="00FB67D5" w:rsidRDefault="00E17F7D" w:rsidP="00E17F7D">
      <w:pPr>
        <w:jc w:val="both"/>
        <w:rPr>
          <w:rFonts w:ascii="Arial" w:hAnsi="Arial" w:cs="Arial"/>
          <w:sz w:val="22"/>
          <w:szCs w:val="22"/>
        </w:rPr>
      </w:pPr>
      <w:r w:rsidRPr="00FB67D5">
        <w:rPr>
          <w:rFonts w:ascii="Arial" w:hAnsi="Arial" w:cs="Arial"/>
          <w:sz w:val="22"/>
          <w:szCs w:val="22"/>
        </w:rPr>
        <w:t>Działając na podstawie ustawy z dnia 11 września 2019 r. Prawo zamówień publicznych (Dz. U. 2019, poz. 2019 ze zm.) (dalej: „Ustawa PZP”) po wyczerpaniu procedury przewidzianej dla trybu przetargu nieograniczonego zawarto umowę następującej treści:</w:t>
      </w:r>
    </w:p>
    <w:p w14:paraId="2783B0DB" w14:textId="77777777" w:rsidR="00E17F7D" w:rsidRPr="00FB67D5" w:rsidRDefault="00E17F7D" w:rsidP="00E17F7D">
      <w:pPr>
        <w:rPr>
          <w:rFonts w:ascii="Arial" w:hAnsi="Arial" w:cs="Arial"/>
          <w:sz w:val="22"/>
          <w:szCs w:val="22"/>
        </w:rPr>
      </w:pPr>
    </w:p>
    <w:p w14:paraId="0224890B"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xml:space="preserve">§ 1 </w:t>
      </w:r>
    </w:p>
    <w:p w14:paraId="4EAA2969"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PRZEDMIOT UMOWY</w:t>
      </w:r>
    </w:p>
    <w:p w14:paraId="710386BF" w14:textId="77777777" w:rsidR="00E17F7D" w:rsidRPr="00FB67D5" w:rsidRDefault="00E17F7D" w:rsidP="00EC6D19">
      <w:pPr>
        <w:numPr>
          <w:ilvl w:val="0"/>
          <w:numId w:val="38"/>
        </w:numPr>
        <w:contextualSpacing/>
        <w:jc w:val="both"/>
        <w:rPr>
          <w:rFonts w:ascii="Arial" w:hAnsi="Arial" w:cs="Arial"/>
          <w:sz w:val="22"/>
          <w:szCs w:val="22"/>
        </w:rPr>
      </w:pPr>
      <w:r w:rsidRPr="00FB67D5">
        <w:rPr>
          <w:rFonts w:ascii="Arial" w:hAnsi="Arial" w:cs="Arial"/>
          <w:sz w:val="22"/>
          <w:szCs w:val="22"/>
        </w:rPr>
        <w:t>Przedmiotem Umowy jest dostawa do siedziby Zamawiającego…..…………………….. (w dalszej części umowy zwanego „towarem”) na zasadach określonych w Umowie oraz ofercie, stanowiącej załącznik nr 1 do umowy i będący integralną częścią umowy.</w:t>
      </w:r>
    </w:p>
    <w:p w14:paraId="2F5549EB" w14:textId="77777777" w:rsidR="00E17F7D" w:rsidRPr="00FB67D5" w:rsidRDefault="00E17F7D" w:rsidP="00EC6D19">
      <w:pPr>
        <w:numPr>
          <w:ilvl w:val="0"/>
          <w:numId w:val="38"/>
        </w:numPr>
        <w:contextualSpacing/>
        <w:jc w:val="both"/>
        <w:rPr>
          <w:rFonts w:ascii="Arial" w:hAnsi="Arial" w:cs="Arial"/>
          <w:sz w:val="22"/>
          <w:szCs w:val="22"/>
        </w:rPr>
      </w:pPr>
      <w:r w:rsidRPr="00FB67D5">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6019203" w14:textId="77777777" w:rsidR="00E17F7D" w:rsidRPr="00FB67D5" w:rsidRDefault="00E17F7D" w:rsidP="00EC6D19">
      <w:pPr>
        <w:numPr>
          <w:ilvl w:val="0"/>
          <w:numId w:val="38"/>
        </w:numPr>
        <w:contextualSpacing/>
        <w:jc w:val="both"/>
        <w:rPr>
          <w:rFonts w:ascii="Arial" w:hAnsi="Arial" w:cs="Arial"/>
          <w:sz w:val="22"/>
          <w:szCs w:val="22"/>
        </w:rPr>
      </w:pPr>
      <w:r w:rsidRPr="00FB67D5">
        <w:rPr>
          <w:rFonts w:ascii="Arial" w:hAnsi="Arial" w:cs="Arial"/>
          <w:sz w:val="22"/>
          <w:szCs w:val="22"/>
        </w:rPr>
        <w:t xml:space="preserve">Strony zobowiązują się współdziałać przy wykonaniu Umowy w celu należytej realizacji zamówienia. </w:t>
      </w:r>
    </w:p>
    <w:p w14:paraId="354B6E88" w14:textId="77777777" w:rsidR="00E17F7D" w:rsidRPr="00FB67D5" w:rsidRDefault="00E17F7D" w:rsidP="00E17F7D">
      <w:pPr>
        <w:rPr>
          <w:rFonts w:ascii="Arial" w:hAnsi="Arial" w:cs="Arial"/>
          <w:sz w:val="22"/>
          <w:szCs w:val="22"/>
        </w:rPr>
      </w:pPr>
    </w:p>
    <w:p w14:paraId="29DC318C"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xml:space="preserve">§ 2 </w:t>
      </w:r>
    </w:p>
    <w:p w14:paraId="7F658F0A"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CENA I WARUNKI PŁATNOŚCI</w:t>
      </w:r>
    </w:p>
    <w:p w14:paraId="762D61E6" w14:textId="77777777" w:rsidR="00E17F7D" w:rsidRPr="00FB67D5" w:rsidRDefault="00E17F7D" w:rsidP="00EC6D19">
      <w:pPr>
        <w:numPr>
          <w:ilvl w:val="0"/>
          <w:numId w:val="39"/>
        </w:numPr>
        <w:contextualSpacing/>
        <w:jc w:val="both"/>
        <w:rPr>
          <w:rFonts w:ascii="Arial" w:hAnsi="Arial" w:cs="Arial"/>
          <w:sz w:val="22"/>
          <w:szCs w:val="22"/>
        </w:rPr>
      </w:pPr>
      <w:r w:rsidRPr="00FB67D5">
        <w:rPr>
          <w:rFonts w:ascii="Arial" w:hAnsi="Arial" w:cs="Arial"/>
          <w:sz w:val="22"/>
          <w:szCs w:val="22"/>
        </w:rPr>
        <w:t xml:space="preserve">Zamawiający zapłaci Wykonawcy następujące wynagrodzenie za wykonanie przedmiotu Umowy: </w:t>
      </w:r>
    </w:p>
    <w:p w14:paraId="4611AAB7" w14:textId="77777777" w:rsidR="00E17F7D" w:rsidRPr="00FB67D5" w:rsidRDefault="00E17F7D" w:rsidP="00EC6D19">
      <w:pPr>
        <w:numPr>
          <w:ilvl w:val="0"/>
          <w:numId w:val="40"/>
        </w:numPr>
        <w:contextualSpacing/>
        <w:jc w:val="both"/>
        <w:rPr>
          <w:rFonts w:ascii="Arial" w:hAnsi="Arial" w:cs="Arial"/>
          <w:sz w:val="22"/>
          <w:szCs w:val="22"/>
        </w:rPr>
      </w:pPr>
      <w:r w:rsidRPr="00FB67D5">
        <w:rPr>
          <w:rFonts w:ascii="Arial" w:hAnsi="Arial" w:cs="Arial"/>
          <w:sz w:val="22"/>
          <w:szCs w:val="22"/>
        </w:rPr>
        <w:t xml:space="preserve">Cena brutto: ….; </w:t>
      </w:r>
    </w:p>
    <w:p w14:paraId="2ECF198E" w14:textId="77777777" w:rsidR="00E17F7D" w:rsidRPr="00FB67D5" w:rsidRDefault="00E17F7D" w:rsidP="00EC6D19">
      <w:pPr>
        <w:numPr>
          <w:ilvl w:val="0"/>
          <w:numId w:val="40"/>
        </w:numPr>
        <w:contextualSpacing/>
        <w:jc w:val="both"/>
        <w:rPr>
          <w:rFonts w:ascii="Arial" w:hAnsi="Arial" w:cs="Arial"/>
          <w:sz w:val="22"/>
          <w:szCs w:val="22"/>
        </w:rPr>
      </w:pPr>
      <w:r w:rsidRPr="00FB67D5">
        <w:rPr>
          <w:rFonts w:ascii="Arial" w:hAnsi="Arial" w:cs="Arial"/>
          <w:sz w:val="22"/>
          <w:szCs w:val="22"/>
        </w:rPr>
        <w:t xml:space="preserve">Cena netto: ….. </w:t>
      </w:r>
    </w:p>
    <w:p w14:paraId="5A1425B7" w14:textId="77777777" w:rsidR="00E17F7D" w:rsidRPr="00FB67D5" w:rsidRDefault="00E17F7D" w:rsidP="00EC6D19">
      <w:pPr>
        <w:numPr>
          <w:ilvl w:val="0"/>
          <w:numId w:val="39"/>
        </w:numPr>
        <w:contextualSpacing/>
        <w:jc w:val="both"/>
        <w:rPr>
          <w:rFonts w:ascii="Arial" w:hAnsi="Arial" w:cs="Arial"/>
          <w:sz w:val="22"/>
          <w:szCs w:val="22"/>
        </w:rPr>
      </w:pPr>
      <w:r w:rsidRPr="00FB67D5">
        <w:rPr>
          <w:rFonts w:ascii="Arial" w:hAnsi="Arial" w:cs="Arial"/>
          <w:sz w:val="22"/>
          <w:szCs w:val="22"/>
        </w:rPr>
        <w:t>Zamówienie realizowane jest według cen ryczałtowych zawartych w ofercie, stanowiącej załącznik nr 1 do umowy.</w:t>
      </w:r>
    </w:p>
    <w:p w14:paraId="51F7C21C" w14:textId="77777777" w:rsidR="00E17F7D" w:rsidRPr="00FB67D5" w:rsidRDefault="00E17F7D" w:rsidP="00EC6D19">
      <w:pPr>
        <w:pStyle w:val="Akapitzlist"/>
        <w:numPr>
          <w:ilvl w:val="0"/>
          <w:numId w:val="39"/>
        </w:numPr>
        <w:jc w:val="both"/>
        <w:rPr>
          <w:rFonts w:ascii="Arial" w:hAnsi="Arial" w:cs="Arial"/>
          <w:sz w:val="22"/>
          <w:szCs w:val="22"/>
          <w:lang w:eastAsia="pl-PL"/>
        </w:rPr>
      </w:pPr>
      <w:r w:rsidRPr="00FB67D5">
        <w:rPr>
          <w:rFonts w:ascii="Arial" w:hAnsi="Arial" w:cs="Arial"/>
          <w:sz w:val="22"/>
          <w:szCs w:val="22"/>
        </w:rPr>
        <w:t>Ceny, o których mowa w ust. 2 nie mogą wzrosnąć w czasie trwania umowy</w:t>
      </w:r>
      <w:r w:rsidRPr="00FB67D5">
        <w:rPr>
          <w:rFonts w:ascii="Arial" w:hAnsi="Arial" w:cs="Arial"/>
          <w:sz w:val="22"/>
          <w:szCs w:val="22"/>
          <w:lang w:eastAsia="pl-PL"/>
        </w:rPr>
        <w:t>, z zastrzeżeniem ust. 4 Umowy.</w:t>
      </w:r>
    </w:p>
    <w:p w14:paraId="28DE83D7" w14:textId="77777777" w:rsidR="00E17F7D" w:rsidRPr="00FB67D5" w:rsidRDefault="00E17F7D" w:rsidP="00EC6D19">
      <w:pPr>
        <w:numPr>
          <w:ilvl w:val="0"/>
          <w:numId w:val="39"/>
        </w:numPr>
        <w:contextualSpacing/>
        <w:jc w:val="both"/>
        <w:rPr>
          <w:rFonts w:ascii="Arial" w:hAnsi="Arial" w:cs="Arial"/>
          <w:sz w:val="22"/>
          <w:szCs w:val="22"/>
        </w:rPr>
      </w:pPr>
      <w:r w:rsidRPr="00FB67D5">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7B749682" w14:textId="77777777" w:rsidR="00E17F7D" w:rsidRPr="00FB67D5" w:rsidRDefault="00E17F7D" w:rsidP="00EC6D19">
      <w:pPr>
        <w:numPr>
          <w:ilvl w:val="0"/>
          <w:numId w:val="39"/>
        </w:numPr>
        <w:contextualSpacing/>
        <w:jc w:val="both"/>
        <w:rPr>
          <w:rFonts w:ascii="Arial" w:hAnsi="Arial" w:cs="Arial"/>
          <w:sz w:val="22"/>
          <w:szCs w:val="22"/>
        </w:rPr>
      </w:pPr>
      <w:r w:rsidRPr="00FB67D5">
        <w:rPr>
          <w:rFonts w:ascii="Arial" w:hAnsi="Arial" w:cs="Arial"/>
          <w:sz w:val="22"/>
          <w:szCs w:val="22"/>
        </w:rPr>
        <w:t>Faktura zostanie wystawiona przez Wykonawcę o treści i formie zgodnej z przepisami obowiązującymi na dzień wystawiania faktury.</w:t>
      </w:r>
    </w:p>
    <w:p w14:paraId="42BEFD66" w14:textId="77777777" w:rsidR="00E17F7D" w:rsidRPr="00FB67D5" w:rsidRDefault="00E17F7D" w:rsidP="00EC6D19">
      <w:pPr>
        <w:numPr>
          <w:ilvl w:val="0"/>
          <w:numId w:val="39"/>
        </w:numPr>
        <w:contextualSpacing/>
        <w:jc w:val="both"/>
        <w:rPr>
          <w:rFonts w:ascii="Arial" w:hAnsi="Arial" w:cs="Arial"/>
          <w:sz w:val="22"/>
          <w:szCs w:val="22"/>
        </w:rPr>
      </w:pPr>
      <w:r w:rsidRPr="00FB67D5">
        <w:rPr>
          <w:rFonts w:ascii="Arial" w:hAnsi="Arial" w:cs="Arial"/>
          <w:sz w:val="22"/>
          <w:szCs w:val="22"/>
        </w:rPr>
        <w:t>Wykonawcy wystawia Zamawiającemu każdorazowo tylko jedną fakturę obejmującą całość złożonego przez Zamawiającego zamówienia, o którym mowa § 4 ust. 1 i 2.</w:t>
      </w:r>
    </w:p>
    <w:p w14:paraId="340C1BC8" w14:textId="7DB8E463" w:rsidR="00E17F7D" w:rsidRPr="00FB67D5" w:rsidRDefault="00E17F7D" w:rsidP="00EC6D19">
      <w:pPr>
        <w:numPr>
          <w:ilvl w:val="0"/>
          <w:numId w:val="39"/>
        </w:numPr>
        <w:contextualSpacing/>
        <w:jc w:val="both"/>
        <w:rPr>
          <w:rFonts w:ascii="Arial" w:hAnsi="Arial" w:cs="Arial"/>
          <w:sz w:val="22"/>
          <w:szCs w:val="22"/>
        </w:rPr>
      </w:pPr>
      <w:r w:rsidRPr="00FB67D5">
        <w:rPr>
          <w:rFonts w:ascii="Arial" w:hAnsi="Arial" w:cs="Arial"/>
          <w:sz w:val="22"/>
          <w:szCs w:val="22"/>
        </w:rPr>
        <w:t xml:space="preserve">Płatność nastąpi w terminie do 60 dni od dnia dostarczenia faktury Zamawiającemu w formie pisemnej na adres siedziby Zamawiającego lub w formie elektronicznej na adres poczty elektronicznej: </w:t>
      </w:r>
      <w:hyperlink r:id="rId18" w:history="1">
        <w:r w:rsidR="00135EA3" w:rsidRPr="008642C6">
          <w:rPr>
            <w:rStyle w:val="Hipercze"/>
            <w:rFonts w:ascii="Arial" w:hAnsi="Arial" w:cs="Arial"/>
            <w:sz w:val="22"/>
            <w:szCs w:val="22"/>
          </w:rPr>
          <w:t>szpital@swk.med.pl</w:t>
        </w:r>
      </w:hyperlink>
      <w:r w:rsidR="00135EA3">
        <w:rPr>
          <w:rFonts w:ascii="Arial" w:hAnsi="Arial" w:cs="Arial"/>
          <w:sz w:val="22"/>
          <w:szCs w:val="22"/>
        </w:rPr>
        <w:t xml:space="preserve"> </w:t>
      </w:r>
    </w:p>
    <w:p w14:paraId="4F928672" w14:textId="77777777" w:rsidR="00E17F7D" w:rsidRPr="00FB67D5" w:rsidRDefault="00E17F7D" w:rsidP="00EC6D19">
      <w:pPr>
        <w:numPr>
          <w:ilvl w:val="0"/>
          <w:numId w:val="39"/>
        </w:numPr>
        <w:contextualSpacing/>
        <w:jc w:val="both"/>
        <w:rPr>
          <w:rFonts w:ascii="Arial" w:hAnsi="Arial" w:cs="Arial"/>
          <w:sz w:val="22"/>
          <w:szCs w:val="22"/>
        </w:rPr>
      </w:pPr>
      <w:r w:rsidRPr="00FB67D5">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w:t>
      </w:r>
      <w:r w:rsidRPr="00FB67D5">
        <w:rPr>
          <w:rFonts w:ascii="Arial" w:hAnsi="Arial" w:cs="Arial"/>
          <w:sz w:val="22"/>
          <w:szCs w:val="22"/>
        </w:rPr>
        <w:lastRenderedPageBreak/>
        <w:t xml:space="preserve">ustrukturyzowanej faktury elektronicznej Wykonawca będzie korzystał z Platformy Elektronicznego Fakturowania dostępnej na stronie internetowej </w:t>
      </w:r>
      <w:hyperlink r:id="rId19" w:history="1">
        <w:r w:rsidRPr="00FB67D5">
          <w:rPr>
            <w:rFonts w:ascii="Arial" w:hAnsi="Arial" w:cs="Arial"/>
            <w:color w:val="0000FF" w:themeColor="hyperlink"/>
            <w:sz w:val="22"/>
            <w:szCs w:val="22"/>
            <w:u w:val="single"/>
          </w:rPr>
          <w:t>https://efaktura.gov.pl</w:t>
        </w:r>
      </w:hyperlink>
      <w:r w:rsidRPr="00FB67D5">
        <w:rPr>
          <w:rFonts w:ascii="Arial" w:hAnsi="Arial" w:cs="Arial"/>
          <w:sz w:val="22"/>
          <w:szCs w:val="22"/>
        </w:rPr>
        <w:t xml:space="preserve">. </w:t>
      </w:r>
    </w:p>
    <w:p w14:paraId="433CA57F" w14:textId="77777777" w:rsidR="00E17F7D" w:rsidRPr="00FB67D5" w:rsidRDefault="00E17F7D" w:rsidP="00EC6D19">
      <w:pPr>
        <w:numPr>
          <w:ilvl w:val="0"/>
          <w:numId w:val="39"/>
        </w:numPr>
        <w:contextualSpacing/>
        <w:jc w:val="both"/>
        <w:rPr>
          <w:rFonts w:ascii="Arial" w:hAnsi="Arial" w:cs="Arial"/>
          <w:sz w:val="22"/>
          <w:szCs w:val="22"/>
        </w:rPr>
      </w:pPr>
      <w:r w:rsidRPr="00FB67D5">
        <w:rPr>
          <w:rFonts w:ascii="Arial" w:hAnsi="Arial" w:cs="Arial"/>
          <w:sz w:val="22"/>
          <w:szCs w:val="22"/>
        </w:rPr>
        <w:t xml:space="preserve">Płatność nastąpi przelewem bankowym na konto bankowe Wykonawcy wskazane na fakturze. </w:t>
      </w:r>
    </w:p>
    <w:p w14:paraId="08A5CA10" w14:textId="77777777" w:rsidR="00E17F7D" w:rsidRPr="00FB67D5" w:rsidRDefault="00E17F7D" w:rsidP="00EC6D19">
      <w:pPr>
        <w:numPr>
          <w:ilvl w:val="0"/>
          <w:numId w:val="39"/>
        </w:numPr>
        <w:contextualSpacing/>
        <w:jc w:val="both"/>
        <w:rPr>
          <w:rFonts w:ascii="Arial" w:hAnsi="Arial" w:cs="Arial"/>
          <w:sz w:val="22"/>
          <w:szCs w:val="22"/>
        </w:rPr>
      </w:pPr>
      <w:r w:rsidRPr="00FB67D5">
        <w:rPr>
          <w:rFonts w:ascii="Arial" w:hAnsi="Arial" w:cs="Arial"/>
          <w:sz w:val="22"/>
          <w:szCs w:val="22"/>
        </w:rPr>
        <w:t>Zmiana wierzyciela dokonana bez zgody podmiotu tworzącego Zamawiającego jest nieważna.</w:t>
      </w:r>
    </w:p>
    <w:p w14:paraId="5B4581E1" w14:textId="77777777" w:rsidR="00E17F7D" w:rsidRPr="00FB67D5" w:rsidRDefault="00E17F7D" w:rsidP="00E17F7D">
      <w:pPr>
        <w:rPr>
          <w:rFonts w:ascii="Arial" w:hAnsi="Arial" w:cs="Arial"/>
          <w:sz w:val="22"/>
          <w:szCs w:val="22"/>
        </w:rPr>
      </w:pPr>
    </w:p>
    <w:p w14:paraId="14948C2D"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xml:space="preserve">§ 3 </w:t>
      </w:r>
    </w:p>
    <w:p w14:paraId="21D2625B"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TERMIN WYKONANIA UMOWY</w:t>
      </w:r>
    </w:p>
    <w:p w14:paraId="1F1405E4" w14:textId="77777777" w:rsidR="00E17F7D" w:rsidRPr="00FB67D5" w:rsidRDefault="00E17F7D" w:rsidP="00EC6D19">
      <w:pPr>
        <w:numPr>
          <w:ilvl w:val="0"/>
          <w:numId w:val="49"/>
        </w:numPr>
        <w:contextualSpacing/>
        <w:jc w:val="both"/>
        <w:rPr>
          <w:rFonts w:ascii="Arial" w:hAnsi="Arial" w:cs="Arial"/>
          <w:sz w:val="22"/>
          <w:szCs w:val="22"/>
        </w:rPr>
      </w:pPr>
      <w:r w:rsidRPr="00FB67D5">
        <w:rPr>
          <w:rFonts w:ascii="Arial" w:hAnsi="Arial" w:cs="Arial"/>
          <w:sz w:val="22"/>
          <w:szCs w:val="22"/>
        </w:rPr>
        <w:t xml:space="preserve">Przedmiot Umowy zostanie wykonany w terminie 12 miesięcy od zawarcia Umowy, z zastrzeżeniem § 11 ust. 1 pkt 2. Przez wykonanie przedmiotu Umowy Strony uznają dostawę towaru zgodnie z Umową, przepisami prawa i wymogami producenta. </w:t>
      </w:r>
    </w:p>
    <w:p w14:paraId="5E32C495" w14:textId="77777777" w:rsidR="00E17F7D" w:rsidRPr="00FB67D5" w:rsidRDefault="00E17F7D" w:rsidP="00EC6D19">
      <w:pPr>
        <w:numPr>
          <w:ilvl w:val="0"/>
          <w:numId w:val="49"/>
        </w:numPr>
        <w:contextualSpacing/>
        <w:jc w:val="both"/>
        <w:rPr>
          <w:rFonts w:ascii="Arial" w:hAnsi="Arial" w:cs="Arial"/>
          <w:sz w:val="22"/>
          <w:szCs w:val="22"/>
        </w:rPr>
      </w:pPr>
      <w:r w:rsidRPr="00FB67D5">
        <w:rPr>
          <w:rFonts w:ascii="Arial" w:hAnsi="Arial" w:cs="Arial"/>
          <w:sz w:val="22"/>
          <w:szCs w:val="22"/>
        </w:rPr>
        <w:t>Umowa wygasa po upływie terminu określonego w ust. 1 lub w przypadku wykorzystania maksymalnej kwoty zobowiązania umownego, określonego w § 2 ust. 1.</w:t>
      </w:r>
    </w:p>
    <w:p w14:paraId="5CAC7047" w14:textId="77777777" w:rsidR="00E17F7D" w:rsidRPr="00FB67D5" w:rsidRDefault="00E17F7D" w:rsidP="00E17F7D">
      <w:pPr>
        <w:rPr>
          <w:rFonts w:ascii="Arial" w:hAnsi="Arial" w:cs="Arial"/>
          <w:sz w:val="22"/>
          <w:szCs w:val="22"/>
        </w:rPr>
      </w:pPr>
    </w:p>
    <w:p w14:paraId="5E5C4010"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4</w:t>
      </w:r>
    </w:p>
    <w:p w14:paraId="141291B6"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WARUNKI DOSTAW</w:t>
      </w:r>
    </w:p>
    <w:p w14:paraId="276CBC2D" w14:textId="77777777" w:rsidR="00E17F7D" w:rsidRPr="00FB67D5" w:rsidRDefault="00E17F7D" w:rsidP="00EC6D19">
      <w:pPr>
        <w:pStyle w:val="Akapitzlist"/>
        <w:numPr>
          <w:ilvl w:val="0"/>
          <w:numId w:val="59"/>
        </w:numPr>
        <w:suppressAutoHyphens w:val="0"/>
        <w:ind w:left="426" w:hanging="426"/>
        <w:jc w:val="both"/>
        <w:rPr>
          <w:rFonts w:ascii="Arial" w:hAnsi="Arial" w:cs="Arial"/>
          <w:sz w:val="22"/>
          <w:szCs w:val="22"/>
        </w:rPr>
      </w:pPr>
      <w:r w:rsidRPr="00FB67D5">
        <w:rPr>
          <w:rFonts w:ascii="Arial" w:hAnsi="Arial" w:cs="Arial"/>
          <w:sz w:val="22"/>
          <w:szCs w:val="22"/>
        </w:rPr>
        <w:t>Dostawy będą realizowane wg zamówień składanych przez uprawnionych pracowników Zamawiającego (lista pracowników stanowi załącznik nr 2 do umowy), sukcesywnie w zależności od aktualnych potrzeb Zamawiającego.</w:t>
      </w:r>
    </w:p>
    <w:p w14:paraId="117BC1A6" w14:textId="77777777" w:rsidR="00E17F7D" w:rsidRPr="00FB67D5" w:rsidRDefault="00E17F7D" w:rsidP="00EC6D19">
      <w:pPr>
        <w:pStyle w:val="Akapitzlist"/>
        <w:numPr>
          <w:ilvl w:val="0"/>
          <w:numId w:val="59"/>
        </w:numPr>
        <w:suppressAutoHyphens w:val="0"/>
        <w:ind w:left="426" w:hanging="426"/>
        <w:jc w:val="both"/>
        <w:rPr>
          <w:rFonts w:ascii="Arial" w:hAnsi="Arial" w:cs="Arial"/>
          <w:sz w:val="22"/>
          <w:szCs w:val="22"/>
        </w:rPr>
      </w:pPr>
      <w:r w:rsidRPr="00FB67D5">
        <w:rPr>
          <w:rFonts w:ascii="Arial" w:hAnsi="Arial" w:cs="Arial"/>
          <w:sz w:val="22"/>
          <w:szCs w:val="22"/>
        </w:rPr>
        <w:t>Zamawiający określa wielkość dostawy przez złożenie u Wykonawcy zamówienia w postaci papierowej lub elektronicznej.</w:t>
      </w:r>
    </w:p>
    <w:p w14:paraId="53C0B2BA" w14:textId="77777777" w:rsidR="00E17F7D" w:rsidRPr="00FB67D5" w:rsidRDefault="00E17F7D" w:rsidP="00EC6D19">
      <w:pPr>
        <w:pStyle w:val="Akapitzlist"/>
        <w:numPr>
          <w:ilvl w:val="0"/>
          <w:numId w:val="59"/>
        </w:numPr>
        <w:suppressAutoHyphens w:val="0"/>
        <w:ind w:left="426" w:hanging="426"/>
        <w:jc w:val="both"/>
        <w:rPr>
          <w:rFonts w:ascii="Arial" w:hAnsi="Arial" w:cs="Arial"/>
          <w:sz w:val="22"/>
          <w:szCs w:val="22"/>
        </w:rPr>
      </w:pPr>
      <w:r w:rsidRPr="00FB67D5">
        <w:rPr>
          <w:rFonts w:ascii="Arial" w:hAnsi="Arial" w:cs="Arial"/>
          <w:sz w:val="22"/>
          <w:szCs w:val="22"/>
        </w:rPr>
        <w:t>Koszt dostarczenia, rozładowania oraz rozlokowania towaru w miejscach wskazanych przez Zamawiającego pokrywa Wykonawca.</w:t>
      </w:r>
    </w:p>
    <w:p w14:paraId="229576F8" w14:textId="77777777" w:rsidR="00E17F7D" w:rsidRPr="00FB67D5" w:rsidRDefault="00E17F7D" w:rsidP="00EC6D19">
      <w:pPr>
        <w:pStyle w:val="Akapitzlist"/>
        <w:numPr>
          <w:ilvl w:val="0"/>
          <w:numId w:val="59"/>
        </w:numPr>
        <w:suppressAutoHyphens w:val="0"/>
        <w:autoSpaceDE w:val="0"/>
        <w:autoSpaceDN w:val="0"/>
        <w:adjustRightInd w:val="0"/>
        <w:ind w:left="426" w:hanging="426"/>
        <w:jc w:val="both"/>
        <w:rPr>
          <w:rFonts w:ascii="Arial" w:hAnsi="Arial" w:cs="Arial"/>
          <w:sz w:val="22"/>
          <w:szCs w:val="22"/>
        </w:rPr>
      </w:pPr>
      <w:r w:rsidRPr="00FB67D5">
        <w:rPr>
          <w:rFonts w:ascii="Arial" w:hAnsi="Arial" w:cs="Arial"/>
          <w:sz w:val="22"/>
          <w:szCs w:val="22"/>
        </w:rPr>
        <w:t>Zamawiający zastrzega sobie prawo niewykonania umowy w pełnym zakresie, jednak nie mniejszym niż 50%.</w:t>
      </w:r>
    </w:p>
    <w:p w14:paraId="5B01C310" w14:textId="77777777" w:rsidR="00E17F7D" w:rsidRPr="00FB67D5" w:rsidRDefault="00E17F7D" w:rsidP="00EC6D19">
      <w:pPr>
        <w:pStyle w:val="Akapitzlist"/>
        <w:numPr>
          <w:ilvl w:val="0"/>
          <w:numId w:val="59"/>
        </w:numPr>
        <w:suppressAutoHyphens w:val="0"/>
        <w:autoSpaceDE w:val="0"/>
        <w:autoSpaceDN w:val="0"/>
        <w:adjustRightInd w:val="0"/>
        <w:ind w:left="426" w:hanging="426"/>
        <w:jc w:val="both"/>
        <w:rPr>
          <w:rFonts w:ascii="Arial" w:hAnsi="Arial" w:cs="Arial"/>
          <w:sz w:val="22"/>
          <w:szCs w:val="22"/>
        </w:rPr>
      </w:pPr>
      <w:r w:rsidRPr="00FB67D5">
        <w:rPr>
          <w:rFonts w:ascii="Arial" w:hAnsi="Arial" w:cs="Arial"/>
          <w:sz w:val="22"/>
          <w:szCs w:val="22"/>
        </w:rPr>
        <w:t>Zamawiającemu, bez ujemnych dla niego skutków, przysługuje prawo do zwiększenia lub zmniejszenia ilości poszczególnych towarów, będących przedmiotem niniejszej umowy, pod warunkiem nie przekroczenia ceny netto umowy, określonej w § 2 ust. 1 lit. b.</w:t>
      </w:r>
    </w:p>
    <w:p w14:paraId="6DA514C7" w14:textId="77777777" w:rsidR="00E17F7D" w:rsidRPr="00FB67D5" w:rsidRDefault="00E17F7D" w:rsidP="00EC6D19">
      <w:pPr>
        <w:pStyle w:val="Akapitzlist"/>
        <w:numPr>
          <w:ilvl w:val="0"/>
          <w:numId w:val="59"/>
        </w:numPr>
        <w:suppressAutoHyphens w:val="0"/>
        <w:ind w:left="426" w:hanging="426"/>
        <w:jc w:val="both"/>
        <w:rPr>
          <w:rFonts w:ascii="Arial" w:hAnsi="Arial" w:cs="Arial"/>
          <w:sz w:val="22"/>
          <w:szCs w:val="22"/>
        </w:rPr>
      </w:pPr>
      <w:r w:rsidRPr="00FB67D5">
        <w:rPr>
          <w:rFonts w:ascii="Arial" w:hAnsi="Arial" w:cs="Arial"/>
          <w:sz w:val="22"/>
          <w:szCs w:val="22"/>
        </w:rPr>
        <w:t>W przypadku braku możliwości wywiązania się z terminu dostawy, Wykonawca jest zobowiązany do niezwłocznego powiadomienia o powyższym Zamawiającego.</w:t>
      </w:r>
    </w:p>
    <w:p w14:paraId="711AF992" w14:textId="77777777" w:rsidR="00E17F7D" w:rsidRPr="00FB67D5" w:rsidRDefault="00E17F7D" w:rsidP="00EC6D19">
      <w:pPr>
        <w:pStyle w:val="Akapitzlist"/>
        <w:numPr>
          <w:ilvl w:val="0"/>
          <w:numId w:val="59"/>
        </w:numPr>
        <w:suppressAutoHyphens w:val="0"/>
        <w:ind w:left="426" w:hanging="426"/>
        <w:jc w:val="both"/>
        <w:rPr>
          <w:rFonts w:ascii="Arial" w:hAnsi="Arial" w:cs="Arial"/>
          <w:sz w:val="22"/>
          <w:szCs w:val="22"/>
        </w:rPr>
      </w:pPr>
      <w:r w:rsidRPr="00FB67D5">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2E549CE" w14:textId="77777777" w:rsidR="00E17F7D" w:rsidRPr="00FB67D5" w:rsidRDefault="00E17F7D" w:rsidP="00EC6D19">
      <w:pPr>
        <w:pStyle w:val="Akapitzlist"/>
        <w:numPr>
          <w:ilvl w:val="0"/>
          <w:numId w:val="59"/>
        </w:numPr>
        <w:suppressAutoHyphens w:val="0"/>
        <w:ind w:left="426" w:hanging="426"/>
        <w:jc w:val="both"/>
        <w:rPr>
          <w:rFonts w:ascii="Arial" w:hAnsi="Arial" w:cs="Arial"/>
          <w:sz w:val="22"/>
          <w:szCs w:val="22"/>
        </w:rPr>
      </w:pPr>
      <w:r w:rsidRPr="00FB67D5">
        <w:rPr>
          <w:rFonts w:ascii="Arial" w:hAnsi="Arial" w:cs="Arial"/>
          <w:sz w:val="22"/>
          <w:szCs w:val="22"/>
        </w:rPr>
        <w:t>W przypadku realizacji zamówienia niezgodnego z ofertą, Zamawiającemu przysługuje prawo odmowy przyjęcia towaru. Wykonawca jest zobowiązany do odbioru towaru w terminie wyznaczonym przez Zamawiającego.</w:t>
      </w:r>
    </w:p>
    <w:p w14:paraId="214D2FBE" w14:textId="77777777" w:rsidR="00E17F7D" w:rsidRPr="00FB67D5" w:rsidRDefault="00E17F7D" w:rsidP="00E17F7D">
      <w:pPr>
        <w:jc w:val="center"/>
        <w:rPr>
          <w:rFonts w:ascii="Arial" w:hAnsi="Arial" w:cs="Arial"/>
          <w:sz w:val="22"/>
          <w:szCs w:val="22"/>
        </w:rPr>
      </w:pPr>
    </w:p>
    <w:p w14:paraId="292D3F93"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5</w:t>
      </w:r>
    </w:p>
    <w:p w14:paraId="47ECC30B" w14:textId="77777777" w:rsidR="00E17F7D" w:rsidRPr="00FB67D5" w:rsidRDefault="00E17F7D" w:rsidP="00EC6D19">
      <w:pPr>
        <w:numPr>
          <w:ilvl w:val="0"/>
          <w:numId w:val="60"/>
        </w:numPr>
        <w:jc w:val="both"/>
        <w:rPr>
          <w:rFonts w:ascii="Arial" w:hAnsi="Arial" w:cs="Arial"/>
          <w:sz w:val="22"/>
          <w:szCs w:val="22"/>
        </w:rPr>
      </w:pPr>
      <w:r w:rsidRPr="00FB67D5">
        <w:rPr>
          <w:rFonts w:ascii="Arial" w:hAnsi="Arial" w:cs="Arial"/>
          <w:sz w:val="22"/>
          <w:szCs w:val="22"/>
        </w:rPr>
        <w:t>Przedmiot umowy dostarczany jest jako depozyt do banku szpitalnego.</w:t>
      </w:r>
    </w:p>
    <w:p w14:paraId="0194CE92" w14:textId="77777777" w:rsidR="00FB67D5" w:rsidRPr="00FB67D5" w:rsidRDefault="00FB67D5" w:rsidP="00EC6D19">
      <w:pPr>
        <w:numPr>
          <w:ilvl w:val="0"/>
          <w:numId w:val="60"/>
        </w:numPr>
        <w:jc w:val="both"/>
        <w:rPr>
          <w:rFonts w:ascii="Arial" w:hAnsi="Arial" w:cs="Arial"/>
          <w:sz w:val="22"/>
          <w:szCs w:val="22"/>
        </w:rPr>
      </w:pPr>
      <w:r w:rsidRPr="00FB67D5">
        <w:rPr>
          <w:rFonts w:ascii="Arial" w:hAnsi="Arial" w:cs="Arial"/>
          <w:sz w:val="22"/>
          <w:szCs w:val="22"/>
        </w:rPr>
        <w:t>Miejscem utworzenia banku szpitalnego jest Wielosalowy Zespół Operacyjny znajdujący się w Szpitalu Wojewódzkim im. M. Kopernika w Koszalinie.</w:t>
      </w:r>
    </w:p>
    <w:p w14:paraId="44C5692B" w14:textId="7080EA97" w:rsidR="00FB67D5" w:rsidRPr="00FB67D5" w:rsidRDefault="00FB67D5" w:rsidP="00EC6D19">
      <w:pPr>
        <w:numPr>
          <w:ilvl w:val="0"/>
          <w:numId w:val="60"/>
        </w:numPr>
        <w:jc w:val="both"/>
        <w:rPr>
          <w:rFonts w:ascii="Arial" w:hAnsi="Arial" w:cs="Arial"/>
          <w:sz w:val="22"/>
          <w:szCs w:val="22"/>
        </w:rPr>
      </w:pPr>
      <w:r w:rsidRPr="00FB67D5">
        <w:rPr>
          <w:rFonts w:ascii="Arial" w:hAnsi="Arial" w:cs="Arial"/>
          <w:sz w:val="22"/>
          <w:szCs w:val="22"/>
        </w:rPr>
        <w:t>Wyposażenie banku szpitalnego przez Wykonawcę nastąpi nie później niż</w:t>
      </w:r>
      <w:r>
        <w:rPr>
          <w:rFonts w:ascii="Arial" w:hAnsi="Arial" w:cs="Arial"/>
          <w:sz w:val="22"/>
          <w:szCs w:val="22"/>
        </w:rPr>
        <w:t xml:space="preserve"> w ciągu 5</w:t>
      </w:r>
      <w:r w:rsidRPr="00FB67D5">
        <w:rPr>
          <w:rFonts w:ascii="Arial" w:hAnsi="Arial" w:cs="Arial"/>
          <w:sz w:val="22"/>
          <w:szCs w:val="22"/>
        </w:rPr>
        <w:t xml:space="preserve"> dni roboczych od dnia zawarcia umowy.</w:t>
      </w:r>
    </w:p>
    <w:p w14:paraId="64605DF4" w14:textId="77777777" w:rsidR="00FB67D5" w:rsidRPr="00FB67D5" w:rsidRDefault="00FB67D5" w:rsidP="00EC6D19">
      <w:pPr>
        <w:numPr>
          <w:ilvl w:val="0"/>
          <w:numId w:val="60"/>
        </w:numPr>
        <w:jc w:val="both"/>
        <w:rPr>
          <w:rFonts w:ascii="Arial" w:hAnsi="Arial" w:cs="Arial"/>
          <w:sz w:val="22"/>
          <w:szCs w:val="22"/>
        </w:rPr>
      </w:pPr>
      <w:r w:rsidRPr="00FB67D5">
        <w:rPr>
          <w:rFonts w:ascii="Arial" w:hAnsi="Arial" w:cs="Arial"/>
          <w:sz w:val="22"/>
          <w:szCs w:val="22"/>
        </w:rPr>
        <w:t>Przed wyposażeniem banku szpitalnego o którym mowa w ust. 3, Wykonawca zobowiązany jest określić sposób oraz warunki depozytu przedmiotu umowy.</w:t>
      </w:r>
    </w:p>
    <w:p w14:paraId="60013BF2" w14:textId="1CD4D0B7" w:rsidR="00FB67D5" w:rsidRDefault="00FB67D5" w:rsidP="00EC6D19">
      <w:pPr>
        <w:numPr>
          <w:ilvl w:val="0"/>
          <w:numId w:val="60"/>
        </w:numPr>
        <w:jc w:val="both"/>
        <w:rPr>
          <w:rFonts w:ascii="Arial" w:hAnsi="Arial" w:cs="Arial"/>
          <w:sz w:val="22"/>
          <w:szCs w:val="22"/>
        </w:rPr>
      </w:pPr>
      <w:r w:rsidRPr="00FB67D5">
        <w:rPr>
          <w:rFonts w:ascii="Arial" w:hAnsi="Arial" w:cs="Arial"/>
          <w:sz w:val="22"/>
          <w:szCs w:val="22"/>
        </w:rPr>
        <w:t xml:space="preserve">W banku szpitalnym musi znajdować się, co najmniej 1 </w:t>
      </w:r>
      <w:proofErr w:type="spellStart"/>
      <w:r w:rsidRPr="00FB67D5">
        <w:rPr>
          <w:rFonts w:ascii="Arial" w:hAnsi="Arial" w:cs="Arial"/>
          <w:sz w:val="22"/>
          <w:szCs w:val="22"/>
        </w:rPr>
        <w:t>kpl</w:t>
      </w:r>
      <w:proofErr w:type="spellEnd"/>
      <w:r w:rsidRPr="00FB67D5">
        <w:rPr>
          <w:rFonts w:ascii="Arial" w:hAnsi="Arial" w:cs="Arial"/>
          <w:sz w:val="22"/>
          <w:szCs w:val="22"/>
        </w:rPr>
        <w:t>. sprzętu określonego w opisie przedmiotu zamówienia z obowiązkiem ich uzupełnienia w ciągu 1 dnia roboczego od dnia powiadomienia Wykonawcy, o którym mowa w § 6 ust. 2.</w:t>
      </w:r>
    </w:p>
    <w:p w14:paraId="2A6598BE" w14:textId="77777777" w:rsidR="00FB67D5" w:rsidRPr="00FB67D5" w:rsidRDefault="00FB67D5" w:rsidP="00EC6D19">
      <w:pPr>
        <w:numPr>
          <w:ilvl w:val="0"/>
          <w:numId w:val="60"/>
        </w:numPr>
        <w:jc w:val="both"/>
        <w:rPr>
          <w:rFonts w:ascii="Arial" w:hAnsi="Arial" w:cs="Arial"/>
          <w:sz w:val="22"/>
          <w:szCs w:val="22"/>
        </w:rPr>
      </w:pPr>
      <w:r w:rsidRPr="00FB67D5">
        <w:rPr>
          <w:rFonts w:ascii="Arial" w:hAnsi="Arial" w:cs="Arial"/>
          <w:sz w:val="22"/>
          <w:szCs w:val="22"/>
        </w:rPr>
        <w:t>Na czas trwania umowy Wykonawca dostarczy nieodpłatnie instrumentarium (wszystkich rozmiarów) potrzebne do założenia przedmiotu umowy (jeżeli dotyczy).</w:t>
      </w:r>
    </w:p>
    <w:p w14:paraId="16A18519" w14:textId="77777777" w:rsidR="00FB67D5" w:rsidRPr="00FB67D5" w:rsidRDefault="00FB67D5" w:rsidP="00EC6D19">
      <w:pPr>
        <w:numPr>
          <w:ilvl w:val="0"/>
          <w:numId w:val="60"/>
        </w:numPr>
        <w:jc w:val="both"/>
        <w:rPr>
          <w:rFonts w:ascii="Arial" w:hAnsi="Arial" w:cs="Arial"/>
          <w:sz w:val="22"/>
          <w:szCs w:val="22"/>
        </w:rPr>
      </w:pPr>
      <w:r w:rsidRPr="00FB67D5">
        <w:rPr>
          <w:rFonts w:ascii="Arial" w:hAnsi="Arial" w:cs="Arial"/>
          <w:sz w:val="22"/>
          <w:szCs w:val="22"/>
        </w:rPr>
        <w:t>Przeszkolenie personelu nastąpi w terminie dogodnym dla Zamawiającego, jednakże nie później niż do dnia ……………… r., z czego zostanie sporządzony protokół zawierający:</w:t>
      </w:r>
    </w:p>
    <w:p w14:paraId="4D7BBBEA" w14:textId="77777777" w:rsidR="00FB67D5" w:rsidRPr="00FB67D5" w:rsidRDefault="00FB67D5" w:rsidP="00EC6D19">
      <w:pPr>
        <w:numPr>
          <w:ilvl w:val="0"/>
          <w:numId w:val="61"/>
        </w:numPr>
        <w:jc w:val="both"/>
        <w:rPr>
          <w:rFonts w:ascii="Arial" w:hAnsi="Arial" w:cs="Arial"/>
          <w:sz w:val="22"/>
          <w:szCs w:val="22"/>
        </w:rPr>
      </w:pPr>
      <w:r w:rsidRPr="00FB67D5">
        <w:rPr>
          <w:rFonts w:ascii="Arial" w:hAnsi="Arial" w:cs="Arial"/>
          <w:sz w:val="22"/>
          <w:szCs w:val="22"/>
        </w:rPr>
        <w:t>Listę przeszkolonych pracowników;</w:t>
      </w:r>
    </w:p>
    <w:p w14:paraId="1EE4E3D1" w14:textId="77777777" w:rsidR="00FB67D5" w:rsidRPr="00FB67D5" w:rsidRDefault="00FB67D5" w:rsidP="00EC6D19">
      <w:pPr>
        <w:numPr>
          <w:ilvl w:val="0"/>
          <w:numId w:val="61"/>
        </w:numPr>
        <w:jc w:val="both"/>
        <w:rPr>
          <w:rFonts w:ascii="Arial" w:hAnsi="Arial" w:cs="Arial"/>
          <w:sz w:val="22"/>
          <w:szCs w:val="22"/>
        </w:rPr>
      </w:pPr>
      <w:r w:rsidRPr="00FB67D5">
        <w:rPr>
          <w:rFonts w:ascii="Arial" w:hAnsi="Arial" w:cs="Arial"/>
          <w:sz w:val="22"/>
          <w:szCs w:val="22"/>
        </w:rPr>
        <w:t>Odnotowanie przekazania instrukcji obsługi instrumentarium dla personelu obsługującego (jeżeli dotyczy).</w:t>
      </w:r>
    </w:p>
    <w:p w14:paraId="01ED6260" w14:textId="77777777" w:rsidR="00E17F7D" w:rsidRDefault="00E17F7D" w:rsidP="00E17F7D">
      <w:pPr>
        <w:jc w:val="center"/>
        <w:rPr>
          <w:rFonts w:ascii="Arial" w:hAnsi="Arial" w:cs="Arial"/>
          <w:sz w:val="22"/>
          <w:szCs w:val="22"/>
        </w:rPr>
      </w:pPr>
    </w:p>
    <w:p w14:paraId="6409703C" w14:textId="77777777" w:rsidR="00FB67D5" w:rsidRPr="00674120" w:rsidRDefault="00FB67D5" w:rsidP="00EC6D19">
      <w:pPr>
        <w:numPr>
          <w:ilvl w:val="0"/>
          <w:numId w:val="66"/>
        </w:numPr>
        <w:jc w:val="both"/>
        <w:rPr>
          <w:rFonts w:ascii="Arial" w:hAnsi="Arial" w:cs="Arial"/>
        </w:rPr>
      </w:pPr>
      <w:r w:rsidRPr="00674120">
        <w:rPr>
          <w:rFonts w:ascii="Arial" w:hAnsi="Arial" w:cs="Arial"/>
        </w:rPr>
        <w:t>W banku szpitalnym muszą znajdować się soczewki o parametrach i w ilości z</w:t>
      </w:r>
      <w:r>
        <w:rPr>
          <w:rFonts w:ascii="Arial" w:hAnsi="Arial" w:cs="Arial"/>
        </w:rPr>
        <w:t>godnej z załącznikiem nr 2 do S</w:t>
      </w:r>
      <w:r w:rsidRPr="00674120">
        <w:rPr>
          <w:rFonts w:ascii="Arial" w:hAnsi="Arial" w:cs="Arial"/>
        </w:rPr>
        <w:t>WZ (opis przedmiotu zamówienia).</w:t>
      </w:r>
    </w:p>
    <w:p w14:paraId="0AE3ACC2"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lastRenderedPageBreak/>
        <w:t>§ 6</w:t>
      </w:r>
    </w:p>
    <w:p w14:paraId="5B674493" w14:textId="77777777" w:rsidR="00E17F7D" w:rsidRPr="00FB67D5" w:rsidRDefault="00E17F7D" w:rsidP="00EC6D19">
      <w:pPr>
        <w:numPr>
          <w:ilvl w:val="0"/>
          <w:numId w:val="62"/>
        </w:numPr>
        <w:ind w:left="426" w:hanging="426"/>
        <w:jc w:val="both"/>
        <w:rPr>
          <w:rFonts w:ascii="Arial" w:hAnsi="Arial" w:cs="Arial"/>
          <w:sz w:val="22"/>
          <w:szCs w:val="22"/>
        </w:rPr>
      </w:pPr>
      <w:r w:rsidRPr="00FB67D5">
        <w:rPr>
          <w:rFonts w:ascii="Arial" w:hAnsi="Arial" w:cs="Arial"/>
          <w:sz w:val="22"/>
          <w:szCs w:val="22"/>
        </w:rPr>
        <w:t>Przedmiot umowy znajdujący się w banku szpitalnym stanowi własność Wykonawcy do czasu jego pobrania z banku szpitalnego przez upoważnionego pracownika Zamawiającego określonego w § 4 ust. 1.</w:t>
      </w:r>
    </w:p>
    <w:p w14:paraId="23BEB1C8" w14:textId="6F758D9C" w:rsidR="00E17F7D" w:rsidRPr="00FB67D5" w:rsidRDefault="00E17F7D" w:rsidP="00EC6D19">
      <w:pPr>
        <w:numPr>
          <w:ilvl w:val="0"/>
          <w:numId w:val="62"/>
        </w:numPr>
        <w:ind w:left="426" w:hanging="426"/>
        <w:jc w:val="both"/>
        <w:rPr>
          <w:rFonts w:ascii="Arial" w:hAnsi="Arial" w:cs="Arial"/>
          <w:sz w:val="22"/>
          <w:szCs w:val="22"/>
        </w:rPr>
      </w:pPr>
      <w:r w:rsidRPr="00FB67D5">
        <w:rPr>
          <w:rFonts w:ascii="Arial" w:hAnsi="Arial" w:cs="Arial"/>
          <w:sz w:val="22"/>
          <w:szCs w:val="22"/>
        </w:rPr>
        <w:t xml:space="preserve">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w:t>
      </w:r>
      <w:r w:rsidR="00FB67D5">
        <w:rPr>
          <w:rFonts w:ascii="Arial" w:hAnsi="Arial" w:cs="Arial"/>
          <w:sz w:val="22"/>
          <w:szCs w:val="22"/>
        </w:rPr>
        <w:t>1</w:t>
      </w:r>
      <w:r w:rsidRPr="00FB67D5">
        <w:rPr>
          <w:rFonts w:ascii="Arial" w:hAnsi="Arial" w:cs="Arial"/>
          <w:sz w:val="22"/>
          <w:szCs w:val="22"/>
        </w:rPr>
        <w:t xml:space="preserve"> dni</w:t>
      </w:r>
      <w:r w:rsidR="00FB67D5">
        <w:rPr>
          <w:rFonts w:ascii="Arial" w:hAnsi="Arial" w:cs="Arial"/>
          <w:sz w:val="22"/>
          <w:szCs w:val="22"/>
        </w:rPr>
        <w:t>a</w:t>
      </w:r>
      <w:r w:rsidRPr="00FB67D5">
        <w:rPr>
          <w:rFonts w:ascii="Arial" w:hAnsi="Arial" w:cs="Arial"/>
          <w:sz w:val="22"/>
          <w:szCs w:val="22"/>
        </w:rPr>
        <w:t xml:space="preserve"> roboczych, uzupełnienia zużytego przedmiotu umowy.</w:t>
      </w:r>
    </w:p>
    <w:p w14:paraId="65B70FE9" w14:textId="77777777" w:rsidR="00E17F7D" w:rsidRPr="00FB67D5" w:rsidRDefault="00E17F7D" w:rsidP="00E17F7D">
      <w:pPr>
        <w:jc w:val="center"/>
        <w:rPr>
          <w:rFonts w:ascii="Arial" w:hAnsi="Arial" w:cs="Arial"/>
          <w:sz w:val="22"/>
          <w:szCs w:val="22"/>
        </w:rPr>
      </w:pPr>
    </w:p>
    <w:p w14:paraId="3AEA37B5"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7</w:t>
      </w:r>
    </w:p>
    <w:p w14:paraId="46680155" w14:textId="77777777" w:rsidR="00E17F7D" w:rsidRPr="00FB67D5" w:rsidRDefault="00E17F7D" w:rsidP="00E17F7D">
      <w:pPr>
        <w:jc w:val="both"/>
        <w:rPr>
          <w:rFonts w:ascii="Arial" w:hAnsi="Arial" w:cs="Arial"/>
          <w:sz w:val="22"/>
          <w:szCs w:val="22"/>
        </w:rPr>
      </w:pPr>
      <w:r w:rsidRPr="00FB67D5">
        <w:rPr>
          <w:rFonts w:ascii="Arial" w:hAnsi="Arial" w:cs="Arial"/>
          <w:sz w:val="22"/>
          <w:szCs w:val="22"/>
        </w:rPr>
        <w:t>Wykonawca może dokonać spisu z natury przedmiotów przechowywanych w związku z niniejszą umową u Zamawiającego oraz dokonać kontroli warunków ich przechowywania w każdym uzgodnionym wcześniej z Kupującym terminie.</w:t>
      </w:r>
    </w:p>
    <w:p w14:paraId="1F07E6E8" w14:textId="77777777" w:rsidR="00E17F7D" w:rsidRPr="00FB67D5" w:rsidRDefault="00E17F7D" w:rsidP="00E17F7D">
      <w:pPr>
        <w:jc w:val="center"/>
        <w:rPr>
          <w:rFonts w:ascii="Arial" w:hAnsi="Arial" w:cs="Arial"/>
          <w:sz w:val="22"/>
          <w:szCs w:val="22"/>
        </w:rPr>
      </w:pPr>
    </w:p>
    <w:p w14:paraId="0D3221A2"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xml:space="preserve">§ 8 </w:t>
      </w:r>
    </w:p>
    <w:p w14:paraId="5741050A"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GWARANCJE</w:t>
      </w:r>
    </w:p>
    <w:p w14:paraId="746B2B85" w14:textId="77777777" w:rsidR="00E17F7D" w:rsidRPr="00FB67D5" w:rsidRDefault="00E17F7D" w:rsidP="00EC6D19">
      <w:pPr>
        <w:numPr>
          <w:ilvl w:val="0"/>
          <w:numId w:val="37"/>
        </w:numPr>
        <w:jc w:val="both"/>
        <w:rPr>
          <w:rFonts w:ascii="Arial" w:hAnsi="Arial" w:cs="Arial"/>
          <w:sz w:val="22"/>
          <w:szCs w:val="22"/>
        </w:rPr>
      </w:pPr>
      <w:r w:rsidRPr="00FB67D5">
        <w:rPr>
          <w:rFonts w:ascii="Arial" w:hAnsi="Arial" w:cs="Arial"/>
          <w:sz w:val="22"/>
          <w:szCs w:val="22"/>
        </w:rPr>
        <w:t>Wykonawca gwarantuje, że dostarczony towar jest fabrycznie nowy, kompletny oraz wolny od wad.</w:t>
      </w:r>
    </w:p>
    <w:p w14:paraId="4E7173D1" w14:textId="77777777" w:rsidR="00E17F7D" w:rsidRPr="00FB67D5" w:rsidRDefault="00E17F7D" w:rsidP="00EC6D19">
      <w:pPr>
        <w:numPr>
          <w:ilvl w:val="0"/>
          <w:numId w:val="37"/>
        </w:numPr>
        <w:jc w:val="both"/>
        <w:rPr>
          <w:rFonts w:ascii="Arial" w:hAnsi="Arial" w:cs="Arial"/>
          <w:sz w:val="22"/>
          <w:szCs w:val="22"/>
        </w:rPr>
      </w:pPr>
      <w:r w:rsidRPr="00FB67D5">
        <w:rPr>
          <w:rFonts w:ascii="Arial" w:hAnsi="Arial" w:cs="Arial"/>
          <w:sz w:val="22"/>
          <w:szCs w:val="22"/>
        </w:rPr>
        <w:t>Wykonawca gwarantuje, że dostarczony towar posiada wszystkie wymagane dokumenty niezbędne do dopuszczenia towaru do obrotu i używania.</w:t>
      </w:r>
    </w:p>
    <w:p w14:paraId="71750558" w14:textId="77777777" w:rsidR="00E17F7D" w:rsidRPr="00FB67D5" w:rsidRDefault="00E17F7D" w:rsidP="00EC6D19">
      <w:pPr>
        <w:numPr>
          <w:ilvl w:val="0"/>
          <w:numId w:val="37"/>
        </w:numPr>
        <w:jc w:val="both"/>
        <w:rPr>
          <w:rFonts w:ascii="Arial" w:hAnsi="Arial" w:cs="Arial"/>
          <w:sz w:val="22"/>
          <w:szCs w:val="22"/>
        </w:rPr>
      </w:pPr>
      <w:r w:rsidRPr="00FB67D5">
        <w:rPr>
          <w:rFonts w:ascii="Arial" w:hAnsi="Arial" w:cs="Arial"/>
          <w:sz w:val="22"/>
          <w:szCs w:val="22"/>
        </w:rPr>
        <w:t xml:space="preserve">Na pisemne żądanie Zamawiającego Wykonawca dostarczy w terminie 2 dni roboczych wymagane prawem dokumenty właściwe dla przedmiotu zamówienia. </w:t>
      </w:r>
    </w:p>
    <w:p w14:paraId="315AFACE" w14:textId="7714D8DA" w:rsidR="00E17F7D" w:rsidRPr="00FB67D5" w:rsidRDefault="00E17F7D" w:rsidP="00EC6D19">
      <w:pPr>
        <w:pStyle w:val="ak1"/>
        <w:numPr>
          <w:ilvl w:val="0"/>
          <w:numId w:val="37"/>
        </w:numPr>
        <w:suppressAutoHyphens/>
        <w:autoSpaceDN w:val="0"/>
        <w:spacing w:after="0"/>
        <w:jc w:val="both"/>
        <w:textAlignment w:val="baseline"/>
        <w:rPr>
          <w:rFonts w:cs="Arial"/>
          <w:sz w:val="22"/>
          <w:szCs w:val="22"/>
        </w:rPr>
      </w:pPr>
      <w:r w:rsidRPr="00FB67D5">
        <w:rPr>
          <w:rFonts w:cs="Arial"/>
          <w:sz w:val="22"/>
          <w:szCs w:val="22"/>
        </w:rPr>
        <w:t>Wykonawca gwarantuje, że dostarczy przedmi</w:t>
      </w:r>
      <w:r w:rsidR="00FB67D5">
        <w:rPr>
          <w:rFonts w:cs="Arial"/>
          <w:sz w:val="22"/>
          <w:szCs w:val="22"/>
        </w:rPr>
        <w:t>ot</w:t>
      </w:r>
      <w:r w:rsidRPr="00FB67D5">
        <w:rPr>
          <w:rFonts w:cs="Arial"/>
          <w:sz w:val="22"/>
          <w:szCs w:val="22"/>
        </w:rPr>
        <w:t xml:space="preserve"> umowy o terminie przydatności do użytku nie krótszym niż 12 miesięcy, licząc od dnia dostarczenia go do banku szpitalnego.</w:t>
      </w:r>
    </w:p>
    <w:p w14:paraId="0A5471CD" w14:textId="77777777" w:rsidR="00E17F7D" w:rsidRPr="00FB67D5" w:rsidRDefault="00E17F7D" w:rsidP="00EC6D19">
      <w:pPr>
        <w:numPr>
          <w:ilvl w:val="0"/>
          <w:numId w:val="37"/>
        </w:numPr>
        <w:jc w:val="both"/>
        <w:rPr>
          <w:rFonts w:ascii="Arial" w:hAnsi="Arial" w:cs="Arial"/>
          <w:sz w:val="22"/>
          <w:szCs w:val="22"/>
        </w:rPr>
      </w:pPr>
      <w:r w:rsidRPr="00FB67D5">
        <w:rPr>
          <w:rFonts w:ascii="Arial" w:hAnsi="Arial" w:cs="Arial"/>
          <w:sz w:val="22"/>
          <w:szCs w:val="22"/>
        </w:rPr>
        <w:t>Na każdej partii towaru muszą znajdować się etykiety umożliwiające oznaczenie towaru, co do tożsamości.</w:t>
      </w:r>
    </w:p>
    <w:p w14:paraId="649E8B74" w14:textId="77777777" w:rsidR="00E17F7D" w:rsidRPr="00FB67D5" w:rsidRDefault="00E17F7D" w:rsidP="00EC6D19">
      <w:pPr>
        <w:numPr>
          <w:ilvl w:val="0"/>
          <w:numId w:val="37"/>
        </w:numPr>
        <w:jc w:val="both"/>
        <w:rPr>
          <w:rFonts w:ascii="Arial" w:hAnsi="Arial" w:cs="Arial"/>
          <w:sz w:val="22"/>
          <w:szCs w:val="22"/>
        </w:rPr>
      </w:pPr>
      <w:r w:rsidRPr="00FB67D5">
        <w:rPr>
          <w:rFonts w:ascii="Arial" w:hAnsi="Arial" w:cs="Arial"/>
          <w:sz w:val="22"/>
          <w:szCs w:val="22"/>
        </w:rPr>
        <w:t>Strony umowy ustalają, że na opakowaniach zbiorczych będą znajdować się następujące informacje: nazwa producenta, nazwa asortymentu, termin przydatności do użycia.</w:t>
      </w:r>
    </w:p>
    <w:p w14:paraId="3158D402" w14:textId="77777777" w:rsidR="00E17F7D" w:rsidRPr="00FB67D5" w:rsidRDefault="00E17F7D" w:rsidP="00EC6D19">
      <w:pPr>
        <w:numPr>
          <w:ilvl w:val="0"/>
          <w:numId w:val="37"/>
        </w:numPr>
        <w:jc w:val="both"/>
        <w:rPr>
          <w:rFonts w:ascii="Arial" w:hAnsi="Arial" w:cs="Arial"/>
          <w:sz w:val="22"/>
          <w:szCs w:val="22"/>
        </w:rPr>
      </w:pPr>
      <w:r w:rsidRPr="00FB67D5">
        <w:rPr>
          <w:rFonts w:ascii="Arial" w:hAnsi="Arial" w:cs="Arial"/>
          <w:sz w:val="22"/>
          <w:szCs w:val="22"/>
        </w:rPr>
        <w:t>Zamawiający zastrzega sobie prawo do złożenia reklamacji w przypadku dostaw towarów niezgodnych z ofertą na podstawie, której została zawarta umowa oraz w przypadku ujawnienia wad ukrytych towaru.</w:t>
      </w:r>
    </w:p>
    <w:p w14:paraId="37CA15A9" w14:textId="77777777" w:rsidR="00E17F7D" w:rsidRPr="00FB67D5" w:rsidRDefault="00E17F7D" w:rsidP="00EC6D19">
      <w:pPr>
        <w:numPr>
          <w:ilvl w:val="0"/>
          <w:numId w:val="37"/>
        </w:numPr>
        <w:jc w:val="both"/>
        <w:rPr>
          <w:rFonts w:ascii="Arial" w:hAnsi="Arial" w:cs="Arial"/>
          <w:sz w:val="22"/>
          <w:szCs w:val="22"/>
        </w:rPr>
      </w:pPr>
      <w:r w:rsidRPr="00FB67D5">
        <w:rPr>
          <w:rFonts w:ascii="Arial" w:hAnsi="Arial" w:cs="Arial"/>
          <w:sz w:val="22"/>
          <w:szCs w:val="22"/>
        </w:rPr>
        <w:t>Reklamacja towaru wadliwego będzie składana telefonicznie lub faksem oraz potwierdzana pisemnie.</w:t>
      </w:r>
    </w:p>
    <w:p w14:paraId="5EADD26E" w14:textId="77777777" w:rsidR="00E17F7D" w:rsidRPr="00FB67D5" w:rsidRDefault="00E17F7D" w:rsidP="00EC6D19">
      <w:pPr>
        <w:numPr>
          <w:ilvl w:val="0"/>
          <w:numId w:val="37"/>
        </w:numPr>
        <w:jc w:val="both"/>
        <w:rPr>
          <w:rFonts w:ascii="Arial" w:hAnsi="Arial" w:cs="Arial"/>
          <w:sz w:val="22"/>
          <w:szCs w:val="22"/>
        </w:rPr>
      </w:pPr>
      <w:r w:rsidRPr="00FB67D5">
        <w:rPr>
          <w:rFonts w:ascii="Arial" w:hAnsi="Arial" w:cs="Arial"/>
          <w:sz w:val="22"/>
          <w:szCs w:val="22"/>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D6E9E3A" w14:textId="77777777" w:rsidR="00E17F7D" w:rsidRPr="00FB67D5" w:rsidRDefault="00E17F7D" w:rsidP="00EC6D19">
      <w:pPr>
        <w:numPr>
          <w:ilvl w:val="0"/>
          <w:numId w:val="37"/>
        </w:numPr>
        <w:jc w:val="both"/>
        <w:rPr>
          <w:rFonts w:ascii="Arial" w:hAnsi="Arial" w:cs="Arial"/>
          <w:sz w:val="22"/>
          <w:szCs w:val="22"/>
        </w:rPr>
      </w:pPr>
      <w:r w:rsidRPr="00FB67D5">
        <w:rPr>
          <w:rFonts w:ascii="Arial" w:hAnsi="Arial" w:cs="Arial"/>
          <w:sz w:val="22"/>
          <w:szCs w:val="22"/>
        </w:rPr>
        <w:t>Wykonawca na własny koszt i ryzyko wymienia towar, w którym stwierdzono wadę jakościową i/lub ilościową.</w:t>
      </w:r>
    </w:p>
    <w:p w14:paraId="27B8EFDD" w14:textId="77777777" w:rsidR="00E17F7D" w:rsidRPr="00FB67D5" w:rsidRDefault="00E17F7D" w:rsidP="00E17F7D">
      <w:pPr>
        <w:jc w:val="center"/>
        <w:rPr>
          <w:rFonts w:ascii="Arial" w:hAnsi="Arial" w:cs="Arial"/>
          <w:sz w:val="22"/>
          <w:szCs w:val="22"/>
        </w:rPr>
      </w:pPr>
    </w:p>
    <w:p w14:paraId="7CD6AE20"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xml:space="preserve">§ 9 </w:t>
      </w:r>
    </w:p>
    <w:p w14:paraId="52E2EE58"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KARY UMOWNE</w:t>
      </w:r>
    </w:p>
    <w:p w14:paraId="66DE9563" w14:textId="77777777" w:rsidR="00E17F7D" w:rsidRPr="00FB67D5" w:rsidRDefault="00E17F7D" w:rsidP="00EC6D19">
      <w:pPr>
        <w:numPr>
          <w:ilvl w:val="0"/>
          <w:numId w:val="41"/>
        </w:numPr>
        <w:contextualSpacing/>
        <w:jc w:val="both"/>
        <w:rPr>
          <w:rFonts w:ascii="Arial" w:hAnsi="Arial" w:cs="Arial"/>
          <w:sz w:val="22"/>
          <w:szCs w:val="22"/>
        </w:rPr>
      </w:pPr>
      <w:r w:rsidRPr="00FB67D5">
        <w:rPr>
          <w:rFonts w:ascii="Arial" w:hAnsi="Arial" w:cs="Arial"/>
          <w:sz w:val="22"/>
          <w:szCs w:val="22"/>
        </w:rPr>
        <w:t>Zamawiający jest uprawniony do żądania od Wykonawcy kar umownych w następujących przypadkach i wysokości:</w:t>
      </w:r>
    </w:p>
    <w:p w14:paraId="0415D4A1" w14:textId="77777777" w:rsidR="00E17F7D" w:rsidRPr="00FB67D5" w:rsidRDefault="00E17F7D" w:rsidP="00EC6D19">
      <w:pPr>
        <w:pStyle w:val="Akapitzlist"/>
        <w:numPr>
          <w:ilvl w:val="1"/>
          <w:numId w:val="65"/>
        </w:numPr>
        <w:autoSpaceDE w:val="0"/>
        <w:autoSpaceDN w:val="0"/>
        <w:adjustRightInd w:val="0"/>
        <w:spacing w:after="60"/>
        <w:ind w:left="714" w:hanging="357"/>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nienależytego wykonywania umowy, </w:t>
      </w:r>
      <w:r w:rsidRPr="00FB67D5">
        <w:rPr>
          <w:rFonts w:ascii="Arial" w:eastAsia="Calibri" w:hAnsi="Arial" w:cs="Arial"/>
          <w:bCs/>
          <w:iCs/>
          <w:sz w:val="22"/>
          <w:szCs w:val="22"/>
          <w:lang w:eastAsia="en-US"/>
        </w:rPr>
        <w:t>to znaczy</w:t>
      </w:r>
      <w:r w:rsidRPr="00FB67D5">
        <w:rPr>
          <w:rFonts w:ascii="Arial" w:eastAsia="Calibri" w:hAnsi="Arial" w:cs="Arial"/>
          <w:iCs/>
          <w:sz w:val="22"/>
          <w:szCs w:val="22"/>
          <w:lang w:eastAsia="en-US"/>
        </w:rPr>
        <w:t>:</w:t>
      </w:r>
    </w:p>
    <w:p w14:paraId="548AD9E9" w14:textId="77777777" w:rsidR="00E17F7D" w:rsidRPr="00FB67D5" w:rsidRDefault="00E17F7D" w:rsidP="00EC6D19">
      <w:pPr>
        <w:pStyle w:val="Akapitzlist"/>
        <w:numPr>
          <w:ilvl w:val="2"/>
          <w:numId w:val="65"/>
        </w:numPr>
        <w:autoSpaceDE w:val="0"/>
        <w:autoSpaceDN w:val="0"/>
        <w:adjustRightInd w:val="0"/>
        <w:spacing w:after="60"/>
        <w:ind w:left="993" w:hanging="426"/>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nieterminowego wyposażenia banku szpitalnego w wysokości 0,2% wartości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przedmiotu umowy wchodzącego w skład banku szpitalnego za każdy dzień nieterminowego wykonania umowy </w:t>
      </w:r>
      <w:r w:rsidRPr="00FB67D5">
        <w:rPr>
          <w:rFonts w:ascii="Arial" w:eastAsia="Calibri" w:hAnsi="Arial" w:cs="Arial"/>
          <w:bCs/>
          <w:iCs/>
          <w:sz w:val="22"/>
          <w:szCs w:val="22"/>
          <w:lang w:eastAsia="en-US"/>
        </w:rPr>
        <w:t>z winy Wykonawcy, jednakże nie więcej niż 5% wartości brutto tego przedmiotu umowy</w:t>
      </w:r>
      <w:r w:rsidRPr="00FB67D5">
        <w:rPr>
          <w:rFonts w:ascii="Arial" w:eastAsia="Calibri" w:hAnsi="Arial" w:cs="Arial"/>
          <w:iCs/>
          <w:sz w:val="22"/>
          <w:szCs w:val="22"/>
          <w:lang w:eastAsia="en-US"/>
        </w:rPr>
        <w:t>;</w:t>
      </w:r>
    </w:p>
    <w:p w14:paraId="6DD6AD0A" w14:textId="77777777" w:rsidR="00E17F7D" w:rsidRPr="00FB67D5" w:rsidRDefault="00E17F7D" w:rsidP="00EC6D19">
      <w:pPr>
        <w:pStyle w:val="Akapitzlist"/>
        <w:numPr>
          <w:ilvl w:val="2"/>
          <w:numId w:val="65"/>
        </w:numPr>
        <w:autoSpaceDE w:val="0"/>
        <w:autoSpaceDN w:val="0"/>
        <w:adjustRightInd w:val="0"/>
        <w:spacing w:after="60"/>
        <w:ind w:left="993" w:hanging="426"/>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nieterminowej realizacji dostaw, o której mowa w § 5 ust. 3 w wysokości 0,2% wartości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przedmiotu umowy niedostarczonego w terminie za każdy dzień nieterminowego wykonania umowy </w:t>
      </w:r>
      <w:r w:rsidRPr="00FB67D5">
        <w:rPr>
          <w:rFonts w:ascii="Arial" w:eastAsia="Calibri" w:hAnsi="Arial" w:cs="Arial"/>
          <w:bCs/>
          <w:iCs/>
          <w:sz w:val="22"/>
          <w:szCs w:val="22"/>
          <w:lang w:eastAsia="en-US"/>
        </w:rPr>
        <w:t>z winy Wykonawcy, jednakże nie więcej niż 5% wartości brutto tego przedmiotu umowy</w:t>
      </w:r>
      <w:r w:rsidRPr="00FB67D5">
        <w:rPr>
          <w:rFonts w:ascii="Arial" w:eastAsia="Calibri" w:hAnsi="Arial" w:cs="Arial"/>
          <w:iCs/>
          <w:sz w:val="22"/>
          <w:szCs w:val="22"/>
          <w:lang w:eastAsia="en-US"/>
        </w:rPr>
        <w:t>,</w:t>
      </w:r>
    </w:p>
    <w:p w14:paraId="5FB939F7" w14:textId="77777777" w:rsidR="00E17F7D" w:rsidRPr="00FB67D5" w:rsidRDefault="00E17F7D" w:rsidP="00EC6D19">
      <w:pPr>
        <w:pStyle w:val="Akapitzlist"/>
        <w:numPr>
          <w:ilvl w:val="2"/>
          <w:numId w:val="65"/>
        </w:numPr>
        <w:autoSpaceDE w:val="0"/>
        <w:autoSpaceDN w:val="0"/>
        <w:adjustRightInd w:val="0"/>
        <w:spacing w:after="60"/>
        <w:ind w:left="993" w:hanging="426"/>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wymiany na wolny od wad po upływie terminu, o którym mowa § 8 ust. 9, przedmiotu umowy, w którym stwierdzone zostały wady jakościowe w wysokości 0,3% wartości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w:t>
      </w:r>
      <w:r w:rsidRPr="00FB67D5">
        <w:rPr>
          <w:rFonts w:ascii="Arial" w:eastAsia="Calibri" w:hAnsi="Arial" w:cs="Arial"/>
          <w:iCs/>
          <w:sz w:val="22"/>
          <w:szCs w:val="22"/>
          <w:lang w:eastAsia="en-US"/>
        </w:rPr>
        <w:lastRenderedPageBreak/>
        <w:t xml:space="preserve">przedmiotu umowy niedostarczonego w terminie za każdy dzień nieterminowego wykonania umowy </w:t>
      </w:r>
      <w:r w:rsidRPr="00FB67D5">
        <w:rPr>
          <w:rFonts w:ascii="Arial" w:eastAsia="Calibri" w:hAnsi="Arial" w:cs="Arial"/>
          <w:bCs/>
          <w:iCs/>
          <w:sz w:val="22"/>
          <w:szCs w:val="22"/>
          <w:lang w:eastAsia="en-US"/>
        </w:rPr>
        <w:t>z winy Wykonawcy, jednakże nie więcej niż 5% wartości brutto tego przedmiotu umowy</w:t>
      </w:r>
      <w:r w:rsidRPr="00FB67D5">
        <w:rPr>
          <w:rFonts w:ascii="Arial" w:eastAsia="Calibri" w:hAnsi="Arial" w:cs="Arial"/>
          <w:iCs/>
          <w:sz w:val="22"/>
          <w:szCs w:val="22"/>
          <w:lang w:eastAsia="en-US"/>
        </w:rPr>
        <w:t>.</w:t>
      </w:r>
    </w:p>
    <w:p w14:paraId="5FF190C5" w14:textId="77777777" w:rsidR="00E17F7D" w:rsidRPr="00FB67D5" w:rsidRDefault="00E17F7D" w:rsidP="00EC6D19">
      <w:pPr>
        <w:pStyle w:val="Akapitzlist"/>
        <w:numPr>
          <w:ilvl w:val="1"/>
          <w:numId w:val="65"/>
        </w:numPr>
        <w:autoSpaceDE w:val="0"/>
        <w:autoSpaceDN w:val="0"/>
        <w:adjustRightInd w:val="0"/>
        <w:spacing w:after="60"/>
        <w:ind w:left="714" w:hanging="357"/>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odstąpienia od </w:t>
      </w:r>
      <w:r w:rsidRPr="00FB67D5">
        <w:rPr>
          <w:rFonts w:ascii="Arial" w:eastAsia="Calibri" w:hAnsi="Arial" w:cs="Arial"/>
          <w:bCs/>
          <w:iCs/>
          <w:sz w:val="22"/>
          <w:szCs w:val="22"/>
          <w:lang w:eastAsia="en-US"/>
        </w:rPr>
        <w:t xml:space="preserve">niezrealizowanej części </w:t>
      </w:r>
      <w:r w:rsidRPr="00FB67D5">
        <w:rPr>
          <w:rFonts w:ascii="Arial" w:eastAsia="Calibri" w:hAnsi="Arial" w:cs="Arial"/>
          <w:iCs/>
          <w:sz w:val="22"/>
          <w:szCs w:val="22"/>
          <w:lang w:eastAsia="en-US"/>
        </w:rPr>
        <w:t xml:space="preserve">umowy przez Zamawiającego z przyczyn zależnych od Wykonawcy - w wysokości 10% wartości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niezrealizowanej części umowy.</w:t>
      </w:r>
    </w:p>
    <w:p w14:paraId="514BBFD0" w14:textId="77777777" w:rsidR="00E17F7D" w:rsidRPr="00FB67D5" w:rsidRDefault="00E17F7D" w:rsidP="00EC6D19">
      <w:pPr>
        <w:pStyle w:val="Akapitzlist"/>
        <w:numPr>
          <w:ilvl w:val="1"/>
          <w:numId w:val="65"/>
        </w:numPr>
        <w:tabs>
          <w:tab w:val="left" w:pos="710"/>
        </w:tabs>
        <w:autoSpaceDN w:val="0"/>
        <w:ind w:left="714" w:hanging="357"/>
        <w:jc w:val="both"/>
        <w:textAlignment w:val="baseline"/>
        <w:rPr>
          <w:rFonts w:ascii="Arial" w:hAnsi="Arial" w:cs="Arial"/>
          <w:sz w:val="22"/>
          <w:szCs w:val="22"/>
        </w:rPr>
      </w:pPr>
      <w:r w:rsidRPr="00FB67D5">
        <w:rPr>
          <w:rFonts w:ascii="Arial" w:eastAsia="Calibri" w:hAnsi="Arial" w:cs="Arial"/>
          <w:iCs/>
          <w:sz w:val="22"/>
          <w:szCs w:val="22"/>
          <w:lang w:eastAsia="en-US"/>
        </w:rPr>
        <w:t xml:space="preserve">niedostarczenia w terminie 7 dni dokumentów o których mowa w § 8 ust. 3 w wysokości </w:t>
      </w:r>
      <w:r w:rsidRPr="00FB67D5">
        <w:rPr>
          <w:rFonts w:ascii="Arial" w:eastAsia="Calibri" w:hAnsi="Arial" w:cs="Arial"/>
          <w:bCs/>
          <w:iCs/>
          <w:sz w:val="22"/>
          <w:szCs w:val="22"/>
          <w:lang w:eastAsia="en-US"/>
        </w:rPr>
        <w:t>1% wartości</w:t>
      </w:r>
      <w:r w:rsidRPr="00FB67D5">
        <w:rPr>
          <w:rFonts w:ascii="Arial" w:eastAsia="Calibri" w:hAnsi="Arial" w:cs="Arial"/>
          <w:iCs/>
          <w:sz w:val="22"/>
          <w:szCs w:val="22"/>
          <w:lang w:eastAsia="en-US"/>
        </w:rPr>
        <w:t xml:space="preserve">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niezrealizowanej części umowy.</w:t>
      </w:r>
    </w:p>
    <w:p w14:paraId="620A7E21" w14:textId="77777777" w:rsidR="00E17F7D" w:rsidRPr="00FB67D5" w:rsidRDefault="00E17F7D" w:rsidP="00EC6D19">
      <w:pPr>
        <w:numPr>
          <w:ilvl w:val="0"/>
          <w:numId w:val="41"/>
        </w:numPr>
        <w:contextualSpacing/>
        <w:jc w:val="both"/>
        <w:rPr>
          <w:rFonts w:ascii="Arial" w:hAnsi="Arial" w:cs="Arial"/>
          <w:sz w:val="22"/>
          <w:szCs w:val="22"/>
        </w:rPr>
      </w:pPr>
      <w:r w:rsidRPr="00FB67D5">
        <w:rPr>
          <w:rFonts w:ascii="Arial" w:hAnsi="Arial" w:cs="Arial"/>
          <w:sz w:val="22"/>
          <w:szCs w:val="22"/>
        </w:rPr>
        <w:t xml:space="preserve">Łączna wysokość kar umownych naliczonych zgodnie z ust. 1, ograniczona jest do 10% ceny brutto Umowy, o której mowa w § 2 ust. 1 lit. a. </w:t>
      </w:r>
    </w:p>
    <w:p w14:paraId="4795A396" w14:textId="77777777" w:rsidR="00E17F7D" w:rsidRPr="00FB67D5" w:rsidRDefault="00E17F7D" w:rsidP="00EC6D19">
      <w:pPr>
        <w:numPr>
          <w:ilvl w:val="0"/>
          <w:numId w:val="41"/>
        </w:numPr>
        <w:contextualSpacing/>
        <w:jc w:val="both"/>
        <w:rPr>
          <w:rFonts w:ascii="Arial" w:hAnsi="Arial" w:cs="Arial"/>
          <w:sz w:val="22"/>
          <w:szCs w:val="22"/>
        </w:rPr>
      </w:pPr>
      <w:r w:rsidRPr="00FB67D5">
        <w:rPr>
          <w:rFonts w:ascii="Arial" w:hAnsi="Arial" w:cs="Arial"/>
          <w:sz w:val="22"/>
          <w:szCs w:val="22"/>
        </w:rPr>
        <w:t>Zamawiający zastrzega sobie możliwość zgłoszenia Wykonawcy żądania odszkodowania przewyższającego wysokość zastrzeżonej kary umownej.</w:t>
      </w:r>
    </w:p>
    <w:p w14:paraId="52B18509" w14:textId="77777777" w:rsidR="00E17F7D" w:rsidRPr="00FB67D5" w:rsidRDefault="00E17F7D" w:rsidP="00EC6D19">
      <w:pPr>
        <w:numPr>
          <w:ilvl w:val="0"/>
          <w:numId w:val="41"/>
        </w:numPr>
        <w:contextualSpacing/>
        <w:jc w:val="both"/>
        <w:rPr>
          <w:rFonts w:ascii="Arial" w:hAnsi="Arial" w:cs="Arial"/>
          <w:sz w:val="22"/>
          <w:szCs w:val="22"/>
        </w:rPr>
      </w:pPr>
      <w:r w:rsidRPr="00FB67D5">
        <w:rPr>
          <w:rFonts w:ascii="Arial" w:hAnsi="Arial" w:cs="Arial"/>
          <w:sz w:val="22"/>
          <w:szCs w:val="22"/>
        </w:rPr>
        <w:t>Zapłata kar umownych następuje na pisemne wezwanie Zamawiającego w terminie 10 dni od dnia otrzymania wezwania.</w:t>
      </w:r>
    </w:p>
    <w:p w14:paraId="7F499869" w14:textId="77777777" w:rsidR="00E17F7D" w:rsidRPr="00FB67D5" w:rsidRDefault="00E17F7D" w:rsidP="00EC6D19">
      <w:pPr>
        <w:numPr>
          <w:ilvl w:val="0"/>
          <w:numId w:val="41"/>
        </w:numPr>
        <w:contextualSpacing/>
        <w:jc w:val="both"/>
        <w:rPr>
          <w:rFonts w:ascii="Arial" w:hAnsi="Arial" w:cs="Arial"/>
          <w:sz w:val="22"/>
          <w:szCs w:val="22"/>
        </w:rPr>
      </w:pPr>
      <w:r w:rsidRPr="00FB67D5">
        <w:rPr>
          <w:rFonts w:ascii="Arial" w:hAnsi="Arial" w:cs="Arial"/>
          <w:sz w:val="22"/>
          <w:szCs w:val="22"/>
        </w:rPr>
        <w:t>Zamawiający zastrzega sobie prawo potrącenia kar umownych z wynagrodzeń należnych Wykonawcy.</w:t>
      </w:r>
    </w:p>
    <w:p w14:paraId="4568F4CC" w14:textId="77777777" w:rsidR="00E17F7D" w:rsidRPr="00FB67D5" w:rsidRDefault="00E17F7D" w:rsidP="00E17F7D">
      <w:pPr>
        <w:rPr>
          <w:rFonts w:ascii="Arial" w:hAnsi="Arial" w:cs="Arial"/>
          <w:sz w:val="22"/>
          <w:szCs w:val="22"/>
        </w:rPr>
      </w:pPr>
    </w:p>
    <w:p w14:paraId="66840B4D"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10</w:t>
      </w:r>
    </w:p>
    <w:p w14:paraId="72B276F7"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ODSTĄPIENIE OD UMOWY</w:t>
      </w:r>
    </w:p>
    <w:p w14:paraId="438AD472" w14:textId="77777777" w:rsidR="00E17F7D" w:rsidRPr="00FB67D5" w:rsidRDefault="00E17F7D" w:rsidP="00EC6D19">
      <w:pPr>
        <w:numPr>
          <w:ilvl w:val="0"/>
          <w:numId w:val="42"/>
        </w:numPr>
        <w:contextualSpacing/>
        <w:jc w:val="both"/>
        <w:rPr>
          <w:rFonts w:ascii="Arial" w:hAnsi="Arial" w:cs="Arial"/>
          <w:sz w:val="22"/>
          <w:szCs w:val="22"/>
        </w:rPr>
      </w:pPr>
      <w:r w:rsidRPr="00FB67D5">
        <w:rPr>
          <w:rFonts w:ascii="Arial" w:hAnsi="Arial" w:cs="Arial"/>
          <w:sz w:val="22"/>
          <w:szCs w:val="22"/>
        </w:rPr>
        <w:t xml:space="preserve">Zamawiający może odstąpić od Umowy: </w:t>
      </w:r>
    </w:p>
    <w:p w14:paraId="4004F6DA" w14:textId="77777777" w:rsidR="00E17F7D" w:rsidRPr="00FB67D5" w:rsidRDefault="00E17F7D" w:rsidP="00EC6D19">
      <w:pPr>
        <w:numPr>
          <w:ilvl w:val="0"/>
          <w:numId w:val="43"/>
        </w:numPr>
        <w:contextualSpacing/>
        <w:jc w:val="both"/>
        <w:rPr>
          <w:rFonts w:ascii="Arial" w:hAnsi="Arial" w:cs="Arial"/>
          <w:sz w:val="22"/>
          <w:szCs w:val="22"/>
        </w:rPr>
      </w:pPr>
      <w:r w:rsidRPr="00FB67D5">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197ED015" w14:textId="77777777" w:rsidR="00E17F7D" w:rsidRPr="00FB67D5" w:rsidRDefault="00E17F7D" w:rsidP="00EC6D19">
      <w:pPr>
        <w:numPr>
          <w:ilvl w:val="0"/>
          <w:numId w:val="43"/>
        </w:numPr>
        <w:contextualSpacing/>
        <w:jc w:val="both"/>
        <w:rPr>
          <w:rFonts w:ascii="Arial" w:hAnsi="Arial" w:cs="Arial"/>
          <w:sz w:val="22"/>
          <w:szCs w:val="22"/>
        </w:rPr>
      </w:pPr>
      <w:r w:rsidRPr="00FB67D5">
        <w:rPr>
          <w:rFonts w:ascii="Arial" w:hAnsi="Arial" w:cs="Arial"/>
          <w:sz w:val="22"/>
          <w:szCs w:val="22"/>
        </w:rPr>
        <w:t xml:space="preserve">jeżeli zachodzi co najmniej jedna z następujących okoliczności: </w:t>
      </w:r>
    </w:p>
    <w:p w14:paraId="310162A9" w14:textId="77777777" w:rsidR="00E17F7D" w:rsidRPr="00FB67D5" w:rsidRDefault="00E17F7D" w:rsidP="00EC6D19">
      <w:pPr>
        <w:numPr>
          <w:ilvl w:val="0"/>
          <w:numId w:val="44"/>
        </w:numPr>
        <w:contextualSpacing/>
        <w:jc w:val="both"/>
        <w:rPr>
          <w:rFonts w:ascii="Arial" w:hAnsi="Arial" w:cs="Arial"/>
          <w:sz w:val="22"/>
          <w:szCs w:val="22"/>
        </w:rPr>
      </w:pPr>
      <w:r w:rsidRPr="00FB67D5">
        <w:rPr>
          <w:rFonts w:ascii="Arial" w:hAnsi="Arial" w:cs="Arial"/>
          <w:sz w:val="22"/>
          <w:szCs w:val="22"/>
        </w:rPr>
        <w:t xml:space="preserve">dokonano zmiany umowy z naruszeniem art. 454 i art. 455 Ustawy PZP, </w:t>
      </w:r>
    </w:p>
    <w:p w14:paraId="1D32CD9B" w14:textId="77777777" w:rsidR="00E17F7D" w:rsidRPr="00FB67D5" w:rsidRDefault="00E17F7D" w:rsidP="00EC6D19">
      <w:pPr>
        <w:numPr>
          <w:ilvl w:val="0"/>
          <w:numId w:val="44"/>
        </w:numPr>
        <w:contextualSpacing/>
        <w:jc w:val="both"/>
        <w:rPr>
          <w:rFonts w:ascii="Arial" w:hAnsi="Arial" w:cs="Arial"/>
          <w:sz w:val="22"/>
          <w:szCs w:val="22"/>
        </w:rPr>
      </w:pPr>
      <w:r w:rsidRPr="00FB67D5">
        <w:rPr>
          <w:rFonts w:ascii="Arial" w:hAnsi="Arial" w:cs="Arial"/>
          <w:sz w:val="22"/>
          <w:szCs w:val="22"/>
        </w:rPr>
        <w:t xml:space="preserve">Wykonawca w chwili zawarcia Umowy podlegał wykluczeniu na podstawie art. 108 ustawy PZP, </w:t>
      </w:r>
    </w:p>
    <w:p w14:paraId="41066F7A" w14:textId="77777777" w:rsidR="00E17F7D" w:rsidRPr="00FB67D5" w:rsidRDefault="00E17F7D" w:rsidP="00EC6D19">
      <w:pPr>
        <w:numPr>
          <w:ilvl w:val="0"/>
          <w:numId w:val="44"/>
        </w:numPr>
        <w:contextualSpacing/>
        <w:jc w:val="both"/>
        <w:rPr>
          <w:rFonts w:ascii="Arial" w:hAnsi="Arial" w:cs="Arial"/>
          <w:sz w:val="22"/>
          <w:szCs w:val="22"/>
        </w:rPr>
      </w:pPr>
      <w:r w:rsidRPr="00FB67D5">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EEF6FB1" w14:textId="77777777" w:rsidR="00E17F7D" w:rsidRPr="00FB67D5" w:rsidRDefault="00E17F7D" w:rsidP="00EC6D19">
      <w:pPr>
        <w:numPr>
          <w:ilvl w:val="0"/>
          <w:numId w:val="42"/>
        </w:numPr>
        <w:contextualSpacing/>
        <w:jc w:val="both"/>
        <w:rPr>
          <w:rFonts w:ascii="Arial" w:hAnsi="Arial" w:cs="Arial"/>
          <w:sz w:val="22"/>
          <w:szCs w:val="22"/>
        </w:rPr>
      </w:pPr>
      <w:r w:rsidRPr="00FB67D5">
        <w:rPr>
          <w:rFonts w:ascii="Arial" w:hAnsi="Arial" w:cs="Arial"/>
          <w:sz w:val="22"/>
          <w:szCs w:val="22"/>
        </w:rPr>
        <w:t>Każda ze Stron może odstąpić od Umowy w przypadkach ustawowego prawa odstąpienia wynikających z przepisów Kodeksu cywilnego.</w:t>
      </w:r>
    </w:p>
    <w:p w14:paraId="329CA102" w14:textId="77777777" w:rsidR="00E17F7D" w:rsidRPr="00FB67D5" w:rsidRDefault="00E17F7D" w:rsidP="00EC6D19">
      <w:pPr>
        <w:numPr>
          <w:ilvl w:val="0"/>
          <w:numId w:val="42"/>
        </w:numPr>
        <w:contextualSpacing/>
        <w:jc w:val="both"/>
        <w:rPr>
          <w:rFonts w:ascii="Arial" w:hAnsi="Arial" w:cs="Arial"/>
          <w:sz w:val="22"/>
          <w:szCs w:val="22"/>
        </w:rPr>
      </w:pPr>
      <w:r w:rsidRPr="00FB67D5">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DD99D0C" w14:textId="77777777" w:rsidR="00E17F7D" w:rsidRPr="00FB67D5" w:rsidRDefault="00E17F7D" w:rsidP="00EC6D19">
      <w:pPr>
        <w:widowControl w:val="0"/>
        <w:numPr>
          <w:ilvl w:val="0"/>
          <w:numId w:val="42"/>
        </w:numPr>
        <w:contextualSpacing/>
        <w:jc w:val="both"/>
        <w:rPr>
          <w:rFonts w:ascii="Arial" w:hAnsi="Arial" w:cs="Arial"/>
          <w:bCs/>
          <w:sz w:val="22"/>
          <w:szCs w:val="22"/>
        </w:rPr>
      </w:pPr>
      <w:r w:rsidRPr="00FB67D5">
        <w:rPr>
          <w:rFonts w:ascii="Arial" w:hAnsi="Arial" w:cs="Arial"/>
          <w:sz w:val="22"/>
          <w:szCs w:val="22"/>
        </w:rPr>
        <w:t xml:space="preserve">Zamawiającemu </w:t>
      </w:r>
      <w:r w:rsidRPr="00FB67D5">
        <w:rPr>
          <w:rFonts w:ascii="Arial" w:hAnsi="Arial" w:cs="Arial"/>
          <w:bCs/>
          <w:sz w:val="22"/>
          <w:szCs w:val="22"/>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606AAE99" w14:textId="77777777" w:rsidR="00E17F7D" w:rsidRPr="00FB67D5" w:rsidRDefault="00E17F7D" w:rsidP="00EC6D19">
      <w:pPr>
        <w:widowControl w:val="0"/>
        <w:numPr>
          <w:ilvl w:val="0"/>
          <w:numId w:val="42"/>
        </w:numPr>
        <w:contextualSpacing/>
        <w:jc w:val="both"/>
        <w:rPr>
          <w:rFonts w:ascii="Arial" w:hAnsi="Arial" w:cs="Arial"/>
          <w:bCs/>
          <w:sz w:val="22"/>
          <w:szCs w:val="22"/>
        </w:rPr>
      </w:pPr>
      <w:r w:rsidRPr="00FB67D5">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77B90A3B"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11</w:t>
      </w:r>
    </w:p>
    <w:p w14:paraId="10CA73CB"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ZMIANA POSTANOWIEŃ UMOWY</w:t>
      </w:r>
    </w:p>
    <w:p w14:paraId="41C8FE0D" w14:textId="77777777" w:rsidR="00E17F7D" w:rsidRPr="00FB67D5" w:rsidRDefault="00E17F7D" w:rsidP="00E17F7D">
      <w:pPr>
        <w:jc w:val="both"/>
        <w:rPr>
          <w:rFonts w:ascii="Arial" w:hAnsi="Arial" w:cs="Arial"/>
          <w:sz w:val="22"/>
          <w:szCs w:val="22"/>
        </w:rPr>
      </w:pPr>
    </w:p>
    <w:p w14:paraId="56C70141" w14:textId="77777777" w:rsidR="00E17F7D" w:rsidRPr="00FB67D5" w:rsidRDefault="00E17F7D" w:rsidP="00EC6D19">
      <w:pPr>
        <w:numPr>
          <w:ilvl w:val="0"/>
          <w:numId w:val="45"/>
        </w:numPr>
        <w:contextualSpacing/>
        <w:jc w:val="both"/>
        <w:rPr>
          <w:rFonts w:ascii="Arial" w:hAnsi="Arial" w:cs="Arial"/>
          <w:sz w:val="22"/>
          <w:szCs w:val="22"/>
        </w:rPr>
      </w:pPr>
      <w:r w:rsidRPr="00FB67D5">
        <w:rPr>
          <w:rFonts w:ascii="Arial" w:hAnsi="Arial" w:cs="Arial"/>
          <w:sz w:val="22"/>
          <w:szCs w:val="22"/>
        </w:rPr>
        <w:t xml:space="preserve">Strony zgodnie z art. 455 Ustawy PZP dopuszczają możliwość wprowadzania istotnych zmian postanowień Umowy w następujących okolicznościach: </w:t>
      </w:r>
    </w:p>
    <w:p w14:paraId="2B87EDDC" w14:textId="77777777" w:rsidR="00E17F7D" w:rsidRPr="00FB67D5" w:rsidRDefault="00E17F7D" w:rsidP="00EC6D19">
      <w:pPr>
        <w:numPr>
          <w:ilvl w:val="0"/>
          <w:numId w:val="47"/>
        </w:numPr>
        <w:contextualSpacing/>
        <w:jc w:val="both"/>
        <w:rPr>
          <w:rFonts w:ascii="Arial" w:hAnsi="Arial" w:cs="Arial"/>
          <w:sz w:val="22"/>
          <w:szCs w:val="22"/>
        </w:rPr>
      </w:pPr>
      <w:r w:rsidRPr="00FB67D5">
        <w:rPr>
          <w:rFonts w:ascii="Arial" w:hAnsi="Arial" w:cs="Arial"/>
          <w:sz w:val="22"/>
          <w:szCs w:val="22"/>
        </w:rPr>
        <w:t>w przypadku:</w:t>
      </w:r>
    </w:p>
    <w:p w14:paraId="18BCE332" w14:textId="77777777" w:rsidR="00E17F7D" w:rsidRPr="00FB67D5" w:rsidRDefault="00E17F7D" w:rsidP="00EC6D19">
      <w:pPr>
        <w:numPr>
          <w:ilvl w:val="0"/>
          <w:numId w:val="48"/>
        </w:numPr>
        <w:contextualSpacing/>
        <w:jc w:val="both"/>
        <w:rPr>
          <w:rFonts w:ascii="Arial" w:hAnsi="Arial" w:cs="Arial"/>
          <w:sz w:val="22"/>
          <w:szCs w:val="22"/>
        </w:rPr>
      </w:pPr>
      <w:r w:rsidRPr="00FB67D5">
        <w:rPr>
          <w:rFonts w:ascii="Arial" w:hAnsi="Arial" w:cs="Arial"/>
          <w:sz w:val="22"/>
          <w:szCs w:val="22"/>
        </w:rPr>
        <w:t xml:space="preserve">wycofania z produkcji towaru po terminie złożenia oferty Zamawiającemu, </w:t>
      </w:r>
    </w:p>
    <w:p w14:paraId="2164B993" w14:textId="77777777" w:rsidR="00E17F7D" w:rsidRPr="00FB67D5" w:rsidRDefault="00E17F7D" w:rsidP="00EC6D19">
      <w:pPr>
        <w:numPr>
          <w:ilvl w:val="0"/>
          <w:numId w:val="48"/>
        </w:numPr>
        <w:contextualSpacing/>
        <w:jc w:val="both"/>
        <w:rPr>
          <w:rFonts w:ascii="Arial" w:hAnsi="Arial" w:cs="Arial"/>
          <w:sz w:val="22"/>
          <w:szCs w:val="22"/>
        </w:rPr>
      </w:pPr>
      <w:r w:rsidRPr="00FB67D5">
        <w:rPr>
          <w:rFonts w:ascii="Arial" w:hAnsi="Arial" w:cs="Arial"/>
          <w:sz w:val="22"/>
          <w:szCs w:val="22"/>
        </w:rPr>
        <w:t>wstrzymania produkcji towaru po terminie złożenia oferty Zamawiającemu;</w:t>
      </w:r>
    </w:p>
    <w:p w14:paraId="30301006" w14:textId="77777777" w:rsidR="00E17F7D" w:rsidRPr="00FB67D5" w:rsidRDefault="00E17F7D" w:rsidP="00EC6D19">
      <w:pPr>
        <w:numPr>
          <w:ilvl w:val="0"/>
          <w:numId w:val="48"/>
        </w:numPr>
        <w:contextualSpacing/>
        <w:jc w:val="both"/>
        <w:rPr>
          <w:rFonts w:ascii="Arial" w:hAnsi="Arial" w:cs="Arial"/>
          <w:sz w:val="22"/>
          <w:szCs w:val="22"/>
        </w:rPr>
      </w:pPr>
      <w:r w:rsidRPr="00FB67D5">
        <w:rPr>
          <w:rFonts w:ascii="Arial" w:hAnsi="Arial" w:cs="Arial"/>
          <w:sz w:val="22"/>
          <w:szCs w:val="22"/>
        </w:rPr>
        <w:t>wystąpienia incydentu medycznego związanego użytkowaniem towaru po terminie złożenia oferty Zamawiającemu,</w:t>
      </w:r>
    </w:p>
    <w:p w14:paraId="3EE384EE" w14:textId="77777777" w:rsidR="00E17F7D" w:rsidRPr="00FB67D5" w:rsidRDefault="00E17F7D" w:rsidP="00E17F7D">
      <w:pPr>
        <w:ind w:left="1068"/>
        <w:contextualSpacing/>
        <w:jc w:val="both"/>
        <w:rPr>
          <w:rFonts w:ascii="Arial" w:hAnsi="Arial" w:cs="Arial"/>
          <w:sz w:val="22"/>
          <w:szCs w:val="22"/>
        </w:rPr>
      </w:pPr>
      <w:r w:rsidRPr="00FB67D5">
        <w:rPr>
          <w:rFonts w:ascii="Arial" w:hAnsi="Arial" w:cs="Arial"/>
          <w:sz w:val="22"/>
          <w:szCs w:val="22"/>
        </w:rPr>
        <w:t xml:space="preserve">- poprzez zastąpienie go innym produktem o cechach co najmniej takich, jakie cechowały pierwotny produkt; </w:t>
      </w:r>
    </w:p>
    <w:p w14:paraId="396F74A1" w14:textId="77777777" w:rsidR="00E17F7D" w:rsidRPr="00FB67D5" w:rsidRDefault="00E17F7D" w:rsidP="00EC6D19">
      <w:pPr>
        <w:numPr>
          <w:ilvl w:val="0"/>
          <w:numId w:val="47"/>
        </w:numPr>
        <w:contextualSpacing/>
        <w:jc w:val="both"/>
        <w:rPr>
          <w:rFonts w:ascii="Arial" w:hAnsi="Arial" w:cs="Arial"/>
          <w:sz w:val="22"/>
          <w:szCs w:val="22"/>
        </w:rPr>
      </w:pPr>
      <w:r w:rsidRPr="00FB67D5">
        <w:rPr>
          <w:rFonts w:ascii="Arial" w:hAnsi="Arial" w:cs="Arial"/>
          <w:sz w:val="22"/>
          <w:szCs w:val="22"/>
        </w:rPr>
        <w:lastRenderedPageBreak/>
        <w:t>w przypadku niezrealizowania przedmiotu umowy w umownym terminie z powodu zmniejszenia potrzeb własnych, poprzez wydłużenie okresu jej realizacji,</w:t>
      </w:r>
    </w:p>
    <w:p w14:paraId="03DA19FC" w14:textId="77777777" w:rsidR="00E17F7D" w:rsidRPr="00FB67D5" w:rsidRDefault="00E17F7D" w:rsidP="00EC6D19">
      <w:pPr>
        <w:numPr>
          <w:ilvl w:val="0"/>
          <w:numId w:val="47"/>
        </w:numPr>
        <w:contextualSpacing/>
        <w:jc w:val="both"/>
        <w:rPr>
          <w:rFonts w:ascii="Arial" w:hAnsi="Arial" w:cs="Arial"/>
          <w:sz w:val="22"/>
          <w:szCs w:val="22"/>
        </w:rPr>
      </w:pPr>
      <w:r w:rsidRPr="00FB67D5">
        <w:rPr>
          <w:rFonts w:ascii="Arial" w:hAnsi="Arial" w:cs="Arial"/>
          <w:sz w:val="22"/>
          <w:szCs w:val="22"/>
        </w:rPr>
        <w:t>w przypadku zmiany numeru katalogowego, kodu produktu,</w:t>
      </w:r>
    </w:p>
    <w:p w14:paraId="612395B0" w14:textId="77777777" w:rsidR="00E17F7D" w:rsidRPr="00FB67D5" w:rsidRDefault="00E17F7D" w:rsidP="00EC6D19">
      <w:pPr>
        <w:numPr>
          <w:ilvl w:val="0"/>
          <w:numId w:val="45"/>
        </w:numPr>
        <w:contextualSpacing/>
        <w:jc w:val="both"/>
        <w:rPr>
          <w:rFonts w:ascii="Arial" w:hAnsi="Arial" w:cs="Arial"/>
          <w:sz w:val="22"/>
          <w:szCs w:val="22"/>
        </w:rPr>
      </w:pPr>
      <w:r w:rsidRPr="00FB67D5">
        <w:rPr>
          <w:rFonts w:ascii="Arial" w:hAnsi="Arial" w:cs="Arial"/>
          <w:sz w:val="22"/>
          <w:szCs w:val="22"/>
        </w:rPr>
        <w:t xml:space="preserve">Zmiana postanowień Umowy wymaga zachowania formy pisemnej pod rygorem nieważności, o ile postanowienia Umowy nie stanowią inaczej. </w:t>
      </w:r>
    </w:p>
    <w:p w14:paraId="2D32632C" w14:textId="77777777" w:rsidR="00E17F7D" w:rsidRPr="00FB67D5" w:rsidRDefault="00E17F7D" w:rsidP="00E17F7D">
      <w:pPr>
        <w:widowControl w:val="0"/>
        <w:jc w:val="center"/>
        <w:rPr>
          <w:rFonts w:ascii="Arial" w:hAnsi="Arial" w:cs="Arial"/>
          <w:bCs/>
          <w:sz w:val="22"/>
          <w:szCs w:val="22"/>
        </w:rPr>
      </w:pPr>
    </w:p>
    <w:p w14:paraId="0113477C"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 12</w:t>
      </w:r>
    </w:p>
    <w:p w14:paraId="5BAA11DF"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POSTANOWIENIA KOŃCOWE</w:t>
      </w:r>
    </w:p>
    <w:p w14:paraId="267C9033" w14:textId="77777777" w:rsidR="00E17F7D" w:rsidRPr="00FB67D5" w:rsidRDefault="00E17F7D" w:rsidP="00EC6D19">
      <w:pPr>
        <w:numPr>
          <w:ilvl w:val="0"/>
          <w:numId w:val="46"/>
        </w:numPr>
        <w:contextualSpacing/>
        <w:jc w:val="both"/>
        <w:rPr>
          <w:rFonts w:ascii="Arial" w:hAnsi="Arial" w:cs="Arial"/>
          <w:sz w:val="22"/>
          <w:szCs w:val="22"/>
        </w:rPr>
      </w:pPr>
      <w:r w:rsidRPr="00FB67D5">
        <w:rPr>
          <w:rFonts w:ascii="Arial" w:hAnsi="Arial" w:cs="Arial"/>
          <w:sz w:val="22"/>
          <w:szCs w:val="22"/>
        </w:rPr>
        <w:t>Wszelkie zmiany do niniejszej umowy wymagają formy pisemnej w postaci aneksu do umowy pod rygorem nieważności.</w:t>
      </w:r>
    </w:p>
    <w:p w14:paraId="13B4C0F5" w14:textId="77777777" w:rsidR="00E17F7D" w:rsidRPr="00FB67D5" w:rsidRDefault="00E17F7D" w:rsidP="00EC6D19">
      <w:pPr>
        <w:numPr>
          <w:ilvl w:val="0"/>
          <w:numId w:val="46"/>
        </w:numPr>
        <w:contextualSpacing/>
        <w:jc w:val="both"/>
        <w:rPr>
          <w:rFonts w:ascii="Arial" w:hAnsi="Arial" w:cs="Arial"/>
          <w:sz w:val="22"/>
          <w:szCs w:val="22"/>
        </w:rPr>
      </w:pPr>
      <w:r w:rsidRPr="00FB67D5">
        <w:rPr>
          <w:rFonts w:ascii="Arial" w:hAnsi="Arial" w:cs="Arial"/>
          <w:sz w:val="22"/>
          <w:szCs w:val="22"/>
        </w:rPr>
        <w:t>W sprawach nieuregulowanych niniejszą umową będą miały zastosowanie przepisy Kodeksu Cywilnego oraz ustawy Prawo zamówień publicznych.</w:t>
      </w:r>
    </w:p>
    <w:p w14:paraId="185B34F9" w14:textId="77777777" w:rsidR="00E17F7D" w:rsidRPr="00FB67D5" w:rsidRDefault="00E17F7D" w:rsidP="00EC6D19">
      <w:pPr>
        <w:numPr>
          <w:ilvl w:val="0"/>
          <w:numId w:val="46"/>
        </w:numPr>
        <w:contextualSpacing/>
        <w:jc w:val="both"/>
        <w:rPr>
          <w:rFonts w:ascii="Arial" w:hAnsi="Arial" w:cs="Arial"/>
          <w:sz w:val="22"/>
          <w:szCs w:val="22"/>
        </w:rPr>
      </w:pPr>
      <w:r w:rsidRPr="00FB67D5">
        <w:rPr>
          <w:rFonts w:ascii="Arial" w:hAnsi="Arial" w:cs="Arial"/>
          <w:sz w:val="22"/>
          <w:szCs w:val="22"/>
        </w:rPr>
        <w:t>Spory wynikłe na tle wykonania niniejszej umowy, strony poddadzą rozstrzygnięciu właściwemu rzeczowo Sądowi w Koszalinie.</w:t>
      </w:r>
    </w:p>
    <w:p w14:paraId="7E0BF03F" w14:textId="77777777" w:rsidR="00E17F7D" w:rsidRPr="00FB67D5" w:rsidRDefault="00E17F7D" w:rsidP="00EC6D19">
      <w:pPr>
        <w:numPr>
          <w:ilvl w:val="0"/>
          <w:numId w:val="46"/>
        </w:numPr>
        <w:contextualSpacing/>
        <w:jc w:val="both"/>
        <w:rPr>
          <w:rFonts w:ascii="Arial" w:hAnsi="Arial" w:cs="Arial"/>
          <w:sz w:val="22"/>
          <w:szCs w:val="22"/>
        </w:rPr>
      </w:pPr>
      <w:r w:rsidRPr="00FB67D5">
        <w:rPr>
          <w:rFonts w:ascii="Arial" w:hAnsi="Arial" w:cs="Arial"/>
          <w:sz w:val="22"/>
          <w:szCs w:val="22"/>
        </w:rPr>
        <w:t>Umowę sporządzono w dwóch jednobrzmiących egzemplarzach, po jednym egzemplarzu dla każdej ze stron.</w:t>
      </w:r>
    </w:p>
    <w:p w14:paraId="2B0C9F24" w14:textId="77777777" w:rsidR="00E17F7D" w:rsidRPr="00FB67D5" w:rsidRDefault="00E17F7D" w:rsidP="00EC6D19">
      <w:pPr>
        <w:numPr>
          <w:ilvl w:val="0"/>
          <w:numId w:val="46"/>
        </w:numPr>
        <w:contextualSpacing/>
        <w:jc w:val="both"/>
        <w:rPr>
          <w:rFonts w:ascii="Arial" w:hAnsi="Arial" w:cs="Arial"/>
          <w:sz w:val="22"/>
          <w:szCs w:val="22"/>
        </w:rPr>
      </w:pPr>
      <w:r w:rsidRPr="00FB67D5">
        <w:rPr>
          <w:rFonts w:ascii="Arial" w:hAnsi="Arial" w:cs="Arial"/>
          <w:sz w:val="22"/>
          <w:szCs w:val="22"/>
        </w:rPr>
        <w:t>Załącznikami do umowy są:</w:t>
      </w:r>
    </w:p>
    <w:p w14:paraId="1E420478" w14:textId="77777777" w:rsidR="00E17F7D" w:rsidRPr="00FB67D5" w:rsidRDefault="00E17F7D" w:rsidP="00EC6D19">
      <w:pPr>
        <w:numPr>
          <w:ilvl w:val="0"/>
          <w:numId w:val="63"/>
        </w:numPr>
        <w:contextualSpacing/>
        <w:jc w:val="both"/>
        <w:rPr>
          <w:rFonts w:ascii="Arial" w:hAnsi="Arial" w:cs="Arial"/>
          <w:sz w:val="22"/>
          <w:szCs w:val="22"/>
        </w:rPr>
      </w:pPr>
      <w:r w:rsidRPr="00FB67D5">
        <w:rPr>
          <w:rFonts w:ascii="Arial" w:hAnsi="Arial" w:cs="Arial"/>
          <w:sz w:val="22"/>
          <w:szCs w:val="22"/>
        </w:rPr>
        <w:t>oferta Wykonawcy,</w:t>
      </w:r>
    </w:p>
    <w:p w14:paraId="65B221A5" w14:textId="77777777" w:rsidR="00E17F7D" w:rsidRPr="00FB67D5" w:rsidRDefault="00E17F7D" w:rsidP="00EC6D19">
      <w:pPr>
        <w:numPr>
          <w:ilvl w:val="0"/>
          <w:numId w:val="63"/>
        </w:numPr>
        <w:contextualSpacing/>
        <w:jc w:val="both"/>
        <w:rPr>
          <w:rFonts w:ascii="Arial" w:hAnsi="Arial" w:cs="Arial"/>
          <w:sz w:val="22"/>
          <w:szCs w:val="22"/>
        </w:rPr>
      </w:pPr>
      <w:r w:rsidRPr="00FB67D5">
        <w:rPr>
          <w:rFonts w:ascii="Arial" w:hAnsi="Arial" w:cs="Arial"/>
          <w:sz w:val="22"/>
          <w:szCs w:val="22"/>
        </w:rPr>
        <w:t>lista uprawnionych pracowników do składania zamówień.</w:t>
      </w:r>
    </w:p>
    <w:p w14:paraId="7DC19DAA" w14:textId="77777777" w:rsidR="00E17F7D" w:rsidRPr="00FB67D5" w:rsidRDefault="00E17F7D" w:rsidP="00E17F7D">
      <w:pPr>
        <w:ind w:left="360"/>
        <w:jc w:val="both"/>
        <w:rPr>
          <w:rFonts w:ascii="Arial" w:hAnsi="Arial" w:cs="Arial"/>
          <w:sz w:val="22"/>
          <w:szCs w:val="22"/>
        </w:rPr>
      </w:pPr>
    </w:p>
    <w:p w14:paraId="07CA8416" w14:textId="77777777" w:rsidR="00E17F7D" w:rsidRPr="00FB67D5" w:rsidRDefault="00E17F7D" w:rsidP="00E17F7D">
      <w:pPr>
        <w:widowControl w:val="0"/>
        <w:jc w:val="center"/>
        <w:rPr>
          <w:rFonts w:ascii="Arial" w:hAnsi="Arial" w:cs="Arial"/>
          <w:bCs/>
          <w:sz w:val="22"/>
          <w:szCs w:val="22"/>
        </w:rPr>
      </w:pPr>
    </w:p>
    <w:tbl>
      <w:tblPr>
        <w:tblW w:w="0" w:type="auto"/>
        <w:jc w:val="center"/>
        <w:tblLook w:val="01E0" w:firstRow="1" w:lastRow="1" w:firstColumn="1" w:lastColumn="1" w:noHBand="0" w:noVBand="0"/>
      </w:tblPr>
      <w:tblGrid>
        <w:gridCol w:w="4816"/>
        <w:gridCol w:w="4930"/>
      </w:tblGrid>
      <w:tr w:rsidR="00E17F7D" w:rsidRPr="00FB67D5" w14:paraId="3A398161" w14:textId="77777777" w:rsidTr="00E17F7D">
        <w:trPr>
          <w:jc w:val="center"/>
        </w:trPr>
        <w:tc>
          <w:tcPr>
            <w:tcW w:w="4816" w:type="dxa"/>
            <w:vAlign w:val="center"/>
          </w:tcPr>
          <w:p w14:paraId="7F3A073F"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ZAMAWIAJĄCY:</w:t>
            </w:r>
          </w:p>
        </w:tc>
        <w:tc>
          <w:tcPr>
            <w:tcW w:w="4930" w:type="dxa"/>
            <w:vAlign w:val="center"/>
          </w:tcPr>
          <w:p w14:paraId="7034F21F" w14:textId="77777777" w:rsidR="00E17F7D" w:rsidRPr="00FB67D5" w:rsidRDefault="00E17F7D" w:rsidP="00E17F7D">
            <w:pPr>
              <w:jc w:val="center"/>
              <w:rPr>
                <w:rFonts w:ascii="Arial" w:hAnsi="Arial" w:cs="Arial"/>
                <w:sz w:val="22"/>
                <w:szCs w:val="22"/>
              </w:rPr>
            </w:pPr>
            <w:r w:rsidRPr="00FB67D5">
              <w:rPr>
                <w:rFonts w:ascii="Arial" w:hAnsi="Arial" w:cs="Arial"/>
                <w:sz w:val="22"/>
                <w:szCs w:val="22"/>
              </w:rPr>
              <w:t>WYKONAWCA</w:t>
            </w:r>
          </w:p>
        </w:tc>
      </w:tr>
    </w:tbl>
    <w:p w14:paraId="0DC0A277" w14:textId="77777777" w:rsidR="00E17F7D" w:rsidRDefault="00E17F7D" w:rsidP="002E38FB">
      <w:pPr>
        <w:rPr>
          <w:rFonts w:ascii="Arial" w:hAnsi="Arial" w:cs="Arial"/>
        </w:rPr>
      </w:pPr>
    </w:p>
    <w:p w14:paraId="32257331" w14:textId="77777777" w:rsidR="00E17F7D" w:rsidRPr="00361E04" w:rsidRDefault="00E17F7D" w:rsidP="002E38FB">
      <w:pPr>
        <w:rPr>
          <w:rFonts w:ascii="Arial" w:hAnsi="Arial" w:cs="Arial"/>
        </w:rPr>
      </w:pPr>
    </w:p>
    <w:p w14:paraId="481C75BD" w14:textId="3A5EC5AC" w:rsidR="002E38FB" w:rsidRDefault="002E38FB" w:rsidP="002E38FB">
      <w:pPr>
        <w:tabs>
          <w:tab w:val="left" w:pos="6379"/>
        </w:tabs>
        <w:jc w:val="both"/>
        <w:rPr>
          <w:rFonts w:ascii="Arial" w:hAnsi="Arial" w:cs="Arial"/>
        </w:rPr>
      </w:pPr>
    </w:p>
    <w:p w14:paraId="46DCEA1E" w14:textId="77777777" w:rsidR="00EC2DC3" w:rsidRPr="00361E04" w:rsidRDefault="002E38FB" w:rsidP="00EC2DC3">
      <w:pPr>
        <w:jc w:val="center"/>
        <w:rPr>
          <w:rFonts w:ascii="Arial" w:hAnsi="Arial" w:cs="Arial"/>
          <w:sz w:val="24"/>
          <w:szCs w:val="24"/>
        </w:rPr>
      </w:pPr>
      <w:r>
        <w:rPr>
          <w:rFonts w:ascii="Arial" w:hAnsi="Arial" w:cs="Arial"/>
        </w:rPr>
        <w:br w:type="page"/>
      </w:r>
      <w:r w:rsidR="00EC2DC3" w:rsidRPr="00361E04">
        <w:rPr>
          <w:rFonts w:ascii="Arial" w:hAnsi="Arial" w:cs="Arial"/>
          <w:sz w:val="24"/>
          <w:szCs w:val="24"/>
        </w:rPr>
        <w:lastRenderedPageBreak/>
        <w:t xml:space="preserve">PROJEKT UMOWY </w:t>
      </w:r>
      <w:r w:rsidR="00EC2DC3" w:rsidRPr="009B0BB5">
        <w:rPr>
          <w:rFonts w:ascii="Arial" w:hAnsi="Arial" w:cs="Arial"/>
          <w:sz w:val="24"/>
          <w:szCs w:val="24"/>
        </w:rPr>
        <w:t xml:space="preserve">NA ZASADZIE DEPOZYTU </w:t>
      </w:r>
      <w:r w:rsidR="00EC2DC3" w:rsidRPr="00361E04">
        <w:rPr>
          <w:rFonts w:ascii="Arial" w:hAnsi="Arial" w:cs="Arial"/>
          <w:sz w:val="24"/>
          <w:szCs w:val="24"/>
        </w:rPr>
        <w:t>NR ... TZ.</w:t>
      </w:r>
      <w:r w:rsidR="00EC2DC3">
        <w:rPr>
          <w:rFonts w:ascii="Arial" w:hAnsi="Arial" w:cs="Arial"/>
          <w:sz w:val="24"/>
          <w:szCs w:val="24"/>
        </w:rPr>
        <w:t>RĆ</w:t>
      </w:r>
      <w:r w:rsidR="00EC2DC3" w:rsidRPr="00361E04">
        <w:rPr>
          <w:rFonts w:ascii="Arial" w:hAnsi="Arial" w:cs="Arial"/>
          <w:sz w:val="24"/>
          <w:szCs w:val="24"/>
        </w:rPr>
        <w:t>.TP.382.0</w:t>
      </w:r>
      <w:r w:rsidR="00EC2DC3">
        <w:rPr>
          <w:rFonts w:ascii="Arial" w:hAnsi="Arial" w:cs="Arial"/>
          <w:sz w:val="24"/>
          <w:szCs w:val="24"/>
        </w:rPr>
        <w:t>62.2022</w:t>
      </w:r>
      <w:r w:rsidR="00EC2DC3" w:rsidRPr="00361E04">
        <w:rPr>
          <w:rFonts w:ascii="Arial" w:hAnsi="Arial" w:cs="Arial"/>
          <w:sz w:val="24"/>
          <w:szCs w:val="24"/>
        </w:rPr>
        <w:t xml:space="preserve"> </w:t>
      </w:r>
      <w:r w:rsidR="00EC2DC3">
        <w:rPr>
          <w:rFonts w:ascii="Arial" w:hAnsi="Arial" w:cs="Arial"/>
          <w:sz w:val="24"/>
          <w:szCs w:val="24"/>
        </w:rPr>
        <w:t>BS</w:t>
      </w:r>
    </w:p>
    <w:p w14:paraId="240E587E" w14:textId="77777777" w:rsidR="00EC2DC3" w:rsidRPr="00361E04" w:rsidRDefault="00EC2DC3" w:rsidP="00EC2DC3">
      <w:pPr>
        <w:jc w:val="center"/>
        <w:rPr>
          <w:rFonts w:ascii="Arial" w:hAnsi="Arial" w:cs="Arial"/>
          <w:sz w:val="16"/>
          <w:szCs w:val="16"/>
        </w:rPr>
      </w:pPr>
      <w:r w:rsidRPr="00361E04">
        <w:rPr>
          <w:rFonts w:ascii="Arial" w:hAnsi="Arial" w:cs="Arial"/>
          <w:sz w:val="16"/>
          <w:szCs w:val="16"/>
        </w:rPr>
        <w:t>zamówienie w trybie podstawowym art. 275 ustawy Prawo zamówień publicznych</w:t>
      </w:r>
    </w:p>
    <w:p w14:paraId="55659A36" w14:textId="77777777" w:rsidR="00EC2DC3" w:rsidRPr="00361E04" w:rsidRDefault="00EC2DC3" w:rsidP="00EC2DC3">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EC2DC3" w:rsidRPr="00361E04" w14:paraId="7DD530ED" w14:textId="77777777" w:rsidTr="003D2707">
        <w:tc>
          <w:tcPr>
            <w:tcW w:w="905" w:type="dxa"/>
          </w:tcPr>
          <w:p w14:paraId="35D9EB8D" w14:textId="77777777" w:rsidR="00EC2DC3" w:rsidRPr="00361E04" w:rsidRDefault="00EC2DC3" w:rsidP="003D2707">
            <w:pPr>
              <w:jc w:val="both"/>
              <w:rPr>
                <w:rFonts w:ascii="Arial" w:hAnsi="Arial" w:cs="Arial"/>
                <w:sz w:val="16"/>
              </w:rPr>
            </w:pPr>
            <w:r w:rsidRPr="00361E04">
              <w:rPr>
                <w:rFonts w:ascii="Arial" w:hAnsi="Arial" w:cs="Arial"/>
                <w:sz w:val="16"/>
              </w:rPr>
              <w:t>dotyczy:</w:t>
            </w:r>
          </w:p>
        </w:tc>
        <w:tc>
          <w:tcPr>
            <w:tcW w:w="9018" w:type="dxa"/>
          </w:tcPr>
          <w:p w14:paraId="042E4336" w14:textId="590B8F17" w:rsidR="00EC2DC3" w:rsidRPr="00361E04" w:rsidRDefault="00EC2DC3" w:rsidP="00EC2DC3">
            <w:pPr>
              <w:jc w:val="both"/>
              <w:rPr>
                <w:rFonts w:ascii="Arial" w:hAnsi="Arial" w:cs="Arial"/>
                <w:bCs/>
                <w:sz w:val="16"/>
              </w:rPr>
            </w:pPr>
            <w:r>
              <w:rPr>
                <w:rFonts w:ascii="Arial" w:hAnsi="Arial" w:cs="Arial"/>
                <w:bCs/>
                <w:sz w:val="16"/>
              </w:rPr>
              <w:t>Części 2</w:t>
            </w:r>
            <w:r w:rsidR="009B3149">
              <w:rPr>
                <w:rFonts w:ascii="Arial" w:hAnsi="Arial" w:cs="Arial"/>
                <w:bCs/>
                <w:sz w:val="16"/>
              </w:rPr>
              <w:t>4</w:t>
            </w:r>
          </w:p>
        </w:tc>
      </w:tr>
    </w:tbl>
    <w:p w14:paraId="76C2EAC8" w14:textId="77777777" w:rsidR="00EC2DC3" w:rsidRDefault="00EC2DC3" w:rsidP="00EC2DC3">
      <w:pPr>
        <w:rPr>
          <w:rFonts w:ascii="Arial" w:hAnsi="Arial" w:cs="Arial"/>
        </w:rPr>
      </w:pPr>
    </w:p>
    <w:p w14:paraId="2EB5F012" w14:textId="77777777" w:rsidR="00EC2DC3" w:rsidRPr="00FB67D5" w:rsidRDefault="00EC2DC3" w:rsidP="00EC2DC3">
      <w:pPr>
        <w:jc w:val="both"/>
        <w:rPr>
          <w:rFonts w:ascii="Arial" w:hAnsi="Arial" w:cs="Arial"/>
          <w:sz w:val="22"/>
          <w:szCs w:val="22"/>
        </w:rPr>
      </w:pPr>
      <w:r w:rsidRPr="00FB67D5">
        <w:rPr>
          <w:rFonts w:ascii="Arial" w:hAnsi="Arial" w:cs="Arial"/>
          <w:sz w:val="22"/>
          <w:szCs w:val="22"/>
        </w:rPr>
        <w:t>Umowa zawarta w dniu ………............ roku w Koszalinie, pomiędzy:</w:t>
      </w:r>
    </w:p>
    <w:p w14:paraId="14C7AE4B" w14:textId="77777777" w:rsidR="00EC2DC3" w:rsidRPr="00FB67D5" w:rsidRDefault="00EC2DC3" w:rsidP="00EC2DC3">
      <w:pPr>
        <w:ind w:left="284"/>
        <w:jc w:val="both"/>
        <w:rPr>
          <w:rFonts w:ascii="Arial" w:hAnsi="Arial" w:cs="Arial"/>
          <w:sz w:val="22"/>
          <w:szCs w:val="22"/>
        </w:rPr>
      </w:pPr>
      <w:r w:rsidRPr="00FB67D5">
        <w:rPr>
          <w:rFonts w:ascii="Arial" w:hAnsi="Arial" w:cs="Arial"/>
          <w:sz w:val="22"/>
          <w:szCs w:val="22"/>
        </w:rPr>
        <w:t>Szpitalem Wojewódzkim im. Mikołaja Kopernika</w:t>
      </w:r>
    </w:p>
    <w:p w14:paraId="4B763F39" w14:textId="77777777" w:rsidR="00EC2DC3" w:rsidRPr="00FB67D5" w:rsidRDefault="00EC2DC3" w:rsidP="00EC2DC3">
      <w:pPr>
        <w:ind w:left="284"/>
        <w:jc w:val="both"/>
        <w:rPr>
          <w:rFonts w:ascii="Arial" w:hAnsi="Arial" w:cs="Arial"/>
          <w:sz w:val="22"/>
          <w:szCs w:val="22"/>
        </w:rPr>
      </w:pPr>
      <w:r w:rsidRPr="00FB67D5">
        <w:rPr>
          <w:rFonts w:ascii="Arial" w:hAnsi="Arial" w:cs="Arial"/>
          <w:sz w:val="22"/>
          <w:szCs w:val="22"/>
        </w:rPr>
        <w:t>ul. T. Chałubińskiego 7, 75 – 581 Koszalin</w:t>
      </w:r>
    </w:p>
    <w:p w14:paraId="12644E98" w14:textId="77777777" w:rsidR="00EC2DC3" w:rsidRPr="00FB67D5" w:rsidRDefault="00EC2DC3" w:rsidP="00EC2DC3">
      <w:pPr>
        <w:tabs>
          <w:tab w:val="left" w:pos="2552"/>
        </w:tabs>
        <w:ind w:left="284"/>
        <w:jc w:val="both"/>
        <w:rPr>
          <w:rFonts w:ascii="Arial" w:hAnsi="Arial" w:cs="Arial"/>
          <w:sz w:val="22"/>
          <w:szCs w:val="22"/>
        </w:rPr>
      </w:pPr>
      <w:r w:rsidRPr="00FB67D5">
        <w:rPr>
          <w:rFonts w:ascii="Arial" w:hAnsi="Arial" w:cs="Arial"/>
          <w:sz w:val="22"/>
          <w:szCs w:val="22"/>
        </w:rPr>
        <w:t>NIP: 669-10-44-410, REGON: 330006292, BDO: 000008455, KRS: 0000006505</w:t>
      </w:r>
    </w:p>
    <w:p w14:paraId="2D27CB60" w14:textId="77777777" w:rsidR="00EC2DC3" w:rsidRPr="00FB67D5" w:rsidRDefault="00EC2DC3" w:rsidP="00EC2DC3">
      <w:pPr>
        <w:ind w:left="4054" w:hanging="4054"/>
        <w:jc w:val="both"/>
        <w:rPr>
          <w:rFonts w:ascii="Arial" w:hAnsi="Arial" w:cs="Arial"/>
          <w:sz w:val="22"/>
          <w:szCs w:val="22"/>
        </w:rPr>
      </w:pPr>
      <w:r w:rsidRPr="00FB67D5">
        <w:rPr>
          <w:rFonts w:ascii="Arial" w:hAnsi="Arial" w:cs="Arial"/>
          <w:sz w:val="22"/>
          <w:szCs w:val="22"/>
        </w:rPr>
        <w:t>reprezentowanym przez ………</w:t>
      </w:r>
    </w:p>
    <w:p w14:paraId="6AB1F784" w14:textId="77777777" w:rsidR="00EC2DC3" w:rsidRPr="00FB67D5" w:rsidRDefault="00EC2DC3" w:rsidP="00EC2DC3">
      <w:pPr>
        <w:jc w:val="both"/>
        <w:rPr>
          <w:rFonts w:ascii="Arial" w:hAnsi="Arial" w:cs="Arial"/>
          <w:sz w:val="22"/>
          <w:szCs w:val="22"/>
        </w:rPr>
      </w:pPr>
      <w:r w:rsidRPr="00FB67D5">
        <w:rPr>
          <w:rFonts w:ascii="Arial" w:hAnsi="Arial" w:cs="Arial"/>
          <w:sz w:val="22"/>
          <w:szCs w:val="22"/>
        </w:rPr>
        <w:t xml:space="preserve">zwanym dalej </w:t>
      </w:r>
      <w:r w:rsidRPr="00FB67D5">
        <w:rPr>
          <w:rFonts w:ascii="Arial" w:hAnsi="Arial" w:cs="Arial"/>
          <w:i/>
          <w:sz w:val="22"/>
          <w:szCs w:val="22"/>
        </w:rPr>
        <w:t>Zamawiającym, Stroną</w:t>
      </w:r>
    </w:p>
    <w:p w14:paraId="48717465" w14:textId="77777777" w:rsidR="00EC2DC3" w:rsidRPr="00FB67D5" w:rsidRDefault="00EC2DC3" w:rsidP="00EC2DC3">
      <w:pPr>
        <w:jc w:val="both"/>
        <w:rPr>
          <w:rFonts w:ascii="Arial" w:hAnsi="Arial" w:cs="Arial"/>
          <w:sz w:val="22"/>
          <w:szCs w:val="22"/>
        </w:rPr>
      </w:pPr>
      <w:r w:rsidRPr="00FB67D5">
        <w:rPr>
          <w:rFonts w:ascii="Arial" w:hAnsi="Arial" w:cs="Arial"/>
          <w:sz w:val="22"/>
          <w:szCs w:val="22"/>
        </w:rPr>
        <w:t>a</w:t>
      </w:r>
    </w:p>
    <w:p w14:paraId="438B20AE" w14:textId="77777777" w:rsidR="00EC2DC3" w:rsidRPr="00FB67D5" w:rsidRDefault="00EC2DC3" w:rsidP="00EC2DC3">
      <w:pPr>
        <w:ind w:left="284"/>
        <w:jc w:val="both"/>
        <w:rPr>
          <w:rFonts w:ascii="Arial" w:hAnsi="Arial" w:cs="Arial"/>
          <w:sz w:val="22"/>
          <w:szCs w:val="22"/>
        </w:rPr>
      </w:pPr>
      <w:r w:rsidRPr="00FB67D5">
        <w:rPr>
          <w:rFonts w:ascii="Arial" w:hAnsi="Arial" w:cs="Arial"/>
          <w:sz w:val="22"/>
          <w:szCs w:val="22"/>
        </w:rPr>
        <w:t>NIP: ……………….., REGON: ……………, KRS: ………………</w:t>
      </w:r>
    </w:p>
    <w:p w14:paraId="4B7192D2" w14:textId="77777777" w:rsidR="00EC2DC3" w:rsidRPr="00FB67D5" w:rsidRDefault="00EC2DC3" w:rsidP="00EC2DC3">
      <w:pPr>
        <w:jc w:val="both"/>
        <w:rPr>
          <w:rFonts w:ascii="Arial" w:hAnsi="Arial" w:cs="Arial"/>
          <w:sz w:val="22"/>
          <w:szCs w:val="22"/>
        </w:rPr>
      </w:pPr>
      <w:r w:rsidRPr="00FB67D5">
        <w:rPr>
          <w:rFonts w:ascii="Arial" w:hAnsi="Arial" w:cs="Arial"/>
          <w:sz w:val="22"/>
          <w:szCs w:val="22"/>
        </w:rPr>
        <w:t xml:space="preserve">reprezentowanym przez: </w:t>
      </w:r>
      <w:r>
        <w:rPr>
          <w:rFonts w:ascii="Arial" w:hAnsi="Arial" w:cs="Arial"/>
          <w:sz w:val="22"/>
          <w:szCs w:val="22"/>
        </w:rPr>
        <w:t>Andrzeja Kondaszewskiego - Dyrektora</w:t>
      </w:r>
    </w:p>
    <w:p w14:paraId="5F1A536F" w14:textId="77777777" w:rsidR="00EC2DC3" w:rsidRPr="00FB67D5" w:rsidRDefault="00EC2DC3" w:rsidP="00EC2DC3">
      <w:pPr>
        <w:jc w:val="both"/>
        <w:rPr>
          <w:rFonts w:ascii="Arial" w:hAnsi="Arial" w:cs="Arial"/>
          <w:sz w:val="22"/>
          <w:szCs w:val="22"/>
        </w:rPr>
      </w:pPr>
      <w:r w:rsidRPr="00FB67D5">
        <w:rPr>
          <w:rFonts w:ascii="Arial" w:hAnsi="Arial" w:cs="Arial"/>
          <w:sz w:val="22"/>
          <w:szCs w:val="22"/>
        </w:rPr>
        <w:t xml:space="preserve">zwanym dalej </w:t>
      </w:r>
      <w:r w:rsidRPr="00FB67D5">
        <w:rPr>
          <w:rFonts w:ascii="Arial" w:hAnsi="Arial" w:cs="Arial"/>
          <w:i/>
          <w:sz w:val="22"/>
          <w:szCs w:val="22"/>
        </w:rPr>
        <w:t>Wykonawcą, Stroną</w:t>
      </w:r>
    </w:p>
    <w:p w14:paraId="0FFFBEAA" w14:textId="77777777" w:rsidR="00EC2DC3" w:rsidRPr="00FB67D5" w:rsidRDefault="00EC2DC3" w:rsidP="00EC2DC3">
      <w:pPr>
        <w:rPr>
          <w:rFonts w:ascii="Arial" w:hAnsi="Arial" w:cs="Arial"/>
          <w:sz w:val="22"/>
          <w:szCs w:val="22"/>
        </w:rPr>
      </w:pPr>
    </w:p>
    <w:p w14:paraId="61424477" w14:textId="77777777" w:rsidR="00EC2DC3" w:rsidRPr="00FB67D5" w:rsidRDefault="00EC2DC3" w:rsidP="00EC2DC3">
      <w:pPr>
        <w:jc w:val="both"/>
        <w:rPr>
          <w:rFonts w:ascii="Arial" w:hAnsi="Arial" w:cs="Arial"/>
          <w:sz w:val="22"/>
          <w:szCs w:val="22"/>
        </w:rPr>
      </w:pPr>
      <w:r w:rsidRPr="00FB67D5">
        <w:rPr>
          <w:rFonts w:ascii="Arial" w:hAnsi="Arial" w:cs="Arial"/>
          <w:sz w:val="22"/>
          <w:szCs w:val="22"/>
        </w:rPr>
        <w:t>Działając na podstawie ustawy z dnia 11 września 2019 r. Prawo zamówień publicznych (Dz. U. 2019, poz. 2019 ze zm.) (dalej: „Ustawa PZP”) po wyczerpaniu procedury przewidzianej dla trybu przetargu nieograniczonego zawarto umowę następującej treści:</w:t>
      </w:r>
    </w:p>
    <w:p w14:paraId="464978B9" w14:textId="77777777" w:rsidR="00EC2DC3" w:rsidRPr="00FB67D5" w:rsidRDefault="00EC2DC3" w:rsidP="00EC2DC3">
      <w:pPr>
        <w:rPr>
          <w:rFonts w:ascii="Arial" w:hAnsi="Arial" w:cs="Arial"/>
          <w:sz w:val="22"/>
          <w:szCs w:val="22"/>
        </w:rPr>
      </w:pPr>
    </w:p>
    <w:p w14:paraId="0BA935D7"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xml:space="preserve">§ 1 </w:t>
      </w:r>
    </w:p>
    <w:p w14:paraId="75832A68"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PRZEDMIOT UMOWY</w:t>
      </w:r>
    </w:p>
    <w:p w14:paraId="3CFF8C3F" w14:textId="77777777" w:rsidR="002E6266" w:rsidRPr="002E6266" w:rsidRDefault="002E6266" w:rsidP="00EC6D19">
      <w:pPr>
        <w:numPr>
          <w:ilvl w:val="0"/>
          <w:numId w:val="68"/>
        </w:numPr>
        <w:suppressAutoHyphens/>
        <w:contextualSpacing/>
        <w:jc w:val="both"/>
        <w:rPr>
          <w:rFonts w:ascii="Arial" w:hAnsi="Arial" w:cs="Arial"/>
          <w:sz w:val="22"/>
          <w:szCs w:val="22"/>
        </w:rPr>
      </w:pPr>
      <w:r w:rsidRPr="002E6266">
        <w:rPr>
          <w:rFonts w:ascii="Arial" w:hAnsi="Arial" w:cs="Arial"/>
          <w:sz w:val="22"/>
          <w:szCs w:val="22"/>
        </w:rPr>
        <w:t>Przedmiotem Umowy jest:</w:t>
      </w:r>
    </w:p>
    <w:p w14:paraId="32B414D2" w14:textId="77777777" w:rsidR="002E6266" w:rsidRPr="002E6266" w:rsidRDefault="002E6266" w:rsidP="00EC6D19">
      <w:pPr>
        <w:pStyle w:val="Akapitzlist"/>
        <w:numPr>
          <w:ilvl w:val="0"/>
          <w:numId w:val="67"/>
        </w:numPr>
        <w:jc w:val="both"/>
        <w:rPr>
          <w:rFonts w:ascii="Arial" w:hAnsi="Arial" w:cs="Arial"/>
          <w:sz w:val="22"/>
          <w:szCs w:val="22"/>
        </w:rPr>
      </w:pPr>
      <w:r w:rsidRPr="002E6266">
        <w:rPr>
          <w:rFonts w:ascii="Arial" w:hAnsi="Arial" w:cs="Arial"/>
          <w:sz w:val="22"/>
          <w:szCs w:val="22"/>
        </w:rPr>
        <w:t>dostawa do siedziby Zamawiającego …………………….. (w dalszej części umowy zwanych towarem)</w:t>
      </w:r>
    </w:p>
    <w:p w14:paraId="418F7E27" w14:textId="77777777" w:rsidR="002E6266" w:rsidRPr="002E6266" w:rsidRDefault="002E6266" w:rsidP="00EC6D19">
      <w:pPr>
        <w:pStyle w:val="Akapitzlist"/>
        <w:numPr>
          <w:ilvl w:val="0"/>
          <w:numId w:val="67"/>
        </w:numPr>
        <w:jc w:val="both"/>
        <w:rPr>
          <w:rFonts w:ascii="Arial" w:hAnsi="Arial" w:cs="Arial"/>
          <w:sz w:val="22"/>
          <w:szCs w:val="22"/>
        </w:rPr>
      </w:pPr>
      <w:r w:rsidRPr="002E6266">
        <w:rPr>
          <w:rFonts w:ascii="Arial" w:hAnsi="Arial" w:cs="Arial"/>
          <w:sz w:val="22"/>
          <w:szCs w:val="22"/>
        </w:rPr>
        <w:t>dzierżawa ………………………………(w dalszej części umowy zwanych urządzeniem)</w:t>
      </w:r>
    </w:p>
    <w:p w14:paraId="38E76B0C" w14:textId="77777777" w:rsidR="002E6266" w:rsidRPr="002E6266" w:rsidRDefault="002E6266" w:rsidP="002E6266">
      <w:pPr>
        <w:ind w:left="426"/>
        <w:contextualSpacing/>
        <w:jc w:val="both"/>
        <w:rPr>
          <w:rFonts w:ascii="Arial" w:hAnsi="Arial" w:cs="Arial"/>
          <w:sz w:val="22"/>
          <w:szCs w:val="22"/>
        </w:rPr>
      </w:pPr>
      <w:r w:rsidRPr="002E6266">
        <w:rPr>
          <w:rFonts w:ascii="Arial" w:hAnsi="Arial" w:cs="Arial"/>
          <w:sz w:val="22"/>
          <w:szCs w:val="22"/>
        </w:rPr>
        <w:t>- na zasadach określonych w Umowie oraz ofercie, stanowiącej załącznik nr 1 do umowy i będący integralną częścią umowy.</w:t>
      </w:r>
    </w:p>
    <w:p w14:paraId="21026CC6" w14:textId="77777777" w:rsidR="002E6266" w:rsidRPr="002E6266" w:rsidRDefault="002E6266" w:rsidP="00EC6D19">
      <w:pPr>
        <w:pStyle w:val="Akapitzlist"/>
        <w:numPr>
          <w:ilvl w:val="0"/>
          <w:numId w:val="69"/>
        </w:numPr>
        <w:suppressAutoHyphens w:val="0"/>
        <w:ind w:left="426" w:hanging="426"/>
        <w:jc w:val="both"/>
        <w:rPr>
          <w:rFonts w:ascii="Arial" w:hAnsi="Arial" w:cs="Arial"/>
          <w:sz w:val="22"/>
          <w:szCs w:val="22"/>
        </w:rPr>
      </w:pPr>
      <w:r w:rsidRPr="002E6266">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7513B15B" w14:textId="77777777" w:rsidR="002E6266" w:rsidRPr="002E6266" w:rsidRDefault="002E6266" w:rsidP="00EC6D19">
      <w:pPr>
        <w:pStyle w:val="Akapitzlist"/>
        <w:numPr>
          <w:ilvl w:val="0"/>
          <w:numId w:val="69"/>
        </w:numPr>
        <w:suppressAutoHyphens w:val="0"/>
        <w:ind w:left="426" w:hanging="426"/>
        <w:jc w:val="both"/>
        <w:rPr>
          <w:rFonts w:ascii="Arial" w:hAnsi="Arial" w:cs="Arial"/>
          <w:sz w:val="22"/>
          <w:szCs w:val="22"/>
        </w:rPr>
      </w:pPr>
      <w:r w:rsidRPr="002E6266">
        <w:rPr>
          <w:rFonts w:ascii="Arial" w:hAnsi="Arial" w:cs="Arial"/>
          <w:sz w:val="22"/>
          <w:szCs w:val="22"/>
        </w:rPr>
        <w:t>Strony zobowiązują się współdziałać przy wykonaniu Umowy w celu należytej realizacji zamówienia.</w:t>
      </w:r>
    </w:p>
    <w:p w14:paraId="0F87F090" w14:textId="77777777" w:rsidR="002E6266" w:rsidRPr="002E6266" w:rsidRDefault="002E6266" w:rsidP="00EC6D19">
      <w:pPr>
        <w:pStyle w:val="Akapitzlist"/>
        <w:numPr>
          <w:ilvl w:val="0"/>
          <w:numId w:val="69"/>
        </w:numPr>
        <w:suppressAutoHyphens w:val="0"/>
        <w:ind w:left="426" w:hanging="426"/>
        <w:jc w:val="both"/>
        <w:rPr>
          <w:rFonts w:ascii="Arial" w:hAnsi="Arial" w:cs="Arial"/>
          <w:sz w:val="22"/>
          <w:szCs w:val="22"/>
        </w:rPr>
      </w:pPr>
      <w:r w:rsidRPr="002E6266">
        <w:rPr>
          <w:rFonts w:ascii="Arial" w:hAnsi="Arial" w:cs="Arial"/>
          <w:sz w:val="22"/>
          <w:szCs w:val="22"/>
        </w:rPr>
        <w:t>Wykonawca zobowiązany jest do podpisania z Zamawiającym umowy o powierzeniu przetwarzania danych osobowych, której treść zostanie ustalona z administratorem danych osobowych Zamawiającego po podpisaniu umowy o udzielenie zamówienia publicznego.</w:t>
      </w:r>
    </w:p>
    <w:p w14:paraId="6D248B91" w14:textId="77777777" w:rsidR="002E6266" w:rsidRPr="002E6266" w:rsidRDefault="002E6266" w:rsidP="002E6266">
      <w:pPr>
        <w:rPr>
          <w:rFonts w:ascii="Arial" w:hAnsi="Arial" w:cs="Arial"/>
          <w:sz w:val="22"/>
          <w:szCs w:val="22"/>
        </w:rPr>
      </w:pPr>
    </w:p>
    <w:p w14:paraId="2E0B2FEA" w14:textId="77777777" w:rsidR="002E6266" w:rsidRPr="002E6266" w:rsidRDefault="002E6266" w:rsidP="002E6266">
      <w:pPr>
        <w:jc w:val="center"/>
        <w:rPr>
          <w:rFonts w:ascii="Arial" w:hAnsi="Arial" w:cs="Arial"/>
          <w:sz w:val="22"/>
          <w:szCs w:val="22"/>
        </w:rPr>
      </w:pPr>
      <w:r w:rsidRPr="002E6266">
        <w:rPr>
          <w:rFonts w:ascii="Arial" w:hAnsi="Arial" w:cs="Arial"/>
          <w:sz w:val="22"/>
          <w:szCs w:val="22"/>
        </w:rPr>
        <w:t>§ 2 CENA I WARUNKI PŁATNOŚCI</w:t>
      </w:r>
    </w:p>
    <w:p w14:paraId="7E39EFC2" w14:textId="77777777" w:rsidR="002E6266" w:rsidRPr="002E6266" w:rsidRDefault="002E6266" w:rsidP="002E6266">
      <w:pPr>
        <w:rPr>
          <w:rFonts w:ascii="Arial" w:hAnsi="Arial" w:cs="Arial"/>
          <w:sz w:val="22"/>
          <w:szCs w:val="22"/>
        </w:rPr>
      </w:pPr>
    </w:p>
    <w:p w14:paraId="0FAFD7D2" w14:textId="77777777" w:rsidR="002E6266" w:rsidRPr="002E6266" w:rsidRDefault="002E6266" w:rsidP="00EC6D19">
      <w:pPr>
        <w:numPr>
          <w:ilvl w:val="0"/>
          <w:numId w:val="71"/>
        </w:numPr>
        <w:suppressAutoHyphens/>
        <w:contextualSpacing/>
        <w:jc w:val="both"/>
        <w:rPr>
          <w:rFonts w:ascii="Arial" w:hAnsi="Arial" w:cs="Arial"/>
          <w:sz w:val="22"/>
          <w:szCs w:val="22"/>
        </w:rPr>
      </w:pPr>
      <w:r w:rsidRPr="002E6266">
        <w:rPr>
          <w:rFonts w:ascii="Arial" w:hAnsi="Arial" w:cs="Arial"/>
          <w:sz w:val="22"/>
          <w:szCs w:val="22"/>
        </w:rPr>
        <w:t xml:space="preserve">Zamawiający zapłaci Wykonawcy następujące wynagrodzenie za wykonanie przedmiotu Umowy: </w:t>
      </w:r>
    </w:p>
    <w:p w14:paraId="67F74DF5" w14:textId="77777777" w:rsidR="002E6266" w:rsidRPr="002E6266" w:rsidRDefault="002E6266" w:rsidP="00EC6D19">
      <w:pPr>
        <w:pStyle w:val="Akapitzlist"/>
        <w:numPr>
          <w:ilvl w:val="0"/>
          <w:numId w:val="70"/>
        </w:numPr>
        <w:suppressAutoHyphens w:val="0"/>
        <w:jc w:val="both"/>
        <w:rPr>
          <w:rFonts w:ascii="Arial" w:hAnsi="Arial" w:cs="Arial"/>
          <w:sz w:val="22"/>
          <w:szCs w:val="22"/>
        </w:rPr>
      </w:pPr>
      <w:r w:rsidRPr="002E6266">
        <w:rPr>
          <w:rFonts w:ascii="Arial" w:hAnsi="Arial" w:cs="Arial"/>
          <w:sz w:val="22"/>
          <w:szCs w:val="22"/>
        </w:rPr>
        <w:t>dostawa</w:t>
      </w:r>
      <w:r w:rsidRPr="002E6266">
        <w:rPr>
          <w:rFonts w:ascii="Arial" w:hAnsi="Arial" w:cs="Arial"/>
          <w:sz w:val="22"/>
          <w:szCs w:val="22"/>
        </w:rPr>
        <w:tab/>
        <w:t xml:space="preserve"> netto ………….. zł, brutto ……………. zł;</w:t>
      </w:r>
    </w:p>
    <w:p w14:paraId="15769276" w14:textId="77777777" w:rsidR="002E6266" w:rsidRPr="002E6266" w:rsidRDefault="002E6266" w:rsidP="00EC6D19">
      <w:pPr>
        <w:pStyle w:val="Akapitzlist"/>
        <w:numPr>
          <w:ilvl w:val="0"/>
          <w:numId w:val="70"/>
        </w:numPr>
        <w:suppressAutoHyphens w:val="0"/>
        <w:jc w:val="both"/>
        <w:rPr>
          <w:rFonts w:ascii="Arial" w:hAnsi="Arial" w:cs="Arial"/>
          <w:sz w:val="22"/>
          <w:szCs w:val="22"/>
        </w:rPr>
      </w:pPr>
      <w:r w:rsidRPr="002E6266">
        <w:rPr>
          <w:rFonts w:ascii="Arial" w:hAnsi="Arial" w:cs="Arial"/>
          <w:sz w:val="22"/>
          <w:szCs w:val="22"/>
        </w:rPr>
        <w:t>dzierżawa</w:t>
      </w:r>
      <w:r w:rsidRPr="002E6266">
        <w:rPr>
          <w:rFonts w:ascii="Arial" w:hAnsi="Arial" w:cs="Arial"/>
          <w:sz w:val="22"/>
          <w:szCs w:val="22"/>
        </w:rPr>
        <w:tab/>
        <w:t xml:space="preserve"> netto ………….. zł, brutto ……………. zł;</w:t>
      </w:r>
    </w:p>
    <w:p w14:paraId="04C4B6E3" w14:textId="77777777" w:rsidR="00EC2DC3" w:rsidRPr="00FB67D5" w:rsidRDefault="00EC2DC3" w:rsidP="00EC6D19">
      <w:pPr>
        <w:numPr>
          <w:ilvl w:val="0"/>
          <w:numId w:val="72"/>
        </w:numPr>
        <w:contextualSpacing/>
        <w:jc w:val="both"/>
        <w:rPr>
          <w:rFonts w:ascii="Arial" w:hAnsi="Arial" w:cs="Arial"/>
          <w:sz w:val="22"/>
          <w:szCs w:val="22"/>
        </w:rPr>
      </w:pPr>
      <w:r w:rsidRPr="00FB67D5">
        <w:rPr>
          <w:rFonts w:ascii="Arial" w:hAnsi="Arial" w:cs="Arial"/>
          <w:sz w:val="22"/>
          <w:szCs w:val="22"/>
        </w:rPr>
        <w:t>Zamówienie realizowane jest według cen ryczałtowych zawartych w ofercie, stanowiącej załącznik nr 1 do umowy.</w:t>
      </w:r>
    </w:p>
    <w:p w14:paraId="09A8C90E" w14:textId="77777777" w:rsidR="00EC2DC3" w:rsidRPr="00FB67D5" w:rsidRDefault="00EC2DC3" w:rsidP="00EC6D19">
      <w:pPr>
        <w:pStyle w:val="Akapitzlist"/>
        <w:numPr>
          <w:ilvl w:val="0"/>
          <w:numId w:val="72"/>
        </w:numPr>
        <w:jc w:val="both"/>
        <w:rPr>
          <w:rFonts w:ascii="Arial" w:hAnsi="Arial" w:cs="Arial"/>
          <w:sz w:val="22"/>
          <w:szCs w:val="22"/>
          <w:lang w:eastAsia="pl-PL"/>
        </w:rPr>
      </w:pPr>
      <w:r w:rsidRPr="00FB67D5">
        <w:rPr>
          <w:rFonts w:ascii="Arial" w:hAnsi="Arial" w:cs="Arial"/>
          <w:sz w:val="22"/>
          <w:szCs w:val="22"/>
        </w:rPr>
        <w:t>Ceny, o których mowa w ust. 2 nie mogą wzrosnąć w czasie trwania umowy</w:t>
      </w:r>
      <w:r w:rsidRPr="00FB67D5">
        <w:rPr>
          <w:rFonts w:ascii="Arial" w:hAnsi="Arial" w:cs="Arial"/>
          <w:sz w:val="22"/>
          <w:szCs w:val="22"/>
          <w:lang w:eastAsia="pl-PL"/>
        </w:rPr>
        <w:t>, z zastrzeżeniem ust. 4 Umowy.</w:t>
      </w:r>
    </w:p>
    <w:p w14:paraId="2B35E678" w14:textId="77777777" w:rsidR="00EC2DC3" w:rsidRPr="00FB67D5" w:rsidRDefault="00EC2DC3" w:rsidP="00EC6D19">
      <w:pPr>
        <w:numPr>
          <w:ilvl w:val="0"/>
          <w:numId w:val="72"/>
        </w:numPr>
        <w:contextualSpacing/>
        <w:jc w:val="both"/>
        <w:rPr>
          <w:rFonts w:ascii="Arial" w:hAnsi="Arial" w:cs="Arial"/>
          <w:sz w:val="22"/>
          <w:szCs w:val="22"/>
        </w:rPr>
      </w:pPr>
      <w:r w:rsidRPr="00FB67D5">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4DD74EE7" w14:textId="77777777" w:rsidR="00EC2DC3" w:rsidRPr="00FB67D5" w:rsidRDefault="00EC2DC3" w:rsidP="00EC6D19">
      <w:pPr>
        <w:numPr>
          <w:ilvl w:val="0"/>
          <w:numId w:val="72"/>
        </w:numPr>
        <w:contextualSpacing/>
        <w:jc w:val="both"/>
        <w:rPr>
          <w:rFonts w:ascii="Arial" w:hAnsi="Arial" w:cs="Arial"/>
          <w:sz w:val="22"/>
          <w:szCs w:val="22"/>
        </w:rPr>
      </w:pPr>
      <w:r w:rsidRPr="00FB67D5">
        <w:rPr>
          <w:rFonts w:ascii="Arial" w:hAnsi="Arial" w:cs="Arial"/>
          <w:sz w:val="22"/>
          <w:szCs w:val="22"/>
        </w:rPr>
        <w:t>Faktura zostanie wystawiona przez Wykonawcę o treści i formie zgodnej z przepisami obowiązującymi na dzień wystawiania faktury.</w:t>
      </w:r>
    </w:p>
    <w:p w14:paraId="57FACE6E" w14:textId="77777777" w:rsidR="00EC2DC3" w:rsidRPr="00FB67D5" w:rsidRDefault="00EC2DC3" w:rsidP="00EC6D19">
      <w:pPr>
        <w:numPr>
          <w:ilvl w:val="0"/>
          <w:numId w:val="72"/>
        </w:numPr>
        <w:contextualSpacing/>
        <w:jc w:val="both"/>
        <w:rPr>
          <w:rFonts w:ascii="Arial" w:hAnsi="Arial" w:cs="Arial"/>
          <w:sz w:val="22"/>
          <w:szCs w:val="22"/>
        </w:rPr>
      </w:pPr>
      <w:r w:rsidRPr="00FB67D5">
        <w:rPr>
          <w:rFonts w:ascii="Arial" w:hAnsi="Arial" w:cs="Arial"/>
          <w:sz w:val="22"/>
          <w:szCs w:val="22"/>
        </w:rPr>
        <w:t>Wykonawcy wystawia Zamawiającemu każdorazowo tylko jedną fakturę obejmującą całość złożonego przez Zamawiającego zamówienia, o którym mowa § 4 ust. 1 i 2.</w:t>
      </w:r>
    </w:p>
    <w:p w14:paraId="4BCE3BFC" w14:textId="77777777" w:rsidR="00EC2DC3" w:rsidRPr="00FB67D5" w:rsidRDefault="00EC2DC3" w:rsidP="00EC6D19">
      <w:pPr>
        <w:numPr>
          <w:ilvl w:val="0"/>
          <w:numId w:val="72"/>
        </w:numPr>
        <w:contextualSpacing/>
        <w:jc w:val="both"/>
        <w:rPr>
          <w:rFonts w:ascii="Arial" w:hAnsi="Arial" w:cs="Arial"/>
          <w:sz w:val="22"/>
          <w:szCs w:val="22"/>
        </w:rPr>
      </w:pPr>
      <w:r w:rsidRPr="00FB67D5">
        <w:rPr>
          <w:rFonts w:ascii="Arial" w:hAnsi="Arial" w:cs="Arial"/>
          <w:sz w:val="22"/>
          <w:szCs w:val="22"/>
        </w:rPr>
        <w:t xml:space="preserve">Płatność nastąpi w terminie do 60 dni od dnia dostarczenia faktury Zamawiającemu w formie pisemnej na adres siedziby Zamawiającego lub w formie elektronicznej na adres poczty elektronicznej: </w:t>
      </w:r>
      <w:hyperlink r:id="rId20" w:history="1">
        <w:r w:rsidRPr="008642C6">
          <w:rPr>
            <w:rStyle w:val="Hipercze"/>
            <w:rFonts w:ascii="Arial" w:hAnsi="Arial" w:cs="Arial"/>
            <w:sz w:val="22"/>
            <w:szCs w:val="22"/>
          </w:rPr>
          <w:t>szpital@swk.med.pl</w:t>
        </w:r>
      </w:hyperlink>
      <w:r>
        <w:rPr>
          <w:rFonts w:ascii="Arial" w:hAnsi="Arial" w:cs="Arial"/>
          <w:sz w:val="22"/>
          <w:szCs w:val="22"/>
        </w:rPr>
        <w:t xml:space="preserve"> </w:t>
      </w:r>
    </w:p>
    <w:p w14:paraId="41E00D36" w14:textId="77777777" w:rsidR="00EC2DC3" w:rsidRPr="00FB67D5" w:rsidRDefault="00EC2DC3" w:rsidP="00EC6D19">
      <w:pPr>
        <w:numPr>
          <w:ilvl w:val="0"/>
          <w:numId w:val="72"/>
        </w:numPr>
        <w:contextualSpacing/>
        <w:jc w:val="both"/>
        <w:rPr>
          <w:rFonts w:ascii="Arial" w:hAnsi="Arial" w:cs="Arial"/>
          <w:sz w:val="22"/>
          <w:szCs w:val="22"/>
        </w:rPr>
      </w:pPr>
      <w:r w:rsidRPr="00FB67D5">
        <w:rPr>
          <w:rFonts w:ascii="Arial" w:hAnsi="Arial" w:cs="Arial"/>
          <w:sz w:val="22"/>
          <w:szCs w:val="22"/>
        </w:rPr>
        <w:lastRenderedPageBreak/>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21" w:history="1">
        <w:r w:rsidRPr="00FB67D5">
          <w:rPr>
            <w:rFonts w:ascii="Arial" w:hAnsi="Arial" w:cs="Arial"/>
            <w:color w:val="0000FF" w:themeColor="hyperlink"/>
            <w:sz w:val="22"/>
            <w:szCs w:val="22"/>
            <w:u w:val="single"/>
          </w:rPr>
          <w:t>https://efaktura.gov.pl</w:t>
        </w:r>
      </w:hyperlink>
      <w:r w:rsidRPr="00FB67D5">
        <w:rPr>
          <w:rFonts w:ascii="Arial" w:hAnsi="Arial" w:cs="Arial"/>
          <w:sz w:val="22"/>
          <w:szCs w:val="22"/>
        </w:rPr>
        <w:t xml:space="preserve">. </w:t>
      </w:r>
    </w:p>
    <w:p w14:paraId="4B67A237" w14:textId="77777777" w:rsidR="00EC2DC3" w:rsidRPr="00FB67D5" w:rsidRDefault="00EC2DC3" w:rsidP="00EC6D19">
      <w:pPr>
        <w:numPr>
          <w:ilvl w:val="0"/>
          <w:numId w:val="72"/>
        </w:numPr>
        <w:contextualSpacing/>
        <w:jc w:val="both"/>
        <w:rPr>
          <w:rFonts w:ascii="Arial" w:hAnsi="Arial" w:cs="Arial"/>
          <w:sz w:val="22"/>
          <w:szCs w:val="22"/>
        </w:rPr>
      </w:pPr>
      <w:r w:rsidRPr="00FB67D5">
        <w:rPr>
          <w:rFonts w:ascii="Arial" w:hAnsi="Arial" w:cs="Arial"/>
          <w:sz w:val="22"/>
          <w:szCs w:val="22"/>
        </w:rPr>
        <w:t xml:space="preserve">Płatność nastąpi przelewem bankowym na konto bankowe Wykonawcy wskazane na fakturze. </w:t>
      </w:r>
    </w:p>
    <w:p w14:paraId="61C6EA66" w14:textId="77777777" w:rsidR="00EC2DC3" w:rsidRPr="00FB67D5" w:rsidRDefault="00EC2DC3" w:rsidP="00EC6D19">
      <w:pPr>
        <w:numPr>
          <w:ilvl w:val="0"/>
          <w:numId w:val="72"/>
        </w:numPr>
        <w:contextualSpacing/>
        <w:jc w:val="both"/>
        <w:rPr>
          <w:rFonts w:ascii="Arial" w:hAnsi="Arial" w:cs="Arial"/>
          <w:sz w:val="22"/>
          <w:szCs w:val="22"/>
        </w:rPr>
      </w:pPr>
      <w:r w:rsidRPr="00FB67D5">
        <w:rPr>
          <w:rFonts w:ascii="Arial" w:hAnsi="Arial" w:cs="Arial"/>
          <w:sz w:val="22"/>
          <w:szCs w:val="22"/>
        </w:rPr>
        <w:t>Zmiana wierzyciela dokonana bez zgody podmiotu tworzącego Zamawiającego jest nieważna.</w:t>
      </w:r>
    </w:p>
    <w:p w14:paraId="271B43C4" w14:textId="77777777" w:rsidR="00EC2DC3" w:rsidRPr="00FB67D5" w:rsidRDefault="00EC2DC3" w:rsidP="00EC2DC3">
      <w:pPr>
        <w:rPr>
          <w:rFonts w:ascii="Arial" w:hAnsi="Arial" w:cs="Arial"/>
          <w:sz w:val="22"/>
          <w:szCs w:val="22"/>
        </w:rPr>
      </w:pPr>
    </w:p>
    <w:p w14:paraId="5C038194"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xml:space="preserve">§ 3 </w:t>
      </w:r>
    </w:p>
    <w:p w14:paraId="0D8F00A2"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TERMIN WYKONANIA UMOWY</w:t>
      </w:r>
    </w:p>
    <w:p w14:paraId="4217EF9D" w14:textId="77777777" w:rsidR="00EC2DC3" w:rsidRPr="00FB67D5" w:rsidRDefault="00EC2DC3" w:rsidP="00EC6D19">
      <w:pPr>
        <w:numPr>
          <w:ilvl w:val="0"/>
          <w:numId w:val="73"/>
        </w:numPr>
        <w:contextualSpacing/>
        <w:jc w:val="both"/>
        <w:rPr>
          <w:rFonts w:ascii="Arial" w:hAnsi="Arial" w:cs="Arial"/>
          <w:sz w:val="22"/>
          <w:szCs w:val="22"/>
        </w:rPr>
      </w:pPr>
      <w:r w:rsidRPr="00FB67D5">
        <w:rPr>
          <w:rFonts w:ascii="Arial" w:hAnsi="Arial" w:cs="Arial"/>
          <w:sz w:val="22"/>
          <w:szCs w:val="22"/>
        </w:rPr>
        <w:t xml:space="preserve">Przedmiot Umowy zostanie wykonany w terminie 12 miesięcy od zawarcia Umowy, z zastrzeżeniem § 11 ust. 1 pkt 2. Przez wykonanie przedmiotu Umowy Strony uznają dostawę towaru zgodnie z Umową, przepisami prawa i wymogami producenta. </w:t>
      </w:r>
    </w:p>
    <w:p w14:paraId="2B502CAF" w14:textId="77777777" w:rsidR="00EC2DC3" w:rsidRPr="00FB67D5" w:rsidRDefault="00EC2DC3" w:rsidP="00EC6D19">
      <w:pPr>
        <w:numPr>
          <w:ilvl w:val="0"/>
          <w:numId w:val="73"/>
        </w:numPr>
        <w:contextualSpacing/>
        <w:jc w:val="both"/>
        <w:rPr>
          <w:rFonts w:ascii="Arial" w:hAnsi="Arial" w:cs="Arial"/>
          <w:sz w:val="22"/>
          <w:szCs w:val="22"/>
        </w:rPr>
      </w:pPr>
      <w:r w:rsidRPr="00FB67D5">
        <w:rPr>
          <w:rFonts w:ascii="Arial" w:hAnsi="Arial" w:cs="Arial"/>
          <w:sz w:val="22"/>
          <w:szCs w:val="22"/>
        </w:rPr>
        <w:t>Umowa wygasa po upływie terminu określonego w ust. 1 lub w przypadku wykorzystania maksymalnej kwoty zobowiązania umownego, określonego w § 2 ust. 1.</w:t>
      </w:r>
    </w:p>
    <w:p w14:paraId="3DCEF676" w14:textId="77777777" w:rsidR="00EC2DC3" w:rsidRPr="00FB67D5" w:rsidRDefault="00EC2DC3" w:rsidP="00EC2DC3">
      <w:pPr>
        <w:rPr>
          <w:rFonts w:ascii="Arial" w:hAnsi="Arial" w:cs="Arial"/>
          <w:sz w:val="22"/>
          <w:szCs w:val="22"/>
        </w:rPr>
      </w:pPr>
    </w:p>
    <w:p w14:paraId="47D1F23F"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4</w:t>
      </w:r>
    </w:p>
    <w:p w14:paraId="5C472B82"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WARUNKI DOSTAW</w:t>
      </w:r>
    </w:p>
    <w:p w14:paraId="315D0527" w14:textId="77777777" w:rsidR="00EC2DC3" w:rsidRPr="00FB67D5" w:rsidRDefault="00EC2DC3" w:rsidP="003D2707">
      <w:pPr>
        <w:pStyle w:val="Akapitzlist"/>
        <w:numPr>
          <w:ilvl w:val="0"/>
          <w:numId w:val="83"/>
        </w:numPr>
        <w:suppressAutoHyphens w:val="0"/>
        <w:jc w:val="both"/>
        <w:rPr>
          <w:rFonts w:ascii="Arial" w:hAnsi="Arial" w:cs="Arial"/>
          <w:sz w:val="22"/>
          <w:szCs w:val="22"/>
        </w:rPr>
      </w:pPr>
      <w:r w:rsidRPr="00FB67D5">
        <w:rPr>
          <w:rFonts w:ascii="Arial" w:hAnsi="Arial" w:cs="Arial"/>
          <w:sz w:val="22"/>
          <w:szCs w:val="22"/>
        </w:rPr>
        <w:t>Dostawy będą realizowane wg zamówień składanych przez uprawnionych pracowników Zamawiającego (lista pracowników stanowi załącznik nr 2 do umowy), sukcesywnie w zależności od aktualnych potrzeb Zamawiającego.</w:t>
      </w:r>
    </w:p>
    <w:p w14:paraId="589B645C" w14:textId="77777777" w:rsidR="00EC2DC3" w:rsidRPr="00FB67D5" w:rsidRDefault="00EC2DC3" w:rsidP="003D2707">
      <w:pPr>
        <w:pStyle w:val="Akapitzlist"/>
        <w:numPr>
          <w:ilvl w:val="0"/>
          <w:numId w:val="83"/>
        </w:numPr>
        <w:suppressAutoHyphens w:val="0"/>
        <w:ind w:left="426" w:hanging="426"/>
        <w:jc w:val="both"/>
        <w:rPr>
          <w:rFonts w:ascii="Arial" w:hAnsi="Arial" w:cs="Arial"/>
          <w:sz w:val="22"/>
          <w:szCs w:val="22"/>
        </w:rPr>
      </w:pPr>
      <w:r w:rsidRPr="00FB67D5">
        <w:rPr>
          <w:rFonts w:ascii="Arial" w:hAnsi="Arial" w:cs="Arial"/>
          <w:sz w:val="22"/>
          <w:szCs w:val="22"/>
        </w:rPr>
        <w:t>Zamawiający określa wielkość dostawy przez złożenie u Wykonawcy zamówienia w postaci papierowej lub elektronicznej.</w:t>
      </w:r>
    </w:p>
    <w:p w14:paraId="5C660A4B" w14:textId="77777777" w:rsidR="00EC2DC3" w:rsidRPr="00FB67D5" w:rsidRDefault="00EC2DC3" w:rsidP="003D2707">
      <w:pPr>
        <w:pStyle w:val="Akapitzlist"/>
        <w:numPr>
          <w:ilvl w:val="0"/>
          <w:numId w:val="83"/>
        </w:numPr>
        <w:suppressAutoHyphens w:val="0"/>
        <w:ind w:left="426" w:hanging="426"/>
        <w:jc w:val="both"/>
        <w:rPr>
          <w:rFonts w:ascii="Arial" w:hAnsi="Arial" w:cs="Arial"/>
          <w:sz w:val="22"/>
          <w:szCs w:val="22"/>
        </w:rPr>
      </w:pPr>
      <w:r w:rsidRPr="00FB67D5">
        <w:rPr>
          <w:rFonts w:ascii="Arial" w:hAnsi="Arial" w:cs="Arial"/>
          <w:sz w:val="22"/>
          <w:szCs w:val="22"/>
        </w:rPr>
        <w:t>Koszt dostarczenia, rozładowania oraz rozlokowania towaru w miejscach wskazanych przez Zamawiającego pokrywa Wykonawca.</w:t>
      </w:r>
    </w:p>
    <w:p w14:paraId="51A5B62A" w14:textId="77777777" w:rsidR="00EC2DC3" w:rsidRPr="00FB67D5" w:rsidRDefault="00EC2DC3" w:rsidP="003D2707">
      <w:pPr>
        <w:pStyle w:val="Akapitzlist"/>
        <w:numPr>
          <w:ilvl w:val="0"/>
          <w:numId w:val="83"/>
        </w:numPr>
        <w:suppressAutoHyphens w:val="0"/>
        <w:autoSpaceDE w:val="0"/>
        <w:autoSpaceDN w:val="0"/>
        <w:adjustRightInd w:val="0"/>
        <w:ind w:left="426" w:hanging="426"/>
        <w:jc w:val="both"/>
        <w:rPr>
          <w:rFonts w:ascii="Arial" w:hAnsi="Arial" w:cs="Arial"/>
          <w:sz w:val="22"/>
          <w:szCs w:val="22"/>
        </w:rPr>
      </w:pPr>
      <w:r w:rsidRPr="00FB67D5">
        <w:rPr>
          <w:rFonts w:ascii="Arial" w:hAnsi="Arial" w:cs="Arial"/>
          <w:sz w:val="22"/>
          <w:szCs w:val="22"/>
        </w:rPr>
        <w:t>Zamawiający zastrzega sobie prawo niewykonania umowy w pełnym zakresie, jednak nie mniejszym niż 50%.</w:t>
      </w:r>
    </w:p>
    <w:p w14:paraId="5D4A37B5" w14:textId="77777777" w:rsidR="00EC2DC3" w:rsidRPr="00FB67D5" w:rsidRDefault="00EC2DC3" w:rsidP="003D2707">
      <w:pPr>
        <w:pStyle w:val="Akapitzlist"/>
        <w:numPr>
          <w:ilvl w:val="0"/>
          <w:numId w:val="83"/>
        </w:numPr>
        <w:suppressAutoHyphens w:val="0"/>
        <w:autoSpaceDE w:val="0"/>
        <w:autoSpaceDN w:val="0"/>
        <w:adjustRightInd w:val="0"/>
        <w:ind w:left="426" w:hanging="426"/>
        <w:jc w:val="both"/>
        <w:rPr>
          <w:rFonts w:ascii="Arial" w:hAnsi="Arial" w:cs="Arial"/>
          <w:sz w:val="22"/>
          <w:szCs w:val="22"/>
        </w:rPr>
      </w:pPr>
      <w:r w:rsidRPr="00FB67D5">
        <w:rPr>
          <w:rFonts w:ascii="Arial" w:hAnsi="Arial" w:cs="Arial"/>
          <w:sz w:val="22"/>
          <w:szCs w:val="22"/>
        </w:rPr>
        <w:t>Zamawiającemu, bez ujemnych dla niego skutków, przysługuje prawo do zwiększenia lub zmniejszenia ilości poszczególnych towarów, będących przedmiotem niniejszej umowy, pod warunkiem nie przekroczenia ceny netto umowy, określonej w § 2 ust. 1 lit. b.</w:t>
      </w:r>
    </w:p>
    <w:p w14:paraId="0347FB6A" w14:textId="77777777" w:rsidR="00EC2DC3" w:rsidRPr="00FB67D5" w:rsidRDefault="00EC2DC3" w:rsidP="003D2707">
      <w:pPr>
        <w:pStyle w:val="Akapitzlist"/>
        <w:numPr>
          <w:ilvl w:val="0"/>
          <w:numId w:val="83"/>
        </w:numPr>
        <w:suppressAutoHyphens w:val="0"/>
        <w:ind w:left="426" w:hanging="426"/>
        <w:jc w:val="both"/>
        <w:rPr>
          <w:rFonts w:ascii="Arial" w:hAnsi="Arial" w:cs="Arial"/>
          <w:sz w:val="22"/>
          <w:szCs w:val="22"/>
        </w:rPr>
      </w:pPr>
      <w:r w:rsidRPr="00FB67D5">
        <w:rPr>
          <w:rFonts w:ascii="Arial" w:hAnsi="Arial" w:cs="Arial"/>
          <w:sz w:val="22"/>
          <w:szCs w:val="22"/>
        </w:rPr>
        <w:t>W przypadku braku możliwości wywiązania się z terminu dostawy, Wykonawca jest zobowiązany do niezwłocznego powiadomienia o powyższym Zamawiającego.</w:t>
      </w:r>
    </w:p>
    <w:p w14:paraId="7B84D11E" w14:textId="77777777" w:rsidR="00EC2DC3" w:rsidRPr="00FB67D5" w:rsidRDefault="00EC2DC3" w:rsidP="003D2707">
      <w:pPr>
        <w:pStyle w:val="Akapitzlist"/>
        <w:numPr>
          <w:ilvl w:val="0"/>
          <w:numId w:val="83"/>
        </w:numPr>
        <w:suppressAutoHyphens w:val="0"/>
        <w:ind w:left="426" w:hanging="426"/>
        <w:jc w:val="both"/>
        <w:rPr>
          <w:rFonts w:ascii="Arial" w:hAnsi="Arial" w:cs="Arial"/>
          <w:sz w:val="22"/>
          <w:szCs w:val="22"/>
        </w:rPr>
      </w:pPr>
      <w:r w:rsidRPr="00FB67D5">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31577446" w14:textId="77777777" w:rsidR="00EC2DC3" w:rsidRPr="00FB67D5" w:rsidRDefault="00EC2DC3" w:rsidP="003D2707">
      <w:pPr>
        <w:pStyle w:val="Akapitzlist"/>
        <w:numPr>
          <w:ilvl w:val="0"/>
          <w:numId w:val="83"/>
        </w:numPr>
        <w:suppressAutoHyphens w:val="0"/>
        <w:ind w:left="426" w:hanging="426"/>
        <w:jc w:val="both"/>
        <w:rPr>
          <w:rFonts w:ascii="Arial" w:hAnsi="Arial" w:cs="Arial"/>
          <w:sz w:val="22"/>
          <w:szCs w:val="22"/>
        </w:rPr>
      </w:pPr>
      <w:r w:rsidRPr="00FB67D5">
        <w:rPr>
          <w:rFonts w:ascii="Arial" w:hAnsi="Arial" w:cs="Arial"/>
          <w:sz w:val="22"/>
          <w:szCs w:val="22"/>
        </w:rPr>
        <w:t>W przypadku realizacji zamówienia niezgodnego z ofertą, Zamawiającemu przysługuje prawo odmowy przyjęcia towaru. Wykonawca jest zobowiązany do odbioru towaru w terminie wyznaczonym przez Zamawiającego.</w:t>
      </w:r>
    </w:p>
    <w:p w14:paraId="03145C1A" w14:textId="77777777" w:rsidR="00EC2DC3" w:rsidRPr="00FB67D5" w:rsidRDefault="00EC2DC3" w:rsidP="00EC2DC3">
      <w:pPr>
        <w:jc w:val="center"/>
        <w:rPr>
          <w:rFonts w:ascii="Arial" w:hAnsi="Arial" w:cs="Arial"/>
          <w:sz w:val="22"/>
          <w:szCs w:val="22"/>
        </w:rPr>
      </w:pPr>
    </w:p>
    <w:p w14:paraId="3F1E0D8A"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5</w:t>
      </w:r>
    </w:p>
    <w:p w14:paraId="7EFA3488" w14:textId="77777777" w:rsidR="00EC2DC3" w:rsidRPr="00FB67D5" w:rsidRDefault="00EC2DC3" w:rsidP="003D2707">
      <w:pPr>
        <w:numPr>
          <w:ilvl w:val="0"/>
          <w:numId w:val="84"/>
        </w:numPr>
        <w:jc w:val="both"/>
        <w:rPr>
          <w:rFonts w:ascii="Arial" w:hAnsi="Arial" w:cs="Arial"/>
          <w:sz w:val="22"/>
          <w:szCs w:val="22"/>
        </w:rPr>
      </w:pPr>
      <w:r w:rsidRPr="00FB67D5">
        <w:rPr>
          <w:rFonts w:ascii="Arial" w:hAnsi="Arial" w:cs="Arial"/>
          <w:sz w:val="22"/>
          <w:szCs w:val="22"/>
        </w:rPr>
        <w:t>Przedmiot umowy dostarczany jest jako depozyt do banku szpitalnego.</w:t>
      </w:r>
    </w:p>
    <w:p w14:paraId="5FBE4E99" w14:textId="77777777" w:rsidR="00EC2DC3" w:rsidRPr="00FB67D5" w:rsidRDefault="00EC2DC3" w:rsidP="003D2707">
      <w:pPr>
        <w:numPr>
          <w:ilvl w:val="0"/>
          <w:numId w:val="84"/>
        </w:numPr>
        <w:jc w:val="both"/>
        <w:rPr>
          <w:rFonts w:ascii="Arial" w:hAnsi="Arial" w:cs="Arial"/>
          <w:sz w:val="22"/>
          <w:szCs w:val="22"/>
        </w:rPr>
      </w:pPr>
      <w:r w:rsidRPr="00FB67D5">
        <w:rPr>
          <w:rFonts w:ascii="Arial" w:hAnsi="Arial" w:cs="Arial"/>
          <w:sz w:val="22"/>
          <w:szCs w:val="22"/>
        </w:rPr>
        <w:t>Miejscem utworzenia banku szpitalnego jest Wielosalowy Zespół Operacyjny znajdujący się w Szpitalu Wojewódzkim im. M. Kopernika w Koszalinie.</w:t>
      </w:r>
    </w:p>
    <w:p w14:paraId="22DA33E7" w14:textId="77777777" w:rsidR="00EC2DC3" w:rsidRPr="00FB67D5" w:rsidRDefault="00EC2DC3" w:rsidP="003D2707">
      <w:pPr>
        <w:numPr>
          <w:ilvl w:val="0"/>
          <w:numId w:val="84"/>
        </w:numPr>
        <w:jc w:val="both"/>
        <w:rPr>
          <w:rFonts w:ascii="Arial" w:hAnsi="Arial" w:cs="Arial"/>
          <w:sz w:val="22"/>
          <w:szCs w:val="22"/>
        </w:rPr>
      </w:pPr>
      <w:r w:rsidRPr="00FB67D5">
        <w:rPr>
          <w:rFonts w:ascii="Arial" w:hAnsi="Arial" w:cs="Arial"/>
          <w:sz w:val="22"/>
          <w:szCs w:val="22"/>
        </w:rPr>
        <w:t>Wyposażenie banku szpitalnego przez Wykonawcę nastąpi nie później niż</w:t>
      </w:r>
      <w:r>
        <w:rPr>
          <w:rFonts w:ascii="Arial" w:hAnsi="Arial" w:cs="Arial"/>
          <w:sz w:val="22"/>
          <w:szCs w:val="22"/>
        </w:rPr>
        <w:t xml:space="preserve"> w ciągu 5</w:t>
      </w:r>
      <w:r w:rsidRPr="00FB67D5">
        <w:rPr>
          <w:rFonts w:ascii="Arial" w:hAnsi="Arial" w:cs="Arial"/>
          <w:sz w:val="22"/>
          <w:szCs w:val="22"/>
        </w:rPr>
        <w:t xml:space="preserve"> dni roboczych od dnia zawarcia umowy.</w:t>
      </w:r>
    </w:p>
    <w:p w14:paraId="2805E31C" w14:textId="77777777" w:rsidR="00EC2DC3" w:rsidRPr="00FB67D5" w:rsidRDefault="00EC2DC3" w:rsidP="003D2707">
      <w:pPr>
        <w:numPr>
          <w:ilvl w:val="0"/>
          <w:numId w:val="84"/>
        </w:numPr>
        <w:jc w:val="both"/>
        <w:rPr>
          <w:rFonts w:ascii="Arial" w:hAnsi="Arial" w:cs="Arial"/>
          <w:sz w:val="22"/>
          <w:szCs w:val="22"/>
        </w:rPr>
      </w:pPr>
      <w:r w:rsidRPr="00FB67D5">
        <w:rPr>
          <w:rFonts w:ascii="Arial" w:hAnsi="Arial" w:cs="Arial"/>
          <w:sz w:val="22"/>
          <w:szCs w:val="22"/>
        </w:rPr>
        <w:t>Przed wyposażeniem banku szpitalnego o którym mowa w ust. 3, Wykonawca zobowiązany jest określić sposób oraz warunki depozytu przedmiotu umowy.</w:t>
      </w:r>
    </w:p>
    <w:p w14:paraId="04E679E0" w14:textId="77777777" w:rsidR="00EC2DC3" w:rsidRDefault="00EC2DC3" w:rsidP="003D2707">
      <w:pPr>
        <w:numPr>
          <w:ilvl w:val="0"/>
          <w:numId w:val="84"/>
        </w:numPr>
        <w:jc w:val="both"/>
        <w:rPr>
          <w:rFonts w:ascii="Arial" w:hAnsi="Arial" w:cs="Arial"/>
          <w:sz w:val="22"/>
          <w:szCs w:val="22"/>
        </w:rPr>
      </w:pPr>
      <w:r w:rsidRPr="00FB67D5">
        <w:rPr>
          <w:rFonts w:ascii="Arial" w:hAnsi="Arial" w:cs="Arial"/>
          <w:sz w:val="22"/>
          <w:szCs w:val="22"/>
        </w:rPr>
        <w:t xml:space="preserve">W banku szpitalnym musi znajdować się, co najmniej 1 </w:t>
      </w:r>
      <w:proofErr w:type="spellStart"/>
      <w:r w:rsidRPr="00FB67D5">
        <w:rPr>
          <w:rFonts w:ascii="Arial" w:hAnsi="Arial" w:cs="Arial"/>
          <w:sz w:val="22"/>
          <w:szCs w:val="22"/>
        </w:rPr>
        <w:t>kpl</w:t>
      </w:r>
      <w:proofErr w:type="spellEnd"/>
      <w:r w:rsidRPr="00FB67D5">
        <w:rPr>
          <w:rFonts w:ascii="Arial" w:hAnsi="Arial" w:cs="Arial"/>
          <w:sz w:val="22"/>
          <w:szCs w:val="22"/>
        </w:rPr>
        <w:t>. sprzętu określonego w opisie przedmiotu zamówienia z obowiązkiem ich uzupełnienia w ciągu 1 dnia roboczego od dnia powiadomienia Wykonawcy, o którym mowa w § 6 ust. 2.</w:t>
      </w:r>
    </w:p>
    <w:p w14:paraId="18DE2B8B" w14:textId="77777777" w:rsidR="00EC2DC3" w:rsidRPr="00FB67D5" w:rsidRDefault="00EC2DC3" w:rsidP="003D2707">
      <w:pPr>
        <w:numPr>
          <w:ilvl w:val="0"/>
          <w:numId w:val="84"/>
        </w:numPr>
        <w:jc w:val="both"/>
        <w:rPr>
          <w:rFonts w:ascii="Arial" w:hAnsi="Arial" w:cs="Arial"/>
          <w:sz w:val="22"/>
          <w:szCs w:val="22"/>
        </w:rPr>
      </w:pPr>
      <w:r w:rsidRPr="00FB67D5">
        <w:rPr>
          <w:rFonts w:ascii="Arial" w:hAnsi="Arial" w:cs="Arial"/>
          <w:sz w:val="22"/>
          <w:szCs w:val="22"/>
        </w:rPr>
        <w:t>Na czas trwania umowy Wykonawca dostarczy nieodpłatnie instrumentarium (wszystkich rozmiarów) potrzebne do założenia przedmiotu umowy (jeżeli dotyczy).</w:t>
      </w:r>
    </w:p>
    <w:p w14:paraId="1E392A92" w14:textId="77777777" w:rsidR="00EC2DC3" w:rsidRPr="00FB67D5" w:rsidRDefault="00EC2DC3" w:rsidP="003D2707">
      <w:pPr>
        <w:numPr>
          <w:ilvl w:val="0"/>
          <w:numId w:val="84"/>
        </w:numPr>
        <w:jc w:val="both"/>
        <w:rPr>
          <w:rFonts w:ascii="Arial" w:hAnsi="Arial" w:cs="Arial"/>
          <w:sz w:val="22"/>
          <w:szCs w:val="22"/>
        </w:rPr>
      </w:pPr>
      <w:r w:rsidRPr="00FB67D5">
        <w:rPr>
          <w:rFonts w:ascii="Arial" w:hAnsi="Arial" w:cs="Arial"/>
          <w:sz w:val="22"/>
          <w:szCs w:val="22"/>
        </w:rPr>
        <w:t>Przeszkolenie personelu nastąpi w terminie dogodnym dla Zamawiającego, jednakże nie później niż do dnia ……………… r., z czego zostanie sporządzony protokół zawierający:</w:t>
      </w:r>
    </w:p>
    <w:p w14:paraId="1222E9ED" w14:textId="77777777" w:rsidR="00EC2DC3" w:rsidRPr="00FB67D5" w:rsidRDefault="00EC2DC3" w:rsidP="00EC6D19">
      <w:pPr>
        <w:numPr>
          <w:ilvl w:val="0"/>
          <w:numId w:val="61"/>
        </w:numPr>
        <w:jc w:val="both"/>
        <w:rPr>
          <w:rFonts w:ascii="Arial" w:hAnsi="Arial" w:cs="Arial"/>
          <w:sz w:val="22"/>
          <w:szCs w:val="22"/>
        </w:rPr>
      </w:pPr>
      <w:r w:rsidRPr="00FB67D5">
        <w:rPr>
          <w:rFonts w:ascii="Arial" w:hAnsi="Arial" w:cs="Arial"/>
          <w:sz w:val="22"/>
          <w:szCs w:val="22"/>
        </w:rPr>
        <w:t>Listę przeszkolonych pracowników;</w:t>
      </w:r>
    </w:p>
    <w:p w14:paraId="6074D621" w14:textId="77777777" w:rsidR="00EC2DC3" w:rsidRPr="00FB67D5" w:rsidRDefault="00EC2DC3" w:rsidP="00EC6D19">
      <w:pPr>
        <w:numPr>
          <w:ilvl w:val="0"/>
          <w:numId w:val="61"/>
        </w:numPr>
        <w:jc w:val="both"/>
        <w:rPr>
          <w:rFonts w:ascii="Arial" w:hAnsi="Arial" w:cs="Arial"/>
          <w:sz w:val="22"/>
          <w:szCs w:val="22"/>
        </w:rPr>
      </w:pPr>
      <w:r w:rsidRPr="00FB67D5">
        <w:rPr>
          <w:rFonts w:ascii="Arial" w:hAnsi="Arial" w:cs="Arial"/>
          <w:sz w:val="22"/>
          <w:szCs w:val="22"/>
        </w:rPr>
        <w:lastRenderedPageBreak/>
        <w:t>Odnotowanie przekazania instrukcji obsługi instrumentarium dla personelu obsługującego (jeżeli dotyczy).</w:t>
      </w:r>
    </w:p>
    <w:p w14:paraId="02BE9EBF" w14:textId="77777777" w:rsidR="002E6266" w:rsidRDefault="002E6266" w:rsidP="00EC2DC3">
      <w:pPr>
        <w:jc w:val="center"/>
        <w:rPr>
          <w:rFonts w:ascii="Arial" w:hAnsi="Arial" w:cs="Arial"/>
          <w:sz w:val="22"/>
          <w:szCs w:val="22"/>
        </w:rPr>
      </w:pPr>
    </w:p>
    <w:p w14:paraId="1A4E711C"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6</w:t>
      </w:r>
    </w:p>
    <w:p w14:paraId="4E560DD9" w14:textId="77777777" w:rsidR="00EC2DC3" w:rsidRPr="00FB67D5" w:rsidRDefault="00EC2DC3" w:rsidP="00EC6D19">
      <w:pPr>
        <w:numPr>
          <w:ilvl w:val="0"/>
          <w:numId w:val="75"/>
        </w:numPr>
        <w:ind w:left="426" w:hanging="426"/>
        <w:jc w:val="both"/>
        <w:rPr>
          <w:rFonts w:ascii="Arial" w:hAnsi="Arial" w:cs="Arial"/>
          <w:sz w:val="22"/>
          <w:szCs w:val="22"/>
        </w:rPr>
      </w:pPr>
      <w:r w:rsidRPr="00FB67D5">
        <w:rPr>
          <w:rFonts w:ascii="Arial" w:hAnsi="Arial" w:cs="Arial"/>
          <w:sz w:val="22"/>
          <w:szCs w:val="22"/>
        </w:rPr>
        <w:t>Przedmiot umowy znajdujący się w banku szpitalnym stanowi własność Wykonawcy do czasu jego pobrania z banku szpitalnego przez upoważnionego pracownika Zamawiającego określonego w § 4 ust. 1.</w:t>
      </w:r>
    </w:p>
    <w:p w14:paraId="565E0D08" w14:textId="77777777" w:rsidR="00EC2DC3" w:rsidRPr="00FB67D5" w:rsidRDefault="00EC2DC3" w:rsidP="00EC6D19">
      <w:pPr>
        <w:numPr>
          <w:ilvl w:val="0"/>
          <w:numId w:val="75"/>
        </w:numPr>
        <w:ind w:left="426" w:hanging="426"/>
        <w:jc w:val="both"/>
        <w:rPr>
          <w:rFonts w:ascii="Arial" w:hAnsi="Arial" w:cs="Arial"/>
          <w:sz w:val="22"/>
          <w:szCs w:val="22"/>
        </w:rPr>
      </w:pPr>
      <w:r w:rsidRPr="00FB67D5">
        <w:rPr>
          <w:rFonts w:ascii="Arial" w:hAnsi="Arial" w:cs="Arial"/>
          <w:sz w:val="22"/>
          <w:szCs w:val="22"/>
        </w:rPr>
        <w:t xml:space="preserve">W chwili pobrania przedmiotu umowy z banku szpitalnego, upoważniony pracownik Zamawiającego wpisuje w protokole zużycia przedmiotu umowy, ilość pobranego przedmiotu oraz jego właściwości (oznaczenie, nr seryjny itp.). O ilości i rodzaju pobranego przedmiotu umowy Zamawiający niezwłocznie powiadamia Wykonawcę. Z chwilą takiego powiadomienia strony uznają przedmiot umowy znajdujący się w banku szpitalnym za sprzedany. Jednocześnie na Wykonawcy powstaje obowiązek niezwłocznego, nie później niż w ciągu </w:t>
      </w:r>
      <w:r>
        <w:rPr>
          <w:rFonts w:ascii="Arial" w:hAnsi="Arial" w:cs="Arial"/>
          <w:sz w:val="22"/>
          <w:szCs w:val="22"/>
        </w:rPr>
        <w:t>1</w:t>
      </w:r>
      <w:r w:rsidRPr="00FB67D5">
        <w:rPr>
          <w:rFonts w:ascii="Arial" w:hAnsi="Arial" w:cs="Arial"/>
          <w:sz w:val="22"/>
          <w:szCs w:val="22"/>
        </w:rPr>
        <w:t xml:space="preserve"> dni</w:t>
      </w:r>
      <w:r>
        <w:rPr>
          <w:rFonts w:ascii="Arial" w:hAnsi="Arial" w:cs="Arial"/>
          <w:sz w:val="22"/>
          <w:szCs w:val="22"/>
        </w:rPr>
        <w:t>a</w:t>
      </w:r>
      <w:r w:rsidRPr="00FB67D5">
        <w:rPr>
          <w:rFonts w:ascii="Arial" w:hAnsi="Arial" w:cs="Arial"/>
          <w:sz w:val="22"/>
          <w:szCs w:val="22"/>
        </w:rPr>
        <w:t xml:space="preserve"> roboczych, uzupełnienia zużytego przedmiotu umowy.</w:t>
      </w:r>
    </w:p>
    <w:p w14:paraId="7126C585" w14:textId="77777777" w:rsidR="00EC2DC3" w:rsidRPr="00FB67D5" w:rsidRDefault="00EC2DC3" w:rsidP="00EC2DC3">
      <w:pPr>
        <w:jc w:val="center"/>
        <w:rPr>
          <w:rFonts w:ascii="Arial" w:hAnsi="Arial" w:cs="Arial"/>
          <w:sz w:val="22"/>
          <w:szCs w:val="22"/>
        </w:rPr>
      </w:pPr>
    </w:p>
    <w:p w14:paraId="77746272"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7</w:t>
      </w:r>
    </w:p>
    <w:p w14:paraId="46F1953E" w14:textId="77777777" w:rsidR="00EC2DC3" w:rsidRPr="00FB67D5" w:rsidRDefault="00EC2DC3" w:rsidP="00EC2DC3">
      <w:pPr>
        <w:jc w:val="both"/>
        <w:rPr>
          <w:rFonts w:ascii="Arial" w:hAnsi="Arial" w:cs="Arial"/>
          <w:sz w:val="22"/>
          <w:szCs w:val="22"/>
        </w:rPr>
      </w:pPr>
      <w:r w:rsidRPr="00FB67D5">
        <w:rPr>
          <w:rFonts w:ascii="Arial" w:hAnsi="Arial" w:cs="Arial"/>
          <w:sz w:val="22"/>
          <w:szCs w:val="22"/>
        </w:rPr>
        <w:t>Wykonawca może dokonać spisu z natury przedmiotów przechowywanych w związku z niniejszą umową u Zamawiającego oraz dokonać kontroli warunków ich przechowywania w każdym uzgodnionym wcześniej z Kupującym terminie.</w:t>
      </w:r>
    </w:p>
    <w:p w14:paraId="59E18DED" w14:textId="77777777" w:rsidR="002E6266" w:rsidRDefault="002E6266" w:rsidP="002E6266">
      <w:pPr>
        <w:spacing w:line="276" w:lineRule="auto"/>
        <w:ind w:left="709" w:hanging="709"/>
        <w:jc w:val="center"/>
        <w:rPr>
          <w:rFonts w:ascii="Arial" w:hAnsi="Arial" w:cs="Arial"/>
          <w:sz w:val="22"/>
          <w:szCs w:val="22"/>
        </w:rPr>
      </w:pPr>
    </w:p>
    <w:p w14:paraId="15362978" w14:textId="77777777" w:rsidR="002E6266" w:rsidRPr="002E6266" w:rsidRDefault="002E6266" w:rsidP="002E6266">
      <w:pPr>
        <w:spacing w:line="276" w:lineRule="auto"/>
        <w:ind w:left="709" w:hanging="709"/>
        <w:jc w:val="center"/>
        <w:rPr>
          <w:rFonts w:ascii="Arial" w:hAnsi="Arial" w:cs="Arial"/>
          <w:sz w:val="22"/>
          <w:szCs w:val="22"/>
        </w:rPr>
      </w:pPr>
      <w:r w:rsidRPr="002E6266">
        <w:rPr>
          <w:rFonts w:ascii="Arial" w:hAnsi="Arial" w:cs="Arial"/>
          <w:sz w:val="22"/>
          <w:szCs w:val="22"/>
        </w:rPr>
        <w:t>§ 8</w:t>
      </w:r>
    </w:p>
    <w:p w14:paraId="49C36ECF" w14:textId="77777777" w:rsidR="002E6266" w:rsidRPr="002E6266" w:rsidRDefault="002E6266" w:rsidP="002E6266">
      <w:pPr>
        <w:spacing w:line="276" w:lineRule="auto"/>
        <w:jc w:val="center"/>
        <w:rPr>
          <w:rFonts w:ascii="Arial" w:hAnsi="Arial" w:cs="Arial"/>
          <w:sz w:val="22"/>
          <w:szCs w:val="22"/>
        </w:rPr>
      </w:pPr>
      <w:r w:rsidRPr="002E6266">
        <w:rPr>
          <w:rFonts w:ascii="Arial" w:hAnsi="Arial" w:cs="Arial"/>
          <w:sz w:val="22"/>
          <w:szCs w:val="22"/>
        </w:rPr>
        <w:t>DZIERŻAWA URZĄDZENIA</w:t>
      </w:r>
    </w:p>
    <w:p w14:paraId="411BD9AD" w14:textId="77777777" w:rsidR="002E6266" w:rsidRPr="002E6266" w:rsidRDefault="002E6266" w:rsidP="00EC6D19">
      <w:pPr>
        <w:numPr>
          <w:ilvl w:val="0"/>
          <w:numId w:val="74"/>
        </w:numPr>
        <w:ind w:left="357" w:hanging="357"/>
        <w:jc w:val="both"/>
        <w:rPr>
          <w:rFonts w:ascii="Arial" w:hAnsi="Arial" w:cs="Arial"/>
          <w:sz w:val="22"/>
          <w:szCs w:val="22"/>
        </w:rPr>
      </w:pPr>
      <w:r w:rsidRPr="002E6266">
        <w:rPr>
          <w:rFonts w:ascii="Arial" w:hAnsi="Arial" w:cs="Arial"/>
          <w:sz w:val="22"/>
          <w:szCs w:val="22"/>
        </w:rPr>
        <w:t>W celu umożliwienia Kupującemu</w:t>
      </w:r>
      <w:r w:rsidRPr="002E6266">
        <w:rPr>
          <w:rFonts w:ascii="Arial" w:hAnsi="Arial" w:cs="Arial"/>
          <w:bCs/>
          <w:sz w:val="22"/>
          <w:szCs w:val="22"/>
        </w:rPr>
        <w:t xml:space="preserve"> wykonywania zabiegów na sprzęcie,</w:t>
      </w:r>
      <w:r w:rsidRPr="002E6266">
        <w:rPr>
          <w:rFonts w:ascii="Arial" w:hAnsi="Arial" w:cs="Arial"/>
          <w:sz w:val="22"/>
          <w:szCs w:val="22"/>
        </w:rPr>
        <w:t xml:space="preserve"> o którym mowa w §1 ust.1 pkt 2 Umowy, Sprzedający wydzierżawia Kupującemu na czas trwania niniejszej umowy</w:t>
      </w:r>
      <w:r w:rsidRPr="002E6266">
        <w:rPr>
          <w:rFonts w:ascii="Arial" w:hAnsi="Arial" w:cs="Arial"/>
          <w:bCs/>
          <w:sz w:val="22"/>
          <w:szCs w:val="22"/>
        </w:rPr>
        <w:t xml:space="preserve"> </w:t>
      </w:r>
      <w:r w:rsidRPr="002E6266">
        <w:rPr>
          <w:rFonts w:ascii="Arial" w:hAnsi="Arial" w:cs="Arial"/>
          <w:sz w:val="22"/>
          <w:szCs w:val="22"/>
        </w:rPr>
        <w:t xml:space="preserve">interfejs (monitor) do podłączenia czujników (dalej: urządzenie) o wartości księgowej …………… zł netto, ……………zł brutto. </w:t>
      </w:r>
    </w:p>
    <w:p w14:paraId="647A9FF5" w14:textId="77777777" w:rsidR="002E6266" w:rsidRPr="002E6266" w:rsidRDefault="002E6266" w:rsidP="00EC6D19">
      <w:pPr>
        <w:numPr>
          <w:ilvl w:val="0"/>
          <w:numId w:val="74"/>
        </w:numPr>
        <w:ind w:left="357" w:hanging="357"/>
        <w:jc w:val="both"/>
        <w:rPr>
          <w:rFonts w:ascii="Arial" w:hAnsi="Arial" w:cs="Arial"/>
          <w:sz w:val="22"/>
          <w:szCs w:val="22"/>
        </w:rPr>
      </w:pPr>
      <w:r w:rsidRPr="002E6266">
        <w:rPr>
          <w:rFonts w:ascii="Arial" w:hAnsi="Arial" w:cs="Arial"/>
          <w:sz w:val="22"/>
          <w:szCs w:val="22"/>
        </w:rPr>
        <w:t>W zamian za przekazanie urządzenia Kupującemu do używania, Kupujący będzie płacił Sprzedającemu miesięczny czynsz dzierżawny w wysokości</w:t>
      </w:r>
      <w:bookmarkStart w:id="4" w:name="Text29"/>
      <w:r w:rsidRPr="002E6266">
        <w:rPr>
          <w:rFonts w:ascii="Arial" w:hAnsi="Arial" w:cs="Arial"/>
          <w:sz w:val="22"/>
          <w:szCs w:val="22"/>
        </w:rPr>
        <w:t xml:space="preserve"> </w:t>
      </w:r>
      <w:bookmarkEnd w:id="4"/>
      <w:r w:rsidRPr="002E6266">
        <w:rPr>
          <w:rFonts w:ascii="Arial" w:hAnsi="Arial" w:cs="Arial"/>
          <w:sz w:val="22"/>
          <w:szCs w:val="22"/>
        </w:rPr>
        <w:t>……….. zł (słownie: …………….. brutto). Czynsz dzierżawny będzie płatny na podstawie faktur wystawianych w ostatnim dniu roboczym każdego miesiąca</w:t>
      </w:r>
      <w:r w:rsidRPr="002E6266">
        <w:rPr>
          <w:rFonts w:ascii="Arial" w:hAnsi="Arial" w:cs="Arial"/>
          <w:i/>
          <w:sz w:val="22"/>
          <w:szCs w:val="22"/>
        </w:rPr>
        <w:t>,</w:t>
      </w:r>
      <w:r w:rsidRPr="002E6266">
        <w:rPr>
          <w:rFonts w:ascii="Arial" w:hAnsi="Arial" w:cs="Arial"/>
          <w:sz w:val="22"/>
          <w:szCs w:val="22"/>
        </w:rPr>
        <w:t xml:space="preserve"> na rachunek Sprzedającego wskazany na fakturze. Termin płatności wynosi 60 dni od daty wystawienia faktury.</w:t>
      </w:r>
    </w:p>
    <w:p w14:paraId="4F57593D" w14:textId="77777777" w:rsidR="002E6266" w:rsidRPr="002E6266" w:rsidRDefault="002E6266" w:rsidP="00EC6D19">
      <w:pPr>
        <w:numPr>
          <w:ilvl w:val="0"/>
          <w:numId w:val="74"/>
        </w:numPr>
        <w:ind w:left="357" w:hanging="357"/>
        <w:jc w:val="both"/>
        <w:rPr>
          <w:rFonts w:ascii="Arial" w:hAnsi="Arial" w:cs="Arial"/>
          <w:sz w:val="22"/>
          <w:szCs w:val="22"/>
        </w:rPr>
      </w:pPr>
      <w:r w:rsidRPr="002E6266">
        <w:rPr>
          <w:rFonts w:ascii="Arial" w:hAnsi="Arial" w:cs="Arial"/>
          <w:sz w:val="22"/>
          <w:szCs w:val="22"/>
        </w:rPr>
        <w:t>Wydanie Kupującemu urządzenia i jego instalacja oraz przeszkolenie personelu w zakresie użytkowania nastąpi w ciągu 14 dni roboczych od dnia zawarcia niniejszej umowy w miejscu wskazanym przez Kupującego, co zostanie potwierdzone podpisanym przez obie Strony protokołem i wydaniem paszportu technicznego urządzenia. Z chwilą wydania dzierżawionego urządzenia ryzyko ich przypadkowej utraty przechodzi na Kupującego.</w:t>
      </w:r>
    </w:p>
    <w:p w14:paraId="65074DD4" w14:textId="77777777" w:rsidR="002E6266" w:rsidRPr="002E6266" w:rsidRDefault="002E6266" w:rsidP="00EC6D19">
      <w:pPr>
        <w:numPr>
          <w:ilvl w:val="0"/>
          <w:numId w:val="74"/>
        </w:numPr>
        <w:tabs>
          <w:tab w:val="clear" w:pos="720"/>
          <w:tab w:val="num" w:pos="426"/>
        </w:tabs>
        <w:ind w:left="357" w:hanging="357"/>
        <w:jc w:val="both"/>
        <w:rPr>
          <w:rFonts w:ascii="Arial" w:hAnsi="Arial" w:cs="Arial"/>
          <w:sz w:val="22"/>
          <w:szCs w:val="22"/>
        </w:rPr>
      </w:pPr>
      <w:r w:rsidRPr="002E6266">
        <w:rPr>
          <w:rFonts w:ascii="Arial" w:hAnsi="Arial" w:cs="Arial"/>
          <w:sz w:val="22"/>
          <w:szCs w:val="22"/>
        </w:rPr>
        <w:t>Przez cały czas trwania umowy urządzenie pozostaje własnością Sprzedającego. Kupujący jest zobowiązany używać urządzenie wyłącznie w miejscu jego instalacji dokonanej przez Sprzedającego, w sposób odpowiadający jego przeznaczeniu i właściwościom, zgodnie z zasadami opisanymi w instrukcji obsługi urządzenia, a także utrzymywać urządzenie w należytym stanie technicznym poprzez dokonywanie ich bieżącej konserwacji. O jakiejkolwiek nieprawidłowości w działaniu urządzenia bądź uszkodzeniu urządzenia Kupujący jest zobowiązany niezwłocznie zawiadomić Sprzedającego w formie pisemnej. Sprzedającemu przysługuje prawo kontroli prawidłowości postępowania przez Kupującego w zakresie opisanym w niniejszym ustępie.</w:t>
      </w:r>
    </w:p>
    <w:p w14:paraId="6441A198" w14:textId="77777777" w:rsidR="002E6266" w:rsidRPr="002E6266" w:rsidRDefault="002E6266" w:rsidP="00EC6D19">
      <w:pPr>
        <w:numPr>
          <w:ilvl w:val="0"/>
          <w:numId w:val="74"/>
        </w:numPr>
        <w:tabs>
          <w:tab w:val="clear" w:pos="720"/>
          <w:tab w:val="num" w:pos="426"/>
        </w:tabs>
        <w:ind w:left="357" w:hanging="357"/>
        <w:jc w:val="both"/>
        <w:rPr>
          <w:rFonts w:ascii="Arial" w:hAnsi="Arial" w:cs="Arial"/>
          <w:sz w:val="22"/>
          <w:szCs w:val="22"/>
        </w:rPr>
      </w:pPr>
      <w:r w:rsidRPr="002E6266">
        <w:rPr>
          <w:rFonts w:ascii="Arial" w:hAnsi="Arial" w:cs="Arial"/>
          <w:sz w:val="22"/>
          <w:szCs w:val="22"/>
        </w:rPr>
        <w:t>Naprawy, przeglądy-serwisowanie urządzenia w okresie obowiązywania umowy (wraz z kosztami ewentualnych dojazdów i wysyłek oraz części zamiennych) pokrywa Sprzedający.</w:t>
      </w:r>
    </w:p>
    <w:p w14:paraId="44E12D6B" w14:textId="77777777" w:rsidR="002E6266" w:rsidRPr="002E6266" w:rsidRDefault="002E6266" w:rsidP="00EC6D19">
      <w:pPr>
        <w:numPr>
          <w:ilvl w:val="0"/>
          <w:numId w:val="74"/>
        </w:numPr>
        <w:tabs>
          <w:tab w:val="clear" w:pos="720"/>
          <w:tab w:val="num" w:pos="426"/>
        </w:tabs>
        <w:ind w:left="357" w:hanging="357"/>
        <w:jc w:val="both"/>
        <w:rPr>
          <w:rFonts w:ascii="Arial" w:hAnsi="Arial" w:cs="Arial"/>
          <w:sz w:val="22"/>
          <w:szCs w:val="22"/>
        </w:rPr>
      </w:pPr>
      <w:r w:rsidRPr="002E6266">
        <w:rPr>
          <w:rFonts w:ascii="Arial" w:hAnsi="Arial" w:cs="Arial"/>
          <w:sz w:val="22"/>
          <w:szCs w:val="22"/>
        </w:rPr>
        <w:t>W okresie obowiązywania umowy w cenie oferty przeglądy techniczne zgodnie z wymaganiami producenta, ale nie rzadziej niż raz w roku. Za terminowość ich wykonania odpowiedzialny jest Sprzedający.</w:t>
      </w:r>
    </w:p>
    <w:p w14:paraId="0D983C9D" w14:textId="77777777" w:rsidR="002E6266" w:rsidRPr="002E6266" w:rsidRDefault="002E6266" w:rsidP="00EC6D19">
      <w:pPr>
        <w:numPr>
          <w:ilvl w:val="0"/>
          <w:numId w:val="74"/>
        </w:numPr>
        <w:ind w:left="357" w:hanging="357"/>
        <w:jc w:val="both"/>
        <w:rPr>
          <w:rFonts w:ascii="Arial" w:hAnsi="Arial" w:cs="Arial"/>
          <w:sz w:val="22"/>
          <w:szCs w:val="22"/>
        </w:rPr>
      </w:pPr>
      <w:r w:rsidRPr="002E6266">
        <w:rPr>
          <w:rFonts w:ascii="Arial" w:hAnsi="Arial" w:cs="Arial"/>
          <w:sz w:val="22"/>
          <w:szCs w:val="22"/>
        </w:rPr>
        <w:t>Kupujący jest zobowiązany zabezpieczyć urządzenie przed kradzieżą oraz wszelkimi innymi działaniami osób trzecich (w tym pracowników Kupującego), które mogłyby zagrozić stanowi urządzenia lub ich prawidłowemu funkcjonowaniu.</w:t>
      </w:r>
    </w:p>
    <w:p w14:paraId="245A053D" w14:textId="77777777" w:rsidR="002E6266" w:rsidRPr="002E6266" w:rsidRDefault="002E6266" w:rsidP="00EC6D19">
      <w:pPr>
        <w:numPr>
          <w:ilvl w:val="0"/>
          <w:numId w:val="74"/>
        </w:numPr>
        <w:tabs>
          <w:tab w:val="clear" w:pos="720"/>
          <w:tab w:val="num" w:pos="426"/>
        </w:tabs>
        <w:ind w:left="357" w:hanging="357"/>
        <w:jc w:val="both"/>
        <w:rPr>
          <w:rFonts w:ascii="Arial" w:hAnsi="Arial" w:cs="Arial"/>
          <w:sz w:val="22"/>
          <w:szCs w:val="22"/>
        </w:rPr>
      </w:pPr>
      <w:r w:rsidRPr="002E6266">
        <w:rPr>
          <w:rFonts w:ascii="Arial" w:hAnsi="Arial" w:cs="Arial"/>
          <w:sz w:val="22"/>
          <w:szCs w:val="22"/>
        </w:rPr>
        <w:t>Strony zgodnie postanawiają, że Kupujący będzie zgłaszał awarie w formie elektronicznej na adres e-mail: ………………………………………………….., 24 godziny na dobę, w dni robocze.</w:t>
      </w:r>
    </w:p>
    <w:p w14:paraId="2C87C376" w14:textId="77777777" w:rsidR="002E6266" w:rsidRPr="002E6266" w:rsidRDefault="002E6266" w:rsidP="00EC6D19">
      <w:pPr>
        <w:numPr>
          <w:ilvl w:val="0"/>
          <w:numId w:val="74"/>
        </w:numPr>
        <w:tabs>
          <w:tab w:val="clear" w:pos="720"/>
          <w:tab w:val="num" w:pos="426"/>
        </w:tabs>
        <w:ind w:left="357" w:hanging="357"/>
        <w:jc w:val="both"/>
        <w:rPr>
          <w:rFonts w:ascii="Arial" w:hAnsi="Arial" w:cs="Arial"/>
          <w:sz w:val="22"/>
          <w:szCs w:val="22"/>
        </w:rPr>
      </w:pPr>
      <w:r w:rsidRPr="002E6266">
        <w:rPr>
          <w:rFonts w:ascii="Arial" w:hAnsi="Arial" w:cs="Arial"/>
          <w:sz w:val="22"/>
          <w:szCs w:val="22"/>
        </w:rPr>
        <w:lastRenderedPageBreak/>
        <w:t>Sprzedawca zobowiązuje się do usunięcia awarii w urządzeniu lub zainstalowania sprawnego równoważnego urządzenia przez serwis Sprzedającego w czasie do 48 godzin w dni robocze od momentu zgłoszenia uszkodzenia przez Kupującego.</w:t>
      </w:r>
    </w:p>
    <w:p w14:paraId="6F625896" w14:textId="77777777" w:rsidR="002E6266" w:rsidRPr="002E6266" w:rsidRDefault="002E6266" w:rsidP="00EC6D19">
      <w:pPr>
        <w:numPr>
          <w:ilvl w:val="0"/>
          <w:numId w:val="74"/>
        </w:numPr>
        <w:tabs>
          <w:tab w:val="clear" w:pos="720"/>
          <w:tab w:val="num" w:pos="426"/>
        </w:tabs>
        <w:ind w:left="357" w:hanging="357"/>
        <w:jc w:val="both"/>
        <w:rPr>
          <w:rFonts w:ascii="Arial" w:hAnsi="Arial" w:cs="Arial"/>
          <w:sz w:val="22"/>
          <w:szCs w:val="22"/>
        </w:rPr>
      </w:pPr>
      <w:r w:rsidRPr="002E6266">
        <w:rPr>
          <w:rFonts w:ascii="Arial" w:hAnsi="Arial" w:cs="Arial"/>
          <w:sz w:val="22"/>
          <w:szCs w:val="22"/>
        </w:rPr>
        <w:t>W przypadku niedotrzymania terminu, o którym mowa w ust. 9 Kupujący naliczy karę umowną w wysokości 200,00 zł za każdy dzień niewykonywania zabiegów przez Kupującego.</w:t>
      </w:r>
    </w:p>
    <w:p w14:paraId="1593453B" w14:textId="77777777" w:rsidR="002E6266" w:rsidRPr="002E6266" w:rsidRDefault="002E6266" w:rsidP="00EC2DC3">
      <w:pPr>
        <w:jc w:val="center"/>
        <w:rPr>
          <w:rFonts w:ascii="Arial" w:hAnsi="Arial" w:cs="Arial"/>
          <w:sz w:val="22"/>
          <w:szCs w:val="22"/>
        </w:rPr>
      </w:pPr>
    </w:p>
    <w:p w14:paraId="4DD399E3" w14:textId="77777777" w:rsidR="002E6266" w:rsidRDefault="002E6266" w:rsidP="00EC2DC3">
      <w:pPr>
        <w:jc w:val="center"/>
        <w:rPr>
          <w:rFonts w:ascii="Arial" w:hAnsi="Arial" w:cs="Arial"/>
          <w:sz w:val="22"/>
          <w:szCs w:val="22"/>
        </w:rPr>
      </w:pPr>
    </w:p>
    <w:p w14:paraId="74525C48" w14:textId="36F106DB" w:rsidR="00EC2DC3" w:rsidRPr="00FB67D5" w:rsidRDefault="002E6266" w:rsidP="00EC2DC3">
      <w:pPr>
        <w:jc w:val="center"/>
        <w:rPr>
          <w:rFonts w:ascii="Arial" w:hAnsi="Arial" w:cs="Arial"/>
          <w:sz w:val="22"/>
          <w:szCs w:val="22"/>
        </w:rPr>
      </w:pPr>
      <w:r>
        <w:rPr>
          <w:rFonts w:ascii="Arial" w:hAnsi="Arial" w:cs="Arial"/>
          <w:sz w:val="22"/>
          <w:szCs w:val="22"/>
        </w:rPr>
        <w:t>§ 9</w:t>
      </w:r>
      <w:r w:rsidR="00EC2DC3" w:rsidRPr="00FB67D5">
        <w:rPr>
          <w:rFonts w:ascii="Arial" w:hAnsi="Arial" w:cs="Arial"/>
          <w:sz w:val="22"/>
          <w:szCs w:val="22"/>
        </w:rPr>
        <w:t xml:space="preserve"> </w:t>
      </w:r>
    </w:p>
    <w:p w14:paraId="16AB3C35"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GWARANCJE</w:t>
      </w:r>
    </w:p>
    <w:p w14:paraId="42316F15" w14:textId="77777777" w:rsidR="00EC2DC3" w:rsidRPr="00FB67D5" w:rsidRDefault="00EC2DC3" w:rsidP="00EC6D19">
      <w:pPr>
        <w:numPr>
          <w:ilvl w:val="0"/>
          <w:numId w:val="76"/>
        </w:numPr>
        <w:jc w:val="both"/>
        <w:rPr>
          <w:rFonts w:ascii="Arial" w:hAnsi="Arial" w:cs="Arial"/>
          <w:sz w:val="22"/>
          <w:szCs w:val="22"/>
        </w:rPr>
      </w:pPr>
      <w:r w:rsidRPr="00FB67D5">
        <w:rPr>
          <w:rFonts w:ascii="Arial" w:hAnsi="Arial" w:cs="Arial"/>
          <w:sz w:val="22"/>
          <w:szCs w:val="22"/>
        </w:rPr>
        <w:t>Wykonawca gwarantuje, że dostarczony towar jest fabrycznie nowy, kompletny oraz wolny od wad.</w:t>
      </w:r>
    </w:p>
    <w:p w14:paraId="7D7F4A72" w14:textId="77777777" w:rsidR="00EC2DC3" w:rsidRPr="00FB67D5" w:rsidRDefault="00EC2DC3" w:rsidP="00EC6D19">
      <w:pPr>
        <w:numPr>
          <w:ilvl w:val="0"/>
          <w:numId w:val="76"/>
        </w:numPr>
        <w:jc w:val="both"/>
        <w:rPr>
          <w:rFonts w:ascii="Arial" w:hAnsi="Arial" w:cs="Arial"/>
          <w:sz w:val="22"/>
          <w:szCs w:val="22"/>
        </w:rPr>
      </w:pPr>
      <w:r w:rsidRPr="00FB67D5">
        <w:rPr>
          <w:rFonts w:ascii="Arial" w:hAnsi="Arial" w:cs="Arial"/>
          <w:sz w:val="22"/>
          <w:szCs w:val="22"/>
        </w:rPr>
        <w:t>Wykonawca gwarantuje, że dostarczony towar posiada wszystkie wymagane dokumenty niezbędne do dopuszczenia towaru do obrotu i używania.</w:t>
      </w:r>
    </w:p>
    <w:p w14:paraId="1758051B" w14:textId="77777777" w:rsidR="00EC2DC3" w:rsidRPr="00FB67D5" w:rsidRDefault="00EC2DC3" w:rsidP="00EC6D19">
      <w:pPr>
        <w:numPr>
          <w:ilvl w:val="0"/>
          <w:numId w:val="76"/>
        </w:numPr>
        <w:jc w:val="both"/>
        <w:rPr>
          <w:rFonts w:ascii="Arial" w:hAnsi="Arial" w:cs="Arial"/>
          <w:sz w:val="22"/>
          <w:szCs w:val="22"/>
        </w:rPr>
      </w:pPr>
      <w:r w:rsidRPr="00FB67D5">
        <w:rPr>
          <w:rFonts w:ascii="Arial" w:hAnsi="Arial" w:cs="Arial"/>
          <w:sz w:val="22"/>
          <w:szCs w:val="22"/>
        </w:rPr>
        <w:t xml:space="preserve">Na pisemne żądanie Zamawiającego Wykonawca dostarczy w terminie 2 dni roboczych wymagane prawem dokumenty właściwe dla przedmiotu zamówienia. </w:t>
      </w:r>
    </w:p>
    <w:p w14:paraId="26C8A2DE" w14:textId="77777777" w:rsidR="00EC2DC3" w:rsidRPr="00FB67D5" w:rsidRDefault="00EC2DC3" w:rsidP="00EC6D19">
      <w:pPr>
        <w:pStyle w:val="ak1"/>
        <w:numPr>
          <w:ilvl w:val="0"/>
          <w:numId w:val="76"/>
        </w:numPr>
        <w:suppressAutoHyphens/>
        <w:autoSpaceDN w:val="0"/>
        <w:spacing w:after="0"/>
        <w:jc w:val="both"/>
        <w:textAlignment w:val="baseline"/>
        <w:rPr>
          <w:rFonts w:cs="Arial"/>
          <w:sz w:val="22"/>
          <w:szCs w:val="22"/>
        </w:rPr>
      </w:pPr>
      <w:r w:rsidRPr="00FB67D5">
        <w:rPr>
          <w:rFonts w:cs="Arial"/>
          <w:sz w:val="22"/>
          <w:szCs w:val="22"/>
        </w:rPr>
        <w:t>Wykonawca gwarantuje, że dostarczy przedmi</w:t>
      </w:r>
      <w:r>
        <w:rPr>
          <w:rFonts w:cs="Arial"/>
          <w:sz w:val="22"/>
          <w:szCs w:val="22"/>
        </w:rPr>
        <w:t>ot</w:t>
      </w:r>
      <w:r w:rsidRPr="00FB67D5">
        <w:rPr>
          <w:rFonts w:cs="Arial"/>
          <w:sz w:val="22"/>
          <w:szCs w:val="22"/>
        </w:rPr>
        <w:t xml:space="preserve"> umowy o terminie przydatności do użytku nie krótszym niż 12 miesięcy, licząc od dnia dostarczenia go do banku szpitalnego.</w:t>
      </w:r>
    </w:p>
    <w:p w14:paraId="7A1CF21E" w14:textId="77777777" w:rsidR="00EC2DC3" w:rsidRPr="00FB67D5" w:rsidRDefault="00EC2DC3" w:rsidP="00EC6D19">
      <w:pPr>
        <w:numPr>
          <w:ilvl w:val="0"/>
          <w:numId w:val="76"/>
        </w:numPr>
        <w:jc w:val="both"/>
        <w:rPr>
          <w:rFonts w:ascii="Arial" w:hAnsi="Arial" w:cs="Arial"/>
          <w:sz w:val="22"/>
          <w:szCs w:val="22"/>
        </w:rPr>
      </w:pPr>
      <w:r w:rsidRPr="00FB67D5">
        <w:rPr>
          <w:rFonts w:ascii="Arial" w:hAnsi="Arial" w:cs="Arial"/>
          <w:sz w:val="22"/>
          <w:szCs w:val="22"/>
        </w:rPr>
        <w:t>Na każdej partii towaru muszą znajdować się etykiety umożliwiające oznaczenie towaru, co do tożsamości.</w:t>
      </w:r>
    </w:p>
    <w:p w14:paraId="43815013" w14:textId="77777777" w:rsidR="00EC2DC3" w:rsidRPr="00FB67D5" w:rsidRDefault="00EC2DC3" w:rsidP="00EC6D19">
      <w:pPr>
        <w:numPr>
          <w:ilvl w:val="0"/>
          <w:numId w:val="76"/>
        </w:numPr>
        <w:jc w:val="both"/>
        <w:rPr>
          <w:rFonts w:ascii="Arial" w:hAnsi="Arial" w:cs="Arial"/>
          <w:sz w:val="22"/>
          <w:szCs w:val="22"/>
        </w:rPr>
      </w:pPr>
      <w:r w:rsidRPr="00FB67D5">
        <w:rPr>
          <w:rFonts w:ascii="Arial" w:hAnsi="Arial" w:cs="Arial"/>
          <w:sz w:val="22"/>
          <w:szCs w:val="22"/>
        </w:rPr>
        <w:t>Strony umowy ustalają, że na opakowaniach zbiorczych będą znajdować się następujące informacje: nazwa producenta, nazwa asortymentu, termin przydatności do użycia.</w:t>
      </w:r>
    </w:p>
    <w:p w14:paraId="52E9C763" w14:textId="77777777" w:rsidR="00EC2DC3" w:rsidRPr="00FB67D5" w:rsidRDefault="00EC2DC3" w:rsidP="00EC6D19">
      <w:pPr>
        <w:numPr>
          <w:ilvl w:val="0"/>
          <w:numId w:val="76"/>
        </w:numPr>
        <w:jc w:val="both"/>
        <w:rPr>
          <w:rFonts w:ascii="Arial" w:hAnsi="Arial" w:cs="Arial"/>
          <w:sz w:val="22"/>
          <w:szCs w:val="22"/>
        </w:rPr>
      </w:pPr>
      <w:r w:rsidRPr="00FB67D5">
        <w:rPr>
          <w:rFonts w:ascii="Arial" w:hAnsi="Arial" w:cs="Arial"/>
          <w:sz w:val="22"/>
          <w:szCs w:val="22"/>
        </w:rPr>
        <w:t>Zamawiający zastrzega sobie prawo do złożenia reklamacji w przypadku dostaw towarów niezgodnych z ofertą na podstawie, której została zawarta umowa oraz w przypadku ujawnienia wad ukrytych towaru.</w:t>
      </w:r>
    </w:p>
    <w:p w14:paraId="6D92FCAD" w14:textId="77777777" w:rsidR="00EC2DC3" w:rsidRPr="00FB67D5" w:rsidRDefault="00EC2DC3" w:rsidP="00EC6D19">
      <w:pPr>
        <w:numPr>
          <w:ilvl w:val="0"/>
          <w:numId w:val="76"/>
        </w:numPr>
        <w:jc w:val="both"/>
        <w:rPr>
          <w:rFonts w:ascii="Arial" w:hAnsi="Arial" w:cs="Arial"/>
          <w:sz w:val="22"/>
          <w:szCs w:val="22"/>
        </w:rPr>
      </w:pPr>
      <w:r w:rsidRPr="00FB67D5">
        <w:rPr>
          <w:rFonts w:ascii="Arial" w:hAnsi="Arial" w:cs="Arial"/>
          <w:sz w:val="22"/>
          <w:szCs w:val="22"/>
        </w:rPr>
        <w:t>Reklamacja towaru wadliwego będzie składana telefonicznie lub faksem oraz potwierdzana pisemnie.</w:t>
      </w:r>
    </w:p>
    <w:p w14:paraId="3AF45F46" w14:textId="77777777" w:rsidR="00EC2DC3" w:rsidRPr="00FB67D5" w:rsidRDefault="00EC2DC3" w:rsidP="00EC6D19">
      <w:pPr>
        <w:numPr>
          <w:ilvl w:val="0"/>
          <w:numId w:val="76"/>
        </w:numPr>
        <w:jc w:val="both"/>
        <w:rPr>
          <w:rFonts w:ascii="Arial" w:hAnsi="Arial" w:cs="Arial"/>
          <w:sz w:val="22"/>
          <w:szCs w:val="22"/>
        </w:rPr>
      </w:pPr>
      <w:r w:rsidRPr="00FB67D5">
        <w:rPr>
          <w:rFonts w:ascii="Arial" w:hAnsi="Arial" w:cs="Arial"/>
          <w:sz w:val="22"/>
          <w:szCs w:val="22"/>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4BF7E5F5" w14:textId="77777777" w:rsidR="00EC2DC3" w:rsidRPr="00FB67D5" w:rsidRDefault="00EC2DC3" w:rsidP="00EC6D19">
      <w:pPr>
        <w:numPr>
          <w:ilvl w:val="0"/>
          <w:numId w:val="76"/>
        </w:numPr>
        <w:jc w:val="both"/>
        <w:rPr>
          <w:rFonts w:ascii="Arial" w:hAnsi="Arial" w:cs="Arial"/>
          <w:sz w:val="22"/>
          <w:szCs w:val="22"/>
        </w:rPr>
      </w:pPr>
      <w:r w:rsidRPr="00FB67D5">
        <w:rPr>
          <w:rFonts w:ascii="Arial" w:hAnsi="Arial" w:cs="Arial"/>
          <w:sz w:val="22"/>
          <w:szCs w:val="22"/>
        </w:rPr>
        <w:t>Wykonawca na własny koszt i ryzyko wymienia towar, w którym stwierdzono wadę jakościową i/lub ilościową.</w:t>
      </w:r>
    </w:p>
    <w:p w14:paraId="003DC691" w14:textId="77777777" w:rsidR="00EC2DC3" w:rsidRPr="00FB67D5" w:rsidRDefault="00EC2DC3" w:rsidP="00EC2DC3">
      <w:pPr>
        <w:jc w:val="center"/>
        <w:rPr>
          <w:rFonts w:ascii="Arial" w:hAnsi="Arial" w:cs="Arial"/>
          <w:sz w:val="22"/>
          <w:szCs w:val="22"/>
        </w:rPr>
      </w:pPr>
    </w:p>
    <w:p w14:paraId="5CF764FE"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xml:space="preserve">§ 9 </w:t>
      </w:r>
    </w:p>
    <w:p w14:paraId="19EA4695"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KARY UMOWNE</w:t>
      </w:r>
    </w:p>
    <w:p w14:paraId="6373001C" w14:textId="77777777" w:rsidR="00EC6D19" w:rsidRPr="00FB67D5" w:rsidRDefault="00EC6D19" w:rsidP="00EC6D19">
      <w:pPr>
        <w:numPr>
          <w:ilvl w:val="0"/>
          <w:numId w:val="77"/>
        </w:numPr>
        <w:contextualSpacing/>
        <w:jc w:val="both"/>
        <w:rPr>
          <w:rFonts w:ascii="Arial" w:hAnsi="Arial" w:cs="Arial"/>
          <w:sz w:val="22"/>
          <w:szCs w:val="22"/>
        </w:rPr>
      </w:pPr>
      <w:r w:rsidRPr="00FB67D5">
        <w:rPr>
          <w:rFonts w:ascii="Arial" w:hAnsi="Arial" w:cs="Arial"/>
          <w:sz w:val="22"/>
          <w:szCs w:val="22"/>
        </w:rPr>
        <w:t>Zamawiający jest uprawniony do żądania od Wykonawcy kar umownych w następujących przypadkach i wysokości:</w:t>
      </w:r>
    </w:p>
    <w:p w14:paraId="4DD83033" w14:textId="77777777" w:rsidR="00EC6D19" w:rsidRPr="00FB67D5" w:rsidRDefault="00EC6D19" w:rsidP="00EC6D19">
      <w:pPr>
        <w:pStyle w:val="Akapitzlist"/>
        <w:numPr>
          <w:ilvl w:val="1"/>
          <w:numId w:val="77"/>
        </w:numPr>
        <w:autoSpaceDE w:val="0"/>
        <w:autoSpaceDN w:val="0"/>
        <w:adjustRightInd w:val="0"/>
        <w:spacing w:after="60"/>
        <w:ind w:left="567" w:hanging="283"/>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nienależytego wykonywania umowy, </w:t>
      </w:r>
      <w:r w:rsidRPr="00FB67D5">
        <w:rPr>
          <w:rFonts w:ascii="Arial" w:eastAsia="Calibri" w:hAnsi="Arial" w:cs="Arial"/>
          <w:bCs/>
          <w:iCs/>
          <w:sz w:val="22"/>
          <w:szCs w:val="22"/>
          <w:lang w:eastAsia="en-US"/>
        </w:rPr>
        <w:t>to znaczy</w:t>
      </w:r>
      <w:r w:rsidRPr="00FB67D5">
        <w:rPr>
          <w:rFonts w:ascii="Arial" w:eastAsia="Calibri" w:hAnsi="Arial" w:cs="Arial"/>
          <w:iCs/>
          <w:sz w:val="22"/>
          <w:szCs w:val="22"/>
          <w:lang w:eastAsia="en-US"/>
        </w:rPr>
        <w:t>:</w:t>
      </w:r>
    </w:p>
    <w:p w14:paraId="79BE024B" w14:textId="77777777" w:rsidR="00EC6D19" w:rsidRPr="00FB67D5" w:rsidRDefault="00EC6D19" w:rsidP="00EC6D19">
      <w:pPr>
        <w:pStyle w:val="Akapitzlist"/>
        <w:numPr>
          <w:ilvl w:val="2"/>
          <w:numId w:val="65"/>
        </w:numPr>
        <w:autoSpaceDE w:val="0"/>
        <w:autoSpaceDN w:val="0"/>
        <w:adjustRightInd w:val="0"/>
        <w:spacing w:after="60"/>
        <w:ind w:left="754" w:hanging="397"/>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nieterminowego wyposażenia banku szpitalnego w wysokości 0,2% wartości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przedmiotu umowy wchodzącego w skład banku szpitalnego za każdy dzień nieterminowego wykonania umowy </w:t>
      </w:r>
      <w:r w:rsidRPr="00FB67D5">
        <w:rPr>
          <w:rFonts w:ascii="Arial" w:eastAsia="Calibri" w:hAnsi="Arial" w:cs="Arial"/>
          <w:bCs/>
          <w:iCs/>
          <w:sz w:val="22"/>
          <w:szCs w:val="22"/>
          <w:lang w:eastAsia="en-US"/>
        </w:rPr>
        <w:t>z winy Wykonawcy, jednakże nie więcej niż 5% wartości brutto tego przedmiotu umowy</w:t>
      </w:r>
      <w:r w:rsidRPr="00FB67D5">
        <w:rPr>
          <w:rFonts w:ascii="Arial" w:eastAsia="Calibri" w:hAnsi="Arial" w:cs="Arial"/>
          <w:iCs/>
          <w:sz w:val="22"/>
          <w:szCs w:val="22"/>
          <w:lang w:eastAsia="en-US"/>
        </w:rPr>
        <w:t>;</w:t>
      </w:r>
    </w:p>
    <w:p w14:paraId="096AFB6C" w14:textId="77777777" w:rsidR="00EC6D19" w:rsidRPr="00FB67D5" w:rsidRDefault="00EC6D19" w:rsidP="00EC6D19">
      <w:pPr>
        <w:pStyle w:val="Akapitzlist"/>
        <w:numPr>
          <w:ilvl w:val="2"/>
          <w:numId w:val="65"/>
        </w:numPr>
        <w:autoSpaceDE w:val="0"/>
        <w:autoSpaceDN w:val="0"/>
        <w:adjustRightInd w:val="0"/>
        <w:spacing w:after="60"/>
        <w:ind w:left="754" w:hanging="397"/>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nieterminowej realizacji dostaw, o której mowa w § 5 ust. 3 w wysokości 0,2% wartości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przedmiotu umowy niedostarczonego w terminie za każdy dzień nieterminowego wykonania umowy </w:t>
      </w:r>
      <w:r w:rsidRPr="00FB67D5">
        <w:rPr>
          <w:rFonts w:ascii="Arial" w:eastAsia="Calibri" w:hAnsi="Arial" w:cs="Arial"/>
          <w:bCs/>
          <w:iCs/>
          <w:sz w:val="22"/>
          <w:szCs w:val="22"/>
          <w:lang w:eastAsia="en-US"/>
        </w:rPr>
        <w:t>z winy Wykonawcy, jednakże nie więcej niż 5% wartości brutto tego przedmiotu umowy</w:t>
      </w:r>
      <w:r w:rsidRPr="00FB67D5">
        <w:rPr>
          <w:rFonts w:ascii="Arial" w:eastAsia="Calibri" w:hAnsi="Arial" w:cs="Arial"/>
          <w:iCs/>
          <w:sz w:val="22"/>
          <w:szCs w:val="22"/>
          <w:lang w:eastAsia="en-US"/>
        </w:rPr>
        <w:t>,</w:t>
      </w:r>
    </w:p>
    <w:p w14:paraId="683C2198" w14:textId="77777777" w:rsidR="00EC6D19" w:rsidRPr="00FB67D5" w:rsidRDefault="00EC6D19" w:rsidP="00EC6D19">
      <w:pPr>
        <w:pStyle w:val="Akapitzlist"/>
        <w:numPr>
          <w:ilvl w:val="2"/>
          <w:numId w:val="65"/>
        </w:numPr>
        <w:autoSpaceDE w:val="0"/>
        <w:autoSpaceDN w:val="0"/>
        <w:adjustRightInd w:val="0"/>
        <w:spacing w:after="60"/>
        <w:ind w:left="754" w:hanging="397"/>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wymiany na wolny od wad po upływie terminu, o którym mowa § 8 ust. 9, przedmiotu umowy, w którym stwierdzone zostały wady jakościowe w wysokości 0,3% wartości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przedmiotu umowy niedostarczonego w terminie za każdy dzień nieterminowego wykonania umowy </w:t>
      </w:r>
      <w:r w:rsidRPr="00FB67D5">
        <w:rPr>
          <w:rFonts w:ascii="Arial" w:eastAsia="Calibri" w:hAnsi="Arial" w:cs="Arial"/>
          <w:bCs/>
          <w:iCs/>
          <w:sz w:val="22"/>
          <w:szCs w:val="22"/>
          <w:lang w:eastAsia="en-US"/>
        </w:rPr>
        <w:t>z winy Wykonawcy, jednakże nie więcej niż 5% wartości brutto tego przedmiotu umowy</w:t>
      </w:r>
      <w:r w:rsidRPr="00FB67D5">
        <w:rPr>
          <w:rFonts w:ascii="Arial" w:eastAsia="Calibri" w:hAnsi="Arial" w:cs="Arial"/>
          <w:iCs/>
          <w:sz w:val="22"/>
          <w:szCs w:val="22"/>
          <w:lang w:eastAsia="en-US"/>
        </w:rPr>
        <w:t>.</w:t>
      </w:r>
    </w:p>
    <w:p w14:paraId="65E1A95F" w14:textId="77777777" w:rsidR="00EC6D19" w:rsidRPr="00FB67D5" w:rsidRDefault="00EC6D19" w:rsidP="00EC6D19">
      <w:pPr>
        <w:pStyle w:val="Akapitzlist"/>
        <w:numPr>
          <w:ilvl w:val="1"/>
          <w:numId w:val="77"/>
        </w:numPr>
        <w:autoSpaceDE w:val="0"/>
        <w:autoSpaceDN w:val="0"/>
        <w:adjustRightInd w:val="0"/>
        <w:spacing w:after="60"/>
        <w:ind w:left="567" w:hanging="283"/>
        <w:jc w:val="both"/>
        <w:rPr>
          <w:rFonts w:ascii="Arial" w:eastAsia="Calibri" w:hAnsi="Arial" w:cs="Arial"/>
          <w:iCs/>
          <w:sz w:val="22"/>
          <w:szCs w:val="22"/>
          <w:lang w:eastAsia="en-US"/>
        </w:rPr>
      </w:pPr>
      <w:r w:rsidRPr="00FB67D5">
        <w:rPr>
          <w:rFonts w:ascii="Arial" w:eastAsia="Calibri" w:hAnsi="Arial" w:cs="Arial"/>
          <w:iCs/>
          <w:sz w:val="22"/>
          <w:szCs w:val="22"/>
          <w:lang w:eastAsia="en-US"/>
        </w:rPr>
        <w:t xml:space="preserve">odstąpienia od </w:t>
      </w:r>
      <w:r w:rsidRPr="00FB67D5">
        <w:rPr>
          <w:rFonts w:ascii="Arial" w:eastAsia="Calibri" w:hAnsi="Arial" w:cs="Arial"/>
          <w:bCs/>
          <w:iCs/>
          <w:sz w:val="22"/>
          <w:szCs w:val="22"/>
          <w:lang w:eastAsia="en-US"/>
        </w:rPr>
        <w:t xml:space="preserve">niezrealizowanej części </w:t>
      </w:r>
      <w:r w:rsidRPr="00FB67D5">
        <w:rPr>
          <w:rFonts w:ascii="Arial" w:eastAsia="Calibri" w:hAnsi="Arial" w:cs="Arial"/>
          <w:iCs/>
          <w:sz w:val="22"/>
          <w:szCs w:val="22"/>
          <w:lang w:eastAsia="en-US"/>
        </w:rPr>
        <w:t xml:space="preserve">umowy przez Zamawiającego z przyczyn zależnych od Wykonawcy - w wysokości 10% wartości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niezrealizowanej części umowy.</w:t>
      </w:r>
    </w:p>
    <w:p w14:paraId="1D2B8398" w14:textId="77777777" w:rsidR="00EC6D19" w:rsidRPr="00FB67D5" w:rsidRDefault="00EC6D19" w:rsidP="00EC6D19">
      <w:pPr>
        <w:pStyle w:val="Akapitzlist"/>
        <w:numPr>
          <w:ilvl w:val="1"/>
          <w:numId w:val="77"/>
        </w:numPr>
        <w:tabs>
          <w:tab w:val="left" w:pos="710"/>
        </w:tabs>
        <w:autoSpaceDN w:val="0"/>
        <w:ind w:left="567" w:hanging="283"/>
        <w:jc w:val="both"/>
        <w:textAlignment w:val="baseline"/>
        <w:rPr>
          <w:rFonts w:ascii="Arial" w:hAnsi="Arial" w:cs="Arial"/>
          <w:sz w:val="22"/>
          <w:szCs w:val="22"/>
        </w:rPr>
      </w:pPr>
      <w:r w:rsidRPr="00FB67D5">
        <w:rPr>
          <w:rFonts w:ascii="Arial" w:eastAsia="Calibri" w:hAnsi="Arial" w:cs="Arial"/>
          <w:iCs/>
          <w:sz w:val="22"/>
          <w:szCs w:val="22"/>
          <w:lang w:eastAsia="en-US"/>
        </w:rPr>
        <w:t xml:space="preserve">niedostarczenia w terminie 7 dni dokumentów o których mowa w § 8 ust. 3 w wysokości </w:t>
      </w:r>
      <w:r w:rsidRPr="00FB67D5">
        <w:rPr>
          <w:rFonts w:ascii="Arial" w:eastAsia="Calibri" w:hAnsi="Arial" w:cs="Arial"/>
          <w:bCs/>
          <w:iCs/>
          <w:sz w:val="22"/>
          <w:szCs w:val="22"/>
          <w:lang w:eastAsia="en-US"/>
        </w:rPr>
        <w:t>1% wartości</w:t>
      </w:r>
      <w:r w:rsidRPr="00FB67D5">
        <w:rPr>
          <w:rFonts w:ascii="Arial" w:eastAsia="Calibri" w:hAnsi="Arial" w:cs="Arial"/>
          <w:iCs/>
          <w:sz w:val="22"/>
          <w:szCs w:val="22"/>
          <w:lang w:eastAsia="en-US"/>
        </w:rPr>
        <w:t xml:space="preserve"> </w:t>
      </w:r>
      <w:r w:rsidRPr="00FB67D5">
        <w:rPr>
          <w:rFonts w:ascii="Arial" w:eastAsia="Calibri" w:hAnsi="Arial" w:cs="Arial"/>
          <w:bCs/>
          <w:iCs/>
          <w:sz w:val="22"/>
          <w:szCs w:val="22"/>
          <w:lang w:eastAsia="en-US"/>
        </w:rPr>
        <w:t>brutto</w:t>
      </w:r>
      <w:r w:rsidRPr="00FB67D5">
        <w:rPr>
          <w:rFonts w:ascii="Arial" w:eastAsia="Calibri" w:hAnsi="Arial" w:cs="Arial"/>
          <w:iCs/>
          <w:sz w:val="22"/>
          <w:szCs w:val="22"/>
          <w:lang w:eastAsia="en-US"/>
        </w:rPr>
        <w:t xml:space="preserve"> niezrealizowanej części umowy.</w:t>
      </w:r>
    </w:p>
    <w:p w14:paraId="29642F25" w14:textId="77777777" w:rsidR="00EC6D19" w:rsidRPr="00FB67D5" w:rsidRDefault="00EC6D19" w:rsidP="00EC6D19">
      <w:pPr>
        <w:numPr>
          <w:ilvl w:val="0"/>
          <w:numId w:val="77"/>
        </w:numPr>
        <w:contextualSpacing/>
        <w:jc w:val="both"/>
        <w:rPr>
          <w:rFonts w:ascii="Arial" w:hAnsi="Arial" w:cs="Arial"/>
          <w:sz w:val="22"/>
          <w:szCs w:val="22"/>
        </w:rPr>
      </w:pPr>
      <w:r w:rsidRPr="00FB67D5">
        <w:rPr>
          <w:rFonts w:ascii="Arial" w:hAnsi="Arial" w:cs="Arial"/>
          <w:sz w:val="22"/>
          <w:szCs w:val="22"/>
        </w:rPr>
        <w:t xml:space="preserve">Łączna wysokość kar umownych naliczonych zgodnie z ust. 1, ograniczona jest do 10% ceny brutto Umowy, o której mowa w § 2 ust. 1 lit. a. </w:t>
      </w:r>
    </w:p>
    <w:p w14:paraId="03715884" w14:textId="77777777" w:rsidR="00EC6D19" w:rsidRPr="00FB67D5" w:rsidRDefault="00EC6D19" w:rsidP="00EC6D19">
      <w:pPr>
        <w:numPr>
          <w:ilvl w:val="0"/>
          <w:numId w:val="77"/>
        </w:numPr>
        <w:contextualSpacing/>
        <w:jc w:val="both"/>
        <w:rPr>
          <w:rFonts w:ascii="Arial" w:hAnsi="Arial" w:cs="Arial"/>
          <w:sz w:val="22"/>
          <w:szCs w:val="22"/>
        </w:rPr>
      </w:pPr>
      <w:r w:rsidRPr="00FB67D5">
        <w:rPr>
          <w:rFonts w:ascii="Arial" w:hAnsi="Arial" w:cs="Arial"/>
          <w:sz w:val="22"/>
          <w:szCs w:val="22"/>
        </w:rPr>
        <w:t>Zamawiający zastrzega sobie możliwość zgłoszenia Wykonawcy żądania odszkodowania przewyższającego wysokość zastrzeżonej kary umownej.</w:t>
      </w:r>
    </w:p>
    <w:p w14:paraId="2E5D6AAA" w14:textId="77777777" w:rsidR="00EC6D19" w:rsidRPr="00FB67D5" w:rsidRDefault="00EC6D19" w:rsidP="00EC6D19">
      <w:pPr>
        <w:numPr>
          <w:ilvl w:val="0"/>
          <w:numId w:val="77"/>
        </w:numPr>
        <w:contextualSpacing/>
        <w:jc w:val="both"/>
        <w:rPr>
          <w:rFonts w:ascii="Arial" w:hAnsi="Arial" w:cs="Arial"/>
          <w:sz w:val="22"/>
          <w:szCs w:val="22"/>
        </w:rPr>
      </w:pPr>
      <w:r w:rsidRPr="00FB67D5">
        <w:rPr>
          <w:rFonts w:ascii="Arial" w:hAnsi="Arial" w:cs="Arial"/>
          <w:sz w:val="22"/>
          <w:szCs w:val="22"/>
        </w:rPr>
        <w:lastRenderedPageBreak/>
        <w:t>Zapłata kar umownych następuje na pisemne wezwanie Zamawiającego w terminie 10 dni od dnia otrzymania wezwania.</w:t>
      </w:r>
    </w:p>
    <w:p w14:paraId="50D1C3C3" w14:textId="77777777" w:rsidR="00EC6D19" w:rsidRPr="00FB67D5" w:rsidRDefault="00EC6D19" w:rsidP="00EC6D19">
      <w:pPr>
        <w:numPr>
          <w:ilvl w:val="0"/>
          <w:numId w:val="77"/>
        </w:numPr>
        <w:contextualSpacing/>
        <w:jc w:val="both"/>
        <w:rPr>
          <w:rFonts w:ascii="Arial" w:hAnsi="Arial" w:cs="Arial"/>
          <w:sz w:val="22"/>
          <w:szCs w:val="22"/>
        </w:rPr>
      </w:pPr>
      <w:r w:rsidRPr="00FB67D5">
        <w:rPr>
          <w:rFonts w:ascii="Arial" w:hAnsi="Arial" w:cs="Arial"/>
          <w:sz w:val="22"/>
          <w:szCs w:val="22"/>
        </w:rPr>
        <w:t>Zamawiający zastrzega sobie prawo potrącenia kar umownych z wynagrodzeń należnych Wykonawcy.</w:t>
      </w:r>
    </w:p>
    <w:p w14:paraId="08D93397" w14:textId="77777777" w:rsidR="00EC2DC3" w:rsidRPr="00FB67D5" w:rsidRDefault="00EC2DC3" w:rsidP="00EC2DC3">
      <w:pPr>
        <w:rPr>
          <w:rFonts w:ascii="Arial" w:hAnsi="Arial" w:cs="Arial"/>
          <w:sz w:val="22"/>
          <w:szCs w:val="22"/>
        </w:rPr>
      </w:pPr>
    </w:p>
    <w:p w14:paraId="0F9CDB69"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10</w:t>
      </w:r>
    </w:p>
    <w:p w14:paraId="0F99FD6D"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ODSTĄPIENIE OD UMOWY</w:t>
      </w:r>
    </w:p>
    <w:p w14:paraId="219BED81" w14:textId="77777777" w:rsidR="00EC2DC3" w:rsidRPr="00FB67D5" w:rsidRDefault="00EC2DC3" w:rsidP="00EC6D19">
      <w:pPr>
        <w:numPr>
          <w:ilvl w:val="0"/>
          <w:numId w:val="78"/>
        </w:numPr>
        <w:ind w:left="357" w:hanging="357"/>
        <w:contextualSpacing/>
        <w:jc w:val="both"/>
        <w:rPr>
          <w:rFonts w:ascii="Arial" w:hAnsi="Arial" w:cs="Arial"/>
          <w:sz w:val="22"/>
          <w:szCs w:val="22"/>
        </w:rPr>
      </w:pPr>
      <w:r w:rsidRPr="00FB67D5">
        <w:rPr>
          <w:rFonts w:ascii="Arial" w:hAnsi="Arial" w:cs="Arial"/>
          <w:sz w:val="22"/>
          <w:szCs w:val="22"/>
        </w:rPr>
        <w:t xml:space="preserve">Zamawiający może odstąpić od Umowy: </w:t>
      </w:r>
    </w:p>
    <w:p w14:paraId="75F33C76" w14:textId="77777777" w:rsidR="00EC2DC3" w:rsidRPr="00FB67D5" w:rsidRDefault="00EC2DC3" w:rsidP="00EC6D19">
      <w:pPr>
        <w:numPr>
          <w:ilvl w:val="0"/>
          <w:numId w:val="79"/>
        </w:numPr>
        <w:contextualSpacing/>
        <w:jc w:val="both"/>
        <w:rPr>
          <w:rFonts w:ascii="Arial" w:hAnsi="Arial" w:cs="Arial"/>
          <w:sz w:val="22"/>
          <w:szCs w:val="22"/>
        </w:rPr>
      </w:pPr>
      <w:r w:rsidRPr="00FB67D5">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0F636977" w14:textId="77777777" w:rsidR="00EC2DC3" w:rsidRPr="00FB67D5" w:rsidRDefault="00EC2DC3" w:rsidP="00EC6D19">
      <w:pPr>
        <w:numPr>
          <w:ilvl w:val="0"/>
          <w:numId w:val="79"/>
        </w:numPr>
        <w:contextualSpacing/>
        <w:jc w:val="both"/>
        <w:rPr>
          <w:rFonts w:ascii="Arial" w:hAnsi="Arial" w:cs="Arial"/>
          <w:sz w:val="22"/>
          <w:szCs w:val="22"/>
        </w:rPr>
      </w:pPr>
      <w:r w:rsidRPr="00FB67D5">
        <w:rPr>
          <w:rFonts w:ascii="Arial" w:hAnsi="Arial" w:cs="Arial"/>
          <w:sz w:val="22"/>
          <w:szCs w:val="22"/>
        </w:rPr>
        <w:t xml:space="preserve">jeżeli zachodzi co najmniej jedna z następujących okoliczności: </w:t>
      </w:r>
    </w:p>
    <w:p w14:paraId="73D1B19A" w14:textId="77777777" w:rsidR="00EC2DC3" w:rsidRPr="00FB67D5" w:rsidRDefault="00EC2DC3" w:rsidP="00EC6D19">
      <w:pPr>
        <w:numPr>
          <w:ilvl w:val="0"/>
          <w:numId w:val="80"/>
        </w:numPr>
        <w:contextualSpacing/>
        <w:jc w:val="both"/>
        <w:rPr>
          <w:rFonts w:ascii="Arial" w:hAnsi="Arial" w:cs="Arial"/>
          <w:sz w:val="22"/>
          <w:szCs w:val="22"/>
        </w:rPr>
      </w:pPr>
      <w:r w:rsidRPr="00FB67D5">
        <w:rPr>
          <w:rFonts w:ascii="Arial" w:hAnsi="Arial" w:cs="Arial"/>
          <w:sz w:val="22"/>
          <w:szCs w:val="22"/>
        </w:rPr>
        <w:t xml:space="preserve">dokonano zmiany umowy z naruszeniem art. 454 i art. 455 Ustawy PZP, </w:t>
      </w:r>
    </w:p>
    <w:p w14:paraId="4E9743B3" w14:textId="77777777" w:rsidR="00EC2DC3" w:rsidRPr="00FB67D5" w:rsidRDefault="00EC2DC3" w:rsidP="00EC6D19">
      <w:pPr>
        <w:numPr>
          <w:ilvl w:val="0"/>
          <w:numId w:val="80"/>
        </w:numPr>
        <w:contextualSpacing/>
        <w:jc w:val="both"/>
        <w:rPr>
          <w:rFonts w:ascii="Arial" w:hAnsi="Arial" w:cs="Arial"/>
          <w:sz w:val="22"/>
          <w:szCs w:val="22"/>
        </w:rPr>
      </w:pPr>
      <w:r w:rsidRPr="00FB67D5">
        <w:rPr>
          <w:rFonts w:ascii="Arial" w:hAnsi="Arial" w:cs="Arial"/>
          <w:sz w:val="22"/>
          <w:szCs w:val="22"/>
        </w:rPr>
        <w:t xml:space="preserve">Wykonawca w chwili zawarcia Umowy podlegał wykluczeniu na podstawie art. 108 ustawy PZP, </w:t>
      </w:r>
    </w:p>
    <w:p w14:paraId="1C0D1374" w14:textId="77777777" w:rsidR="00EC2DC3" w:rsidRPr="00FB67D5" w:rsidRDefault="00EC2DC3" w:rsidP="00EC6D19">
      <w:pPr>
        <w:numPr>
          <w:ilvl w:val="0"/>
          <w:numId w:val="80"/>
        </w:numPr>
        <w:contextualSpacing/>
        <w:jc w:val="both"/>
        <w:rPr>
          <w:rFonts w:ascii="Arial" w:hAnsi="Arial" w:cs="Arial"/>
          <w:sz w:val="22"/>
          <w:szCs w:val="22"/>
        </w:rPr>
      </w:pPr>
      <w:r w:rsidRPr="00FB67D5">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3CB0126C" w14:textId="77777777" w:rsidR="00EC2DC3" w:rsidRPr="00FB67D5" w:rsidRDefault="00EC2DC3" w:rsidP="00EC6D19">
      <w:pPr>
        <w:numPr>
          <w:ilvl w:val="0"/>
          <w:numId w:val="78"/>
        </w:numPr>
        <w:contextualSpacing/>
        <w:jc w:val="both"/>
        <w:rPr>
          <w:rFonts w:ascii="Arial" w:hAnsi="Arial" w:cs="Arial"/>
          <w:sz w:val="22"/>
          <w:szCs w:val="22"/>
        </w:rPr>
      </w:pPr>
      <w:r w:rsidRPr="00FB67D5">
        <w:rPr>
          <w:rFonts w:ascii="Arial" w:hAnsi="Arial" w:cs="Arial"/>
          <w:sz w:val="22"/>
          <w:szCs w:val="22"/>
        </w:rPr>
        <w:t>Każda ze Stron może odstąpić od Umowy w przypadkach ustawowego prawa odstąpienia wynikających z przepisów Kodeksu cywilnego.</w:t>
      </w:r>
    </w:p>
    <w:p w14:paraId="49BF8570" w14:textId="77777777" w:rsidR="00EC2DC3" w:rsidRPr="00FB67D5" w:rsidRDefault="00EC2DC3" w:rsidP="00EC6D19">
      <w:pPr>
        <w:numPr>
          <w:ilvl w:val="0"/>
          <w:numId w:val="78"/>
        </w:numPr>
        <w:contextualSpacing/>
        <w:jc w:val="both"/>
        <w:rPr>
          <w:rFonts w:ascii="Arial" w:hAnsi="Arial" w:cs="Arial"/>
          <w:sz w:val="22"/>
          <w:szCs w:val="22"/>
        </w:rPr>
      </w:pPr>
      <w:r w:rsidRPr="00FB67D5">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36EE91C" w14:textId="77777777" w:rsidR="00EC2DC3" w:rsidRPr="00FB67D5" w:rsidRDefault="00EC2DC3" w:rsidP="00EC6D19">
      <w:pPr>
        <w:widowControl w:val="0"/>
        <w:numPr>
          <w:ilvl w:val="0"/>
          <w:numId w:val="78"/>
        </w:numPr>
        <w:contextualSpacing/>
        <w:jc w:val="both"/>
        <w:rPr>
          <w:rFonts w:ascii="Arial" w:hAnsi="Arial" w:cs="Arial"/>
          <w:bCs/>
          <w:sz w:val="22"/>
          <w:szCs w:val="22"/>
        </w:rPr>
      </w:pPr>
      <w:r w:rsidRPr="00FB67D5">
        <w:rPr>
          <w:rFonts w:ascii="Arial" w:hAnsi="Arial" w:cs="Arial"/>
          <w:sz w:val="22"/>
          <w:szCs w:val="22"/>
        </w:rPr>
        <w:t xml:space="preserve">Zamawiającemu </w:t>
      </w:r>
      <w:r w:rsidRPr="00FB67D5">
        <w:rPr>
          <w:rFonts w:ascii="Arial" w:hAnsi="Arial" w:cs="Arial"/>
          <w:bCs/>
          <w:sz w:val="22"/>
          <w:szCs w:val="22"/>
        </w:rPr>
        <w:t>przysługuje prawo odstąpienia od umowy w każdym czasie jej obowiązywania w przypadku odstąpienia lub zmiany warunków finansowania leczenia towarami wymienionymi w § 1 przez NFZ, albo następcę prawnego lub podmiot wyznaczony zgodnie ze zmianą powszechnie obowiązującego prawa.</w:t>
      </w:r>
    </w:p>
    <w:p w14:paraId="60F1C5B0" w14:textId="77777777" w:rsidR="00EC2DC3" w:rsidRPr="00FB67D5" w:rsidRDefault="00EC2DC3" w:rsidP="00EC6D19">
      <w:pPr>
        <w:widowControl w:val="0"/>
        <w:numPr>
          <w:ilvl w:val="0"/>
          <w:numId w:val="78"/>
        </w:numPr>
        <w:contextualSpacing/>
        <w:jc w:val="both"/>
        <w:rPr>
          <w:rFonts w:ascii="Arial" w:hAnsi="Arial" w:cs="Arial"/>
          <w:bCs/>
          <w:sz w:val="22"/>
          <w:szCs w:val="22"/>
        </w:rPr>
      </w:pPr>
      <w:r w:rsidRPr="00FB67D5">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762F60DD" w14:textId="77777777" w:rsidR="003D2707" w:rsidRDefault="003D2707" w:rsidP="00EC2DC3">
      <w:pPr>
        <w:jc w:val="center"/>
        <w:rPr>
          <w:rFonts w:ascii="Arial" w:hAnsi="Arial" w:cs="Arial"/>
          <w:sz w:val="22"/>
          <w:szCs w:val="22"/>
        </w:rPr>
      </w:pPr>
    </w:p>
    <w:p w14:paraId="3639EE12"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11</w:t>
      </w:r>
    </w:p>
    <w:p w14:paraId="676EE90D"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ZMIANA POSTANOWIEŃ UMOWY</w:t>
      </w:r>
    </w:p>
    <w:p w14:paraId="24EF80A0" w14:textId="77777777" w:rsidR="00EC2DC3" w:rsidRPr="00FB67D5" w:rsidRDefault="00EC2DC3" w:rsidP="00EC2DC3">
      <w:pPr>
        <w:jc w:val="both"/>
        <w:rPr>
          <w:rFonts w:ascii="Arial" w:hAnsi="Arial" w:cs="Arial"/>
          <w:sz w:val="22"/>
          <w:szCs w:val="22"/>
        </w:rPr>
      </w:pPr>
    </w:p>
    <w:p w14:paraId="132638FE" w14:textId="77777777" w:rsidR="00EC2DC3" w:rsidRPr="00FB67D5" w:rsidRDefault="00EC2DC3" w:rsidP="00EC6D19">
      <w:pPr>
        <w:numPr>
          <w:ilvl w:val="0"/>
          <w:numId w:val="81"/>
        </w:numPr>
        <w:contextualSpacing/>
        <w:jc w:val="both"/>
        <w:rPr>
          <w:rFonts w:ascii="Arial" w:hAnsi="Arial" w:cs="Arial"/>
          <w:sz w:val="22"/>
          <w:szCs w:val="22"/>
        </w:rPr>
      </w:pPr>
      <w:r w:rsidRPr="00FB67D5">
        <w:rPr>
          <w:rFonts w:ascii="Arial" w:hAnsi="Arial" w:cs="Arial"/>
          <w:sz w:val="22"/>
          <w:szCs w:val="22"/>
        </w:rPr>
        <w:t xml:space="preserve">Strony zgodnie z art. 455 Ustawy PZP dopuszczają możliwość wprowadzania istotnych zmian postanowień Umowy w następujących okolicznościach: </w:t>
      </w:r>
    </w:p>
    <w:p w14:paraId="3C652AF6" w14:textId="77777777" w:rsidR="00EC2DC3" w:rsidRPr="00FB67D5" w:rsidRDefault="00EC2DC3" w:rsidP="003D2707">
      <w:pPr>
        <w:numPr>
          <w:ilvl w:val="0"/>
          <w:numId w:val="82"/>
        </w:numPr>
        <w:contextualSpacing/>
        <w:jc w:val="both"/>
        <w:rPr>
          <w:rFonts w:ascii="Arial" w:hAnsi="Arial" w:cs="Arial"/>
          <w:sz w:val="22"/>
          <w:szCs w:val="22"/>
        </w:rPr>
      </w:pPr>
      <w:r w:rsidRPr="00FB67D5">
        <w:rPr>
          <w:rFonts w:ascii="Arial" w:hAnsi="Arial" w:cs="Arial"/>
          <w:sz w:val="22"/>
          <w:szCs w:val="22"/>
        </w:rPr>
        <w:t>w przypadku:</w:t>
      </w:r>
    </w:p>
    <w:p w14:paraId="102DEC2C" w14:textId="77777777" w:rsidR="00EC2DC3" w:rsidRPr="00FB67D5" w:rsidRDefault="00EC2DC3" w:rsidP="00DD4458">
      <w:pPr>
        <w:numPr>
          <w:ilvl w:val="0"/>
          <w:numId w:val="85"/>
        </w:numPr>
        <w:contextualSpacing/>
        <w:jc w:val="both"/>
        <w:rPr>
          <w:rFonts w:ascii="Arial" w:hAnsi="Arial" w:cs="Arial"/>
          <w:sz w:val="22"/>
          <w:szCs w:val="22"/>
        </w:rPr>
      </w:pPr>
      <w:r w:rsidRPr="00FB67D5">
        <w:rPr>
          <w:rFonts w:ascii="Arial" w:hAnsi="Arial" w:cs="Arial"/>
          <w:sz w:val="22"/>
          <w:szCs w:val="22"/>
        </w:rPr>
        <w:t xml:space="preserve">wycofania z produkcji towaru po terminie złożenia oferty Zamawiającemu, </w:t>
      </w:r>
    </w:p>
    <w:p w14:paraId="4CCA0E6E" w14:textId="77777777" w:rsidR="00EC2DC3" w:rsidRPr="00FB67D5" w:rsidRDefault="00EC2DC3" w:rsidP="00DD4458">
      <w:pPr>
        <w:numPr>
          <w:ilvl w:val="0"/>
          <w:numId w:val="85"/>
        </w:numPr>
        <w:contextualSpacing/>
        <w:jc w:val="both"/>
        <w:rPr>
          <w:rFonts w:ascii="Arial" w:hAnsi="Arial" w:cs="Arial"/>
          <w:sz w:val="22"/>
          <w:szCs w:val="22"/>
        </w:rPr>
      </w:pPr>
      <w:r w:rsidRPr="00FB67D5">
        <w:rPr>
          <w:rFonts w:ascii="Arial" w:hAnsi="Arial" w:cs="Arial"/>
          <w:sz w:val="22"/>
          <w:szCs w:val="22"/>
        </w:rPr>
        <w:t>wstrzymania produkcji towaru po terminie złożenia oferty Zamawiającemu;</w:t>
      </w:r>
    </w:p>
    <w:p w14:paraId="7E985F82" w14:textId="77777777" w:rsidR="00EC2DC3" w:rsidRPr="00FB67D5" w:rsidRDefault="00EC2DC3" w:rsidP="00DD4458">
      <w:pPr>
        <w:numPr>
          <w:ilvl w:val="0"/>
          <w:numId w:val="85"/>
        </w:numPr>
        <w:contextualSpacing/>
        <w:jc w:val="both"/>
        <w:rPr>
          <w:rFonts w:ascii="Arial" w:hAnsi="Arial" w:cs="Arial"/>
          <w:sz w:val="22"/>
          <w:szCs w:val="22"/>
        </w:rPr>
      </w:pPr>
      <w:r w:rsidRPr="00FB67D5">
        <w:rPr>
          <w:rFonts w:ascii="Arial" w:hAnsi="Arial" w:cs="Arial"/>
          <w:sz w:val="22"/>
          <w:szCs w:val="22"/>
        </w:rPr>
        <w:t>wystąpienia incydentu medycznego związanego użytkowaniem towaru po terminie złożenia oferty Zamawiającemu,</w:t>
      </w:r>
    </w:p>
    <w:p w14:paraId="3694FE5B" w14:textId="77777777" w:rsidR="00EC2DC3" w:rsidRPr="00FB67D5" w:rsidRDefault="00EC2DC3" w:rsidP="00EC2DC3">
      <w:pPr>
        <w:ind w:left="1068"/>
        <w:contextualSpacing/>
        <w:jc w:val="both"/>
        <w:rPr>
          <w:rFonts w:ascii="Arial" w:hAnsi="Arial" w:cs="Arial"/>
          <w:sz w:val="22"/>
          <w:szCs w:val="22"/>
        </w:rPr>
      </w:pPr>
      <w:r w:rsidRPr="00FB67D5">
        <w:rPr>
          <w:rFonts w:ascii="Arial" w:hAnsi="Arial" w:cs="Arial"/>
          <w:sz w:val="22"/>
          <w:szCs w:val="22"/>
        </w:rPr>
        <w:t xml:space="preserve">- poprzez zastąpienie go innym produktem o cechach co najmniej takich, jakie cechowały pierwotny produkt; </w:t>
      </w:r>
    </w:p>
    <w:p w14:paraId="0CEEB3EA" w14:textId="77777777" w:rsidR="00EC2DC3" w:rsidRPr="00FB67D5" w:rsidRDefault="00EC2DC3" w:rsidP="003D2707">
      <w:pPr>
        <w:numPr>
          <w:ilvl w:val="0"/>
          <w:numId w:val="82"/>
        </w:numPr>
        <w:contextualSpacing/>
        <w:jc w:val="both"/>
        <w:rPr>
          <w:rFonts w:ascii="Arial" w:hAnsi="Arial" w:cs="Arial"/>
          <w:sz w:val="22"/>
          <w:szCs w:val="22"/>
        </w:rPr>
      </w:pPr>
      <w:r w:rsidRPr="00FB67D5">
        <w:rPr>
          <w:rFonts w:ascii="Arial" w:hAnsi="Arial" w:cs="Arial"/>
          <w:sz w:val="22"/>
          <w:szCs w:val="22"/>
        </w:rPr>
        <w:t>w przypadku niezrealizowania przedmiotu umowy w umownym terminie z powodu zmniejszenia potrzeb własnych, poprzez wydłużenie okresu jej realizacji,</w:t>
      </w:r>
    </w:p>
    <w:p w14:paraId="3C78DD18" w14:textId="77777777" w:rsidR="00EC2DC3" w:rsidRPr="00FB67D5" w:rsidRDefault="00EC2DC3" w:rsidP="003D2707">
      <w:pPr>
        <w:numPr>
          <w:ilvl w:val="0"/>
          <w:numId w:val="82"/>
        </w:numPr>
        <w:contextualSpacing/>
        <w:jc w:val="both"/>
        <w:rPr>
          <w:rFonts w:ascii="Arial" w:hAnsi="Arial" w:cs="Arial"/>
          <w:sz w:val="22"/>
          <w:szCs w:val="22"/>
        </w:rPr>
      </w:pPr>
      <w:r w:rsidRPr="00FB67D5">
        <w:rPr>
          <w:rFonts w:ascii="Arial" w:hAnsi="Arial" w:cs="Arial"/>
          <w:sz w:val="22"/>
          <w:szCs w:val="22"/>
        </w:rPr>
        <w:t>w przypadku zmiany numeru katalogowego, kodu produktu,</w:t>
      </w:r>
    </w:p>
    <w:p w14:paraId="03C6A755" w14:textId="77777777" w:rsidR="00EC2DC3" w:rsidRPr="00FB67D5" w:rsidRDefault="00EC2DC3" w:rsidP="00EC6D19">
      <w:pPr>
        <w:numPr>
          <w:ilvl w:val="0"/>
          <w:numId w:val="81"/>
        </w:numPr>
        <w:contextualSpacing/>
        <w:jc w:val="both"/>
        <w:rPr>
          <w:rFonts w:ascii="Arial" w:hAnsi="Arial" w:cs="Arial"/>
          <w:sz w:val="22"/>
          <w:szCs w:val="22"/>
        </w:rPr>
      </w:pPr>
      <w:r w:rsidRPr="00FB67D5">
        <w:rPr>
          <w:rFonts w:ascii="Arial" w:hAnsi="Arial" w:cs="Arial"/>
          <w:sz w:val="22"/>
          <w:szCs w:val="22"/>
        </w:rPr>
        <w:t xml:space="preserve">Zmiana postanowień Umowy wymaga zachowania formy pisemnej pod rygorem nieważności, o ile postanowienia Umowy nie stanowią inaczej. </w:t>
      </w:r>
    </w:p>
    <w:p w14:paraId="770E1189" w14:textId="77777777" w:rsidR="00EC2DC3" w:rsidRPr="00FB67D5" w:rsidRDefault="00EC2DC3" w:rsidP="00EC2DC3">
      <w:pPr>
        <w:widowControl w:val="0"/>
        <w:jc w:val="center"/>
        <w:rPr>
          <w:rFonts w:ascii="Arial" w:hAnsi="Arial" w:cs="Arial"/>
          <w:bCs/>
          <w:sz w:val="22"/>
          <w:szCs w:val="22"/>
        </w:rPr>
      </w:pPr>
    </w:p>
    <w:p w14:paraId="71C3B4AB"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 12</w:t>
      </w:r>
    </w:p>
    <w:p w14:paraId="7BF706B8" w14:textId="77777777" w:rsidR="00EC2DC3" w:rsidRPr="00FB67D5" w:rsidRDefault="00EC2DC3" w:rsidP="00EC2DC3">
      <w:pPr>
        <w:jc w:val="center"/>
        <w:rPr>
          <w:rFonts w:ascii="Arial" w:hAnsi="Arial" w:cs="Arial"/>
          <w:sz w:val="22"/>
          <w:szCs w:val="22"/>
        </w:rPr>
      </w:pPr>
      <w:r w:rsidRPr="00FB67D5">
        <w:rPr>
          <w:rFonts w:ascii="Arial" w:hAnsi="Arial" w:cs="Arial"/>
          <w:sz w:val="22"/>
          <w:szCs w:val="22"/>
        </w:rPr>
        <w:t>POSTANOWIENIA KOŃCOWE</w:t>
      </w:r>
    </w:p>
    <w:p w14:paraId="4EC9B1C3" w14:textId="77777777" w:rsidR="00EC2DC3" w:rsidRPr="00FB67D5" w:rsidRDefault="00EC2DC3" w:rsidP="00EC6D19">
      <w:pPr>
        <w:numPr>
          <w:ilvl w:val="0"/>
          <w:numId w:val="46"/>
        </w:numPr>
        <w:contextualSpacing/>
        <w:jc w:val="both"/>
        <w:rPr>
          <w:rFonts w:ascii="Arial" w:hAnsi="Arial" w:cs="Arial"/>
          <w:sz w:val="22"/>
          <w:szCs w:val="22"/>
        </w:rPr>
      </w:pPr>
      <w:r w:rsidRPr="00FB67D5">
        <w:rPr>
          <w:rFonts w:ascii="Arial" w:hAnsi="Arial" w:cs="Arial"/>
          <w:sz w:val="22"/>
          <w:szCs w:val="22"/>
        </w:rPr>
        <w:t>Wszelkie zmiany do niniejszej umowy wymagają formy pisemnej w postaci aneksu do umowy pod rygorem nieważności.</w:t>
      </w:r>
    </w:p>
    <w:p w14:paraId="2AB5557E" w14:textId="77777777" w:rsidR="00EC2DC3" w:rsidRPr="00FB67D5" w:rsidRDefault="00EC2DC3" w:rsidP="00EC6D19">
      <w:pPr>
        <w:numPr>
          <w:ilvl w:val="0"/>
          <w:numId w:val="46"/>
        </w:numPr>
        <w:contextualSpacing/>
        <w:jc w:val="both"/>
        <w:rPr>
          <w:rFonts w:ascii="Arial" w:hAnsi="Arial" w:cs="Arial"/>
          <w:sz w:val="22"/>
          <w:szCs w:val="22"/>
        </w:rPr>
      </w:pPr>
      <w:r w:rsidRPr="00FB67D5">
        <w:rPr>
          <w:rFonts w:ascii="Arial" w:hAnsi="Arial" w:cs="Arial"/>
          <w:sz w:val="22"/>
          <w:szCs w:val="22"/>
        </w:rPr>
        <w:lastRenderedPageBreak/>
        <w:t>W sprawach nieuregulowanych niniejszą umową będą miały zastosowanie przepisy Kodeksu Cywilnego oraz ustawy Prawo zamówień publicznych.</w:t>
      </w:r>
    </w:p>
    <w:p w14:paraId="099D797A" w14:textId="77777777" w:rsidR="00EC2DC3" w:rsidRPr="00FB67D5" w:rsidRDefault="00EC2DC3" w:rsidP="00EC6D19">
      <w:pPr>
        <w:numPr>
          <w:ilvl w:val="0"/>
          <w:numId w:val="46"/>
        </w:numPr>
        <w:contextualSpacing/>
        <w:jc w:val="both"/>
        <w:rPr>
          <w:rFonts w:ascii="Arial" w:hAnsi="Arial" w:cs="Arial"/>
          <w:sz w:val="22"/>
          <w:szCs w:val="22"/>
        </w:rPr>
      </w:pPr>
      <w:r w:rsidRPr="00FB67D5">
        <w:rPr>
          <w:rFonts w:ascii="Arial" w:hAnsi="Arial" w:cs="Arial"/>
          <w:sz w:val="22"/>
          <w:szCs w:val="22"/>
        </w:rPr>
        <w:t>Spory wynikłe na tle wykonania niniejszej umowy, strony poddadzą rozstrzygnięciu właściwemu rzeczowo Sądowi w Koszalinie.</w:t>
      </w:r>
    </w:p>
    <w:p w14:paraId="7949E15C" w14:textId="77777777" w:rsidR="00EC2DC3" w:rsidRPr="00FB67D5" w:rsidRDefault="00EC2DC3" w:rsidP="00EC6D19">
      <w:pPr>
        <w:numPr>
          <w:ilvl w:val="0"/>
          <w:numId w:val="46"/>
        </w:numPr>
        <w:contextualSpacing/>
        <w:jc w:val="both"/>
        <w:rPr>
          <w:rFonts w:ascii="Arial" w:hAnsi="Arial" w:cs="Arial"/>
          <w:sz w:val="22"/>
          <w:szCs w:val="22"/>
        </w:rPr>
      </w:pPr>
      <w:r w:rsidRPr="00FB67D5">
        <w:rPr>
          <w:rFonts w:ascii="Arial" w:hAnsi="Arial" w:cs="Arial"/>
          <w:sz w:val="22"/>
          <w:szCs w:val="22"/>
        </w:rPr>
        <w:t>Umowę sporządzono w dwóch jednobrzmiących egzemplarzach, po jednym egzemplarzu dla każdej ze stron.</w:t>
      </w:r>
    </w:p>
    <w:p w14:paraId="22576E6D" w14:textId="77777777" w:rsidR="00EC2DC3" w:rsidRPr="00FB67D5" w:rsidRDefault="00EC2DC3" w:rsidP="00EC6D19">
      <w:pPr>
        <w:numPr>
          <w:ilvl w:val="0"/>
          <w:numId w:val="46"/>
        </w:numPr>
        <w:contextualSpacing/>
        <w:jc w:val="both"/>
        <w:rPr>
          <w:rFonts w:ascii="Arial" w:hAnsi="Arial" w:cs="Arial"/>
          <w:sz w:val="22"/>
          <w:szCs w:val="22"/>
        </w:rPr>
      </w:pPr>
      <w:r w:rsidRPr="00FB67D5">
        <w:rPr>
          <w:rFonts w:ascii="Arial" w:hAnsi="Arial" w:cs="Arial"/>
          <w:sz w:val="22"/>
          <w:szCs w:val="22"/>
        </w:rPr>
        <w:t>Załącznikami do umowy są:</w:t>
      </w:r>
    </w:p>
    <w:p w14:paraId="0F340393" w14:textId="77777777" w:rsidR="00EC2DC3" w:rsidRPr="00FB67D5" w:rsidRDefault="00EC2DC3" w:rsidP="00EC6D19">
      <w:pPr>
        <w:numPr>
          <w:ilvl w:val="0"/>
          <w:numId w:val="63"/>
        </w:numPr>
        <w:contextualSpacing/>
        <w:jc w:val="both"/>
        <w:rPr>
          <w:rFonts w:ascii="Arial" w:hAnsi="Arial" w:cs="Arial"/>
          <w:sz w:val="22"/>
          <w:szCs w:val="22"/>
        </w:rPr>
      </w:pPr>
      <w:r w:rsidRPr="00FB67D5">
        <w:rPr>
          <w:rFonts w:ascii="Arial" w:hAnsi="Arial" w:cs="Arial"/>
          <w:sz w:val="22"/>
          <w:szCs w:val="22"/>
        </w:rPr>
        <w:t>oferta Wykonawcy,</w:t>
      </w:r>
    </w:p>
    <w:p w14:paraId="5979C5D0" w14:textId="77777777" w:rsidR="00EC2DC3" w:rsidRPr="00FB67D5" w:rsidRDefault="00EC2DC3" w:rsidP="00EC6D19">
      <w:pPr>
        <w:numPr>
          <w:ilvl w:val="0"/>
          <w:numId w:val="63"/>
        </w:numPr>
        <w:contextualSpacing/>
        <w:jc w:val="both"/>
        <w:rPr>
          <w:rFonts w:ascii="Arial" w:hAnsi="Arial" w:cs="Arial"/>
          <w:sz w:val="22"/>
          <w:szCs w:val="22"/>
        </w:rPr>
      </w:pPr>
      <w:r w:rsidRPr="00FB67D5">
        <w:rPr>
          <w:rFonts w:ascii="Arial" w:hAnsi="Arial" w:cs="Arial"/>
          <w:sz w:val="22"/>
          <w:szCs w:val="22"/>
        </w:rPr>
        <w:t>lista uprawnionych pracowników do składania zamówień.</w:t>
      </w:r>
    </w:p>
    <w:p w14:paraId="2FA6AB3C" w14:textId="77777777" w:rsidR="00EC2DC3" w:rsidRPr="00FB67D5" w:rsidRDefault="00EC2DC3" w:rsidP="00EC2DC3">
      <w:pPr>
        <w:ind w:left="360"/>
        <w:jc w:val="both"/>
        <w:rPr>
          <w:rFonts w:ascii="Arial" w:hAnsi="Arial" w:cs="Arial"/>
          <w:sz w:val="22"/>
          <w:szCs w:val="22"/>
        </w:rPr>
      </w:pPr>
    </w:p>
    <w:p w14:paraId="2803DB24" w14:textId="77777777" w:rsidR="00EC2DC3" w:rsidRPr="00FB67D5" w:rsidRDefault="00EC2DC3" w:rsidP="00EC2DC3">
      <w:pPr>
        <w:widowControl w:val="0"/>
        <w:jc w:val="center"/>
        <w:rPr>
          <w:rFonts w:ascii="Arial" w:hAnsi="Arial" w:cs="Arial"/>
          <w:bCs/>
          <w:sz w:val="22"/>
          <w:szCs w:val="22"/>
        </w:rPr>
      </w:pPr>
    </w:p>
    <w:tbl>
      <w:tblPr>
        <w:tblW w:w="0" w:type="auto"/>
        <w:jc w:val="center"/>
        <w:tblLook w:val="01E0" w:firstRow="1" w:lastRow="1" w:firstColumn="1" w:lastColumn="1" w:noHBand="0" w:noVBand="0"/>
      </w:tblPr>
      <w:tblGrid>
        <w:gridCol w:w="4816"/>
        <w:gridCol w:w="4930"/>
      </w:tblGrid>
      <w:tr w:rsidR="00EC2DC3" w:rsidRPr="00FB67D5" w14:paraId="68E26A5E" w14:textId="77777777" w:rsidTr="003D2707">
        <w:trPr>
          <w:jc w:val="center"/>
        </w:trPr>
        <w:tc>
          <w:tcPr>
            <w:tcW w:w="4816" w:type="dxa"/>
            <w:vAlign w:val="center"/>
          </w:tcPr>
          <w:p w14:paraId="36FAAC5A" w14:textId="77777777" w:rsidR="00EC2DC3" w:rsidRPr="00FB67D5" w:rsidRDefault="00EC2DC3" w:rsidP="003D2707">
            <w:pPr>
              <w:jc w:val="center"/>
              <w:rPr>
                <w:rFonts w:ascii="Arial" w:hAnsi="Arial" w:cs="Arial"/>
                <w:sz w:val="22"/>
                <w:szCs w:val="22"/>
              </w:rPr>
            </w:pPr>
            <w:r w:rsidRPr="00FB67D5">
              <w:rPr>
                <w:rFonts w:ascii="Arial" w:hAnsi="Arial" w:cs="Arial"/>
                <w:sz w:val="22"/>
                <w:szCs w:val="22"/>
              </w:rPr>
              <w:t>ZAMAWIAJĄCY:</w:t>
            </w:r>
          </w:p>
        </w:tc>
        <w:tc>
          <w:tcPr>
            <w:tcW w:w="4930" w:type="dxa"/>
            <w:vAlign w:val="center"/>
          </w:tcPr>
          <w:p w14:paraId="49B2BBFB" w14:textId="77777777" w:rsidR="00EC2DC3" w:rsidRPr="00FB67D5" w:rsidRDefault="00EC2DC3" w:rsidP="003D2707">
            <w:pPr>
              <w:jc w:val="center"/>
              <w:rPr>
                <w:rFonts w:ascii="Arial" w:hAnsi="Arial" w:cs="Arial"/>
                <w:sz w:val="22"/>
                <w:szCs w:val="22"/>
              </w:rPr>
            </w:pPr>
            <w:r w:rsidRPr="00FB67D5">
              <w:rPr>
                <w:rFonts w:ascii="Arial" w:hAnsi="Arial" w:cs="Arial"/>
                <w:sz w:val="22"/>
                <w:szCs w:val="22"/>
              </w:rPr>
              <w:t>WYKONAWCA</w:t>
            </w:r>
          </w:p>
        </w:tc>
      </w:tr>
    </w:tbl>
    <w:p w14:paraId="06DDAF87" w14:textId="08621B90" w:rsidR="00EC2DC3" w:rsidRDefault="00EC2DC3">
      <w:pPr>
        <w:rPr>
          <w:rFonts w:ascii="Arial" w:hAnsi="Arial" w:cs="Arial"/>
        </w:rPr>
      </w:pPr>
      <w:r>
        <w:rPr>
          <w:rFonts w:ascii="Arial" w:hAnsi="Arial" w:cs="Arial"/>
        </w:rPr>
        <w:br w:type="page"/>
      </w:r>
    </w:p>
    <w:p w14:paraId="42806091" w14:textId="4116FFD2" w:rsidR="0043262A" w:rsidRPr="00527C49" w:rsidRDefault="0043262A" w:rsidP="003D2707">
      <w:pPr>
        <w:jc w:val="right"/>
        <w:rPr>
          <w:rFonts w:ascii="Arial" w:hAnsi="Arial" w:cs="Arial"/>
          <w:color w:val="0000FF"/>
          <w:sz w:val="22"/>
          <w:szCs w:val="22"/>
        </w:rPr>
      </w:pPr>
      <w:r w:rsidRPr="00527C49">
        <w:rPr>
          <w:rFonts w:ascii="Arial" w:hAnsi="Arial" w:cs="Arial"/>
          <w:color w:val="0000FF"/>
          <w:sz w:val="22"/>
          <w:szCs w:val="22"/>
        </w:rPr>
        <w:lastRenderedPageBreak/>
        <w:t xml:space="preserve">ZAŁĄCZNIK NR </w:t>
      </w:r>
      <w:r w:rsidR="00D407E0">
        <w:rPr>
          <w:rFonts w:ascii="Arial" w:hAnsi="Arial" w:cs="Arial"/>
          <w:color w:val="0000FF"/>
          <w:sz w:val="22"/>
          <w:szCs w:val="22"/>
        </w:rPr>
        <w:t>5</w:t>
      </w:r>
      <w:r w:rsidRPr="00527C49">
        <w:rPr>
          <w:rFonts w:ascii="Arial" w:hAnsi="Arial" w:cs="Arial"/>
          <w:color w:val="0000FF"/>
          <w:sz w:val="22"/>
          <w:szCs w:val="22"/>
        </w:rPr>
        <w:t xml:space="preserve"> DO SWZ</w:t>
      </w:r>
    </w:p>
    <w:p w14:paraId="520583B9" w14:textId="77777777" w:rsidR="0043262A" w:rsidRPr="00527C49" w:rsidRDefault="0043262A" w:rsidP="0043262A">
      <w:pPr>
        <w:spacing w:line="264" w:lineRule="auto"/>
        <w:rPr>
          <w:rFonts w:ascii="Arial" w:hAnsi="Arial" w:cs="Arial"/>
          <w:sz w:val="22"/>
          <w:szCs w:val="22"/>
        </w:rPr>
      </w:pPr>
    </w:p>
    <w:p w14:paraId="389B435F" w14:textId="77777777" w:rsidR="0043262A" w:rsidRPr="00527C49" w:rsidRDefault="0043262A" w:rsidP="0043262A">
      <w:pPr>
        <w:spacing w:line="264" w:lineRule="auto"/>
        <w:ind w:left="5246" w:firstLine="708"/>
        <w:rPr>
          <w:rFonts w:ascii="Arial" w:hAnsi="Arial" w:cs="Arial"/>
          <w:b/>
          <w:sz w:val="22"/>
          <w:szCs w:val="22"/>
        </w:rPr>
      </w:pPr>
      <w:r w:rsidRPr="00527C49">
        <w:rPr>
          <w:rFonts w:ascii="Arial" w:hAnsi="Arial" w:cs="Arial"/>
          <w:b/>
          <w:sz w:val="22"/>
          <w:szCs w:val="22"/>
        </w:rPr>
        <w:t>Zamawiający:</w:t>
      </w:r>
    </w:p>
    <w:p w14:paraId="37747452"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Szpital Wojewódzki im. M. Kopernika</w:t>
      </w:r>
    </w:p>
    <w:p w14:paraId="099F3B58" w14:textId="77777777" w:rsidR="0043262A" w:rsidRPr="00527C49" w:rsidRDefault="0043262A" w:rsidP="0043262A">
      <w:pPr>
        <w:spacing w:line="264" w:lineRule="auto"/>
        <w:ind w:left="5954"/>
        <w:jc w:val="both"/>
        <w:rPr>
          <w:rFonts w:ascii="Arial" w:hAnsi="Arial" w:cs="Arial"/>
          <w:sz w:val="22"/>
          <w:szCs w:val="22"/>
        </w:rPr>
      </w:pPr>
      <w:r w:rsidRPr="00527C49">
        <w:rPr>
          <w:rFonts w:ascii="Arial" w:hAnsi="Arial" w:cs="Arial"/>
          <w:sz w:val="22"/>
          <w:szCs w:val="22"/>
        </w:rPr>
        <w:t>ul. T. Chałubińskiego 7</w:t>
      </w:r>
    </w:p>
    <w:p w14:paraId="3CB4525F" w14:textId="77777777" w:rsidR="0043262A" w:rsidRPr="00527C49" w:rsidRDefault="0043262A" w:rsidP="0043262A">
      <w:pPr>
        <w:spacing w:line="264" w:lineRule="auto"/>
        <w:ind w:left="5954"/>
        <w:jc w:val="both"/>
        <w:rPr>
          <w:rFonts w:ascii="Arial" w:hAnsi="Arial" w:cs="Arial"/>
          <w:i/>
          <w:sz w:val="22"/>
          <w:szCs w:val="22"/>
        </w:rPr>
      </w:pPr>
      <w:r w:rsidRPr="00527C49">
        <w:rPr>
          <w:rFonts w:ascii="Arial" w:hAnsi="Arial" w:cs="Arial"/>
          <w:sz w:val="22"/>
          <w:szCs w:val="22"/>
        </w:rPr>
        <w:t>75-581 Koszalin</w:t>
      </w:r>
    </w:p>
    <w:p w14:paraId="6CC8D136" w14:textId="77777777" w:rsidR="0043262A" w:rsidRPr="00527C49" w:rsidRDefault="0043262A" w:rsidP="0043262A">
      <w:pPr>
        <w:spacing w:line="264" w:lineRule="auto"/>
        <w:rPr>
          <w:rFonts w:ascii="Arial" w:hAnsi="Arial" w:cs="Arial"/>
          <w:b/>
          <w:sz w:val="22"/>
          <w:szCs w:val="22"/>
        </w:rPr>
      </w:pPr>
      <w:r w:rsidRPr="00527C49">
        <w:rPr>
          <w:rFonts w:ascii="Arial" w:hAnsi="Arial" w:cs="Arial"/>
          <w:b/>
          <w:sz w:val="22"/>
          <w:szCs w:val="22"/>
        </w:rPr>
        <w:t>Wykonawca:</w:t>
      </w:r>
    </w:p>
    <w:p w14:paraId="6F0F087D" w14:textId="77777777" w:rsidR="0043262A" w:rsidRPr="00527C49" w:rsidRDefault="0043262A" w:rsidP="0043262A">
      <w:pPr>
        <w:spacing w:before="240" w:line="264" w:lineRule="auto"/>
        <w:ind w:right="5954"/>
        <w:rPr>
          <w:rFonts w:ascii="Arial" w:hAnsi="Arial" w:cs="Arial"/>
          <w:sz w:val="22"/>
          <w:szCs w:val="22"/>
        </w:rPr>
      </w:pPr>
      <w:r>
        <w:rPr>
          <w:rFonts w:ascii="Arial" w:hAnsi="Arial" w:cs="Arial"/>
          <w:sz w:val="22"/>
          <w:szCs w:val="22"/>
        </w:rPr>
        <w:t>………………………………………………</w:t>
      </w:r>
    </w:p>
    <w:p w14:paraId="2EC597A0" w14:textId="77777777" w:rsidR="0043262A" w:rsidRPr="00527C49" w:rsidRDefault="0043262A" w:rsidP="0043262A">
      <w:pPr>
        <w:spacing w:before="240" w:line="264" w:lineRule="auto"/>
        <w:rPr>
          <w:rFonts w:ascii="Arial" w:hAnsi="Arial" w:cs="Arial"/>
          <w:sz w:val="22"/>
          <w:szCs w:val="22"/>
        </w:rPr>
      </w:pPr>
      <w:r w:rsidRPr="00527C49">
        <w:rPr>
          <w:rFonts w:ascii="Arial" w:hAnsi="Arial" w:cs="Arial"/>
          <w:sz w:val="22"/>
          <w:szCs w:val="22"/>
        </w:rPr>
        <w:t>……………………………</w:t>
      </w:r>
    </w:p>
    <w:p w14:paraId="0375937A" w14:textId="77777777" w:rsidR="0043262A" w:rsidRPr="00527C49" w:rsidRDefault="0043262A" w:rsidP="0043262A">
      <w:pPr>
        <w:spacing w:after="120" w:line="264" w:lineRule="auto"/>
        <w:jc w:val="center"/>
        <w:rPr>
          <w:rFonts w:ascii="Arial" w:hAnsi="Arial" w:cs="Arial"/>
          <w:b/>
          <w:sz w:val="22"/>
          <w:szCs w:val="22"/>
          <w:u w:val="single"/>
        </w:rPr>
      </w:pPr>
      <w:r w:rsidRPr="00527C49">
        <w:rPr>
          <w:rFonts w:ascii="Arial" w:hAnsi="Arial" w:cs="Arial"/>
          <w:b/>
          <w:sz w:val="22"/>
          <w:szCs w:val="22"/>
          <w:u w:val="single"/>
        </w:rPr>
        <w:t xml:space="preserve">Oświadczenie wykonawcy </w:t>
      </w:r>
    </w:p>
    <w:p w14:paraId="50A75D2D" w14:textId="7D1AE431"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składane na podstawie art. </w:t>
      </w:r>
      <w:r>
        <w:rPr>
          <w:rFonts w:ascii="Arial" w:hAnsi="Arial" w:cs="Arial"/>
          <w:b/>
          <w:sz w:val="22"/>
          <w:szCs w:val="22"/>
        </w:rPr>
        <w:t>12</w:t>
      </w:r>
      <w:r w:rsidR="00712830">
        <w:rPr>
          <w:rFonts w:ascii="Arial" w:hAnsi="Arial" w:cs="Arial"/>
          <w:b/>
          <w:sz w:val="22"/>
          <w:szCs w:val="22"/>
        </w:rPr>
        <w:t>5</w:t>
      </w:r>
      <w:r w:rsidRPr="00527C49">
        <w:rPr>
          <w:rFonts w:ascii="Arial" w:hAnsi="Arial" w:cs="Arial"/>
          <w:b/>
          <w:sz w:val="22"/>
          <w:szCs w:val="22"/>
        </w:rPr>
        <w:t xml:space="preserve"> ustawy z dnia 11 września 2019 r. </w:t>
      </w:r>
    </w:p>
    <w:p w14:paraId="3FAE677B" w14:textId="77777777" w:rsidR="0043262A" w:rsidRPr="00527C49" w:rsidRDefault="0043262A" w:rsidP="0043262A">
      <w:pPr>
        <w:spacing w:line="264" w:lineRule="auto"/>
        <w:jc w:val="center"/>
        <w:rPr>
          <w:rFonts w:ascii="Arial" w:hAnsi="Arial" w:cs="Arial"/>
          <w:b/>
          <w:sz w:val="22"/>
          <w:szCs w:val="22"/>
        </w:rPr>
      </w:pPr>
      <w:r w:rsidRPr="00527C49">
        <w:rPr>
          <w:rFonts w:ascii="Arial" w:hAnsi="Arial" w:cs="Arial"/>
          <w:b/>
          <w:sz w:val="22"/>
          <w:szCs w:val="22"/>
        </w:rPr>
        <w:t xml:space="preserve">Prawo zamówień publicznych (dalej jako: ustawa Pzp), </w:t>
      </w:r>
    </w:p>
    <w:p w14:paraId="20C4B540" w14:textId="77777777" w:rsidR="0043262A" w:rsidRPr="00527C49" w:rsidRDefault="0043262A" w:rsidP="0043262A">
      <w:pPr>
        <w:spacing w:before="120" w:line="264" w:lineRule="auto"/>
        <w:jc w:val="center"/>
        <w:rPr>
          <w:rFonts w:ascii="Arial" w:hAnsi="Arial" w:cs="Arial"/>
          <w:b/>
          <w:sz w:val="22"/>
          <w:szCs w:val="22"/>
          <w:u w:val="single"/>
        </w:rPr>
      </w:pPr>
      <w:r w:rsidRPr="00527C49">
        <w:rPr>
          <w:rFonts w:ascii="Arial" w:hAnsi="Arial" w:cs="Arial"/>
          <w:b/>
          <w:sz w:val="22"/>
          <w:szCs w:val="22"/>
          <w:u w:val="single"/>
        </w:rPr>
        <w:t>DOTYCZĄCE PRZESŁANEK WYKLUCZENIA Z POSTĘPOWANIA</w:t>
      </w:r>
    </w:p>
    <w:p w14:paraId="356A0A61" w14:textId="77777777" w:rsidR="0043262A" w:rsidRPr="00527C49" w:rsidRDefault="0043262A" w:rsidP="0043262A">
      <w:pPr>
        <w:spacing w:line="264" w:lineRule="auto"/>
        <w:jc w:val="both"/>
        <w:rPr>
          <w:rFonts w:ascii="Arial" w:hAnsi="Arial" w:cs="Arial"/>
          <w:sz w:val="22"/>
          <w:szCs w:val="22"/>
        </w:rPr>
      </w:pPr>
    </w:p>
    <w:p w14:paraId="401CF292" w14:textId="6FB9EF6E" w:rsidR="0043262A" w:rsidRPr="0078370C" w:rsidRDefault="0043262A" w:rsidP="0043262A">
      <w:pPr>
        <w:spacing w:line="259" w:lineRule="auto"/>
        <w:ind w:firstLine="708"/>
        <w:jc w:val="both"/>
        <w:rPr>
          <w:rFonts w:ascii="Arial" w:hAnsi="Arial" w:cs="Arial"/>
          <w:sz w:val="22"/>
          <w:szCs w:val="22"/>
        </w:rPr>
      </w:pPr>
      <w:r w:rsidRPr="0078370C">
        <w:rPr>
          <w:rFonts w:ascii="Arial" w:hAnsi="Arial" w:cs="Arial"/>
          <w:sz w:val="22"/>
          <w:szCs w:val="22"/>
        </w:rPr>
        <w:t xml:space="preserve">Na potrzeby postępowania o udzielenie zamówienia publicznego pn. </w:t>
      </w:r>
      <w:r w:rsidR="00135EA3">
        <w:rPr>
          <w:rFonts w:ascii="Arial" w:hAnsi="Arial" w:cs="Arial"/>
          <w:sz w:val="22"/>
          <w:szCs w:val="22"/>
        </w:rPr>
        <w:t>Sprzęt medyczny</w:t>
      </w:r>
      <w:r w:rsidR="00135EA3" w:rsidRPr="00135EA3">
        <w:rPr>
          <w:rFonts w:ascii="Arial" w:hAnsi="Arial" w:cs="Arial"/>
          <w:sz w:val="22"/>
          <w:szCs w:val="22"/>
        </w:rPr>
        <w:t xml:space="preserve"> jednorazowego użytku do zabiegów neurochirurgicznych</w:t>
      </w:r>
      <w:r w:rsidRPr="0078370C">
        <w:rPr>
          <w:rFonts w:ascii="Arial" w:hAnsi="Arial" w:cs="Arial"/>
          <w:sz w:val="22"/>
          <w:szCs w:val="22"/>
        </w:rPr>
        <w:t xml:space="preserve"> przez Szpital Wojewódzki im. M. Kopernika, ul. T. Chałubińskiego 7 w Koszalinie</w:t>
      </w:r>
      <w:r w:rsidRPr="0078370C">
        <w:rPr>
          <w:rFonts w:ascii="Arial" w:hAnsi="Arial" w:cs="Arial"/>
          <w:i/>
          <w:sz w:val="22"/>
          <w:szCs w:val="22"/>
        </w:rPr>
        <w:t xml:space="preserve">, </w:t>
      </w:r>
      <w:r w:rsidRPr="0078370C">
        <w:rPr>
          <w:rFonts w:ascii="Arial" w:hAnsi="Arial" w:cs="Arial"/>
          <w:sz w:val="22"/>
          <w:szCs w:val="22"/>
        </w:rPr>
        <w:t>oświadczam, co następuje:</w:t>
      </w:r>
    </w:p>
    <w:p w14:paraId="3192A1E2" w14:textId="77777777" w:rsidR="0043262A" w:rsidRPr="0078370C" w:rsidRDefault="0043262A" w:rsidP="0043262A">
      <w:pPr>
        <w:spacing w:line="259" w:lineRule="auto"/>
        <w:jc w:val="both"/>
        <w:rPr>
          <w:rFonts w:ascii="Arial" w:hAnsi="Arial" w:cs="Arial"/>
          <w:sz w:val="22"/>
          <w:szCs w:val="22"/>
        </w:rPr>
      </w:pPr>
    </w:p>
    <w:p w14:paraId="61592295"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OŚWIADCZENIA DOTYCZĄCE WYKONAWCY:</w:t>
      </w:r>
    </w:p>
    <w:p w14:paraId="339092E9" w14:textId="09BB10C2"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 xml:space="preserve">Oświadczam, że nie podlegam wykluczeniu z postępowania na podstawie </w:t>
      </w:r>
      <w:r w:rsidR="00353DC9" w:rsidRPr="00BB625A">
        <w:rPr>
          <w:rFonts w:ascii="Arial" w:hAnsi="Arial" w:cs="Arial"/>
          <w:sz w:val="22"/>
          <w:szCs w:val="22"/>
        </w:rPr>
        <w:t>art. 7 ust. 1 u</w:t>
      </w:r>
      <w:r w:rsidR="00353DC9" w:rsidRPr="00BB625A">
        <w:rPr>
          <w:rFonts w:ascii="Arial" w:hAnsi="Arial" w:cs="Arial"/>
          <w:color w:val="222222"/>
          <w:sz w:val="22"/>
          <w:szCs w:val="22"/>
        </w:rPr>
        <w:t xml:space="preserve">stawy z dnia 13 kwietnia 2022 r. o szczególnych rozwiązaniach w zakresie przeciwdziałania wspieraniu agresji na Ukrainę oraz służących ochronie bezpieczeństwa </w:t>
      </w:r>
      <w:r w:rsidR="00353DC9" w:rsidRPr="00B60BAA">
        <w:rPr>
          <w:rFonts w:ascii="Arial" w:hAnsi="Arial" w:cs="Arial"/>
          <w:sz w:val="22"/>
          <w:szCs w:val="22"/>
        </w:rPr>
        <w:t xml:space="preserve">narodowego oraz </w:t>
      </w:r>
      <w:r w:rsidRPr="00B60BAA">
        <w:rPr>
          <w:rFonts w:ascii="Arial" w:hAnsi="Arial" w:cs="Arial"/>
          <w:sz w:val="22"/>
          <w:szCs w:val="22"/>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78370C" w:rsidRDefault="0043262A" w:rsidP="0043262A">
      <w:pPr>
        <w:spacing w:line="259" w:lineRule="auto"/>
        <w:jc w:val="both"/>
        <w:rPr>
          <w:rFonts w:ascii="Arial" w:hAnsi="Arial" w:cs="Arial"/>
          <w:sz w:val="22"/>
          <w:szCs w:val="22"/>
        </w:rPr>
      </w:pPr>
    </w:p>
    <w:p w14:paraId="34E1CAA1"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PODMIOTU, NA KTÓREGO ZASOBY POWOŁUJE SIĘ WYKONAWCA:</w:t>
      </w:r>
    </w:p>
    <w:p w14:paraId="5527610C" w14:textId="77777777" w:rsidR="0043262A" w:rsidRPr="0078370C" w:rsidRDefault="0043262A" w:rsidP="0043262A">
      <w:pPr>
        <w:spacing w:line="259" w:lineRule="auto"/>
        <w:jc w:val="both"/>
        <w:rPr>
          <w:rFonts w:ascii="Arial" w:hAnsi="Arial" w:cs="Arial"/>
          <w:i/>
          <w:sz w:val="22"/>
          <w:szCs w:val="22"/>
        </w:rPr>
      </w:pPr>
      <w:r w:rsidRPr="0078370C">
        <w:rPr>
          <w:rFonts w:ascii="Arial" w:hAnsi="Arial" w:cs="Arial"/>
          <w:sz w:val="22"/>
          <w:szCs w:val="22"/>
        </w:rPr>
        <w:t>Oświadczam, że następujący/e podmiot/y, na którego/</w:t>
      </w:r>
      <w:proofErr w:type="spellStart"/>
      <w:r w:rsidRPr="0078370C">
        <w:rPr>
          <w:rFonts w:ascii="Arial" w:hAnsi="Arial" w:cs="Arial"/>
          <w:sz w:val="22"/>
          <w:szCs w:val="22"/>
        </w:rPr>
        <w:t>ych</w:t>
      </w:r>
      <w:proofErr w:type="spellEnd"/>
      <w:r w:rsidRPr="0078370C">
        <w:rPr>
          <w:rFonts w:ascii="Arial" w:hAnsi="Arial" w:cs="Arial"/>
          <w:sz w:val="22"/>
          <w:szCs w:val="22"/>
        </w:rPr>
        <w:t xml:space="preserve"> zasoby powołuję się w niniejszym postępowaniu, tj.: …………………………………………………………………….……………………… </w:t>
      </w:r>
      <w:r w:rsidRPr="0078370C">
        <w:rPr>
          <w:rFonts w:ascii="Arial" w:hAnsi="Arial" w:cs="Arial"/>
          <w:i/>
          <w:sz w:val="22"/>
          <w:szCs w:val="22"/>
        </w:rPr>
        <w:t xml:space="preserve">(podać pełną nazwę/firmę, adres, a także w zależności od podmiotu: NIP/PESEL, KRS/CEiDG) </w:t>
      </w:r>
      <w:r w:rsidRPr="0078370C">
        <w:rPr>
          <w:rFonts w:ascii="Arial" w:hAnsi="Arial" w:cs="Arial"/>
          <w:sz w:val="22"/>
          <w:szCs w:val="22"/>
        </w:rPr>
        <w:t>nie podlega/ją wykluczeniu z postępowania o udzielenie zamówienia.</w:t>
      </w:r>
    </w:p>
    <w:p w14:paraId="62C2EC0A" w14:textId="77777777" w:rsidR="0043262A" w:rsidRPr="0078370C" w:rsidRDefault="0043262A" w:rsidP="0043262A">
      <w:pPr>
        <w:spacing w:line="259" w:lineRule="auto"/>
        <w:jc w:val="both"/>
        <w:rPr>
          <w:rFonts w:ascii="Arial" w:hAnsi="Arial" w:cs="Arial"/>
          <w:sz w:val="22"/>
          <w:szCs w:val="22"/>
        </w:rPr>
      </w:pPr>
    </w:p>
    <w:p w14:paraId="6AE61DF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PODWYKONAWCY NIEBĘDĄCEGO PODMIOTEM, NA KTÓREGO ZASOBY POWOŁUJE SIĘ WYKONAWCA:</w:t>
      </w:r>
    </w:p>
    <w:p w14:paraId="19176605"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następujący/e podmiot/y, będący/e podwykonawcą/</w:t>
      </w:r>
      <w:proofErr w:type="spellStart"/>
      <w:r w:rsidRPr="0078370C">
        <w:rPr>
          <w:rFonts w:ascii="Arial" w:hAnsi="Arial" w:cs="Arial"/>
          <w:sz w:val="22"/>
          <w:szCs w:val="22"/>
        </w:rPr>
        <w:t>ami</w:t>
      </w:r>
      <w:proofErr w:type="spellEnd"/>
      <w:r w:rsidRPr="0078370C">
        <w:rPr>
          <w:rFonts w:ascii="Arial" w:hAnsi="Arial" w:cs="Arial"/>
          <w:sz w:val="22"/>
          <w:szCs w:val="22"/>
        </w:rPr>
        <w:t xml:space="preserve">: …………………………………..….…… </w:t>
      </w:r>
      <w:r w:rsidRPr="0078370C">
        <w:rPr>
          <w:rFonts w:ascii="Arial" w:hAnsi="Arial" w:cs="Arial"/>
          <w:i/>
          <w:sz w:val="22"/>
          <w:szCs w:val="22"/>
        </w:rPr>
        <w:t>(podać pełną nazwę/firmę, adres, a także w zależności od podmiotu: NIP/PESEL, KRS/CEiDG)</w:t>
      </w:r>
      <w:r w:rsidRPr="0078370C">
        <w:rPr>
          <w:rFonts w:ascii="Arial" w:hAnsi="Arial" w:cs="Arial"/>
          <w:sz w:val="22"/>
          <w:szCs w:val="22"/>
        </w:rPr>
        <w:t>, nie podlega/ją wykluczeniu z postępowania o udzielenie zamówienia.</w:t>
      </w:r>
    </w:p>
    <w:p w14:paraId="31B17B99" w14:textId="77777777" w:rsidR="0043262A" w:rsidRPr="0078370C" w:rsidRDefault="0043262A" w:rsidP="0043262A">
      <w:pPr>
        <w:spacing w:line="259" w:lineRule="auto"/>
        <w:jc w:val="both"/>
        <w:rPr>
          <w:rFonts w:ascii="Arial" w:hAnsi="Arial" w:cs="Arial"/>
          <w:sz w:val="22"/>
          <w:szCs w:val="22"/>
        </w:rPr>
      </w:pPr>
    </w:p>
    <w:p w14:paraId="00DF75C0" w14:textId="77777777" w:rsidR="0043262A" w:rsidRPr="0078370C" w:rsidRDefault="0043262A" w:rsidP="0043262A">
      <w:pPr>
        <w:spacing w:line="259" w:lineRule="auto"/>
        <w:rPr>
          <w:rFonts w:ascii="Arial" w:hAnsi="Arial" w:cs="Arial"/>
          <w:b/>
          <w:sz w:val="22"/>
          <w:szCs w:val="22"/>
        </w:rPr>
      </w:pPr>
      <w:r w:rsidRPr="0078370C">
        <w:rPr>
          <w:rFonts w:ascii="Arial" w:hAnsi="Arial" w:cs="Arial"/>
          <w:b/>
          <w:sz w:val="22"/>
          <w:szCs w:val="22"/>
        </w:rPr>
        <w:t>OŚWIADCZENIE DOTYCZĄCE PODANYCH INFORMACJI:</w:t>
      </w:r>
    </w:p>
    <w:p w14:paraId="17B50013" w14:textId="77777777" w:rsidR="0043262A" w:rsidRPr="0078370C" w:rsidRDefault="0043262A" w:rsidP="0043262A">
      <w:pPr>
        <w:spacing w:line="259" w:lineRule="auto"/>
        <w:jc w:val="both"/>
        <w:rPr>
          <w:rFonts w:ascii="Arial" w:hAnsi="Arial" w:cs="Arial"/>
          <w:sz w:val="22"/>
          <w:szCs w:val="22"/>
        </w:rPr>
      </w:pPr>
      <w:r w:rsidRPr="0078370C">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1F4C82" w:rsidRDefault="0043262A" w:rsidP="0043262A">
      <w:pPr>
        <w:jc w:val="both"/>
        <w:rPr>
          <w:rFonts w:ascii="Arial" w:hAnsi="Arial" w:cs="Arial"/>
        </w:rPr>
      </w:pPr>
    </w:p>
    <w:p w14:paraId="644CEF95" w14:textId="47F96B1E" w:rsidR="00880587" w:rsidRPr="00353DC9" w:rsidRDefault="0043262A" w:rsidP="00353DC9">
      <w:pPr>
        <w:tabs>
          <w:tab w:val="left" w:pos="6379"/>
        </w:tabs>
        <w:jc w:val="both"/>
        <w:rPr>
          <w:rFonts w:ascii="Arial" w:hAnsi="Arial" w:cs="Arial"/>
        </w:rPr>
      </w:pPr>
      <w:r w:rsidRPr="003E1710">
        <w:rPr>
          <w:rFonts w:ascii="Arial" w:hAnsi="Arial" w:cs="Arial"/>
        </w:rPr>
        <w:t xml:space="preserve">dnia ………….……. r. </w:t>
      </w:r>
    </w:p>
    <w:sectPr w:rsidR="00880587" w:rsidRPr="00353DC9" w:rsidSect="005F4313">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2FCC12" w14:textId="77777777" w:rsidR="00451CB9" w:rsidRDefault="00451CB9">
      <w:r>
        <w:separator/>
      </w:r>
    </w:p>
  </w:endnote>
  <w:endnote w:type="continuationSeparator" w:id="0">
    <w:p w14:paraId="47A77CB8" w14:textId="77777777" w:rsidR="00451CB9" w:rsidRDefault="00451C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altName w:val="Times New Roman"/>
    <w:charset w:val="EE"/>
    <w:family w:val="roman"/>
    <w:pitch w:val="variable"/>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64D3A" w:rsidRPr="00AE3B40" w14:paraId="21D37289" w14:textId="77777777" w:rsidTr="00AB02E5">
      <w:tc>
        <w:tcPr>
          <w:tcW w:w="4748" w:type="dxa"/>
          <w:tcBorders>
            <w:top w:val="single" w:sz="4" w:space="0" w:color="auto"/>
            <w:left w:val="nil"/>
            <w:bottom w:val="nil"/>
            <w:right w:val="nil"/>
          </w:tcBorders>
        </w:tcPr>
        <w:p w14:paraId="65EB92C4" w14:textId="77777777" w:rsidR="00D64D3A" w:rsidRPr="00AE3B40" w:rsidRDefault="00D64D3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196A65E3" w14:textId="77777777" w:rsidR="00D64D3A" w:rsidRPr="00AE3B40" w:rsidRDefault="00D64D3A">
          <w:pPr>
            <w:pStyle w:val="Stopka"/>
            <w:rPr>
              <w:rFonts w:ascii="Arial" w:hAnsi="Arial" w:cs="Arial"/>
              <w:color w:val="5F5F5F"/>
              <w:sz w:val="16"/>
              <w:szCs w:val="16"/>
            </w:rPr>
          </w:pPr>
        </w:p>
      </w:tc>
    </w:tr>
    <w:tr w:rsidR="00D64D3A" w:rsidRPr="000F6A14" w14:paraId="1A15AA44" w14:textId="77777777" w:rsidTr="00AB02E5">
      <w:tc>
        <w:tcPr>
          <w:tcW w:w="4748" w:type="dxa"/>
          <w:tcBorders>
            <w:top w:val="nil"/>
            <w:left w:val="nil"/>
            <w:bottom w:val="nil"/>
            <w:right w:val="nil"/>
          </w:tcBorders>
        </w:tcPr>
        <w:p w14:paraId="47DDA6AB" w14:textId="77777777" w:rsidR="00D64D3A" w:rsidRPr="000F6A14" w:rsidRDefault="00D64D3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D4FD11B" w14:textId="77777777" w:rsidR="00D64D3A" w:rsidRPr="000F6A14" w:rsidRDefault="00D64D3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C7EF3">
            <w:rPr>
              <w:rStyle w:val="Numerstrony"/>
              <w:rFonts w:ascii="Arial" w:hAnsi="Arial" w:cs="Arial"/>
              <w:noProof/>
              <w:color w:val="5F5F5F"/>
              <w:sz w:val="16"/>
              <w:szCs w:val="16"/>
            </w:rPr>
            <w:t>2</w:t>
          </w:r>
          <w:r w:rsidRPr="000F6A14">
            <w:rPr>
              <w:rStyle w:val="Numerstrony"/>
              <w:rFonts w:ascii="Arial" w:hAnsi="Arial" w:cs="Arial"/>
              <w:color w:val="5F5F5F"/>
              <w:sz w:val="16"/>
              <w:szCs w:val="16"/>
            </w:rPr>
            <w:fldChar w:fldCharType="end"/>
          </w:r>
        </w:p>
      </w:tc>
    </w:tr>
  </w:tbl>
  <w:p w14:paraId="4C31A1AF" w14:textId="77777777" w:rsidR="00D64D3A" w:rsidRPr="00AE3B40" w:rsidRDefault="00D64D3A">
    <w:pPr>
      <w:pStyle w:val="Stopka"/>
      <w:rPr>
        <w:rFonts w:ascii="Arial" w:hAnsi="Arial" w:cs="Arial"/>
        <w:b/>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64D3A" w:rsidRPr="00AE3B40" w14:paraId="21A802AB" w14:textId="77777777" w:rsidTr="00A9067C">
      <w:tc>
        <w:tcPr>
          <w:tcW w:w="4748" w:type="dxa"/>
          <w:tcBorders>
            <w:top w:val="single" w:sz="4" w:space="0" w:color="auto"/>
            <w:left w:val="nil"/>
            <w:bottom w:val="nil"/>
            <w:right w:val="nil"/>
          </w:tcBorders>
        </w:tcPr>
        <w:p w14:paraId="6A0C5B9C" w14:textId="77777777" w:rsidR="00D64D3A" w:rsidRPr="00AE3B40" w:rsidRDefault="00D64D3A"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77235605" w14:textId="77777777" w:rsidR="00D64D3A" w:rsidRPr="00AE3B40" w:rsidRDefault="00D64D3A" w:rsidP="00372BF0">
          <w:pPr>
            <w:pStyle w:val="Stopka"/>
            <w:rPr>
              <w:rFonts w:ascii="Arial" w:hAnsi="Arial" w:cs="Arial"/>
              <w:color w:val="5F5F5F"/>
              <w:sz w:val="16"/>
              <w:szCs w:val="16"/>
            </w:rPr>
          </w:pPr>
        </w:p>
      </w:tc>
    </w:tr>
    <w:tr w:rsidR="00D64D3A" w:rsidRPr="00AE3B40" w14:paraId="11C9F02A" w14:textId="77777777" w:rsidTr="00A9067C">
      <w:tc>
        <w:tcPr>
          <w:tcW w:w="4748" w:type="dxa"/>
          <w:tcBorders>
            <w:top w:val="nil"/>
            <w:left w:val="nil"/>
            <w:bottom w:val="nil"/>
            <w:right w:val="nil"/>
          </w:tcBorders>
        </w:tcPr>
        <w:p w14:paraId="457B0F8C" w14:textId="77777777" w:rsidR="00D64D3A" w:rsidRPr="00AE3B40" w:rsidRDefault="00D64D3A" w:rsidP="00372BF0">
          <w:pPr>
            <w:pStyle w:val="Stopka"/>
            <w:jc w:val="center"/>
            <w:rPr>
              <w:rFonts w:ascii="Arial" w:hAnsi="Arial" w:cs="Arial"/>
              <w:b/>
              <w:color w:val="5F5F5F"/>
              <w:sz w:val="16"/>
              <w:szCs w:val="16"/>
            </w:rPr>
          </w:pPr>
          <w:r w:rsidRPr="00AE3B40">
            <w:rPr>
              <w:rFonts w:ascii="Arial" w:hAnsi="Arial" w:cs="Arial"/>
              <w:color w:val="5F5F5F"/>
              <w:sz w:val="16"/>
              <w:szCs w:val="16"/>
            </w:rPr>
            <w:t>ul. Chałubińskiego 7, 75-581 Koszalin</w:t>
          </w:r>
        </w:p>
      </w:tc>
      <w:tc>
        <w:tcPr>
          <w:tcW w:w="5175" w:type="dxa"/>
          <w:tcBorders>
            <w:top w:val="nil"/>
            <w:left w:val="nil"/>
            <w:bottom w:val="nil"/>
            <w:right w:val="nil"/>
          </w:tcBorders>
        </w:tcPr>
        <w:p w14:paraId="1D1034E5" w14:textId="77777777" w:rsidR="00D64D3A" w:rsidRPr="00AB02E5" w:rsidRDefault="00D64D3A"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8C7EF3">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D64D3A" w:rsidRDefault="00D64D3A">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D64D3A" w:rsidRPr="00AE3B40" w14:paraId="693EB262" w14:textId="77777777" w:rsidTr="00AB02E5">
      <w:tc>
        <w:tcPr>
          <w:tcW w:w="4748" w:type="dxa"/>
          <w:tcBorders>
            <w:top w:val="single" w:sz="4" w:space="0" w:color="auto"/>
            <w:left w:val="nil"/>
            <w:bottom w:val="nil"/>
            <w:right w:val="nil"/>
          </w:tcBorders>
        </w:tcPr>
        <w:p w14:paraId="68F21338" w14:textId="77777777" w:rsidR="00D64D3A" w:rsidRPr="00AE3B40" w:rsidRDefault="00D64D3A">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29D84794" w14:textId="77777777" w:rsidR="00D64D3A" w:rsidRPr="00AE3B40" w:rsidRDefault="00D64D3A">
          <w:pPr>
            <w:pStyle w:val="Stopka"/>
            <w:rPr>
              <w:rFonts w:ascii="Arial" w:hAnsi="Arial" w:cs="Arial"/>
              <w:color w:val="5F5F5F"/>
              <w:sz w:val="16"/>
              <w:szCs w:val="16"/>
            </w:rPr>
          </w:pPr>
        </w:p>
      </w:tc>
    </w:tr>
    <w:tr w:rsidR="00D64D3A" w:rsidRPr="000F6A14" w14:paraId="4882B970" w14:textId="77777777" w:rsidTr="00AB02E5">
      <w:tc>
        <w:tcPr>
          <w:tcW w:w="4748" w:type="dxa"/>
          <w:tcBorders>
            <w:top w:val="nil"/>
            <w:left w:val="nil"/>
            <w:bottom w:val="nil"/>
            <w:right w:val="nil"/>
          </w:tcBorders>
        </w:tcPr>
        <w:p w14:paraId="254E4D98" w14:textId="77777777" w:rsidR="00D64D3A" w:rsidRPr="000F6A14" w:rsidRDefault="00D64D3A">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48037A96" w14:textId="77777777" w:rsidR="00D64D3A" w:rsidRPr="000F6A14" w:rsidRDefault="00D64D3A">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8C7EF3">
            <w:rPr>
              <w:rStyle w:val="Numerstrony"/>
              <w:rFonts w:ascii="Arial" w:hAnsi="Arial" w:cs="Arial"/>
              <w:noProof/>
              <w:color w:val="5F5F5F"/>
              <w:sz w:val="16"/>
              <w:szCs w:val="16"/>
            </w:rPr>
            <w:t>51</w:t>
          </w:r>
          <w:r w:rsidRPr="000F6A14">
            <w:rPr>
              <w:rStyle w:val="Numerstrony"/>
              <w:rFonts w:ascii="Arial" w:hAnsi="Arial" w:cs="Arial"/>
              <w:color w:val="5F5F5F"/>
              <w:sz w:val="16"/>
              <w:szCs w:val="16"/>
            </w:rPr>
            <w:fldChar w:fldCharType="end"/>
          </w:r>
        </w:p>
      </w:tc>
    </w:tr>
  </w:tbl>
  <w:p w14:paraId="5A10DB92" w14:textId="77777777" w:rsidR="00D64D3A" w:rsidRPr="00AE3B40" w:rsidRDefault="00D64D3A">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F4AD4B" w14:textId="77777777" w:rsidR="00451CB9" w:rsidRDefault="00451CB9">
      <w:r>
        <w:separator/>
      </w:r>
    </w:p>
  </w:footnote>
  <w:footnote w:type="continuationSeparator" w:id="0">
    <w:p w14:paraId="72BFAAD5" w14:textId="77777777" w:rsidR="00451CB9" w:rsidRDefault="00451C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D64D3A" w:rsidRPr="00AE3B40" w14:paraId="3E802E08" w14:textId="77777777" w:rsidTr="00AB02E5">
      <w:tc>
        <w:tcPr>
          <w:tcW w:w="4736" w:type="dxa"/>
        </w:tcPr>
        <w:p w14:paraId="3A155CAD" w14:textId="77777777" w:rsidR="00D64D3A" w:rsidRPr="00AE3B40" w:rsidRDefault="00D64D3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32DE4DBC" w:rsidR="00D64D3A" w:rsidRPr="00AE3B40" w:rsidRDefault="00D64D3A" w:rsidP="00A546FE">
          <w:pPr>
            <w:pStyle w:val="Nagwek"/>
            <w:jc w:val="right"/>
            <w:rPr>
              <w:rFonts w:ascii="Arial" w:hAnsi="Arial" w:cs="Arial"/>
              <w:color w:val="5F5F5F"/>
              <w:sz w:val="16"/>
              <w:szCs w:val="16"/>
            </w:rPr>
          </w:pPr>
          <w:r>
            <w:rPr>
              <w:rFonts w:ascii="Arial" w:hAnsi="Arial" w:cs="Arial"/>
              <w:color w:val="5F5F5F"/>
              <w:sz w:val="16"/>
              <w:szCs w:val="16"/>
            </w:rPr>
            <w:t>TP.382.062.2022 BS</w:t>
          </w:r>
        </w:p>
      </w:tc>
    </w:tr>
    <w:tr w:rsidR="00D64D3A" w:rsidRPr="00AE3B40" w14:paraId="483BD621" w14:textId="77777777" w:rsidTr="00AB02E5">
      <w:tc>
        <w:tcPr>
          <w:tcW w:w="4736" w:type="dxa"/>
          <w:tcBorders>
            <w:bottom w:val="single" w:sz="4" w:space="0" w:color="auto"/>
          </w:tcBorders>
        </w:tcPr>
        <w:p w14:paraId="5672B794" w14:textId="77777777" w:rsidR="00D64D3A" w:rsidRPr="00AE3B40" w:rsidRDefault="00D64D3A">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D64D3A" w:rsidRPr="00AE3B40" w:rsidRDefault="00D64D3A">
          <w:pPr>
            <w:pStyle w:val="Nagwek"/>
            <w:jc w:val="right"/>
            <w:rPr>
              <w:rFonts w:ascii="Arial" w:hAnsi="Arial" w:cs="Arial"/>
              <w:b/>
              <w:color w:val="5F5F5F"/>
              <w:sz w:val="10"/>
              <w:szCs w:val="10"/>
            </w:rPr>
          </w:pPr>
        </w:p>
      </w:tc>
    </w:tr>
  </w:tbl>
  <w:p w14:paraId="3A92931E" w14:textId="77777777" w:rsidR="00D64D3A" w:rsidRDefault="00D64D3A">
    <w:pPr>
      <w:pStyle w:val="Nagwek"/>
      <w:rPr>
        <w:rFonts w:ascii="Tahoma" w:hAnsi="Tahoma" w:cs="Tahoma"/>
        <w:sz w:val="2"/>
        <w:szCs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D64D3A" w:rsidRPr="00AE3B40" w14:paraId="6DC7021C" w14:textId="77777777" w:rsidTr="00A9067C">
      <w:tc>
        <w:tcPr>
          <w:tcW w:w="4736" w:type="dxa"/>
        </w:tcPr>
        <w:p w14:paraId="5A512B8D" w14:textId="77777777" w:rsidR="00D64D3A" w:rsidRPr="00AE3B40" w:rsidRDefault="00D64D3A"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5C71C8C9" w:rsidR="00D64D3A" w:rsidRPr="00AE3B40" w:rsidRDefault="00D64D3A" w:rsidP="00816F83">
          <w:pPr>
            <w:pStyle w:val="Nagwek"/>
            <w:jc w:val="right"/>
            <w:rPr>
              <w:rFonts w:ascii="Arial" w:hAnsi="Arial" w:cs="Arial"/>
              <w:color w:val="5F5F5F"/>
              <w:sz w:val="16"/>
              <w:szCs w:val="16"/>
            </w:rPr>
          </w:pPr>
          <w:r>
            <w:rPr>
              <w:rFonts w:ascii="Arial" w:hAnsi="Arial" w:cs="Arial"/>
              <w:color w:val="5F5F5F"/>
              <w:sz w:val="16"/>
              <w:szCs w:val="16"/>
            </w:rPr>
            <w:t>TP.382.062.2022 BS</w:t>
          </w:r>
        </w:p>
      </w:tc>
    </w:tr>
    <w:tr w:rsidR="00D64D3A" w:rsidRPr="00AE3B40" w14:paraId="37E7C38E" w14:textId="77777777" w:rsidTr="00A9067C">
      <w:tc>
        <w:tcPr>
          <w:tcW w:w="4736" w:type="dxa"/>
          <w:tcBorders>
            <w:bottom w:val="single" w:sz="4" w:space="0" w:color="auto"/>
          </w:tcBorders>
        </w:tcPr>
        <w:p w14:paraId="06A8E748" w14:textId="77777777" w:rsidR="00D64D3A" w:rsidRPr="00AE3B40" w:rsidRDefault="00D64D3A"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D64D3A" w:rsidRPr="00AE3B40" w:rsidRDefault="00D64D3A" w:rsidP="00372BF0">
          <w:pPr>
            <w:pStyle w:val="Nagwek"/>
            <w:jc w:val="right"/>
            <w:rPr>
              <w:rFonts w:ascii="Arial" w:hAnsi="Arial" w:cs="Arial"/>
              <w:b/>
              <w:color w:val="5F5F5F"/>
              <w:sz w:val="10"/>
              <w:szCs w:val="10"/>
            </w:rPr>
          </w:pPr>
        </w:p>
      </w:tc>
    </w:tr>
  </w:tbl>
  <w:p w14:paraId="5145F594" w14:textId="77777777" w:rsidR="00D64D3A" w:rsidRDefault="00D64D3A">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D64D3A" w:rsidRPr="00AE3B40" w14:paraId="73521208" w14:textId="77777777" w:rsidTr="00AB02E5">
      <w:tc>
        <w:tcPr>
          <w:tcW w:w="4736" w:type="dxa"/>
        </w:tcPr>
        <w:p w14:paraId="7FA4B337" w14:textId="77777777" w:rsidR="00D64D3A" w:rsidRPr="00AE3B40" w:rsidRDefault="00D64D3A">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45F9BDA0" w:rsidR="00D64D3A" w:rsidRPr="00AE3B40" w:rsidRDefault="00D64D3A" w:rsidP="007F5C13">
          <w:pPr>
            <w:pStyle w:val="Nagwek"/>
            <w:jc w:val="right"/>
            <w:rPr>
              <w:rFonts w:ascii="Arial" w:hAnsi="Arial" w:cs="Arial"/>
              <w:color w:val="5F5F5F"/>
              <w:sz w:val="16"/>
              <w:szCs w:val="16"/>
            </w:rPr>
          </w:pPr>
          <w:r>
            <w:rPr>
              <w:rFonts w:ascii="Arial" w:hAnsi="Arial" w:cs="Arial"/>
              <w:color w:val="5F5F5F"/>
              <w:sz w:val="16"/>
              <w:szCs w:val="16"/>
            </w:rPr>
            <w:t>TP.382.062.2022 BS</w:t>
          </w:r>
        </w:p>
      </w:tc>
    </w:tr>
    <w:tr w:rsidR="00D64D3A" w:rsidRPr="00AE3B40" w14:paraId="08A8BDB8" w14:textId="77777777" w:rsidTr="00AB02E5">
      <w:tc>
        <w:tcPr>
          <w:tcW w:w="4736" w:type="dxa"/>
          <w:tcBorders>
            <w:bottom w:val="single" w:sz="4" w:space="0" w:color="auto"/>
          </w:tcBorders>
        </w:tcPr>
        <w:p w14:paraId="2E8AA056" w14:textId="77777777" w:rsidR="00D64D3A" w:rsidRPr="00AE3B40" w:rsidRDefault="00D64D3A">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D64D3A" w:rsidRPr="00AE3B40" w:rsidRDefault="00D64D3A">
          <w:pPr>
            <w:pStyle w:val="Nagwek"/>
            <w:jc w:val="right"/>
            <w:rPr>
              <w:rFonts w:ascii="Arial" w:hAnsi="Arial" w:cs="Arial"/>
              <w:b/>
              <w:color w:val="5F5F5F"/>
              <w:sz w:val="10"/>
              <w:szCs w:val="10"/>
            </w:rPr>
          </w:pPr>
        </w:p>
      </w:tc>
    </w:tr>
  </w:tbl>
  <w:p w14:paraId="4C82E92D" w14:textId="77777777" w:rsidR="00D64D3A" w:rsidRDefault="00D64D3A">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E6848B2"/>
    <w:lvl w:ilvl="0">
      <w:start w:val="1"/>
      <w:numFmt w:val="bullet"/>
      <w:pStyle w:val="Listapunktowana"/>
      <w:lvlText w:val=""/>
      <w:lvlJc w:val="left"/>
      <w:pPr>
        <w:tabs>
          <w:tab w:val="num" w:pos="360"/>
        </w:tabs>
        <w:ind w:left="360" w:hanging="360"/>
      </w:pPr>
      <w:rPr>
        <w:rFonts w:ascii="Symbol" w:hAnsi="Symbol" w:hint="default"/>
      </w:rPr>
    </w:lvl>
  </w:abstractNum>
  <w:abstractNum w:abstractNumId="1">
    <w:nsid w:val="02C62158"/>
    <w:multiLevelType w:val="hybridMultilevel"/>
    <w:tmpl w:val="B78C1D56"/>
    <w:lvl w:ilvl="0" w:tplc="F88CC3D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3EE6AF0"/>
    <w:multiLevelType w:val="hybridMultilevel"/>
    <w:tmpl w:val="2A427E58"/>
    <w:lvl w:ilvl="0" w:tplc="04150011">
      <w:start w:val="1"/>
      <w:numFmt w:val="decimal"/>
      <w:lvlText w:val="%1)"/>
      <w:lvlJc w:val="left"/>
      <w:pPr>
        <w:tabs>
          <w:tab w:val="num" w:pos="714"/>
        </w:tabs>
        <w:ind w:left="714" w:hanging="357"/>
      </w:pPr>
      <w:rPr>
        <w:rFonts w:hint="default"/>
      </w:rPr>
    </w:lvl>
    <w:lvl w:ilvl="1" w:tplc="FFFFFFFF" w:tentative="1">
      <w:start w:val="1"/>
      <w:numFmt w:val="lowerLetter"/>
      <w:lvlText w:val="%2."/>
      <w:lvlJc w:val="left"/>
      <w:pPr>
        <w:tabs>
          <w:tab w:val="num" w:pos="1797"/>
        </w:tabs>
        <w:ind w:left="1797" w:hanging="360"/>
      </w:pPr>
    </w:lvl>
    <w:lvl w:ilvl="2" w:tplc="FFFFFFFF" w:tentative="1">
      <w:start w:val="1"/>
      <w:numFmt w:val="lowerRoman"/>
      <w:lvlText w:val="%3."/>
      <w:lvlJc w:val="right"/>
      <w:pPr>
        <w:tabs>
          <w:tab w:val="num" w:pos="2517"/>
        </w:tabs>
        <w:ind w:left="2517" w:hanging="180"/>
      </w:pPr>
    </w:lvl>
    <w:lvl w:ilvl="3" w:tplc="FFFFFFFF" w:tentative="1">
      <w:start w:val="1"/>
      <w:numFmt w:val="decimal"/>
      <w:lvlText w:val="%4."/>
      <w:lvlJc w:val="left"/>
      <w:pPr>
        <w:tabs>
          <w:tab w:val="num" w:pos="3237"/>
        </w:tabs>
        <w:ind w:left="3237" w:hanging="360"/>
      </w:pPr>
    </w:lvl>
    <w:lvl w:ilvl="4" w:tplc="FFFFFFFF" w:tentative="1">
      <w:start w:val="1"/>
      <w:numFmt w:val="lowerLetter"/>
      <w:lvlText w:val="%5."/>
      <w:lvlJc w:val="left"/>
      <w:pPr>
        <w:tabs>
          <w:tab w:val="num" w:pos="3957"/>
        </w:tabs>
        <w:ind w:left="3957" w:hanging="360"/>
      </w:pPr>
    </w:lvl>
    <w:lvl w:ilvl="5" w:tplc="FFFFFFFF" w:tentative="1">
      <w:start w:val="1"/>
      <w:numFmt w:val="lowerRoman"/>
      <w:lvlText w:val="%6."/>
      <w:lvlJc w:val="right"/>
      <w:pPr>
        <w:tabs>
          <w:tab w:val="num" w:pos="4677"/>
        </w:tabs>
        <w:ind w:left="4677" w:hanging="180"/>
      </w:pPr>
    </w:lvl>
    <w:lvl w:ilvl="6" w:tplc="FFFFFFFF" w:tentative="1">
      <w:start w:val="1"/>
      <w:numFmt w:val="decimal"/>
      <w:lvlText w:val="%7."/>
      <w:lvlJc w:val="left"/>
      <w:pPr>
        <w:tabs>
          <w:tab w:val="num" w:pos="5397"/>
        </w:tabs>
        <w:ind w:left="5397" w:hanging="360"/>
      </w:pPr>
    </w:lvl>
    <w:lvl w:ilvl="7" w:tplc="FFFFFFFF" w:tentative="1">
      <w:start w:val="1"/>
      <w:numFmt w:val="lowerLetter"/>
      <w:lvlText w:val="%8."/>
      <w:lvlJc w:val="left"/>
      <w:pPr>
        <w:tabs>
          <w:tab w:val="num" w:pos="6117"/>
        </w:tabs>
        <w:ind w:left="6117" w:hanging="360"/>
      </w:pPr>
    </w:lvl>
    <w:lvl w:ilvl="8" w:tplc="FFFFFFFF" w:tentative="1">
      <w:start w:val="1"/>
      <w:numFmt w:val="lowerRoman"/>
      <w:lvlText w:val="%9."/>
      <w:lvlJc w:val="right"/>
      <w:pPr>
        <w:tabs>
          <w:tab w:val="num" w:pos="6837"/>
        </w:tabs>
        <w:ind w:left="6837" w:hanging="180"/>
      </w:pPr>
    </w:lvl>
  </w:abstractNum>
  <w:abstractNum w:abstractNumId="3">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6">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0B0A217D"/>
    <w:multiLevelType w:val="hybridMultilevel"/>
    <w:tmpl w:val="E29AF278"/>
    <w:lvl w:ilvl="0" w:tplc="04150017">
      <w:start w:val="1"/>
      <w:numFmt w:val="lowerLetter"/>
      <w:lvlText w:val="%1)"/>
      <w:lvlJc w:val="left"/>
      <w:pPr>
        <w:ind w:left="1069" w:hanging="360"/>
      </w:pPr>
    </w:lvl>
    <w:lvl w:ilvl="1" w:tplc="04150019">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11E4CC9"/>
    <w:multiLevelType w:val="hybridMultilevel"/>
    <w:tmpl w:val="EB6E7E8A"/>
    <w:lvl w:ilvl="0" w:tplc="22547392">
      <w:start w:val="1"/>
      <w:numFmt w:val="decimal"/>
      <w:lvlText w:val="%1."/>
      <w:lvlJc w:val="left"/>
      <w:pPr>
        <w:tabs>
          <w:tab w:val="num" w:pos="360"/>
        </w:tabs>
        <w:ind w:left="357" w:hanging="357"/>
      </w:pPr>
      <w:rPr>
        <w:rFonts w:ascii="Arial" w:hAnsi="Arial" w:cs="Arial" w:hint="default"/>
        <w:b w:val="0"/>
        <w:bCs w:val="0"/>
        <w:i w:val="0"/>
        <w:iCs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1AC360F0"/>
    <w:multiLevelType w:val="hybridMultilevel"/>
    <w:tmpl w:val="87BA68E0"/>
    <w:lvl w:ilvl="0" w:tplc="F0EACF1C">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15">
    <w:nsid w:val="1B1C2972"/>
    <w:multiLevelType w:val="multilevel"/>
    <w:tmpl w:val="6CC2ABE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nsid w:val="1C3676F9"/>
    <w:multiLevelType w:val="hybridMultilevel"/>
    <w:tmpl w:val="0B1808CC"/>
    <w:lvl w:ilvl="0" w:tplc="4058E8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C686DE0"/>
    <w:multiLevelType w:val="hybridMultilevel"/>
    <w:tmpl w:val="FC642B12"/>
    <w:lvl w:ilvl="0" w:tplc="F2AA18F0">
      <w:start w:val="2"/>
      <w:numFmt w:val="decimal"/>
      <w:lvlText w:val="%1."/>
      <w:lvlJc w:val="left"/>
      <w:pPr>
        <w:ind w:left="36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9">
    <w:nsid w:val="1DEA432B"/>
    <w:multiLevelType w:val="hybridMultilevel"/>
    <w:tmpl w:val="254E7A44"/>
    <w:lvl w:ilvl="0" w:tplc="C0E476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FC17931"/>
    <w:multiLevelType w:val="multilevel"/>
    <w:tmpl w:val="4E9AECC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5804D6E"/>
    <w:multiLevelType w:val="hybridMultilevel"/>
    <w:tmpl w:val="EE3C1D44"/>
    <w:lvl w:ilvl="0" w:tplc="115C4FD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nsid w:val="258921CA"/>
    <w:multiLevelType w:val="hybridMultilevel"/>
    <w:tmpl w:val="543CEF28"/>
    <w:lvl w:ilvl="0" w:tplc="4FE2E5B4">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29F840F7"/>
    <w:multiLevelType w:val="hybridMultilevel"/>
    <w:tmpl w:val="32600B6A"/>
    <w:lvl w:ilvl="0" w:tplc="4BC09B9C">
      <w:start w:val="1"/>
      <w:numFmt w:val="bullet"/>
      <w:lvlText w:val=""/>
      <w:lvlJc w:val="left"/>
      <w:pPr>
        <w:tabs>
          <w:tab w:val="num" w:pos="567"/>
        </w:tabs>
        <w:ind w:left="567" w:hanging="397"/>
      </w:pPr>
      <w:rPr>
        <w:rFonts w:ascii="Symbol" w:hAnsi="Symbo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2CE80C0B"/>
    <w:multiLevelType w:val="hybridMultilevel"/>
    <w:tmpl w:val="D74C1CE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1A24AE5"/>
    <w:multiLevelType w:val="hybridMultilevel"/>
    <w:tmpl w:val="DD9C5F88"/>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34352574"/>
    <w:multiLevelType w:val="hybridMultilevel"/>
    <w:tmpl w:val="366A00DA"/>
    <w:lvl w:ilvl="0" w:tplc="2668BA76">
      <w:start w:val="1"/>
      <w:numFmt w:val="lowerLetter"/>
      <w:lvlText w:val="%1)"/>
      <w:lvlJc w:val="left"/>
      <w:pPr>
        <w:tabs>
          <w:tab w:val="num" w:pos="757"/>
        </w:tabs>
        <w:ind w:left="757" w:hanging="397"/>
      </w:pPr>
      <w:rPr>
        <w:rFonts w:ascii="Arial" w:hAnsi="Arial" w:hint="default"/>
        <w:b w:val="0"/>
        <w:bCs w:val="0"/>
        <w:i w:val="0"/>
        <w:iCs w:val="0"/>
        <w:sz w:val="22"/>
        <w:szCs w:val="22"/>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9">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35D2671E"/>
    <w:multiLevelType w:val="hybridMultilevel"/>
    <w:tmpl w:val="6742C1F8"/>
    <w:lvl w:ilvl="0" w:tplc="E2A21754">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35D903AE"/>
    <w:multiLevelType w:val="hybridMultilevel"/>
    <w:tmpl w:val="B0868DDE"/>
    <w:lvl w:ilvl="0" w:tplc="1C70730E">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2">
    <w:nsid w:val="35D905B8"/>
    <w:multiLevelType w:val="hybridMultilevel"/>
    <w:tmpl w:val="301882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4E348E6A">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3">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A8B1BF6"/>
    <w:multiLevelType w:val="hybridMultilevel"/>
    <w:tmpl w:val="AE9C03D6"/>
    <w:lvl w:ilvl="0" w:tplc="48D44B0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D022DAB"/>
    <w:multiLevelType w:val="hybridMultilevel"/>
    <w:tmpl w:val="87BA68E0"/>
    <w:lvl w:ilvl="0" w:tplc="F0EACF1C">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7">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nsid w:val="416F7069"/>
    <w:multiLevelType w:val="hybridMultilevel"/>
    <w:tmpl w:val="796A6332"/>
    <w:lvl w:ilvl="0" w:tplc="4F4EBF96">
      <w:start w:val="1"/>
      <w:numFmt w:val="decimal"/>
      <w:lvlText w:val="%1."/>
      <w:lvlJc w:val="left"/>
      <w:pPr>
        <w:tabs>
          <w:tab w:val="num" w:pos="357"/>
        </w:tabs>
        <w:ind w:left="357" w:hanging="357"/>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431F39ED"/>
    <w:multiLevelType w:val="multilevel"/>
    <w:tmpl w:val="E3B2E29E"/>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77762E3"/>
    <w:multiLevelType w:val="hybridMultilevel"/>
    <w:tmpl w:val="E34C94B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B7F13AF"/>
    <w:multiLevelType w:val="hybridMultilevel"/>
    <w:tmpl w:val="162C183E"/>
    <w:lvl w:ilvl="0" w:tplc="7B20E97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4C523D55"/>
    <w:multiLevelType w:val="hybridMultilevel"/>
    <w:tmpl w:val="70B2C140"/>
    <w:lvl w:ilvl="0" w:tplc="1D603B98">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51BD79DA"/>
    <w:multiLevelType w:val="hybridMultilevel"/>
    <w:tmpl w:val="690C5370"/>
    <w:lvl w:ilvl="0" w:tplc="42F64D10">
      <w:start w:val="1"/>
      <w:numFmt w:val="decimal"/>
      <w:lvlText w:val="%1)"/>
      <w:lvlJc w:val="left"/>
      <w:pPr>
        <w:tabs>
          <w:tab w:val="num" w:pos="527"/>
        </w:tabs>
        <w:ind w:left="527" w:hanging="357"/>
      </w:pPr>
      <w:rPr>
        <w:rFonts w:hint="default"/>
        <w:sz w:val="22"/>
        <w:szCs w:val="22"/>
      </w:rPr>
    </w:lvl>
    <w:lvl w:ilvl="1" w:tplc="311A2A40">
      <w:start w:val="1"/>
      <w:numFmt w:val="decimal"/>
      <w:lvlText w:val="%2)"/>
      <w:lvlJc w:val="left"/>
      <w:pPr>
        <w:tabs>
          <w:tab w:val="num" w:pos="737"/>
        </w:tabs>
        <w:ind w:left="737"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330"/>
        </w:tabs>
        <w:ind w:left="2330" w:hanging="180"/>
      </w:pPr>
    </w:lvl>
    <w:lvl w:ilvl="3" w:tplc="0415000F" w:tentative="1">
      <w:start w:val="1"/>
      <w:numFmt w:val="decimal"/>
      <w:lvlText w:val="%4."/>
      <w:lvlJc w:val="left"/>
      <w:pPr>
        <w:tabs>
          <w:tab w:val="num" w:pos="3050"/>
        </w:tabs>
        <w:ind w:left="3050" w:hanging="360"/>
      </w:pPr>
    </w:lvl>
    <w:lvl w:ilvl="4" w:tplc="04150019" w:tentative="1">
      <w:start w:val="1"/>
      <w:numFmt w:val="lowerLetter"/>
      <w:lvlText w:val="%5."/>
      <w:lvlJc w:val="left"/>
      <w:pPr>
        <w:tabs>
          <w:tab w:val="num" w:pos="3770"/>
        </w:tabs>
        <w:ind w:left="3770" w:hanging="360"/>
      </w:pPr>
    </w:lvl>
    <w:lvl w:ilvl="5" w:tplc="0415001B" w:tentative="1">
      <w:start w:val="1"/>
      <w:numFmt w:val="lowerRoman"/>
      <w:lvlText w:val="%6."/>
      <w:lvlJc w:val="right"/>
      <w:pPr>
        <w:tabs>
          <w:tab w:val="num" w:pos="4490"/>
        </w:tabs>
        <w:ind w:left="4490" w:hanging="180"/>
      </w:pPr>
    </w:lvl>
    <w:lvl w:ilvl="6" w:tplc="0415000F" w:tentative="1">
      <w:start w:val="1"/>
      <w:numFmt w:val="decimal"/>
      <w:lvlText w:val="%7."/>
      <w:lvlJc w:val="left"/>
      <w:pPr>
        <w:tabs>
          <w:tab w:val="num" w:pos="5210"/>
        </w:tabs>
        <w:ind w:left="5210" w:hanging="360"/>
      </w:pPr>
    </w:lvl>
    <w:lvl w:ilvl="7" w:tplc="04150019" w:tentative="1">
      <w:start w:val="1"/>
      <w:numFmt w:val="lowerLetter"/>
      <w:lvlText w:val="%8."/>
      <w:lvlJc w:val="left"/>
      <w:pPr>
        <w:tabs>
          <w:tab w:val="num" w:pos="5930"/>
        </w:tabs>
        <w:ind w:left="5930" w:hanging="360"/>
      </w:pPr>
    </w:lvl>
    <w:lvl w:ilvl="8" w:tplc="0415001B" w:tentative="1">
      <w:start w:val="1"/>
      <w:numFmt w:val="lowerRoman"/>
      <w:lvlText w:val="%9."/>
      <w:lvlJc w:val="right"/>
      <w:pPr>
        <w:tabs>
          <w:tab w:val="num" w:pos="6650"/>
        </w:tabs>
        <w:ind w:left="6650" w:hanging="180"/>
      </w:pPr>
    </w:lvl>
  </w:abstractNum>
  <w:abstractNum w:abstractNumId="49">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2E85F0A"/>
    <w:multiLevelType w:val="hybridMultilevel"/>
    <w:tmpl w:val="A57ADA24"/>
    <w:lvl w:ilvl="0" w:tplc="CA52627C">
      <w:start w:val="1"/>
      <w:numFmt w:val="lowerLetter"/>
      <w:lvlText w:val="%1)"/>
      <w:lvlJc w:val="left"/>
      <w:pPr>
        <w:ind w:left="106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2">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
    <w:nsid w:val="5408005B"/>
    <w:multiLevelType w:val="hybridMultilevel"/>
    <w:tmpl w:val="987A14C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87C56F8"/>
    <w:multiLevelType w:val="hybridMultilevel"/>
    <w:tmpl w:val="75BC4DE0"/>
    <w:lvl w:ilvl="0" w:tplc="3F1460C4">
      <w:start w:val="5"/>
      <w:numFmt w:val="decimal"/>
      <w:lvlText w:val="%1."/>
      <w:lvlJc w:val="left"/>
      <w:pPr>
        <w:tabs>
          <w:tab w:val="num" w:pos="720"/>
        </w:tabs>
        <w:ind w:left="717" w:hanging="357"/>
      </w:pPr>
      <w:rPr>
        <w:rFonts w:ascii="Arial" w:hAnsi="Arial" w:cs="Arial" w:hint="default"/>
        <w:b w:val="0"/>
        <w:bCs w:val="0"/>
        <w:i w:val="0"/>
        <w:iCs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F370E9F"/>
    <w:multiLevelType w:val="hybridMultilevel"/>
    <w:tmpl w:val="ECC4A11A"/>
    <w:lvl w:ilvl="0" w:tplc="D9FE8100">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60060836"/>
    <w:multiLevelType w:val="hybridMultilevel"/>
    <w:tmpl w:val="AED00B70"/>
    <w:lvl w:ilvl="0" w:tplc="0415000F">
      <w:start w:val="1"/>
      <w:numFmt w:val="decimal"/>
      <w:lvlText w:val="%1."/>
      <w:lvlJc w:val="left"/>
      <w:pPr>
        <w:ind w:left="720" w:hanging="360"/>
      </w:pPr>
    </w:lvl>
    <w:lvl w:ilvl="1" w:tplc="04150011">
      <w:start w:val="1"/>
      <w:numFmt w:val="decimal"/>
      <w:lvlText w:val="%2)"/>
      <w:lvlJc w:val="left"/>
      <w:pPr>
        <w:ind w:left="1440" w:hanging="360"/>
      </w:pPr>
      <w:rPr>
        <w:rFonts w:hint="default"/>
      </w:rPr>
    </w:lvl>
    <w:lvl w:ilvl="2" w:tplc="2E1A0166">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631C6AFC"/>
    <w:multiLevelType w:val="hybridMultilevel"/>
    <w:tmpl w:val="FF424ECE"/>
    <w:lvl w:ilvl="0" w:tplc="84AC53D2">
      <w:start w:val="1"/>
      <w:numFmt w:val="decimal"/>
      <w:lvlText w:val="%1."/>
      <w:lvlJc w:val="left"/>
      <w:pPr>
        <w:tabs>
          <w:tab w:val="num" w:pos="357"/>
        </w:tabs>
        <w:ind w:left="357" w:hanging="357"/>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65483C6E"/>
    <w:multiLevelType w:val="multilevel"/>
    <w:tmpl w:val="128E567A"/>
    <w:lvl w:ilvl="0">
      <w:start w:val="1"/>
      <w:numFmt w:val="decimal"/>
      <w:lvlText w:val="%1."/>
      <w:lvlJc w:val="left"/>
      <w:pPr>
        <w:tabs>
          <w:tab w:val="num" w:pos="0"/>
        </w:tabs>
        <w:ind w:left="36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5">
    <w:nsid w:val="68AA1B64"/>
    <w:multiLevelType w:val="hybridMultilevel"/>
    <w:tmpl w:val="ABEACE96"/>
    <w:lvl w:ilvl="0" w:tplc="0415000F">
      <w:start w:val="1"/>
      <w:numFmt w:val="decimal"/>
      <w:lvlText w:val="%1."/>
      <w:lvlJc w:val="left"/>
      <w:pPr>
        <w:ind w:left="360" w:hanging="360"/>
      </w:pPr>
    </w:lvl>
    <w:lvl w:ilvl="1" w:tplc="F0963FF6">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6">
    <w:nsid w:val="68E42D50"/>
    <w:multiLevelType w:val="hybridMultilevel"/>
    <w:tmpl w:val="314E0020"/>
    <w:lvl w:ilvl="0" w:tplc="4B684F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9547C43"/>
    <w:multiLevelType w:val="hybridMultilevel"/>
    <w:tmpl w:val="957C1E04"/>
    <w:lvl w:ilvl="0" w:tplc="A3EACDAC">
      <w:start w:val="1"/>
      <w:numFmt w:val="decimal"/>
      <w:lvlText w:val="%1."/>
      <w:lvlJc w:val="left"/>
      <w:pPr>
        <w:ind w:left="360" w:hanging="360"/>
      </w:pPr>
      <w:rPr>
        <w:rFonts w:hint="default"/>
      </w:rPr>
    </w:lvl>
    <w:lvl w:ilvl="1" w:tplc="FC3041FE">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nsid w:val="695951B0"/>
    <w:multiLevelType w:val="multilevel"/>
    <w:tmpl w:val="4A1225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9">
    <w:nsid w:val="6BE51065"/>
    <w:multiLevelType w:val="hybridMultilevel"/>
    <w:tmpl w:val="5A0A90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E56304D"/>
    <w:multiLevelType w:val="hybridMultilevel"/>
    <w:tmpl w:val="5C70A384"/>
    <w:lvl w:ilvl="0" w:tplc="B97C7730">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6F320DD1"/>
    <w:multiLevelType w:val="hybridMultilevel"/>
    <w:tmpl w:val="5E4291BA"/>
    <w:lvl w:ilvl="0" w:tplc="173CD604">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6F711E8E"/>
    <w:multiLevelType w:val="hybridMultilevel"/>
    <w:tmpl w:val="ACD4AE06"/>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3">
    <w:nsid w:val="714F2781"/>
    <w:multiLevelType w:val="multilevel"/>
    <w:tmpl w:val="8398EC16"/>
    <w:lvl w:ilvl="0">
      <w:start w:val="1"/>
      <w:numFmt w:val="decimal"/>
      <w:lvlText w:val="%1)"/>
      <w:lvlJc w:val="left"/>
      <w:pPr>
        <w:tabs>
          <w:tab w:val="num" w:pos="0"/>
        </w:tabs>
        <w:ind w:left="720" w:hanging="360"/>
      </w:pPr>
      <w:rPr>
        <w:rFonts w:ascii="Arial" w:hAnsi="Arial" w:cs="Arial"/>
        <w:b w:val="0"/>
        <w:i w:val="0"/>
        <w:sz w:val="20"/>
        <w:szCs w:val="2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4">
    <w:nsid w:val="71B45BDC"/>
    <w:multiLevelType w:val="hybridMultilevel"/>
    <w:tmpl w:val="81B4699C"/>
    <w:lvl w:ilvl="0" w:tplc="BA9A3A1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4B5039F"/>
    <w:multiLevelType w:val="hybridMultilevel"/>
    <w:tmpl w:val="42449A8E"/>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nsid w:val="780F1D29"/>
    <w:multiLevelType w:val="hybridMultilevel"/>
    <w:tmpl w:val="C196294A"/>
    <w:lvl w:ilvl="0" w:tplc="400441C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9A45047"/>
    <w:multiLevelType w:val="hybridMultilevel"/>
    <w:tmpl w:val="D53AC3D4"/>
    <w:lvl w:ilvl="0" w:tplc="FA10C988">
      <w:start w:val="2"/>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7AA55B30"/>
    <w:multiLevelType w:val="hybridMultilevel"/>
    <w:tmpl w:val="55A054D4"/>
    <w:lvl w:ilvl="0" w:tplc="B2FAD62A">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0">
    <w:nsid w:val="7C8B2F70"/>
    <w:multiLevelType w:val="hybridMultilevel"/>
    <w:tmpl w:val="D0E46A0A"/>
    <w:lvl w:ilvl="0" w:tplc="8F10E6AA">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1">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2">
    <w:nsid w:val="7CD7299E"/>
    <w:multiLevelType w:val="singleLevel"/>
    <w:tmpl w:val="8D60350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83">
    <w:nsid w:val="7D2E223D"/>
    <w:multiLevelType w:val="hybridMultilevel"/>
    <w:tmpl w:val="4C085A5A"/>
    <w:lvl w:ilvl="0" w:tplc="BB02E6DC">
      <w:start w:val="1"/>
      <w:numFmt w:val="decimal"/>
      <w:lvlText w:val="%1)"/>
      <w:lvlJc w:val="left"/>
      <w:pPr>
        <w:tabs>
          <w:tab w:val="num" w:pos="567"/>
        </w:tabs>
        <w:ind w:left="567" w:hanging="397"/>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nsid w:val="7ED45693"/>
    <w:multiLevelType w:val="hybridMultilevel"/>
    <w:tmpl w:val="0D3062D4"/>
    <w:lvl w:ilvl="0" w:tplc="CE1245C2">
      <w:start w:val="1"/>
      <w:numFmt w:val="decimal"/>
      <w:lvlText w:val="%1."/>
      <w:lvlJc w:val="left"/>
      <w:pPr>
        <w:tabs>
          <w:tab w:val="num" w:pos="360"/>
        </w:tabs>
        <w:ind w:left="357" w:hanging="357"/>
      </w:pPr>
      <w:rPr>
        <w:rFonts w:ascii="Arial" w:hAnsi="Arial" w:cs="Arial" w:hint="default"/>
        <w:b w:val="0"/>
        <w:bCs w:val="0"/>
        <w:i w:val="0"/>
        <w:iCs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85">
    <w:nsid w:val="7F496E7B"/>
    <w:multiLevelType w:val="hybridMultilevel"/>
    <w:tmpl w:val="69C2C0FE"/>
    <w:lvl w:ilvl="0" w:tplc="48D44B0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9"/>
  </w:num>
  <w:num w:numId="2">
    <w:abstractNumId w:val="12"/>
  </w:num>
  <w:num w:numId="3">
    <w:abstractNumId w:val="22"/>
  </w:num>
  <w:num w:numId="4">
    <w:abstractNumId w:val="44"/>
  </w:num>
  <w:num w:numId="5">
    <w:abstractNumId w:val="23"/>
  </w:num>
  <w:num w:numId="6">
    <w:abstractNumId w:val="57"/>
  </w:num>
  <w:num w:numId="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2"/>
    <w:lvlOverride w:ilvl="0">
      <w:startOverride w:val="1"/>
    </w:lvlOverride>
  </w:num>
  <w:num w:numId="9">
    <w:abstractNumId w:val="65"/>
  </w:num>
  <w:num w:numId="10">
    <w:abstractNumId w:val="80"/>
  </w:num>
  <w:num w:numId="11">
    <w:abstractNumId w:val="37"/>
  </w:num>
  <w:num w:numId="12">
    <w:abstractNumId w:val="36"/>
  </w:num>
  <w:num w:numId="13">
    <w:abstractNumId w:val="48"/>
  </w:num>
  <w:num w:numId="14">
    <w:abstractNumId w:val="13"/>
  </w:num>
  <w:num w:numId="15">
    <w:abstractNumId w:val="52"/>
  </w:num>
  <w:num w:numId="16">
    <w:abstractNumId w:val="61"/>
  </w:num>
  <w:num w:numId="17">
    <w:abstractNumId w:val="11"/>
  </w:num>
  <w:num w:numId="18">
    <w:abstractNumId w:val="7"/>
  </w:num>
  <w:num w:numId="19">
    <w:abstractNumId w:val="49"/>
  </w:num>
  <w:num w:numId="20">
    <w:abstractNumId w:val="3"/>
  </w:num>
  <w:num w:numId="21">
    <w:abstractNumId w:val="21"/>
  </w:num>
  <w:num w:numId="22">
    <w:abstractNumId w:val="24"/>
  </w:num>
  <w:num w:numId="23">
    <w:abstractNumId w:val="25"/>
  </w:num>
  <w:num w:numId="24">
    <w:abstractNumId w:val="81"/>
  </w:num>
  <w:num w:numId="25">
    <w:abstractNumId w:val="18"/>
  </w:num>
  <w:num w:numId="26">
    <w:abstractNumId w:val="5"/>
  </w:num>
  <w:num w:numId="27">
    <w:abstractNumId w:val="46"/>
  </w:num>
  <w:num w:numId="28">
    <w:abstractNumId w:val="34"/>
  </w:num>
  <w:num w:numId="29">
    <w:abstractNumId w:val="56"/>
  </w:num>
  <w:num w:numId="30">
    <w:abstractNumId w:val="47"/>
  </w:num>
  <w:num w:numId="31">
    <w:abstractNumId w:val="60"/>
  </w:num>
  <w:num w:numId="32">
    <w:abstractNumId w:val="41"/>
  </w:num>
  <w:num w:numId="33">
    <w:abstractNumId w:val="40"/>
  </w:num>
  <w:num w:numId="34">
    <w:abstractNumId w:val="20"/>
  </w:num>
  <w:num w:numId="35">
    <w:abstractNumId w:val="4"/>
  </w:num>
  <w:num w:numId="36">
    <w:abstractNumId w:val="2"/>
  </w:num>
  <w:num w:numId="37">
    <w:abstractNumId w:val="7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5"/>
  </w:num>
  <w:num w:numId="39">
    <w:abstractNumId w:val="30"/>
  </w:num>
  <w:num w:numId="40">
    <w:abstractNumId w:val="62"/>
  </w:num>
  <w:num w:numId="41">
    <w:abstractNumId w:val="33"/>
  </w:num>
  <w:num w:numId="42">
    <w:abstractNumId w:val="76"/>
  </w:num>
  <w:num w:numId="43">
    <w:abstractNumId w:val="63"/>
  </w:num>
  <w:num w:numId="44">
    <w:abstractNumId w:val="58"/>
  </w:num>
  <w:num w:numId="45">
    <w:abstractNumId w:val="6"/>
  </w:num>
  <w:num w:numId="46">
    <w:abstractNumId w:val="43"/>
  </w:num>
  <w:num w:numId="47">
    <w:abstractNumId w:val="8"/>
  </w:num>
  <w:num w:numId="48">
    <w:abstractNumId w:val="51"/>
  </w:num>
  <w:num w:numId="49">
    <w:abstractNumId w:val="29"/>
  </w:num>
  <w:num w:numId="50">
    <w:abstractNumId w:val="14"/>
  </w:num>
  <w:num w:numId="51">
    <w:abstractNumId w:val="9"/>
  </w:num>
  <w:num w:numId="52">
    <w:abstractNumId w:val="83"/>
  </w:num>
  <w:num w:numId="53">
    <w:abstractNumId w:val="0"/>
  </w:num>
  <w:num w:numId="54">
    <w:abstractNumId w:val="72"/>
  </w:num>
  <w:num w:numId="55">
    <w:abstractNumId w:val="27"/>
  </w:num>
  <w:num w:numId="56">
    <w:abstractNumId w:val="35"/>
  </w:num>
  <w:num w:numId="57">
    <w:abstractNumId w:val="75"/>
  </w:num>
  <w:num w:numId="58">
    <w:abstractNumId w:val="85"/>
  </w:num>
  <w:num w:numId="59">
    <w:abstractNumId w:val="69"/>
  </w:num>
  <w:num w:numId="60">
    <w:abstractNumId w:val="84"/>
  </w:num>
  <w:num w:numId="61">
    <w:abstractNumId w:val="28"/>
  </w:num>
  <w:num w:numId="62">
    <w:abstractNumId w:val="42"/>
  </w:num>
  <w:num w:numId="63">
    <w:abstractNumId w:val="71"/>
  </w:num>
  <w:num w:numId="64">
    <w:abstractNumId w:val="53"/>
  </w:num>
  <w:num w:numId="65">
    <w:abstractNumId w:val="59"/>
  </w:num>
  <w:num w:numId="66">
    <w:abstractNumId w:val="54"/>
  </w:num>
  <w:num w:numId="67">
    <w:abstractNumId w:val="73"/>
  </w:num>
  <w:num w:numId="68">
    <w:abstractNumId w:val="64"/>
  </w:num>
  <w:num w:numId="69">
    <w:abstractNumId w:val="78"/>
  </w:num>
  <w:num w:numId="70">
    <w:abstractNumId w:val="68"/>
  </w:num>
  <w:num w:numId="71">
    <w:abstractNumId w:val="15"/>
  </w:num>
  <w:num w:numId="72">
    <w:abstractNumId w:val="17"/>
  </w:num>
  <w:num w:numId="73">
    <w:abstractNumId w:val="74"/>
  </w:num>
  <w:num w:numId="74">
    <w:abstractNumId w:val="31"/>
  </w:num>
  <w:num w:numId="75">
    <w:abstractNumId w:val="66"/>
  </w:num>
  <w:num w:numId="76">
    <w:abstractNumId w:val="38"/>
  </w:num>
  <w:num w:numId="77">
    <w:abstractNumId w:val="67"/>
  </w:num>
  <w:num w:numId="78">
    <w:abstractNumId w:val="77"/>
  </w:num>
  <w:num w:numId="79">
    <w:abstractNumId w:val="1"/>
  </w:num>
  <w:num w:numId="80">
    <w:abstractNumId w:val="45"/>
  </w:num>
  <w:num w:numId="81">
    <w:abstractNumId w:val="19"/>
  </w:num>
  <w:num w:numId="82">
    <w:abstractNumId w:val="16"/>
  </w:num>
  <w:num w:numId="83">
    <w:abstractNumId w:val="70"/>
  </w:num>
  <w:num w:numId="84">
    <w:abstractNumId w:val="10"/>
  </w:num>
  <w:num w:numId="85">
    <w:abstractNumId w:val="50"/>
  </w:num>
  <w:num w:numId="86">
    <w:abstractNumId w:val="26"/>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42AD"/>
    <w:rsid w:val="000058AC"/>
    <w:rsid w:val="00006314"/>
    <w:rsid w:val="000073D6"/>
    <w:rsid w:val="00010E7C"/>
    <w:rsid w:val="00012323"/>
    <w:rsid w:val="00012330"/>
    <w:rsid w:val="00013209"/>
    <w:rsid w:val="00014296"/>
    <w:rsid w:val="00014328"/>
    <w:rsid w:val="000174DA"/>
    <w:rsid w:val="00017971"/>
    <w:rsid w:val="0002107E"/>
    <w:rsid w:val="00021F29"/>
    <w:rsid w:val="00023607"/>
    <w:rsid w:val="00024454"/>
    <w:rsid w:val="00024496"/>
    <w:rsid w:val="00024736"/>
    <w:rsid w:val="00025743"/>
    <w:rsid w:val="0002642F"/>
    <w:rsid w:val="000275F1"/>
    <w:rsid w:val="00032B45"/>
    <w:rsid w:val="00033B79"/>
    <w:rsid w:val="0003526C"/>
    <w:rsid w:val="00036367"/>
    <w:rsid w:val="00036894"/>
    <w:rsid w:val="00036EE2"/>
    <w:rsid w:val="00037597"/>
    <w:rsid w:val="00043CE0"/>
    <w:rsid w:val="0004470F"/>
    <w:rsid w:val="00045517"/>
    <w:rsid w:val="00046903"/>
    <w:rsid w:val="0005084E"/>
    <w:rsid w:val="00053BFE"/>
    <w:rsid w:val="00053C92"/>
    <w:rsid w:val="00054EA0"/>
    <w:rsid w:val="0005719A"/>
    <w:rsid w:val="00057620"/>
    <w:rsid w:val="00062A60"/>
    <w:rsid w:val="00064212"/>
    <w:rsid w:val="00065A1B"/>
    <w:rsid w:val="00067409"/>
    <w:rsid w:val="00072D6F"/>
    <w:rsid w:val="00073E2F"/>
    <w:rsid w:val="00075637"/>
    <w:rsid w:val="00075A9D"/>
    <w:rsid w:val="000766AD"/>
    <w:rsid w:val="00076D6B"/>
    <w:rsid w:val="00076F0E"/>
    <w:rsid w:val="00077101"/>
    <w:rsid w:val="0007735E"/>
    <w:rsid w:val="00081F50"/>
    <w:rsid w:val="00083915"/>
    <w:rsid w:val="00083B7B"/>
    <w:rsid w:val="000845C9"/>
    <w:rsid w:val="00085B8C"/>
    <w:rsid w:val="000870AA"/>
    <w:rsid w:val="00087E86"/>
    <w:rsid w:val="00094056"/>
    <w:rsid w:val="000A1451"/>
    <w:rsid w:val="000A238F"/>
    <w:rsid w:val="000A2EEA"/>
    <w:rsid w:val="000A6F6A"/>
    <w:rsid w:val="000A7009"/>
    <w:rsid w:val="000B25B0"/>
    <w:rsid w:val="000B3848"/>
    <w:rsid w:val="000B6CE3"/>
    <w:rsid w:val="000B7DF2"/>
    <w:rsid w:val="000C0761"/>
    <w:rsid w:val="000C34B8"/>
    <w:rsid w:val="000C3B68"/>
    <w:rsid w:val="000C522D"/>
    <w:rsid w:val="000C6B68"/>
    <w:rsid w:val="000C733A"/>
    <w:rsid w:val="000D0538"/>
    <w:rsid w:val="000D0E51"/>
    <w:rsid w:val="000D1007"/>
    <w:rsid w:val="000D4ED6"/>
    <w:rsid w:val="000D5C26"/>
    <w:rsid w:val="000E0611"/>
    <w:rsid w:val="000E13CA"/>
    <w:rsid w:val="000E1A0B"/>
    <w:rsid w:val="000E3570"/>
    <w:rsid w:val="000E4737"/>
    <w:rsid w:val="000E4B5A"/>
    <w:rsid w:val="000E4E89"/>
    <w:rsid w:val="000E6464"/>
    <w:rsid w:val="000E7274"/>
    <w:rsid w:val="000E72A4"/>
    <w:rsid w:val="000F06C8"/>
    <w:rsid w:val="000F07B9"/>
    <w:rsid w:val="000F1C0A"/>
    <w:rsid w:val="000F30DD"/>
    <w:rsid w:val="000F6A14"/>
    <w:rsid w:val="00101921"/>
    <w:rsid w:val="00101FD1"/>
    <w:rsid w:val="00103783"/>
    <w:rsid w:val="001038EB"/>
    <w:rsid w:val="001054F3"/>
    <w:rsid w:val="00106A42"/>
    <w:rsid w:val="001101C7"/>
    <w:rsid w:val="00110B8F"/>
    <w:rsid w:val="0011371F"/>
    <w:rsid w:val="00115BBD"/>
    <w:rsid w:val="00117A73"/>
    <w:rsid w:val="00121C86"/>
    <w:rsid w:val="00121EA8"/>
    <w:rsid w:val="00123591"/>
    <w:rsid w:val="001243C1"/>
    <w:rsid w:val="00126088"/>
    <w:rsid w:val="001269D5"/>
    <w:rsid w:val="00126ECE"/>
    <w:rsid w:val="00127D03"/>
    <w:rsid w:val="00130A93"/>
    <w:rsid w:val="00131444"/>
    <w:rsid w:val="00131F40"/>
    <w:rsid w:val="00135EA3"/>
    <w:rsid w:val="0014464A"/>
    <w:rsid w:val="00147A98"/>
    <w:rsid w:val="00156476"/>
    <w:rsid w:val="00156515"/>
    <w:rsid w:val="001608A6"/>
    <w:rsid w:val="00161A7B"/>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5A01"/>
    <w:rsid w:val="00186AF6"/>
    <w:rsid w:val="00187AF3"/>
    <w:rsid w:val="00187D45"/>
    <w:rsid w:val="00187D9C"/>
    <w:rsid w:val="00190388"/>
    <w:rsid w:val="00192F04"/>
    <w:rsid w:val="0019603E"/>
    <w:rsid w:val="0019721F"/>
    <w:rsid w:val="001A380E"/>
    <w:rsid w:val="001A3FC5"/>
    <w:rsid w:val="001A5E9B"/>
    <w:rsid w:val="001A7081"/>
    <w:rsid w:val="001B1010"/>
    <w:rsid w:val="001B23D6"/>
    <w:rsid w:val="001B317B"/>
    <w:rsid w:val="001B396E"/>
    <w:rsid w:val="001B4BF4"/>
    <w:rsid w:val="001B5551"/>
    <w:rsid w:val="001B78CD"/>
    <w:rsid w:val="001C13BE"/>
    <w:rsid w:val="001C3518"/>
    <w:rsid w:val="001C3857"/>
    <w:rsid w:val="001C3BEA"/>
    <w:rsid w:val="001C5ABA"/>
    <w:rsid w:val="001C6E3D"/>
    <w:rsid w:val="001C7F6F"/>
    <w:rsid w:val="001D0BF1"/>
    <w:rsid w:val="001D2E16"/>
    <w:rsid w:val="001D4947"/>
    <w:rsid w:val="001D5EAA"/>
    <w:rsid w:val="001D6414"/>
    <w:rsid w:val="001D6735"/>
    <w:rsid w:val="001E1BC6"/>
    <w:rsid w:val="001E2177"/>
    <w:rsid w:val="001E3181"/>
    <w:rsid w:val="001E4868"/>
    <w:rsid w:val="001E77ED"/>
    <w:rsid w:val="001E7E0A"/>
    <w:rsid w:val="001F002B"/>
    <w:rsid w:val="001F417B"/>
    <w:rsid w:val="001F491B"/>
    <w:rsid w:val="001F7368"/>
    <w:rsid w:val="00201093"/>
    <w:rsid w:val="002018FE"/>
    <w:rsid w:val="00201CAE"/>
    <w:rsid w:val="0020617A"/>
    <w:rsid w:val="00207BEE"/>
    <w:rsid w:val="00207E5C"/>
    <w:rsid w:val="00207ED8"/>
    <w:rsid w:val="002121F8"/>
    <w:rsid w:val="00216AA7"/>
    <w:rsid w:val="00217F49"/>
    <w:rsid w:val="002215D9"/>
    <w:rsid w:val="00222967"/>
    <w:rsid w:val="00224901"/>
    <w:rsid w:val="002263BA"/>
    <w:rsid w:val="0022641B"/>
    <w:rsid w:val="00230964"/>
    <w:rsid w:val="0023119F"/>
    <w:rsid w:val="00231A47"/>
    <w:rsid w:val="002320D2"/>
    <w:rsid w:val="00232B4A"/>
    <w:rsid w:val="00233377"/>
    <w:rsid w:val="002338EA"/>
    <w:rsid w:val="002344A3"/>
    <w:rsid w:val="00234AEA"/>
    <w:rsid w:val="00237DDD"/>
    <w:rsid w:val="00240CFA"/>
    <w:rsid w:val="00242AF8"/>
    <w:rsid w:val="00243F69"/>
    <w:rsid w:val="00245543"/>
    <w:rsid w:val="002465A4"/>
    <w:rsid w:val="002469FE"/>
    <w:rsid w:val="00246AA7"/>
    <w:rsid w:val="00246B11"/>
    <w:rsid w:val="002473EA"/>
    <w:rsid w:val="002476F5"/>
    <w:rsid w:val="00250344"/>
    <w:rsid w:val="0025090F"/>
    <w:rsid w:val="00251509"/>
    <w:rsid w:val="00251733"/>
    <w:rsid w:val="00251A40"/>
    <w:rsid w:val="0025364B"/>
    <w:rsid w:val="00255401"/>
    <w:rsid w:val="00256023"/>
    <w:rsid w:val="00257B98"/>
    <w:rsid w:val="00261FC8"/>
    <w:rsid w:val="00262193"/>
    <w:rsid w:val="002636E9"/>
    <w:rsid w:val="00264DEE"/>
    <w:rsid w:val="0026564A"/>
    <w:rsid w:val="00265EF9"/>
    <w:rsid w:val="0026681A"/>
    <w:rsid w:val="00267557"/>
    <w:rsid w:val="002706E9"/>
    <w:rsid w:val="00273B75"/>
    <w:rsid w:val="00273D54"/>
    <w:rsid w:val="002761D2"/>
    <w:rsid w:val="00276692"/>
    <w:rsid w:val="00277A09"/>
    <w:rsid w:val="00280114"/>
    <w:rsid w:val="00280688"/>
    <w:rsid w:val="0028177D"/>
    <w:rsid w:val="00281AFC"/>
    <w:rsid w:val="00282683"/>
    <w:rsid w:val="00284DC9"/>
    <w:rsid w:val="00285ED2"/>
    <w:rsid w:val="0028605E"/>
    <w:rsid w:val="00286800"/>
    <w:rsid w:val="00287061"/>
    <w:rsid w:val="00287D9E"/>
    <w:rsid w:val="00292698"/>
    <w:rsid w:val="00292CBD"/>
    <w:rsid w:val="00292E2A"/>
    <w:rsid w:val="00293B6A"/>
    <w:rsid w:val="00294577"/>
    <w:rsid w:val="00295451"/>
    <w:rsid w:val="002A08E3"/>
    <w:rsid w:val="002A0AEF"/>
    <w:rsid w:val="002A28AA"/>
    <w:rsid w:val="002A2C19"/>
    <w:rsid w:val="002A79A3"/>
    <w:rsid w:val="002B08AC"/>
    <w:rsid w:val="002B4FA1"/>
    <w:rsid w:val="002B5015"/>
    <w:rsid w:val="002B544D"/>
    <w:rsid w:val="002C06A3"/>
    <w:rsid w:val="002C0E20"/>
    <w:rsid w:val="002C3A75"/>
    <w:rsid w:val="002D0943"/>
    <w:rsid w:val="002D23D3"/>
    <w:rsid w:val="002D28AF"/>
    <w:rsid w:val="002D4EAF"/>
    <w:rsid w:val="002D684B"/>
    <w:rsid w:val="002D78F7"/>
    <w:rsid w:val="002D7BF9"/>
    <w:rsid w:val="002E0596"/>
    <w:rsid w:val="002E0C9C"/>
    <w:rsid w:val="002E303A"/>
    <w:rsid w:val="002E381F"/>
    <w:rsid w:val="002E38FB"/>
    <w:rsid w:val="002E4204"/>
    <w:rsid w:val="002E6266"/>
    <w:rsid w:val="002F0613"/>
    <w:rsid w:val="002F1DE9"/>
    <w:rsid w:val="002F2559"/>
    <w:rsid w:val="002F3A60"/>
    <w:rsid w:val="002F42B4"/>
    <w:rsid w:val="002F557A"/>
    <w:rsid w:val="003000FA"/>
    <w:rsid w:val="00300E3C"/>
    <w:rsid w:val="003013FA"/>
    <w:rsid w:val="00301C57"/>
    <w:rsid w:val="00302A94"/>
    <w:rsid w:val="00302A9A"/>
    <w:rsid w:val="00302C35"/>
    <w:rsid w:val="0030349B"/>
    <w:rsid w:val="003034E4"/>
    <w:rsid w:val="003050E0"/>
    <w:rsid w:val="003052A9"/>
    <w:rsid w:val="0030599C"/>
    <w:rsid w:val="00311334"/>
    <w:rsid w:val="00311796"/>
    <w:rsid w:val="003117D5"/>
    <w:rsid w:val="00314A32"/>
    <w:rsid w:val="00315C66"/>
    <w:rsid w:val="0031767A"/>
    <w:rsid w:val="00320D58"/>
    <w:rsid w:val="0032167F"/>
    <w:rsid w:val="00321A1A"/>
    <w:rsid w:val="00321A45"/>
    <w:rsid w:val="00322524"/>
    <w:rsid w:val="0032253A"/>
    <w:rsid w:val="0032291E"/>
    <w:rsid w:val="003240F3"/>
    <w:rsid w:val="00324E07"/>
    <w:rsid w:val="003264D5"/>
    <w:rsid w:val="0032795D"/>
    <w:rsid w:val="003305C2"/>
    <w:rsid w:val="003336B2"/>
    <w:rsid w:val="00333ECA"/>
    <w:rsid w:val="003372E7"/>
    <w:rsid w:val="00337C69"/>
    <w:rsid w:val="00345559"/>
    <w:rsid w:val="00346FE3"/>
    <w:rsid w:val="00352166"/>
    <w:rsid w:val="0035227D"/>
    <w:rsid w:val="003523A8"/>
    <w:rsid w:val="00353106"/>
    <w:rsid w:val="00353DC9"/>
    <w:rsid w:val="00354D36"/>
    <w:rsid w:val="003555CA"/>
    <w:rsid w:val="003555CD"/>
    <w:rsid w:val="00356492"/>
    <w:rsid w:val="003600F1"/>
    <w:rsid w:val="00360319"/>
    <w:rsid w:val="003619AD"/>
    <w:rsid w:val="00363228"/>
    <w:rsid w:val="00364B92"/>
    <w:rsid w:val="0036662B"/>
    <w:rsid w:val="0037135B"/>
    <w:rsid w:val="003716A5"/>
    <w:rsid w:val="00371AD3"/>
    <w:rsid w:val="00372BF0"/>
    <w:rsid w:val="003751AC"/>
    <w:rsid w:val="0037682A"/>
    <w:rsid w:val="0038065B"/>
    <w:rsid w:val="0038328F"/>
    <w:rsid w:val="0039035A"/>
    <w:rsid w:val="003903B0"/>
    <w:rsid w:val="00390499"/>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197A"/>
    <w:rsid w:val="003B58B7"/>
    <w:rsid w:val="003B6A43"/>
    <w:rsid w:val="003B774A"/>
    <w:rsid w:val="003C3376"/>
    <w:rsid w:val="003C628E"/>
    <w:rsid w:val="003D0087"/>
    <w:rsid w:val="003D03F1"/>
    <w:rsid w:val="003D0585"/>
    <w:rsid w:val="003D214E"/>
    <w:rsid w:val="003D2707"/>
    <w:rsid w:val="003D4DA9"/>
    <w:rsid w:val="003D6008"/>
    <w:rsid w:val="003D6B32"/>
    <w:rsid w:val="003E0EC8"/>
    <w:rsid w:val="003E413C"/>
    <w:rsid w:val="003E4CFB"/>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1CB9"/>
    <w:rsid w:val="004523DD"/>
    <w:rsid w:val="00453F14"/>
    <w:rsid w:val="004559AC"/>
    <w:rsid w:val="0045715B"/>
    <w:rsid w:val="00460E30"/>
    <w:rsid w:val="0046113A"/>
    <w:rsid w:val="004621DB"/>
    <w:rsid w:val="004657F9"/>
    <w:rsid w:val="00467523"/>
    <w:rsid w:val="004733B9"/>
    <w:rsid w:val="004740D7"/>
    <w:rsid w:val="00474A36"/>
    <w:rsid w:val="00475509"/>
    <w:rsid w:val="0047608F"/>
    <w:rsid w:val="004764B1"/>
    <w:rsid w:val="004772D3"/>
    <w:rsid w:val="00482C01"/>
    <w:rsid w:val="004849A6"/>
    <w:rsid w:val="004852C3"/>
    <w:rsid w:val="004852F5"/>
    <w:rsid w:val="004879F1"/>
    <w:rsid w:val="0049141D"/>
    <w:rsid w:val="00492E4B"/>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5614"/>
    <w:rsid w:val="004C6C18"/>
    <w:rsid w:val="004C7B1A"/>
    <w:rsid w:val="004D2622"/>
    <w:rsid w:val="004E3873"/>
    <w:rsid w:val="004E418C"/>
    <w:rsid w:val="004F1D1F"/>
    <w:rsid w:val="0050019D"/>
    <w:rsid w:val="005022CB"/>
    <w:rsid w:val="005134C1"/>
    <w:rsid w:val="005141DF"/>
    <w:rsid w:val="00516747"/>
    <w:rsid w:val="005179EA"/>
    <w:rsid w:val="0052248F"/>
    <w:rsid w:val="005224ED"/>
    <w:rsid w:val="00522B49"/>
    <w:rsid w:val="00522D4B"/>
    <w:rsid w:val="0052365F"/>
    <w:rsid w:val="00524A7A"/>
    <w:rsid w:val="00530D33"/>
    <w:rsid w:val="00532006"/>
    <w:rsid w:val="005356BB"/>
    <w:rsid w:val="00537063"/>
    <w:rsid w:val="00537907"/>
    <w:rsid w:val="005401C0"/>
    <w:rsid w:val="00540C79"/>
    <w:rsid w:val="00541C7A"/>
    <w:rsid w:val="00542538"/>
    <w:rsid w:val="00543B91"/>
    <w:rsid w:val="005525B4"/>
    <w:rsid w:val="00552BFE"/>
    <w:rsid w:val="005531C7"/>
    <w:rsid w:val="00554462"/>
    <w:rsid w:val="005545B9"/>
    <w:rsid w:val="0055645A"/>
    <w:rsid w:val="00556E4B"/>
    <w:rsid w:val="005575C8"/>
    <w:rsid w:val="00557C7E"/>
    <w:rsid w:val="005610AB"/>
    <w:rsid w:val="00562F6E"/>
    <w:rsid w:val="00564F49"/>
    <w:rsid w:val="00570627"/>
    <w:rsid w:val="00571A85"/>
    <w:rsid w:val="0057454A"/>
    <w:rsid w:val="005764E0"/>
    <w:rsid w:val="00577B28"/>
    <w:rsid w:val="00582849"/>
    <w:rsid w:val="00584123"/>
    <w:rsid w:val="0058708F"/>
    <w:rsid w:val="005878EE"/>
    <w:rsid w:val="00590F4A"/>
    <w:rsid w:val="005918C2"/>
    <w:rsid w:val="00591CFC"/>
    <w:rsid w:val="005933FA"/>
    <w:rsid w:val="00595EA2"/>
    <w:rsid w:val="00596B78"/>
    <w:rsid w:val="00596EE1"/>
    <w:rsid w:val="00597406"/>
    <w:rsid w:val="00597CEB"/>
    <w:rsid w:val="005A062C"/>
    <w:rsid w:val="005A13CB"/>
    <w:rsid w:val="005A4248"/>
    <w:rsid w:val="005A434A"/>
    <w:rsid w:val="005B0021"/>
    <w:rsid w:val="005B08AC"/>
    <w:rsid w:val="005B1458"/>
    <w:rsid w:val="005B1E91"/>
    <w:rsid w:val="005B2BBC"/>
    <w:rsid w:val="005B3BCF"/>
    <w:rsid w:val="005B4239"/>
    <w:rsid w:val="005B4D86"/>
    <w:rsid w:val="005B6364"/>
    <w:rsid w:val="005B71FB"/>
    <w:rsid w:val="005B7DF8"/>
    <w:rsid w:val="005C3E10"/>
    <w:rsid w:val="005D1457"/>
    <w:rsid w:val="005D5E92"/>
    <w:rsid w:val="005D7188"/>
    <w:rsid w:val="005D7D33"/>
    <w:rsid w:val="005E565C"/>
    <w:rsid w:val="005E56C4"/>
    <w:rsid w:val="005E742B"/>
    <w:rsid w:val="005E7EB5"/>
    <w:rsid w:val="005F0AFA"/>
    <w:rsid w:val="005F1A2C"/>
    <w:rsid w:val="005F1EF6"/>
    <w:rsid w:val="005F2E88"/>
    <w:rsid w:val="005F3559"/>
    <w:rsid w:val="005F4313"/>
    <w:rsid w:val="005F533A"/>
    <w:rsid w:val="005F54A3"/>
    <w:rsid w:val="005F5B7C"/>
    <w:rsid w:val="00601706"/>
    <w:rsid w:val="00602DD9"/>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5B70"/>
    <w:rsid w:val="00625E41"/>
    <w:rsid w:val="00627CE6"/>
    <w:rsid w:val="0063020F"/>
    <w:rsid w:val="00631F67"/>
    <w:rsid w:val="006333FC"/>
    <w:rsid w:val="00633E90"/>
    <w:rsid w:val="00636A64"/>
    <w:rsid w:val="006402BF"/>
    <w:rsid w:val="006461D6"/>
    <w:rsid w:val="006466BA"/>
    <w:rsid w:val="00647935"/>
    <w:rsid w:val="006506DE"/>
    <w:rsid w:val="00650D27"/>
    <w:rsid w:val="00654222"/>
    <w:rsid w:val="00655426"/>
    <w:rsid w:val="00656D94"/>
    <w:rsid w:val="00657BF0"/>
    <w:rsid w:val="006608A3"/>
    <w:rsid w:val="0066231C"/>
    <w:rsid w:val="00664E03"/>
    <w:rsid w:val="00666927"/>
    <w:rsid w:val="00666BDE"/>
    <w:rsid w:val="0067192D"/>
    <w:rsid w:val="0067193B"/>
    <w:rsid w:val="00673851"/>
    <w:rsid w:val="00674A55"/>
    <w:rsid w:val="006751DD"/>
    <w:rsid w:val="006755E8"/>
    <w:rsid w:val="0067621E"/>
    <w:rsid w:val="00677F52"/>
    <w:rsid w:val="00681B3B"/>
    <w:rsid w:val="00682501"/>
    <w:rsid w:val="00683E01"/>
    <w:rsid w:val="00684087"/>
    <w:rsid w:val="006848F6"/>
    <w:rsid w:val="00685654"/>
    <w:rsid w:val="00687498"/>
    <w:rsid w:val="00687499"/>
    <w:rsid w:val="00687E26"/>
    <w:rsid w:val="0069015D"/>
    <w:rsid w:val="00690C49"/>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A3"/>
    <w:rsid w:val="006F18B5"/>
    <w:rsid w:val="006F1E97"/>
    <w:rsid w:val="006F2EA4"/>
    <w:rsid w:val="006F607B"/>
    <w:rsid w:val="006F6214"/>
    <w:rsid w:val="00700274"/>
    <w:rsid w:val="00701408"/>
    <w:rsid w:val="007014FB"/>
    <w:rsid w:val="00702AB7"/>
    <w:rsid w:val="00704E54"/>
    <w:rsid w:val="007069D0"/>
    <w:rsid w:val="00711721"/>
    <w:rsid w:val="00712830"/>
    <w:rsid w:val="007137DF"/>
    <w:rsid w:val="00713EAA"/>
    <w:rsid w:val="00716795"/>
    <w:rsid w:val="00716E5C"/>
    <w:rsid w:val="00720BA8"/>
    <w:rsid w:val="00723593"/>
    <w:rsid w:val="00725E69"/>
    <w:rsid w:val="00731B9D"/>
    <w:rsid w:val="00732F57"/>
    <w:rsid w:val="0073495B"/>
    <w:rsid w:val="0074041B"/>
    <w:rsid w:val="007412B5"/>
    <w:rsid w:val="007428D0"/>
    <w:rsid w:val="00743A05"/>
    <w:rsid w:val="007460E3"/>
    <w:rsid w:val="00747527"/>
    <w:rsid w:val="0074789F"/>
    <w:rsid w:val="00752DEC"/>
    <w:rsid w:val="007533FA"/>
    <w:rsid w:val="007535D8"/>
    <w:rsid w:val="00753848"/>
    <w:rsid w:val="00757B11"/>
    <w:rsid w:val="00760BDC"/>
    <w:rsid w:val="00760C9F"/>
    <w:rsid w:val="00762BBB"/>
    <w:rsid w:val="00762C4B"/>
    <w:rsid w:val="00763F22"/>
    <w:rsid w:val="007641B3"/>
    <w:rsid w:val="00764434"/>
    <w:rsid w:val="007648DA"/>
    <w:rsid w:val="0076566F"/>
    <w:rsid w:val="00767598"/>
    <w:rsid w:val="0077044E"/>
    <w:rsid w:val="00771A9B"/>
    <w:rsid w:val="00772806"/>
    <w:rsid w:val="00774279"/>
    <w:rsid w:val="00776C9D"/>
    <w:rsid w:val="00777A82"/>
    <w:rsid w:val="007839CB"/>
    <w:rsid w:val="00783ECC"/>
    <w:rsid w:val="00784B14"/>
    <w:rsid w:val="00784D8C"/>
    <w:rsid w:val="007874FC"/>
    <w:rsid w:val="00787D5E"/>
    <w:rsid w:val="00790D94"/>
    <w:rsid w:val="007914E1"/>
    <w:rsid w:val="007916B0"/>
    <w:rsid w:val="0079358A"/>
    <w:rsid w:val="00795431"/>
    <w:rsid w:val="00795BF6"/>
    <w:rsid w:val="007976A2"/>
    <w:rsid w:val="007A0BCD"/>
    <w:rsid w:val="007A2464"/>
    <w:rsid w:val="007A314B"/>
    <w:rsid w:val="007A4D2B"/>
    <w:rsid w:val="007A66B4"/>
    <w:rsid w:val="007A6C07"/>
    <w:rsid w:val="007B33F6"/>
    <w:rsid w:val="007B492E"/>
    <w:rsid w:val="007B4FB4"/>
    <w:rsid w:val="007C1332"/>
    <w:rsid w:val="007C4869"/>
    <w:rsid w:val="007C65EA"/>
    <w:rsid w:val="007D1655"/>
    <w:rsid w:val="007D238B"/>
    <w:rsid w:val="007D25A6"/>
    <w:rsid w:val="007D4E5D"/>
    <w:rsid w:val="007E0E3C"/>
    <w:rsid w:val="007E2C63"/>
    <w:rsid w:val="007E2CB4"/>
    <w:rsid w:val="007E300B"/>
    <w:rsid w:val="007E54B7"/>
    <w:rsid w:val="007E6546"/>
    <w:rsid w:val="007E6A0B"/>
    <w:rsid w:val="007E7064"/>
    <w:rsid w:val="007E75EB"/>
    <w:rsid w:val="007E7BB3"/>
    <w:rsid w:val="007F0A06"/>
    <w:rsid w:val="007F0EE0"/>
    <w:rsid w:val="007F4557"/>
    <w:rsid w:val="007F5C13"/>
    <w:rsid w:val="007F6816"/>
    <w:rsid w:val="007F7484"/>
    <w:rsid w:val="00801553"/>
    <w:rsid w:val="00802D26"/>
    <w:rsid w:val="00803E2D"/>
    <w:rsid w:val="00805188"/>
    <w:rsid w:val="00812B05"/>
    <w:rsid w:val="00813699"/>
    <w:rsid w:val="00814996"/>
    <w:rsid w:val="0081531B"/>
    <w:rsid w:val="00815A70"/>
    <w:rsid w:val="00816F83"/>
    <w:rsid w:val="00823300"/>
    <w:rsid w:val="00824AF0"/>
    <w:rsid w:val="00826026"/>
    <w:rsid w:val="0082646E"/>
    <w:rsid w:val="008318B0"/>
    <w:rsid w:val="00831D8F"/>
    <w:rsid w:val="008347C6"/>
    <w:rsid w:val="008437E7"/>
    <w:rsid w:val="008444CA"/>
    <w:rsid w:val="008449C4"/>
    <w:rsid w:val="0084754F"/>
    <w:rsid w:val="0085395D"/>
    <w:rsid w:val="00854574"/>
    <w:rsid w:val="00855888"/>
    <w:rsid w:val="00856E6D"/>
    <w:rsid w:val="00860880"/>
    <w:rsid w:val="00863B95"/>
    <w:rsid w:val="00864325"/>
    <w:rsid w:val="0086498D"/>
    <w:rsid w:val="008658CF"/>
    <w:rsid w:val="00865B9A"/>
    <w:rsid w:val="008673A7"/>
    <w:rsid w:val="00867739"/>
    <w:rsid w:val="008718A9"/>
    <w:rsid w:val="00871A9C"/>
    <w:rsid w:val="00875208"/>
    <w:rsid w:val="00876AE2"/>
    <w:rsid w:val="00880587"/>
    <w:rsid w:val="00880A0B"/>
    <w:rsid w:val="0088189A"/>
    <w:rsid w:val="00882124"/>
    <w:rsid w:val="008830D9"/>
    <w:rsid w:val="0088695F"/>
    <w:rsid w:val="00886CAD"/>
    <w:rsid w:val="00892497"/>
    <w:rsid w:val="0089369B"/>
    <w:rsid w:val="00893DEA"/>
    <w:rsid w:val="008943E2"/>
    <w:rsid w:val="00894767"/>
    <w:rsid w:val="008950B2"/>
    <w:rsid w:val="00895DAD"/>
    <w:rsid w:val="00895FA5"/>
    <w:rsid w:val="00897EBC"/>
    <w:rsid w:val="008A1508"/>
    <w:rsid w:val="008A4987"/>
    <w:rsid w:val="008A68FB"/>
    <w:rsid w:val="008A6CB8"/>
    <w:rsid w:val="008A741E"/>
    <w:rsid w:val="008A79E9"/>
    <w:rsid w:val="008B00B4"/>
    <w:rsid w:val="008B1454"/>
    <w:rsid w:val="008B7528"/>
    <w:rsid w:val="008C3204"/>
    <w:rsid w:val="008C51FD"/>
    <w:rsid w:val="008C6423"/>
    <w:rsid w:val="008C7C78"/>
    <w:rsid w:val="008C7EF3"/>
    <w:rsid w:val="008D2E77"/>
    <w:rsid w:val="008D3FC4"/>
    <w:rsid w:val="008D40FA"/>
    <w:rsid w:val="008D4286"/>
    <w:rsid w:val="008E02B6"/>
    <w:rsid w:val="008E1BC3"/>
    <w:rsid w:val="008E44F0"/>
    <w:rsid w:val="008E4688"/>
    <w:rsid w:val="008E6F97"/>
    <w:rsid w:val="008E78CD"/>
    <w:rsid w:val="008F02A1"/>
    <w:rsid w:val="008F093A"/>
    <w:rsid w:val="008F2208"/>
    <w:rsid w:val="008F2274"/>
    <w:rsid w:val="008F5DD1"/>
    <w:rsid w:val="008F69AB"/>
    <w:rsid w:val="008F6E3A"/>
    <w:rsid w:val="00900767"/>
    <w:rsid w:val="00904944"/>
    <w:rsid w:val="00904C53"/>
    <w:rsid w:val="00911D5F"/>
    <w:rsid w:val="00912596"/>
    <w:rsid w:val="00913C4E"/>
    <w:rsid w:val="00915381"/>
    <w:rsid w:val="00917688"/>
    <w:rsid w:val="009205A2"/>
    <w:rsid w:val="00922612"/>
    <w:rsid w:val="0092376F"/>
    <w:rsid w:val="00924046"/>
    <w:rsid w:val="00924EF4"/>
    <w:rsid w:val="009316CC"/>
    <w:rsid w:val="00932A6E"/>
    <w:rsid w:val="00934078"/>
    <w:rsid w:val="00935171"/>
    <w:rsid w:val="00935766"/>
    <w:rsid w:val="009363B9"/>
    <w:rsid w:val="00945CA3"/>
    <w:rsid w:val="0095074D"/>
    <w:rsid w:val="0095178A"/>
    <w:rsid w:val="00952410"/>
    <w:rsid w:val="00952431"/>
    <w:rsid w:val="00954C01"/>
    <w:rsid w:val="00955D5E"/>
    <w:rsid w:val="00957579"/>
    <w:rsid w:val="00957A5A"/>
    <w:rsid w:val="009613D6"/>
    <w:rsid w:val="00961874"/>
    <w:rsid w:val="00964C03"/>
    <w:rsid w:val="009664B9"/>
    <w:rsid w:val="00966724"/>
    <w:rsid w:val="00967D08"/>
    <w:rsid w:val="009709E5"/>
    <w:rsid w:val="00971D19"/>
    <w:rsid w:val="00972DF3"/>
    <w:rsid w:val="00973D7C"/>
    <w:rsid w:val="009746AB"/>
    <w:rsid w:val="00974CC0"/>
    <w:rsid w:val="00974DF8"/>
    <w:rsid w:val="00976934"/>
    <w:rsid w:val="009807DD"/>
    <w:rsid w:val="00980E62"/>
    <w:rsid w:val="00982CEB"/>
    <w:rsid w:val="00983BA1"/>
    <w:rsid w:val="00984B58"/>
    <w:rsid w:val="00984F8F"/>
    <w:rsid w:val="00985291"/>
    <w:rsid w:val="00986993"/>
    <w:rsid w:val="00986C34"/>
    <w:rsid w:val="0099162B"/>
    <w:rsid w:val="009917C8"/>
    <w:rsid w:val="00991A89"/>
    <w:rsid w:val="0099235E"/>
    <w:rsid w:val="00994914"/>
    <w:rsid w:val="009A16BA"/>
    <w:rsid w:val="009A4883"/>
    <w:rsid w:val="009A4C0C"/>
    <w:rsid w:val="009A4C50"/>
    <w:rsid w:val="009A59F4"/>
    <w:rsid w:val="009A5CCB"/>
    <w:rsid w:val="009A6423"/>
    <w:rsid w:val="009B0A01"/>
    <w:rsid w:val="009B1AD9"/>
    <w:rsid w:val="009B3149"/>
    <w:rsid w:val="009B32B3"/>
    <w:rsid w:val="009B5550"/>
    <w:rsid w:val="009B7597"/>
    <w:rsid w:val="009C125F"/>
    <w:rsid w:val="009C20E9"/>
    <w:rsid w:val="009C2F8E"/>
    <w:rsid w:val="009C54F2"/>
    <w:rsid w:val="009C7FCB"/>
    <w:rsid w:val="009D227F"/>
    <w:rsid w:val="009D2762"/>
    <w:rsid w:val="009E0524"/>
    <w:rsid w:val="009E290D"/>
    <w:rsid w:val="009E4A7F"/>
    <w:rsid w:val="009F0856"/>
    <w:rsid w:val="009F0DC8"/>
    <w:rsid w:val="009F1DB9"/>
    <w:rsid w:val="009F4697"/>
    <w:rsid w:val="009F57D8"/>
    <w:rsid w:val="009F6F6F"/>
    <w:rsid w:val="00A020F9"/>
    <w:rsid w:val="00A0231C"/>
    <w:rsid w:val="00A07763"/>
    <w:rsid w:val="00A10362"/>
    <w:rsid w:val="00A10DD9"/>
    <w:rsid w:val="00A138E1"/>
    <w:rsid w:val="00A151B7"/>
    <w:rsid w:val="00A15855"/>
    <w:rsid w:val="00A16687"/>
    <w:rsid w:val="00A16EE7"/>
    <w:rsid w:val="00A208BE"/>
    <w:rsid w:val="00A20EFF"/>
    <w:rsid w:val="00A221A5"/>
    <w:rsid w:val="00A2634A"/>
    <w:rsid w:val="00A27220"/>
    <w:rsid w:val="00A27BCD"/>
    <w:rsid w:val="00A330ED"/>
    <w:rsid w:val="00A33527"/>
    <w:rsid w:val="00A340D5"/>
    <w:rsid w:val="00A340F7"/>
    <w:rsid w:val="00A34160"/>
    <w:rsid w:val="00A41613"/>
    <w:rsid w:val="00A418F2"/>
    <w:rsid w:val="00A427A6"/>
    <w:rsid w:val="00A43739"/>
    <w:rsid w:val="00A46E4C"/>
    <w:rsid w:val="00A51785"/>
    <w:rsid w:val="00A52CBC"/>
    <w:rsid w:val="00A53E1F"/>
    <w:rsid w:val="00A546FE"/>
    <w:rsid w:val="00A5519D"/>
    <w:rsid w:val="00A572A1"/>
    <w:rsid w:val="00A607F0"/>
    <w:rsid w:val="00A60EF6"/>
    <w:rsid w:val="00A6257E"/>
    <w:rsid w:val="00A63EFD"/>
    <w:rsid w:val="00A657C5"/>
    <w:rsid w:val="00A65E25"/>
    <w:rsid w:val="00A6715E"/>
    <w:rsid w:val="00A67176"/>
    <w:rsid w:val="00A70544"/>
    <w:rsid w:val="00A735E5"/>
    <w:rsid w:val="00A73872"/>
    <w:rsid w:val="00A740D7"/>
    <w:rsid w:val="00A74717"/>
    <w:rsid w:val="00A74E51"/>
    <w:rsid w:val="00A74F6B"/>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A202F"/>
    <w:rsid w:val="00AA2766"/>
    <w:rsid w:val="00AA45CC"/>
    <w:rsid w:val="00AA6BA1"/>
    <w:rsid w:val="00AB02E5"/>
    <w:rsid w:val="00AB11CD"/>
    <w:rsid w:val="00AB1B0D"/>
    <w:rsid w:val="00AB28B0"/>
    <w:rsid w:val="00AB44F1"/>
    <w:rsid w:val="00AB5B28"/>
    <w:rsid w:val="00AC0DAE"/>
    <w:rsid w:val="00AC1067"/>
    <w:rsid w:val="00AC2B3E"/>
    <w:rsid w:val="00AC2E38"/>
    <w:rsid w:val="00AC5BF3"/>
    <w:rsid w:val="00AC7594"/>
    <w:rsid w:val="00AD1DA9"/>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03B"/>
    <w:rsid w:val="00AF3C34"/>
    <w:rsid w:val="00AF7251"/>
    <w:rsid w:val="00AF7A61"/>
    <w:rsid w:val="00B014E0"/>
    <w:rsid w:val="00B01530"/>
    <w:rsid w:val="00B02D6D"/>
    <w:rsid w:val="00B0624F"/>
    <w:rsid w:val="00B06ABE"/>
    <w:rsid w:val="00B147B5"/>
    <w:rsid w:val="00B14897"/>
    <w:rsid w:val="00B16E51"/>
    <w:rsid w:val="00B223B9"/>
    <w:rsid w:val="00B232BC"/>
    <w:rsid w:val="00B23961"/>
    <w:rsid w:val="00B24144"/>
    <w:rsid w:val="00B24D70"/>
    <w:rsid w:val="00B25D87"/>
    <w:rsid w:val="00B26110"/>
    <w:rsid w:val="00B266DB"/>
    <w:rsid w:val="00B27133"/>
    <w:rsid w:val="00B3247C"/>
    <w:rsid w:val="00B33087"/>
    <w:rsid w:val="00B333FA"/>
    <w:rsid w:val="00B33A20"/>
    <w:rsid w:val="00B35BAC"/>
    <w:rsid w:val="00B35DFA"/>
    <w:rsid w:val="00B37367"/>
    <w:rsid w:val="00B40FD5"/>
    <w:rsid w:val="00B425FB"/>
    <w:rsid w:val="00B426CB"/>
    <w:rsid w:val="00B42731"/>
    <w:rsid w:val="00B42867"/>
    <w:rsid w:val="00B42A6E"/>
    <w:rsid w:val="00B42B17"/>
    <w:rsid w:val="00B444DD"/>
    <w:rsid w:val="00B45564"/>
    <w:rsid w:val="00B503CA"/>
    <w:rsid w:val="00B50725"/>
    <w:rsid w:val="00B52E05"/>
    <w:rsid w:val="00B53E36"/>
    <w:rsid w:val="00B54465"/>
    <w:rsid w:val="00B55543"/>
    <w:rsid w:val="00B5663A"/>
    <w:rsid w:val="00B569C0"/>
    <w:rsid w:val="00B609AF"/>
    <w:rsid w:val="00B60BAA"/>
    <w:rsid w:val="00B63231"/>
    <w:rsid w:val="00B666FF"/>
    <w:rsid w:val="00B66B34"/>
    <w:rsid w:val="00B701EA"/>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2ED6"/>
    <w:rsid w:val="00B9303A"/>
    <w:rsid w:val="00B93ACE"/>
    <w:rsid w:val="00B95359"/>
    <w:rsid w:val="00B95C28"/>
    <w:rsid w:val="00B96023"/>
    <w:rsid w:val="00B96174"/>
    <w:rsid w:val="00B9645D"/>
    <w:rsid w:val="00B9651F"/>
    <w:rsid w:val="00BA31B6"/>
    <w:rsid w:val="00BA3B66"/>
    <w:rsid w:val="00BA3D58"/>
    <w:rsid w:val="00BA424D"/>
    <w:rsid w:val="00BA5063"/>
    <w:rsid w:val="00BA6338"/>
    <w:rsid w:val="00BA6A98"/>
    <w:rsid w:val="00BA7BC9"/>
    <w:rsid w:val="00BB0AD4"/>
    <w:rsid w:val="00BB1754"/>
    <w:rsid w:val="00BB18B7"/>
    <w:rsid w:val="00BB42E6"/>
    <w:rsid w:val="00BB625A"/>
    <w:rsid w:val="00BB634D"/>
    <w:rsid w:val="00BB6D61"/>
    <w:rsid w:val="00BB6E85"/>
    <w:rsid w:val="00BC1B4D"/>
    <w:rsid w:val="00BC2E13"/>
    <w:rsid w:val="00BC362C"/>
    <w:rsid w:val="00BC3887"/>
    <w:rsid w:val="00BC714C"/>
    <w:rsid w:val="00BD11C2"/>
    <w:rsid w:val="00BD754B"/>
    <w:rsid w:val="00BE404C"/>
    <w:rsid w:val="00BE62B2"/>
    <w:rsid w:val="00BF17F3"/>
    <w:rsid w:val="00BF18A8"/>
    <w:rsid w:val="00BF19E6"/>
    <w:rsid w:val="00BF48F8"/>
    <w:rsid w:val="00BF5717"/>
    <w:rsid w:val="00BF5F94"/>
    <w:rsid w:val="00BF78A6"/>
    <w:rsid w:val="00C0091B"/>
    <w:rsid w:val="00C0192D"/>
    <w:rsid w:val="00C021C3"/>
    <w:rsid w:val="00C03139"/>
    <w:rsid w:val="00C03C7D"/>
    <w:rsid w:val="00C04BF8"/>
    <w:rsid w:val="00C06463"/>
    <w:rsid w:val="00C1212B"/>
    <w:rsid w:val="00C13352"/>
    <w:rsid w:val="00C13753"/>
    <w:rsid w:val="00C153C0"/>
    <w:rsid w:val="00C163FA"/>
    <w:rsid w:val="00C16A6B"/>
    <w:rsid w:val="00C23D1C"/>
    <w:rsid w:val="00C24E88"/>
    <w:rsid w:val="00C2529C"/>
    <w:rsid w:val="00C26498"/>
    <w:rsid w:val="00C2733A"/>
    <w:rsid w:val="00C33336"/>
    <w:rsid w:val="00C349F6"/>
    <w:rsid w:val="00C35478"/>
    <w:rsid w:val="00C364C3"/>
    <w:rsid w:val="00C37469"/>
    <w:rsid w:val="00C377C2"/>
    <w:rsid w:val="00C40A6B"/>
    <w:rsid w:val="00C40BFA"/>
    <w:rsid w:val="00C41988"/>
    <w:rsid w:val="00C44996"/>
    <w:rsid w:val="00C4715C"/>
    <w:rsid w:val="00C51E04"/>
    <w:rsid w:val="00C529CF"/>
    <w:rsid w:val="00C53930"/>
    <w:rsid w:val="00C53AA0"/>
    <w:rsid w:val="00C55573"/>
    <w:rsid w:val="00C576E9"/>
    <w:rsid w:val="00C60FEE"/>
    <w:rsid w:val="00C61662"/>
    <w:rsid w:val="00C6226B"/>
    <w:rsid w:val="00C623A9"/>
    <w:rsid w:val="00C64EEE"/>
    <w:rsid w:val="00C65BE4"/>
    <w:rsid w:val="00C660E4"/>
    <w:rsid w:val="00C66384"/>
    <w:rsid w:val="00C67154"/>
    <w:rsid w:val="00C67C48"/>
    <w:rsid w:val="00C7019D"/>
    <w:rsid w:val="00C71048"/>
    <w:rsid w:val="00C7194C"/>
    <w:rsid w:val="00C73169"/>
    <w:rsid w:val="00C73720"/>
    <w:rsid w:val="00C7766B"/>
    <w:rsid w:val="00C81E6E"/>
    <w:rsid w:val="00C84136"/>
    <w:rsid w:val="00C86F66"/>
    <w:rsid w:val="00C90E9F"/>
    <w:rsid w:val="00C938FE"/>
    <w:rsid w:val="00C95CF8"/>
    <w:rsid w:val="00C95F0A"/>
    <w:rsid w:val="00C97F7F"/>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75E5"/>
    <w:rsid w:val="00CE5068"/>
    <w:rsid w:val="00CE65FE"/>
    <w:rsid w:val="00CE6DDE"/>
    <w:rsid w:val="00CF1839"/>
    <w:rsid w:val="00CF1906"/>
    <w:rsid w:val="00CF1C35"/>
    <w:rsid w:val="00CF796E"/>
    <w:rsid w:val="00D00851"/>
    <w:rsid w:val="00D01734"/>
    <w:rsid w:val="00D01E00"/>
    <w:rsid w:val="00D047BF"/>
    <w:rsid w:val="00D04D09"/>
    <w:rsid w:val="00D05B35"/>
    <w:rsid w:val="00D05F10"/>
    <w:rsid w:val="00D11F31"/>
    <w:rsid w:val="00D13ADB"/>
    <w:rsid w:val="00D13B53"/>
    <w:rsid w:val="00D14A2A"/>
    <w:rsid w:val="00D157E4"/>
    <w:rsid w:val="00D163FB"/>
    <w:rsid w:val="00D16CFF"/>
    <w:rsid w:val="00D17371"/>
    <w:rsid w:val="00D2019B"/>
    <w:rsid w:val="00D229F6"/>
    <w:rsid w:val="00D2307A"/>
    <w:rsid w:val="00D24E99"/>
    <w:rsid w:val="00D261B1"/>
    <w:rsid w:val="00D279D3"/>
    <w:rsid w:val="00D27EC7"/>
    <w:rsid w:val="00D27ED3"/>
    <w:rsid w:val="00D30B3B"/>
    <w:rsid w:val="00D31D33"/>
    <w:rsid w:val="00D322B6"/>
    <w:rsid w:val="00D33DF3"/>
    <w:rsid w:val="00D37E5E"/>
    <w:rsid w:val="00D407E0"/>
    <w:rsid w:val="00D45C85"/>
    <w:rsid w:val="00D4782C"/>
    <w:rsid w:val="00D508DB"/>
    <w:rsid w:val="00D50C18"/>
    <w:rsid w:val="00D53468"/>
    <w:rsid w:val="00D54DD5"/>
    <w:rsid w:val="00D576E4"/>
    <w:rsid w:val="00D5795C"/>
    <w:rsid w:val="00D57F64"/>
    <w:rsid w:val="00D60B52"/>
    <w:rsid w:val="00D60E2A"/>
    <w:rsid w:val="00D64D3A"/>
    <w:rsid w:val="00D66997"/>
    <w:rsid w:val="00D70E0D"/>
    <w:rsid w:val="00D7419B"/>
    <w:rsid w:val="00D74493"/>
    <w:rsid w:val="00D76573"/>
    <w:rsid w:val="00D771A5"/>
    <w:rsid w:val="00D819D5"/>
    <w:rsid w:val="00D82D76"/>
    <w:rsid w:val="00D84B7F"/>
    <w:rsid w:val="00D850A5"/>
    <w:rsid w:val="00D85340"/>
    <w:rsid w:val="00D8627B"/>
    <w:rsid w:val="00D90BC6"/>
    <w:rsid w:val="00D92CCD"/>
    <w:rsid w:val="00D9481F"/>
    <w:rsid w:val="00D96224"/>
    <w:rsid w:val="00D97948"/>
    <w:rsid w:val="00D979D4"/>
    <w:rsid w:val="00DA0782"/>
    <w:rsid w:val="00DA0C43"/>
    <w:rsid w:val="00DA2F6B"/>
    <w:rsid w:val="00DA2FE7"/>
    <w:rsid w:val="00DA3C06"/>
    <w:rsid w:val="00DA55F3"/>
    <w:rsid w:val="00DA66E3"/>
    <w:rsid w:val="00DA75D9"/>
    <w:rsid w:val="00DA7B7E"/>
    <w:rsid w:val="00DB3D1F"/>
    <w:rsid w:val="00DB4A0D"/>
    <w:rsid w:val="00DB4E23"/>
    <w:rsid w:val="00DB60A4"/>
    <w:rsid w:val="00DB6743"/>
    <w:rsid w:val="00DC0016"/>
    <w:rsid w:val="00DC01FB"/>
    <w:rsid w:val="00DC2207"/>
    <w:rsid w:val="00DC2936"/>
    <w:rsid w:val="00DC2E57"/>
    <w:rsid w:val="00DC36E7"/>
    <w:rsid w:val="00DC6B73"/>
    <w:rsid w:val="00DC7367"/>
    <w:rsid w:val="00DD18EE"/>
    <w:rsid w:val="00DD1950"/>
    <w:rsid w:val="00DD1FD1"/>
    <w:rsid w:val="00DD395E"/>
    <w:rsid w:val="00DD4458"/>
    <w:rsid w:val="00DD4494"/>
    <w:rsid w:val="00DD4FA0"/>
    <w:rsid w:val="00DD54E5"/>
    <w:rsid w:val="00DD5944"/>
    <w:rsid w:val="00DD5B55"/>
    <w:rsid w:val="00DD68B2"/>
    <w:rsid w:val="00DD7315"/>
    <w:rsid w:val="00DE0572"/>
    <w:rsid w:val="00DE0830"/>
    <w:rsid w:val="00DE2ACF"/>
    <w:rsid w:val="00DE39D3"/>
    <w:rsid w:val="00DE4031"/>
    <w:rsid w:val="00DE4C29"/>
    <w:rsid w:val="00DE6E65"/>
    <w:rsid w:val="00DF04F6"/>
    <w:rsid w:val="00DF13FE"/>
    <w:rsid w:val="00DF1BDD"/>
    <w:rsid w:val="00DF3B2A"/>
    <w:rsid w:val="00DF74BD"/>
    <w:rsid w:val="00DF7AC3"/>
    <w:rsid w:val="00E04EA5"/>
    <w:rsid w:val="00E060EF"/>
    <w:rsid w:val="00E06871"/>
    <w:rsid w:val="00E071E4"/>
    <w:rsid w:val="00E11AA8"/>
    <w:rsid w:val="00E1213F"/>
    <w:rsid w:val="00E1420D"/>
    <w:rsid w:val="00E14B34"/>
    <w:rsid w:val="00E1509E"/>
    <w:rsid w:val="00E172E7"/>
    <w:rsid w:val="00E174EB"/>
    <w:rsid w:val="00E17F7D"/>
    <w:rsid w:val="00E21D3C"/>
    <w:rsid w:val="00E21FFE"/>
    <w:rsid w:val="00E230ED"/>
    <w:rsid w:val="00E24794"/>
    <w:rsid w:val="00E24C99"/>
    <w:rsid w:val="00E24F79"/>
    <w:rsid w:val="00E25B53"/>
    <w:rsid w:val="00E27F8B"/>
    <w:rsid w:val="00E31051"/>
    <w:rsid w:val="00E312E7"/>
    <w:rsid w:val="00E31971"/>
    <w:rsid w:val="00E31D92"/>
    <w:rsid w:val="00E333A0"/>
    <w:rsid w:val="00E3626D"/>
    <w:rsid w:val="00E41904"/>
    <w:rsid w:val="00E4477F"/>
    <w:rsid w:val="00E529E7"/>
    <w:rsid w:val="00E54101"/>
    <w:rsid w:val="00E544E6"/>
    <w:rsid w:val="00E54687"/>
    <w:rsid w:val="00E54AB3"/>
    <w:rsid w:val="00E55FEF"/>
    <w:rsid w:val="00E56923"/>
    <w:rsid w:val="00E62163"/>
    <w:rsid w:val="00E7204A"/>
    <w:rsid w:val="00E74EFF"/>
    <w:rsid w:val="00E80E86"/>
    <w:rsid w:val="00E812D6"/>
    <w:rsid w:val="00E839C7"/>
    <w:rsid w:val="00E83EF6"/>
    <w:rsid w:val="00E83FFC"/>
    <w:rsid w:val="00E84437"/>
    <w:rsid w:val="00E871B9"/>
    <w:rsid w:val="00E874BC"/>
    <w:rsid w:val="00E908A9"/>
    <w:rsid w:val="00E91B47"/>
    <w:rsid w:val="00E92CA3"/>
    <w:rsid w:val="00E93423"/>
    <w:rsid w:val="00E96639"/>
    <w:rsid w:val="00E96677"/>
    <w:rsid w:val="00E96CAC"/>
    <w:rsid w:val="00EA1C8A"/>
    <w:rsid w:val="00EA3C76"/>
    <w:rsid w:val="00EA3FB4"/>
    <w:rsid w:val="00EA6D30"/>
    <w:rsid w:val="00EA7952"/>
    <w:rsid w:val="00EB06AE"/>
    <w:rsid w:val="00EB59D1"/>
    <w:rsid w:val="00EB77E5"/>
    <w:rsid w:val="00EC1DE1"/>
    <w:rsid w:val="00EC2DC3"/>
    <w:rsid w:val="00EC3A7B"/>
    <w:rsid w:val="00EC4F75"/>
    <w:rsid w:val="00EC61E7"/>
    <w:rsid w:val="00EC6D19"/>
    <w:rsid w:val="00EC7D80"/>
    <w:rsid w:val="00ED092D"/>
    <w:rsid w:val="00ED1672"/>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653C"/>
    <w:rsid w:val="00F80596"/>
    <w:rsid w:val="00F82362"/>
    <w:rsid w:val="00F84566"/>
    <w:rsid w:val="00F865DD"/>
    <w:rsid w:val="00F87A2B"/>
    <w:rsid w:val="00F93287"/>
    <w:rsid w:val="00F951A0"/>
    <w:rsid w:val="00F96BBB"/>
    <w:rsid w:val="00F976C5"/>
    <w:rsid w:val="00FA0594"/>
    <w:rsid w:val="00FA09BB"/>
    <w:rsid w:val="00FA6B9A"/>
    <w:rsid w:val="00FB1402"/>
    <w:rsid w:val="00FB25E0"/>
    <w:rsid w:val="00FB2F2F"/>
    <w:rsid w:val="00FB3638"/>
    <w:rsid w:val="00FB3C54"/>
    <w:rsid w:val="00FB5E39"/>
    <w:rsid w:val="00FB67D5"/>
    <w:rsid w:val="00FC24C1"/>
    <w:rsid w:val="00FC2509"/>
    <w:rsid w:val="00FC2C4E"/>
    <w:rsid w:val="00FC3FF1"/>
    <w:rsid w:val="00FC5A49"/>
    <w:rsid w:val="00FC75E0"/>
    <w:rsid w:val="00FD0435"/>
    <w:rsid w:val="00FD2683"/>
    <w:rsid w:val="00FD6DBB"/>
    <w:rsid w:val="00FD7A9E"/>
    <w:rsid w:val="00FE11C0"/>
    <w:rsid w:val="00FE312F"/>
    <w:rsid w:val="00FE369C"/>
    <w:rsid w:val="00FE4FA1"/>
    <w:rsid w:val="00FE50E9"/>
    <w:rsid w:val="00FE53AD"/>
    <w:rsid w:val="00FE5A12"/>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1826BD"/>
    <w:rPr>
      <w:rFonts w:ascii="Arial" w:hAnsi="Arial"/>
      <w:b/>
      <w:sz w:val="32"/>
    </w:rPr>
  </w:style>
  <w:style w:type="paragraph" w:styleId="Tekstprzypisudolnego">
    <w:name w:val="footnote text"/>
    <w:basedOn w:val="Normalny"/>
    <w:link w:val="TekstprzypisudolnegoZnak"/>
    <w:uiPriority w:val="99"/>
  </w:style>
  <w:style w:type="character" w:customStyle="1" w:styleId="TekstprzypisudolnegoZnak">
    <w:name w:val="Tekst przypisu dolnego Znak"/>
    <w:basedOn w:val="Domylnaczcionkaakapitu"/>
    <w:link w:val="Tekstprzypisudolnego"/>
    <w:uiPriority w:val="99"/>
    <w:rsid w:val="001B317B"/>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character" w:customStyle="1" w:styleId="TekstpodstawowyZnak">
    <w:name w:val="Tekst podstawowy Znak"/>
    <w:basedOn w:val="Domylnaczcionkaakapitu"/>
    <w:link w:val="Tekstpodstawowy"/>
    <w:qFormat/>
    <w:rsid w:val="00602DD9"/>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character" w:customStyle="1" w:styleId="TekstpodstawowywcityZnak">
    <w:name w:val="Tekst podstawowy wcięty Znak"/>
    <w:basedOn w:val="Domylnaczcionkaakapitu"/>
    <w:link w:val="Tekstpodstawowywcity"/>
    <w:rsid w:val="00602DD9"/>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character" w:customStyle="1" w:styleId="Tekstpodstawowywcity3Znak">
    <w:name w:val="Tekst podstawowy wcięty 3 Znak"/>
    <w:basedOn w:val="Domylnaczcionkaakapitu"/>
    <w:link w:val="Tekstpodstawowywcity3"/>
    <w:rsid w:val="00602DD9"/>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AkapitzlistZnak">
    <w:name w:val="Akapit z listą Znak"/>
    <w:aliases w:val="CW_Lista Znak"/>
    <w:link w:val="Akapitzlist"/>
    <w:uiPriority w:val="34"/>
    <w:qForma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paragraph" w:customStyle="1" w:styleId="xl65">
    <w:name w:val="xl65"/>
    <w:basedOn w:val="Normalny"/>
    <w:rsid w:val="005D5E92"/>
    <w:pPr>
      <w:spacing w:before="100" w:beforeAutospacing="1" w:after="100" w:afterAutospacing="1"/>
    </w:pPr>
    <w:rPr>
      <w:sz w:val="24"/>
      <w:szCs w:val="24"/>
    </w:rPr>
  </w:style>
  <w:style w:type="paragraph" w:customStyle="1" w:styleId="xl66">
    <w:name w:val="xl66"/>
    <w:basedOn w:val="Normalny"/>
    <w:rsid w:val="005D5E92"/>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67">
    <w:name w:val="xl67"/>
    <w:basedOn w:val="Normalny"/>
    <w:rsid w:val="005D5E92"/>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8">
    <w:name w:val="xl68"/>
    <w:basedOn w:val="Normalny"/>
    <w:rsid w:val="005D5E92"/>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9">
    <w:name w:val="xl69"/>
    <w:basedOn w:val="Normalny"/>
    <w:rsid w:val="005D5E9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0">
    <w:name w:val="xl70"/>
    <w:basedOn w:val="Normalny"/>
    <w:rsid w:val="005D5E9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71">
    <w:name w:val="xl71"/>
    <w:basedOn w:val="Normalny"/>
    <w:rsid w:val="005D5E9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72">
    <w:name w:val="xl72"/>
    <w:basedOn w:val="Normalny"/>
    <w:rsid w:val="005D5E92"/>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73">
    <w:name w:val="xl73"/>
    <w:basedOn w:val="Normalny"/>
    <w:rsid w:val="005D5E9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74">
    <w:name w:val="xl74"/>
    <w:basedOn w:val="Normalny"/>
    <w:rsid w:val="005D5E92"/>
    <w:pPr>
      <w:spacing w:before="100" w:beforeAutospacing="1" w:after="100" w:afterAutospacing="1"/>
      <w:jc w:val="both"/>
    </w:pPr>
    <w:rPr>
      <w:rFonts w:ascii="Arial" w:hAnsi="Arial" w:cs="Arial"/>
      <w:sz w:val="24"/>
      <w:szCs w:val="24"/>
    </w:rPr>
  </w:style>
  <w:style w:type="paragraph" w:customStyle="1" w:styleId="xl75">
    <w:name w:val="xl75"/>
    <w:basedOn w:val="Normalny"/>
    <w:rsid w:val="005D5E92"/>
    <w:pPr>
      <w:shd w:val="clear" w:color="F2F2F2" w:fill="DDDDDD"/>
      <w:spacing w:before="100" w:beforeAutospacing="1" w:after="100" w:afterAutospacing="1"/>
    </w:pPr>
    <w:rPr>
      <w:sz w:val="24"/>
      <w:szCs w:val="24"/>
    </w:rPr>
  </w:style>
  <w:style w:type="paragraph" w:customStyle="1" w:styleId="xl76">
    <w:name w:val="xl76"/>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77">
    <w:name w:val="xl77"/>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80">
    <w:name w:val="xl80"/>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2">
    <w:name w:val="xl82"/>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83">
    <w:name w:val="xl83"/>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84">
    <w:name w:val="xl84"/>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85">
    <w:name w:val="xl85"/>
    <w:basedOn w:val="Normalny"/>
    <w:rsid w:val="005D5E92"/>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86">
    <w:name w:val="xl86"/>
    <w:basedOn w:val="Normalny"/>
    <w:rsid w:val="005D5E92"/>
    <w:pPr>
      <w:spacing w:before="100" w:beforeAutospacing="1" w:after="100" w:afterAutospacing="1"/>
      <w:jc w:val="center"/>
    </w:pPr>
    <w:rPr>
      <w:sz w:val="24"/>
      <w:szCs w:val="24"/>
    </w:rPr>
  </w:style>
  <w:style w:type="paragraph" w:customStyle="1" w:styleId="xl87">
    <w:name w:val="xl87"/>
    <w:basedOn w:val="Normalny"/>
    <w:rsid w:val="005D5E92"/>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jc w:val="center"/>
    </w:pPr>
    <w:rPr>
      <w:rFonts w:ascii="Arial" w:hAnsi="Arial" w:cs="Arial"/>
      <w:sz w:val="24"/>
      <w:szCs w:val="24"/>
    </w:rPr>
  </w:style>
  <w:style w:type="paragraph" w:customStyle="1" w:styleId="xl88">
    <w:name w:val="xl88"/>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9">
    <w:name w:val="xl89"/>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90">
    <w:name w:val="xl90"/>
    <w:basedOn w:val="Normalny"/>
    <w:rsid w:val="005D5E92"/>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pPr>
    <w:rPr>
      <w:sz w:val="24"/>
      <w:szCs w:val="24"/>
    </w:rPr>
  </w:style>
  <w:style w:type="paragraph" w:customStyle="1" w:styleId="xl91">
    <w:name w:val="xl91"/>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4"/>
      <w:szCs w:val="24"/>
    </w:rPr>
  </w:style>
  <w:style w:type="paragraph" w:customStyle="1" w:styleId="xl92">
    <w:name w:val="xl92"/>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3">
    <w:name w:val="xl93"/>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Normalny"/>
    <w:rsid w:val="005D5E92"/>
    <w:pPr>
      <w:pBdr>
        <w:left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95">
    <w:name w:val="xl95"/>
    <w:basedOn w:val="Normalny"/>
    <w:rsid w:val="005D5E92"/>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6">
    <w:name w:val="xl96"/>
    <w:basedOn w:val="Normalny"/>
    <w:rsid w:val="005D5E92"/>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7">
    <w:name w:val="xl97"/>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98">
    <w:name w:val="xl98"/>
    <w:basedOn w:val="Normalny"/>
    <w:rsid w:val="005D5E92"/>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9">
    <w:name w:val="xl99"/>
    <w:basedOn w:val="Normalny"/>
    <w:rsid w:val="005D5E92"/>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0">
    <w:name w:val="xl100"/>
    <w:basedOn w:val="Normalny"/>
    <w:rsid w:val="005D5E92"/>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1">
    <w:name w:val="xl101"/>
    <w:basedOn w:val="Normalny"/>
    <w:rsid w:val="005D5E92"/>
    <w:pPr>
      <w:pBdr>
        <w:top w:val="single" w:sz="4" w:space="0" w:color="000000"/>
        <w:left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2">
    <w:name w:val="xl102"/>
    <w:basedOn w:val="Normalny"/>
    <w:rsid w:val="005D5E92"/>
    <w:pPr>
      <w:spacing w:before="100" w:beforeAutospacing="1" w:after="100" w:afterAutospacing="1"/>
    </w:pPr>
    <w:rPr>
      <w:rFonts w:ascii="Arial" w:hAnsi="Arial" w:cs="Arial"/>
      <w:color w:val="000000"/>
      <w:sz w:val="24"/>
      <w:szCs w:val="24"/>
    </w:rPr>
  </w:style>
  <w:style w:type="paragraph" w:customStyle="1" w:styleId="xl103">
    <w:name w:val="xl103"/>
    <w:basedOn w:val="Normalny"/>
    <w:rsid w:val="005D5E92"/>
    <w:pPr>
      <w:spacing w:before="100" w:beforeAutospacing="1" w:after="100" w:afterAutospacing="1"/>
      <w:jc w:val="center"/>
    </w:pPr>
    <w:rPr>
      <w:rFonts w:ascii="Arial" w:hAnsi="Arial" w:cs="Arial"/>
      <w:color w:val="000000"/>
      <w:sz w:val="24"/>
      <w:szCs w:val="24"/>
    </w:rPr>
  </w:style>
  <w:style w:type="paragraph" w:customStyle="1" w:styleId="xl104">
    <w:name w:val="xl104"/>
    <w:basedOn w:val="Normalny"/>
    <w:rsid w:val="005D5E92"/>
    <w:pPr>
      <w:spacing w:before="100" w:beforeAutospacing="1" w:after="100" w:afterAutospacing="1"/>
      <w:jc w:val="center"/>
    </w:pPr>
    <w:rPr>
      <w:rFonts w:ascii="Arial" w:hAnsi="Arial" w:cs="Arial"/>
      <w:color w:val="000000"/>
      <w:sz w:val="24"/>
      <w:szCs w:val="24"/>
    </w:rPr>
  </w:style>
  <w:style w:type="paragraph" w:customStyle="1" w:styleId="xl105">
    <w:name w:val="xl105"/>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06">
    <w:name w:val="xl106"/>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7">
    <w:name w:val="xl107"/>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08">
    <w:name w:val="xl108"/>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color w:val="000000"/>
      <w:sz w:val="24"/>
      <w:szCs w:val="24"/>
    </w:rPr>
  </w:style>
  <w:style w:type="paragraph" w:customStyle="1" w:styleId="xl109">
    <w:name w:val="xl109"/>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0">
    <w:name w:val="xl110"/>
    <w:basedOn w:val="Normalny"/>
    <w:rsid w:val="005D5E92"/>
    <w:pPr>
      <w:pBdr>
        <w:top w:val="single" w:sz="4" w:space="0" w:color="auto"/>
        <w:left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1">
    <w:name w:val="xl111"/>
    <w:basedOn w:val="Normalny"/>
    <w:rsid w:val="005D5E92"/>
    <w:pPr>
      <w:pBdr>
        <w:top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2">
    <w:name w:val="xl112"/>
    <w:basedOn w:val="Normalny"/>
    <w:rsid w:val="005D5E92"/>
    <w:pPr>
      <w:pBdr>
        <w:top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3">
    <w:name w:val="xl113"/>
    <w:basedOn w:val="Normalny"/>
    <w:rsid w:val="005D5E92"/>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4">
    <w:name w:val="xl114"/>
    <w:basedOn w:val="Normalny"/>
    <w:rsid w:val="005D5E92"/>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5">
    <w:name w:val="xl115"/>
    <w:basedOn w:val="Normalny"/>
    <w:rsid w:val="005D5E9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6">
    <w:name w:val="xl116"/>
    <w:basedOn w:val="Normalny"/>
    <w:rsid w:val="005D5E92"/>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7">
    <w:name w:val="xl117"/>
    <w:basedOn w:val="Normalny"/>
    <w:rsid w:val="005D5E92"/>
    <w:pPr>
      <w:pBdr>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8">
    <w:name w:val="xl118"/>
    <w:basedOn w:val="Normalny"/>
    <w:rsid w:val="005D5E92"/>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9">
    <w:name w:val="xl119"/>
    <w:basedOn w:val="Normalny"/>
    <w:rsid w:val="005D5E92"/>
    <w:pPr>
      <w:pBdr>
        <w:top w:val="single" w:sz="4" w:space="0" w:color="auto"/>
        <w:left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0">
    <w:name w:val="xl120"/>
    <w:basedOn w:val="Normalny"/>
    <w:rsid w:val="005D5E92"/>
    <w:pPr>
      <w:pBdr>
        <w:top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1">
    <w:name w:val="xl121"/>
    <w:basedOn w:val="Normalny"/>
    <w:rsid w:val="005D5E92"/>
    <w:pPr>
      <w:pBdr>
        <w:top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2">
    <w:name w:val="xl122"/>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sz w:val="24"/>
      <w:szCs w:val="24"/>
    </w:rPr>
  </w:style>
  <w:style w:type="paragraph" w:styleId="Listapunktowana">
    <w:name w:val="List Bullet"/>
    <w:basedOn w:val="Normalny"/>
    <w:uiPriority w:val="99"/>
    <w:unhideWhenUsed/>
    <w:rsid w:val="0074789F"/>
    <w:pPr>
      <w:numPr>
        <w:numId w:val="53"/>
      </w:numPr>
      <w:contextualSpacing/>
    </w:pPr>
    <w:rPr>
      <w:sz w:val="24"/>
      <w:szCs w:val="24"/>
      <w:lang w:val="en-US" w:eastAsia="en-US"/>
    </w:rPr>
  </w:style>
  <w:style w:type="character" w:customStyle="1" w:styleId="TekstkomentarzaZnak">
    <w:name w:val="Tekst komentarza Znak"/>
    <w:basedOn w:val="Domylnaczcionkaakapitu"/>
    <w:link w:val="Tekstkomentarza"/>
    <w:uiPriority w:val="99"/>
    <w:semiHidden/>
    <w:rsid w:val="00602DD9"/>
  </w:style>
  <w:style w:type="paragraph" w:styleId="Tekstkomentarza">
    <w:name w:val="annotation text"/>
    <w:basedOn w:val="Normalny"/>
    <w:link w:val="TekstkomentarzaZnak"/>
    <w:uiPriority w:val="99"/>
    <w:semiHidden/>
    <w:unhideWhenUsed/>
    <w:rsid w:val="00602DD9"/>
  </w:style>
  <w:style w:type="character" w:customStyle="1" w:styleId="TematkomentarzaZnak">
    <w:name w:val="Temat komentarza Znak"/>
    <w:basedOn w:val="TekstkomentarzaZnak"/>
    <w:link w:val="Tematkomentarza"/>
    <w:uiPriority w:val="99"/>
    <w:semiHidden/>
    <w:rsid w:val="00602DD9"/>
    <w:rPr>
      <w:b/>
      <w:bCs/>
    </w:rPr>
  </w:style>
  <w:style w:type="paragraph" w:styleId="Tematkomentarza">
    <w:name w:val="annotation subject"/>
    <w:basedOn w:val="Tekstkomentarza"/>
    <w:next w:val="Tekstkomentarza"/>
    <w:link w:val="TematkomentarzaZnak"/>
    <w:uiPriority w:val="99"/>
    <w:semiHidden/>
    <w:unhideWhenUsed/>
    <w:rsid w:val="00602DD9"/>
    <w:rPr>
      <w:b/>
      <w:bCs/>
    </w:rPr>
  </w:style>
  <w:style w:type="character" w:customStyle="1" w:styleId="FontStyle46">
    <w:name w:val="Font Style46"/>
    <w:rsid w:val="00602DD9"/>
    <w:rPr>
      <w:rFonts w:ascii="Times New Roman" w:hAnsi="Times New Roman" w:cs="Times New Roman"/>
      <w:sz w:val="18"/>
      <w:szCs w:val="18"/>
    </w:rPr>
  </w:style>
  <w:style w:type="paragraph" w:customStyle="1" w:styleId="Default">
    <w:name w:val="Default"/>
    <w:rsid w:val="00602DD9"/>
    <w:pPr>
      <w:autoSpaceDE w:val="0"/>
      <w:autoSpaceDN w:val="0"/>
      <w:adjustRightInd w:val="0"/>
    </w:pPr>
    <w:rPr>
      <w:color w:val="000000"/>
      <w:sz w:val="24"/>
      <w:szCs w:val="24"/>
    </w:rPr>
  </w:style>
  <w:style w:type="paragraph" w:customStyle="1" w:styleId="Akapitzlist1">
    <w:name w:val="Akapit z listą1"/>
    <w:basedOn w:val="Normalny"/>
    <w:rsid w:val="00602DD9"/>
    <w:pPr>
      <w:ind w:left="720"/>
    </w:pPr>
    <w:rPr>
      <w:rFonts w:eastAsia="Calibri"/>
    </w:rPr>
  </w:style>
  <w:style w:type="paragraph" w:customStyle="1" w:styleId="Tekstpodstawowy21">
    <w:name w:val="Tekst podstawowy 21"/>
    <w:basedOn w:val="Normalny"/>
    <w:rsid w:val="00602DD9"/>
    <w:pPr>
      <w:suppressAutoHyphens/>
      <w:spacing w:before="120"/>
      <w:jc w:val="both"/>
    </w:pPr>
    <w:rPr>
      <w:rFonts w:cs="Verdana"/>
      <w:b/>
      <w:bCs/>
      <w:sz w:val="25"/>
      <w:szCs w:val="24"/>
      <w:lang w:eastAsia="zh-CN"/>
    </w:rPr>
  </w:style>
  <w:style w:type="paragraph" w:customStyle="1" w:styleId="Tekstpodstawowy32">
    <w:name w:val="Tekst podstawowy 32"/>
    <w:basedOn w:val="Normalny"/>
    <w:rsid w:val="00602DD9"/>
    <w:pPr>
      <w:suppressAutoHyphens/>
      <w:spacing w:before="120"/>
      <w:jc w:val="both"/>
    </w:pPr>
    <w:rPr>
      <w:rFonts w:cs="Verdana"/>
      <w:i/>
      <w:iCs/>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31AB6"/>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4Znak">
    <w:name w:val="Nagłówek 4 Znak"/>
    <w:link w:val="Nagwek4"/>
    <w:rsid w:val="001826BD"/>
    <w:rPr>
      <w:rFonts w:ascii="Arial" w:hAnsi="Arial"/>
      <w:b/>
      <w:sz w:val="32"/>
    </w:rPr>
  </w:style>
  <w:style w:type="paragraph" w:styleId="Tekstprzypisudolnego">
    <w:name w:val="footnote text"/>
    <w:basedOn w:val="Normalny"/>
    <w:link w:val="TekstprzypisudolnegoZnak"/>
    <w:uiPriority w:val="99"/>
  </w:style>
  <w:style w:type="character" w:customStyle="1" w:styleId="TekstprzypisudolnegoZnak">
    <w:name w:val="Tekst przypisu dolnego Znak"/>
    <w:basedOn w:val="Domylnaczcionkaakapitu"/>
    <w:link w:val="Tekstprzypisudolnego"/>
    <w:uiPriority w:val="99"/>
    <w:rsid w:val="001B317B"/>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character" w:customStyle="1" w:styleId="TekstpodstawowyZnak">
    <w:name w:val="Tekst podstawowy Znak"/>
    <w:basedOn w:val="Domylnaczcionkaakapitu"/>
    <w:link w:val="Tekstpodstawowy"/>
    <w:qFormat/>
    <w:rsid w:val="00602DD9"/>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character" w:customStyle="1" w:styleId="TekstpodstawowywcityZnak">
    <w:name w:val="Tekst podstawowy wcięty Znak"/>
    <w:basedOn w:val="Domylnaczcionkaakapitu"/>
    <w:link w:val="Tekstpodstawowywcity"/>
    <w:rsid w:val="00602DD9"/>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character" w:customStyle="1" w:styleId="Tekstpodstawowywcity3Znak">
    <w:name w:val="Tekst podstawowy wcięty 3 Znak"/>
    <w:basedOn w:val="Domylnaczcionkaakapitu"/>
    <w:link w:val="Tekstpodstawowywcity3"/>
    <w:rsid w:val="00602DD9"/>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AkapitzlistZnak">
    <w:name w:val="Akapit z listą Znak"/>
    <w:aliases w:val="CW_Lista Znak"/>
    <w:link w:val="Akapitzlist"/>
    <w:uiPriority w:val="34"/>
    <w:qFormat/>
    <w:rsid w:val="006E0782"/>
    <w:rPr>
      <w:lang w:eastAsia="ar-SA"/>
    </w:rPr>
  </w:style>
  <w:style w:type="character" w:customStyle="1" w:styleId="text1">
    <w:name w:val="text1"/>
    <w:rsid w:val="00EA6D30"/>
    <w:rPr>
      <w:rFonts w:ascii="Verdana" w:hAnsi="Verdana" w:hint="default"/>
      <w:color w:val="000000"/>
      <w:sz w:val="20"/>
      <w:szCs w:val="20"/>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paragraph" w:customStyle="1" w:styleId="xl65">
    <w:name w:val="xl65"/>
    <w:basedOn w:val="Normalny"/>
    <w:rsid w:val="005D5E92"/>
    <w:pPr>
      <w:spacing w:before="100" w:beforeAutospacing="1" w:after="100" w:afterAutospacing="1"/>
    </w:pPr>
    <w:rPr>
      <w:sz w:val="24"/>
      <w:szCs w:val="24"/>
    </w:rPr>
  </w:style>
  <w:style w:type="paragraph" w:customStyle="1" w:styleId="xl66">
    <w:name w:val="xl66"/>
    <w:basedOn w:val="Normalny"/>
    <w:rsid w:val="005D5E92"/>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67">
    <w:name w:val="xl67"/>
    <w:basedOn w:val="Normalny"/>
    <w:rsid w:val="005D5E92"/>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8">
    <w:name w:val="xl68"/>
    <w:basedOn w:val="Normalny"/>
    <w:rsid w:val="005D5E92"/>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sz w:val="24"/>
      <w:szCs w:val="24"/>
    </w:rPr>
  </w:style>
  <w:style w:type="paragraph" w:customStyle="1" w:styleId="xl69">
    <w:name w:val="xl69"/>
    <w:basedOn w:val="Normalny"/>
    <w:rsid w:val="005D5E9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sz w:val="24"/>
      <w:szCs w:val="24"/>
    </w:rPr>
  </w:style>
  <w:style w:type="paragraph" w:customStyle="1" w:styleId="xl70">
    <w:name w:val="xl70"/>
    <w:basedOn w:val="Normalny"/>
    <w:rsid w:val="005D5E9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71">
    <w:name w:val="xl71"/>
    <w:basedOn w:val="Normalny"/>
    <w:rsid w:val="005D5E92"/>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72">
    <w:name w:val="xl72"/>
    <w:basedOn w:val="Normalny"/>
    <w:rsid w:val="005D5E92"/>
    <w:pPr>
      <w:pBdr>
        <w:top w:val="single" w:sz="4" w:space="0" w:color="000000"/>
        <w:left w:val="single" w:sz="4" w:space="0" w:color="000000"/>
        <w:bottom w:val="single" w:sz="4" w:space="0" w:color="000000"/>
        <w:right w:val="single" w:sz="4" w:space="0" w:color="000000"/>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73">
    <w:name w:val="xl73"/>
    <w:basedOn w:val="Normalny"/>
    <w:rsid w:val="005D5E92"/>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74">
    <w:name w:val="xl74"/>
    <w:basedOn w:val="Normalny"/>
    <w:rsid w:val="005D5E92"/>
    <w:pPr>
      <w:spacing w:before="100" w:beforeAutospacing="1" w:after="100" w:afterAutospacing="1"/>
      <w:jc w:val="both"/>
    </w:pPr>
    <w:rPr>
      <w:rFonts w:ascii="Arial" w:hAnsi="Arial" w:cs="Arial"/>
      <w:sz w:val="24"/>
      <w:szCs w:val="24"/>
    </w:rPr>
  </w:style>
  <w:style w:type="paragraph" w:customStyle="1" w:styleId="xl75">
    <w:name w:val="xl75"/>
    <w:basedOn w:val="Normalny"/>
    <w:rsid w:val="005D5E92"/>
    <w:pPr>
      <w:shd w:val="clear" w:color="F2F2F2" w:fill="DDDDDD"/>
      <w:spacing w:before="100" w:beforeAutospacing="1" w:after="100" w:afterAutospacing="1"/>
    </w:pPr>
    <w:rPr>
      <w:sz w:val="24"/>
      <w:szCs w:val="24"/>
    </w:rPr>
  </w:style>
  <w:style w:type="paragraph" w:customStyle="1" w:styleId="xl76">
    <w:name w:val="xl76"/>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77">
    <w:name w:val="xl77"/>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8">
    <w:name w:val="xl78"/>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80">
    <w:name w:val="xl80"/>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82">
    <w:name w:val="xl82"/>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83">
    <w:name w:val="xl83"/>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84">
    <w:name w:val="xl84"/>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4"/>
      <w:szCs w:val="24"/>
    </w:rPr>
  </w:style>
  <w:style w:type="paragraph" w:customStyle="1" w:styleId="xl85">
    <w:name w:val="xl85"/>
    <w:basedOn w:val="Normalny"/>
    <w:rsid w:val="005D5E92"/>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86">
    <w:name w:val="xl86"/>
    <w:basedOn w:val="Normalny"/>
    <w:rsid w:val="005D5E92"/>
    <w:pPr>
      <w:spacing w:before="100" w:beforeAutospacing="1" w:after="100" w:afterAutospacing="1"/>
      <w:jc w:val="center"/>
    </w:pPr>
    <w:rPr>
      <w:sz w:val="24"/>
      <w:szCs w:val="24"/>
    </w:rPr>
  </w:style>
  <w:style w:type="paragraph" w:customStyle="1" w:styleId="xl87">
    <w:name w:val="xl87"/>
    <w:basedOn w:val="Normalny"/>
    <w:rsid w:val="005D5E92"/>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jc w:val="center"/>
    </w:pPr>
    <w:rPr>
      <w:rFonts w:ascii="Arial" w:hAnsi="Arial" w:cs="Arial"/>
      <w:sz w:val="24"/>
      <w:szCs w:val="24"/>
    </w:rPr>
  </w:style>
  <w:style w:type="paragraph" w:customStyle="1" w:styleId="xl88">
    <w:name w:val="xl88"/>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89">
    <w:name w:val="xl89"/>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color w:val="000000"/>
      <w:sz w:val="24"/>
      <w:szCs w:val="24"/>
    </w:rPr>
  </w:style>
  <w:style w:type="paragraph" w:customStyle="1" w:styleId="xl90">
    <w:name w:val="xl90"/>
    <w:basedOn w:val="Normalny"/>
    <w:rsid w:val="005D5E92"/>
    <w:pPr>
      <w:pBdr>
        <w:top w:val="single" w:sz="4" w:space="0" w:color="auto"/>
        <w:left w:val="single" w:sz="4" w:space="0" w:color="auto"/>
        <w:bottom w:val="single" w:sz="4" w:space="0" w:color="auto"/>
        <w:right w:val="single" w:sz="4" w:space="0" w:color="auto"/>
      </w:pBdr>
      <w:shd w:val="clear" w:color="F2F2F2" w:fill="DDDDDD"/>
      <w:spacing w:before="100" w:beforeAutospacing="1" w:after="100" w:afterAutospacing="1"/>
    </w:pPr>
    <w:rPr>
      <w:sz w:val="24"/>
      <w:szCs w:val="24"/>
    </w:rPr>
  </w:style>
  <w:style w:type="paragraph" w:customStyle="1" w:styleId="xl91">
    <w:name w:val="xl91"/>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4"/>
      <w:szCs w:val="24"/>
    </w:rPr>
  </w:style>
  <w:style w:type="paragraph" w:customStyle="1" w:styleId="xl92">
    <w:name w:val="xl92"/>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93">
    <w:name w:val="xl93"/>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94">
    <w:name w:val="xl94"/>
    <w:basedOn w:val="Normalny"/>
    <w:rsid w:val="005D5E92"/>
    <w:pPr>
      <w:pBdr>
        <w:left w:val="single" w:sz="4" w:space="0" w:color="000000"/>
        <w:right w:val="single" w:sz="4" w:space="0" w:color="000000"/>
      </w:pBdr>
      <w:spacing w:before="100" w:beforeAutospacing="1" w:after="100" w:afterAutospacing="1"/>
    </w:pPr>
    <w:rPr>
      <w:rFonts w:ascii="Arial" w:hAnsi="Arial" w:cs="Arial"/>
      <w:color w:val="000000"/>
      <w:sz w:val="24"/>
      <w:szCs w:val="24"/>
    </w:rPr>
  </w:style>
  <w:style w:type="paragraph" w:customStyle="1" w:styleId="xl95">
    <w:name w:val="xl95"/>
    <w:basedOn w:val="Normalny"/>
    <w:rsid w:val="005D5E92"/>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6">
    <w:name w:val="xl96"/>
    <w:basedOn w:val="Normalny"/>
    <w:rsid w:val="005D5E92"/>
    <w:pPr>
      <w:pBdr>
        <w:left w:val="single" w:sz="4" w:space="0" w:color="000000"/>
        <w:right w:val="single" w:sz="4" w:space="0" w:color="000000"/>
      </w:pBdr>
      <w:spacing w:before="100" w:beforeAutospacing="1" w:after="100" w:afterAutospacing="1"/>
      <w:jc w:val="center"/>
    </w:pPr>
    <w:rPr>
      <w:rFonts w:ascii="Arial" w:hAnsi="Arial" w:cs="Arial"/>
      <w:color w:val="000000"/>
      <w:sz w:val="24"/>
      <w:szCs w:val="24"/>
    </w:rPr>
  </w:style>
  <w:style w:type="paragraph" w:customStyle="1" w:styleId="xl97">
    <w:name w:val="xl97"/>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4"/>
      <w:szCs w:val="24"/>
    </w:rPr>
  </w:style>
  <w:style w:type="paragraph" w:customStyle="1" w:styleId="xl98">
    <w:name w:val="xl98"/>
    <w:basedOn w:val="Normalny"/>
    <w:rsid w:val="005D5E92"/>
    <w:pPr>
      <w:pBdr>
        <w:left w:val="single" w:sz="4" w:space="0" w:color="000000"/>
        <w:bottom w:val="single" w:sz="4" w:space="0" w:color="000000"/>
        <w:right w:val="single" w:sz="4" w:space="0" w:color="000000"/>
      </w:pBdr>
      <w:spacing w:before="100" w:beforeAutospacing="1" w:after="100" w:afterAutospacing="1"/>
    </w:pPr>
    <w:rPr>
      <w:rFonts w:ascii="Arial" w:hAnsi="Arial" w:cs="Arial"/>
      <w:sz w:val="24"/>
      <w:szCs w:val="24"/>
    </w:rPr>
  </w:style>
  <w:style w:type="paragraph" w:customStyle="1" w:styleId="xl99">
    <w:name w:val="xl99"/>
    <w:basedOn w:val="Normalny"/>
    <w:rsid w:val="005D5E92"/>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0">
    <w:name w:val="xl100"/>
    <w:basedOn w:val="Normalny"/>
    <w:rsid w:val="005D5E92"/>
    <w:pPr>
      <w:pBdr>
        <w:left w:val="single" w:sz="4" w:space="0" w:color="000000"/>
        <w:bottom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1">
    <w:name w:val="xl101"/>
    <w:basedOn w:val="Normalny"/>
    <w:rsid w:val="005D5E92"/>
    <w:pPr>
      <w:pBdr>
        <w:top w:val="single" w:sz="4" w:space="0" w:color="000000"/>
        <w:left w:val="single" w:sz="4" w:space="0" w:color="000000"/>
        <w:right w:val="single" w:sz="4" w:space="0" w:color="000000"/>
      </w:pBdr>
      <w:shd w:val="clear" w:color="FFFFFF" w:fill="F2F2F2"/>
      <w:spacing w:before="100" w:beforeAutospacing="1" w:after="100" w:afterAutospacing="1"/>
    </w:pPr>
    <w:rPr>
      <w:rFonts w:ascii="Arial" w:hAnsi="Arial" w:cs="Arial"/>
      <w:sz w:val="24"/>
      <w:szCs w:val="24"/>
    </w:rPr>
  </w:style>
  <w:style w:type="paragraph" w:customStyle="1" w:styleId="xl102">
    <w:name w:val="xl102"/>
    <w:basedOn w:val="Normalny"/>
    <w:rsid w:val="005D5E92"/>
    <w:pPr>
      <w:spacing w:before="100" w:beforeAutospacing="1" w:after="100" w:afterAutospacing="1"/>
    </w:pPr>
    <w:rPr>
      <w:rFonts w:ascii="Arial" w:hAnsi="Arial" w:cs="Arial"/>
      <w:color w:val="000000"/>
      <w:sz w:val="24"/>
      <w:szCs w:val="24"/>
    </w:rPr>
  </w:style>
  <w:style w:type="paragraph" w:customStyle="1" w:styleId="xl103">
    <w:name w:val="xl103"/>
    <w:basedOn w:val="Normalny"/>
    <w:rsid w:val="005D5E92"/>
    <w:pPr>
      <w:spacing w:before="100" w:beforeAutospacing="1" w:after="100" w:afterAutospacing="1"/>
      <w:jc w:val="center"/>
    </w:pPr>
    <w:rPr>
      <w:rFonts w:ascii="Arial" w:hAnsi="Arial" w:cs="Arial"/>
      <w:color w:val="000000"/>
      <w:sz w:val="24"/>
      <w:szCs w:val="24"/>
    </w:rPr>
  </w:style>
  <w:style w:type="paragraph" w:customStyle="1" w:styleId="xl104">
    <w:name w:val="xl104"/>
    <w:basedOn w:val="Normalny"/>
    <w:rsid w:val="005D5E92"/>
    <w:pPr>
      <w:spacing w:before="100" w:beforeAutospacing="1" w:after="100" w:afterAutospacing="1"/>
      <w:jc w:val="center"/>
    </w:pPr>
    <w:rPr>
      <w:rFonts w:ascii="Arial" w:hAnsi="Arial" w:cs="Arial"/>
      <w:color w:val="000000"/>
      <w:sz w:val="24"/>
      <w:szCs w:val="24"/>
    </w:rPr>
  </w:style>
  <w:style w:type="paragraph" w:customStyle="1" w:styleId="xl105">
    <w:name w:val="xl105"/>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sz w:val="24"/>
      <w:szCs w:val="24"/>
    </w:rPr>
  </w:style>
  <w:style w:type="paragraph" w:customStyle="1" w:styleId="xl106">
    <w:name w:val="xl106"/>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07">
    <w:name w:val="xl107"/>
    <w:basedOn w:val="Normalny"/>
    <w:rsid w:val="005D5E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08">
    <w:name w:val="xl108"/>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color w:val="000000"/>
      <w:sz w:val="24"/>
      <w:szCs w:val="24"/>
    </w:rPr>
  </w:style>
  <w:style w:type="paragraph" w:customStyle="1" w:styleId="xl109">
    <w:name w:val="xl109"/>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0">
    <w:name w:val="xl110"/>
    <w:basedOn w:val="Normalny"/>
    <w:rsid w:val="005D5E92"/>
    <w:pPr>
      <w:pBdr>
        <w:top w:val="single" w:sz="4" w:space="0" w:color="auto"/>
        <w:left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1">
    <w:name w:val="xl111"/>
    <w:basedOn w:val="Normalny"/>
    <w:rsid w:val="005D5E92"/>
    <w:pPr>
      <w:pBdr>
        <w:top w:val="single" w:sz="4" w:space="0" w:color="auto"/>
        <w:bottom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2">
    <w:name w:val="xl112"/>
    <w:basedOn w:val="Normalny"/>
    <w:rsid w:val="005D5E92"/>
    <w:pPr>
      <w:pBdr>
        <w:top w:val="single" w:sz="4" w:space="0" w:color="auto"/>
        <w:bottom w:val="single" w:sz="4" w:space="0" w:color="auto"/>
        <w:right w:val="single" w:sz="4" w:space="0" w:color="auto"/>
      </w:pBdr>
      <w:shd w:val="clear" w:color="FFFFFF" w:fill="F2F2F2"/>
      <w:spacing w:before="100" w:beforeAutospacing="1" w:after="100" w:afterAutospacing="1"/>
    </w:pPr>
    <w:rPr>
      <w:rFonts w:ascii="Arial" w:hAnsi="Arial" w:cs="Arial"/>
      <w:sz w:val="24"/>
      <w:szCs w:val="24"/>
    </w:rPr>
  </w:style>
  <w:style w:type="paragraph" w:customStyle="1" w:styleId="xl113">
    <w:name w:val="xl113"/>
    <w:basedOn w:val="Normalny"/>
    <w:rsid w:val="005D5E92"/>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4">
    <w:name w:val="xl114"/>
    <w:basedOn w:val="Normalny"/>
    <w:rsid w:val="005D5E92"/>
    <w:pPr>
      <w:pBdr>
        <w:left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5">
    <w:name w:val="xl115"/>
    <w:basedOn w:val="Normalny"/>
    <w:rsid w:val="005D5E9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4"/>
      <w:szCs w:val="24"/>
    </w:rPr>
  </w:style>
  <w:style w:type="paragraph" w:customStyle="1" w:styleId="xl116">
    <w:name w:val="xl116"/>
    <w:basedOn w:val="Normalny"/>
    <w:rsid w:val="005D5E92"/>
    <w:pPr>
      <w:pBdr>
        <w:top w:val="single" w:sz="4" w:space="0" w:color="auto"/>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7">
    <w:name w:val="xl117"/>
    <w:basedOn w:val="Normalny"/>
    <w:rsid w:val="005D5E92"/>
    <w:pPr>
      <w:pBdr>
        <w:left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8">
    <w:name w:val="xl118"/>
    <w:basedOn w:val="Normalny"/>
    <w:rsid w:val="005D5E92"/>
    <w:pPr>
      <w:pBdr>
        <w:left w:val="single" w:sz="4" w:space="0" w:color="auto"/>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19">
    <w:name w:val="xl119"/>
    <w:basedOn w:val="Normalny"/>
    <w:rsid w:val="005D5E92"/>
    <w:pPr>
      <w:pBdr>
        <w:top w:val="single" w:sz="4" w:space="0" w:color="auto"/>
        <w:left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0">
    <w:name w:val="xl120"/>
    <w:basedOn w:val="Normalny"/>
    <w:rsid w:val="005D5E92"/>
    <w:pPr>
      <w:pBdr>
        <w:top w:val="single" w:sz="4" w:space="0" w:color="auto"/>
        <w:bottom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1">
    <w:name w:val="xl121"/>
    <w:basedOn w:val="Normalny"/>
    <w:rsid w:val="005D5E92"/>
    <w:pPr>
      <w:pBdr>
        <w:top w:val="single" w:sz="4" w:space="0" w:color="auto"/>
        <w:bottom w:val="single" w:sz="4" w:space="0" w:color="auto"/>
        <w:right w:val="single" w:sz="4" w:space="0" w:color="auto"/>
      </w:pBdr>
      <w:shd w:val="clear" w:color="FFFFFF" w:fill="F2F2F2"/>
      <w:spacing w:before="100" w:beforeAutospacing="1" w:after="100" w:afterAutospacing="1"/>
      <w:jc w:val="center"/>
    </w:pPr>
    <w:rPr>
      <w:rFonts w:ascii="Arial" w:hAnsi="Arial" w:cs="Arial"/>
      <w:sz w:val="24"/>
      <w:szCs w:val="24"/>
    </w:rPr>
  </w:style>
  <w:style w:type="paragraph" w:customStyle="1" w:styleId="xl122">
    <w:name w:val="xl122"/>
    <w:basedOn w:val="Normalny"/>
    <w:rsid w:val="005D5E92"/>
    <w:pPr>
      <w:pBdr>
        <w:top w:val="single" w:sz="4" w:space="0" w:color="auto"/>
        <w:left w:val="single" w:sz="4" w:space="0" w:color="auto"/>
        <w:bottom w:val="single" w:sz="4" w:space="0" w:color="auto"/>
        <w:right w:val="single" w:sz="4" w:space="0" w:color="auto"/>
      </w:pBdr>
      <w:shd w:val="clear" w:color="FFFFFF" w:fill="F2F2F2"/>
      <w:spacing w:before="100" w:beforeAutospacing="1" w:after="100" w:afterAutospacing="1"/>
      <w:jc w:val="center"/>
      <w:textAlignment w:val="center"/>
    </w:pPr>
    <w:rPr>
      <w:rFonts w:ascii="Arial" w:hAnsi="Arial" w:cs="Arial"/>
      <w:sz w:val="24"/>
      <w:szCs w:val="24"/>
    </w:rPr>
  </w:style>
  <w:style w:type="paragraph" w:styleId="Listapunktowana">
    <w:name w:val="List Bullet"/>
    <w:basedOn w:val="Normalny"/>
    <w:uiPriority w:val="99"/>
    <w:unhideWhenUsed/>
    <w:rsid w:val="0074789F"/>
    <w:pPr>
      <w:numPr>
        <w:numId w:val="53"/>
      </w:numPr>
      <w:contextualSpacing/>
    </w:pPr>
    <w:rPr>
      <w:sz w:val="24"/>
      <w:szCs w:val="24"/>
      <w:lang w:val="en-US" w:eastAsia="en-US"/>
    </w:rPr>
  </w:style>
  <w:style w:type="character" w:customStyle="1" w:styleId="TekstkomentarzaZnak">
    <w:name w:val="Tekst komentarza Znak"/>
    <w:basedOn w:val="Domylnaczcionkaakapitu"/>
    <w:link w:val="Tekstkomentarza"/>
    <w:uiPriority w:val="99"/>
    <w:semiHidden/>
    <w:rsid w:val="00602DD9"/>
  </w:style>
  <w:style w:type="paragraph" w:styleId="Tekstkomentarza">
    <w:name w:val="annotation text"/>
    <w:basedOn w:val="Normalny"/>
    <w:link w:val="TekstkomentarzaZnak"/>
    <w:uiPriority w:val="99"/>
    <w:semiHidden/>
    <w:unhideWhenUsed/>
    <w:rsid w:val="00602DD9"/>
  </w:style>
  <w:style w:type="character" w:customStyle="1" w:styleId="TematkomentarzaZnak">
    <w:name w:val="Temat komentarza Znak"/>
    <w:basedOn w:val="TekstkomentarzaZnak"/>
    <w:link w:val="Tematkomentarza"/>
    <w:uiPriority w:val="99"/>
    <w:semiHidden/>
    <w:rsid w:val="00602DD9"/>
    <w:rPr>
      <w:b/>
      <w:bCs/>
    </w:rPr>
  </w:style>
  <w:style w:type="paragraph" w:styleId="Tematkomentarza">
    <w:name w:val="annotation subject"/>
    <w:basedOn w:val="Tekstkomentarza"/>
    <w:next w:val="Tekstkomentarza"/>
    <w:link w:val="TematkomentarzaZnak"/>
    <w:uiPriority w:val="99"/>
    <w:semiHidden/>
    <w:unhideWhenUsed/>
    <w:rsid w:val="00602DD9"/>
    <w:rPr>
      <w:b/>
      <w:bCs/>
    </w:rPr>
  </w:style>
  <w:style w:type="character" w:customStyle="1" w:styleId="FontStyle46">
    <w:name w:val="Font Style46"/>
    <w:rsid w:val="00602DD9"/>
    <w:rPr>
      <w:rFonts w:ascii="Times New Roman" w:hAnsi="Times New Roman" w:cs="Times New Roman"/>
      <w:sz w:val="18"/>
      <w:szCs w:val="18"/>
    </w:rPr>
  </w:style>
  <w:style w:type="paragraph" w:customStyle="1" w:styleId="Default">
    <w:name w:val="Default"/>
    <w:rsid w:val="00602DD9"/>
    <w:pPr>
      <w:autoSpaceDE w:val="0"/>
      <w:autoSpaceDN w:val="0"/>
      <w:adjustRightInd w:val="0"/>
    </w:pPr>
    <w:rPr>
      <w:color w:val="000000"/>
      <w:sz w:val="24"/>
      <w:szCs w:val="24"/>
    </w:rPr>
  </w:style>
  <w:style w:type="paragraph" w:customStyle="1" w:styleId="Akapitzlist1">
    <w:name w:val="Akapit z listą1"/>
    <w:basedOn w:val="Normalny"/>
    <w:rsid w:val="00602DD9"/>
    <w:pPr>
      <w:ind w:left="720"/>
    </w:pPr>
    <w:rPr>
      <w:rFonts w:eastAsia="Calibri"/>
    </w:rPr>
  </w:style>
  <w:style w:type="paragraph" w:customStyle="1" w:styleId="Tekstpodstawowy21">
    <w:name w:val="Tekst podstawowy 21"/>
    <w:basedOn w:val="Normalny"/>
    <w:rsid w:val="00602DD9"/>
    <w:pPr>
      <w:suppressAutoHyphens/>
      <w:spacing w:before="120"/>
      <w:jc w:val="both"/>
    </w:pPr>
    <w:rPr>
      <w:rFonts w:cs="Verdana"/>
      <w:b/>
      <w:bCs/>
      <w:sz w:val="25"/>
      <w:szCs w:val="24"/>
      <w:lang w:eastAsia="zh-CN"/>
    </w:rPr>
  </w:style>
  <w:style w:type="paragraph" w:customStyle="1" w:styleId="Tekstpodstawowy32">
    <w:name w:val="Tekst podstawowy 32"/>
    <w:basedOn w:val="Normalny"/>
    <w:rsid w:val="00602DD9"/>
    <w:pPr>
      <w:suppressAutoHyphens/>
      <w:spacing w:before="120"/>
      <w:jc w:val="both"/>
    </w:pPr>
    <w:rPr>
      <w:rFonts w:cs="Verdana"/>
      <w:i/>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04285">
      <w:bodyDiv w:val="1"/>
      <w:marLeft w:val="0"/>
      <w:marRight w:val="0"/>
      <w:marTop w:val="0"/>
      <w:marBottom w:val="0"/>
      <w:divBdr>
        <w:top w:val="none" w:sz="0" w:space="0" w:color="auto"/>
        <w:left w:val="none" w:sz="0" w:space="0" w:color="auto"/>
        <w:bottom w:val="none" w:sz="0" w:space="0" w:color="auto"/>
        <w:right w:val="none" w:sz="0" w:space="0" w:color="auto"/>
      </w:divBdr>
    </w:div>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75358891">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28630143">
      <w:bodyDiv w:val="1"/>
      <w:marLeft w:val="0"/>
      <w:marRight w:val="0"/>
      <w:marTop w:val="0"/>
      <w:marBottom w:val="0"/>
      <w:divBdr>
        <w:top w:val="none" w:sz="0" w:space="0" w:color="auto"/>
        <w:left w:val="none" w:sz="0" w:space="0" w:color="auto"/>
        <w:bottom w:val="none" w:sz="0" w:space="0" w:color="auto"/>
        <w:right w:val="none" w:sz="0" w:space="0" w:color="auto"/>
      </w:divBdr>
    </w:div>
    <w:div w:id="2040154233">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mailto:szpital@swk.med.pl" TargetMode="Externa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mailto:szpital@swk.med.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kretariat@swk.med.pl"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hyperlink" Target="mailto:bozena.sterczynska@swk.med.pl" TargetMode="External"/><Relationship Id="rId19" Type="http://schemas.openxmlformats.org/officeDocument/2006/relationships/hyperlink" Target="https://efaktura.gov.pl"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660EA-782F-4EDF-93D1-995CC3E5C7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18436</Words>
  <Characters>110622</Characters>
  <Application>Microsoft Office Word</Application>
  <DocSecurity>0</DocSecurity>
  <Lines>921</Lines>
  <Paragraphs>257</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128801</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22</cp:revision>
  <cp:lastPrinted>2022-06-03T06:20:00Z</cp:lastPrinted>
  <dcterms:created xsi:type="dcterms:W3CDTF">2022-05-26T11:03:00Z</dcterms:created>
  <dcterms:modified xsi:type="dcterms:W3CDTF">2022-06-03T07:59:00Z</dcterms:modified>
  <cp:category>Specyfikacje</cp:category>
</cp:coreProperties>
</file>