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177A7D" w:rsidRDefault="00D76908" w:rsidP="00F06DA9">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rsidP="00F06DA9">
      <w:pPr>
        <w:ind w:right="141"/>
        <w:rPr>
          <w:rFonts w:ascii="Arial" w:hAnsi="Arial" w:cs="Arial"/>
        </w:rPr>
      </w:pPr>
    </w:p>
    <w:p w14:paraId="70F6B3C3" w14:textId="77777777" w:rsidR="00FB2F2F" w:rsidRPr="00177A7D" w:rsidRDefault="00FB2F2F" w:rsidP="00F06DA9">
      <w:pPr>
        <w:ind w:right="141"/>
        <w:rPr>
          <w:rFonts w:ascii="Arial" w:hAnsi="Arial" w:cs="Arial"/>
        </w:rPr>
      </w:pPr>
    </w:p>
    <w:p w14:paraId="435B2F8F" w14:textId="77777777" w:rsidR="00FB2F2F" w:rsidRPr="00177A7D" w:rsidRDefault="00FB2F2F" w:rsidP="00F06DA9">
      <w:pPr>
        <w:ind w:right="141"/>
        <w:rPr>
          <w:rFonts w:ascii="Arial" w:hAnsi="Arial" w:cs="Arial"/>
        </w:rPr>
      </w:pPr>
    </w:p>
    <w:p w14:paraId="1C3C5432" w14:textId="77777777" w:rsidR="00FB2F2F" w:rsidRPr="00177A7D" w:rsidRDefault="00FB2F2F" w:rsidP="00F06DA9">
      <w:pPr>
        <w:ind w:right="141"/>
        <w:rPr>
          <w:rFonts w:ascii="Arial" w:hAnsi="Arial" w:cs="Arial"/>
        </w:rPr>
      </w:pPr>
    </w:p>
    <w:p w14:paraId="5176D46F" w14:textId="77777777" w:rsidR="00FB2F2F" w:rsidRPr="00177A7D" w:rsidRDefault="00FB2F2F" w:rsidP="00F06DA9">
      <w:pPr>
        <w:ind w:right="141"/>
        <w:rPr>
          <w:rFonts w:ascii="Arial" w:hAnsi="Arial" w:cs="Arial"/>
        </w:rPr>
      </w:pPr>
    </w:p>
    <w:p w14:paraId="56C09119" w14:textId="77777777" w:rsidR="00FB2F2F" w:rsidRPr="00177A7D" w:rsidRDefault="00FB2F2F" w:rsidP="00F06DA9">
      <w:pPr>
        <w:ind w:right="141"/>
        <w:rPr>
          <w:rFonts w:ascii="Arial" w:hAnsi="Arial" w:cs="Arial"/>
        </w:rPr>
      </w:pPr>
    </w:p>
    <w:p w14:paraId="348B3FB4" w14:textId="77777777"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F06DA9">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Pr="00FB2F2F" w:rsidRDefault="005241F0"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73F44167" w14:textId="77777777" w:rsidR="0019301E" w:rsidRDefault="0019301E" w:rsidP="00F06DA9">
            <w:pPr>
              <w:tabs>
                <w:tab w:val="left" w:pos="497"/>
              </w:tabs>
              <w:jc w:val="center"/>
              <w:rPr>
                <w:rFonts w:ascii="Arial" w:hAnsi="Arial" w:cs="Arial"/>
                <w:bCs/>
                <w:color w:val="0000FF"/>
                <w:sz w:val="40"/>
                <w:szCs w:val="40"/>
              </w:rPr>
            </w:pPr>
          </w:p>
          <w:p w14:paraId="1327FD5A" w14:textId="28021BE1" w:rsidR="0011371F" w:rsidRPr="00177A7D" w:rsidRDefault="0019301E" w:rsidP="00F06DA9">
            <w:pPr>
              <w:tabs>
                <w:tab w:val="left" w:pos="497"/>
              </w:tabs>
              <w:jc w:val="center"/>
              <w:rPr>
                <w:rFonts w:ascii="Arial" w:hAnsi="Arial" w:cs="Arial"/>
                <w:bCs/>
                <w:color w:val="0000FF"/>
                <w:sz w:val="40"/>
                <w:szCs w:val="40"/>
              </w:rPr>
            </w:pPr>
            <w:r w:rsidRPr="0019301E">
              <w:rPr>
                <w:rFonts w:ascii="Arial" w:hAnsi="Arial" w:cs="Arial"/>
                <w:bCs/>
                <w:color w:val="0000FF"/>
                <w:sz w:val="40"/>
                <w:szCs w:val="40"/>
              </w:rPr>
              <w:t>SPRZĘT MEDYCZNY JEDNORAZOWEGO UŻYTKU</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F06DA9">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F06DA9">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096F2C0A" w:rsidR="0011371F" w:rsidRPr="00177A7D" w:rsidRDefault="0011371F" w:rsidP="0019301E">
            <w:pPr>
              <w:rPr>
                <w:rFonts w:ascii="Arial" w:hAnsi="Arial" w:cs="Arial"/>
                <w:caps/>
                <w:color w:val="0000FF"/>
                <w:sz w:val="24"/>
                <w:szCs w:val="24"/>
              </w:rPr>
            </w:pPr>
            <w:r w:rsidRPr="0019301E">
              <w:rPr>
                <w:rFonts w:ascii="Arial" w:hAnsi="Arial" w:cs="Arial"/>
                <w:caps/>
                <w:color w:val="0000FF"/>
                <w:sz w:val="24"/>
                <w:szCs w:val="24"/>
              </w:rPr>
              <w:t>TP</w:t>
            </w:r>
            <w:r w:rsidR="0019301E" w:rsidRPr="0019301E">
              <w:rPr>
                <w:rFonts w:ascii="Arial" w:hAnsi="Arial" w:cs="Arial"/>
                <w:caps/>
                <w:color w:val="0000FF"/>
                <w:sz w:val="24"/>
                <w:szCs w:val="24"/>
              </w:rPr>
              <w:t>.</w:t>
            </w:r>
            <w:r w:rsidR="0019301E">
              <w:rPr>
                <w:rFonts w:ascii="Arial" w:hAnsi="Arial" w:cs="Arial"/>
                <w:caps/>
                <w:color w:val="0000FF"/>
                <w:sz w:val="24"/>
                <w:szCs w:val="24"/>
              </w:rPr>
              <w:t>382.076.2023 EK</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F06DA9">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6E74E0D2" w:rsidR="0011371F" w:rsidRPr="00177A7D" w:rsidRDefault="00A92884" w:rsidP="00F06DA9">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F151C4" w:rsidRPr="0019301E">
              <w:rPr>
                <w:rFonts w:ascii="Arial" w:hAnsi="Arial" w:cs="Arial"/>
                <w:color w:val="0000FF"/>
                <w:sz w:val="24"/>
                <w:szCs w:val="24"/>
              </w:rPr>
              <w:t xml:space="preserve">Dz.U.2023.1605 </w:t>
            </w:r>
            <w:proofErr w:type="spellStart"/>
            <w:r w:rsidR="00F151C4" w:rsidRPr="0019301E">
              <w:rPr>
                <w:rFonts w:ascii="Arial" w:hAnsi="Arial" w:cs="Arial"/>
                <w:color w:val="0000FF"/>
                <w:sz w:val="24"/>
                <w:szCs w:val="24"/>
              </w:rPr>
              <w:t>t.j</w:t>
            </w:r>
            <w:proofErr w:type="spellEnd"/>
            <w:r w:rsidR="00F151C4" w:rsidRPr="0019301E">
              <w:rPr>
                <w:rFonts w:ascii="Arial" w:hAnsi="Arial" w:cs="Arial"/>
                <w:color w:val="0000FF"/>
                <w:sz w:val="24"/>
                <w:szCs w:val="24"/>
              </w:rPr>
              <w:t>.</w:t>
            </w:r>
            <w:r w:rsidRPr="0019301E">
              <w:rPr>
                <w:rFonts w:ascii="Arial" w:hAnsi="Arial" w:cs="Arial"/>
                <w:color w:val="0000FF"/>
                <w:sz w:val="24"/>
                <w:szCs w:val="24"/>
              </w:rPr>
              <w:t>),</w:t>
            </w:r>
            <w:r w:rsidRPr="00177A7D">
              <w:rPr>
                <w:rFonts w:ascii="Arial" w:hAnsi="Arial" w:cs="Arial"/>
                <w:color w:val="0000FF"/>
                <w:sz w:val="24"/>
                <w:szCs w:val="24"/>
              </w:rPr>
              <w:t xml:space="preserve"> zwana dalej ustawą Pzp</w:t>
            </w:r>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F06DA9">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3842534B" w:rsidR="0011371F" w:rsidRPr="00177A7D" w:rsidRDefault="0011371F" w:rsidP="00114200">
            <w:pPr>
              <w:rPr>
                <w:rFonts w:ascii="Arial" w:hAnsi="Arial" w:cs="Arial"/>
                <w:color w:val="0000FF"/>
              </w:rPr>
            </w:pPr>
            <w:r w:rsidRPr="00177A7D">
              <w:rPr>
                <w:rFonts w:ascii="Arial" w:hAnsi="Arial" w:cs="Arial"/>
              </w:rPr>
              <w:t xml:space="preserve">Zatwierdził, dnia </w:t>
            </w:r>
            <w:r w:rsidR="00114200">
              <w:rPr>
                <w:rFonts w:ascii="Arial" w:hAnsi="Arial" w:cs="Arial"/>
              </w:rPr>
              <w:t>13.09.2023 r.</w:t>
            </w:r>
          </w:p>
        </w:tc>
      </w:tr>
    </w:tbl>
    <w:p w14:paraId="21E92171" w14:textId="77777777" w:rsidR="001B317B" w:rsidRPr="00177A7D" w:rsidRDefault="001B317B" w:rsidP="00F06DA9">
      <w:pPr>
        <w:pStyle w:val="Tekstprzypisudolnego"/>
        <w:rPr>
          <w:rFonts w:ascii="Arial" w:hAnsi="Arial" w:cs="Arial"/>
        </w:rPr>
      </w:pPr>
    </w:p>
    <w:p w14:paraId="07B4A500" w14:textId="77777777" w:rsidR="00FB2F2F" w:rsidRPr="00177A7D" w:rsidRDefault="00FB2F2F" w:rsidP="00F06DA9">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F06DA9">
      <w:pPr>
        <w:pStyle w:val="Tekstprzypisudolnego"/>
        <w:rPr>
          <w:rFonts w:ascii="Arial" w:hAnsi="Arial" w:cs="Arial"/>
        </w:rPr>
      </w:pPr>
    </w:p>
    <w:p w14:paraId="573746D9" w14:textId="77777777" w:rsidR="00590F4A" w:rsidRPr="00177A7D" w:rsidRDefault="00590F4A" w:rsidP="00F06DA9">
      <w:pPr>
        <w:pStyle w:val="Akapitzlist"/>
        <w:ind w:left="360" w:firstLine="0"/>
        <w:jc w:val="both"/>
        <w:rPr>
          <w:rFonts w:ascii="Arial" w:hAnsi="Arial" w:cs="Arial"/>
        </w:rPr>
      </w:pPr>
      <w:bookmarkStart w:id="0" w:name="_Hlk120704712"/>
      <w:r w:rsidRPr="00177A7D">
        <w:rPr>
          <w:rFonts w:ascii="Arial" w:hAnsi="Arial" w:cs="Arial"/>
        </w:rPr>
        <w:t>Szpital Wojewódzki Im. Mikołaja Kopernika</w:t>
      </w:r>
    </w:p>
    <w:p w14:paraId="7EA5DD27" w14:textId="77777777" w:rsidR="00590F4A" w:rsidRPr="00177A7D" w:rsidRDefault="00590F4A" w:rsidP="00F06DA9">
      <w:pPr>
        <w:ind w:firstLine="357"/>
        <w:jc w:val="both"/>
        <w:rPr>
          <w:rFonts w:ascii="Arial" w:hAnsi="Arial" w:cs="Arial"/>
        </w:rPr>
      </w:pPr>
      <w:r w:rsidRPr="00177A7D">
        <w:rPr>
          <w:rFonts w:ascii="Arial" w:hAnsi="Arial" w:cs="Arial"/>
        </w:rPr>
        <w:t>ul. T. Chałubińskiego 7, 75 – 581 Koszalin</w:t>
      </w:r>
    </w:p>
    <w:p w14:paraId="3C2217B5" w14:textId="5A7B5421" w:rsidR="00590F4A" w:rsidRPr="00177A7D" w:rsidRDefault="00590F4A" w:rsidP="00F06DA9">
      <w:pPr>
        <w:ind w:firstLine="357"/>
        <w:jc w:val="both"/>
        <w:rPr>
          <w:rFonts w:ascii="Arial" w:hAnsi="Arial" w:cs="Arial"/>
        </w:rPr>
      </w:pPr>
      <w:r w:rsidRPr="00177A7D">
        <w:rPr>
          <w:rFonts w:ascii="Arial" w:hAnsi="Arial" w:cs="Arial"/>
        </w:rPr>
        <w:t>NIP: 669-10-44-410; REGON:330006292; BDO: 000008455</w:t>
      </w:r>
    </w:p>
    <w:p w14:paraId="48576C3A" w14:textId="4ECFB31B" w:rsidR="00177A7D" w:rsidRPr="00177A7D" w:rsidRDefault="00177A7D" w:rsidP="00F06DA9">
      <w:pPr>
        <w:ind w:firstLine="357"/>
        <w:jc w:val="both"/>
        <w:rPr>
          <w:rFonts w:ascii="Arial" w:hAnsi="Arial" w:cs="Arial"/>
        </w:rPr>
      </w:pPr>
      <w:r w:rsidRPr="00177A7D">
        <w:rPr>
          <w:rFonts w:ascii="Arial" w:hAnsi="Arial" w:cs="Arial"/>
        </w:rPr>
        <w:t xml:space="preserve">Reprezentowany przez </w:t>
      </w:r>
      <w:r w:rsidR="000A08C2">
        <w:rPr>
          <w:rFonts w:ascii="Arial" w:hAnsi="Arial" w:cs="Arial"/>
        </w:rPr>
        <w:t xml:space="preserve">Piotra Sołtysińskiego - </w:t>
      </w:r>
      <w:r w:rsidR="00F151C4">
        <w:rPr>
          <w:rFonts w:ascii="Arial" w:hAnsi="Arial" w:cs="Arial"/>
        </w:rPr>
        <w:t xml:space="preserve"> </w:t>
      </w:r>
      <w:r w:rsidRPr="00177A7D">
        <w:rPr>
          <w:rFonts w:ascii="Arial" w:hAnsi="Arial" w:cs="Arial"/>
        </w:rPr>
        <w:t>Dyrektora</w:t>
      </w:r>
    </w:p>
    <w:bookmarkEnd w:id="0"/>
    <w:p w14:paraId="4BCE707F" w14:textId="77777777" w:rsidR="0011371F" w:rsidRPr="00177A7D" w:rsidRDefault="0011371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F06DA9">
      <w:pPr>
        <w:pStyle w:val="Tekstprzypisudolnego"/>
        <w:rPr>
          <w:rFonts w:ascii="Arial" w:hAnsi="Arial" w:cs="Arial"/>
        </w:rPr>
      </w:pPr>
    </w:p>
    <w:p w14:paraId="3E145ABD" w14:textId="77D69EF7" w:rsidR="00C33B1C" w:rsidRPr="00177A7D" w:rsidRDefault="00C33B1C" w:rsidP="00090F60">
      <w:pPr>
        <w:pStyle w:val="Tekstprzypisudolnego"/>
        <w:numPr>
          <w:ilvl w:val="0"/>
          <w:numId w:val="30"/>
        </w:numPr>
        <w:jc w:val="both"/>
        <w:rPr>
          <w:rFonts w:ascii="Arial" w:hAnsi="Arial" w:cs="Arial"/>
        </w:rPr>
      </w:pPr>
      <w:bookmarkStart w:id="1" w:name="_Hlk120704729"/>
      <w:r w:rsidRPr="00177A7D">
        <w:rPr>
          <w:rFonts w:ascii="Arial" w:hAnsi="Arial" w:cs="Arial"/>
        </w:rPr>
        <w:t>Adres strony internetowej prowadzonego postępowania (link prowadzący bezpośrednio do widoku postępowania na Platformie e-Zamówienia):</w:t>
      </w:r>
      <w:r w:rsidR="00114200" w:rsidRPr="00114200">
        <w:rPr>
          <w:rFonts w:ascii="Arial" w:hAnsi="Arial" w:cs="Arial"/>
          <w:shd w:val="clear" w:color="auto" w:fill="FFFFFF"/>
        </w:rPr>
        <w:t xml:space="preserve"> </w:t>
      </w:r>
      <w:r w:rsidR="00114200" w:rsidRPr="00017D1A">
        <w:rPr>
          <w:rFonts w:ascii="Arial" w:hAnsi="Arial" w:cs="Arial"/>
          <w:shd w:val="clear" w:color="auto" w:fill="FFFFFF"/>
        </w:rPr>
        <w:t>https://ezamowienia.gov.pl/mp-client/search/list/</w:t>
      </w:r>
      <w:r w:rsidR="00114200">
        <w:rPr>
          <w:rFonts w:ascii="Arial" w:hAnsi="Arial" w:cs="Arial"/>
          <w:color w:val="4A4A4A"/>
          <w:shd w:val="clear" w:color="auto" w:fill="FFFFFF"/>
        </w:rPr>
        <w:t>ocds-148610-d76c5de2-5218-11ee-9aa3-96d3b4440790</w:t>
      </w:r>
    </w:p>
    <w:p w14:paraId="01937475" w14:textId="77777777" w:rsidR="00C33B1C" w:rsidRPr="00177A7D" w:rsidRDefault="00C33B1C" w:rsidP="00F06DA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Default="00C33B1C" w:rsidP="00090F60">
      <w:pPr>
        <w:pStyle w:val="Tekstprzypisudolnego"/>
        <w:numPr>
          <w:ilvl w:val="0"/>
          <w:numId w:val="30"/>
        </w:numPr>
        <w:jc w:val="both"/>
        <w:rPr>
          <w:rFonts w:ascii="Arial" w:hAnsi="Arial" w:cs="Arial"/>
        </w:rPr>
      </w:pPr>
      <w:r w:rsidRPr="00177A7D">
        <w:rPr>
          <w:rFonts w:ascii="Arial" w:hAnsi="Arial" w:cs="Arial"/>
        </w:rPr>
        <w:t>Identyfikator (ID) postępowania na Platformie e-Zamówienia:</w:t>
      </w:r>
    </w:p>
    <w:p w14:paraId="63822415" w14:textId="746A542F" w:rsidR="00114200" w:rsidRPr="00177A7D" w:rsidRDefault="00114200" w:rsidP="00114200">
      <w:pPr>
        <w:pStyle w:val="Tekstprzypisudolnego"/>
        <w:ind w:firstLine="426"/>
        <w:jc w:val="both"/>
        <w:rPr>
          <w:rFonts w:ascii="Arial" w:hAnsi="Arial" w:cs="Arial"/>
        </w:rPr>
      </w:pPr>
      <w:r w:rsidRPr="00114200">
        <w:rPr>
          <w:rFonts w:ascii="Arial" w:hAnsi="Arial" w:cs="Arial"/>
        </w:rPr>
        <w:t>ocds-148610-d76c5de2-5218-11ee-9aa3-96d3b4440790</w:t>
      </w:r>
    </w:p>
    <w:p w14:paraId="4CAC6C46" w14:textId="1711E1BD" w:rsidR="005265B0" w:rsidRPr="00177A7D" w:rsidRDefault="005265B0" w:rsidP="00090F60">
      <w:pPr>
        <w:pStyle w:val="Tekstprzypisudolnego"/>
        <w:numPr>
          <w:ilvl w:val="0"/>
          <w:numId w:val="30"/>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1"/>
    <w:p w14:paraId="7C36D422"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F06DA9">
      <w:pPr>
        <w:pStyle w:val="Tekstprzypisudolnego"/>
        <w:rPr>
          <w:rFonts w:ascii="Arial" w:hAnsi="Arial" w:cs="Arial"/>
        </w:rPr>
      </w:pPr>
    </w:p>
    <w:p w14:paraId="6D3C7EF4" w14:textId="6281255A" w:rsidR="0007735E" w:rsidRPr="00177A7D" w:rsidRDefault="0007735E" w:rsidP="00F06DA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ustawy Pzp.</w:t>
      </w:r>
    </w:p>
    <w:p w14:paraId="44646D0D"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F06DA9">
      <w:pPr>
        <w:widowControl w:val="0"/>
        <w:autoSpaceDE w:val="0"/>
        <w:autoSpaceDN w:val="0"/>
        <w:adjustRightInd w:val="0"/>
        <w:jc w:val="both"/>
        <w:rPr>
          <w:rFonts w:ascii="Arial" w:hAnsi="Arial" w:cs="Arial"/>
        </w:rPr>
      </w:pPr>
    </w:p>
    <w:p w14:paraId="6B3D8455" w14:textId="17F68A78" w:rsidR="003A52BF" w:rsidRPr="00BF3F9E" w:rsidRDefault="003A52BF" w:rsidP="00F06DA9">
      <w:pPr>
        <w:pStyle w:val="Tekstpodstawowy"/>
        <w:numPr>
          <w:ilvl w:val="0"/>
          <w:numId w:val="6"/>
        </w:numPr>
        <w:jc w:val="both"/>
        <w:rPr>
          <w:rFonts w:cs="Arial"/>
          <w:bCs/>
          <w:sz w:val="20"/>
        </w:rPr>
      </w:pPr>
      <w:bookmarkStart w:id="2" w:name="_Hlk120704752"/>
      <w:r w:rsidRPr="00BF3F9E">
        <w:rPr>
          <w:rFonts w:cs="Arial"/>
          <w:sz w:val="20"/>
        </w:rPr>
        <w:t>Przedmiotem zamówienia jest dostawa</w:t>
      </w:r>
      <w:r w:rsidR="00E73EE7" w:rsidRPr="00BF3F9E">
        <w:rPr>
          <w:rFonts w:cs="Arial"/>
          <w:sz w:val="20"/>
        </w:rPr>
        <w:t xml:space="preserve"> sprzętu medycznego jednorazowego użytku.</w:t>
      </w:r>
    </w:p>
    <w:p w14:paraId="320A9E6D" w14:textId="143196BA" w:rsidR="003B6A43" w:rsidRPr="00BF3F9E" w:rsidRDefault="003B6A43" w:rsidP="00F06DA9">
      <w:pPr>
        <w:pStyle w:val="Tekstpodstawowy"/>
        <w:jc w:val="both"/>
        <w:rPr>
          <w:rFonts w:cs="Arial"/>
          <w:bCs/>
          <w:sz w:val="20"/>
        </w:rPr>
      </w:pPr>
    </w:p>
    <w:p w14:paraId="5C6C84A7" w14:textId="3E111956" w:rsidR="00CB16F5" w:rsidRPr="00BF3F9E" w:rsidRDefault="003B6A43" w:rsidP="00F06DA9">
      <w:pPr>
        <w:pStyle w:val="Tekstpodstawowy"/>
        <w:numPr>
          <w:ilvl w:val="0"/>
          <w:numId w:val="6"/>
        </w:numPr>
        <w:jc w:val="both"/>
        <w:rPr>
          <w:rFonts w:cs="Arial"/>
          <w:bCs/>
          <w:sz w:val="20"/>
        </w:rPr>
      </w:pPr>
      <w:r w:rsidRPr="00BF3F9E">
        <w:rPr>
          <w:rFonts w:cs="Arial"/>
          <w:bCs/>
          <w:sz w:val="20"/>
        </w:rPr>
        <w:t>Nazwa i kody dotyczące przedmiotu zamówienia określone we Wspólnym Słowniku Zamówień publicznych (CPV)</w:t>
      </w:r>
      <w:r w:rsidR="00960FF0">
        <w:rPr>
          <w:rFonts w:cs="Arial"/>
          <w:bCs/>
          <w:sz w:val="20"/>
        </w:rPr>
        <w:t>:</w:t>
      </w:r>
    </w:p>
    <w:p w14:paraId="05E7A024" w14:textId="77777777" w:rsidR="008012FA" w:rsidRPr="00BF3F9E" w:rsidRDefault="008012FA" w:rsidP="008012FA">
      <w:pPr>
        <w:pStyle w:val="Tekstpodstawowy"/>
        <w:numPr>
          <w:ilvl w:val="1"/>
          <w:numId w:val="6"/>
        </w:numPr>
        <w:tabs>
          <w:tab w:val="clear" w:pos="1443"/>
          <w:tab w:val="left" w:pos="709"/>
        </w:tabs>
        <w:ind w:left="709"/>
        <w:jc w:val="both"/>
        <w:rPr>
          <w:rFonts w:cs="Arial"/>
          <w:bCs/>
          <w:sz w:val="20"/>
        </w:rPr>
      </w:pPr>
      <w:r w:rsidRPr="00BF3F9E">
        <w:rPr>
          <w:rFonts w:cs="Arial"/>
          <w:bCs/>
          <w:sz w:val="20"/>
        </w:rPr>
        <w:t>kaniula - 33141220-8;</w:t>
      </w:r>
    </w:p>
    <w:p w14:paraId="23025F9D" w14:textId="77777777" w:rsidR="008012FA" w:rsidRPr="00BF3F9E" w:rsidRDefault="008012FA" w:rsidP="008012FA">
      <w:pPr>
        <w:pStyle w:val="Tekstpodstawowy"/>
        <w:numPr>
          <w:ilvl w:val="1"/>
          <w:numId w:val="6"/>
        </w:numPr>
        <w:tabs>
          <w:tab w:val="clear" w:pos="1443"/>
          <w:tab w:val="left" w:pos="709"/>
        </w:tabs>
        <w:ind w:left="709"/>
        <w:jc w:val="both"/>
        <w:rPr>
          <w:rFonts w:cs="Arial"/>
          <w:bCs/>
          <w:sz w:val="20"/>
        </w:rPr>
      </w:pPr>
      <w:r w:rsidRPr="00BF3F9E">
        <w:rPr>
          <w:rFonts w:cs="Arial"/>
          <w:bCs/>
          <w:sz w:val="20"/>
        </w:rPr>
        <w:t>igły do biopsji - 33141323-0;</w:t>
      </w:r>
    </w:p>
    <w:p w14:paraId="2D1AE081" w14:textId="77777777" w:rsidR="008012FA" w:rsidRPr="00BF3F9E" w:rsidRDefault="008012FA" w:rsidP="008012FA">
      <w:pPr>
        <w:pStyle w:val="Tekstpodstawowy"/>
        <w:numPr>
          <w:ilvl w:val="1"/>
          <w:numId w:val="6"/>
        </w:numPr>
        <w:tabs>
          <w:tab w:val="clear" w:pos="1443"/>
          <w:tab w:val="left" w:pos="709"/>
        </w:tabs>
        <w:ind w:left="709"/>
        <w:jc w:val="both"/>
        <w:rPr>
          <w:rFonts w:cs="Arial"/>
          <w:bCs/>
          <w:sz w:val="20"/>
        </w:rPr>
      </w:pPr>
      <w:r w:rsidRPr="00BF3F9E">
        <w:rPr>
          <w:rFonts w:cs="Arial"/>
          <w:bCs/>
          <w:sz w:val="20"/>
        </w:rPr>
        <w:t>igły medyczne - 33141320-9.</w:t>
      </w:r>
    </w:p>
    <w:p w14:paraId="4A29D854" w14:textId="77777777" w:rsidR="00CB16F5" w:rsidRPr="00BF3F9E" w:rsidRDefault="00CB16F5" w:rsidP="00F06DA9">
      <w:pPr>
        <w:pStyle w:val="Tekstpodstawowy"/>
        <w:jc w:val="both"/>
        <w:rPr>
          <w:rFonts w:cs="Arial"/>
          <w:bCs/>
          <w:sz w:val="20"/>
        </w:rPr>
      </w:pPr>
    </w:p>
    <w:p w14:paraId="425CEA4E" w14:textId="18E1717B" w:rsidR="00AD3836" w:rsidRPr="00177A7D" w:rsidRDefault="00AD3836" w:rsidP="00F06DA9">
      <w:pPr>
        <w:pStyle w:val="Tekstpodstawowy"/>
        <w:numPr>
          <w:ilvl w:val="0"/>
          <w:numId w:val="6"/>
        </w:numPr>
        <w:jc w:val="both"/>
        <w:rPr>
          <w:rFonts w:cs="Arial"/>
          <w:bCs/>
          <w:sz w:val="20"/>
        </w:rPr>
      </w:pPr>
      <w:r w:rsidRPr="00BF3F9E">
        <w:rPr>
          <w:rFonts w:cs="Arial"/>
          <w:sz w:val="20"/>
        </w:rPr>
        <w:t>Szczegółowy zakres przedmiotu zamówienia</w:t>
      </w:r>
      <w:r w:rsidR="003B6A43" w:rsidRPr="00BF3F9E">
        <w:rPr>
          <w:rFonts w:cs="Arial"/>
          <w:sz w:val="20"/>
        </w:rPr>
        <w:t xml:space="preserve"> opisujący potrzeby Zamawiającego</w:t>
      </w:r>
      <w:r w:rsidRPr="00BF3F9E">
        <w:rPr>
          <w:rFonts w:cs="Arial"/>
          <w:sz w:val="20"/>
        </w:rPr>
        <w:t xml:space="preserve"> </w:t>
      </w:r>
      <w:r w:rsidR="003B6A43" w:rsidRPr="00BF3F9E">
        <w:rPr>
          <w:rFonts w:cs="Arial"/>
          <w:sz w:val="20"/>
        </w:rPr>
        <w:t>został zawarty</w:t>
      </w:r>
      <w:r w:rsidRPr="00BF3F9E">
        <w:rPr>
          <w:rFonts w:cs="Arial"/>
          <w:sz w:val="20"/>
        </w:rPr>
        <w:t xml:space="preserve"> w </w:t>
      </w:r>
      <w:r w:rsidR="00674FC0" w:rsidRPr="00BF3F9E">
        <w:rPr>
          <w:rFonts w:cs="Arial"/>
          <w:color w:val="0000FF"/>
          <w:sz w:val="20"/>
        </w:rPr>
        <w:t>załączniku</w:t>
      </w:r>
      <w:r w:rsidR="00674FC0" w:rsidRPr="00177A7D">
        <w:rPr>
          <w:rFonts w:cs="Arial"/>
          <w:color w:val="0000FF"/>
          <w:sz w:val="20"/>
        </w:rPr>
        <w:t xml:space="preserve"> </w:t>
      </w:r>
      <w:r w:rsidRPr="00177A7D">
        <w:rPr>
          <w:rFonts w:cs="Arial"/>
          <w:color w:val="0000FF"/>
          <w:sz w:val="20"/>
        </w:rPr>
        <w:t xml:space="preserve">nr </w:t>
      </w:r>
      <w:r w:rsidR="00891E46" w:rsidRPr="00177A7D">
        <w:rPr>
          <w:rFonts w:cs="Arial"/>
          <w:color w:val="0000FF"/>
          <w:sz w:val="20"/>
        </w:rPr>
        <w:t>2</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0195795F" w14:textId="77777777" w:rsidR="00966724" w:rsidRPr="00177A7D" w:rsidRDefault="00966724" w:rsidP="00F06DA9">
      <w:pPr>
        <w:pStyle w:val="Tekstpodstawowy"/>
        <w:jc w:val="both"/>
        <w:rPr>
          <w:rFonts w:cs="Arial"/>
          <w:bCs/>
          <w:sz w:val="20"/>
        </w:rPr>
      </w:pPr>
    </w:p>
    <w:p w14:paraId="5E5DEC7B" w14:textId="77777777" w:rsidR="00966724" w:rsidRPr="008012FA" w:rsidRDefault="00966724" w:rsidP="00F06DA9">
      <w:pPr>
        <w:pStyle w:val="Tekstpodstawowy"/>
        <w:numPr>
          <w:ilvl w:val="0"/>
          <w:numId w:val="6"/>
        </w:numPr>
        <w:jc w:val="both"/>
        <w:rPr>
          <w:rFonts w:cs="Arial"/>
          <w:bCs/>
          <w:sz w:val="20"/>
        </w:rPr>
      </w:pPr>
      <w:r w:rsidRPr="008012FA">
        <w:rPr>
          <w:rFonts w:cs="Arial"/>
          <w:bCs/>
          <w:sz w:val="20"/>
        </w:rPr>
        <w:t>Prawo opcji.</w:t>
      </w:r>
    </w:p>
    <w:p w14:paraId="544602A6" w14:textId="17B86A1F" w:rsidR="000F6A14" w:rsidRPr="008012FA" w:rsidRDefault="000F6A14" w:rsidP="00F06DA9">
      <w:pPr>
        <w:pStyle w:val="Tekstpodstawowy"/>
        <w:ind w:left="357"/>
        <w:jc w:val="both"/>
        <w:rPr>
          <w:rFonts w:cs="Arial"/>
          <w:sz w:val="20"/>
        </w:rPr>
      </w:pPr>
      <w:r w:rsidRPr="008012FA">
        <w:rPr>
          <w:rFonts w:cs="Arial"/>
          <w:sz w:val="20"/>
        </w:rPr>
        <w:t xml:space="preserve">Podane w </w:t>
      </w:r>
      <w:r w:rsidR="00F33517" w:rsidRPr="008012FA">
        <w:rPr>
          <w:rFonts w:cs="Arial"/>
          <w:sz w:val="20"/>
        </w:rPr>
        <w:t>szczegółowym wykazie cen</w:t>
      </w:r>
      <w:r w:rsidRPr="008012FA">
        <w:rPr>
          <w:rFonts w:cs="Arial"/>
          <w:sz w:val="20"/>
        </w:rPr>
        <w:t xml:space="preserve"> ilości służą tylko do celów porównania ofert. Ostateczna wartość przedmiotu umowy zostanie określona na podstawie faktycznej ilości zamówienia</w:t>
      </w:r>
      <w:r w:rsidR="00184068" w:rsidRPr="008012FA">
        <w:rPr>
          <w:rFonts w:cs="Arial"/>
          <w:sz w:val="20"/>
        </w:rPr>
        <w:t>, wynikającej z faktycznego zapotrzebowania zamawiającego, pomnożonej</w:t>
      </w:r>
      <w:r w:rsidRPr="008012FA">
        <w:rPr>
          <w:rFonts w:cs="Arial"/>
          <w:sz w:val="20"/>
        </w:rPr>
        <w:t xml:space="preserve"> przez cenę jednostkową z zastrzeżeniem, że minimalny poziom realizacji umowy nie będzie mniejszy niż 50% jej maksymalnej wartości.</w:t>
      </w:r>
    </w:p>
    <w:p w14:paraId="1CE0890D" w14:textId="77777777" w:rsidR="000F6A14" w:rsidRPr="00177A7D" w:rsidRDefault="000F6A14" w:rsidP="00F06DA9">
      <w:pPr>
        <w:pStyle w:val="Tekstpodstawowy"/>
        <w:ind w:left="357"/>
        <w:jc w:val="both"/>
        <w:rPr>
          <w:rFonts w:cs="Arial"/>
          <w:sz w:val="20"/>
        </w:rPr>
      </w:pPr>
      <w:r w:rsidRPr="008012FA">
        <w:rPr>
          <w:rFonts w:cs="Arial"/>
          <w:sz w:val="20"/>
        </w:rPr>
        <w:t xml:space="preserve">Jednocześnie Zamawiający, w ramach zastosowanego prawa opcji, zastrzega sobie prawo do zwiększenia lub zmniejszenia ilości poszczególnych pozycji, będących przedmiotem </w:t>
      </w:r>
      <w:r w:rsidR="00184068" w:rsidRPr="008012FA">
        <w:rPr>
          <w:rFonts w:cs="Arial"/>
          <w:sz w:val="20"/>
        </w:rPr>
        <w:t xml:space="preserve">umowy o udzielenie </w:t>
      </w:r>
      <w:r w:rsidRPr="008012FA">
        <w:rPr>
          <w:rFonts w:cs="Arial"/>
          <w:sz w:val="20"/>
        </w:rPr>
        <w:t xml:space="preserve">zamówienia, pod warunkiem nie przekroczenia </w:t>
      </w:r>
      <w:r w:rsidR="00184068" w:rsidRPr="008012FA">
        <w:rPr>
          <w:rFonts w:cs="Arial"/>
          <w:sz w:val="20"/>
        </w:rPr>
        <w:t xml:space="preserve">jej </w:t>
      </w:r>
      <w:r w:rsidRPr="008012FA">
        <w:rPr>
          <w:rFonts w:cs="Arial"/>
          <w:sz w:val="20"/>
        </w:rPr>
        <w:t>maksymalnej wartości</w:t>
      </w:r>
      <w:r w:rsidR="00184068" w:rsidRPr="008012FA">
        <w:rPr>
          <w:rFonts w:cs="Arial"/>
          <w:sz w:val="20"/>
        </w:rPr>
        <w:t>.</w:t>
      </w:r>
    </w:p>
    <w:p w14:paraId="6CF67D07" w14:textId="77777777" w:rsidR="008E78CD" w:rsidRPr="00177A7D" w:rsidRDefault="008E78CD" w:rsidP="00F06DA9">
      <w:pPr>
        <w:pStyle w:val="FR1"/>
        <w:autoSpaceDE w:val="0"/>
        <w:autoSpaceDN w:val="0"/>
        <w:adjustRightInd w:val="0"/>
        <w:rPr>
          <w:rFonts w:ascii="Arial" w:hAnsi="Arial" w:cs="Arial"/>
          <w:sz w:val="20"/>
        </w:rPr>
      </w:pPr>
    </w:p>
    <w:p w14:paraId="625EA8D3" w14:textId="5CC5F373" w:rsidR="00B30F33" w:rsidRPr="008012FA" w:rsidRDefault="00B30F33" w:rsidP="00F06DA9">
      <w:pPr>
        <w:pStyle w:val="Akapitzlist"/>
        <w:widowControl w:val="0"/>
        <w:numPr>
          <w:ilvl w:val="0"/>
          <w:numId w:val="6"/>
        </w:numPr>
        <w:autoSpaceDE w:val="0"/>
        <w:autoSpaceDN w:val="0"/>
        <w:adjustRightInd w:val="0"/>
        <w:jc w:val="both"/>
        <w:rPr>
          <w:rFonts w:ascii="Arial" w:hAnsi="Arial" w:cs="Arial"/>
        </w:rPr>
      </w:pPr>
      <w:r w:rsidRPr="008012FA">
        <w:rPr>
          <w:rFonts w:ascii="Arial" w:hAnsi="Arial" w:cs="Arial"/>
        </w:rPr>
        <w:t>Zamawiający dopuszcza składanie ofert częściowych:</w:t>
      </w:r>
    </w:p>
    <w:p w14:paraId="2E8C5C2B" w14:textId="77777777" w:rsidR="008012FA" w:rsidRPr="008012FA" w:rsidRDefault="008012FA" w:rsidP="00960FF0">
      <w:pPr>
        <w:pStyle w:val="Tekstprzypisudolnego"/>
        <w:ind w:left="357"/>
        <w:rPr>
          <w:rFonts w:ascii="Arial" w:hAnsi="Arial" w:cs="Arial"/>
        </w:rPr>
      </w:pPr>
      <w:r w:rsidRPr="008012FA">
        <w:rPr>
          <w:rFonts w:ascii="Arial" w:hAnsi="Arial" w:cs="Arial"/>
        </w:rPr>
        <w:t>1)</w:t>
      </w:r>
      <w:r w:rsidRPr="008012FA">
        <w:rPr>
          <w:rFonts w:ascii="Arial" w:hAnsi="Arial" w:cs="Arial"/>
        </w:rPr>
        <w:tab/>
        <w:t>Część nr 1 – Porty naczyniowe;</w:t>
      </w:r>
    </w:p>
    <w:p w14:paraId="59B8B536" w14:textId="77777777" w:rsidR="008012FA" w:rsidRPr="008012FA" w:rsidRDefault="008012FA" w:rsidP="00960FF0">
      <w:pPr>
        <w:pStyle w:val="Tekstprzypisudolnego"/>
        <w:ind w:left="357"/>
        <w:rPr>
          <w:rFonts w:ascii="Arial" w:hAnsi="Arial" w:cs="Arial"/>
        </w:rPr>
      </w:pPr>
      <w:r w:rsidRPr="008012FA">
        <w:rPr>
          <w:rFonts w:ascii="Arial" w:hAnsi="Arial" w:cs="Arial"/>
        </w:rPr>
        <w:t>2)</w:t>
      </w:r>
      <w:r w:rsidRPr="008012FA">
        <w:rPr>
          <w:rFonts w:ascii="Arial" w:hAnsi="Arial" w:cs="Arial"/>
        </w:rPr>
        <w:tab/>
        <w:t>Część nr 2 – Kaniule, koreczki, obturatory;</w:t>
      </w:r>
    </w:p>
    <w:p w14:paraId="1E0CBF6C" w14:textId="77777777" w:rsidR="008012FA" w:rsidRPr="008012FA" w:rsidRDefault="008012FA" w:rsidP="00960FF0">
      <w:pPr>
        <w:pStyle w:val="Tekstprzypisudolnego"/>
        <w:ind w:left="357"/>
        <w:rPr>
          <w:rFonts w:ascii="Arial" w:hAnsi="Arial" w:cs="Arial"/>
        </w:rPr>
      </w:pPr>
      <w:r w:rsidRPr="008012FA">
        <w:rPr>
          <w:rFonts w:ascii="Arial" w:hAnsi="Arial" w:cs="Arial"/>
        </w:rPr>
        <w:t>3)</w:t>
      </w:r>
      <w:r w:rsidRPr="008012FA">
        <w:rPr>
          <w:rFonts w:ascii="Arial" w:hAnsi="Arial" w:cs="Arial"/>
        </w:rPr>
        <w:tab/>
        <w:t>Część nr 3 – Kaniule do żył obwodowych dla dzieci;</w:t>
      </w:r>
    </w:p>
    <w:p w14:paraId="6A184DCD" w14:textId="5F387D23" w:rsidR="008012FA" w:rsidRPr="008012FA" w:rsidRDefault="008012FA" w:rsidP="00960FF0">
      <w:pPr>
        <w:pStyle w:val="Tekstprzypisudolnego"/>
        <w:ind w:left="357"/>
        <w:rPr>
          <w:rFonts w:ascii="Arial" w:hAnsi="Arial" w:cs="Arial"/>
        </w:rPr>
      </w:pPr>
      <w:r w:rsidRPr="008012FA">
        <w:rPr>
          <w:rFonts w:ascii="Arial" w:hAnsi="Arial" w:cs="Arial"/>
        </w:rPr>
        <w:t>4)</w:t>
      </w:r>
      <w:r w:rsidRPr="008012FA">
        <w:rPr>
          <w:rFonts w:ascii="Arial" w:hAnsi="Arial" w:cs="Arial"/>
        </w:rPr>
        <w:tab/>
        <w:t xml:space="preserve">Część nr 4 – </w:t>
      </w:r>
      <w:r>
        <w:rPr>
          <w:rFonts w:ascii="Arial" w:hAnsi="Arial" w:cs="Arial"/>
        </w:rPr>
        <w:t>Kaniula do żył obwodowych bezpieczna</w:t>
      </w:r>
      <w:r w:rsidRPr="008012FA">
        <w:rPr>
          <w:rFonts w:ascii="Arial" w:hAnsi="Arial" w:cs="Arial"/>
        </w:rPr>
        <w:t>;</w:t>
      </w:r>
    </w:p>
    <w:p w14:paraId="416D9AD2" w14:textId="77777777" w:rsidR="008012FA" w:rsidRPr="008012FA" w:rsidRDefault="008012FA" w:rsidP="00960FF0">
      <w:pPr>
        <w:pStyle w:val="Tekstprzypisudolnego"/>
        <w:ind w:left="357"/>
        <w:rPr>
          <w:rFonts w:ascii="Arial" w:hAnsi="Arial" w:cs="Arial"/>
        </w:rPr>
      </w:pPr>
      <w:r w:rsidRPr="008012FA">
        <w:rPr>
          <w:rFonts w:ascii="Arial" w:hAnsi="Arial" w:cs="Arial"/>
        </w:rPr>
        <w:t>5)</w:t>
      </w:r>
      <w:r w:rsidRPr="008012FA">
        <w:rPr>
          <w:rFonts w:ascii="Arial" w:hAnsi="Arial" w:cs="Arial"/>
        </w:rPr>
        <w:tab/>
        <w:t>Część nr 5 – Kaniula dotętnicza;</w:t>
      </w:r>
    </w:p>
    <w:p w14:paraId="24D952F7" w14:textId="77777777" w:rsidR="008012FA" w:rsidRPr="008012FA" w:rsidRDefault="008012FA" w:rsidP="00960FF0">
      <w:pPr>
        <w:pStyle w:val="Tekstprzypisudolnego"/>
        <w:ind w:left="357"/>
        <w:rPr>
          <w:rFonts w:ascii="Arial" w:hAnsi="Arial" w:cs="Arial"/>
        </w:rPr>
      </w:pPr>
      <w:r w:rsidRPr="008012FA">
        <w:rPr>
          <w:rFonts w:ascii="Arial" w:hAnsi="Arial" w:cs="Arial"/>
        </w:rPr>
        <w:t>6)</w:t>
      </w:r>
      <w:r w:rsidRPr="008012FA">
        <w:rPr>
          <w:rFonts w:ascii="Arial" w:hAnsi="Arial" w:cs="Arial"/>
        </w:rPr>
        <w:tab/>
        <w:t xml:space="preserve">Część nr 6 – Igły do biopsji </w:t>
      </w:r>
      <w:proofErr w:type="spellStart"/>
      <w:r w:rsidRPr="008012FA">
        <w:rPr>
          <w:rFonts w:ascii="Arial" w:hAnsi="Arial" w:cs="Arial"/>
        </w:rPr>
        <w:t>gruboigłowej</w:t>
      </w:r>
      <w:proofErr w:type="spellEnd"/>
      <w:r w:rsidRPr="008012FA">
        <w:rPr>
          <w:rFonts w:ascii="Arial" w:hAnsi="Arial" w:cs="Arial"/>
        </w:rPr>
        <w:t>;</w:t>
      </w:r>
    </w:p>
    <w:p w14:paraId="40509E0E" w14:textId="77777777" w:rsidR="008012FA" w:rsidRPr="008012FA" w:rsidRDefault="008012FA" w:rsidP="00960FF0">
      <w:pPr>
        <w:pStyle w:val="Tekstprzypisudolnego"/>
        <w:ind w:left="357"/>
        <w:rPr>
          <w:rFonts w:ascii="Arial" w:hAnsi="Arial" w:cs="Arial"/>
        </w:rPr>
      </w:pPr>
      <w:r w:rsidRPr="008012FA">
        <w:rPr>
          <w:rFonts w:ascii="Arial" w:hAnsi="Arial" w:cs="Arial"/>
        </w:rPr>
        <w:t>7)</w:t>
      </w:r>
      <w:r w:rsidRPr="008012FA">
        <w:rPr>
          <w:rFonts w:ascii="Arial" w:hAnsi="Arial" w:cs="Arial"/>
        </w:rPr>
        <w:tab/>
        <w:t>Część nr 7 – Igły do portów;</w:t>
      </w:r>
    </w:p>
    <w:p w14:paraId="4A43C461" w14:textId="3C7407A2" w:rsidR="00177A7D" w:rsidRPr="00177A7D" w:rsidRDefault="008012FA" w:rsidP="00960FF0">
      <w:pPr>
        <w:pStyle w:val="Tekstprzypisudolnego"/>
        <w:ind w:left="357"/>
        <w:rPr>
          <w:rFonts w:ascii="Arial" w:hAnsi="Arial" w:cs="Arial"/>
          <w:highlight w:val="cyan"/>
        </w:rPr>
      </w:pPr>
      <w:r w:rsidRPr="008012FA">
        <w:rPr>
          <w:rFonts w:ascii="Arial" w:hAnsi="Arial" w:cs="Arial"/>
        </w:rPr>
        <w:t>8)</w:t>
      </w:r>
      <w:r w:rsidRPr="008012FA">
        <w:rPr>
          <w:rFonts w:ascii="Arial" w:hAnsi="Arial" w:cs="Arial"/>
        </w:rPr>
        <w:tab/>
        <w:t xml:space="preserve">Część nr 8 – Igły i akcesoria do </w:t>
      </w:r>
      <w:proofErr w:type="spellStart"/>
      <w:r w:rsidRPr="008012FA">
        <w:rPr>
          <w:rFonts w:ascii="Arial" w:hAnsi="Arial" w:cs="Arial"/>
        </w:rPr>
        <w:t>mammotomu</w:t>
      </w:r>
      <w:proofErr w:type="spellEnd"/>
      <w:r w:rsidRPr="008012FA">
        <w:rPr>
          <w:rFonts w:ascii="Arial" w:hAnsi="Arial" w:cs="Arial"/>
        </w:rPr>
        <w:t xml:space="preserve"> oraz dzierżawa </w:t>
      </w:r>
      <w:proofErr w:type="spellStart"/>
      <w:r w:rsidRPr="008012FA">
        <w:rPr>
          <w:rFonts w:ascii="Arial" w:hAnsi="Arial" w:cs="Arial"/>
        </w:rPr>
        <w:t>mammotomu</w:t>
      </w:r>
      <w:proofErr w:type="spellEnd"/>
      <w:r w:rsidR="00BF3F9E">
        <w:rPr>
          <w:rFonts w:ascii="Arial" w:hAnsi="Arial" w:cs="Arial"/>
        </w:rPr>
        <w:t>.</w:t>
      </w:r>
    </w:p>
    <w:p w14:paraId="14D8C7E2" w14:textId="77777777" w:rsidR="00F62A0A" w:rsidRPr="00177A7D" w:rsidRDefault="00F62A0A" w:rsidP="00F06DA9">
      <w:pPr>
        <w:pStyle w:val="Tekstprzypisudolnego"/>
        <w:rPr>
          <w:rFonts w:ascii="Arial" w:hAnsi="Arial" w:cs="Arial"/>
          <w:highlight w:val="cyan"/>
        </w:rPr>
      </w:pPr>
    </w:p>
    <w:p w14:paraId="52F2DAF4" w14:textId="77777777" w:rsidR="000F6A14" w:rsidRPr="008012FA" w:rsidRDefault="000F6A14" w:rsidP="00F06DA9">
      <w:pPr>
        <w:pStyle w:val="Tekstpodstawowy"/>
        <w:numPr>
          <w:ilvl w:val="0"/>
          <w:numId w:val="6"/>
        </w:numPr>
        <w:jc w:val="both"/>
        <w:rPr>
          <w:rFonts w:cs="Arial"/>
          <w:bCs/>
          <w:sz w:val="20"/>
        </w:rPr>
      </w:pPr>
      <w:r w:rsidRPr="008012FA">
        <w:rPr>
          <w:rFonts w:cs="Arial"/>
          <w:bCs/>
          <w:sz w:val="20"/>
        </w:rPr>
        <w:t>Wykonawca może złożyć ofertę na jedną, kilka lub wszystkie części zamówienia.</w:t>
      </w:r>
    </w:p>
    <w:bookmarkEnd w:id="2"/>
    <w:p w14:paraId="49C694FD"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177A7D" w:rsidRDefault="0000239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 INFORMACJA O PRZEDMIOTOWYCH ŚRODKACH DOWODOWYCH</w:t>
            </w:r>
          </w:p>
        </w:tc>
      </w:tr>
    </w:tbl>
    <w:p w14:paraId="64E00DB9" w14:textId="77777777" w:rsidR="0000239F" w:rsidRPr="00177A7D" w:rsidRDefault="0000239F" w:rsidP="00F06DA9">
      <w:pPr>
        <w:widowControl w:val="0"/>
        <w:autoSpaceDE w:val="0"/>
        <w:autoSpaceDN w:val="0"/>
        <w:adjustRightInd w:val="0"/>
        <w:jc w:val="both"/>
        <w:rPr>
          <w:rFonts w:ascii="Arial" w:hAnsi="Arial" w:cs="Arial"/>
        </w:rPr>
      </w:pPr>
    </w:p>
    <w:p w14:paraId="027B6B38" w14:textId="0195F611" w:rsidR="0000239F" w:rsidRPr="008012FA" w:rsidRDefault="0000239F" w:rsidP="00F06DA9">
      <w:pPr>
        <w:pStyle w:val="Tekstpodstawowy"/>
        <w:numPr>
          <w:ilvl w:val="0"/>
          <w:numId w:val="25"/>
        </w:numPr>
        <w:jc w:val="both"/>
        <w:rPr>
          <w:rFonts w:cs="Arial"/>
          <w:sz w:val="20"/>
        </w:rPr>
      </w:pPr>
      <w:bookmarkStart w:id="3" w:name="_Hlk120704794"/>
      <w:r w:rsidRPr="00177A7D">
        <w:rPr>
          <w:rFonts w:cs="Arial"/>
          <w:sz w:val="20"/>
        </w:rPr>
        <w:t xml:space="preserve">Zamawiający </w:t>
      </w:r>
      <w:r w:rsidR="008012FA" w:rsidRPr="008012FA">
        <w:rPr>
          <w:rFonts w:cs="Arial"/>
          <w:sz w:val="20"/>
        </w:rPr>
        <w:t>wymaga</w:t>
      </w:r>
      <w:r w:rsidR="004A4DA8" w:rsidRPr="004A4DA8">
        <w:rPr>
          <w:rFonts w:cs="Arial"/>
          <w:sz w:val="20"/>
        </w:rPr>
        <w:t xml:space="preserve"> </w:t>
      </w:r>
      <w:r w:rsidRPr="00177A7D">
        <w:rPr>
          <w:rFonts w:cs="Arial"/>
          <w:sz w:val="20"/>
        </w:rPr>
        <w:t xml:space="preserve">złożenia, wraz z ofertą, przedmiotowych środków dowodowych – </w:t>
      </w:r>
      <w:r w:rsidRPr="008012FA">
        <w:rPr>
          <w:rFonts w:cs="Arial"/>
          <w:sz w:val="20"/>
        </w:rPr>
        <w:t>na potwierdzenie zgodności oferowanych dostaw</w:t>
      </w:r>
      <w:r w:rsidR="00FE3053" w:rsidRPr="008012FA">
        <w:rPr>
          <w:rFonts w:cs="Arial"/>
          <w:sz w:val="20"/>
        </w:rPr>
        <w:t xml:space="preserve"> </w:t>
      </w:r>
      <w:r w:rsidRPr="008012FA">
        <w:rPr>
          <w:rFonts w:cs="Arial"/>
          <w:sz w:val="20"/>
        </w:rPr>
        <w:t>z wymaganiami określonymi w opisie przedmiotu zamówienia lub/i opisie kryteriów oceny ofert, takich jak:</w:t>
      </w:r>
    </w:p>
    <w:p w14:paraId="296910BC" w14:textId="77777777" w:rsidR="00FE3053" w:rsidRPr="005A3D5E" w:rsidRDefault="00FE3053" w:rsidP="00F06DA9">
      <w:pPr>
        <w:pStyle w:val="Tekstpodstawowy"/>
        <w:numPr>
          <w:ilvl w:val="0"/>
          <w:numId w:val="26"/>
        </w:numPr>
        <w:jc w:val="both"/>
        <w:rPr>
          <w:rFonts w:cs="Arial"/>
          <w:sz w:val="20"/>
        </w:rPr>
      </w:pPr>
      <w:r w:rsidRPr="005A3D5E">
        <w:rPr>
          <w:rFonts w:cs="Arial"/>
          <w:sz w:val="20"/>
        </w:rPr>
        <w:lastRenderedPageBreak/>
        <w:t>próbki dostawy zgodne ze złożoną ofertą w celu porównania ze szczegółowym opisem przedmiotu zamówienia:</w:t>
      </w:r>
    </w:p>
    <w:p w14:paraId="3EB3B3AB" w14:textId="06F671AB" w:rsidR="00FE3053" w:rsidRPr="00C25B77" w:rsidRDefault="00FE3053" w:rsidP="00FD4288">
      <w:pPr>
        <w:pStyle w:val="Akapitzlist"/>
        <w:widowControl w:val="0"/>
        <w:numPr>
          <w:ilvl w:val="0"/>
          <w:numId w:val="27"/>
        </w:numPr>
        <w:autoSpaceDE w:val="0"/>
        <w:autoSpaceDN w:val="0"/>
        <w:adjustRightInd w:val="0"/>
        <w:rPr>
          <w:rFonts w:ascii="Arial" w:hAnsi="Arial" w:cs="Arial"/>
        </w:rPr>
      </w:pPr>
      <w:r w:rsidRPr="00C25B77">
        <w:rPr>
          <w:rFonts w:ascii="Arial" w:hAnsi="Arial" w:cs="Arial"/>
        </w:rPr>
        <w:t xml:space="preserve">Część nr 1 </w:t>
      </w:r>
      <w:r w:rsidR="005A3D5E" w:rsidRPr="00C25B77">
        <w:rPr>
          <w:rFonts w:ascii="Arial" w:hAnsi="Arial" w:cs="Arial"/>
        </w:rPr>
        <w:t>–</w:t>
      </w:r>
      <w:r w:rsidRPr="00C25B77">
        <w:rPr>
          <w:rFonts w:ascii="Arial" w:hAnsi="Arial" w:cs="Arial"/>
        </w:rPr>
        <w:t xml:space="preserve"> </w:t>
      </w:r>
      <w:r w:rsidR="00114200">
        <w:rPr>
          <w:rFonts w:ascii="Arial" w:hAnsi="Arial" w:cs="Arial"/>
        </w:rPr>
        <w:t>z każdej pozycji po 1 sztuce</w:t>
      </w:r>
      <w:r w:rsidR="005A3D5E" w:rsidRPr="00C25B77">
        <w:rPr>
          <w:rFonts w:ascii="Arial" w:hAnsi="Arial" w:cs="Arial"/>
        </w:rPr>
        <w:t>;</w:t>
      </w:r>
    </w:p>
    <w:p w14:paraId="0F0089E1" w14:textId="4C7F260B" w:rsidR="00FE3053" w:rsidRPr="00C25B77" w:rsidRDefault="00FE3053" w:rsidP="00FD4288">
      <w:pPr>
        <w:pStyle w:val="Akapitzlist"/>
        <w:widowControl w:val="0"/>
        <w:numPr>
          <w:ilvl w:val="0"/>
          <w:numId w:val="27"/>
        </w:numPr>
        <w:autoSpaceDE w:val="0"/>
        <w:autoSpaceDN w:val="0"/>
        <w:adjustRightInd w:val="0"/>
        <w:rPr>
          <w:rFonts w:ascii="Arial" w:hAnsi="Arial" w:cs="Arial"/>
        </w:rPr>
      </w:pPr>
      <w:r w:rsidRPr="00C25B77">
        <w:rPr>
          <w:rFonts w:ascii="Arial" w:hAnsi="Arial" w:cs="Arial"/>
        </w:rPr>
        <w:t xml:space="preserve">Część nr 2 </w:t>
      </w:r>
      <w:r w:rsidR="005A3D5E" w:rsidRPr="00C25B77">
        <w:rPr>
          <w:rFonts w:ascii="Arial" w:hAnsi="Arial" w:cs="Arial"/>
        </w:rPr>
        <w:t>–</w:t>
      </w:r>
      <w:r w:rsidRPr="00C25B77">
        <w:rPr>
          <w:rFonts w:ascii="Arial" w:hAnsi="Arial" w:cs="Arial"/>
        </w:rPr>
        <w:t xml:space="preserve"> </w:t>
      </w:r>
      <w:r w:rsidR="005A3D5E" w:rsidRPr="00C25B77">
        <w:rPr>
          <w:rFonts w:ascii="Arial" w:hAnsi="Arial" w:cs="Arial"/>
        </w:rPr>
        <w:t xml:space="preserve">z każdej pozycji po </w:t>
      </w:r>
      <w:r w:rsidR="00960FF0">
        <w:rPr>
          <w:rFonts w:ascii="Arial" w:hAnsi="Arial" w:cs="Arial"/>
        </w:rPr>
        <w:t>1</w:t>
      </w:r>
      <w:r w:rsidR="005A3D5E" w:rsidRPr="00C25B77">
        <w:rPr>
          <w:rFonts w:ascii="Arial" w:hAnsi="Arial" w:cs="Arial"/>
        </w:rPr>
        <w:t xml:space="preserve"> sztu</w:t>
      </w:r>
      <w:r w:rsidR="00960FF0">
        <w:rPr>
          <w:rFonts w:ascii="Arial" w:hAnsi="Arial" w:cs="Arial"/>
        </w:rPr>
        <w:t>ce</w:t>
      </w:r>
      <w:r w:rsidR="005A3D5E" w:rsidRPr="00C25B77">
        <w:rPr>
          <w:rFonts w:ascii="Arial" w:hAnsi="Arial" w:cs="Arial"/>
        </w:rPr>
        <w:t xml:space="preserve"> z dowolnego rozmiaru;</w:t>
      </w:r>
    </w:p>
    <w:p w14:paraId="22B63FA7" w14:textId="45885BE2" w:rsidR="00FE3053" w:rsidRPr="00C25B77" w:rsidRDefault="00FE3053" w:rsidP="00FD4288">
      <w:pPr>
        <w:pStyle w:val="Akapitzlist"/>
        <w:widowControl w:val="0"/>
        <w:numPr>
          <w:ilvl w:val="0"/>
          <w:numId w:val="27"/>
        </w:numPr>
        <w:autoSpaceDE w:val="0"/>
        <w:autoSpaceDN w:val="0"/>
        <w:adjustRightInd w:val="0"/>
        <w:rPr>
          <w:rFonts w:ascii="Arial" w:hAnsi="Arial" w:cs="Arial"/>
        </w:rPr>
      </w:pPr>
      <w:r w:rsidRPr="00C25B77">
        <w:rPr>
          <w:rFonts w:ascii="Arial" w:hAnsi="Arial" w:cs="Arial"/>
        </w:rPr>
        <w:t xml:space="preserve">Część nr 3 </w:t>
      </w:r>
      <w:r w:rsidR="005A3D5E" w:rsidRPr="00C25B77">
        <w:rPr>
          <w:rFonts w:ascii="Arial" w:hAnsi="Arial" w:cs="Arial"/>
        </w:rPr>
        <w:t>–</w:t>
      </w:r>
      <w:r w:rsidRPr="00C25B77">
        <w:rPr>
          <w:rFonts w:ascii="Arial" w:hAnsi="Arial" w:cs="Arial"/>
        </w:rPr>
        <w:t xml:space="preserve"> </w:t>
      </w:r>
      <w:r w:rsidR="005A3D5E" w:rsidRPr="00C25B77">
        <w:rPr>
          <w:rFonts w:ascii="Arial" w:hAnsi="Arial" w:cs="Arial"/>
        </w:rPr>
        <w:t>z każdego rozmiaru po 1 sztuce;</w:t>
      </w:r>
    </w:p>
    <w:p w14:paraId="44B4A503" w14:textId="645E666D" w:rsidR="00FE3053" w:rsidRPr="00C25B77" w:rsidRDefault="00FE3053" w:rsidP="00FD4288">
      <w:pPr>
        <w:pStyle w:val="Akapitzlist"/>
        <w:widowControl w:val="0"/>
        <w:numPr>
          <w:ilvl w:val="0"/>
          <w:numId w:val="27"/>
        </w:numPr>
        <w:autoSpaceDE w:val="0"/>
        <w:autoSpaceDN w:val="0"/>
        <w:adjustRightInd w:val="0"/>
        <w:rPr>
          <w:rFonts w:ascii="Arial" w:hAnsi="Arial" w:cs="Arial"/>
        </w:rPr>
      </w:pPr>
      <w:r w:rsidRPr="00C25B77">
        <w:rPr>
          <w:rFonts w:ascii="Arial" w:hAnsi="Arial" w:cs="Arial"/>
        </w:rPr>
        <w:t xml:space="preserve">Część nr 4 </w:t>
      </w:r>
      <w:r w:rsidR="005A3D5E" w:rsidRPr="00C25B77">
        <w:rPr>
          <w:rFonts w:ascii="Arial" w:hAnsi="Arial" w:cs="Arial"/>
        </w:rPr>
        <w:t>–</w:t>
      </w:r>
      <w:r w:rsidRPr="00C25B77">
        <w:rPr>
          <w:rFonts w:ascii="Arial" w:hAnsi="Arial" w:cs="Arial"/>
        </w:rPr>
        <w:t xml:space="preserve"> </w:t>
      </w:r>
      <w:r w:rsidR="005A3D5E" w:rsidRPr="00C25B77">
        <w:rPr>
          <w:rFonts w:ascii="Arial" w:hAnsi="Arial" w:cs="Arial"/>
        </w:rPr>
        <w:t>z każdego rozmiaru po 1 sztuce;</w:t>
      </w:r>
    </w:p>
    <w:p w14:paraId="612B3888" w14:textId="01CA7B52" w:rsidR="00FE3053" w:rsidRPr="00C25B77" w:rsidRDefault="00FE3053" w:rsidP="00FD4288">
      <w:pPr>
        <w:pStyle w:val="Akapitzlist"/>
        <w:widowControl w:val="0"/>
        <w:numPr>
          <w:ilvl w:val="0"/>
          <w:numId w:val="27"/>
        </w:numPr>
        <w:autoSpaceDE w:val="0"/>
        <w:autoSpaceDN w:val="0"/>
        <w:adjustRightInd w:val="0"/>
        <w:rPr>
          <w:rFonts w:ascii="Arial" w:hAnsi="Arial" w:cs="Arial"/>
        </w:rPr>
      </w:pPr>
      <w:r w:rsidRPr="00C25B77">
        <w:rPr>
          <w:rFonts w:ascii="Arial" w:hAnsi="Arial" w:cs="Arial"/>
        </w:rPr>
        <w:t xml:space="preserve">Część nr 5 </w:t>
      </w:r>
      <w:r w:rsidR="005A3D5E" w:rsidRPr="00C25B77">
        <w:rPr>
          <w:rFonts w:ascii="Arial" w:hAnsi="Arial" w:cs="Arial"/>
        </w:rPr>
        <w:t>–</w:t>
      </w:r>
      <w:r w:rsidRPr="00C25B77">
        <w:rPr>
          <w:rFonts w:ascii="Arial" w:hAnsi="Arial" w:cs="Arial"/>
        </w:rPr>
        <w:t xml:space="preserve"> </w:t>
      </w:r>
      <w:r w:rsidR="00AC1EED">
        <w:rPr>
          <w:rFonts w:ascii="Arial" w:hAnsi="Arial" w:cs="Arial"/>
        </w:rPr>
        <w:t>3</w:t>
      </w:r>
      <w:r w:rsidR="005A3D5E" w:rsidRPr="00C25B77">
        <w:rPr>
          <w:rFonts w:ascii="Arial" w:hAnsi="Arial" w:cs="Arial"/>
        </w:rPr>
        <w:t xml:space="preserve"> sztuk</w:t>
      </w:r>
      <w:r w:rsidR="00AC1EED">
        <w:rPr>
          <w:rFonts w:ascii="Arial" w:hAnsi="Arial" w:cs="Arial"/>
        </w:rPr>
        <w:t>i</w:t>
      </w:r>
      <w:r w:rsidR="005A3D5E" w:rsidRPr="00C25B77">
        <w:rPr>
          <w:rFonts w:ascii="Arial" w:hAnsi="Arial" w:cs="Arial"/>
        </w:rPr>
        <w:t>;</w:t>
      </w:r>
    </w:p>
    <w:p w14:paraId="2A0B0D34" w14:textId="178CF0CC" w:rsidR="008012FA" w:rsidRPr="00C25B77" w:rsidRDefault="008012FA" w:rsidP="00FD4288">
      <w:pPr>
        <w:pStyle w:val="Akapitzlist"/>
        <w:widowControl w:val="0"/>
        <w:numPr>
          <w:ilvl w:val="0"/>
          <w:numId w:val="27"/>
        </w:numPr>
        <w:autoSpaceDE w:val="0"/>
        <w:autoSpaceDN w:val="0"/>
        <w:adjustRightInd w:val="0"/>
        <w:rPr>
          <w:rFonts w:ascii="Arial" w:hAnsi="Arial" w:cs="Arial"/>
        </w:rPr>
      </w:pPr>
      <w:r w:rsidRPr="00C25B77">
        <w:rPr>
          <w:rFonts w:ascii="Arial" w:hAnsi="Arial" w:cs="Arial"/>
        </w:rPr>
        <w:t xml:space="preserve">Część nr 6 </w:t>
      </w:r>
      <w:r w:rsidR="005A3D5E" w:rsidRPr="00C25B77">
        <w:rPr>
          <w:rFonts w:ascii="Arial" w:hAnsi="Arial" w:cs="Arial"/>
        </w:rPr>
        <w:t>–</w:t>
      </w:r>
      <w:r w:rsidRPr="00C25B77">
        <w:rPr>
          <w:rFonts w:ascii="Arial" w:hAnsi="Arial" w:cs="Arial"/>
        </w:rPr>
        <w:t xml:space="preserve"> </w:t>
      </w:r>
      <w:r w:rsidR="005A3D5E" w:rsidRPr="00C25B77">
        <w:rPr>
          <w:rFonts w:ascii="Arial" w:hAnsi="Arial" w:cs="Arial"/>
        </w:rPr>
        <w:t>z każdej pozycji po 1 sztuce;</w:t>
      </w:r>
    </w:p>
    <w:p w14:paraId="05064096" w14:textId="7D78F32B" w:rsidR="008012FA" w:rsidRPr="00C25B77" w:rsidRDefault="008012FA" w:rsidP="00FD4288">
      <w:pPr>
        <w:pStyle w:val="Akapitzlist"/>
        <w:widowControl w:val="0"/>
        <w:numPr>
          <w:ilvl w:val="0"/>
          <w:numId w:val="27"/>
        </w:numPr>
        <w:autoSpaceDE w:val="0"/>
        <w:autoSpaceDN w:val="0"/>
        <w:adjustRightInd w:val="0"/>
        <w:rPr>
          <w:rFonts w:ascii="Arial" w:hAnsi="Arial" w:cs="Arial"/>
        </w:rPr>
      </w:pPr>
      <w:r w:rsidRPr="00C25B77">
        <w:rPr>
          <w:rFonts w:ascii="Arial" w:hAnsi="Arial" w:cs="Arial"/>
        </w:rPr>
        <w:t xml:space="preserve">Część nr 7 </w:t>
      </w:r>
      <w:r w:rsidR="005A3D5E" w:rsidRPr="00C25B77">
        <w:rPr>
          <w:rFonts w:ascii="Arial" w:hAnsi="Arial" w:cs="Arial"/>
        </w:rPr>
        <w:t>–</w:t>
      </w:r>
      <w:r w:rsidRPr="00C25B77">
        <w:rPr>
          <w:rFonts w:ascii="Arial" w:hAnsi="Arial" w:cs="Arial"/>
        </w:rPr>
        <w:t xml:space="preserve"> </w:t>
      </w:r>
      <w:r w:rsidR="005A3D5E" w:rsidRPr="00C25B77">
        <w:rPr>
          <w:rFonts w:ascii="Arial" w:hAnsi="Arial" w:cs="Arial"/>
        </w:rPr>
        <w:t>z każdej pozycji po 1 sztuce;</w:t>
      </w:r>
    </w:p>
    <w:p w14:paraId="5BE872E9" w14:textId="4FDC1CE6" w:rsidR="008012FA" w:rsidRPr="00C25B77" w:rsidRDefault="008012FA" w:rsidP="005A3D5E">
      <w:pPr>
        <w:pStyle w:val="Akapitzlist"/>
        <w:widowControl w:val="0"/>
        <w:numPr>
          <w:ilvl w:val="0"/>
          <w:numId w:val="27"/>
        </w:numPr>
        <w:autoSpaceDE w:val="0"/>
        <w:autoSpaceDN w:val="0"/>
        <w:adjustRightInd w:val="0"/>
        <w:rPr>
          <w:rFonts w:ascii="Arial" w:hAnsi="Arial" w:cs="Arial"/>
        </w:rPr>
      </w:pPr>
      <w:r w:rsidRPr="00C25B77">
        <w:rPr>
          <w:rFonts w:ascii="Arial" w:hAnsi="Arial" w:cs="Arial"/>
        </w:rPr>
        <w:t xml:space="preserve">Część nr 8 </w:t>
      </w:r>
      <w:r w:rsidR="00960FF0">
        <w:rPr>
          <w:rFonts w:ascii="Arial" w:hAnsi="Arial" w:cs="Arial"/>
        </w:rPr>
        <w:t>–</w:t>
      </w:r>
      <w:r w:rsidRPr="00C25B77">
        <w:rPr>
          <w:rFonts w:ascii="Arial" w:hAnsi="Arial" w:cs="Arial"/>
        </w:rPr>
        <w:t xml:space="preserve"> </w:t>
      </w:r>
      <w:r w:rsidR="005A3D5E" w:rsidRPr="00C25B77">
        <w:rPr>
          <w:rFonts w:ascii="Arial" w:hAnsi="Arial" w:cs="Arial"/>
        </w:rPr>
        <w:t>od poz.</w:t>
      </w:r>
      <w:r w:rsidR="00AC1EED">
        <w:rPr>
          <w:rFonts w:ascii="Arial" w:hAnsi="Arial" w:cs="Arial"/>
        </w:rPr>
        <w:t xml:space="preserve"> </w:t>
      </w:r>
      <w:r w:rsidR="005A3D5E" w:rsidRPr="00C25B77">
        <w:rPr>
          <w:rFonts w:ascii="Arial" w:hAnsi="Arial" w:cs="Arial"/>
        </w:rPr>
        <w:t>1 do poz. 5 po 1 sztuce – pozycje dotyczą formularza oferty.</w:t>
      </w:r>
    </w:p>
    <w:p w14:paraId="331D2D26" w14:textId="77777777" w:rsidR="008012FA" w:rsidRPr="008012FA" w:rsidRDefault="008012FA" w:rsidP="008012FA">
      <w:pPr>
        <w:widowControl w:val="0"/>
        <w:autoSpaceDE w:val="0"/>
        <w:autoSpaceDN w:val="0"/>
        <w:adjustRightInd w:val="0"/>
        <w:ind w:left="717"/>
        <w:rPr>
          <w:rFonts w:ascii="Arial" w:hAnsi="Arial" w:cs="Arial"/>
          <w:highlight w:val="cyan"/>
        </w:rPr>
      </w:pPr>
    </w:p>
    <w:p w14:paraId="533E8189" w14:textId="068A2A33" w:rsidR="00674FC0" w:rsidRPr="00BF3F9E" w:rsidRDefault="00674FC0" w:rsidP="00BF3F9E">
      <w:pPr>
        <w:pStyle w:val="Tekstpodstawowy"/>
        <w:numPr>
          <w:ilvl w:val="0"/>
          <w:numId w:val="26"/>
        </w:numPr>
        <w:jc w:val="both"/>
        <w:rPr>
          <w:rFonts w:cs="Arial"/>
          <w:sz w:val="20"/>
        </w:rPr>
      </w:pPr>
      <w:r w:rsidRPr="00BF3F9E">
        <w:rPr>
          <w:rFonts w:cs="Arial"/>
          <w:sz w:val="20"/>
        </w:rPr>
        <w:t>oświadczenie o 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zakończeniu (dotyczy wyrobów medycznych)</w:t>
      </w:r>
      <w:r w:rsidR="008012FA" w:rsidRPr="00BF3F9E">
        <w:rPr>
          <w:rFonts w:cs="Arial"/>
          <w:sz w:val="20"/>
        </w:rPr>
        <w:t>;</w:t>
      </w:r>
    </w:p>
    <w:p w14:paraId="71BE55DC" w14:textId="77777777" w:rsidR="008012FA" w:rsidRPr="00186275" w:rsidRDefault="008012FA" w:rsidP="00BF3F9E">
      <w:pPr>
        <w:pStyle w:val="Tekstpodstawowy"/>
        <w:numPr>
          <w:ilvl w:val="0"/>
          <w:numId w:val="26"/>
        </w:numPr>
        <w:jc w:val="both"/>
        <w:rPr>
          <w:rFonts w:cs="Arial"/>
          <w:sz w:val="20"/>
        </w:rPr>
      </w:pPr>
      <w:r w:rsidRPr="00186275">
        <w:rPr>
          <w:rFonts w:cs="Arial"/>
          <w:sz w:val="20"/>
        </w:rPr>
        <w:t>dokumenty potwierdzające parametry przedmiotu zamówienia (katalog, strony katalogu, foldery, ulotki informacyjne, prospekty, itp.) – dotyczy wszystkich części.</w:t>
      </w:r>
    </w:p>
    <w:p w14:paraId="1E458824" w14:textId="4B8D32D6" w:rsidR="008012FA" w:rsidRPr="00BF3F9E" w:rsidRDefault="008012FA" w:rsidP="00BF3F9E">
      <w:pPr>
        <w:pStyle w:val="Tekstpodstawowy"/>
        <w:numPr>
          <w:ilvl w:val="0"/>
          <w:numId w:val="26"/>
        </w:numPr>
        <w:jc w:val="both"/>
        <w:rPr>
          <w:rFonts w:cs="Arial"/>
          <w:sz w:val="20"/>
        </w:rPr>
      </w:pPr>
      <w:r w:rsidRPr="00BF3F9E">
        <w:rPr>
          <w:rFonts w:cs="Arial"/>
          <w:sz w:val="20"/>
        </w:rPr>
        <w:t xml:space="preserve">poświadczony przez Wykonawcę opis przedmiotu zamówienia – </w:t>
      </w:r>
      <w:r w:rsidRPr="00BF3F9E">
        <w:rPr>
          <w:rFonts w:cs="Arial"/>
          <w:color w:val="0000FF"/>
          <w:sz w:val="20"/>
        </w:rPr>
        <w:t>załącznik nr 2 do SWZ</w:t>
      </w:r>
      <w:r w:rsidR="003E2817">
        <w:rPr>
          <w:rFonts w:cs="Arial"/>
          <w:sz w:val="20"/>
        </w:rPr>
        <w:t>.</w:t>
      </w:r>
    </w:p>
    <w:p w14:paraId="32E6AA5F" w14:textId="77777777" w:rsidR="0000239F" w:rsidRPr="00177A7D" w:rsidRDefault="0000239F" w:rsidP="00F06DA9">
      <w:pPr>
        <w:pStyle w:val="Tekstpodstawowy"/>
        <w:jc w:val="both"/>
        <w:rPr>
          <w:rFonts w:cs="Arial"/>
          <w:sz w:val="20"/>
        </w:rPr>
      </w:pPr>
    </w:p>
    <w:p w14:paraId="5622C17F" w14:textId="6C3FB1AF" w:rsidR="0000239F" w:rsidRPr="008012FA" w:rsidRDefault="0000239F" w:rsidP="00F06DA9">
      <w:pPr>
        <w:pStyle w:val="Tekstpodstawowy"/>
        <w:numPr>
          <w:ilvl w:val="0"/>
          <w:numId w:val="25"/>
        </w:numPr>
        <w:jc w:val="both"/>
        <w:rPr>
          <w:rFonts w:cs="Arial"/>
          <w:sz w:val="20"/>
        </w:rPr>
      </w:pPr>
      <w:r w:rsidRPr="008012FA">
        <w:rPr>
          <w:rFonts w:cs="Arial"/>
          <w:sz w:val="20"/>
        </w:rPr>
        <w:t>Zamawiający akceptuje równoważne przedmiotowe środki dowodowe, jeżeli potwierdzają, że oferowane dostawy spełniają określone przez zamawiającego wymagania.</w:t>
      </w:r>
    </w:p>
    <w:p w14:paraId="0E660DD1" w14:textId="77777777" w:rsidR="0000239F" w:rsidRPr="008012FA" w:rsidRDefault="0000239F" w:rsidP="00F06DA9">
      <w:pPr>
        <w:pStyle w:val="Tekstpodstawowy"/>
        <w:jc w:val="both"/>
        <w:rPr>
          <w:rFonts w:cs="Arial"/>
          <w:sz w:val="20"/>
        </w:rPr>
      </w:pPr>
    </w:p>
    <w:p w14:paraId="7C2CB4E2" w14:textId="77777777" w:rsidR="0000239F" w:rsidRPr="008012FA" w:rsidRDefault="0000239F" w:rsidP="00F06DA9">
      <w:pPr>
        <w:pStyle w:val="Tekstpodstawowy"/>
        <w:numPr>
          <w:ilvl w:val="0"/>
          <w:numId w:val="25"/>
        </w:numPr>
        <w:jc w:val="both"/>
        <w:rPr>
          <w:rFonts w:cs="Arial"/>
          <w:sz w:val="20"/>
        </w:rPr>
      </w:pPr>
      <w:r w:rsidRPr="008012FA">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8012FA" w:rsidRDefault="0000239F" w:rsidP="00F06DA9">
      <w:pPr>
        <w:pStyle w:val="Tekstpodstawowy"/>
        <w:jc w:val="both"/>
        <w:rPr>
          <w:rFonts w:cs="Arial"/>
          <w:sz w:val="20"/>
        </w:rPr>
      </w:pPr>
    </w:p>
    <w:p w14:paraId="3A728EB5" w14:textId="2C636870" w:rsidR="0000239F" w:rsidRPr="008012FA" w:rsidRDefault="0000239F" w:rsidP="00F06DA9">
      <w:pPr>
        <w:pStyle w:val="Tekstpodstawowy"/>
        <w:numPr>
          <w:ilvl w:val="0"/>
          <w:numId w:val="25"/>
        </w:numPr>
        <w:jc w:val="both"/>
        <w:rPr>
          <w:rFonts w:cs="Arial"/>
          <w:sz w:val="20"/>
        </w:rPr>
      </w:pPr>
      <w:r w:rsidRPr="008012FA">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8012FA">
        <w:rPr>
          <w:rFonts w:cs="Arial"/>
          <w:sz w:val="20"/>
        </w:rPr>
        <w:t>ę</w:t>
      </w:r>
      <w:r w:rsidRPr="008012FA">
        <w:rPr>
          <w:rFonts w:cs="Arial"/>
          <w:sz w:val="20"/>
        </w:rPr>
        <w:t>powania.</w:t>
      </w:r>
    </w:p>
    <w:p w14:paraId="57D981BB" w14:textId="77777777" w:rsidR="0000239F" w:rsidRPr="008012FA" w:rsidRDefault="0000239F" w:rsidP="00F06DA9">
      <w:pPr>
        <w:pStyle w:val="Tekstpodstawowy"/>
        <w:jc w:val="both"/>
        <w:rPr>
          <w:rFonts w:cs="Arial"/>
          <w:sz w:val="20"/>
        </w:rPr>
      </w:pPr>
    </w:p>
    <w:p w14:paraId="4E52C3D1" w14:textId="77777777" w:rsidR="0000239F" w:rsidRPr="008012FA" w:rsidRDefault="0000239F" w:rsidP="00F06DA9">
      <w:pPr>
        <w:pStyle w:val="Tekstpodstawowy"/>
        <w:numPr>
          <w:ilvl w:val="0"/>
          <w:numId w:val="25"/>
        </w:numPr>
        <w:jc w:val="both"/>
        <w:rPr>
          <w:rFonts w:cs="Arial"/>
          <w:sz w:val="20"/>
        </w:rPr>
      </w:pPr>
      <w:r w:rsidRPr="008012FA">
        <w:rPr>
          <w:rFonts w:cs="Arial"/>
          <w:sz w:val="20"/>
        </w:rPr>
        <w:t>Zamawiający może żądać od wykonawców wyjaśnień dotyczących treści przedmiotowych środków dowodowych.</w:t>
      </w:r>
    </w:p>
    <w:bookmarkEnd w:id="3"/>
    <w:p w14:paraId="582EFD72"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F06DA9">
      <w:pPr>
        <w:widowControl w:val="0"/>
        <w:autoSpaceDE w:val="0"/>
        <w:autoSpaceDN w:val="0"/>
        <w:adjustRightInd w:val="0"/>
        <w:jc w:val="both"/>
        <w:rPr>
          <w:rFonts w:ascii="Arial" w:hAnsi="Arial" w:cs="Arial"/>
        </w:rPr>
      </w:pPr>
    </w:p>
    <w:p w14:paraId="4CB6B184" w14:textId="43A3BC77" w:rsidR="004657F9" w:rsidRPr="00177A7D" w:rsidRDefault="004657F9" w:rsidP="00F06DA9">
      <w:pPr>
        <w:pStyle w:val="Tekstprzypisudolnego"/>
        <w:jc w:val="both"/>
        <w:rPr>
          <w:rFonts w:ascii="Arial" w:hAnsi="Arial" w:cs="Arial"/>
        </w:rPr>
      </w:pPr>
      <w:bookmarkStart w:id="4" w:name="_Hlk120704810"/>
      <w:r w:rsidRPr="00177A7D">
        <w:rPr>
          <w:rFonts w:ascii="Arial" w:hAnsi="Arial" w:cs="Arial"/>
        </w:rPr>
        <w:t xml:space="preserve">Zamawiający wymaga wykonania zamówienia w terminie </w:t>
      </w:r>
      <w:r w:rsidR="008012FA" w:rsidRPr="008012FA">
        <w:rPr>
          <w:rFonts w:ascii="Arial" w:hAnsi="Arial" w:cs="Arial"/>
        </w:rPr>
        <w:t xml:space="preserve">12 </w:t>
      </w:r>
      <w:r w:rsidR="00FE3053" w:rsidRPr="008012FA">
        <w:rPr>
          <w:rFonts w:ascii="Arial" w:hAnsi="Arial" w:cs="Arial"/>
        </w:rPr>
        <w:t xml:space="preserve"> </w:t>
      </w:r>
      <w:r w:rsidRPr="008012FA">
        <w:rPr>
          <w:rFonts w:ascii="Arial" w:hAnsi="Arial" w:cs="Arial"/>
        </w:rPr>
        <w:t>miesięcy</w:t>
      </w:r>
      <w:r w:rsidRPr="00177A7D">
        <w:rPr>
          <w:rFonts w:ascii="Arial" w:hAnsi="Arial" w:cs="Arial"/>
        </w:rPr>
        <w:t xml:space="preserve"> od zawarcia umowy w sprawie zamówienia publicznego.</w:t>
      </w:r>
    </w:p>
    <w:bookmarkEnd w:id="4"/>
    <w:p w14:paraId="36F51C3C"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F06DA9">
      <w:pPr>
        <w:pStyle w:val="Tekstprzypisudolnego"/>
        <w:rPr>
          <w:rFonts w:ascii="Arial" w:hAnsi="Arial" w:cs="Arial"/>
        </w:rPr>
      </w:pPr>
    </w:p>
    <w:p w14:paraId="76F433AE"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4F4DD643"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Pr="00177A7D">
        <w:rPr>
          <w:rFonts w:ascii="Arial" w:hAnsi="Arial" w:cs="Arial"/>
          <w:color w:val="0000FF"/>
        </w:rPr>
        <w:t>ałącznik nr 3 do SWZ.</w:t>
      </w:r>
    </w:p>
    <w:p w14:paraId="5D1162BC"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F06DA9">
      <w:pPr>
        <w:pStyle w:val="Tekstprzypisudolnego"/>
        <w:rPr>
          <w:rFonts w:ascii="Arial" w:hAnsi="Arial" w:cs="Arial"/>
        </w:rPr>
      </w:pPr>
    </w:p>
    <w:p w14:paraId="62051B74" w14:textId="2EF24803" w:rsidR="009056A4" w:rsidRPr="00177A7D" w:rsidRDefault="009056A4" w:rsidP="00090F60">
      <w:pPr>
        <w:pStyle w:val="Tekstprzypisudolnego"/>
        <w:numPr>
          <w:ilvl w:val="0"/>
          <w:numId w:val="32"/>
        </w:numPr>
        <w:jc w:val="both"/>
        <w:rPr>
          <w:rFonts w:ascii="Arial" w:hAnsi="Arial" w:cs="Arial"/>
        </w:rPr>
      </w:pPr>
      <w:bookmarkStart w:id="5"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090F60">
      <w:pPr>
        <w:pStyle w:val="Tekstprzypisudolnego"/>
        <w:numPr>
          <w:ilvl w:val="0"/>
          <w:numId w:val="32"/>
        </w:numPr>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090F60">
      <w:pPr>
        <w:pStyle w:val="Tekstprzypisudolnego"/>
        <w:numPr>
          <w:ilvl w:val="0"/>
          <w:numId w:val="32"/>
        </w:numPr>
        <w:jc w:val="both"/>
        <w:rPr>
          <w:rFonts w:ascii="Arial" w:hAnsi="Arial" w:cs="Arial"/>
        </w:rPr>
      </w:pPr>
      <w:r w:rsidRPr="00177A7D">
        <w:rPr>
          <w:rFonts w:ascii="Arial" w:hAnsi="Arial" w:cs="Arial"/>
        </w:rPr>
        <w:t>Zamawiający wyznacza następujące osoby do kontaktu z wykonawcami:</w:t>
      </w:r>
    </w:p>
    <w:p w14:paraId="421240BC" w14:textId="3C81690B" w:rsidR="009056A4" w:rsidRPr="00177A7D" w:rsidRDefault="009056A4" w:rsidP="00F06DA9">
      <w:pPr>
        <w:pStyle w:val="Tekstprzypisudolnego"/>
        <w:ind w:left="357"/>
        <w:jc w:val="both"/>
        <w:rPr>
          <w:rFonts w:ascii="Arial" w:hAnsi="Arial" w:cs="Arial"/>
        </w:rPr>
      </w:pPr>
      <w:r w:rsidRPr="00177A7D">
        <w:rPr>
          <w:rFonts w:ascii="Arial" w:hAnsi="Arial" w:cs="Arial"/>
        </w:rPr>
        <w:t>Pani</w:t>
      </w:r>
      <w:r w:rsidR="008012FA">
        <w:rPr>
          <w:rFonts w:ascii="Arial" w:hAnsi="Arial" w:cs="Arial"/>
        </w:rPr>
        <w:t xml:space="preserve"> Ewelina Kopaczewska,</w:t>
      </w:r>
    </w:p>
    <w:p w14:paraId="514A44DD" w14:textId="7E812BFC" w:rsidR="009056A4" w:rsidRPr="00177A7D" w:rsidRDefault="009056A4" w:rsidP="00F06DA9">
      <w:pPr>
        <w:pStyle w:val="Tekstprzypisudolnego"/>
        <w:ind w:left="357"/>
        <w:jc w:val="both"/>
        <w:rPr>
          <w:rFonts w:ascii="Arial" w:hAnsi="Arial" w:cs="Arial"/>
        </w:rPr>
      </w:pPr>
      <w:r w:rsidRPr="00177A7D">
        <w:rPr>
          <w:rFonts w:ascii="Arial" w:hAnsi="Arial" w:cs="Arial"/>
        </w:rPr>
        <w:t xml:space="preserve">tel. </w:t>
      </w:r>
      <w:r w:rsidR="008012FA" w:rsidRPr="008012FA">
        <w:rPr>
          <w:rFonts w:ascii="Arial" w:hAnsi="Arial" w:cs="Arial"/>
        </w:rPr>
        <w:t>94 34 88 109,</w:t>
      </w:r>
    </w:p>
    <w:p w14:paraId="2940A096" w14:textId="7CC428B8" w:rsidR="009056A4" w:rsidRPr="00177A7D" w:rsidRDefault="009056A4" w:rsidP="00F06DA9">
      <w:pPr>
        <w:pStyle w:val="Tekstprzypisudolnego"/>
        <w:ind w:left="357"/>
        <w:jc w:val="both"/>
        <w:rPr>
          <w:rFonts w:ascii="Arial" w:hAnsi="Arial" w:cs="Arial"/>
        </w:rPr>
      </w:pPr>
      <w:r w:rsidRPr="00177A7D">
        <w:rPr>
          <w:rFonts w:ascii="Arial" w:hAnsi="Arial" w:cs="Arial"/>
        </w:rPr>
        <w:t>e-mail:</w:t>
      </w:r>
      <w:r w:rsidR="008012FA">
        <w:rPr>
          <w:rFonts w:ascii="Arial" w:hAnsi="Arial" w:cs="Arial"/>
        </w:rPr>
        <w:t>ewelina@swk.med.pl</w:t>
      </w:r>
    </w:p>
    <w:p w14:paraId="0D05B63B" w14:textId="1330766B" w:rsidR="009056A4" w:rsidRPr="00177A7D" w:rsidRDefault="009056A4" w:rsidP="00090F60">
      <w:pPr>
        <w:pStyle w:val="Tekstprzypisudolnego"/>
        <w:numPr>
          <w:ilvl w:val="0"/>
          <w:numId w:val="32"/>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 xml:space="preserve">Platformy </w:t>
      </w:r>
      <w:r w:rsidRPr="00177A7D">
        <w:rPr>
          <w:rFonts w:ascii="Arial" w:hAnsi="Arial" w:cs="Arial"/>
          <w:i/>
          <w:iCs/>
        </w:rPr>
        <w:lastRenderedPageBreak/>
        <w:t>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090F60">
      <w:pPr>
        <w:pStyle w:val="Tekstprzypisudolnego"/>
        <w:numPr>
          <w:ilvl w:val="0"/>
          <w:numId w:val="32"/>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090F60">
      <w:pPr>
        <w:pStyle w:val="Tekstprzypisudolnego"/>
        <w:numPr>
          <w:ilvl w:val="0"/>
          <w:numId w:val="32"/>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090F60">
      <w:pPr>
        <w:pStyle w:val="Tekstprzypisudolnego"/>
        <w:numPr>
          <w:ilvl w:val="0"/>
          <w:numId w:val="32"/>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F06DA9">
      <w:pPr>
        <w:pStyle w:val="Tekstprzypisudolnego"/>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090F60">
      <w:pPr>
        <w:pStyle w:val="Tekstprzypisudolnego"/>
        <w:numPr>
          <w:ilvl w:val="0"/>
          <w:numId w:val="32"/>
        </w:numPr>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090F60">
      <w:pPr>
        <w:pStyle w:val="Tekstprzypisudolnego"/>
        <w:numPr>
          <w:ilvl w:val="0"/>
          <w:numId w:val="31"/>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090F60">
      <w:pPr>
        <w:pStyle w:val="Tekstprzypisudolnego"/>
        <w:numPr>
          <w:ilvl w:val="0"/>
          <w:numId w:val="31"/>
        </w:numPr>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090F60">
      <w:pPr>
        <w:pStyle w:val="Tekstprzypisudolnego"/>
        <w:numPr>
          <w:ilvl w:val="0"/>
          <w:numId w:val="32"/>
        </w:numPr>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090F60">
      <w:pPr>
        <w:pStyle w:val="Tekstprzypisudolnego"/>
        <w:numPr>
          <w:ilvl w:val="0"/>
          <w:numId w:val="32"/>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F06DA9">
      <w:pPr>
        <w:pStyle w:val="Tekstprzypisudolnego"/>
        <w:ind w:left="357"/>
        <w:jc w:val="both"/>
        <w:rPr>
          <w:rFonts w:ascii="Arial" w:hAnsi="Arial" w:cs="Arial"/>
        </w:rPr>
      </w:pPr>
      <w:r w:rsidRPr="00177A7D">
        <w:rPr>
          <w:rFonts w:ascii="Arial" w:hAnsi="Arial" w:cs="Arial"/>
        </w:rPr>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090F60">
      <w:pPr>
        <w:pStyle w:val="Tekstprzypisudolnego"/>
        <w:numPr>
          <w:ilvl w:val="0"/>
          <w:numId w:val="32"/>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090F60">
      <w:pPr>
        <w:pStyle w:val="Tekstprzypisudolnego"/>
        <w:numPr>
          <w:ilvl w:val="0"/>
          <w:numId w:val="32"/>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090F60">
      <w:pPr>
        <w:pStyle w:val="Tekstprzypisudolnego"/>
        <w:numPr>
          <w:ilvl w:val="0"/>
          <w:numId w:val="32"/>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090F60">
      <w:pPr>
        <w:pStyle w:val="Tekstprzypisudolnego"/>
        <w:numPr>
          <w:ilvl w:val="0"/>
          <w:numId w:val="32"/>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090F60">
      <w:pPr>
        <w:pStyle w:val="Tekstprzypisudolnego"/>
        <w:numPr>
          <w:ilvl w:val="0"/>
          <w:numId w:val="32"/>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9"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p w14:paraId="6D7CAA29" w14:textId="1BED724F" w:rsidR="008D3238" w:rsidRPr="00177A7D" w:rsidRDefault="009056A4" w:rsidP="00090F60">
      <w:pPr>
        <w:pStyle w:val="Tekstprzypisudolnego"/>
        <w:numPr>
          <w:ilvl w:val="0"/>
          <w:numId w:val="32"/>
        </w:numPr>
        <w:jc w:val="both"/>
        <w:rPr>
          <w:rFonts w:ascii="Arial" w:hAnsi="Arial" w:cs="Arial"/>
        </w:rPr>
      </w:pPr>
      <w:r w:rsidRPr="00177A7D">
        <w:rPr>
          <w:rFonts w:ascii="Arial" w:hAnsi="Arial" w:cs="Arial"/>
        </w:rPr>
        <w:t>Zamawiający dopuszcza komunikację za pomocą poczty elektronicznej na adres</w:t>
      </w:r>
      <w:r w:rsidR="00206E9E" w:rsidRPr="00177A7D">
        <w:rPr>
          <w:rFonts w:ascii="Arial" w:hAnsi="Arial" w:cs="Arial"/>
        </w:rPr>
        <w:t xml:space="preserve"> </w:t>
      </w:r>
      <w:r w:rsidRPr="00177A7D">
        <w:rPr>
          <w:rFonts w:ascii="Arial" w:hAnsi="Arial" w:cs="Arial"/>
        </w:rPr>
        <w:t>e-mail:</w:t>
      </w:r>
      <w:r w:rsidR="00A64083" w:rsidRPr="00177A7D">
        <w:rPr>
          <w:rFonts w:ascii="Arial" w:hAnsi="Arial" w:cs="Arial"/>
        </w:rPr>
        <w:t xml:space="preserve"> </w:t>
      </w:r>
      <w:r w:rsidR="008012FA" w:rsidRPr="008012FA">
        <w:rPr>
          <w:rFonts w:ascii="Arial" w:hAnsi="Arial" w:cs="Arial"/>
        </w:rPr>
        <w:t>ewelina</w:t>
      </w:r>
      <w:r w:rsidR="00A64083" w:rsidRPr="008012FA">
        <w:rPr>
          <w:rFonts w:ascii="Arial" w:hAnsi="Arial" w:cs="Arial"/>
        </w:rPr>
        <w:t>@swk.med.pl</w:t>
      </w:r>
      <w:r w:rsidRPr="00177A7D">
        <w:rPr>
          <w:rFonts w:ascii="Arial" w:hAnsi="Arial" w:cs="Arial"/>
        </w:rPr>
        <w:t xml:space="preserve"> (nie dotyczy składania ofert).</w:t>
      </w:r>
    </w:p>
    <w:bookmarkEnd w:id="5"/>
    <w:p w14:paraId="62E7BF30"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177A7D" w:rsidRDefault="0084303F" w:rsidP="00F06DA9">
      <w:pPr>
        <w:pStyle w:val="Tekstprzypisudolnego"/>
        <w:rPr>
          <w:rFonts w:ascii="Arial" w:hAnsi="Arial" w:cs="Arial"/>
        </w:rPr>
      </w:pPr>
    </w:p>
    <w:p w14:paraId="697957DA" w14:textId="77777777" w:rsidR="0084303F" w:rsidRPr="00E527E5" w:rsidRDefault="0084303F" w:rsidP="00F06DA9">
      <w:pPr>
        <w:pStyle w:val="Akapitzlist"/>
        <w:widowControl w:val="0"/>
        <w:numPr>
          <w:ilvl w:val="0"/>
          <w:numId w:val="17"/>
        </w:numPr>
        <w:autoSpaceDE w:val="0"/>
        <w:autoSpaceDN w:val="0"/>
        <w:adjustRightInd w:val="0"/>
        <w:jc w:val="both"/>
        <w:rPr>
          <w:rFonts w:ascii="Arial" w:hAnsi="Arial" w:cs="Arial"/>
        </w:rPr>
      </w:pPr>
      <w:bookmarkStart w:id="6" w:name="_Hlk120705244"/>
      <w:r w:rsidRPr="00E527E5">
        <w:rPr>
          <w:rFonts w:ascii="Arial" w:hAnsi="Arial" w:cs="Arial"/>
        </w:rPr>
        <w:t>W celu potwierdzenia, że oferowane dostawy spełniają wymagania określone przez Zamawiającego w opisie przedmiotu zamówienia, na mocy art. 65 ust 1 pkt 4 ustawy Pzp, Wykonawca przedstawi następujące próbki:</w:t>
      </w:r>
    </w:p>
    <w:p w14:paraId="29D733C1" w14:textId="4C3967E2" w:rsidR="00E527E5" w:rsidRPr="00E527E5" w:rsidRDefault="00E527E5" w:rsidP="00090F60">
      <w:pPr>
        <w:pStyle w:val="Akapitzlist"/>
        <w:widowControl w:val="0"/>
        <w:numPr>
          <w:ilvl w:val="0"/>
          <w:numId w:val="55"/>
        </w:numPr>
        <w:autoSpaceDE w:val="0"/>
        <w:autoSpaceDN w:val="0"/>
        <w:adjustRightInd w:val="0"/>
        <w:rPr>
          <w:rFonts w:ascii="Arial" w:hAnsi="Arial" w:cs="Arial"/>
        </w:rPr>
      </w:pPr>
      <w:r w:rsidRPr="00E527E5">
        <w:rPr>
          <w:rFonts w:ascii="Arial" w:hAnsi="Arial" w:cs="Arial"/>
        </w:rPr>
        <w:t>Część nr 1 –</w:t>
      </w:r>
      <w:r w:rsidR="00114200">
        <w:rPr>
          <w:rFonts w:ascii="Arial" w:hAnsi="Arial" w:cs="Arial"/>
        </w:rPr>
        <w:t xml:space="preserve"> </w:t>
      </w:r>
      <w:r w:rsidR="00114200">
        <w:rPr>
          <w:rFonts w:ascii="Arial" w:hAnsi="Arial" w:cs="Arial"/>
        </w:rPr>
        <w:t>z każdej pozycji po 1 sztuce</w:t>
      </w:r>
      <w:r w:rsidR="00114200" w:rsidRPr="00C25B77">
        <w:rPr>
          <w:rFonts w:ascii="Arial" w:hAnsi="Arial" w:cs="Arial"/>
        </w:rPr>
        <w:t>;</w:t>
      </w:r>
    </w:p>
    <w:p w14:paraId="3FE93580" w14:textId="20A3349D" w:rsidR="00E527E5" w:rsidRPr="00E527E5" w:rsidRDefault="00E527E5" w:rsidP="00090F60">
      <w:pPr>
        <w:pStyle w:val="Akapitzlist"/>
        <w:widowControl w:val="0"/>
        <w:numPr>
          <w:ilvl w:val="0"/>
          <w:numId w:val="55"/>
        </w:numPr>
        <w:autoSpaceDE w:val="0"/>
        <w:autoSpaceDN w:val="0"/>
        <w:adjustRightInd w:val="0"/>
        <w:rPr>
          <w:rFonts w:ascii="Arial" w:hAnsi="Arial" w:cs="Arial"/>
        </w:rPr>
      </w:pPr>
      <w:r w:rsidRPr="00E527E5">
        <w:rPr>
          <w:rFonts w:ascii="Arial" w:hAnsi="Arial" w:cs="Arial"/>
        </w:rPr>
        <w:t xml:space="preserve">Część nr 2 – z każdej pozycji po </w:t>
      </w:r>
      <w:r w:rsidR="00960FF0">
        <w:rPr>
          <w:rFonts w:ascii="Arial" w:hAnsi="Arial" w:cs="Arial"/>
        </w:rPr>
        <w:t>1</w:t>
      </w:r>
      <w:r w:rsidRPr="00E527E5">
        <w:rPr>
          <w:rFonts w:ascii="Arial" w:hAnsi="Arial" w:cs="Arial"/>
        </w:rPr>
        <w:t xml:space="preserve"> sztu</w:t>
      </w:r>
      <w:r w:rsidR="00960FF0">
        <w:rPr>
          <w:rFonts w:ascii="Arial" w:hAnsi="Arial" w:cs="Arial"/>
        </w:rPr>
        <w:t>ce</w:t>
      </w:r>
      <w:r w:rsidRPr="00E527E5">
        <w:rPr>
          <w:rFonts w:ascii="Arial" w:hAnsi="Arial" w:cs="Arial"/>
        </w:rPr>
        <w:t xml:space="preserve"> z dowolnego rozmiaru;</w:t>
      </w:r>
    </w:p>
    <w:p w14:paraId="70B646CA" w14:textId="77777777" w:rsidR="00E527E5" w:rsidRPr="00E527E5" w:rsidRDefault="00E527E5" w:rsidP="00090F60">
      <w:pPr>
        <w:pStyle w:val="Akapitzlist"/>
        <w:widowControl w:val="0"/>
        <w:numPr>
          <w:ilvl w:val="0"/>
          <w:numId w:val="55"/>
        </w:numPr>
        <w:autoSpaceDE w:val="0"/>
        <w:autoSpaceDN w:val="0"/>
        <w:adjustRightInd w:val="0"/>
        <w:rPr>
          <w:rFonts w:ascii="Arial" w:hAnsi="Arial" w:cs="Arial"/>
        </w:rPr>
      </w:pPr>
      <w:r w:rsidRPr="00E527E5">
        <w:rPr>
          <w:rFonts w:ascii="Arial" w:hAnsi="Arial" w:cs="Arial"/>
        </w:rPr>
        <w:t>Część nr 3 – z każdego rozmiaru po 1 sztuce;</w:t>
      </w:r>
    </w:p>
    <w:p w14:paraId="1BC6A4AD" w14:textId="77777777" w:rsidR="00E527E5" w:rsidRPr="00E527E5" w:rsidRDefault="00E527E5" w:rsidP="00090F60">
      <w:pPr>
        <w:pStyle w:val="Akapitzlist"/>
        <w:widowControl w:val="0"/>
        <w:numPr>
          <w:ilvl w:val="0"/>
          <w:numId w:val="55"/>
        </w:numPr>
        <w:autoSpaceDE w:val="0"/>
        <w:autoSpaceDN w:val="0"/>
        <w:adjustRightInd w:val="0"/>
        <w:rPr>
          <w:rFonts w:ascii="Arial" w:hAnsi="Arial" w:cs="Arial"/>
        </w:rPr>
      </w:pPr>
      <w:r w:rsidRPr="00E527E5">
        <w:rPr>
          <w:rFonts w:ascii="Arial" w:hAnsi="Arial" w:cs="Arial"/>
        </w:rPr>
        <w:lastRenderedPageBreak/>
        <w:t>Część nr 4 – z każdego rozmiaru po 1 sztuce;</w:t>
      </w:r>
    </w:p>
    <w:p w14:paraId="2EA84CE7" w14:textId="5DA80A4F" w:rsidR="00E527E5" w:rsidRPr="00AC1EED" w:rsidRDefault="00E527E5" w:rsidP="00090F60">
      <w:pPr>
        <w:pStyle w:val="Akapitzlist"/>
        <w:widowControl w:val="0"/>
        <w:numPr>
          <w:ilvl w:val="0"/>
          <w:numId w:val="55"/>
        </w:numPr>
        <w:autoSpaceDE w:val="0"/>
        <w:autoSpaceDN w:val="0"/>
        <w:adjustRightInd w:val="0"/>
        <w:rPr>
          <w:rFonts w:ascii="Arial" w:hAnsi="Arial" w:cs="Arial"/>
        </w:rPr>
      </w:pPr>
      <w:r w:rsidRPr="00AC1EED">
        <w:rPr>
          <w:rFonts w:ascii="Arial" w:hAnsi="Arial" w:cs="Arial"/>
        </w:rPr>
        <w:t xml:space="preserve">Część nr 5 – </w:t>
      </w:r>
      <w:r w:rsidR="00AC1EED" w:rsidRPr="00AC1EED">
        <w:rPr>
          <w:rFonts w:ascii="Arial" w:hAnsi="Arial" w:cs="Arial"/>
        </w:rPr>
        <w:t>3</w:t>
      </w:r>
      <w:r w:rsidRPr="00AC1EED">
        <w:rPr>
          <w:rFonts w:ascii="Arial" w:hAnsi="Arial" w:cs="Arial"/>
        </w:rPr>
        <w:t xml:space="preserve"> sztuk</w:t>
      </w:r>
      <w:r w:rsidR="00AC1EED" w:rsidRPr="00AC1EED">
        <w:rPr>
          <w:rFonts w:ascii="Arial" w:hAnsi="Arial" w:cs="Arial"/>
        </w:rPr>
        <w:t>i</w:t>
      </w:r>
      <w:r w:rsidRPr="00AC1EED">
        <w:rPr>
          <w:rFonts w:ascii="Arial" w:hAnsi="Arial" w:cs="Arial"/>
        </w:rPr>
        <w:t>;</w:t>
      </w:r>
    </w:p>
    <w:p w14:paraId="099AFB69" w14:textId="77777777" w:rsidR="00E527E5" w:rsidRPr="00E527E5" w:rsidRDefault="00E527E5" w:rsidP="00090F60">
      <w:pPr>
        <w:pStyle w:val="Akapitzlist"/>
        <w:widowControl w:val="0"/>
        <w:numPr>
          <w:ilvl w:val="0"/>
          <w:numId w:val="55"/>
        </w:numPr>
        <w:autoSpaceDE w:val="0"/>
        <w:autoSpaceDN w:val="0"/>
        <w:adjustRightInd w:val="0"/>
        <w:rPr>
          <w:rFonts w:ascii="Arial" w:hAnsi="Arial" w:cs="Arial"/>
        </w:rPr>
      </w:pPr>
      <w:r w:rsidRPr="00E527E5">
        <w:rPr>
          <w:rFonts w:ascii="Arial" w:hAnsi="Arial" w:cs="Arial"/>
        </w:rPr>
        <w:t>Część nr 6 – z każdej pozycji po 1 sztuce;</w:t>
      </w:r>
    </w:p>
    <w:p w14:paraId="19AB952F" w14:textId="77777777" w:rsidR="00E527E5" w:rsidRPr="00E527E5" w:rsidRDefault="00E527E5" w:rsidP="00090F60">
      <w:pPr>
        <w:pStyle w:val="Akapitzlist"/>
        <w:widowControl w:val="0"/>
        <w:numPr>
          <w:ilvl w:val="0"/>
          <w:numId w:val="55"/>
        </w:numPr>
        <w:autoSpaceDE w:val="0"/>
        <w:autoSpaceDN w:val="0"/>
        <w:adjustRightInd w:val="0"/>
        <w:rPr>
          <w:rFonts w:ascii="Arial" w:hAnsi="Arial" w:cs="Arial"/>
        </w:rPr>
      </w:pPr>
      <w:r w:rsidRPr="00E527E5">
        <w:rPr>
          <w:rFonts w:ascii="Arial" w:hAnsi="Arial" w:cs="Arial"/>
        </w:rPr>
        <w:t>Część nr 7 – z każdej pozycji po 1 sztuce;</w:t>
      </w:r>
    </w:p>
    <w:p w14:paraId="6686DBBA" w14:textId="4FE99A95" w:rsidR="00E527E5" w:rsidRPr="00E527E5" w:rsidRDefault="00E527E5" w:rsidP="00090F60">
      <w:pPr>
        <w:pStyle w:val="Akapitzlist"/>
        <w:widowControl w:val="0"/>
        <w:numPr>
          <w:ilvl w:val="0"/>
          <w:numId w:val="55"/>
        </w:numPr>
        <w:autoSpaceDE w:val="0"/>
        <w:autoSpaceDN w:val="0"/>
        <w:adjustRightInd w:val="0"/>
        <w:rPr>
          <w:rFonts w:ascii="Arial" w:hAnsi="Arial" w:cs="Arial"/>
        </w:rPr>
      </w:pPr>
      <w:r w:rsidRPr="00E527E5">
        <w:rPr>
          <w:rFonts w:ascii="Arial" w:hAnsi="Arial" w:cs="Arial"/>
        </w:rPr>
        <w:t xml:space="preserve">Część nr 8 </w:t>
      </w:r>
      <w:r w:rsidR="00960FF0">
        <w:rPr>
          <w:rFonts w:ascii="Arial" w:hAnsi="Arial" w:cs="Arial"/>
        </w:rPr>
        <w:t>–</w:t>
      </w:r>
      <w:r w:rsidRPr="00E527E5">
        <w:rPr>
          <w:rFonts w:ascii="Arial" w:hAnsi="Arial" w:cs="Arial"/>
        </w:rPr>
        <w:t xml:space="preserve"> od poz.</w:t>
      </w:r>
      <w:r w:rsidR="00AC1EED">
        <w:rPr>
          <w:rFonts w:ascii="Arial" w:hAnsi="Arial" w:cs="Arial"/>
        </w:rPr>
        <w:t xml:space="preserve"> </w:t>
      </w:r>
      <w:r w:rsidRPr="00E527E5">
        <w:rPr>
          <w:rFonts w:ascii="Arial" w:hAnsi="Arial" w:cs="Arial"/>
        </w:rPr>
        <w:t>1 do poz. 5 po 1 sztuce – pozycje dotyczą formularza oferty.</w:t>
      </w:r>
    </w:p>
    <w:p w14:paraId="7F470122" w14:textId="77777777" w:rsidR="008012FA" w:rsidRPr="00E527E5" w:rsidRDefault="008012FA" w:rsidP="008012FA">
      <w:pPr>
        <w:widowControl w:val="0"/>
        <w:autoSpaceDE w:val="0"/>
        <w:autoSpaceDN w:val="0"/>
        <w:adjustRightInd w:val="0"/>
        <w:jc w:val="both"/>
        <w:rPr>
          <w:rFonts w:ascii="Arial" w:hAnsi="Arial" w:cs="Arial"/>
        </w:rPr>
      </w:pPr>
    </w:p>
    <w:p w14:paraId="287D2715" w14:textId="155AE76F" w:rsidR="0084303F" w:rsidRPr="00E527E5" w:rsidRDefault="0084303F" w:rsidP="00F06DA9">
      <w:pPr>
        <w:pStyle w:val="Akapitzlist"/>
        <w:widowControl w:val="0"/>
        <w:numPr>
          <w:ilvl w:val="0"/>
          <w:numId w:val="17"/>
        </w:numPr>
        <w:autoSpaceDE w:val="0"/>
        <w:autoSpaceDN w:val="0"/>
        <w:adjustRightInd w:val="0"/>
        <w:jc w:val="both"/>
        <w:rPr>
          <w:rFonts w:ascii="Arial" w:hAnsi="Arial" w:cs="Arial"/>
        </w:rPr>
      </w:pPr>
      <w:r w:rsidRPr="00E527E5">
        <w:rPr>
          <w:rFonts w:ascii="Arial" w:hAnsi="Arial" w:cs="Arial"/>
        </w:rPr>
        <w:t>Próbki wskazane</w:t>
      </w:r>
      <w:r w:rsidR="00F85A42" w:rsidRPr="00E527E5">
        <w:rPr>
          <w:rFonts w:ascii="Arial" w:hAnsi="Arial" w:cs="Arial"/>
        </w:rPr>
        <w:t xml:space="preserve"> w ust 1</w:t>
      </w:r>
      <w:r w:rsidRPr="00E527E5">
        <w:rPr>
          <w:rFonts w:ascii="Arial" w:hAnsi="Arial" w:cs="Arial"/>
        </w:rPr>
        <w:t xml:space="preserve"> należy przesłać na adres siedziby Zamawiającego:</w:t>
      </w:r>
    </w:p>
    <w:p w14:paraId="645127C5" w14:textId="77777777" w:rsidR="0084303F" w:rsidRPr="00E527E5" w:rsidRDefault="0084303F" w:rsidP="00F06DA9">
      <w:pPr>
        <w:widowControl w:val="0"/>
        <w:autoSpaceDE w:val="0"/>
        <w:autoSpaceDN w:val="0"/>
        <w:adjustRightInd w:val="0"/>
        <w:jc w:val="both"/>
        <w:rPr>
          <w:rFonts w:ascii="Arial" w:hAnsi="Arial" w:cs="Arial"/>
        </w:rPr>
      </w:pPr>
    </w:p>
    <w:p w14:paraId="186F93ED" w14:textId="77777777" w:rsidR="0084303F" w:rsidRPr="00E527E5" w:rsidRDefault="0084303F" w:rsidP="00F06DA9">
      <w:pPr>
        <w:widowControl w:val="0"/>
        <w:autoSpaceDE w:val="0"/>
        <w:autoSpaceDN w:val="0"/>
        <w:adjustRightInd w:val="0"/>
        <w:ind w:left="1701"/>
        <w:jc w:val="both"/>
        <w:rPr>
          <w:rFonts w:ascii="Arial" w:hAnsi="Arial" w:cs="Arial"/>
        </w:rPr>
      </w:pPr>
      <w:r w:rsidRPr="00E527E5">
        <w:rPr>
          <w:rFonts w:ascii="Arial" w:hAnsi="Arial" w:cs="Arial"/>
        </w:rPr>
        <w:t>Szpital Wojewódzki im. M. Kopernika</w:t>
      </w:r>
    </w:p>
    <w:p w14:paraId="0B8A9908" w14:textId="77777777" w:rsidR="0084303F" w:rsidRPr="00E527E5" w:rsidRDefault="0084303F" w:rsidP="00F06DA9">
      <w:pPr>
        <w:widowControl w:val="0"/>
        <w:autoSpaceDE w:val="0"/>
        <w:autoSpaceDN w:val="0"/>
        <w:adjustRightInd w:val="0"/>
        <w:ind w:left="1701"/>
        <w:jc w:val="both"/>
        <w:rPr>
          <w:rFonts w:ascii="Arial" w:hAnsi="Arial" w:cs="Arial"/>
        </w:rPr>
      </w:pPr>
      <w:r w:rsidRPr="00E527E5">
        <w:rPr>
          <w:rFonts w:ascii="Arial" w:hAnsi="Arial" w:cs="Arial"/>
        </w:rPr>
        <w:t>ul. T. Chałubińskiego 7, 75-581 Koszalin</w:t>
      </w:r>
    </w:p>
    <w:p w14:paraId="5F1D88A5" w14:textId="77777777" w:rsidR="0084303F" w:rsidRPr="00E527E5" w:rsidRDefault="0084303F" w:rsidP="00F06DA9">
      <w:pPr>
        <w:widowControl w:val="0"/>
        <w:autoSpaceDE w:val="0"/>
        <w:autoSpaceDN w:val="0"/>
        <w:adjustRightInd w:val="0"/>
        <w:ind w:left="1701"/>
        <w:jc w:val="both"/>
        <w:rPr>
          <w:rFonts w:ascii="Arial" w:hAnsi="Arial" w:cs="Arial"/>
        </w:rPr>
      </w:pPr>
      <w:r w:rsidRPr="00E527E5">
        <w:rPr>
          <w:rFonts w:ascii="Arial" w:hAnsi="Arial" w:cs="Arial"/>
        </w:rPr>
        <w:t>Dział Zamówień Publicznych, Budynek G, pokój 3.4</w:t>
      </w:r>
    </w:p>
    <w:bookmarkEnd w:id="6"/>
    <w:p w14:paraId="5D9D3ECF" w14:textId="097F8A55" w:rsidR="00E04D56" w:rsidRPr="00177A7D"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F06DA9">
      <w:pPr>
        <w:pStyle w:val="Tekstprzypisudolnego"/>
        <w:rPr>
          <w:rFonts w:ascii="Arial" w:hAnsi="Arial" w:cs="Arial"/>
        </w:rPr>
      </w:pPr>
    </w:p>
    <w:p w14:paraId="06784AE8" w14:textId="1D24B86F" w:rsidR="0084303F" w:rsidRPr="00177A7D" w:rsidRDefault="0084303F" w:rsidP="00F06DA9">
      <w:pPr>
        <w:widowControl w:val="0"/>
        <w:autoSpaceDE w:val="0"/>
        <w:autoSpaceDN w:val="0"/>
        <w:adjustRightInd w:val="0"/>
        <w:jc w:val="both"/>
        <w:rPr>
          <w:rFonts w:ascii="Arial" w:hAnsi="Arial" w:cs="Arial"/>
        </w:rPr>
      </w:pPr>
      <w:bookmarkStart w:id="7" w:name="_Hlk120705255"/>
      <w:r w:rsidRPr="00177A7D">
        <w:rPr>
          <w:rFonts w:ascii="Arial" w:hAnsi="Arial" w:cs="Arial"/>
        </w:rPr>
        <w:t xml:space="preserve">Wykonawca jest związany ofertą do dnia </w:t>
      </w:r>
      <w:r w:rsidR="00114200">
        <w:rPr>
          <w:rFonts w:ascii="Arial" w:hAnsi="Arial" w:cs="Arial"/>
        </w:rPr>
        <w:t xml:space="preserve">20.10.2023 </w:t>
      </w:r>
      <w:bookmarkStart w:id="8" w:name="_GoBack"/>
      <w:bookmarkEnd w:id="8"/>
      <w:r w:rsidR="0094687E" w:rsidRPr="00177A7D">
        <w:rPr>
          <w:rFonts w:ascii="Arial" w:hAnsi="Arial" w:cs="Arial"/>
        </w:rPr>
        <w:t xml:space="preserve">r. </w:t>
      </w:r>
    </w:p>
    <w:bookmarkEnd w:id="7"/>
    <w:p w14:paraId="1FE6FBFF" w14:textId="77777777" w:rsidR="00035DEF" w:rsidRPr="00177A7D"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F06DA9">
      <w:pPr>
        <w:tabs>
          <w:tab w:val="left" w:pos="1418"/>
        </w:tabs>
        <w:rPr>
          <w:rFonts w:ascii="Arial" w:hAnsi="Arial" w:cs="Arial"/>
        </w:rPr>
      </w:pPr>
    </w:p>
    <w:p w14:paraId="23378568" w14:textId="77777777" w:rsidR="00035DEF" w:rsidRPr="00177A7D" w:rsidRDefault="00035DEF" w:rsidP="00F06DA9">
      <w:pPr>
        <w:widowControl w:val="0"/>
        <w:numPr>
          <w:ilvl w:val="0"/>
          <w:numId w:val="3"/>
        </w:numPr>
        <w:autoSpaceDE w:val="0"/>
        <w:autoSpaceDN w:val="0"/>
        <w:adjustRightInd w:val="0"/>
        <w:rPr>
          <w:rFonts w:ascii="Arial" w:hAnsi="Arial" w:cs="Arial"/>
          <w:bCs/>
        </w:rPr>
      </w:pPr>
      <w:r w:rsidRPr="00177A7D">
        <w:rPr>
          <w:rFonts w:ascii="Arial" w:hAnsi="Arial" w:cs="Arial"/>
          <w:bCs/>
        </w:rPr>
        <w:t>Przygotowanie oferty:</w:t>
      </w:r>
    </w:p>
    <w:p w14:paraId="5B581F26" w14:textId="77777777" w:rsidR="00186275" w:rsidRPr="003F751A" w:rsidRDefault="00186275" w:rsidP="00186275">
      <w:pPr>
        <w:numPr>
          <w:ilvl w:val="0"/>
          <w:numId w:val="4"/>
        </w:numPr>
        <w:jc w:val="both"/>
        <w:rPr>
          <w:rFonts w:ascii="Arial" w:hAnsi="Arial" w:cs="Arial"/>
        </w:rPr>
      </w:pPr>
      <w:r w:rsidRPr="003F751A">
        <w:rPr>
          <w:rFonts w:ascii="Arial" w:hAnsi="Arial" w:cs="Arial"/>
        </w:rPr>
        <w:t xml:space="preserve">Wraz z ofertą, której wzór stanowi </w:t>
      </w:r>
      <w:r w:rsidRPr="003F751A">
        <w:rPr>
          <w:rFonts w:ascii="Arial" w:hAnsi="Arial" w:cs="Arial"/>
          <w:color w:val="0000FF"/>
          <w:lang w:eastAsia="ar-SA"/>
        </w:rPr>
        <w:t>załącznik nr 1 do SWZ</w:t>
      </w:r>
      <w:r w:rsidRPr="003F751A">
        <w:rPr>
          <w:rFonts w:ascii="Arial" w:hAnsi="Arial" w:cs="Arial"/>
        </w:rPr>
        <w:t xml:space="preserve"> wykonawca składa:</w:t>
      </w:r>
    </w:p>
    <w:p w14:paraId="35538FE8" w14:textId="5B96474C" w:rsidR="00C77A4D" w:rsidRPr="00186275" w:rsidRDefault="00C77A4D" w:rsidP="00090F60">
      <w:pPr>
        <w:pStyle w:val="Akapitzlist"/>
        <w:numPr>
          <w:ilvl w:val="0"/>
          <w:numId w:val="29"/>
        </w:numPr>
        <w:ind w:left="567" w:hanging="397"/>
        <w:jc w:val="both"/>
        <w:rPr>
          <w:rFonts w:ascii="Arial" w:hAnsi="Arial" w:cs="Arial"/>
        </w:rPr>
      </w:pPr>
      <w:bookmarkStart w:id="9" w:name="_Hlk120705374"/>
      <w:bookmarkStart w:id="10" w:name="_Hlk104374700"/>
      <w:r w:rsidRPr="00186275">
        <w:rPr>
          <w:rFonts w:ascii="Arial" w:hAnsi="Arial" w:cs="Arial"/>
        </w:rPr>
        <w:t xml:space="preserve">poświadczony przez Wykonawcę opis przedmiotu zamówienia – </w:t>
      </w:r>
      <w:r w:rsidR="00F06DA9" w:rsidRPr="00186275">
        <w:rPr>
          <w:rFonts w:ascii="Arial" w:hAnsi="Arial" w:cs="Arial"/>
          <w:color w:val="0000FF"/>
        </w:rPr>
        <w:t>za</w:t>
      </w:r>
      <w:r w:rsidRPr="00186275">
        <w:rPr>
          <w:rFonts w:ascii="Arial" w:hAnsi="Arial" w:cs="Arial"/>
          <w:color w:val="0000FF"/>
        </w:rPr>
        <w:t>łącznik nr 2 do SWZ;</w:t>
      </w:r>
    </w:p>
    <w:p w14:paraId="277FBC96" w14:textId="77777777" w:rsidR="0078370C" w:rsidRPr="00177A7D" w:rsidRDefault="0078370C" w:rsidP="00F06DA9">
      <w:pPr>
        <w:widowControl w:val="0"/>
        <w:numPr>
          <w:ilvl w:val="0"/>
          <w:numId w:val="18"/>
        </w:numPr>
        <w:autoSpaceDE w:val="0"/>
        <w:autoSpaceDN w:val="0"/>
        <w:adjustRightInd w:val="0"/>
        <w:jc w:val="both"/>
        <w:rPr>
          <w:rFonts w:ascii="Arial" w:hAnsi="Arial" w:cs="Arial"/>
        </w:rPr>
      </w:pPr>
      <w:bookmarkStart w:id="11" w:name="_Hlk101432990"/>
      <w:bookmarkEnd w:id="9"/>
      <w:r w:rsidRPr="00177A7D">
        <w:rPr>
          <w:rFonts w:ascii="Arial" w:hAnsi="Arial" w:cs="Arial"/>
        </w:rPr>
        <w:t xml:space="preserve">oświadczenie o niepodleganiu wykluczeniu z postepowania, którego wzór stanowi </w:t>
      </w:r>
      <w:r w:rsidRPr="00177A7D">
        <w:rPr>
          <w:rFonts w:ascii="Arial" w:hAnsi="Arial" w:cs="Arial"/>
          <w:color w:val="0000FF"/>
        </w:rPr>
        <w:t>załącznik nr 4 do SWZ</w:t>
      </w:r>
      <w:bookmarkEnd w:id="11"/>
      <w:r w:rsidRPr="00177A7D">
        <w:rPr>
          <w:rFonts w:ascii="Arial" w:hAnsi="Arial" w:cs="Arial"/>
        </w:rPr>
        <w:t>,</w:t>
      </w:r>
    </w:p>
    <w:p w14:paraId="6D5FB2C1" w14:textId="412E6B95" w:rsidR="009F0D6B" w:rsidRPr="00186275" w:rsidRDefault="009F0D6B" w:rsidP="00F06DA9">
      <w:pPr>
        <w:widowControl w:val="0"/>
        <w:numPr>
          <w:ilvl w:val="0"/>
          <w:numId w:val="18"/>
        </w:numPr>
        <w:autoSpaceDE w:val="0"/>
        <w:autoSpaceDN w:val="0"/>
        <w:adjustRightInd w:val="0"/>
        <w:jc w:val="both"/>
        <w:rPr>
          <w:rFonts w:ascii="Arial" w:hAnsi="Arial" w:cs="Arial"/>
        </w:rPr>
      </w:pPr>
      <w:bookmarkStart w:id="12" w:name="_Hlk120705344"/>
      <w:bookmarkEnd w:id="10"/>
      <w:r w:rsidRPr="00186275">
        <w:rPr>
          <w:rFonts w:ascii="Arial" w:hAnsi="Arial" w:cs="Arial"/>
        </w:rPr>
        <w:t>próbki dostawy wskazane w Dziale V i IX SWZ;</w:t>
      </w:r>
    </w:p>
    <w:p w14:paraId="73E7FC7E" w14:textId="6AD8681D" w:rsidR="00281217" w:rsidRDefault="00281217" w:rsidP="00F06DA9">
      <w:pPr>
        <w:widowControl w:val="0"/>
        <w:numPr>
          <w:ilvl w:val="0"/>
          <w:numId w:val="18"/>
        </w:numPr>
        <w:autoSpaceDE w:val="0"/>
        <w:autoSpaceDN w:val="0"/>
        <w:adjustRightInd w:val="0"/>
        <w:jc w:val="both"/>
        <w:rPr>
          <w:rFonts w:ascii="Arial" w:hAnsi="Arial" w:cs="Arial"/>
        </w:rPr>
      </w:pPr>
      <w:r w:rsidRPr="00AF62FB">
        <w:rPr>
          <w:rFonts w:ascii="Arial" w:hAnsi="Arial" w:cs="Arial"/>
        </w:rPr>
        <w:t>pełnomocnictwo osoby lub osób podpisujących ofertę - jeżeli uprawnienie do podpisu nie wynika bezpośrednio z dokumentów</w:t>
      </w:r>
      <w:r>
        <w:rPr>
          <w:rFonts w:ascii="Arial" w:hAnsi="Arial" w:cs="Arial"/>
        </w:rPr>
        <w:t xml:space="preserve"> rejestrowych</w:t>
      </w:r>
      <w:r w:rsidRPr="00AF62FB">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p>
    <w:p w14:paraId="7B0EDF19" w14:textId="77777777" w:rsidR="00186275" w:rsidRPr="00186275" w:rsidRDefault="00186275" w:rsidP="00186275">
      <w:pPr>
        <w:pStyle w:val="Akapitzlist"/>
        <w:widowControl w:val="0"/>
        <w:numPr>
          <w:ilvl w:val="0"/>
          <w:numId w:val="18"/>
        </w:numPr>
        <w:autoSpaceDE w:val="0"/>
        <w:autoSpaceDN w:val="0"/>
        <w:adjustRightInd w:val="0"/>
        <w:jc w:val="both"/>
        <w:rPr>
          <w:rFonts w:ascii="Arial" w:hAnsi="Arial" w:cs="Arial"/>
        </w:rPr>
      </w:pPr>
      <w:r w:rsidRPr="00186275">
        <w:rPr>
          <w:rFonts w:ascii="Arial" w:hAnsi="Arial" w:cs="Arial"/>
        </w:rPr>
        <w:t>oświadczenie o 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zakończeniu (dotyczy wyrobów medycznych);</w:t>
      </w:r>
    </w:p>
    <w:p w14:paraId="0491BD31" w14:textId="77777777" w:rsidR="00186275" w:rsidRPr="00186275" w:rsidRDefault="00186275" w:rsidP="00186275">
      <w:pPr>
        <w:pStyle w:val="Tekstpodstawowy"/>
        <w:numPr>
          <w:ilvl w:val="0"/>
          <w:numId w:val="18"/>
        </w:numPr>
        <w:jc w:val="both"/>
        <w:rPr>
          <w:rFonts w:cs="Arial"/>
          <w:sz w:val="20"/>
        </w:rPr>
      </w:pPr>
      <w:r w:rsidRPr="00186275">
        <w:rPr>
          <w:rFonts w:cs="Arial"/>
          <w:sz w:val="20"/>
        </w:rPr>
        <w:t>dokumenty potwierdzające parametry przedmiotu zamówienia (katalog, strony katalogu, foldery, ulotki informacyjne, prospekty, itp.) – dotyczy wszystkich części.</w:t>
      </w:r>
    </w:p>
    <w:p w14:paraId="3FD14160" w14:textId="77777777" w:rsidR="00EF5C37" w:rsidRPr="00281217" w:rsidRDefault="00EF5C37" w:rsidP="00F06DA9">
      <w:pPr>
        <w:widowControl w:val="0"/>
        <w:autoSpaceDE w:val="0"/>
        <w:autoSpaceDN w:val="0"/>
        <w:adjustRightInd w:val="0"/>
        <w:jc w:val="both"/>
        <w:rPr>
          <w:rFonts w:ascii="Arial" w:hAnsi="Arial" w:cs="Arial"/>
        </w:rPr>
      </w:pPr>
    </w:p>
    <w:bookmarkEnd w:id="12"/>
    <w:p w14:paraId="6E072599"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F06DA9">
      <w:pPr>
        <w:widowControl w:val="0"/>
        <w:autoSpaceDE w:val="0"/>
        <w:autoSpaceDN w:val="0"/>
        <w:adjustRightInd w:val="0"/>
        <w:jc w:val="both"/>
        <w:rPr>
          <w:rFonts w:ascii="Arial" w:hAnsi="Arial" w:cs="Arial"/>
        </w:rPr>
      </w:pPr>
    </w:p>
    <w:p w14:paraId="7D0BD958" w14:textId="77777777" w:rsidR="00035DEF" w:rsidRPr="00177A7D" w:rsidRDefault="00035DEF" w:rsidP="00F06DA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eastAsia="Calibri" w:hAnsi="Arial" w:cs="Arial"/>
          <w:color w:val="000000"/>
        </w:rPr>
        <w:lastRenderedPageBreak/>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3605DC39" w14:textId="1A8BBBD8" w:rsidR="00F51682" w:rsidRPr="00177A7D" w:rsidRDefault="00F51682" w:rsidP="00F06DA9">
      <w:pPr>
        <w:rPr>
          <w:rFonts w:ascii="Arial" w:hAnsi="Arial" w:cs="Arial"/>
          <w:bCs/>
          <w:highlight w:val="cyan"/>
        </w:rPr>
      </w:pPr>
      <w:bookmarkStart w:id="13" w:name="_Hlk120705448"/>
    </w:p>
    <w:p w14:paraId="27C35E26" w14:textId="1F7BBC80" w:rsidR="00F51682" w:rsidRPr="00186275" w:rsidRDefault="00F51682" w:rsidP="00090F60">
      <w:pPr>
        <w:pStyle w:val="Akapitzlist"/>
        <w:numPr>
          <w:ilvl w:val="0"/>
          <w:numId w:val="35"/>
        </w:numPr>
        <w:jc w:val="both"/>
        <w:rPr>
          <w:rFonts w:ascii="Arial" w:hAnsi="Arial" w:cs="Arial"/>
          <w:bCs/>
        </w:rPr>
      </w:pPr>
      <w:r w:rsidRPr="00186275">
        <w:rPr>
          <w:rFonts w:ascii="Arial" w:hAnsi="Arial" w:cs="Arial"/>
          <w:bCs/>
        </w:rPr>
        <w:t>Wykonawca przygotowuje ofertę przy pomocy „Formularza ofertowego”</w:t>
      </w:r>
      <w:r w:rsidR="0089797E" w:rsidRPr="00186275">
        <w:rPr>
          <w:rFonts w:ascii="Arial" w:hAnsi="Arial" w:cs="Arial"/>
          <w:bCs/>
        </w:rPr>
        <w:t xml:space="preserve">, stanowiącego </w:t>
      </w:r>
      <w:r w:rsidR="0089797E" w:rsidRPr="00186275">
        <w:rPr>
          <w:rFonts w:ascii="Arial" w:hAnsi="Arial" w:cs="Arial"/>
          <w:color w:val="0000FF"/>
        </w:rPr>
        <w:t xml:space="preserve">załącznik nr </w:t>
      </w:r>
      <w:r w:rsidR="00186275" w:rsidRPr="00186275">
        <w:rPr>
          <w:rFonts w:ascii="Arial" w:hAnsi="Arial" w:cs="Arial"/>
          <w:color w:val="0000FF"/>
        </w:rPr>
        <w:t xml:space="preserve">1 do </w:t>
      </w:r>
      <w:r w:rsidR="002C3969" w:rsidRPr="00186275">
        <w:rPr>
          <w:rFonts w:ascii="Arial" w:hAnsi="Arial" w:cs="Arial"/>
          <w:color w:val="0000FF"/>
        </w:rPr>
        <w:t>SWZ</w:t>
      </w:r>
      <w:r w:rsidRPr="00186275">
        <w:rPr>
          <w:rFonts w:ascii="Arial" w:hAnsi="Arial" w:cs="Arial"/>
          <w:bCs/>
        </w:rPr>
        <w:t xml:space="preserve"> udostępnionego przez Zamawiającego na Platformie e-Zamówienia i zamieszczonego w podglądzie postępowania w zakładce „Informacje podstawowe”.</w:t>
      </w:r>
    </w:p>
    <w:p w14:paraId="437AD039" w14:textId="6C6EF3EA" w:rsidR="00F51682" w:rsidRPr="00186275" w:rsidRDefault="00F51682" w:rsidP="00090F60">
      <w:pPr>
        <w:pStyle w:val="Akapitzlist"/>
        <w:numPr>
          <w:ilvl w:val="0"/>
          <w:numId w:val="35"/>
        </w:numPr>
        <w:jc w:val="both"/>
        <w:rPr>
          <w:rFonts w:ascii="Arial" w:hAnsi="Arial" w:cs="Arial"/>
          <w:bCs/>
        </w:rPr>
      </w:pPr>
      <w:r w:rsidRPr="00186275">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pkt </w:t>
      </w:r>
      <w:r w:rsidR="003E4C33" w:rsidRPr="00186275">
        <w:rPr>
          <w:rFonts w:ascii="Arial" w:hAnsi="Arial" w:cs="Arial"/>
          <w:bCs/>
        </w:rPr>
        <w:t>6</w:t>
      </w:r>
      <w:r w:rsidRPr="00186275">
        <w:rPr>
          <w:rFonts w:ascii="Arial" w:hAnsi="Arial" w:cs="Arial"/>
          <w:bCs/>
        </w:rPr>
        <w:t>.</w:t>
      </w:r>
    </w:p>
    <w:p w14:paraId="76C4E4A1" w14:textId="7AC60AF4" w:rsidR="00F51682" w:rsidRPr="00186275" w:rsidRDefault="00F51682" w:rsidP="00090F60">
      <w:pPr>
        <w:pStyle w:val="Akapitzlist"/>
        <w:numPr>
          <w:ilvl w:val="0"/>
          <w:numId w:val="35"/>
        </w:numPr>
        <w:jc w:val="both"/>
        <w:rPr>
          <w:rFonts w:ascii="Arial" w:hAnsi="Arial" w:cs="Arial"/>
          <w:bCs/>
        </w:rPr>
      </w:pPr>
      <w:r w:rsidRPr="00186275">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186275">
        <w:rPr>
          <w:rFonts w:ascii="Arial" w:hAnsi="Arial" w:cs="Arial"/>
          <w:bCs/>
        </w:rPr>
        <w:t>drag&amp;drop</w:t>
      </w:r>
      <w:proofErr w:type="spellEnd"/>
      <w:r w:rsidRPr="00186275">
        <w:rPr>
          <w:rFonts w:ascii="Arial" w:hAnsi="Arial" w:cs="Arial"/>
          <w:bCs/>
        </w:rPr>
        <w:t xml:space="preserve"> („przeciągnij” i „upuść”) służące do dodawania plików.</w:t>
      </w:r>
    </w:p>
    <w:p w14:paraId="7A83F8BC" w14:textId="4508A1C7" w:rsidR="00F51682" w:rsidRPr="00186275" w:rsidRDefault="00F51682" w:rsidP="00090F60">
      <w:pPr>
        <w:pStyle w:val="Akapitzlist"/>
        <w:numPr>
          <w:ilvl w:val="0"/>
          <w:numId w:val="35"/>
        </w:numPr>
        <w:jc w:val="both"/>
        <w:rPr>
          <w:rFonts w:ascii="Arial" w:hAnsi="Arial" w:cs="Arial"/>
          <w:bCs/>
        </w:rPr>
      </w:pPr>
      <w:r w:rsidRPr="00186275">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186275" w:rsidRDefault="00F51682" w:rsidP="00090F60">
      <w:pPr>
        <w:pStyle w:val="Akapitzlist"/>
        <w:numPr>
          <w:ilvl w:val="0"/>
          <w:numId w:val="35"/>
        </w:numPr>
        <w:jc w:val="both"/>
        <w:rPr>
          <w:rFonts w:ascii="Arial" w:hAnsi="Arial" w:cs="Arial"/>
          <w:bCs/>
        </w:rPr>
      </w:pPr>
      <w:r w:rsidRPr="00186275">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186275" w:rsidRDefault="00F51682" w:rsidP="00090F60">
      <w:pPr>
        <w:pStyle w:val="Akapitzlist"/>
        <w:numPr>
          <w:ilvl w:val="0"/>
          <w:numId w:val="35"/>
        </w:numPr>
        <w:jc w:val="both"/>
        <w:rPr>
          <w:rFonts w:ascii="Arial" w:hAnsi="Arial" w:cs="Arial"/>
          <w:bCs/>
        </w:rPr>
      </w:pPr>
      <w:r w:rsidRPr="00186275">
        <w:rPr>
          <w:rFonts w:ascii="Arial" w:hAnsi="Arial" w:cs="Arial"/>
          <w:bCs/>
        </w:rPr>
        <w:t>Formularz ofertowy podpisuje się kwalifikowanym podpisem elektronicznym, podpisem zaufanym lub podpisem osobistym</w:t>
      </w:r>
      <w:r w:rsidR="003E4C33" w:rsidRPr="00186275">
        <w:rPr>
          <w:rFonts w:ascii="Arial" w:hAnsi="Arial" w:cs="Arial"/>
          <w:bCs/>
        </w:rPr>
        <w:t xml:space="preserve"> (elektronicznym)</w:t>
      </w:r>
      <w:r w:rsidRPr="00186275">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186275" w:rsidRDefault="00F51682" w:rsidP="00F06DA9">
      <w:pPr>
        <w:ind w:left="357"/>
        <w:jc w:val="both"/>
        <w:rPr>
          <w:rFonts w:ascii="Arial" w:hAnsi="Arial" w:cs="Arial"/>
          <w:bCs/>
        </w:rPr>
      </w:pPr>
      <w:r w:rsidRPr="00186275">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186275" w:rsidRDefault="00F51682" w:rsidP="00F06DA9">
      <w:pPr>
        <w:ind w:left="357"/>
        <w:jc w:val="both"/>
        <w:rPr>
          <w:rFonts w:ascii="Arial" w:hAnsi="Arial" w:cs="Arial"/>
          <w:bCs/>
        </w:rPr>
      </w:pPr>
      <w:r w:rsidRPr="00186275">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186275" w:rsidRDefault="00F51682" w:rsidP="00090F60">
      <w:pPr>
        <w:pStyle w:val="Akapitzlist"/>
        <w:numPr>
          <w:ilvl w:val="0"/>
          <w:numId w:val="35"/>
        </w:numPr>
        <w:jc w:val="both"/>
        <w:rPr>
          <w:rFonts w:ascii="Arial" w:hAnsi="Arial" w:cs="Arial"/>
          <w:bCs/>
        </w:rPr>
      </w:pPr>
      <w:r w:rsidRPr="00186275">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186275" w:rsidRDefault="00F51682" w:rsidP="00090F60">
      <w:pPr>
        <w:pStyle w:val="Akapitzlist"/>
        <w:numPr>
          <w:ilvl w:val="0"/>
          <w:numId w:val="35"/>
        </w:numPr>
        <w:jc w:val="both"/>
        <w:rPr>
          <w:rFonts w:ascii="Arial" w:hAnsi="Arial" w:cs="Arial"/>
          <w:bCs/>
        </w:rPr>
      </w:pPr>
      <w:r w:rsidRPr="00186275">
        <w:rPr>
          <w:rFonts w:ascii="Arial" w:hAnsi="Arial" w:cs="Arial"/>
          <w:bCs/>
        </w:rPr>
        <w:t>Oferta może być złożona tylko do upływu terminu składania ofert.</w:t>
      </w:r>
    </w:p>
    <w:p w14:paraId="57D5C5B9" w14:textId="36A96389" w:rsidR="00F51682" w:rsidRPr="00186275" w:rsidRDefault="00F51682" w:rsidP="00090F60">
      <w:pPr>
        <w:pStyle w:val="Akapitzlist"/>
        <w:numPr>
          <w:ilvl w:val="0"/>
          <w:numId w:val="35"/>
        </w:numPr>
        <w:jc w:val="both"/>
        <w:rPr>
          <w:rFonts w:ascii="Arial" w:hAnsi="Arial" w:cs="Arial"/>
          <w:bCs/>
        </w:rPr>
      </w:pPr>
      <w:r w:rsidRPr="00186275">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186275" w:rsidRDefault="00F51682" w:rsidP="00090F60">
      <w:pPr>
        <w:pStyle w:val="Akapitzlist"/>
        <w:numPr>
          <w:ilvl w:val="0"/>
          <w:numId w:val="35"/>
        </w:numPr>
        <w:jc w:val="both"/>
        <w:rPr>
          <w:rFonts w:ascii="Arial" w:hAnsi="Arial" w:cs="Arial"/>
          <w:bCs/>
        </w:rPr>
      </w:pPr>
      <w:r w:rsidRPr="00186275">
        <w:rPr>
          <w:rFonts w:ascii="Arial" w:hAnsi="Arial" w:cs="Arial"/>
          <w:bCs/>
        </w:rPr>
        <w:t>Maksymalny łączny rozmiar plików stanowiących ofertę lub składanych wraz z ofertą to 250 MB.</w:t>
      </w:r>
    </w:p>
    <w:p w14:paraId="78669D68" w14:textId="13B18E34" w:rsidR="003E4C33" w:rsidRPr="00186275" w:rsidRDefault="003E4C33" w:rsidP="00090F60">
      <w:pPr>
        <w:pStyle w:val="Akapitzlist"/>
        <w:numPr>
          <w:ilvl w:val="0"/>
          <w:numId w:val="35"/>
        </w:numPr>
        <w:jc w:val="both"/>
        <w:rPr>
          <w:rFonts w:ascii="Arial" w:hAnsi="Arial" w:cs="Arial"/>
          <w:bCs/>
        </w:rPr>
      </w:pPr>
      <w:r w:rsidRPr="00186275">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3"/>
    <w:p w14:paraId="34AA1B60" w14:textId="77777777" w:rsidR="00F51682" w:rsidRPr="00177A7D"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F06DA9">
      <w:pPr>
        <w:widowControl w:val="0"/>
        <w:autoSpaceDE w:val="0"/>
        <w:autoSpaceDN w:val="0"/>
        <w:adjustRightInd w:val="0"/>
        <w:jc w:val="both"/>
        <w:rPr>
          <w:rFonts w:ascii="Arial" w:hAnsi="Arial" w:cs="Arial"/>
        </w:rPr>
      </w:pPr>
    </w:p>
    <w:p w14:paraId="6CD97B56" w14:textId="5A321EB7" w:rsidR="0074430B" w:rsidRPr="00177A7D" w:rsidRDefault="0074430B" w:rsidP="00F06DA9">
      <w:pPr>
        <w:pStyle w:val="Akapitzlist"/>
        <w:widowControl w:val="0"/>
        <w:numPr>
          <w:ilvl w:val="0"/>
          <w:numId w:val="19"/>
        </w:numPr>
        <w:autoSpaceDE w:val="0"/>
        <w:autoSpaceDN w:val="0"/>
        <w:adjustRightInd w:val="0"/>
        <w:rPr>
          <w:rFonts w:ascii="Arial" w:hAnsi="Arial" w:cs="Arial"/>
          <w:bCs/>
        </w:rPr>
      </w:pPr>
      <w:bookmarkStart w:id="14" w:name="_Hlk120705521"/>
      <w:r w:rsidRPr="00177A7D">
        <w:rPr>
          <w:rFonts w:ascii="Arial" w:hAnsi="Arial" w:cs="Arial"/>
          <w:bCs/>
        </w:rPr>
        <w:t>Termin składania ofert</w:t>
      </w:r>
    </w:p>
    <w:p w14:paraId="3DF82DD5" w14:textId="30A6C1B1" w:rsidR="0074430B" w:rsidRPr="00177A7D" w:rsidRDefault="0074430B" w:rsidP="00F06DA9">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114200">
        <w:rPr>
          <w:rFonts w:ascii="Arial" w:hAnsi="Arial" w:cs="Arial"/>
          <w:b/>
        </w:rPr>
        <w:t>21.09.</w:t>
      </w:r>
      <w:r w:rsidRPr="00110D48">
        <w:rPr>
          <w:rFonts w:ascii="Arial" w:hAnsi="Arial" w:cs="Arial"/>
          <w:b/>
        </w:rPr>
        <w:t>202</w:t>
      </w:r>
      <w:r w:rsidR="00186275">
        <w:rPr>
          <w:rFonts w:ascii="Arial" w:hAnsi="Arial" w:cs="Arial"/>
          <w:b/>
        </w:rPr>
        <w:t xml:space="preserve">3 </w:t>
      </w:r>
      <w:r w:rsidRPr="00110D48">
        <w:rPr>
          <w:rFonts w:ascii="Arial" w:hAnsi="Arial" w:cs="Arial"/>
          <w:b/>
        </w:rPr>
        <w:t xml:space="preserve">r. do godz. </w:t>
      </w:r>
      <w:r w:rsidR="00114200">
        <w:rPr>
          <w:rFonts w:ascii="Arial" w:hAnsi="Arial" w:cs="Arial"/>
          <w:b/>
        </w:rPr>
        <w:t>10:00</w:t>
      </w:r>
    </w:p>
    <w:p w14:paraId="2B2A4316" w14:textId="77777777" w:rsidR="0074430B" w:rsidRPr="00177A7D"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177A7D" w:rsidRDefault="0074430B" w:rsidP="00F06DA9">
      <w:pPr>
        <w:pStyle w:val="Akapitzlist"/>
        <w:widowControl w:val="0"/>
        <w:numPr>
          <w:ilvl w:val="0"/>
          <w:numId w:val="19"/>
        </w:numPr>
        <w:autoSpaceDE w:val="0"/>
        <w:autoSpaceDN w:val="0"/>
        <w:adjustRightInd w:val="0"/>
        <w:rPr>
          <w:rFonts w:ascii="Arial" w:hAnsi="Arial" w:cs="Arial"/>
          <w:bCs/>
        </w:rPr>
      </w:pPr>
      <w:r w:rsidRPr="00177A7D">
        <w:rPr>
          <w:rFonts w:ascii="Arial" w:hAnsi="Arial" w:cs="Arial"/>
          <w:bCs/>
        </w:rPr>
        <w:t>Termin otwarcia ofert</w:t>
      </w:r>
    </w:p>
    <w:p w14:paraId="5306986B" w14:textId="5612D13D" w:rsidR="004F199D" w:rsidRPr="00177A7D" w:rsidRDefault="004F199D" w:rsidP="00090F60">
      <w:pPr>
        <w:pStyle w:val="Lista"/>
        <w:numPr>
          <w:ilvl w:val="0"/>
          <w:numId w:val="33"/>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114200">
        <w:rPr>
          <w:rFonts w:ascii="Arial" w:eastAsiaTheme="minorHAnsi" w:hAnsi="Arial" w:cs="Arial"/>
          <w:b/>
          <w:bCs/>
          <w:w w:val="100"/>
          <w:sz w:val="20"/>
          <w:lang w:eastAsia="en-US"/>
        </w:rPr>
        <w:t>21.09.</w:t>
      </w:r>
      <w:r w:rsidRPr="00110D48">
        <w:rPr>
          <w:rFonts w:ascii="Arial" w:eastAsiaTheme="minorHAnsi" w:hAnsi="Arial" w:cs="Arial"/>
          <w:b/>
          <w:bCs/>
          <w:w w:val="100"/>
          <w:sz w:val="20"/>
          <w:lang w:eastAsia="en-US"/>
        </w:rPr>
        <w:t>202</w:t>
      </w:r>
      <w:r w:rsidR="00186275">
        <w:rPr>
          <w:rFonts w:ascii="Arial" w:eastAsiaTheme="minorHAnsi" w:hAnsi="Arial" w:cs="Arial"/>
          <w:b/>
          <w:bCs/>
          <w:w w:val="100"/>
          <w:sz w:val="20"/>
          <w:lang w:eastAsia="en-US"/>
        </w:rPr>
        <w:t>3</w:t>
      </w:r>
      <w:r w:rsidRPr="00110D48">
        <w:rPr>
          <w:rFonts w:ascii="Arial" w:eastAsiaTheme="minorHAnsi" w:hAnsi="Arial" w:cs="Arial"/>
          <w:b/>
          <w:bCs/>
          <w:w w:val="100"/>
          <w:sz w:val="20"/>
          <w:lang w:eastAsia="en-US"/>
        </w:rPr>
        <w:t xml:space="preserve"> r., o godz. </w:t>
      </w:r>
      <w:r w:rsidR="00114200">
        <w:rPr>
          <w:rFonts w:ascii="Arial" w:eastAsiaTheme="minorHAnsi" w:hAnsi="Arial" w:cs="Arial"/>
          <w:b/>
          <w:bCs/>
          <w:w w:val="100"/>
          <w:sz w:val="20"/>
          <w:lang w:eastAsia="en-US"/>
        </w:rPr>
        <w:t>10:30</w:t>
      </w:r>
    </w:p>
    <w:p w14:paraId="3F12353C" w14:textId="77777777" w:rsidR="004F199D" w:rsidRPr="00177A7D" w:rsidRDefault="004F199D" w:rsidP="00090F60">
      <w:pPr>
        <w:pStyle w:val="Lista"/>
        <w:numPr>
          <w:ilvl w:val="0"/>
          <w:numId w:val="33"/>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lastRenderedPageBreak/>
        <w:t>Otwarcie ofert nie jest jawne. Zamawiający nie przewiduje uczestnictwa przedstawicieli wykonawcy oraz innych osób w sesji otwarcia ofert.</w:t>
      </w:r>
    </w:p>
    <w:p w14:paraId="1A366FBF" w14:textId="77777777" w:rsidR="007E1C05" w:rsidRPr="00177A7D" w:rsidRDefault="007E1C05" w:rsidP="00090F60">
      <w:pPr>
        <w:pStyle w:val="Lista"/>
        <w:numPr>
          <w:ilvl w:val="0"/>
          <w:numId w:val="33"/>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090F60">
      <w:pPr>
        <w:pStyle w:val="Lista"/>
        <w:numPr>
          <w:ilvl w:val="0"/>
          <w:numId w:val="33"/>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090F60">
      <w:pPr>
        <w:pStyle w:val="Lista"/>
        <w:numPr>
          <w:ilvl w:val="0"/>
          <w:numId w:val="33"/>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090F60">
      <w:pPr>
        <w:pStyle w:val="Lista"/>
        <w:numPr>
          <w:ilvl w:val="0"/>
          <w:numId w:val="34"/>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090F60">
      <w:pPr>
        <w:pStyle w:val="Lista"/>
        <w:numPr>
          <w:ilvl w:val="0"/>
          <w:numId w:val="34"/>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4"/>
    <w:p w14:paraId="04142FD8" w14:textId="77777777" w:rsidR="00FC12A7" w:rsidRPr="00177A7D"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F06DA9">
      <w:pPr>
        <w:pStyle w:val="Tekstprzypisudolnego"/>
        <w:rPr>
          <w:rFonts w:ascii="Arial" w:hAnsi="Arial" w:cs="Arial"/>
        </w:rPr>
      </w:pPr>
    </w:p>
    <w:p w14:paraId="691D1AF6" w14:textId="77777777" w:rsidR="00FC12A7" w:rsidRPr="00177A7D" w:rsidRDefault="00FC12A7" w:rsidP="00F06DA9">
      <w:pPr>
        <w:pStyle w:val="Akapitzlist"/>
        <w:widowControl w:val="0"/>
        <w:numPr>
          <w:ilvl w:val="0"/>
          <w:numId w:val="23"/>
        </w:numPr>
        <w:autoSpaceDE w:val="0"/>
        <w:autoSpaceDN w:val="0"/>
        <w:adjustRightInd w:val="0"/>
        <w:jc w:val="both"/>
        <w:rPr>
          <w:rFonts w:ascii="Arial" w:hAnsi="Arial" w:cs="Arial"/>
        </w:rPr>
      </w:pPr>
      <w:bookmarkStart w:id="15" w:name="_Hlk104374876"/>
      <w:r w:rsidRPr="00177A7D">
        <w:rPr>
          <w:rFonts w:ascii="Arial" w:hAnsi="Arial" w:cs="Arial"/>
        </w:rPr>
        <w:t>Z postępowania o udzielenie zamówienia wyklucza się wykonawcę na podstawie przesłanek, o których mowa w art. 108 ustawy Pzp:</w:t>
      </w:r>
    </w:p>
    <w:p w14:paraId="1CA036FF"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będącego osobą fizyczną, którego prawomocnie skazano za przestępstwo:</w:t>
      </w:r>
    </w:p>
    <w:p w14:paraId="496A9021"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handlu ludźmi, o którym mowa w art. 189a Kodeksu karnego,</w:t>
      </w:r>
    </w:p>
    <w:p w14:paraId="10E567CF" w14:textId="58E8322C" w:rsidR="00BD6060" w:rsidRPr="00FD60F7" w:rsidRDefault="00BD6060" w:rsidP="00F06DA9">
      <w:pPr>
        <w:pStyle w:val="Tekstprzypisudolnego"/>
        <w:numPr>
          <w:ilvl w:val="0"/>
          <w:numId w:val="14"/>
        </w:numPr>
        <w:ind w:left="714" w:hanging="357"/>
        <w:jc w:val="both"/>
        <w:rPr>
          <w:rFonts w:ascii="Arial" w:hAnsi="Arial" w:cs="Arial"/>
        </w:rPr>
      </w:pPr>
      <w:r w:rsidRPr="00177A7D">
        <w:rPr>
          <w:rFonts w:ascii="Arial" w:hAnsi="Arial" w:cs="Arial"/>
          <w:bCs/>
        </w:rPr>
        <w:t xml:space="preserve">o którym </w:t>
      </w:r>
      <w:r w:rsidRPr="00FD60F7">
        <w:rPr>
          <w:rFonts w:ascii="Arial" w:hAnsi="Arial" w:cs="Arial"/>
          <w:bCs/>
        </w:rPr>
        <w:t xml:space="preserve">mowa w art. 228-230a, art. 250a Kodeksu karnego, w art. 46-48 ustawy z dnia 25 czerwca 2010 r. o sporcie (Dz. U. z </w:t>
      </w:r>
      <w:r w:rsidR="005F5202" w:rsidRPr="00FD60F7">
        <w:rPr>
          <w:rFonts w:ascii="Arial" w:hAnsi="Arial" w:cs="Arial"/>
          <w:bCs/>
        </w:rPr>
        <w:t>2022 r. poz. 1599 i 2185</w:t>
      </w:r>
      <w:r w:rsidRPr="00FD60F7">
        <w:rPr>
          <w:rFonts w:ascii="Arial" w:hAnsi="Arial" w:cs="Arial"/>
          <w:bCs/>
        </w:rPr>
        <w:t xml:space="preserve">) lub w art. 54 ust. 1-4 ustawy z dnia 12 maja 2011 r. o refundacji leków, środków spożywczych specjalnego przeznaczenia żywieniowego oraz wyrobów medycznych (Dz. U. z </w:t>
      </w:r>
      <w:r w:rsidR="0057341E" w:rsidRPr="00FD60F7">
        <w:rPr>
          <w:rFonts w:ascii="Arial" w:hAnsi="Arial" w:cs="Arial"/>
          <w:bCs/>
        </w:rPr>
        <w:t>2023 r. poz. 826</w:t>
      </w:r>
      <w:r w:rsidRPr="00FD60F7">
        <w:rPr>
          <w:rFonts w:ascii="Arial" w:hAnsi="Arial" w:cs="Arial"/>
          <w:bCs/>
        </w:rPr>
        <w:t>)</w:t>
      </w:r>
      <w:r w:rsidRPr="00FD60F7">
        <w:rPr>
          <w:rFonts w:ascii="Arial" w:hAnsi="Arial" w:cs="Arial"/>
        </w:rPr>
        <w:t>,</w:t>
      </w:r>
    </w:p>
    <w:p w14:paraId="6C6511DC" w14:textId="77777777" w:rsidR="00FC12A7" w:rsidRPr="00177A7D" w:rsidRDefault="00FC12A7" w:rsidP="00F06DA9">
      <w:pPr>
        <w:pStyle w:val="Tekstprzypisudolnego"/>
        <w:numPr>
          <w:ilvl w:val="0"/>
          <w:numId w:val="14"/>
        </w:numPr>
        <w:jc w:val="both"/>
        <w:rPr>
          <w:rFonts w:ascii="Arial" w:hAnsi="Arial" w:cs="Arial"/>
        </w:rPr>
      </w:pPr>
      <w:r w:rsidRPr="00FD60F7">
        <w:rPr>
          <w:rFonts w:ascii="Arial" w:hAnsi="Arial" w:cs="Arial"/>
        </w:rPr>
        <w:t>finansowania przestępstwa o charakterze terrorystycznym, o którym mowa w art. 165a Kodeksu karnego, lub przestępstwo udaremniania lub utrudniania</w:t>
      </w:r>
      <w:r w:rsidRPr="00177A7D">
        <w:rPr>
          <w:rFonts w:ascii="Arial" w:hAnsi="Arial" w:cs="Arial"/>
        </w:rPr>
        <w:t xml:space="preserve"> stwierdzenia przestępnego pochodzenia pieniędzy lub ukrywania ich pochodzenia, o którym mowa w art. 299 Kodeksu karnego,</w:t>
      </w:r>
    </w:p>
    <w:p w14:paraId="7C6B1DDA"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charakterze terrorystycznym, o którym mowa w art. 115 § 20 Kodeksu karnego, lub mające na celu popełnienie tego przestępstwa,</w:t>
      </w:r>
    </w:p>
    <w:p w14:paraId="34653AFE"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177A7D" w:rsidRDefault="00FC12A7" w:rsidP="00F06DA9">
      <w:pPr>
        <w:pStyle w:val="Tekstprzypisudolnego"/>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prawomocnie orzeczono zakaz ubiegania się o zamówienia publiczne;</w:t>
      </w:r>
    </w:p>
    <w:p w14:paraId="32E12529" w14:textId="5A933C56"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F06DA9">
      <w:pPr>
        <w:pStyle w:val="Akapitzlist"/>
        <w:widowControl w:val="0"/>
        <w:numPr>
          <w:ilvl w:val="0"/>
          <w:numId w:val="23"/>
        </w:numPr>
        <w:autoSpaceDE w:val="0"/>
        <w:autoSpaceDN w:val="0"/>
        <w:adjustRightInd w:val="0"/>
        <w:jc w:val="both"/>
        <w:rPr>
          <w:rFonts w:ascii="Arial" w:hAnsi="Arial" w:cs="Arial"/>
        </w:rPr>
      </w:pPr>
      <w:bookmarkStart w:id="16"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6"/>
      <w:r w:rsidRPr="00177A7D">
        <w:rPr>
          <w:rFonts w:ascii="Arial" w:hAnsi="Arial" w:cs="Arial"/>
        </w:rPr>
        <w:t>, zwanej dalej „ustawą” wyklucza się również:</w:t>
      </w:r>
    </w:p>
    <w:p w14:paraId="43D1EFBE" w14:textId="77777777" w:rsidR="0078370C" w:rsidRPr="00177A7D" w:rsidRDefault="0078370C" w:rsidP="00090F60">
      <w:pPr>
        <w:pStyle w:val="Tekstprzypisudolnego"/>
        <w:numPr>
          <w:ilvl w:val="0"/>
          <w:numId w:val="28"/>
        </w:numPr>
        <w:jc w:val="both"/>
        <w:rPr>
          <w:rFonts w:ascii="Arial" w:hAnsi="Arial" w:cs="Arial"/>
        </w:rPr>
      </w:pPr>
      <w:r w:rsidRPr="00177A7D">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177A7D" w:rsidRDefault="0078370C" w:rsidP="00090F60">
      <w:pPr>
        <w:pStyle w:val="Tekstprzypisudolnego"/>
        <w:numPr>
          <w:ilvl w:val="0"/>
          <w:numId w:val="28"/>
        </w:numPr>
        <w:jc w:val="both"/>
        <w:rPr>
          <w:rFonts w:ascii="Arial" w:hAnsi="Arial" w:cs="Arial"/>
        </w:rPr>
      </w:pPr>
      <w:r w:rsidRPr="00177A7D">
        <w:rPr>
          <w:rFonts w:ascii="Arial" w:hAnsi="Arial" w:cs="Arial"/>
        </w:rPr>
        <w:lastRenderedPageBreak/>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177A7D" w:rsidRDefault="0078370C" w:rsidP="00090F60">
      <w:pPr>
        <w:pStyle w:val="Tekstprzypisudolnego"/>
        <w:numPr>
          <w:ilvl w:val="0"/>
          <w:numId w:val="28"/>
        </w:numPr>
        <w:jc w:val="both"/>
        <w:rPr>
          <w:rFonts w:ascii="Arial" w:hAnsi="Arial" w:cs="Arial"/>
        </w:rPr>
      </w:pPr>
      <w:r w:rsidRPr="00177A7D">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5"/>
    <w:p w14:paraId="3B637B51"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F06DA9">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F06DA9">
      <w:pPr>
        <w:tabs>
          <w:tab w:val="left" w:pos="1418"/>
        </w:tabs>
        <w:rPr>
          <w:rFonts w:ascii="Arial" w:hAnsi="Arial" w:cs="Arial"/>
        </w:rPr>
      </w:pPr>
    </w:p>
    <w:p w14:paraId="21DF25D5" w14:textId="0B091C4D"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7"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17"/>
    <w:p w14:paraId="5A14C869"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F06DA9">
      <w:pPr>
        <w:tabs>
          <w:tab w:val="left" w:pos="1418"/>
        </w:tabs>
        <w:rPr>
          <w:rFonts w:ascii="Arial" w:hAnsi="Arial" w:cs="Arial"/>
        </w:rPr>
      </w:pPr>
    </w:p>
    <w:p w14:paraId="33C12B7F" w14:textId="77777777" w:rsidR="00FC12A7" w:rsidRPr="00177A7D" w:rsidRDefault="00FC12A7" w:rsidP="00F06DA9">
      <w:pPr>
        <w:pStyle w:val="Tekstpodstawowy3"/>
        <w:numPr>
          <w:ilvl w:val="0"/>
          <w:numId w:val="5"/>
        </w:numPr>
        <w:rPr>
          <w:rFonts w:ascii="Arial" w:hAnsi="Arial" w:cs="Arial"/>
          <w:sz w:val="20"/>
          <w:szCs w:val="20"/>
        </w:rPr>
      </w:pPr>
      <w:bookmarkStart w:id="18" w:name="_Hlk103339103"/>
      <w:r w:rsidRPr="00177A7D">
        <w:rPr>
          <w:rFonts w:ascii="Arial" w:hAnsi="Arial" w:cs="Arial"/>
          <w:sz w:val="20"/>
          <w:szCs w:val="20"/>
        </w:rPr>
        <w:t>Przy wyborze oferty Zamawiający będzie kierował się następującymi kryteriami</w:t>
      </w:r>
      <w:bookmarkEnd w:id="18"/>
      <w:r w:rsidRPr="00177A7D">
        <w:rPr>
          <w:rFonts w:ascii="Arial" w:hAnsi="Arial" w:cs="Arial"/>
          <w:sz w:val="20"/>
          <w:szCs w:val="20"/>
        </w:rPr>
        <w:t>:</w:t>
      </w:r>
    </w:p>
    <w:p w14:paraId="14AE72D1" w14:textId="77777777" w:rsidR="00FC12A7" w:rsidRPr="00177A7D"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14:paraId="5A0D8F22" w14:textId="77777777" w:rsidTr="0080336D">
        <w:trPr>
          <w:jc w:val="center"/>
        </w:trPr>
        <w:tc>
          <w:tcPr>
            <w:tcW w:w="567" w:type="dxa"/>
            <w:shd w:val="clear" w:color="auto" w:fill="F3F3F3"/>
            <w:vAlign w:val="center"/>
          </w:tcPr>
          <w:p w14:paraId="037780F0" w14:textId="77777777" w:rsidR="00FC12A7" w:rsidRPr="00177A7D" w:rsidRDefault="00FC12A7" w:rsidP="00F06DA9">
            <w:pPr>
              <w:jc w:val="center"/>
              <w:rPr>
                <w:rFonts w:ascii="Arial" w:hAnsi="Arial" w:cs="Arial"/>
              </w:rPr>
            </w:pPr>
            <w:bookmarkStart w:id="19" w:name="_Hlk120705548"/>
            <w:r w:rsidRPr="00177A7D">
              <w:rPr>
                <w:rFonts w:ascii="Arial" w:hAnsi="Arial" w:cs="Arial"/>
              </w:rPr>
              <w:t>LP</w:t>
            </w:r>
          </w:p>
        </w:tc>
        <w:tc>
          <w:tcPr>
            <w:tcW w:w="2446" w:type="dxa"/>
            <w:shd w:val="clear" w:color="auto" w:fill="F3F3F3"/>
            <w:vAlign w:val="center"/>
          </w:tcPr>
          <w:p w14:paraId="1A9A35D5" w14:textId="77777777" w:rsidR="00FC12A7" w:rsidRPr="00177A7D" w:rsidRDefault="00FC12A7" w:rsidP="00F06DA9">
            <w:pPr>
              <w:jc w:val="center"/>
              <w:rPr>
                <w:rFonts w:ascii="Arial" w:hAnsi="Arial" w:cs="Arial"/>
              </w:rPr>
            </w:pPr>
            <w:r w:rsidRPr="00177A7D">
              <w:rPr>
                <w:rFonts w:ascii="Arial" w:hAnsi="Arial" w:cs="Arial"/>
              </w:rPr>
              <w:t>KRYTERIUM</w:t>
            </w:r>
          </w:p>
        </w:tc>
        <w:tc>
          <w:tcPr>
            <w:tcW w:w="992" w:type="dxa"/>
            <w:shd w:val="clear" w:color="auto" w:fill="F3F3F3"/>
            <w:vAlign w:val="center"/>
          </w:tcPr>
          <w:p w14:paraId="290FDA29" w14:textId="77777777" w:rsidR="00FC12A7" w:rsidRPr="00177A7D" w:rsidRDefault="00773C90" w:rsidP="00F06DA9">
            <w:pPr>
              <w:jc w:val="center"/>
              <w:rPr>
                <w:rFonts w:ascii="Arial" w:hAnsi="Arial" w:cs="Arial"/>
              </w:rPr>
            </w:pPr>
            <w:r w:rsidRPr="00177A7D">
              <w:rPr>
                <w:rFonts w:ascii="Arial" w:hAnsi="Arial" w:cs="Arial"/>
              </w:rPr>
              <w:t>PKT</w:t>
            </w:r>
          </w:p>
        </w:tc>
        <w:tc>
          <w:tcPr>
            <w:tcW w:w="5812" w:type="dxa"/>
            <w:shd w:val="clear" w:color="auto" w:fill="F3F3F3"/>
            <w:vAlign w:val="center"/>
          </w:tcPr>
          <w:p w14:paraId="6031300F" w14:textId="77777777" w:rsidR="00FC12A7" w:rsidRPr="00177A7D" w:rsidRDefault="00FC12A7" w:rsidP="00F06DA9">
            <w:pPr>
              <w:jc w:val="center"/>
              <w:rPr>
                <w:rFonts w:ascii="Arial" w:hAnsi="Arial" w:cs="Arial"/>
              </w:rPr>
            </w:pPr>
            <w:r w:rsidRPr="00177A7D">
              <w:rPr>
                <w:rFonts w:ascii="Arial" w:hAnsi="Arial" w:cs="Arial"/>
              </w:rPr>
              <w:t>SPOSÓB OBLICZANIA</w:t>
            </w:r>
          </w:p>
        </w:tc>
      </w:tr>
      <w:tr w:rsidR="00FC12A7" w:rsidRPr="00177A7D"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186275" w:rsidRDefault="00FC12A7" w:rsidP="00F06DA9">
            <w:pPr>
              <w:jc w:val="center"/>
              <w:rPr>
                <w:rFonts w:ascii="Arial" w:hAnsi="Arial" w:cs="Arial"/>
              </w:rPr>
            </w:pPr>
            <w:r w:rsidRPr="00186275">
              <w:rPr>
                <w:rFonts w:ascii="Arial" w:hAnsi="Arial" w:cs="Arial"/>
              </w:rPr>
              <w:t>1</w:t>
            </w:r>
          </w:p>
        </w:tc>
        <w:tc>
          <w:tcPr>
            <w:tcW w:w="2446" w:type="dxa"/>
            <w:vAlign w:val="center"/>
          </w:tcPr>
          <w:p w14:paraId="027B3D74" w14:textId="77777777" w:rsidR="00FC12A7" w:rsidRPr="00186275" w:rsidRDefault="00FC12A7" w:rsidP="00F06DA9">
            <w:pPr>
              <w:jc w:val="center"/>
              <w:rPr>
                <w:rFonts w:ascii="Arial" w:hAnsi="Arial" w:cs="Arial"/>
              </w:rPr>
            </w:pPr>
            <w:r w:rsidRPr="00186275">
              <w:rPr>
                <w:rFonts w:ascii="Arial" w:hAnsi="Arial" w:cs="Arial"/>
              </w:rPr>
              <w:t>Cena</w:t>
            </w:r>
          </w:p>
        </w:tc>
        <w:tc>
          <w:tcPr>
            <w:tcW w:w="992" w:type="dxa"/>
            <w:vAlign w:val="center"/>
          </w:tcPr>
          <w:p w14:paraId="4CF129DC" w14:textId="7E672F00" w:rsidR="00FC12A7" w:rsidRPr="00186275" w:rsidRDefault="00186275" w:rsidP="00F06DA9">
            <w:pPr>
              <w:jc w:val="center"/>
              <w:rPr>
                <w:rFonts w:ascii="Arial" w:hAnsi="Arial" w:cs="Arial"/>
              </w:rPr>
            </w:pPr>
            <w:r w:rsidRPr="00186275">
              <w:rPr>
                <w:rFonts w:ascii="Arial" w:hAnsi="Arial" w:cs="Arial"/>
              </w:rPr>
              <w:t>100</w:t>
            </w:r>
          </w:p>
        </w:tc>
        <w:tc>
          <w:tcPr>
            <w:tcW w:w="5812" w:type="dxa"/>
            <w:vAlign w:val="center"/>
          </w:tcPr>
          <w:p w14:paraId="5ADFC8E5" w14:textId="77777777" w:rsidR="00FC12A7" w:rsidRPr="00186275" w:rsidRDefault="00FC12A7" w:rsidP="00F06DA9">
            <w:pPr>
              <w:rPr>
                <w:rFonts w:ascii="Arial" w:hAnsi="Arial" w:cs="Arial"/>
              </w:rPr>
            </w:pPr>
            <w:r w:rsidRPr="00186275">
              <w:rPr>
                <w:rFonts w:ascii="Arial" w:hAnsi="Arial" w:cs="Arial"/>
              </w:rPr>
              <w:t>Najniższa cena spośród ważnych ofert</w:t>
            </w:r>
          </w:p>
          <w:p w14:paraId="562AE037" w14:textId="5C676DE9" w:rsidR="00FC12A7" w:rsidRPr="00186275" w:rsidRDefault="00FC12A7" w:rsidP="00F06DA9">
            <w:pPr>
              <w:rPr>
                <w:rFonts w:ascii="Arial" w:hAnsi="Arial" w:cs="Arial"/>
              </w:rPr>
            </w:pPr>
            <w:r w:rsidRPr="00186275">
              <w:rPr>
                <w:rFonts w:ascii="Arial" w:hAnsi="Arial" w:cs="Arial"/>
              </w:rPr>
              <w:t xml:space="preserve">---------------------------------------------------- X </w:t>
            </w:r>
            <w:r w:rsidR="00186275" w:rsidRPr="00186275">
              <w:rPr>
                <w:rFonts w:ascii="Arial" w:hAnsi="Arial" w:cs="Arial"/>
              </w:rPr>
              <w:t>100</w:t>
            </w:r>
          </w:p>
          <w:p w14:paraId="45E894D1" w14:textId="77777777" w:rsidR="00FC12A7" w:rsidRPr="00186275" w:rsidRDefault="00FC12A7" w:rsidP="00F06DA9">
            <w:pPr>
              <w:rPr>
                <w:rFonts w:ascii="Arial" w:hAnsi="Arial" w:cs="Arial"/>
              </w:rPr>
            </w:pPr>
            <w:r w:rsidRPr="00186275">
              <w:rPr>
                <w:rFonts w:ascii="Arial" w:hAnsi="Arial" w:cs="Arial"/>
              </w:rPr>
              <w:t>Cena badanej oferty</w:t>
            </w:r>
          </w:p>
        </w:tc>
      </w:tr>
      <w:bookmarkEnd w:id="19"/>
    </w:tbl>
    <w:p w14:paraId="56AE38E0" w14:textId="77777777" w:rsidR="00FC12A7" w:rsidRPr="00177A7D" w:rsidRDefault="00FC12A7" w:rsidP="00F06DA9">
      <w:pPr>
        <w:tabs>
          <w:tab w:val="left" w:pos="1418"/>
        </w:tabs>
        <w:rPr>
          <w:rFonts w:ascii="Arial" w:hAnsi="Arial" w:cs="Arial"/>
        </w:rPr>
      </w:pPr>
    </w:p>
    <w:p w14:paraId="74C8CA3F" w14:textId="77777777"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t>Wynik:</w:t>
      </w:r>
    </w:p>
    <w:p w14:paraId="5603BE7C" w14:textId="77777777"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F06DA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F06DA9">
      <w:pPr>
        <w:pStyle w:val="Tekstprzypisudolnego"/>
        <w:rPr>
          <w:rFonts w:ascii="Arial" w:hAnsi="Arial" w:cs="Arial"/>
        </w:rPr>
      </w:pPr>
    </w:p>
    <w:p w14:paraId="755DEB03" w14:textId="77777777" w:rsidR="00FC12A7" w:rsidRPr="00177A7D" w:rsidRDefault="00FC12A7" w:rsidP="00F06DA9">
      <w:pPr>
        <w:pStyle w:val="Tekstprzypisudolnego"/>
        <w:rPr>
          <w:rFonts w:ascii="Arial" w:hAnsi="Arial" w:cs="Arial"/>
        </w:rPr>
      </w:pPr>
      <w:r w:rsidRPr="00177A7D">
        <w:rPr>
          <w:rFonts w:ascii="Arial" w:hAnsi="Arial" w:cs="Arial"/>
        </w:rPr>
        <w:t>Przed zawarciem umowy w sprawie zamówienia publicznego, wykonawca zobowiązany będzie do:</w:t>
      </w:r>
    </w:p>
    <w:p w14:paraId="2F0DD571" w14:textId="77777777" w:rsidR="00FC12A7" w:rsidRPr="00177A7D" w:rsidRDefault="00FC12A7" w:rsidP="00F06DA9">
      <w:pPr>
        <w:pStyle w:val="Akapitzlist"/>
        <w:widowControl w:val="0"/>
        <w:numPr>
          <w:ilvl w:val="0"/>
          <w:numId w:val="20"/>
        </w:numPr>
        <w:autoSpaceDE w:val="0"/>
        <w:autoSpaceDN w:val="0"/>
        <w:adjustRightInd w:val="0"/>
        <w:jc w:val="both"/>
        <w:rPr>
          <w:rFonts w:ascii="Arial" w:hAnsi="Arial" w:cs="Arial"/>
          <w:color w:val="222222"/>
          <w:shd w:val="clear" w:color="auto" w:fill="FFFFFF"/>
        </w:rPr>
      </w:pPr>
      <w:r w:rsidRPr="00177A7D">
        <w:rPr>
          <w:rFonts w:ascii="Arial" w:hAnsi="Arial" w:cs="Arial"/>
          <w:color w:val="222222"/>
          <w:shd w:val="clear" w:color="auto" w:fill="FFFFFF"/>
        </w:rPr>
        <w:t>przedstawienia pełnomocnictwa osoby upoważnionej do zawarcia umowy;</w:t>
      </w:r>
    </w:p>
    <w:p w14:paraId="40C21390" w14:textId="77777777" w:rsidR="00FC12A7" w:rsidRPr="00177A7D" w:rsidRDefault="00FC12A7" w:rsidP="00F06DA9">
      <w:pPr>
        <w:pStyle w:val="Akapitzlist"/>
        <w:widowControl w:val="0"/>
        <w:numPr>
          <w:ilvl w:val="0"/>
          <w:numId w:val="20"/>
        </w:numPr>
        <w:autoSpaceDE w:val="0"/>
        <w:autoSpaceDN w:val="0"/>
        <w:adjustRightInd w:val="0"/>
        <w:jc w:val="both"/>
        <w:rPr>
          <w:rFonts w:ascii="Arial" w:hAnsi="Arial" w:cs="Arial"/>
        </w:rPr>
      </w:pPr>
      <w:r w:rsidRPr="00177A7D">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F06DA9">
      <w:pPr>
        <w:rPr>
          <w:rFonts w:ascii="Arial" w:hAnsi="Arial" w:cs="Arial"/>
        </w:rPr>
      </w:pPr>
    </w:p>
    <w:p w14:paraId="024F89CF" w14:textId="77777777" w:rsidR="00FC12A7" w:rsidRPr="00177A7D" w:rsidRDefault="00FC12A7" w:rsidP="00F06DA9">
      <w:pPr>
        <w:numPr>
          <w:ilvl w:val="2"/>
          <w:numId w:val="7"/>
        </w:numPr>
        <w:rPr>
          <w:rFonts w:ascii="Arial" w:hAnsi="Arial" w:cs="Arial"/>
        </w:rPr>
      </w:pPr>
      <w:r w:rsidRPr="00177A7D">
        <w:rPr>
          <w:rFonts w:ascii="Arial" w:hAnsi="Arial" w:cs="Arial"/>
        </w:rPr>
        <w:t>Odwołanie przysługuje na:</w:t>
      </w:r>
    </w:p>
    <w:p w14:paraId="40667D73" w14:textId="77777777" w:rsidR="00FC12A7" w:rsidRPr="00177A7D" w:rsidRDefault="00FC12A7" w:rsidP="00F06DA9">
      <w:pPr>
        <w:pStyle w:val="Akapitzlist"/>
        <w:numPr>
          <w:ilvl w:val="0"/>
          <w:numId w:val="21"/>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F06DA9">
      <w:pPr>
        <w:pStyle w:val="Akapitzlist"/>
        <w:numPr>
          <w:ilvl w:val="0"/>
          <w:numId w:val="21"/>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F06DA9">
      <w:pPr>
        <w:pStyle w:val="Akapitzlist"/>
        <w:numPr>
          <w:ilvl w:val="0"/>
          <w:numId w:val="21"/>
        </w:numPr>
        <w:shd w:val="clear" w:color="auto" w:fill="FFFFFF"/>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F06DA9">
      <w:pPr>
        <w:pStyle w:val="FR1"/>
        <w:autoSpaceDE w:val="0"/>
        <w:autoSpaceDN w:val="0"/>
        <w:adjustRightInd w:val="0"/>
        <w:rPr>
          <w:rFonts w:ascii="Arial" w:hAnsi="Arial" w:cs="Arial"/>
          <w:sz w:val="20"/>
        </w:rPr>
      </w:pPr>
    </w:p>
    <w:p w14:paraId="5F3FFA43" w14:textId="77777777" w:rsidR="00FC12A7" w:rsidRPr="00177A7D" w:rsidRDefault="00FC12A7" w:rsidP="00F06DA9">
      <w:pPr>
        <w:numPr>
          <w:ilvl w:val="2"/>
          <w:numId w:val="7"/>
        </w:numPr>
        <w:rPr>
          <w:rFonts w:ascii="Arial" w:hAnsi="Arial" w:cs="Arial"/>
        </w:rPr>
      </w:pPr>
      <w:r w:rsidRPr="00177A7D">
        <w:rPr>
          <w:rFonts w:ascii="Arial" w:hAnsi="Arial" w:cs="Arial"/>
        </w:rPr>
        <w:t>Postępowanie skargowe</w:t>
      </w:r>
    </w:p>
    <w:p w14:paraId="3470BFB2" w14:textId="77777777" w:rsidR="00FC12A7" w:rsidRPr="00177A7D" w:rsidRDefault="00FC12A7" w:rsidP="00F06DA9">
      <w:pPr>
        <w:pStyle w:val="FR1"/>
        <w:numPr>
          <w:ilvl w:val="0"/>
          <w:numId w:val="22"/>
        </w:numPr>
        <w:autoSpaceDE w:val="0"/>
        <w:autoSpaceDN w:val="0"/>
        <w:adjustRightInd w:val="0"/>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177A7D" w:rsidRDefault="00FC12A7" w:rsidP="00F06DA9">
      <w:pPr>
        <w:pStyle w:val="FR1"/>
        <w:numPr>
          <w:ilvl w:val="0"/>
          <w:numId w:val="22"/>
        </w:numPr>
        <w:autoSpaceDE w:val="0"/>
        <w:autoSpaceDN w:val="0"/>
        <w:adjustRightInd w:val="0"/>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F06DA9">
      <w:pPr>
        <w:pStyle w:val="FR1"/>
        <w:autoSpaceDE w:val="0"/>
        <w:autoSpaceDN w:val="0"/>
        <w:adjustRightInd w:val="0"/>
        <w:rPr>
          <w:rFonts w:ascii="Arial" w:hAnsi="Arial" w:cs="Arial"/>
          <w:sz w:val="20"/>
        </w:rPr>
      </w:pPr>
    </w:p>
    <w:p w14:paraId="5D7A8440" w14:textId="77777777" w:rsidR="00FC12A7" w:rsidRPr="00177A7D" w:rsidRDefault="00FC12A7" w:rsidP="00560A21">
      <w:pPr>
        <w:numPr>
          <w:ilvl w:val="2"/>
          <w:numId w:val="7"/>
        </w:numPr>
        <w:jc w:val="both"/>
        <w:rPr>
          <w:rFonts w:ascii="Arial" w:hAnsi="Arial" w:cs="Arial"/>
        </w:rPr>
      </w:pPr>
      <w:r w:rsidRPr="00177A7D">
        <w:rPr>
          <w:rFonts w:ascii="Arial" w:hAnsi="Arial" w:cs="Arial"/>
        </w:rPr>
        <w:t>Szczegółowe informacje na temat środków ochrony prawnej znajdują się w ustawie Prawo zamówień publicznych w Dziale IX.</w:t>
      </w:r>
    </w:p>
    <w:p w14:paraId="3C0B865B" w14:textId="77777777" w:rsidR="0020617A" w:rsidRPr="00177A7D"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F06DA9">
      <w:pPr>
        <w:widowControl w:val="0"/>
        <w:autoSpaceDE w:val="0"/>
        <w:autoSpaceDN w:val="0"/>
        <w:adjustRightInd w:val="0"/>
        <w:jc w:val="both"/>
        <w:rPr>
          <w:rFonts w:ascii="Arial" w:hAnsi="Arial" w:cs="Arial"/>
        </w:rPr>
      </w:pPr>
    </w:p>
    <w:p w14:paraId="20E42CDE" w14:textId="09F73888" w:rsidR="006216A4" w:rsidRPr="00177A7D" w:rsidRDefault="00AA30EF" w:rsidP="00F06DA9">
      <w:pPr>
        <w:autoSpaceDE w:val="0"/>
        <w:autoSpaceDN w:val="0"/>
        <w:adjustRightInd w:val="0"/>
        <w:jc w:val="both"/>
        <w:rPr>
          <w:rFonts w:ascii="Arial" w:hAnsi="Arial" w:cs="Arial"/>
        </w:rPr>
      </w:pPr>
      <w:r w:rsidRPr="00186275">
        <w:rPr>
          <w:rFonts w:ascii="Arial" w:hAnsi="Arial" w:cs="Arial"/>
        </w:rPr>
        <w:t>Zamawiający nie określa warunków udziału w postępowaniu.</w:t>
      </w:r>
    </w:p>
    <w:p w14:paraId="6C4074BF" w14:textId="77777777" w:rsidR="00AA30EF" w:rsidRPr="00177A7D"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F06DA9">
      <w:pPr>
        <w:pStyle w:val="Tekstprzypisudolnego"/>
        <w:rPr>
          <w:rFonts w:ascii="Arial" w:hAnsi="Arial" w:cs="Arial"/>
        </w:rPr>
      </w:pPr>
    </w:p>
    <w:p w14:paraId="533065CA" w14:textId="4EF44792"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bookmarkStart w:id="20" w:name="_Hlk104374980"/>
      <w:r w:rsidRPr="00177A7D">
        <w:rPr>
          <w:rFonts w:ascii="Arial" w:hAnsi="Arial" w:cs="Arial"/>
        </w:rPr>
        <w:t>Do oferty wykonawca dołącza oświadczenie o niepodleganiu wykluczeniu w zakresie wskazanym</w:t>
      </w:r>
      <w:r w:rsidR="00EC7537" w:rsidRPr="00177A7D">
        <w:rPr>
          <w:rFonts w:ascii="Arial" w:hAnsi="Arial" w:cs="Arial"/>
        </w:rPr>
        <w:t xml:space="preserve"> przez zamawiającego w Dzi</w:t>
      </w:r>
      <w:r w:rsidR="000639E3" w:rsidRPr="00177A7D">
        <w:rPr>
          <w:rFonts w:ascii="Arial" w:hAnsi="Arial" w:cs="Arial"/>
        </w:rPr>
        <w:t>a</w:t>
      </w:r>
      <w:r w:rsidR="00EC7537" w:rsidRPr="00177A7D">
        <w:rPr>
          <w:rFonts w:ascii="Arial" w:hAnsi="Arial" w:cs="Arial"/>
        </w:rPr>
        <w:t>le XIV</w:t>
      </w:r>
      <w:r w:rsidRPr="00177A7D">
        <w:rPr>
          <w:rFonts w:ascii="Arial" w:hAnsi="Arial" w:cs="Arial"/>
        </w:rPr>
        <w:t xml:space="preserve"> SWZ.</w:t>
      </w:r>
    </w:p>
    <w:p w14:paraId="02BDEB33" w14:textId="0C6A8E59"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68630A" w:rsidRPr="00177A7D">
        <w:rPr>
          <w:rFonts w:ascii="Arial" w:hAnsi="Arial" w:cs="Arial"/>
        </w:rPr>
        <w:t>składa na formularzach stanowiących</w:t>
      </w:r>
      <w:r w:rsidR="009C6A84" w:rsidRPr="00177A7D">
        <w:rPr>
          <w:rFonts w:ascii="Arial" w:hAnsi="Arial" w:cs="Arial"/>
        </w:rPr>
        <w:t xml:space="preserve"> </w:t>
      </w:r>
      <w:r w:rsidR="009C6A84" w:rsidRPr="00177A7D">
        <w:rPr>
          <w:rFonts w:ascii="Arial" w:hAnsi="Arial" w:cs="Arial"/>
          <w:color w:val="0000FF"/>
          <w:lang w:eastAsia="pl-PL"/>
        </w:rPr>
        <w:t>załącznik</w:t>
      </w:r>
      <w:r w:rsidR="0068630A" w:rsidRPr="00177A7D">
        <w:rPr>
          <w:rFonts w:ascii="Arial" w:hAnsi="Arial" w:cs="Arial"/>
          <w:color w:val="0000FF"/>
          <w:lang w:eastAsia="pl-PL"/>
        </w:rPr>
        <w:t>i</w:t>
      </w:r>
      <w:r w:rsidR="009C6A84" w:rsidRPr="00177A7D">
        <w:rPr>
          <w:rFonts w:ascii="Arial" w:hAnsi="Arial" w:cs="Arial"/>
          <w:color w:val="0000FF"/>
          <w:lang w:eastAsia="pl-PL"/>
        </w:rPr>
        <w:t xml:space="preserve"> </w:t>
      </w:r>
      <w:r w:rsidR="00122ABA" w:rsidRPr="00177A7D">
        <w:rPr>
          <w:rFonts w:ascii="Arial" w:hAnsi="Arial" w:cs="Arial"/>
          <w:color w:val="0000FF"/>
          <w:lang w:eastAsia="pl-PL"/>
        </w:rPr>
        <w:t>n</w:t>
      </w:r>
      <w:r w:rsidR="009C6A84" w:rsidRPr="00177A7D">
        <w:rPr>
          <w:rFonts w:ascii="Arial" w:hAnsi="Arial" w:cs="Arial"/>
          <w:color w:val="0000FF"/>
          <w:lang w:eastAsia="pl-PL"/>
        </w:rPr>
        <w:t>r 4</w:t>
      </w:r>
      <w:r w:rsidR="0068630A" w:rsidRPr="00177A7D">
        <w:rPr>
          <w:rFonts w:ascii="Arial" w:hAnsi="Arial" w:cs="Arial"/>
          <w:color w:val="0000FF"/>
          <w:lang w:eastAsia="pl-PL"/>
        </w:rPr>
        <w:t xml:space="preserve"> </w:t>
      </w:r>
      <w:r w:rsidR="009C6A84" w:rsidRPr="00177A7D">
        <w:rPr>
          <w:rFonts w:ascii="Arial" w:hAnsi="Arial" w:cs="Arial"/>
          <w:color w:val="0000FF"/>
          <w:lang w:eastAsia="pl-PL"/>
        </w:rPr>
        <w:t>do SWZ</w:t>
      </w:r>
      <w:r w:rsidRPr="00177A7D">
        <w:rPr>
          <w:rFonts w:ascii="Arial" w:hAnsi="Arial" w:cs="Arial"/>
        </w:rPr>
        <w:t>.</w:t>
      </w:r>
    </w:p>
    <w:p w14:paraId="4AF4BDD2" w14:textId="6EE3ABCB"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odpowiednio na dzień składania ofert</w:t>
      </w:r>
      <w:r w:rsidR="00BD6060" w:rsidRPr="00177A7D">
        <w:rPr>
          <w:rFonts w:ascii="Arial" w:hAnsi="Arial" w:cs="Arial"/>
        </w:rPr>
        <w:t>.</w:t>
      </w:r>
    </w:p>
    <w:p w14:paraId="2A230745" w14:textId="2F42852E"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W przypadku wspólnego ubiegania się o zamówienie przez wykonawców, oświadczenie, o którym mowa w ust. 1</w:t>
      </w:r>
      <w:r w:rsidR="009D5162" w:rsidRPr="00177A7D">
        <w:rPr>
          <w:rFonts w:ascii="Arial" w:hAnsi="Arial" w:cs="Arial"/>
        </w:rPr>
        <w:t>.1.</w:t>
      </w:r>
      <w:r w:rsidRPr="00177A7D">
        <w:rPr>
          <w:rFonts w:ascii="Arial" w:hAnsi="Arial" w:cs="Arial"/>
        </w:rPr>
        <w:t>, składa każdy z wykonawców. Oświadczenia te potwierdzają brak podstaw wykluczenia w zakresie, w jakim każdy z wykonawców wykazuje spełnianie warunków udziału w postępowaniu</w:t>
      </w:r>
      <w:r w:rsidR="00657BF0" w:rsidRPr="00177A7D">
        <w:rPr>
          <w:rFonts w:ascii="Arial" w:hAnsi="Arial" w:cs="Arial"/>
        </w:rPr>
        <w:t>.</w:t>
      </w:r>
    </w:p>
    <w:p w14:paraId="1CDAB4B7" w14:textId="25FC080F"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Wykonawca, w przypadku polegania na zdolnościach lub sytuacji podmiotów udostępniających zasoby, przedstawia, wraz z oświadczeniem, o którym mowa w ust. 1</w:t>
      </w:r>
      <w:r w:rsidR="009D5162" w:rsidRPr="00177A7D">
        <w:rPr>
          <w:rFonts w:ascii="Arial" w:hAnsi="Arial" w:cs="Arial"/>
        </w:rPr>
        <w:t>.1.</w:t>
      </w:r>
      <w:r w:rsidRPr="00177A7D">
        <w:rPr>
          <w:rFonts w:ascii="Arial" w:hAnsi="Arial" w:cs="Arial"/>
        </w:rPr>
        <w:t>, także oświadczenie podmiotu udostępniającego zasoby, potwierdzające brak podstaw wykluczenia tego podmiotu w zakresie, w jakim wykonawca powołuje się na jego zasoby.</w:t>
      </w:r>
    </w:p>
    <w:p w14:paraId="0D53915F" w14:textId="77777777" w:rsidR="00207E5C" w:rsidRPr="00177A7D" w:rsidRDefault="00207E5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07E97E85" w:rsidR="00207E5C" w:rsidRPr="00177A7D" w:rsidRDefault="00207E5C" w:rsidP="00F06DA9">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Pzp</w:t>
      </w:r>
      <w:r w:rsidRPr="00177A7D">
        <w:rPr>
          <w:rFonts w:ascii="Arial" w:hAnsi="Arial" w:cs="Arial"/>
        </w:rPr>
        <w:t>,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p>
    <w:p w14:paraId="4B2BFA76" w14:textId="702FF60C" w:rsidR="00363C78" w:rsidRPr="00177A7D" w:rsidRDefault="00363C78" w:rsidP="00F06DA9">
      <w:pPr>
        <w:pStyle w:val="Akapitzlist"/>
        <w:numPr>
          <w:ilvl w:val="0"/>
          <w:numId w:val="15"/>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177A7D" w:rsidRDefault="003D6008"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Default="0069249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Pzp oraz dotyczące podwykonawców, składane są w oryginale.</w:t>
      </w:r>
    </w:p>
    <w:bookmarkEnd w:id="20"/>
    <w:p w14:paraId="5B092751" w14:textId="77777777" w:rsidR="00E333A0" w:rsidRPr="00177A7D"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F06DA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F06DA9">
      <w:pPr>
        <w:jc w:val="both"/>
        <w:rPr>
          <w:rFonts w:ascii="Arial" w:hAnsi="Arial" w:cs="Arial"/>
        </w:rPr>
      </w:pPr>
    </w:p>
    <w:p w14:paraId="50A08642" w14:textId="138DB625" w:rsidR="00265EF9" w:rsidRPr="00177A7D" w:rsidRDefault="00265EF9" w:rsidP="00F06DA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F06DA9">
      <w:pPr>
        <w:pStyle w:val="FR1"/>
        <w:widowControl/>
        <w:tabs>
          <w:tab w:val="left" w:pos="1418"/>
        </w:tabs>
        <w:rPr>
          <w:rFonts w:ascii="Arial" w:hAnsi="Arial" w:cs="Arial"/>
          <w:sz w:val="20"/>
        </w:rPr>
      </w:pPr>
    </w:p>
    <w:p w14:paraId="775A8EA5" w14:textId="77777777" w:rsidR="00543B91" w:rsidRPr="00177A7D" w:rsidRDefault="00543B91" w:rsidP="00F06DA9">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F06DA9">
      <w:pPr>
        <w:rPr>
          <w:rFonts w:ascii="Arial" w:hAnsi="Arial" w:cs="Arial"/>
        </w:rPr>
      </w:pPr>
    </w:p>
    <w:p w14:paraId="69D38A78" w14:textId="77777777"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 ul. T. Chałubińskiego 7, 75 – 581 Koszalin;</w:t>
      </w:r>
    </w:p>
    <w:p w14:paraId="43A026B8"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inspektorem ochrony danych osobowych w Szpitalu Wojewódzkim im. Mikołaja Kopernika jest Pani Anna Kobusińska, adres e-mail: </w:t>
      </w:r>
      <w:hyperlink r:id="rId10"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14:paraId="71FA3F2D" w14:textId="6D15EC7F"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bookmarkStart w:id="21" w:name="_Hlk120705615"/>
      <w:r w:rsidRPr="00177A7D">
        <w:rPr>
          <w:rFonts w:ascii="Arial" w:hAnsi="Arial" w:cs="Arial"/>
        </w:rPr>
        <w:t xml:space="preserve">Pani/Pana dane osobowe przetwarzane będą na podstawie art. 6 ust. 1 lit. c RODO w celu związanym z postępowaniem o udzielenie zamówienia publicznego </w:t>
      </w:r>
      <w:r w:rsidR="005C2AE1">
        <w:rPr>
          <w:rFonts w:ascii="Arial" w:hAnsi="Arial" w:cs="Arial"/>
        </w:rPr>
        <w:t>p.t.:</w:t>
      </w:r>
      <w:r w:rsidRPr="00177A7D">
        <w:rPr>
          <w:rFonts w:ascii="Arial" w:hAnsi="Arial" w:cs="Arial"/>
        </w:rPr>
        <w:t xml:space="preserve"> </w:t>
      </w:r>
      <w:r w:rsidRPr="00186275">
        <w:rPr>
          <w:rFonts w:ascii="Arial" w:hAnsi="Arial" w:cs="Arial"/>
        </w:rPr>
        <w:t>„</w:t>
      </w:r>
      <w:r w:rsidR="00186275" w:rsidRPr="00186275">
        <w:rPr>
          <w:rFonts w:ascii="Arial" w:hAnsi="Arial" w:cs="Arial"/>
        </w:rPr>
        <w:t>Sprzęt medyczny jednorazowego użytku</w:t>
      </w:r>
      <w:r w:rsidRPr="00186275">
        <w:rPr>
          <w:rFonts w:ascii="Arial" w:hAnsi="Arial" w:cs="Arial"/>
        </w:rPr>
        <w:t>”;</w:t>
      </w:r>
    </w:p>
    <w:bookmarkEnd w:id="21"/>
    <w:p w14:paraId="2856957D" w14:textId="77777777" w:rsidR="00D05B35" w:rsidRPr="00177A7D" w:rsidRDefault="00BA4884"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lastRenderedPageBreak/>
        <w:t>odbiorcami Pani/Pana danych osobowych będą osoby lub podmioty, którym udostępniona zostanie dokumentacja postępowania w oparciu o art. 18 oraz art. 74 ustawy Pzp</w:t>
      </w:r>
      <w:r w:rsidR="00D05B35" w:rsidRPr="00177A7D">
        <w:rPr>
          <w:rFonts w:ascii="Arial" w:hAnsi="Arial" w:cs="Arial"/>
        </w:rPr>
        <w:t>;</w:t>
      </w:r>
    </w:p>
    <w:p w14:paraId="1CB1A4D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F06DA9">
            <w:pPr>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F06DA9">
      <w:pPr>
        <w:widowControl w:val="0"/>
        <w:autoSpaceDE w:val="0"/>
        <w:autoSpaceDN w:val="0"/>
        <w:adjustRightInd w:val="0"/>
        <w:rPr>
          <w:rFonts w:ascii="Arial" w:hAnsi="Arial" w:cs="Arial"/>
        </w:rPr>
      </w:pPr>
    </w:p>
    <w:p w14:paraId="570CF438" w14:textId="77777777" w:rsidR="00A840DD" w:rsidRPr="00177A7D" w:rsidRDefault="0017588B" w:rsidP="00F06DA9">
      <w:pPr>
        <w:pStyle w:val="FR1"/>
        <w:numPr>
          <w:ilvl w:val="0"/>
          <w:numId w:val="24"/>
        </w:numPr>
        <w:autoSpaceDE w:val="0"/>
        <w:autoSpaceDN w:val="0"/>
        <w:adjustRightInd w:val="0"/>
        <w:rPr>
          <w:rFonts w:ascii="Arial" w:hAnsi="Arial" w:cs="Arial"/>
          <w:sz w:val="20"/>
        </w:rPr>
      </w:pPr>
      <w:r w:rsidRPr="00177A7D">
        <w:rPr>
          <w:rFonts w:ascii="Arial" w:hAnsi="Arial" w:cs="Arial"/>
          <w:sz w:val="20"/>
        </w:rPr>
        <w:t>Zamawiający nie dopuszcza możliwości składania ofert wariantowych.</w:t>
      </w:r>
    </w:p>
    <w:p w14:paraId="2701DDD7" w14:textId="77777777" w:rsidR="0017588B" w:rsidRPr="00177A7D" w:rsidRDefault="0017588B" w:rsidP="00F06DA9">
      <w:pPr>
        <w:pStyle w:val="FR1"/>
        <w:numPr>
          <w:ilvl w:val="0"/>
          <w:numId w:val="24"/>
        </w:numPr>
        <w:autoSpaceDE w:val="0"/>
        <w:autoSpaceDN w:val="0"/>
        <w:adjustRightInd w:val="0"/>
        <w:rPr>
          <w:rFonts w:ascii="Arial" w:hAnsi="Arial" w:cs="Arial"/>
          <w:sz w:val="20"/>
        </w:rPr>
      </w:pPr>
      <w:r w:rsidRPr="00177A7D">
        <w:rPr>
          <w:rFonts w:ascii="Arial" w:hAnsi="Arial" w:cs="Arial"/>
          <w:color w:val="333333"/>
          <w:sz w:val="20"/>
          <w:shd w:val="clear" w:color="auto" w:fill="FFFFFF"/>
        </w:rPr>
        <w:t>Zamawiający nie przewiduje udzielenia zamówień, o których mowa w art. 214 ust. 1 pkt 7 i 8 ustawy Pzp.</w:t>
      </w:r>
    </w:p>
    <w:p w14:paraId="0DA83E40" w14:textId="77777777" w:rsidR="0017588B" w:rsidRPr="00177A7D" w:rsidRDefault="0017588B" w:rsidP="00F06DA9">
      <w:pPr>
        <w:pStyle w:val="FR1"/>
        <w:numPr>
          <w:ilvl w:val="0"/>
          <w:numId w:val="24"/>
        </w:numPr>
        <w:autoSpaceDE w:val="0"/>
        <w:autoSpaceDN w:val="0"/>
        <w:adjustRightInd w:val="0"/>
        <w:rPr>
          <w:rFonts w:ascii="Arial" w:hAnsi="Arial" w:cs="Arial"/>
          <w:sz w:val="20"/>
        </w:rPr>
      </w:pPr>
      <w:r w:rsidRPr="00177A7D">
        <w:rPr>
          <w:rFonts w:ascii="Arial" w:hAnsi="Arial" w:cs="Arial"/>
          <w:sz w:val="20"/>
        </w:rPr>
        <w:t>Zamawiający nie przewiduje przeprowadzenia przez wykonawcę wizji lokalnej.</w:t>
      </w:r>
    </w:p>
    <w:p w14:paraId="0A68D91F" w14:textId="77777777" w:rsidR="0017588B" w:rsidRPr="00177A7D" w:rsidRDefault="0017588B" w:rsidP="00F06DA9">
      <w:pPr>
        <w:pStyle w:val="FR1"/>
        <w:numPr>
          <w:ilvl w:val="0"/>
          <w:numId w:val="24"/>
        </w:numPr>
        <w:autoSpaceDE w:val="0"/>
        <w:autoSpaceDN w:val="0"/>
        <w:adjustRightInd w:val="0"/>
        <w:rPr>
          <w:rFonts w:ascii="Arial" w:hAnsi="Arial" w:cs="Arial"/>
          <w:sz w:val="20"/>
        </w:rPr>
      </w:pPr>
      <w:r w:rsidRPr="00177A7D">
        <w:rPr>
          <w:rFonts w:ascii="Arial" w:hAnsi="Arial" w:cs="Arial"/>
          <w:sz w:val="20"/>
        </w:rPr>
        <w:t>Rozliczenia między wykonawcą a zamawiającym prowadzone będą w PLN.</w:t>
      </w:r>
    </w:p>
    <w:p w14:paraId="735E32C1" w14:textId="2BDA875C" w:rsidR="0017588B" w:rsidRPr="00177A7D" w:rsidRDefault="0017588B" w:rsidP="00F06DA9">
      <w:pPr>
        <w:pStyle w:val="FR1"/>
        <w:numPr>
          <w:ilvl w:val="0"/>
          <w:numId w:val="24"/>
        </w:numPr>
        <w:autoSpaceDE w:val="0"/>
        <w:autoSpaceDN w:val="0"/>
        <w:adjustRightInd w:val="0"/>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52A5F6EC" w14:textId="6C58FA36" w:rsidR="005C2AE1" w:rsidRPr="00186275" w:rsidRDefault="005C2AE1" w:rsidP="00F06DA9">
      <w:pPr>
        <w:pStyle w:val="FR1"/>
        <w:numPr>
          <w:ilvl w:val="0"/>
          <w:numId w:val="24"/>
        </w:numPr>
        <w:autoSpaceDE w:val="0"/>
        <w:autoSpaceDN w:val="0"/>
        <w:adjustRightInd w:val="0"/>
        <w:rPr>
          <w:rFonts w:ascii="Arial" w:hAnsi="Arial" w:cs="Arial"/>
          <w:sz w:val="20"/>
        </w:rPr>
      </w:pPr>
      <w:r w:rsidRPr="00186275">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5F5202" w:rsidRPr="00186275">
        <w:rPr>
          <w:rFonts w:ascii="Arial" w:hAnsi="Arial" w:cs="Arial"/>
          <w:sz w:val="20"/>
        </w:rPr>
        <w:t>Dz. U. z 2022 r. poz. 1510, 1700 i 2140 oraz z 2023 r. poz. 240 i 641</w:t>
      </w:r>
      <w:r w:rsidRPr="00186275">
        <w:rPr>
          <w:rFonts w:ascii="Arial" w:hAnsi="Arial" w:cs="Arial"/>
          <w:sz w:val="20"/>
        </w:rPr>
        <w:t>).</w:t>
      </w:r>
    </w:p>
    <w:p w14:paraId="1682A5D3" w14:textId="77777777" w:rsidR="0017588B" w:rsidRPr="00177A7D"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F06DA9">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F06DA9">
      <w:pPr>
        <w:tabs>
          <w:tab w:val="left" w:pos="1418"/>
        </w:tabs>
        <w:rPr>
          <w:rFonts w:ascii="Arial" w:hAnsi="Arial" w:cs="Arial"/>
        </w:rPr>
      </w:pPr>
    </w:p>
    <w:p w14:paraId="04760059" w14:textId="31B6FB37" w:rsidR="00401E2E" w:rsidRPr="00180F93" w:rsidRDefault="00F06DA9" w:rsidP="00F06DA9">
      <w:pPr>
        <w:numPr>
          <w:ilvl w:val="0"/>
          <w:numId w:val="8"/>
        </w:numPr>
        <w:rPr>
          <w:rFonts w:ascii="Arial" w:hAnsi="Arial" w:cs="Arial"/>
        </w:rPr>
      </w:pPr>
      <w:r w:rsidRPr="00180F93">
        <w:rPr>
          <w:rFonts w:ascii="Arial" w:hAnsi="Arial" w:cs="Arial"/>
        </w:rPr>
        <w:t xml:space="preserve">Formularz </w:t>
      </w:r>
      <w:r w:rsidR="00186275" w:rsidRPr="00180F93">
        <w:rPr>
          <w:rFonts w:ascii="Arial" w:hAnsi="Arial" w:cs="Arial"/>
        </w:rPr>
        <w:t>ofertowy</w:t>
      </w:r>
      <w:r w:rsidR="00401E2E" w:rsidRPr="00180F93">
        <w:rPr>
          <w:rFonts w:ascii="Arial" w:hAnsi="Arial" w:cs="Arial"/>
        </w:rPr>
        <w:t>.</w:t>
      </w:r>
    </w:p>
    <w:p w14:paraId="40ADD120" w14:textId="75758AB2" w:rsidR="00401E2E" w:rsidRPr="00180F93" w:rsidRDefault="00401E2E" w:rsidP="00F06DA9">
      <w:pPr>
        <w:numPr>
          <w:ilvl w:val="0"/>
          <w:numId w:val="8"/>
        </w:numPr>
        <w:rPr>
          <w:rFonts w:ascii="Arial" w:hAnsi="Arial" w:cs="Arial"/>
        </w:rPr>
      </w:pPr>
      <w:r w:rsidRPr="00180F93">
        <w:rPr>
          <w:rFonts w:ascii="Arial" w:hAnsi="Arial" w:cs="Arial"/>
        </w:rPr>
        <w:t>Opis przedmiotu zamówienia</w:t>
      </w:r>
      <w:r w:rsidR="005C2AE1" w:rsidRPr="00180F93">
        <w:rPr>
          <w:rFonts w:ascii="Arial" w:hAnsi="Arial" w:cs="Arial"/>
        </w:rPr>
        <w:t>.</w:t>
      </w:r>
    </w:p>
    <w:p w14:paraId="3DF816D9" w14:textId="77777777" w:rsidR="00401E2E" w:rsidRPr="00180F93" w:rsidRDefault="00401E2E" w:rsidP="00F06DA9">
      <w:pPr>
        <w:numPr>
          <w:ilvl w:val="0"/>
          <w:numId w:val="8"/>
        </w:numPr>
        <w:rPr>
          <w:rFonts w:ascii="Arial" w:hAnsi="Arial" w:cs="Arial"/>
        </w:rPr>
      </w:pPr>
      <w:r w:rsidRPr="00180F93">
        <w:rPr>
          <w:rFonts w:ascii="Arial" w:hAnsi="Arial" w:cs="Arial"/>
        </w:rPr>
        <w:t>Projekt umowy.</w:t>
      </w:r>
    </w:p>
    <w:p w14:paraId="24409886" w14:textId="71D403C9" w:rsidR="00401E2E" w:rsidRPr="00180F93" w:rsidRDefault="00401E2E" w:rsidP="00BF3F9E">
      <w:pPr>
        <w:numPr>
          <w:ilvl w:val="0"/>
          <w:numId w:val="8"/>
        </w:numPr>
        <w:jc w:val="both"/>
        <w:rPr>
          <w:rFonts w:ascii="Arial" w:hAnsi="Arial" w:cs="Arial"/>
        </w:rPr>
      </w:pPr>
      <w:r w:rsidRPr="00180F93">
        <w:rPr>
          <w:rFonts w:ascii="Arial" w:hAnsi="Arial" w:cs="Arial"/>
        </w:rPr>
        <w:t>Wzór oświadczenia składanego na podstawie art. 125 ustawy Pzp. dotyczące przesłanek wykluczenia z postępowania</w:t>
      </w:r>
      <w:r w:rsidR="00A029C3" w:rsidRPr="00180F93">
        <w:rPr>
          <w:rFonts w:ascii="Arial" w:hAnsi="Arial" w:cs="Arial"/>
        </w:rPr>
        <w:t>.</w:t>
      </w:r>
    </w:p>
    <w:p w14:paraId="0FEE283B" w14:textId="77777777" w:rsidR="008849A6" w:rsidRPr="00177A7D" w:rsidRDefault="008849A6" w:rsidP="00F06DA9">
      <w:pPr>
        <w:rPr>
          <w:rFonts w:ascii="Arial" w:hAnsi="Arial" w:cs="Arial"/>
          <w:highlight w:val="cyan"/>
        </w:rPr>
      </w:pPr>
    </w:p>
    <w:p w14:paraId="6C406158" w14:textId="77777777" w:rsidR="00AD3836" w:rsidRPr="00177A7D" w:rsidRDefault="00AD3836" w:rsidP="00F06DA9">
      <w:pPr>
        <w:rPr>
          <w:rFonts w:ascii="Arial" w:hAnsi="Arial" w:cs="Arial"/>
        </w:rPr>
      </w:pPr>
    </w:p>
    <w:p w14:paraId="7CE3685F" w14:textId="77777777" w:rsidR="00AF3C34" w:rsidRPr="00177A7D" w:rsidRDefault="00AF3C34" w:rsidP="00F06DA9">
      <w:pPr>
        <w:rPr>
          <w:rFonts w:ascii="Arial" w:hAnsi="Arial" w:cs="Arial"/>
        </w:rPr>
      </w:pPr>
    </w:p>
    <w:p w14:paraId="3B280B02" w14:textId="77777777" w:rsidR="00265EF9" w:rsidRPr="00177A7D" w:rsidRDefault="00265EF9" w:rsidP="00F06DA9">
      <w:pPr>
        <w:rPr>
          <w:rFonts w:ascii="Arial" w:hAnsi="Arial" w:cs="Arial"/>
        </w:rPr>
      </w:pPr>
      <w:r w:rsidRPr="00177A7D">
        <w:rPr>
          <w:rFonts w:ascii="Arial" w:hAnsi="Arial" w:cs="Arial"/>
        </w:rPr>
        <w:br w:type="page"/>
      </w:r>
    </w:p>
    <w:p w14:paraId="0A3B275E" w14:textId="77777777" w:rsidR="007A43F7" w:rsidRPr="00177A7D" w:rsidRDefault="007A43F7" w:rsidP="00F06DA9">
      <w:pPr>
        <w:jc w:val="right"/>
        <w:rPr>
          <w:rFonts w:ascii="Arial" w:hAnsi="Arial" w:cs="Arial"/>
        </w:rPr>
        <w:sectPr w:rsidR="007A43F7" w:rsidRPr="00177A7D" w:rsidSect="007A43F7">
          <w:headerReference w:type="default" r:id="rId11"/>
          <w:footerReference w:type="default" r:id="rId12"/>
          <w:pgSz w:w="11907" w:h="16840" w:code="9"/>
          <w:pgMar w:top="992" w:right="851" w:bottom="992" w:left="1134" w:header="567" w:footer="567" w:gutter="0"/>
          <w:cols w:space="708"/>
        </w:sectPr>
      </w:pPr>
    </w:p>
    <w:p w14:paraId="3BCA0619" w14:textId="77777777" w:rsidR="004852F5" w:rsidRPr="00177A7D" w:rsidRDefault="004852F5" w:rsidP="00F06DA9">
      <w:pPr>
        <w:jc w:val="right"/>
        <w:rPr>
          <w:rFonts w:ascii="Arial" w:hAnsi="Arial" w:cs="Arial"/>
          <w:color w:val="0000FF"/>
        </w:rPr>
      </w:pPr>
      <w:r w:rsidRPr="00180F93">
        <w:rPr>
          <w:rFonts w:ascii="Arial" w:hAnsi="Arial" w:cs="Arial"/>
          <w:color w:val="0000FF"/>
        </w:rPr>
        <w:lastRenderedPageBreak/>
        <w:t xml:space="preserve">ZAŁĄCZNIK NR </w:t>
      </w:r>
      <w:r w:rsidR="007A43F7" w:rsidRPr="00180F93">
        <w:rPr>
          <w:rFonts w:ascii="Arial" w:hAnsi="Arial" w:cs="Arial"/>
          <w:color w:val="0000FF"/>
        </w:rPr>
        <w:t>1</w:t>
      </w:r>
      <w:r w:rsidRPr="00180F93">
        <w:rPr>
          <w:rFonts w:ascii="Arial" w:hAnsi="Arial" w:cs="Arial"/>
          <w:color w:val="0000FF"/>
        </w:rPr>
        <w:t xml:space="preserve"> DO </w:t>
      </w:r>
      <w:r w:rsidR="00EA3C76" w:rsidRPr="00180F93">
        <w:rPr>
          <w:rFonts w:ascii="Arial" w:hAnsi="Arial" w:cs="Arial"/>
          <w:color w:val="0000FF"/>
        </w:rPr>
        <w:t>SWZ</w:t>
      </w:r>
    </w:p>
    <w:p w14:paraId="786F81EE" w14:textId="77777777" w:rsidR="006115A3" w:rsidRPr="00177A7D" w:rsidRDefault="006115A3" w:rsidP="00F06DA9">
      <w:pPr>
        <w:jc w:val="center"/>
        <w:rPr>
          <w:rFonts w:ascii="Arial" w:hAnsi="Arial" w:cs="Arial"/>
        </w:rPr>
      </w:pPr>
    </w:p>
    <w:p w14:paraId="68D87DFF" w14:textId="28171CA8" w:rsidR="00984B58" w:rsidRPr="00177A7D" w:rsidRDefault="00F06DA9" w:rsidP="00F06DA9">
      <w:pPr>
        <w:jc w:val="center"/>
        <w:rPr>
          <w:rFonts w:ascii="Arial" w:hAnsi="Arial" w:cs="Arial"/>
          <w:b/>
        </w:rPr>
      </w:pPr>
      <w:r w:rsidRPr="00180F93">
        <w:rPr>
          <w:rFonts w:ascii="Arial" w:hAnsi="Arial" w:cs="Arial"/>
          <w:b/>
        </w:rPr>
        <w:t>FORMULARZ OFERTOWY</w:t>
      </w:r>
    </w:p>
    <w:p w14:paraId="089B1B8C" w14:textId="77777777" w:rsidR="006115A3" w:rsidRPr="00177A7D" w:rsidRDefault="006115A3" w:rsidP="00F06DA9">
      <w:pPr>
        <w:jc w:val="center"/>
        <w:rPr>
          <w:rFonts w:ascii="Arial" w:hAnsi="Arial" w:cs="Arial"/>
        </w:rPr>
      </w:pPr>
    </w:p>
    <w:p w14:paraId="417C905E" w14:textId="77777777" w:rsidR="00984B58" w:rsidRPr="00177A7D" w:rsidRDefault="00984B58" w:rsidP="00F06DA9">
      <w:pPr>
        <w:widowControl w:val="0"/>
        <w:numPr>
          <w:ilvl w:val="0"/>
          <w:numId w:val="10"/>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7A3CDF16" w:rsidR="00C93128" w:rsidRPr="00177A7D" w:rsidRDefault="00C93128" w:rsidP="00F06DA9">
            <w:pPr>
              <w:rPr>
                <w:rFonts w:ascii="Arial" w:hAnsi="Arial" w:cs="Arial"/>
              </w:rPr>
            </w:pPr>
            <w:r w:rsidRPr="00177A7D">
              <w:rPr>
                <w:rFonts w:ascii="Arial" w:hAnsi="Arial" w:cs="Arial"/>
              </w:rPr>
              <w:t>Nazwa:</w:t>
            </w:r>
          </w:p>
        </w:tc>
        <w:tc>
          <w:tcPr>
            <w:tcW w:w="11765" w:type="dxa"/>
            <w:vAlign w:val="bottom"/>
          </w:tcPr>
          <w:p w14:paraId="7B2071C7"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7CA7FBD1" w14:textId="77777777" w:rsidTr="00BF5792">
        <w:trPr>
          <w:trHeight w:val="340"/>
        </w:trPr>
        <w:tc>
          <w:tcPr>
            <w:tcW w:w="3119" w:type="dxa"/>
            <w:vAlign w:val="center"/>
          </w:tcPr>
          <w:p w14:paraId="459187EF" w14:textId="5E3ECC79" w:rsidR="00C93128" w:rsidRPr="00177A7D" w:rsidRDefault="005C2AE1" w:rsidP="00F06DA9">
            <w:pPr>
              <w:rPr>
                <w:rFonts w:ascii="Arial" w:hAnsi="Arial" w:cs="Arial"/>
              </w:rPr>
            </w:pPr>
            <w:bookmarkStart w:id="22" w:name="_Hlk92184812"/>
            <w:r>
              <w:rPr>
                <w:rFonts w:ascii="Arial" w:hAnsi="Arial" w:cs="Arial"/>
              </w:rPr>
              <w:t>Adres</w:t>
            </w:r>
            <w:r w:rsidR="00C93128" w:rsidRPr="00177A7D">
              <w:rPr>
                <w:rFonts w:ascii="Arial" w:hAnsi="Arial" w:cs="Arial"/>
              </w:rPr>
              <w:t>:</w:t>
            </w:r>
          </w:p>
        </w:tc>
        <w:tc>
          <w:tcPr>
            <w:tcW w:w="11765" w:type="dxa"/>
            <w:vAlign w:val="bottom"/>
          </w:tcPr>
          <w:p w14:paraId="7B18ACBE" w14:textId="77777777" w:rsidR="00C93128" w:rsidRPr="00177A7D" w:rsidRDefault="00C93128" w:rsidP="00F06DA9">
            <w:pPr>
              <w:rPr>
                <w:rFonts w:ascii="Arial" w:hAnsi="Arial" w:cs="Arial"/>
              </w:rPr>
            </w:pPr>
            <w:r w:rsidRPr="00177A7D">
              <w:rPr>
                <w:rFonts w:ascii="Arial" w:hAnsi="Arial" w:cs="Arial"/>
              </w:rPr>
              <w:t>...............................................................................................................................</w:t>
            </w:r>
          </w:p>
        </w:tc>
      </w:tr>
      <w:tr w:rsidR="00253093" w:rsidRPr="00177A7D" w14:paraId="4F868AB6" w14:textId="77777777" w:rsidTr="00BF5792">
        <w:trPr>
          <w:trHeight w:val="340"/>
        </w:trPr>
        <w:tc>
          <w:tcPr>
            <w:tcW w:w="3119" w:type="dxa"/>
            <w:vAlign w:val="center"/>
          </w:tcPr>
          <w:p w14:paraId="2FE48583" w14:textId="2A37394A" w:rsidR="00253093" w:rsidRPr="00177A7D" w:rsidRDefault="00253093" w:rsidP="00F06DA9">
            <w:pPr>
              <w:rPr>
                <w:rFonts w:ascii="Arial" w:hAnsi="Arial" w:cs="Arial"/>
              </w:rPr>
            </w:pPr>
            <w:bookmarkStart w:id="23" w:name="_Hlk92184823"/>
            <w:bookmarkEnd w:id="22"/>
            <w:r w:rsidRPr="00177A7D">
              <w:rPr>
                <w:rFonts w:ascii="Arial" w:hAnsi="Arial" w:cs="Arial"/>
              </w:rPr>
              <w:t>Województwo:</w:t>
            </w:r>
          </w:p>
        </w:tc>
        <w:tc>
          <w:tcPr>
            <w:tcW w:w="11765" w:type="dxa"/>
            <w:vAlign w:val="bottom"/>
          </w:tcPr>
          <w:p w14:paraId="6CE2AFFE" w14:textId="5AC02C49" w:rsidR="00253093" w:rsidRPr="00177A7D" w:rsidRDefault="00253093" w:rsidP="00F06DA9">
            <w:pPr>
              <w:rPr>
                <w:rFonts w:ascii="Arial" w:hAnsi="Arial" w:cs="Arial"/>
              </w:rPr>
            </w:pPr>
            <w:r w:rsidRPr="00177A7D">
              <w:rPr>
                <w:rFonts w:ascii="Arial" w:hAnsi="Arial" w:cs="Arial"/>
              </w:rPr>
              <w:t>...............................................................................................................................</w:t>
            </w:r>
          </w:p>
        </w:tc>
      </w:tr>
      <w:bookmarkEnd w:id="23"/>
      <w:tr w:rsidR="00C93128" w:rsidRPr="00177A7D" w14:paraId="645D3156" w14:textId="77777777" w:rsidTr="00BF5792">
        <w:trPr>
          <w:trHeight w:val="340"/>
        </w:trPr>
        <w:tc>
          <w:tcPr>
            <w:tcW w:w="3119" w:type="dxa"/>
            <w:vAlign w:val="center"/>
          </w:tcPr>
          <w:p w14:paraId="53747870" w14:textId="77777777" w:rsidR="00C93128" w:rsidRPr="00177A7D" w:rsidRDefault="00C93128" w:rsidP="00F06DA9">
            <w:pPr>
              <w:rPr>
                <w:rFonts w:ascii="Arial" w:hAnsi="Arial" w:cs="Arial"/>
              </w:rPr>
            </w:pPr>
            <w:r w:rsidRPr="00177A7D">
              <w:rPr>
                <w:rFonts w:ascii="Arial" w:hAnsi="Arial" w:cs="Arial"/>
              </w:rPr>
              <w:t>KRS lub inny organ rejestrowy:</w:t>
            </w:r>
          </w:p>
        </w:tc>
        <w:tc>
          <w:tcPr>
            <w:tcW w:w="11765" w:type="dxa"/>
            <w:vAlign w:val="bottom"/>
          </w:tcPr>
          <w:p w14:paraId="363D2FBD"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0CC442C8" w14:textId="77777777" w:rsidTr="00BF5792">
        <w:trPr>
          <w:trHeight w:val="340"/>
        </w:trPr>
        <w:tc>
          <w:tcPr>
            <w:tcW w:w="3119" w:type="dxa"/>
            <w:vAlign w:val="center"/>
          </w:tcPr>
          <w:p w14:paraId="663A9B9D" w14:textId="309F0780" w:rsidR="00C93128" w:rsidRPr="00177A7D" w:rsidRDefault="003E2CFD" w:rsidP="00F06DA9">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F06DA9">
            <w:pPr>
              <w:rPr>
                <w:rFonts w:ascii="Arial" w:hAnsi="Arial" w:cs="Arial"/>
              </w:rPr>
            </w:pPr>
            <w:r w:rsidRPr="00177A7D">
              <w:rPr>
                <w:rFonts w:ascii="Arial" w:hAnsi="Arial" w:cs="Arial"/>
              </w:rPr>
              <w:t>Wielkość przedsiębiorstwa</w:t>
            </w:r>
          </w:p>
        </w:tc>
        <w:tc>
          <w:tcPr>
            <w:tcW w:w="11765" w:type="dxa"/>
            <w:vAlign w:val="center"/>
          </w:tcPr>
          <w:p w14:paraId="77D5390E" w14:textId="30B3479B" w:rsidR="00C93128" w:rsidRPr="00177A7D" w:rsidRDefault="00FF1BD1" w:rsidP="00F06DA9">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F06DA9">
            <w:pPr>
              <w:rPr>
                <w:rFonts w:ascii="Arial" w:hAnsi="Arial" w:cs="Arial"/>
              </w:rPr>
            </w:pPr>
            <w:r w:rsidRPr="00177A7D">
              <w:rPr>
                <w:rFonts w:ascii="Arial" w:hAnsi="Arial" w:cs="Arial"/>
              </w:rPr>
              <w:t>Osoby upoważniona do kontaktu</w:t>
            </w:r>
          </w:p>
        </w:tc>
        <w:tc>
          <w:tcPr>
            <w:tcW w:w="11765" w:type="dxa"/>
            <w:vAlign w:val="bottom"/>
          </w:tcPr>
          <w:p w14:paraId="57D1C360" w14:textId="64677E5E" w:rsidR="00C93128" w:rsidRPr="00177A7D" w:rsidRDefault="00C93128" w:rsidP="00F06DA9">
            <w:pPr>
              <w:rPr>
                <w:rFonts w:ascii="Arial" w:hAnsi="Arial" w:cs="Arial"/>
              </w:rPr>
            </w:pPr>
            <w:r w:rsidRPr="00177A7D">
              <w:rPr>
                <w:rFonts w:ascii="Arial" w:hAnsi="Arial" w:cs="Arial"/>
              </w:rPr>
              <w:t>Imię i nazwisko …......................................; Tel. .......................................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F06DA9">
            <w:pPr>
              <w:rPr>
                <w:rFonts w:ascii="Arial" w:hAnsi="Arial" w:cs="Arial"/>
              </w:rPr>
            </w:pPr>
            <w:bookmarkStart w:id="24"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F06DA9">
            <w:pPr>
              <w:rPr>
                <w:rFonts w:ascii="Arial" w:hAnsi="Arial" w:cs="Arial"/>
              </w:rPr>
            </w:pPr>
            <w:r w:rsidRPr="00177A7D">
              <w:rPr>
                <w:rFonts w:ascii="Arial" w:hAnsi="Arial" w:cs="Arial"/>
              </w:rPr>
              <w:t>Tel. ............................... Adres e-mail:.......................</w:t>
            </w:r>
          </w:p>
        </w:tc>
      </w:tr>
      <w:bookmarkEnd w:id="24"/>
      <w:tr w:rsidR="00C93128" w:rsidRPr="00177A7D"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177A7D" w:rsidRDefault="00C93128" w:rsidP="00F06DA9">
            <w:pPr>
              <w:rPr>
                <w:rFonts w:ascii="Arial" w:hAnsi="Arial" w:cs="Arial"/>
              </w:rPr>
            </w:pPr>
            <w:r w:rsidRPr="00177A7D">
              <w:rPr>
                <w:rFonts w:ascii="Arial" w:hAnsi="Arial" w:cs="Arial"/>
              </w:rPr>
              <w:t>Nr rachunku bankowego:</w:t>
            </w:r>
          </w:p>
        </w:tc>
        <w:tc>
          <w:tcPr>
            <w:tcW w:w="11765" w:type="dxa"/>
            <w:vAlign w:val="bottom"/>
          </w:tcPr>
          <w:p w14:paraId="1F50B0A9" w14:textId="77777777" w:rsidR="00C93128" w:rsidRPr="00177A7D" w:rsidRDefault="00C93128" w:rsidP="00F06DA9">
            <w:pPr>
              <w:rPr>
                <w:rFonts w:ascii="Arial" w:hAnsi="Arial" w:cs="Arial"/>
              </w:rPr>
            </w:pPr>
            <w:r w:rsidRPr="00177A7D">
              <w:rPr>
                <w:rFonts w:ascii="Arial" w:hAnsi="Arial" w:cs="Arial"/>
              </w:rPr>
              <w:t>................................................................................................................................</w:t>
            </w:r>
          </w:p>
        </w:tc>
      </w:tr>
    </w:tbl>
    <w:p w14:paraId="6017295A" w14:textId="77777777" w:rsidR="006115A3" w:rsidRPr="00177A7D" w:rsidRDefault="006115A3" w:rsidP="00F06DA9">
      <w:pPr>
        <w:jc w:val="center"/>
        <w:rPr>
          <w:rFonts w:ascii="Arial" w:hAnsi="Arial" w:cs="Arial"/>
        </w:rPr>
      </w:pPr>
    </w:p>
    <w:p w14:paraId="2FFD4DDF" w14:textId="77777777" w:rsidR="00725CDF" w:rsidRPr="00177A7D" w:rsidRDefault="00725CDF" w:rsidP="00F06DA9">
      <w:pPr>
        <w:widowControl w:val="0"/>
        <w:numPr>
          <w:ilvl w:val="0"/>
          <w:numId w:val="10"/>
        </w:numPr>
        <w:suppressAutoHyphens/>
        <w:rPr>
          <w:rFonts w:ascii="Arial" w:hAnsi="Arial" w:cs="Arial"/>
        </w:rPr>
      </w:pPr>
      <w:r w:rsidRPr="00177A7D">
        <w:rPr>
          <w:rFonts w:ascii="Arial" w:hAnsi="Arial" w:cs="Arial"/>
        </w:rPr>
        <w:t>Oświadczam, że:</w:t>
      </w:r>
    </w:p>
    <w:p w14:paraId="23A138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zapoznałem/</w:t>
      </w:r>
      <w:proofErr w:type="spellStart"/>
      <w:r w:rsidRPr="00177A7D">
        <w:rPr>
          <w:rFonts w:ascii="Arial" w:hAnsi="Arial" w:cs="Arial"/>
          <w:lang w:eastAsia="en-US"/>
        </w:rPr>
        <w:t>am</w:t>
      </w:r>
      <w:proofErr w:type="spellEnd"/>
      <w:r w:rsidRPr="00177A7D">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F06DA9">
      <w:pPr>
        <w:widowControl w:val="0"/>
        <w:numPr>
          <w:ilvl w:val="0"/>
          <w:numId w:val="11"/>
        </w:numPr>
        <w:suppressAutoHyphens/>
        <w:autoSpaceDE w:val="0"/>
        <w:autoSpaceDN w:val="0"/>
        <w:adjustRightInd w:val="0"/>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Pr="00177A7D" w:rsidRDefault="00725CDF" w:rsidP="00F06DA9">
      <w:pPr>
        <w:widowControl w:val="0"/>
        <w:suppressAutoHyphens/>
        <w:rPr>
          <w:rFonts w:ascii="Arial" w:hAnsi="Arial" w:cs="Arial"/>
        </w:rPr>
      </w:pPr>
    </w:p>
    <w:p w14:paraId="2815BE47" w14:textId="5913DE4D" w:rsidR="00CC3549" w:rsidRPr="00177A7D" w:rsidRDefault="00E87A4D" w:rsidP="00F06DA9">
      <w:pPr>
        <w:widowControl w:val="0"/>
        <w:numPr>
          <w:ilvl w:val="0"/>
          <w:numId w:val="10"/>
        </w:numPr>
        <w:suppressAutoHyphens/>
        <w:rPr>
          <w:rFonts w:ascii="Arial" w:hAnsi="Arial" w:cs="Arial"/>
        </w:rPr>
      </w:pPr>
      <w:bookmarkStart w:id="25" w:name="_Hlk120705906"/>
      <w:r w:rsidRPr="00177A7D">
        <w:rPr>
          <w:rFonts w:ascii="Arial" w:hAnsi="Arial" w:cs="Arial"/>
        </w:rPr>
        <w:t xml:space="preserve">Oferuję </w:t>
      </w:r>
      <w:r w:rsidRPr="009C0447">
        <w:rPr>
          <w:rFonts w:ascii="Arial" w:hAnsi="Arial" w:cs="Arial"/>
        </w:rPr>
        <w:t>dostawę</w:t>
      </w:r>
      <w:r w:rsidRPr="00177A7D">
        <w:rPr>
          <w:rFonts w:ascii="Arial" w:hAnsi="Arial" w:cs="Arial"/>
        </w:rPr>
        <w:t>, zgodnie z wymogami zawartymi w Specyfikacji Warunków Zamówienia:</w:t>
      </w:r>
    </w:p>
    <w:p w14:paraId="1B8DC05C" w14:textId="77777777" w:rsidR="00180F93" w:rsidRDefault="00180F93" w:rsidP="00F06DA9">
      <w:pPr>
        <w:rPr>
          <w:rFonts w:ascii="Arial" w:hAnsi="Arial" w:cs="Arial"/>
        </w:rPr>
      </w:pPr>
      <w:bookmarkStart w:id="26" w:name="_Hlk120705924"/>
      <w:bookmarkEnd w:id="25"/>
    </w:p>
    <w:p w14:paraId="5E378DEF" w14:textId="77777777" w:rsidR="0066783C" w:rsidRDefault="0066783C" w:rsidP="00F06DA9">
      <w:pPr>
        <w:rPr>
          <w:rFonts w:ascii="Arial" w:hAnsi="Arial" w:cs="Arial"/>
        </w:rPr>
      </w:pPr>
    </w:p>
    <w:p w14:paraId="144CF25A" w14:textId="77777777" w:rsidR="0066783C" w:rsidRDefault="0066783C" w:rsidP="00F06DA9">
      <w:pPr>
        <w:rPr>
          <w:rFonts w:ascii="Arial" w:hAnsi="Arial" w:cs="Arial"/>
        </w:rPr>
      </w:pPr>
    </w:p>
    <w:p w14:paraId="66FA2914" w14:textId="77777777" w:rsidR="0066783C" w:rsidRDefault="0066783C" w:rsidP="00F06DA9">
      <w:pPr>
        <w:rPr>
          <w:rFonts w:ascii="Arial" w:hAnsi="Arial" w:cs="Arial"/>
        </w:rPr>
      </w:pPr>
    </w:p>
    <w:p w14:paraId="2606E1EC" w14:textId="77777777" w:rsidR="0066783C" w:rsidRDefault="0066783C" w:rsidP="00F06DA9">
      <w:pPr>
        <w:rPr>
          <w:rFonts w:ascii="Arial" w:hAnsi="Arial" w:cs="Arial"/>
        </w:rPr>
      </w:pPr>
    </w:p>
    <w:p w14:paraId="7115E5A9" w14:textId="77777777" w:rsidR="0066783C" w:rsidRDefault="0066783C" w:rsidP="00F06DA9">
      <w:pPr>
        <w:rPr>
          <w:rFonts w:ascii="Arial" w:hAnsi="Arial" w:cs="Arial"/>
        </w:rPr>
      </w:pPr>
    </w:p>
    <w:p w14:paraId="701876CF" w14:textId="77777777" w:rsidR="0066783C" w:rsidRDefault="0066783C" w:rsidP="00F06DA9">
      <w:pPr>
        <w:rPr>
          <w:rFonts w:ascii="Arial" w:hAnsi="Arial" w:cs="Arial"/>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2"/>
        <w:gridCol w:w="3632"/>
        <w:gridCol w:w="1276"/>
        <w:gridCol w:w="1559"/>
        <w:gridCol w:w="851"/>
        <w:gridCol w:w="1275"/>
        <w:gridCol w:w="1134"/>
        <w:gridCol w:w="709"/>
        <w:gridCol w:w="992"/>
        <w:gridCol w:w="1276"/>
        <w:gridCol w:w="1616"/>
      </w:tblGrid>
      <w:tr w:rsidR="00180F93" w:rsidRPr="00BF3F9E" w14:paraId="637635AF" w14:textId="77777777" w:rsidTr="003E2817">
        <w:trPr>
          <w:cantSplit/>
        </w:trPr>
        <w:tc>
          <w:tcPr>
            <w:tcW w:w="14742"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055AB9" w14:textId="77777777" w:rsidR="00180F93" w:rsidRPr="00BF3F9E" w:rsidRDefault="00180F93" w:rsidP="00180F93">
            <w:pPr>
              <w:rPr>
                <w:rFonts w:ascii="Arial" w:hAnsi="Arial" w:cs="Arial"/>
                <w:bCs/>
              </w:rPr>
            </w:pPr>
            <w:r w:rsidRPr="00BF3F9E">
              <w:rPr>
                <w:rFonts w:ascii="Arial" w:hAnsi="Arial" w:cs="Arial"/>
                <w:bCs/>
              </w:rPr>
              <w:lastRenderedPageBreak/>
              <w:t xml:space="preserve">CZĘŚĆ NR 1 </w:t>
            </w:r>
            <w:r w:rsidRPr="00BF3F9E">
              <w:rPr>
                <w:rFonts w:ascii="Arial" w:hAnsi="Arial" w:cs="Arial"/>
              </w:rPr>
              <w:t>PORTY NACZYNIOWE</w:t>
            </w:r>
          </w:p>
        </w:tc>
      </w:tr>
      <w:tr w:rsidR="00180F93" w:rsidRPr="00BF3F9E" w14:paraId="41BAC78F" w14:textId="77777777" w:rsidTr="003E2817">
        <w:trPr>
          <w:cantSplit/>
        </w:trPr>
        <w:tc>
          <w:tcPr>
            <w:tcW w:w="422" w:type="dxa"/>
            <w:tcBorders>
              <w:top w:val="single" w:sz="4" w:space="0" w:color="auto"/>
            </w:tcBorders>
            <w:shd w:val="clear" w:color="auto" w:fill="F2F2F2" w:themeFill="background1" w:themeFillShade="F2"/>
            <w:vAlign w:val="center"/>
          </w:tcPr>
          <w:p w14:paraId="48F6698B" w14:textId="77777777" w:rsidR="00180F93" w:rsidRPr="00BF3F9E" w:rsidRDefault="00180F93" w:rsidP="00180F93">
            <w:pPr>
              <w:jc w:val="center"/>
              <w:rPr>
                <w:rFonts w:ascii="Arial" w:hAnsi="Arial" w:cs="Arial"/>
                <w:sz w:val="16"/>
                <w:szCs w:val="16"/>
              </w:rPr>
            </w:pPr>
            <w:proofErr w:type="spellStart"/>
            <w:r w:rsidRPr="00BF3F9E">
              <w:rPr>
                <w:rFonts w:ascii="Arial" w:hAnsi="Arial" w:cs="Arial"/>
                <w:sz w:val="16"/>
                <w:szCs w:val="16"/>
              </w:rPr>
              <w:t>Lp</w:t>
            </w:r>
            <w:proofErr w:type="spellEnd"/>
          </w:p>
        </w:tc>
        <w:tc>
          <w:tcPr>
            <w:tcW w:w="3632" w:type="dxa"/>
            <w:tcBorders>
              <w:top w:val="single" w:sz="4" w:space="0" w:color="auto"/>
            </w:tcBorders>
            <w:shd w:val="clear" w:color="auto" w:fill="F2F2F2" w:themeFill="background1" w:themeFillShade="F2"/>
            <w:vAlign w:val="center"/>
          </w:tcPr>
          <w:p w14:paraId="303BD3B6" w14:textId="77777777" w:rsidR="00180F93" w:rsidRPr="00BF3F9E" w:rsidRDefault="00180F93" w:rsidP="00180F93">
            <w:pPr>
              <w:jc w:val="center"/>
              <w:rPr>
                <w:rFonts w:ascii="Arial" w:hAnsi="Arial" w:cs="Arial"/>
                <w:sz w:val="16"/>
                <w:szCs w:val="16"/>
              </w:rPr>
            </w:pPr>
            <w:r w:rsidRPr="00BF3F9E">
              <w:rPr>
                <w:rFonts w:ascii="Arial" w:hAnsi="Arial" w:cs="Arial"/>
                <w:sz w:val="16"/>
                <w:szCs w:val="16"/>
              </w:rPr>
              <w:t>Przedmiot zamówienia</w:t>
            </w:r>
          </w:p>
        </w:tc>
        <w:tc>
          <w:tcPr>
            <w:tcW w:w="1276" w:type="dxa"/>
            <w:tcBorders>
              <w:top w:val="single" w:sz="4" w:space="0" w:color="auto"/>
            </w:tcBorders>
            <w:shd w:val="clear" w:color="auto" w:fill="F2F2F2" w:themeFill="background1" w:themeFillShade="F2"/>
            <w:vAlign w:val="center"/>
          </w:tcPr>
          <w:p w14:paraId="0235BB46" w14:textId="77777777" w:rsidR="00180F93" w:rsidRPr="00BF3F9E" w:rsidRDefault="00180F93" w:rsidP="00180F93">
            <w:pPr>
              <w:jc w:val="center"/>
              <w:rPr>
                <w:rFonts w:ascii="Arial" w:hAnsi="Arial" w:cs="Arial"/>
                <w:sz w:val="16"/>
                <w:szCs w:val="16"/>
              </w:rPr>
            </w:pPr>
            <w:r w:rsidRPr="00BF3F9E">
              <w:rPr>
                <w:rFonts w:ascii="Arial" w:hAnsi="Arial" w:cs="Arial"/>
                <w:bCs/>
                <w:sz w:val="16"/>
                <w:szCs w:val="16"/>
              </w:rPr>
              <w:t>Producent, typ, nr kat.</w:t>
            </w:r>
          </w:p>
        </w:tc>
        <w:tc>
          <w:tcPr>
            <w:tcW w:w="1559" w:type="dxa"/>
            <w:tcBorders>
              <w:top w:val="single" w:sz="4" w:space="0" w:color="auto"/>
            </w:tcBorders>
            <w:shd w:val="clear" w:color="auto" w:fill="F2F2F2" w:themeFill="background1" w:themeFillShade="F2"/>
            <w:vAlign w:val="center"/>
          </w:tcPr>
          <w:p w14:paraId="625E0AD9" w14:textId="77777777" w:rsidR="00180F93" w:rsidRPr="00BF3F9E" w:rsidRDefault="00180F93" w:rsidP="00180F93">
            <w:pPr>
              <w:jc w:val="center"/>
              <w:rPr>
                <w:rFonts w:ascii="Arial" w:hAnsi="Arial" w:cs="Arial"/>
                <w:sz w:val="16"/>
                <w:szCs w:val="16"/>
              </w:rPr>
            </w:pPr>
            <w:r w:rsidRPr="00BF3F9E">
              <w:rPr>
                <w:rFonts w:ascii="Arial" w:hAnsi="Arial" w:cs="Arial"/>
                <w:sz w:val="16"/>
                <w:szCs w:val="16"/>
              </w:rPr>
              <w:t>Klasa wyrobu medycznego</w:t>
            </w:r>
          </w:p>
        </w:tc>
        <w:tc>
          <w:tcPr>
            <w:tcW w:w="851" w:type="dxa"/>
            <w:tcBorders>
              <w:top w:val="single" w:sz="4" w:space="0" w:color="auto"/>
            </w:tcBorders>
            <w:shd w:val="clear" w:color="auto" w:fill="F2F2F2" w:themeFill="background1" w:themeFillShade="F2"/>
            <w:vAlign w:val="center"/>
          </w:tcPr>
          <w:p w14:paraId="4CD31D4C" w14:textId="77777777" w:rsidR="00180F93" w:rsidRPr="00BF3F9E" w:rsidRDefault="00180F93" w:rsidP="00180F93">
            <w:pPr>
              <w:jc w:val="center"/>
              <w:rPr>
                <w:rFonts w:ascii="Arial" w:hAnsi="Arial" w:cs="Arial"/>
                <w:sz w:val="16"/>
                <w:szCs w:val="16"/>
              </w:rPr>
            </w:pPr>
            <w:r w:rsidRPr="00BF3F9E">
              <w:rPr>
                <w:rFonts w:ascii="Arial" w:hAnsi="Arial" w:cs="Arial"/>
                <w:sz w:val="16"/>
                <w:szCs w:val="16"/>
              </w:rPr>
              <w:t>Ilość</w:t>
            </w:r>
          </w:p>
        </w:tc>
        <w:tc>
          <w:tcPr>
            <w:tcW w:w="1275" w:type="dxa"/>
            <w:tcBorders>
              <w:top w:val="single" w:sz="4" w:space="0" w:color="auto"/>
            </w:tcBorders>
            <w:shd w:val="clear" w:color="auto" w:fill="F2F2F2" w:themeFill="background1" w:themeFillShade="F2"/>
            <w:vAlign w:val="center"/>
          </w:tcPr>
          <w:p w14:paraId="5A17BDC1" w14:textId="77777777" w:rsidR="00180F93" w:rsidRPr="00BF3F9E" w:rsidRDefault="00180F93" w:rsidP="00180F93">
            <w:pPr>
              <w:keepNext/>
              <w:jc w:val="center"/>
              <w:outlineLvl w:val="3"/>
              <w:rPr>
                <w:rFonts w:ascii="Arial" w:hAnsi="Arial" w:cs="Arial"/>
                <w:sz w:val="16"/>
                <w:szCs w:val="16"/>
              </w:rPr>
            </w:pPr>
            <w:r w:rsidRPr="00BF3F9E">
              <w:rPr>
                <w:rFonts w:ascii="Arial" w:hAnsi="Arial" w:cs="Arial"/>
                <w:sz w:val="16"/>
                <w:szCs w:val="16"/>
              </w:rPr>
              <w:t>Jednostka miary</w:t>
            </w:r>
          </w:p>
        </w:tc>
        <w:tc>
          <w:tcPr>
            <w:tcW w:w="1134" w:type="dxa"/>
            <w:tcBorders>
              <w:top w:val="single" w:sz="4" w:space="0" w:color="auto"/>
            </w:tcBorders>
            <w:shd w:val="clear" w:color="auto" w:fill="F2F2F2" w:themeFill="background1" w:themeFillShade="F2"/>
            <w:vAlign w:val="center"/>
          </w:tcPr>
          <w:p w14:paraId="5BD78A73" w14:textId="77777777" w:rsidR="00180F93" w:rsidRPr="00BF3F9E" w:rsidRDefault="00180F93" w:rsidP="00180F93">
            <w:pPr>
              <w:keepNext/>
              <w:jc w:val="center"/>
              <w:outlineLvl w:val="3"/>
              <w:rPr>
                <w:rFonts w:ascii="Arial" w:hAnsi="Arial" w:cs="Arial"/>
                <w:sz w:val="16"/>
                <w:szCs w:val="16"/>
              </w:rPr>
            </w:pPr>
            <w:r w:rsidRPr="00BF3F9E">
              <w:rPr>
                <w:rFonts w:ascii="Arial" w:hAnsi="Arial" w:cs="Arial"/>
                <w:sz w:val="16"/>
                <w:szCs w:val="16"/>
              </w:rPr>
              <w:t>Cena jedn. netto</w:t>
            </w:r>
          </w:p>
        </w:tc>
        <w:tc>
          <w:tcPr>
            <w:tcW w:w="709" w:type="dxa"/>
            <w:tcBorders>
              <w:top w:val="single" w:sz="4" w:space="0" w:color="auto"/>
            </w:tcBorders>
            <w:shd w:val="clear" w:color="auto" w:fill="F2F2F2" w:themeFill="background1" w:themeFillShade="F2"/>
            <w:vAlign w:val="center"/>
          </w:tcPr>
          <w:p w14:paraId="76E748D9" w14:textId="77777777" w:rsidR="00180F93" w:rsidRPr="00BF3F9E" w:rsidRDefault="00180F93" w:rsidP="00180F93">
            <w:pPr>
              <w:keepNext/>
              <w:jc w:val="center"/>
              <w:outlineLvl w:val="3"/>
              <w:rPr>
                <w:rFonts w:ascii="Arial" w:hAnsi="Arial" w:cs="Arial"/>
                <w:sz w:val="16"/>
                <w:szCs w:val="16"/>
              </w:rPr>
            </w:pPr>
            <w:r w:rsidRPr="00BF3F9E">
              <w:rPr>
                <w:rFonts w:ascii="Arial" w:hAnsi="Arial" w:cs="Arial"/>
                <w:sz w:val="16"/>
                <w:szCs w:val="16"/>
              </w:rPr>
              <w:t>VAT w (%)</w:t>
            </w:r>
          </w:p>
        </w:tc>
        <w:tc>
          <w:tcPr>
            <w:tcW w:w="992" w:type="dxa"/>
            <w:tcBorders>
              <w:top w:val="single" w:sz="4" w:space="0" w:color="auto"/>
            </w:tcBorders>
            <w:shd w:val="clear" w:color="auto" w:fill="F2F2F2" w:themeFill="background1" w:themeFillShade="F2"/>
            <w:vAlign w:val="center"/>
          </w:tcPr>
          <w:p w14:paraId="21E29C54" w14:textId="77777777" w:rsidR="00180F93" w:rsidRPr="00BF3F9E" w:rsidRDefault="00180F93" w:rsidP="00180F93">
            <w:pPr>
              <w:jc w:val="center"/>
              <w:rPr>
                <w:rFonts w:ascii="Arial" w:hAnsi="Arial" w:cs="Arial"/>
                <w:sz w:val="16"/>
                <w:szCs w:val="16"/>
              </w:rPr>
            </w:pPr>
            <w:r w:rsidRPr="00BF3F9E">
              <w:rPr>
                <w:rFonts w:ascii="Arial" w:hAnsi="Arial" w:cs="Arial"/>
                <w:sz w:val="16"/>
                <w:szCs w:val="16"/>
              </w:rPr>
              <w:t>Cena jedn. brutto</w:t>
            </w:r>
          </w:p>
        </w:tc>
        <w:tc>
          <w:tcPr>
            <w:tcW w:w="1276" w:type="dxa"/>
            <w:tcBorders>
              <w:top w:val="single" w:sz="4" w:space="0" w:color="auto"/>
              <w:bottom w:val="single" w:sz="4" w:space="0" w:color="auto"/>
            </w:tcBorders>
            <w:shd w:val="clear" w:color="auto" w:fill="F2F2F2" w:themeFill="background1" w:themeFillShade="F2"/>
            <w:vAlign w:val="center"/>
          </w:tcPr>
          <w:p w14:paraId="0D9400C9" w14:textId="77777777" w:rsidR="00180F93" w:rsidRPr="00BF3F9E" w:rsidRDefault="00180F93" w:rsidP="00180F93">
            <w:pPr>
              <w:jc w:val="center"/>
              <w:rPr>
                <w:rFonts w:ascii="Arial" w:hAnsi="Arial" w:cs="Arial"/>
                <w:sz w:val="16"/>
                <w:szCs w:val="16"/>
              </w:rPr>
            </w:pPr>
            <w:r w:rsidRPr="00BF3F9E">
              <w:rPr>
                <w:rFonts w:ascii="Arial" w:hAnsi="Arial" w:cs="Arial"/>
                <w:sz w:val="16"/>
                <w:szCs w:val="16"/>
              </w:rPr>
              <w:t>Cena netto</w:t>
            </w:r>
          </w:p>
        </w:tc>
        <w:tc>
          <w:tcPr>
            <w:tcW w:w="1616" w:type="dxa"/>
            <w:tcBorders>
              <w:top w:val="single" w:sz="4" w:space="0" w:color="auto"/>
              <w:bottom w:val="single" w:sz="4" w:space="0" w:color="auto"/>
            </w:tcBorders>
            <w:shd w:val="clear" w:color="auto" w:fill="F2F2F2" w:themeFill="background1" w:themeFillShade="F2"/>
            <w:vAlign w:val="center"/>
          </w:tcPr>
          <w:p w14:paraId="01EED054" w14:textId="77777777" w:rsidR="00180F93" w:rsidRPr="00BF3F9E" w:rsidRDefault="00180F93" w:rsidP="00180F93">
            <w:pPr>
              <w:keepNext/>
              <w:jc w:val="center"/>
              <w:outlineLvl w:val="3"/>
              <w:rPr>
                <w:rFonts w:ascii="Arial" w:hAnsi="Arial" w:cs="Arial"/>
                <w:sz w:val="16"/>
                <w:szCs w:val="16"/>
              </w:rPr>
            </w:pPr>
            <w:r w:rsidRPr="00BF3F9E">
              <w:rPr>
                <w:rFonts w:ascii="Arial" w:hAnsi="Arial" w:cs="Arial"/>
                <w:sz w:val="16"/>
                <w:szCs w:val="16"/>
              </w:rPr>
              <w:t>Cena brutto</w:t>
            </w:r>
          </w:p>
        </w:tc>
      </w:tr>
      <w:tr w:rsidR="00180F93" w:rsidRPr="00BF3F9E" w14:paraId="2959C110" w14:textId="77777777" w:rsidTr="003E2817">
        <w:trPr>
          <w:cantSplit/>
          <w:trHeight w:val="397"/>
        </w:trPr>
        <w:tc>
          <w:tcPr>
            <w:tcW w:w="422" w:type="dxa"/>
            <w:vAlign w:val="center"/>
          </w:tcPr>
          <w:p w14:paraId="358696C3" w14:textId="77777777" w:rsidR="00180F93" w:rsidRPr="00BF3F9E" w:rsidRDefault="00180F93" w:rsidP="00180F93">
            <w:pPr>
              <w:jc w:val="center"/>
              <w:rPr>
                <w:rFonts w:ascii="Arial" w:hAnsi="Arial" w:cs="Arial"/>
                <w:bCs/>
              </w:rPr>
            </w:pPr>
            <w:r w:rsidRPr="00BF3F9E">
              <w:rPr>
                <w:rFonts w:ascii="Arial" w:hAnsi="Arial" w:cs="Arial"/>
                <w:bCs/>
              </w:rPr>
              <w:t>1</w:t>
            </w:r>
          </w:p>
        </w:tc>
        <w:tc>
          <w:tcPr>
            <w:tcW w:w="3632" w:type="dxa"/>
            <w:shd w:val="clear" w:color="auto" w:fill="auto"/>
            <w:vAlign w:val="center"/>
          </w:tcPr>
          <w:p w14:paraId="7F6B5893" w14:textId="77777777" w:rsidR="00180F93" w:rsidRDefault="00180F93" w:rsidP="006F234D">
            <w:pPr>
              <w:rPr>
                <w:rFonts w:ascii="Arial" w:hAnsi="Arial" w:cs="Arial"/>
              </w:rPr>
            </w:pPr>
            <w:r w:rsidRPr="00BF3F9E">
              <w:rPr>
                <w:rFonts w:ascii="Arial" w:hAnsi="Arial" w:cs="Arial"/>
              </w:rPr>
              <w:t>Port</w:t>
            </w:r>
            <w:r w:rsidR="006F234D" w:rsidRPr="00BF3F9E">
              <w:rPr>
                <w:rFonts w:ascii="Arial" w:hAnsi="Arial" w:cs="Arial"/>
              </w:rPr>
              <w:t>y</w:t>
            </w:r>
            <w:r w:rsidRPr="00BF3F9E">
              <w:rPr>
                <w:rFonts w:ascii="Arial" w:hAnsi="Arial" w:cs="Arial"/>
              </w:rPr>
              <w:t xml:space="preserve"> naczyniow</w:t>
            </w:r>
            <w:r w:rsidR="006F234D" w:rsidRPr="00BF3F9E">
              <w:rPr>
                <w:rFonts w:ascii="Arial" w:hAnsi="Arial" w:cs="Arial"/>
              </w:rPr>
              <w:t>e</w:t>
            </w:r>
          </w:p>
          <w:p w14:paraId="78B50C6A" w14:textId="77777777" w:rsidR="00CE0081" w:rsidRPr="00144880" w:rsidRDefault="00CE0081" w:rsidP="00CE0081">
            <w:pPr>
              <w:ind w:left="176" w:hanging="176"/>
              <w:jc w:val="both"/>
              <w:rPr>
                <w:rFonts w:ascii="Arial" w:hAnsi="Arial" w:cs="Arial"/>
              </w:rPr>
            </w:pPr>
            <w:r w:rsidRPr="00144880">
              <w:rPr>
                <w:rFonts w:ascii="Arial" w:hAnsi="Arial" w:cs="Arial"/>
              </w:rPr>
              <w:t xml:space="preserve">Wysokość portu 10-10,5 mm, </w:t>
            </w:r>
          </w:p>
          <w:p w14:paraId="54AA31D2" w14:textId="77777777" w:rsidR="00CE0081" w:rsidRPr="00144880" w:rsidRDefault="00CE0081" w:rsidP="00CE0081">
            <w:pPr>
              <w:ind w:left="176" w:hanging="176"/>
              <w:jc w:val="both"/>
              <w:rPr>
                <w:rFonts w:ascii="Arial" w:hAnsi="Arial" w:cs="Arial"/>
              </w:rPr>
            </w:pPr>
            <w:r w:rsidRPr="00144880">
              <w:rPr>
                <w:rFonts w:ascii="Arial" w:hAnsi="Arial" w:cs="Arial"/>
              </w:rPr>
              <w:t>•</w:t>
            </w:r>
            <w:r w:rsidRPr="00144880">
              <w:rPr>
                <w:rFonts w:ascii="Arial" w:hAnsi="Arial" w:cs="Arial"/>
              </w:rPr>
              <w:tab/>
              <w:t xml:space="preserve">Waga portu max 5g, </w:t>
            </w:r>
          </w:p>
          <w:p w14:paraId="2046341C" w14:textId="77777777" w:rsidR="00CE0081" w:rsidRPr="00144880" w:rsidRDefault="00CE0081" w:rsidP="00CE0081">
            <w:pPr>
              <w:ind w:left="176" w:hanging="176"/>
              <w:jc w:val="both"/>
              <w:rPr>
                <w:rFonts w:ascii="Arial" w:hAnsi="Arial" w:cs="Arial"/>
              </w:rPr>
            </w:pPr>
            <w:r w:rsidRPr="00144880">
              <w:rPr>
                <w:rFonts w:ascii="Arial" w:hAnsi="Arial" w:cs="Arial"/>
              </w:rPr>
              <w:t>•</w:t>
            </w:r>
            <w:r w:rsidRPr="00144880">
              <w:rPr>
                <w:rFonts w:ascii="Arial" w:hAnsi="Arial" w:cs="Arial"/>
              </w:rPr>
              <w:tab/>
              <w:t xml:space="preserve">Membrana silikonowa o średnicy 9,5-10 mm, </w:t>
            </w:r>
          </w:p>
          <w:p w14:paraId="4049E273" w14:textId="77777777" w:rsidR="00CE0081" w:rsidRPr="00144880" w:rsidRDefault="00CE0081" w:rsidP="00CE0081">
            <w:pPr>
              <w:ind w:left="176" w:hanging="176"/>
              <w:jc w:val="both"/>
              <w:rPr>
                <w:rFonts w:ascii="Arial" w:hAnsi="Arial" w:cs="Arial"/>
              </w:rPr>
            </w:pPr>
            <w:r w:rsidRPr="00144880">
              <w:rPr>
                <w:rFonts w:ascii="Arial" w:hAnsi="Arial" w:cs="Arial"/>
              </w:rPr>
              <w:t>•</w:t>
            </w:r>
            <w:r w:rsidRPr="00144880">
              <w:rPr>
                <w:rFonts w:ascii="Arial" w:hAnsi="Arial" w:cs="Arial"/>
              </w:rPr>
              <w:tab/>
              <w:t>Komora o objętości 0,3ml</w:t>
            </w:r>
          </w:p>
          <w:p w14:paraId="07529135" w14:textId="55E2536F" w:rsidR="00CE0081" w:rsidRPr="00BF3F9E" w:rsidRDefault="00CE0081" w:rsidP="006F234D">
            <w:pPr>
              <w:rPr>
                <w:rFonts w:ascii="Arial" w:hAnsi="Arial" w:cs="Arial"/>
              </w:rPr>
            </w:pPr>
          </w:p>
        </w:tc>
        <w:tc>
          <w:tcPr>
            <w:tcW w:w="1276" w:type="dxa"/>
            <w:shd w:val="clear" w:color="auto" w:fill="auto"/>
            <w:vAlign w:val="center"/>
          </w:tcPr>
          <w:p w14:paraId="059953FB" w14:textId="77777777" w:rsidR="00180F93" w:rsidRPr="00BF3F9E" w:rsidRDefault="00180F93" w:rsidP="00180F93">
            <w:pPr>
              <w:jc w:val="center"/>
              <w:rPr>
                <w:rFonts w:ascii="Arial" w:hAnsi="Arial" w:cs="Arial"/>
              </w:rPr>
            </w:pPr>
          </w:p>
        </w:tc>
        <w:tc>
          <w:tcPr>
            <w:tcW w:w="1559" w:type="dxa"/>
            <w:shd w:val="clear" w:color="auto" w:fill="auto"/>
            <w:vAlign w:val="center"/>
          </w:tcPr>
          <w:p w14:paraId="663780B9" w14:textId="77777777" w:rsidR="00180F93" w:rsidRPr="00BF3F9E" w:rsidRDefault="00180F93" w:rsidP="00180F93">
            <w:pPr>
              <w:jc w:val="center"/>
              <w:rPr>
                <w:rFonts w:ascii="Arial" w:hAnsi="Arial" w:cs="Arial"/>
              </w:rPr>
            </w:pPr>
          </w:p>
        </w:tc>
        <w:tc>
          <w:tcPr>
            <w:tcW w:w="851" w:type="dxa"/>
            <w:shd w:val="clear" w:color="auto" w:fill="auto"/>
            <w:vAlign w:val="center"/>
          </w:tcPr>
          <w:p w14:paraId="7A52306A" w14:textId="17944442" w:rsidR="00180F93" w:rsidRPr="00560A21" w:rsidRDefault="00144880" w:rsidP="00180F93">
            <w:pPr>
              <w:jc w:val="center"/>
              <w:rPr>
                <w:rFonts w:ascii="Arial" w:hAnsi="Arial" w:cs="Arial"/>
              </w:rPr>
            </w:pPr>
            <w:r w:rsidRPr="00560A21">
              <w:rPr>
                <w:rFonts w:ascii="Arial" w:hAnsi="Arial" w:cs="Arial"/>
              </w:rPr>
              <w:t>50</w:t>
            </w:r>
          </w:p>
        </w:tc>
        <w:tc>
          <w:tcPr>
            <w:tcW w:w="1275" w:type="dxa"/>
            <w:shd w:val="clear" w:color="auto" w:fill="auto"/>
            <w:vAlign w:val="center"/>
          </w:tcPr>
          <w:p w14:paraId="3E185256" w14:textId="77777777" w:rsidR="00180F93" w:rsidRPr="00560A21" w:rsidRDefault="00180F93" w:rsidP="00180F93">
            <w:pPr>
              <w:jc w:val="center"/>
              <w:rPr>
                <w:rFonts w:ascii="Arial" w:hAnsi="Arial" w:cs="Arial"/>
              </w:rPr>
            </w:pPr>
            <w:r w:rsidRPr="00560A21">
              <w:rPr>
                <w:rFonts w:ascii="Arial" w:hAnsi="Arial" w:cs="Arial"/>
              </w:rPr>
              <w:t>szt.</w:t>
            </w:r>
          </w:p>
        </w:tc>
        <w:tc>
          <w:tcPr>
            <w:tcW w:w="1134" w:type="dxa"/>
            <w:vAlign w:val="center"/>
          </w:tcPr>
          <w:p w14:paraId="461B8296" w14:textId="77777777" w:rsidR="00180F93" w:rsidRPr="00BF3F9E" w:rsidRDefault="00180F93" w:rsidP="00180F93">
            <w:pPr>
              <w:jc w:val="center"/>
              <w:rPr>
                <w:rFonts w:ascii="Arial" w:hAnsi="Arial" w:cs="Arial"/>
                <w:color w:val="000000"/>
              </w:rPr>
            </w:pPr>
          </w:p>
        </w:tc>
        <w:tc>
          <w:tcPr>
            <w:tcW w:w="709" w:type="dxa"/>
            <w:vAlign w:val="center"/>
          </w:tcPr>
          <w:p w14:paraId="286D8A10" w14:textId="77777777" w:rsidR="00180F93" w:rsidRPr="00BF3F9E" w:rsidRDefault="00180F93" w:rsidP="00180F93">
            <w:pPr>
              <w:jc w:val="center"/>
              <w:rPr>
                <w:rFonts w:ascii="Arial" w:hAnsi="Arial" w:cs="Arial"/>
                <w:color w:val="000000"/>
              </w:rPr>
            </w:pPr>
          </w:p>
        </w:tc>
        <w:tc>
          <w:tcPr>
            <w:tcW w:w="992" w:type="dxa"/>
            <w:vAlign w:val="center"/>
          </w:tcPr>
          <w:p w14:paraId="0D564BED" w14:textId="77777777" w:rsidR="00180F93" w:rsidRPr="00BF3F9E" w:rsidRDefault="00180F93" w:rsidP="00180F93">
            <w:pPr>
              <w:jc w:val="center"/>
              <w:rPr>
                <w:rFonts w:ascii="Arial" w:hAnsi="Arial" w:cs="Arial"/>
                <w:color w:val="000000"/>
              </w:rPr>
            </w:pPr>
          </w:p>
        </w:tc>
        <w:tc>
          <w:tcPr>
            <w:tcW w:w="1276" w:type="dxa"/>
            <w:shd w:val="clear" w:color="auto" w:fill="auto"/>
            <w:vAlign w:val="center"/>
          </w:tcPr>
          <w:p w14:paraId="42AB7AD8" w14:textId="77777777" w:rsidR="00180F93" w:rsidRPr="00BF3F9E" w:rsidRDefault="00180F93" w:rsidP="00180F93">
            <w:pPr>
              <w:jc w:val="center"/>
              <w:rPr>
                <w:rFonts w:ascii="Arial" w:hAnsi="Arial" w:cs="Arial"/>
                <w:color w:val="000000"/>
              </w:rPr>
            </w:pPr>
          </w:p>
        </w:tc>
        <w:tc>
          <w:tcPr>
            <w:tcW w:w="1616" w:type="dxa"/>
            <w:shd w:val="clear" w:color="auto" w:fill="auto"/>
            <w:vAlign w:val="center"/>
          </w:tcPr>
          <w:p w14:paraId="47948FB4" w14:textId="77777777" w:rsidR="00180F93" w:rsidRPr="00BF3F9E" w:rsidRDefault="00180F93" w:rsidP="00180F93">
            <w:pPr>
              <w:jc w:val="center"/>
              <w:rPr>
                <w:rFonts w:ascii="Arial" w:hAnsi="Arial" w:cs="Arial"/>
                <w:color w:val="000000"/>
              </w:rPr>
            </w:pPr>
          </w:p>
        </w:tc>
      </w:tr>
      <w:tr w:rsidR="003E2817" w:rsidRPr="00BF3F9E" w14:paraId="76C8BBFC" w14:textId="77777777" w:rsidTr="003E2817">
        <w:trPr>
          <w:cantSplit/>
          <w:trHeight w:val="397"/>
        </w:trPr>
        <w:tc>
          <w:tcPr>
            <w:tcW w:w="422" w:type="dxa"/>
            <w:vAlign w:val="center"/>
          </w:tcPr>
          <w:p w14:paraId="0FC63160" w14:textId="579D07C7" w:rsidR="003E2817" w:rsidRPr="00BF3F9E" w:rsidRDefault="00CE0081" w:rsidP="00180F93">
            <w:pPr>
              <w:jc w:val="center"/>
              <w:rPr>
                <w:rFonts w:ascii="Arial" w:hAnsi="Arial" w:cs="Arial"/>
                <w:bCs/>
              </w:rPr>
            </w:pPr>
            <w:r>
              <w:rPr>
                <w:rFonts w:ascii="Arial" w:hAnsi="Arial" w:cs="Arial"/>
                <w:bCs/>
              </w:rPr>
              <w:t>2</w:t>
            </w:r>
          </w:p>
        </w:tc>
        <w:tc>
          <w:tcPr>
            <w:tcW w:w="3632" w:type="dxa"/>
            <w:shd w:val="clear" w:color="auto" w:fill="auto"/>
            <w:vAlign w:val="center"/>
          </w:tcPr>
          <w:p w14:paraId="62CE0DDD" w14:textId="77777777" w:rsidR="003E2817" w:rsidRDefault="00CE0081" w:rsidP="006F234D">
            <w:pPr>
              <w:rPr>
                <w:rFonts w:ascii="Arial" w:hAnsi="Arial" w:cs="Arial"/>
              </w:rPr>
            </w:pPr>
            <w:r w:rsidRPr="00BF3F9E">
              <w:rPr>
                <w:rFonts w:ascii="Arial" w:hAnsi="Arial" w:cs="Arial"/>
              </w:rPr>
              <w:t>Porty naczyniowe</w:t>
            </w:r>
          </w:p>
          <w:p w14:paraId="15F6CC67" w14:textId="77777777" w:rsidR="00CE0081" w:rsidRPr="00144880" w:rsidRDefault="00CE0081" w:rsidP="00CE0081">
            <w:pPr>
              <w:ind w:left="176" w:hanging="176"/>
              <w:jc w:val="both"/>
              <w:rPr>
                <w:rFonts w:ascii="Arial" w:hAnsi="Arial" w:cs="Arial"/>
              </w:rPr>
            </w:pPr>
            <w:r w:rsidRPr="00144880">
              <w:rPr>
                <w:rFonts w:ascii="Arial" w:hAnsi="Arial" w:cs="Arial"/>
              </w:rPr>
              <w:t xml:space="preserve">Wysokość portu 10-10,5 mm, </w:t>
            </w:r>
          </w:p>
          <w:p w14:paraId="380C3B39" w14:textId="77777777" w:rsidR="00CE0081" w:rsidRPr="00144880" w:rsidRDefault="00CE0081" w:rsidP="00CE0081">
            <w:pPr>
              <w:ind w:left="176" w:hanging="176"/>
              <w:jc w:val="both"/>
              <w:rPr>
                <w:rFonts w:ascii="Arial" w:hAnsi="Arial" w:cs="Arial"/>
              </w:rPr>
            </w:pPr>
            <w:r w:rsidRPr="00144880">
              <w:rPr>
                <w:rFonts w:ascii="Arial" w:hAnsi="Arial" w:cs="Arial"/>
              </w:rPr>
              <w:t>•</w:t>
            </w:r>
            <w:r w:rsidRPr="00144880">
              <w:rPr>
                <w:rFonts w:ascii="Arial" w:hAnsi="Arial" w:cs="Arial"/>
              </w:rPr>
              <w:tab/>
              <w:t xml:space="preserve">Waga portu max 5g, </w:t>
            </w:r>
          </w:p>
          <w:p w14:paraId="4848CF33" w14:textId="77777777" w:rsidR="00CE0081" w:rsidRPr="00144880" w:rsidRDefault="00CE0081" w:rsidP="00CE0081">
            <w:pPr>
              <w:ind w:left="176" w:hanging="176"/>
              <w:jc w:val="both"/>
              <w:rPr>
                <w:rFonts w:ascii="Arial" w:hAnsi="Arial" w:cs="Arial"/>
              </w:rPr>
            </w:pPr>
            <w:r w:rsidRPr="00144880">
              <w:rPr>
                <w:rFonts w:ascii="Arial" w:hAnsi="Arial" w:cs="Arial"/>
              </w:rPr>
              <w:t>•</w:t>
            </w:r>
            <w:r w:rsidRPr="00144880">
              <w:rPr>
                <w:rFonts w:ascii="Arial" w:hAnsi="Arial" w:cs="Arial"/>
              </w:rPr>
              <w:tab/>
              <w:t xml:space="preserve">Membrana silikonowa o średnicy 9,5-10 mm, </w:t>
            </w:r>
          </w:p>
          <w:p w14:paraId="2C41BB09" w14:textId="77777777" w:rsidR="00CE0081" w:rsidRPr="00144880" w:rsidRDefault="00CE0081" w:rsidP="00CE0081">
            <w:pPr>
              <w:ind w:left="176" w:hanging="176"/>
              <w:jc w:val="both"/>
              <w:rPr>
                <w:rFonts w:ascii="Arial" w:hAnsi="Arial" w:cs="Arial"/>
              </w:rPr>
            </w:pPr>
            <w:r w:rsidRPr="00144880">
              <w:rPr>
                <w:rFonts w:ascii="Arial" w:hAnsi="Arial" w:cs="Arial"/>
              </w:rPr>
              <w:t>•</w:t>
            </w:r>
            <w:r w:rsidRPr="00144880">
              <w:rPr>
                <w:rFonts w:ascii="Arial" w:hAnsi="Arial" w:cs="Arial"/>
              </w:rPr>
              <w:tab/>
              <w:t>Komora o objętości 0,3ml</w:t>
            </w:r>
          </w:p>
          <w:p w14:paraId="4160D7BD" w14:textId="575CA0DE" w:rsidR="00CE0081" w:rsidRPr="00BF3F9E" w:rsidRDefault="00CE0081" w:rsidP="006F234D">
            <w:pPr>
              <w:rPr>
                <w:rFonts w:ascii="Arial" w:hAnsi="Arial" w:cs="Arial"/>
              </w:rPr>
            </w:pPr>
          </w:p>
        </w:tc>
        <w:tc>
          <w:tcPr>
            <w:tcW w:w="1276" w:type="dxa"/>
            <w:shd w:val="clear" w:color="auto" w:fill="auto"/>
            <w:vAlign w:val="center"/>
          </w:tcPr>
          <w:p w14:paraId="3B41396A" w14:textId="77777777" w:rsidR="003E2817" w:rsidRPr="00BF3F9E" w:rsidRDefault="003E2817" w:rsidP="00180F93">
            <w:pPr>
              <w:jc w:val="center"/>
              <w:rPr>
                <w:rFonts w:ascii="Arial" w:hAnsi="Arial" w:cs="Arial"/>
              </w:rPr>
            </w:pPr>
          </w:p>
        </w:tc>
        <w:tc>
          <w:tcPr>
            <w:tcW w:w="1559" w:type="dxa"/>
            <w:shd w:val="clear" w:color="auto" w:fill="auto"/>
            <w:vAlign w:val="center"/>
          </w:tcPr>
          <w:p w14:paraId="5044637C" w14:textId="77777777" w:rsidR="003E2817" w:rsidRPr="00BF3F9E" w:rsidRDefault="003E2817" w:rsidP="00180F93">
            <w:pPr>
              <w:jc w:val="center"/>
              <w:rPr>
                <w:rFonts w:ascii="Arial" w:hAnsi="Arial" w:cs="Arial"/>
              </w:rPr>
            </w:pPr>
          </w:p>
        </w:tc>
        <w:tc>
          <w:tcPr>
            <w:tcW w:w="851" w:type="dxa"/>
            <w:shd w:val="clear" w:color="auto" w:fill="auto"/>
            <w:vAlign w:val="center"/>
          </w:tcPr>
          <w:p w14:paraId="6AA96CED" w14:textId="2E0B6920" w:rsidR="003E2817" w:rsidRPr="00560A21" w:rsidRDefault="00CE0081" w:rsidP="00180F93">
            <w:pPr>
              <w:jc w:val="center"/>
              <w:rPr>
                <w:rFonts w:ascii="Arial" w:hAnsi="Arial" w:cs="Arial"/>
              </w:rPr>
            </w:pPr>
            <w:r>
              <w:rPr>
                <w:rFonts w:ascii="Arial" w:hAnsi="Arial" w:cs="Arial"/>
              </w:rPr>
              <w:t>200</w:t>
            </w:r>
          </w:p>
        </w:tc>
        <w:tc>
          <w:tcPr>
            <w:tcW w:w="1275" w:type="dxa"/>
            <w:shd w:val="clear" w:color="auto" w:fill="auto"/>
            <w:vAlign w:val="center"/>
          </w:tcPr>
          <w:p w14:paraId="00C4BAFC" w14:textId="4A006529" w:rsidR="003E2817" w:rsidRPr="00560A21" w:rsidRDefault="00CE0081" w:rsidP="00180F93">
            <w:pPr>
              <w:jc w:val="center"/>
              <w:rPr>
                <w:rFonts w:ascii="Arial" w:hAnsi="Arial" w:cs="Arial"/>
              </w:rPr>
            </w:pPr>
            <w:r>
              <w:rPr>
                <w:rFonts w:ascii="Arial" w:hAnsi="Arial" w:cs="Arial"/>
              </w:rPr>
              <w:t>Szt.</w:t>
            </w:r>
          </w:p>
        </w:tc>
        <w:tc>
          <w:tcPr>
            <w:tcW w:w="1134" w:type="dxa"/>
            <w:vAlign w:val="center"/>
          </w:tcPr>
          <w:p w14:paraId="164604D4" w14:textId="77777777" w:rsidR="003E2817" w:rsidRPr="00BF3F9E" w:rsidRDefault="003E2817" w:rsidP="00180F93">
            <w:pPr>
              <w:jc w:val="center"/>
              <w:rPr>
                <w:rFonts w:ascii="Arial" w:hAnsi="Arial" w:cs="Arial"/>
                <w:color w:val="000000"/>
              </w:rPr>
            </w:pPr>
          </w:p>
        </w:tc>
        <w:tc>
          <w:tcPr>
            <w:tcW w:w="709" w:type="dxa"/>
            <w:vAlign w:val="center"/>
          </w:tcPr>
          <w:p w14:paraId="17340419" w14:textId="77777777" w:rsidR="003E2817" w:rsidRPr="00BF3F9E" w:rsidRDefault="003E2817" w:rsidP="00180F93">
            <w:pPr>
              <w:jc w:val="center"/>
              <w:rPr>
                <w:rFonts w:ascii="Arial" w:hAnsi="Arial" w:cs="Arial"/>
                <w:color w:val="000000"/>
              </w:rPr>
            </w:pPr>
          </w:p>
        </w:tc>
        <w:tc>
          <w:tcPr>
            <w:tcW w:w="992" w:type="dxa"/>
            <w:vAlign w:val="center"/>
          </w:tcPr>
          <w:p w14:paraId="418DF236" w14:textId="77777777" w:rsidR="003E2817" w:rsidRPr="00BF3F9E" w:rsidRDefault="003E2817" w:rsidP="00180F93">
            <w:pPr>
              <w:jc w:val="center"/>
              <w:rPr>
                <w:rFonts w:ascii="Arial" w:hAnsi="Arial" w:cs="Arial"/>
                <w:color w:val="000000"/>
              </w:rPr>
            </w:pPr>
          </w:p>
        </w:tc>
        <w:tc>
          <w:tcPr>
            <w:tcW w:w="1276" w:type="dxa"/>
            <w:shd w:val="clear" w:color="auto" w:fill="auto"/>
            <w:vAlign w:val="center"/>
          </w:tcPr>
          <w:p w14:paraId="7D91C982" w14:textId="77777777" w:rsidR="003E2817" w:rsidRPr="00BF3F9E" w:rsidRDefault="003E2817" w:rsidP="00180F93">
            <w:pPr>
              <w:jc w:val="center"/>
              <w:rPr>
                <w:rFonts w:ascii="Arial" w:hAnsi="Arial" w:cs="Arial"/>
                <w:color w:val="000000"/>
              </w:rPr>
            </w:pPr>
          </w:p>
        </w:tc>
        <w:tc>
          <w:tcPr>
            <w:tcW w:w="1616" w:type="dxa"/>
            <w:shd w:val="clear" w:color="auto" w:fill="auto"/>
            <w:vAlign w:val="center"/>
          </w:tcPr>
          <w:p w14:paraId="5CEC781C" w14:textId="77777777" w:rsidR="003E2817" w:rsidRPr="00BF3F9E" w:rsidRDefault="003E2817" w:rsidP="00180F93">
            <w:pPr>
              <w:jc w:val="center"/>
              <w:rPr>
                <w:rFonts w:ascii="Arial" w:hAnsi="Arial" w:cs="Arial"/>
                <w:color w:val="000000"/>
              </w:rPr>
            </w:pPr>
          </w:p>
        </w:tc>
      </w:tr>
      <w:tr w:rsidR="003E2817" w:rsidRPr="00BF3F9E" w14:paraId="03FD71F2" w14:textId="77777777" w:rsidTr="003E2817">
        <w:trPr>
          <w:cantSplit/>
          <w:trHeight w:val="397"/>
        </w:trPr>
        <w:tc>
          <w:tcPr>
            <w:tcW w:w="11850" w:type="dxa"/>
            <w:gridSpan w:val="9"/>
            <w:vAlign w:val="center"/>
          </w:tcPr>
          <w:p w14:paraId="0D34A67E" w14:textId="77777777" w:rsidR="003E2817" w:rsidRPr="00BF3F9E" w:rsidRDefault="003E2817" w:rsidP="00180F93">
            <w:pPr>
              <w:jc w:val="center"/>
              <w:rPr>
                <w:rFonts w:ascii="Arial" w:hAnsi="Arial" w:cs="Arial"/>
                <w:color w:val="000000"/>
              </w:rPr>
            </w:pPr>
          </w:p>
        </w:tc>
        <w:tc>
          <w:tcPr>
            <w:tcW w:w="1276" w:type="dxa"/>
            <w:tcBorders>
              <w:bottom w:val="single" w:sz="4" w:space="0" w:color="auto"/>
            </w:tcBorders>
            <w:shd w:val="clear" w:color="auto" w:fill="F2F2F2" w:themeFill="background1" w:themeFillShade="F2"/>
            <w:vAlign w:val="center"/>
          </w:tcPr>
          <w:p w14:paraId="37E3EE57" w14:textId="77777777" w:rsidR="003E2817" w:rsidRPr="00BF3F9E" w:rsidRDefault="003E2817" w:rsidP="00180F93">
            <w:pPr>
              <w:jc w:val="center"/>
              <w:rPr>
                <w:rFonts w:ascii="Arial" w:hAnsi="Arial" w:cs="Arial"/>
                <w:color w:val="000000"/>
              </w:rPr>
            </w:pPr>
          </w:p>
        </w:tc>
        <w:tc>
          <w:tcPr>
            <w:tcW w:w="1616" w:type="dxa"/>
            <w:tcBorders>
              <w:bottom w:val="single" w:sz="4" w:space="0" w:color="auto"/>
            </w:tcBorders>
            <w:shd w:val="clear" w:color="auto" w:fill="F2F2F2" w:themeFill="background1" w:themeFillShade="F2"/>
            <w:vAlign w:val="center"/>
          </w:tcPr>
          <w:p w14:paraId="3E3B4CC8" w14:textId="77777777" w:rsidR="003E2817" w:rsidRPr="00BF3F9E" w:rsidRDefault="003E2817" w:rsidP="00180F93">
            <w:pPr>
              <w:jc w:val="center"/>
              <w:rPr>
                <w:rFonts w:ascii="Arial" w:hAnsi="Arial" w:cs="Arial"/>
                <w:color w:val="000000"/>
              </w:rPr>
            </w:pPr>
          </w:p>
        </w:tc>
      </w:tr>
    </w:tbl>
    <w:p w14:paraId="73504007" w14:textId="77777777" w:rsidR="00180F93" w:rsidRPr="00BF3F9E" w:rsidRDefault="00180F93" w:rsidP="00180F93">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3633"/>
        <w:gridCol w:w="1276"/>
        <w:gridCol w:w="1559"/>
        <w:gridCol w:w="973"/>
        <w:gridCol w:w="1153"/>
        <w:gridCol w:w="1134"/>
        <w:gridCol w:w="709"/>
        <w:gridCol w:w="1114"/>
        <w:gridCol w:w="1276"/>
        <w:gridCol w:w="1559"/>
      </w:tblGrid>
      <w:tr w:rsidR="00180F93" w:rsidRPr="00BF3F9E" w14:paraId="0ADB94C4" w14:textId="77777777" w:rsidTr="003E2817">
        <w:trPr>
          <w:cantSplit/>
        </w:trPr>
        <w:tc>
          <w:tcPr>
            <w:tcW w:w="14737"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B535BD" w14:textId="77777777" w:rsidR="00180F93" w:rsidRPr="00BF3F9E" w:rsidRDefault="00180F93" w:rsidP="00180F93">
            <w:pPr>
              <w:pStyle w:val="TableText"/>
              <w:widowControl/>
              <w:tabs>
                <w:tab w:val="clear" w:pos="0"/>
              </w:tabs>
              <w:autoSpaceDE/>
              <w:autoSpaceDN/>
              <w:adjustRightInd/>
              <w:rPr>
                <w:rFonts w:ascii="Arial" w:hAnsi="Arial" w:cs="Arial"/>
                <w:bCs/>
                <w:sz w:val="20"/>
              </w:rPr>
            </w:pPr>
            <w:r w:rsidRPr="00BF3F9E">
              <w:rPr>
                <w:rFonts w:ascii="Arial" w:hAnsi="Arial" w:cs="Arial"/>
                <w:bCs/>
                <w:sz w:val="20"/>
              </w:rPr>
              <w:t>CZĘŚĆ NR 2 KANIULE, OBTURATORY, KORECZKI</w:t>
            </w:r>
          </w:p>
        </w:tc>
      </w:tr>
      <w:tr w:rsidR="00180F93" w:rsidRPr="00BF3F9E" w14:paraId="42B0EB07" w14:textId="77777777" w:rsidTr="003E2817">
        <w:trPr>
          <w:cantSplit/>
        </w:trPr>
        <w:tc>
          <w:tcPr>
            <w:tcW w:w="351" w:type="dxa"/>
            <w:tcBorders>
              <w:top w:val="single" w:sz="4" w:space="0" w:color="auto"/>
            </w:tcBorders>
            <w:shd w:val="clear" w:color="auto" w:fill="F2F2F2" w:themeFill="background1" w:themeFillShade="F2"/>
            <w:vAlign w:val="center"/>
          </w:tcPr>
          <w:p w14:paraId="24E6D568" w14:textId="77777777" w:rsidR="00180F93" w:rsidRPr="00BF3F9E" w:rsidRDefault="00180F93" w:rsidP="00180F93">
            <w:pPr>
              <w:jc w:val="center"/>
              <w:rPr>
                <w:rFonts w:ascii="Arial" w:hAnsi="Arial" w:cs="Arial"/>
                <w:sz w:val="16"/>
                <w:szCs w:val="16"/>
              </w:rPr>
            </w:pPr>
            <w:proofErr w:type="spellStart"/>
            <w:r w:rsidRPr="00BF3F9E">
              <w:rPr>
                <w:rFonts w:ascii="Arial" w:hAnsi="Arial" w:cs="Arial"/>
                <w:sz w:val="16"/>
                <w:szCs w:val="16"/>
              </w:rPr>
              <w:t>Lp</w:t>
            </w:r>
            <w:proofErr w:type="spellEnd"/>
          </w:p>
        </w:tc>
        <w:tc>
          <w:tcPr>
            <w:tcW w:w="3633" w:type="dxa"/>
            <w:tcBorders>
              <w:top w:val="single" w:sz="4" w:space="0" w:color="auto"/>
            </w:tcBorders>
            <w:shd w:val="clear" w:color="auto" w:fill="F2F2F2" w:themeFill="background1" w:themeFillShade="F2"/>
            <w:vAlign w:val="center"/>
          </w:tcPr>
          <w:p w14:paraId="4695C515" w14:textId="77777777" w:rsidR="00180F93" w:rsidRPr="00BF3F9E" w:rsidRDefault="00180F93" w:rsidP="00180F93">
            <w:pPr>
              <w:jc w:val="center"/>
              <w:rPr>
                <w:rFonts w:ascii="Arial" w:hAnsi="Arial" w:cs="Arial"/>
                <w:sz w:val="16"/>
                <w:szCs w:val="16"/>
              </w:rPr>
            </w:pPr>
            <w:r w:rsidRPr="00BF3F9E">
              <w:rPr>
                <w:rFonts w:ascii="Arial" w:hAnsi="Arial" w:cs="Arial"/>
                <w:sz w:val="16"/>
                <w:szCs w:val="16"/>
              </w:rPr>
              <w:t>Przedmiot zamówienia</w:t>
            </w:r>
          </w:p>
        </w:tc>
        <w:tc>
          <w:tcPr>
            <w:tcW w:w="1276" w:type="dxa"/>
            <w:tcBorders>
              <w:top w:val="single" w:sz="4" w:space="0" w:color="auto"/>
            </w:tcBorders>
            <w:shd w:val="clear" w:color="auto" w:fill="F2F2F2" w:themeFill="background1" w:themeFillShade="F2"/>
            <w:vAlign w:val="center"/>
          </w:tcPr>
          <w:p w14:paraId="7AB68959" w14:textId="77777777" w:rsidR="00180F93" w:rsidRPr="00BF3F9E" w:rsidRDefault="00180F93" w:rsidP="00180F93">
            <w:pPr>
              <w:jc w:val="center"/>
              <w:rPr>
                <w:rFonts w:ascii="Arial" w:hAnsi="Arial" w:cs="Arial"/>
                <w:sz w:val="16"/>
                <w:szCs w:val="16"/>
              </w:rPr>
            </w:pPr>
            <w:r w:rsidRPr="00BF3F9E">
              <w:rPr>
                <w:rFonts w:ascii="Arial" w:hAnsi="Arial" w:cs="Arial"/>
                <w:bCs/>
                <w:sz w:val="16"/>
                <w:szCs w:val="16"/>
              </w:rPr>
              <w:t>Producent, typ, nr kat.</w:t>
            </w:r>
          </w:p>
        </w:tc>
        <w:tc>
          <w:tcPr>
            <w:tcW w:w="1559" w:type="dxa"/>
            <w:tcBorders>
              <w:top w:val="single" w:sz="4" w:space="0" w:color="auto"/>
            </w:tcBorders>
            <w:shd w:val="clear" w:color="auto" w:fill="F2F2F2" w:themeFill="background1" w:themeFillShade="F2"/>
            <w:vAlign w:val="center"/>
          </w:tcPr>
          <w:p w14:paraId="47C0098D" w14:textId="77777777" w:rsidR="00180F93" w:rsidRPr="00BF3F9E" w:rsidRDefault="00180F93" w:rsidP="00180F93">
            <w:pPr>
              <w:jc w:val="center"/>
              <w:rPr>
                <w:rFonts w:ascii="Arial" w:hAnsi="Arial" w:cs="Arial"/>
                <w:sz w:val="16"/>
                <w:szCs w:val="16"/>
              </w:rPr>
            </w:pPr>
            <w:r w:rsidRPr="00BF3F9E">
              <w:rPr>
                <w:rFonts w:ascii="Arial" w:hAnsi="Arial" w:cs="Arial"/>
                <w:sz w:val="16"/>
                <w:szCs w:val="16"/>
              </w:rPr>
              <w:t>Klasa wyrobu medycznego</w:t>
            </w:r>
          </w:p>
        </w:tc>
        <w:tc>
          <w:tcPr>
            <w:tcW w:w="973" w:type="dxa"/>
            <w:tcBorders>
              <w:top w:val="single" w:sz="4" w:space="0" w:color="auto"/>
            </w:tcBorders>
            <w:shd w:val="clear" w:color="auto" w:fill="F2F2F2" w:themeFill="background1" w:themeFillShade="F2"/>
            <w:vAlign w:val="center"/>
          </w:tcPr>
          <w:p w14:paraId="2D3B478E" w14:textId="77777777" w:rsidR="00180F93" w:rsidRPr="00BF3F9E" w:rsidRDefault="00180F93" w:rsidP="00180F93">
            <w:pPr>
              <w:jc w:val="center"/>
              <w:rPr>
                <w:rFonts w:ascii="Arial" w:hAnsi="Arial" w:cs="Arial"/>
                <w:sz w:val="16"/>
                <w:szCs w:val="16"/>
              </w:rPr>
            </w:pPr>
            <w:r w:rsidRPr="00BF3F9E">
              <w:rPr>
                <w:rFonts w:ascii="Arial" w:hAnsi="Arial" w:cs="Arial"/>
                <w:sz w:val="16"/>
                <w:szCs w:val="16"/>
              </w:rPr>
              <w:t>Ilość</w:t>
            </w:r>
          </w:p>
        </w:tc>
        <w:tc>
          <w:tcPr>
            <w:tcW w:w="1153" w:type="dxa"/>
            <w:tcBorders>
              <w:top w:val="single" w:sz="4" w:space="0" w:color="auto"/>
            </w:tcBorders>
            <w:shd w:val="clear" w:color="auto" w:fill="F2F2F2" w:themeFill="background1" w:themeFillShade="F2"/>
            <w:vAlign w:val="center"/>
          </w:tcPr>
          <w:p w14:paraId="5634EA8D" w14:textId="77777777" w:rsidR="00180F93" w:rsidRPr="00BF3F9E" w:rsidRDefault="00180F93" w:rsidP="00180F93">
            <w:pPr>
              <w:pStyle w:val="Nagwek4"/>
              <w:pBdr>
                <w:top w:val="none" w:sz="0" w:space="0" w:color="auto"/>
                <w:left w:val="none" w:sz="0" w:space="0" w:color="auto"/>
                <w:bottom w:val="none" w:sz="0" w:space="0" w:color="auto"/>
                <w:right w:val="none" w:sz="0" w:space="0" w:color="auto"/>
              </w:pBdr>
              <w:jc w:val="center"/>
              <w:rPr>
                <w:rFonts w:cs="Arial"/>
                <w:b w:val="0"/>
                <w:bCs/>
                <w:sz w:val="16"/>
                <w:szCs w:val="16"/>
              </w:rPr>
            </w:pPr>
            <w:r w:rsidRPr="00BF3F9E">
              <w:rPr>
                <w:rFonts w:cs="Arial"/>
                <w:b w:val="0"/>
                <w:bCs/>
                <w:sz w:val="16"/>
                <w:szCs w:val="16"/>
              </w:rPr>
              <w:t>Jednostka miary</w:t>
            </w:r>
          </w:p>
        </w:tc>
        <w:tc>
          <w:tcPr>
            <w:tcW w:w="1134" w:type="dxa"/>
            <w:tcBorders>
              <w:top w:val="single" w:sz="4" w:space="0" w:color="auto"/>
            </w:tcBorders>
            <w:shd w:val="clear" w:color="auto" w:fill="F2F2F2" w:themeFill="background1" w:themeFillShade="F2"/>
            <w:vAlign w:val="center"/>
          </w:tcPr>
          <w:p w14:paraId="47170681" w14:textId="77777777" w:rsidR="00180F93" w:rsidRPr="00BF3F9E" w:rsidRDefault="00180F93" w:rsidP="00180F9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F3F9E">
              <w:rPr>
                <w:rFonts w:cs="Arial"/>
                <w:b w:val="0"/>
                <w:sz w:val="16"/>
                <w:szCs w:val="16"/>
              </w:rPr>
              <w:t>Cena jedn. netto</w:t>
            </w:r>
          </w:p>
        </w:tc>
        <w:tc>
          <w:tcPr>
            <w:tcW w:w="709" w:type="dxa"/>
            <w:tcBorders>
              <w:top w:val="single" w:sz="4" w:space="0" w:color="auto"/>
            </w:tcBorders>
            <w:shd w:val="clear" w:color="auto" w:fill="F2F2F2" w:themeFill="background1" w:themeFillShade="F2"/>
            <w:vAlign w:val="center"/>
          </w:tcPr>
          <w:p w14:paraId="59615030" w14:textId="77777777" w:rsidR="00180F93" w:rsidRPr="00BF3F9E" w:rsidRDefault="00180F93" w:rsidP="00180F9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F3F9E">
              <w:rPr>
                <w:rFonts w:cs="Arial"/>
                <w:b w:val="0"/>
                <w:sz w:val="16"/>
                <w:szCs w:val="16"/>
              </w:rPr>
              <w:t>VAT w (%)</w:t>
            </w:r>
          </w:p>
        </w:tc>
        <w:tc>
          <w:tcPr>
            <w:tcW w:w="1114" w:type="dxa"/>
            <w:tcBorders>
              <w:top w:val="single" w:sz="4" w:space="0" w:color="auto"/>
            </w:tcBorders>
            <w:shd w:val="clear" w:color="auto" w:fill="F2F2F2" w:themeFill="background1" w:themeFillShade="F2"/>
            <w:vAlign w:val="center"/>
          </w:tcPr>
          <w:p w14:paraId="054E2CAA" w14:textId="77777777" w:rsidR="00180F93" w:rsidRPr="00BF3F9E" w:rsidRDefault="00180F93" w:rsidP="00180F93">
            <w:pPr>
              <w:jc w:val="center"/>
              <w:rPr>
                <w:rFonts w:ascii="Arial" w:hAnsi="Arial" w:cs="Arial"/>
                <w:sz w:val="16"/>
                <w:szCs w:val="16"/>
              </w:rPr>
            </w:pPr>
            <w:r w:rsidRPr="00BF3F9E">
              <w:rPr>
                <w:rFonts w:ascii="Arial" w:hAnsi="Arial" w:cs="Arial"/>
                <w:sz w:val="16"/>
                <w:szCs w:val="16"/>
              </w:rPr>
              <w:t>Cena jedn. brutto</w:t>
            </w:r>
          </w:p>
        </w:tc>
        <w:tc>
          <w:tcPr>
            <w:tcW w:w="1276" w:type="dxa"/>
            <w:tcBorders>
              <w:top w:val="single" w:sz="4" w:space="0" w:color="auto"/>
            </w:tcBorders>
            <w:shd w:val="clear" w:color="auto" w:fill="F2F2F2" w:themeFill="background1" w:themeFillShade="F2"/>
            <w:vAlign w:val="center"/>
          </w:tcPr>
          <w:p w14:paraId="23142677" w14:textId="77777777" w:rsidR="00180F93" w:rsidRPr="00BF3F9E" w:rsidRDefault="00180F93" w:rsidP="00180F93">
            <w:pPr>
              <w:jc w:val="center"/>
              <w:rPr>
                <w:rFonts w:ascii="Arial" w:hAnsi="Arial" w:cs="Arial"/>
                <w:sz w:val="16"/>
                <w:szCs w:val="16"/>
              </w:rPr>
            </w:pPr>
            <w:r w:rsidRPr="00BF3F9E">
              <w:rPr>
                <w:rFonts w:ascii="Arial" w:hAnsi="Arial" w:cs="Arial"/>
                <w:sz w:val="16"/>
                <w:szCs w:val="16"/>
              </w:rPr>
              <w:t>Cena netto</w:t>
            </w:r>
          </w:p>
        </w:tc>
        <w:tc>
          <w:tcPr>
            <w:tcW w:w="1559" w:type="dxa"/>
            <w:tcBorders>
              <w:top w:val="single" w:sz="4" w:space="0" w:color="auto"/>
            </w:tcBorders>
            <w:shd w:val="clear" w:color="auto" w:fill="F2F2F2" w:themeFill="background1" w:themeFillShade="F2"/>
            <w:vAlign w:val="center"/>
          </w:tcPr>
          <w:p w14:paraId="57145941" w14:textId="77777777" w:rsidR="00180F93" w:rsidRPr="00BF3F9E" w:rsidRDefault="00180F93" w:rsidP="00180F9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F3F9E">
              <w:rPr>
                <w:rFonts w:cs="Arial"/>
                <w:b w:val="0"/>
                <w:sz w:val="16"/>
                <w:szCs w:val="16"/>
              </w:rPr>
              <w:t>Cena brutto</w:t>
            </w:r>
          </w:p>
        </w:tc>
      </w:tr>
      <w:tr w:rsidR="00180F93" w:rsidRPr="00BF3F9E" w14:paraId="4917431C" w14:textId="77777777" w:rsidTr="003E2817">
        <w:trPr>
          <w:cantSplit/>
          <w:trHeight w:val="397"/>
        </w:trPr>
        <w:tc>
          <w:tcPr>
            <w:tcW w:w="351" w:type="dxa"/>
            <w:vAlign w:val="center"/>
          </w:tcPr>
          <w:p w14:paraId="18355246" w14:textId="77777777" w:rsidR="00180F93" w:rsidRPr="00BF3F9E" w:rsidRDefault="00180F93" w:rsidP="00180F93">
            <w:pPr>
              <w:jc w:val="center"/>
              <w:rPr>
                <w:rFonts w:ascii="Arial" w:hAnsi="Arial" w:cs="Arial"/>
                <w:bCs/>
              </w:rPr>
            </w:pPr>
            <w:r w:rsidRPr="00BF3F9E">
              <w:rPr>
                <w:rFonts w:ascii="Arial" w:hAnsi="Arial" w:cs="Arial"/>
                <w:bCs/>
              </w:rPr>
              <w:t>1</w:t>
            </w:r>
          </w:p>
        </w:tc>
        <w:tc>
          <w:tcPr>
            <w:tcW w:w="3633" w:type="dxa"/>
            <w:shd w:val="clear" w:color="auto" w:fill="auto"/>
            <w:vAlign w:val="center"/>
          </w:tcPr>
          <w:p w14:paraId="50A1FC07" w14:textId="77777777" w:rsidR="00180F93" w:rsidRPr="00BF3F9E" w:rsidRDefault="00180F93" w:rsidP="00180F93">
            <w:pPr>
              <w:rPr>
                <w:rFonts w:ascii="Arial" w:hAnsi="Arial" w:cs="Arial"/>
              </w:rPr>
            </w:pPr>
            <w:r w:rsidRPr="00BF3F9E">
              <w:rPr>
                <w:rFonts w:ascii="Arial" w:hAnsi="Arial" w:cs="Arial"/>
                <w:bCs/>
              </w:rPr>
              <w:t>Kaniule do żył obwodowych 14G, 16G, 17G, 18G, 20G, 22G</w:t>
            </w:r>
          </w:p>
        </w:tc>
        <w:tc>
          <w:tcPr>
            <w:tcW w:w="1276" w:type="dxa"/>
            <w:shd w:val="clear" w:color="auto" w:fill="auto"/>
            <w:vAlign w:val="center"/>
          </w:tcPr>
          <w:p w14:paraId="714E8603" w14:textId="77777777" w:rsidR="00180F93" w:rsidRPr="00BF3F9E" w:rsidRDefault="00180F93" w:rsidP="00180F93">
            <w:pPr>
              <w:jc w:val="center"/>
              <w:rPr>
                <w:rFonts w:ascii="Arial" w:hAnsi="Arial" w:cs="Arial"/>
              </w:rPr>
            </w:pPr>
          </w:p>
        </w:tc>
        <w:tc>
          <w:tcPr>
            <w:tcW w:w="1559" w:type="dxa"/>
            <w:shd w:val="clear" w:color="auto" w:fill="auto"/>
            <w:vAlign w:val="center"/>
          </w:tcPr>
          <w:p w14:paraId="6C780963" w14:textId="77777777" w:rsidR="00180F93" w:rsidRPr="00BF3F9E" w:rsidRDefault="00180F93" w:rsidP="00180F93">
            <w:pPr>
              <w:jc w:val="center"/>
              <w:rPr>
                <w:rFonts w:ascii="Arial" w:hAnsi="Arial" w:cs="Arial"/>
              </w:rPr>
            </w:pPr>
          </w:p>
        </w:tc>
        <w:tc>
          <w:tcPr>
            <w:tcW w:w="973" w:type="dxa"/>
            <w:shd w:val="clear" w:color="auto" w:fill="auto"/>
            <w:vAlign w:val="center"/>
          </w:tcPr>
          <w:p w14:paraId="540D152C" w14:textId="13CFC3BA" w:rsidR="00180F93" w:rsidRPr="00BF3F9E" w:rsidRDefault="009C0447" w:rsidP="00180F93">
            <w:pPr>
              <w:jc w:val="center"/>
              <w:rPr>
                <w:rFonts w:ascii="Arial" w:hAnsi="Arial" w:cs="Arial"/>
              </w:rPr>
            </w:pPr>
            <w:r w:rsidRPr="00BF3F9E">
              <w:rPr>
                <w:rFonts w:ascii="Arial" w:hAnsi="Arial" w:cs="Arial"/>
              </w:rPr>
              <w:t>6</w:t>
            </w:r>
            <w:r w:rsidR="00180F93" w:rsidRPr="00BF3F9E">
              <w:rPr>
                <w:rFonts w:ascii="Arial" w:hAnsi="Arial" w:cs="Arial"/>
              </w:rPr>
              <w:t>0 000</w:t>
            </w:r>
          </w:p>
        </w:tc>
        <w:tc>
          <w:tcPr>
            <w:tcW w:w="1153" w:type="dxa"/>
            <w:vAlign w:val="center"/>
          </w:tcPr>
          <w:p w14:paraId="14F21CB8" w14:textId="77777777" w:rsidR="00180F93" w:rsidRPr="00BF3F9E" w:rsidRDefault="00180F93" w:rsidP="00180F93">
            <w:pPr>
              <w:jc w:val="center"/>
              <w:rPr>
                <w:rFonts w:ascii="Arial" w:hAnsi="Arial" w:cs="Arial"/>
              </w:rPr>
            </w:pPr>
            <w:r w:rsidRPr="00BF3F9E">
              <w:rPr>
                <w:rFonts w:ascii="Arial" w:hAnsi="Arial" w:cs="Arial"/>
              </w:rPr>
              <w:t>szt.</w:t>
            </w:r>
          </w:p>
        </w:tc>
        <w:tc>
          <w:tcPr>
            <w:tcW w:w="1134" w:type="dxa"/>
            <w:vAlign w:val="center"/>
          </w:tcPr>
          <w:p w14:paraId="27446941" w14:textId="77777777" w:rsidR="00180F93" w:rsidRPr="00BF3F9E" w:rsidRDefault="00180F93" w:rsidP="00180F93">
            <w:pPr>
              <w:jc w:val="center"/>
              <w:rPr>
                <w:rFonts w:ascii="Arial" w:hAnsi="Arial" w:cs="Arial"/>
                <w:color w:val="000000"/>
              </w:rPr>
            </w:pPr>
          </w:p>
        </w:tc>
        <w:tc>
          <w:tcPr>
            <w:tcW w:w="709" w:type="dxa"/>
            <w:vAlign w:val="center"/>
          </w:tcPr>
          <w:p w14:paraId="0686B51D" w14:textId="77777777" w:rsidR="00180F93" w:rsidRPr="00BF3F9E" w:rsidRDefault="00180F93" w:rsidP="00180F93">
            <w:pPr>
              <w:jc w:val="center"/>
              <w:rPr>
                <w:rFonts w:ascii="Arial" w:hAnsi="Arial" w:cs="Arial"/>
                <w:color w:val="000000"/>
              </w:rPr>
            </w:pPr>
          </w:p>
        </w:tc>
        <w:tc>
          <w:tcPr>
            <w:tcW w:w="1114" w:type="dxa"/>
            <w:vAlign w:val="center"/>
          </w:tcPr>
          <w:p w14:paraId="78DECC7C" w14:textId="77777777" w:rsidR="00180F93" w:rsidRPr="00BF3F9E" w:rsidRDefault="00180F93" w:rsidP="00180F93">
            <w:pPr>
              <w:jc w:val="center"/>
              <w:rPr>
                <w:rFonts w:ascii="Arial" w:hAnsi="Arial" w:cs="Arial"/>
                <w:color w:val="000000"/>
              </w:rPr>
            </w:pPr>
          </w:p>
        </w:tc>
        <w:tc>
          <w:tcPr>
            <w:tcW w:w="1276" w:type="dxa"/>
            <w:vAlign w:val="center"/>
          </w:tcPr>
          <w:p w14:paraId="16579EAB" w14:textId="77777777" w:rsidR="00180F93" w:rsidRPr="00BF3F9E" w:rsidRDefault="00180F93" w:rsidP="00180F93">
            <w:pPr>
              <w:jc w:val="center"/>
              <w:rPr>
                <w:rFonts w:ascii="Arial" w:hAnsi="Arial" w:cs="Arial"/>
                <w:color w:val="000000"/>
              </w:rPr>
            </w:pPr>
          </w:p>
        </w:tc>
        <w:tc>
          <w:tcPr>
            <w:tcW w:w="1559" w:type="dxa"/>
            <w:vAlign w:val="center"/>
          </w:tcPr>
          <w:p w14:paraId="3A6ED612" w14:textId="77777777" w:rsidR="00180F93" w:rsidRPr="00BF3F9E" w:rsidRDefault="00180F93" w:rsidP="00180F93">
            <w:pPr>
              <w:jc w:val="center"/>
              <w:rPr>
                <w:rFonts w:ascii="Arial" w:hAnsi="Arial" w:cs="Arial"/>
                <w:color w:val="000000"/>
              </w:rPr>
            </w:pPr>
          </w:p>
        </w:tc>
      </w:tr>
      <w:tr w:rsidR="00180F93" w:rsidRPr="00BF3F9E" w14:paraId="2A8B66F6" w14:textId="77777777" w:rsidTr="003E2817">
        <w:trPr>
          <w:cantSplit/>
          <w:trHeight w:val="397"/>
        </w:trPr>
        <w:tc>
          <w:tcPr>
            <w:tcW w:w="351" w:type="dxa"/>
            <w:vAlign w:val="center"/>
          </w:tcPr>
          <w:p w14:paraId="1C766975" w14:textId="77777777" w:rsidR="00180F93" w:rsidRPr="00BF3F9E" w:rsidRDefault="00180F93" w:rsidP="00180F93">
            <w:pPr>
              <w:jc w:val="center"/>
              <w:rPr>
                <w:rFonts w:ascii="Arial" w:hAnsi="Arial" w:cs="Arial"/>
                <w:bCs/>
              </w:rPr>
            </w:pPr>
            <w:r w:rsidRPr="00BF3F9E">
              <w:rPr>
                <w:rFonts w:ascii="Arial" w:hAnsi="Arial" w:cs="Arial"/>
                <w:bCs/>
              </w:rPr>
              <w:t>2</w:t>
            </w:r>
          </w:p>
        </w:tc>
        <w:tc>
          <w:tcPr>
            <w:tcW w:w="3633" w:type="dxa"/>
            <w:shd w:val="clear" w:color="auto" w:fill="auto"/>
            <w:vAlign w:val="center"/>
          </w:tcPr>
          <w:p w14:paraId="05B870A5" w14:textId="77777777" w:rsidR="00180F93" w:rsidRPr="00BF3F9E" w:rsidRDefault="00180F93" w:rsidP="00180F93">
            <w:pPr>
              <w:rPr>
                <w:rFonts w:ascii="Arial" w:hAnsi="Arial" w:cs="Arial"/>
              </w:rPr>
            </w:pPr>
            <w:r w:rsidRPr="00BF3F9E">
              <w:rPr>
                <w:rFonts w:ascii="Arial" w:hAnsi="Arial" w:cs="Arial"/>
              </w:rPr>
              <w:t>Obturatory do kaniul 16G, 17G, 18G, 20G, 22G</w:t>
            </w:r>
          </w:p>
        </w:tc>
        <w:tc>
          <w:tcPr>
            <w:tcW w:w="1276" w:type="dxa"/>
            <w:shd w:val="clear" w:color="auto" w:fill="auto"/>
            <w:vAlign w:val="center"/>
          </w:tcPr>
          <w:p w14:paraId="0FC613D4" w14:textId="77777777" w:rsidR="00180F93" w:rsidRPr="00BF3F9E" w:rsidRDefault="00180F93" w:rsidP="00180F93">
            <w:pPr>
              <w:jc w:val="center"/>
              <w:rPr>
                <w:rFonts w:ascii="Arial" w:hAnsi="Arial" w:cs="Arial"/>
              </w:rPr>
            </w:pPr>
          </w:p>
        </w:tc>
        <w:tc>
          <w:tcPr>
            <w:tcW w:w="1559" w:type="dxa"/>
            <w:shd w:val="clear" w:color="auto" w:fill="auto"/>
            <w:vAlign w:val="center"/>
          </w:tcPr>
          <w:p w14:paraId="3CF37419" w14:textId="77777777" w:rsidR="00180F93" w:rsidRPr="00BF3F9E" w:rsidRDefault="00180F93" w:rsidP="00180F93">
            <w:pPr>
              <w:jc w:val="center"/>
              <w:rPr>
                <w:rFonts w:ascii="Arial" w:hAnsi="Arial" w:cs="Arial"/>
              </w:rPr>
            </w:pPr>
          </w:p>
        </w:tc>
        <w:tc>
          <w:tcPr>
            <w:tcW w:w="973" w:type="dxa"/>
            <w:shd w:val="clear" w:color="auto" w:fill="auto"/>
            <w:vAlign w:val="center"/>
          </w:tcPr>
          <w:p w14:paraId="62B9B2E1" w14:textId="77777777" w:rsidR="00180F93" w:rsidRPr="00BF3F9E" w:rsidRDefault="00180F93" w:rsidP="00180F93">
            <w:pPr>
              <w:jc w:val="center"/>
              <w:rPr>
                <w:rFonts w:ascii="Arial" w:hAnsi="Arial" w:cs="Arial"/>
              </w:rPr>
            </w:pPr>
            <w:r w:rsidRPr="00BF3F9E">
              <w:rPr>
                <w:rFonts w:ascii="Arial" w:hAnsi="Arial" w:cs="Arial"/>
              </w:rPr>
              <w:t>10 000</w:t>
            </w:r>
          </w:p>
        </w:tc>
        <w:tc>
          <w:tcPr>
            <w:tcW w:w="1153" w:type="dxa"/>
            <w:vAlign w:val="center"/>
          </w:tcPr>
          <w:p w14:paraId="09104CBD" w14:textId="77777777" w:rsidR="00180F93" w:rsidRPr="00BF3F9E" w:rsidRDefault="00180F93" w:rsidP="00180F93">
            <w:pPr>
              <w:jc w:val="center"/>
              <w:rPr>
                <w:rFonts w:ascii="Arial" w:hAnsi="Arial" w:cs="Arial"/>
              </w:rPr>
            </w:pPr>
            <w:r w:rsidRPr="00BF3F9E">
              <w:rPr>
                <w:rFonts w:ascii="Arial" w:hAnsi="Arial" w:cs="Arial"/>
              </w:rPr>
              <w:t>szt.</w:t>
            </w:r>
          </w:p>
        </w:tc>
        <w:tc>
          <w:tcPr>
            <w:tcW w:w="1134" w:type="dxa"/>
            <w:vAlign w:val="center"/>
          </w:tcPr>
          <w:p w14:paraId="515CB0D2" w14:textId="77777777" w:rsidR="00180F93" w:rsidRPr="00BF3F9E" w:rsidRDefault="00180F93" w:rsidP="00180F93">
            <w:pPr>
              <w:jc w:val="center"/>
              <w:rPr>
                <w:rFonts w:ascii="Arial" w:hAnsi="Arial" w:cs="Arial"/>
                <w:color w:val="000000"/>
              </w:rPr>
            </w:pPr>
          </w:p>
        </w:tc>
        <w:tc>
          <w:tcPr>
            <w:tcW w:w="709" w:type="dxa"/>
            <w:vAlign w:val="center"/>
          </w:tcPr>
          <w:p w14:paraId="6BF85109" w14:textId="77777777" w:rsidR="00180F93" w:rsidRPr="00BF3F9E" w:rsidRDefault="00180F93" w:rsidP="00180F93">
            <w:pPr>
              <w:jc w:val="center"/>
              <w:rPr>
                <w:rFonts w:ascii="Arial" w:hAnsi="Arial" w:cs="Arial"/>
                <w:color w:val="000000"/>
              </w:rPr>
            </w:pPr>
          </w:p>
        </w:tc>
        <w:tc>
          <w:tcPr>
            <w:tcW w:w="1114" w:type="dxa"/>
            <w:vAlign w:val="center"/>
          </w:tcPr>
          <w:p w14:paraId="3049C3ED" w14:textId="77777777" w:rsidR="00180F93" w:rsidRPr="00BF3F9E" w:rsidRDefault="00180F93" w:rsidP="00180F93">
            <w:pPr>
              <w:jc w:val="center"/>
              <w:rPr>
                <w:rFonts w:ascii="Arial" w:hAnsi="Arial" w:cs="Arial"/>
                <w:color w:val="000000"/>
              </w:rPr>
            </w:pPr>
          </w:p>
        </w:tc>
        <w:tc>
          <w:tcPr>
            <w:tcW w:w="1276" w:type="dxa"/>
            <w:vAlign w:val="center"/>
          </w:tcPr>
          <w:p w14:paraId="18EE261B" w14:textId="77777777" w:rsidR="00180F93" w:rsidRPr="00BF3F9E" w:rsidRDefault="00180F93" w:rsidP="00180F93">
            <w:pPr>
              <w:jc w:val="center"/>
              <w:rPr>
                <w:rFonts w:ascii="Arial" w:hAnsi="Arial" w:cs="Arial"/>
                <w:color w:val="000000"/>
              </w:rPr>
            </w:pPr>
          </w:p>
        </w:tc>
        <w:tc>
          <w:tcPr>
            <w:tcW w:w="1559" w:type="dxa"/>
            <w:vAlign w:val="center"/>
          </w:tcPr>
          <w:p w14:paraId="03388678" w14:textId="77777777" w:rsidR="00180F93" w:rsidRPr="00BF3F9E" w:rsidRDefault="00180F93" w:rsidP="00180F93">
            <w:pPr>
              <w:jc w:val="center"/>
              <w:rPr>
                <w:rFonts w:ascii="Arial" w:hAnsi="Arial" w:cs="Arial"/>
                <w:color w:val="000000"/>
              </w:rPr>
            </w:pPr>
          </w:p>
        </w:tc>
      </w:tr>
      <w:tr w:rsidR="00180F93" w:rsidRPr="00BF3F9E" w14:paraId="26ACC0AA" w14:textId="77777777" w:rsidTr="003E2817">
        <w:trPr>
          <w:cantSplit/>
          <w:trHeight w:val="397"/>
        </w:trPr>
        <w:tc>
          <w:tcPr>
            <w:tcW w:w="351" w:type="dxa"/>
            <w:vAlign w:val="center"/>
          </w:tcPr>
          <w:p w14:paraId="40F9BC24" w14:textId="77777777" w:rsidR="00180F93" w:rsidRPr="00BF3F9E" w:rsidRDefault="00180F93" w:rsidP="00180F93">
            <w:pPr>
              <w:jc w:val="center"/>
              <w:rPr>
                <w:rFonts w:ascii="Arial" w:hAnsi="Arial" w:cs="Arial"/>
                <w:bCs/>
              </w:rPr>
            </w:pPr>
            <w:r w:rsidRPr="00BF3F9E">
              <w:rPr>
                <w:rFonts w:ascii="Arial" w:hAnsi="Arial" w:cs="Arial"/>
                <w:bCs/>
              </w:rPr>
              <w:t>3</w:t>
            </w:r>
          </w:p>
        </w:tc>
        <w:tc>
          <w:tcPr>
            <w:tcW w:w="3633" w:type="dxa"/>
            <w:shd w:val="clear" w:color="auto" w:fill="auto"/>
            <w:vAlign w:val="center"/>
          </w:tcPr>
          <w:p w14:paraId="47B39A94" w14:textId="77777777" w:rsidR="00180F93" w:rsidRPr="00BF3F9E" w:rsidRDefault="00180F93" w:rsidP="00180F93">
            <w:pPr>
              <w:rPr>
                <w:rFonts w:ascii="Arial" w:hAnsi="Arial" w:cs="Arial"/>
              </w:rPr>
            </w:pPr>
            <w:r w:rsidRPr="00BF3F9E">
              <w:rPr>
                <w:rFonts w:ascii="Arial" w:hAnsi="Arial" w:cs="Arial"/>
              </w:rPr>
              <w:t>Koreczki do kaniul</w:t>
            </w:r>
          </w:p>
        </w:tc>
        <w:tc>
          <w:tcPr>
            <w:tcW w:w="1276" w:type="dxa"/>
            <w:shd w:val="clear" w:color="auto" w:fill="auto"/>
            <w:vAlign w:val="center"/>
          </w:tcPr>
          <w:p w14:paraId="503DF003" w14:textId="77777777" w:rsidR="00180F93" w:rsidRPr="00BF3F9E" w:rsidRDefault="00180F93" w:rsidP="00180F93">
            <w:pPr>
              <w:jc w:val="center"/>
              <w:rPr>
                <w:rFonts w:ascii="Arial" w:hAnsi="Arial" w:cs="Arial"/>
              </w:rPr>
            </w:pPr>
          </w:p>
        </w:tc>
        <w:tc>
          <w:tcPr>
            <w:tcW w:w="1559" w:type="dxa"/>
            <w:shd w:val="clear" w:color="auto" w:fill="auto"/>
            <w:vAlign w:val="center"/>
          </w:tcPr>
          <w:p w14:paraId="732D9188" w14:textId="77777777" w:rsidR="00180F93" w:rsidRPr="00BF3F9E" w:rsidRDefault="00180F93" w:rsidP="00180F93">
            <w:pPr>
              <w:jc w:val="center"/>
              <w:rPr>
                <w:rFonts w:ascii="Arial" w:hAnsi="Arial" w:cs="Arial"/>
              </w:rPr>
            </w:pPr>
          </w:p>
        </w:tc>
        <w:tc>
          <w:tcPr>
            <w:tcW w:w="973" w:type="dxa"/>
            <w:shd w:val="clear" w:color="auto" w:fill="auto"/>
            <w:vAlign w:val="center"/>
          </w:tcPr>
          <w:p w14:paraId="36350492" w14:textId="77777777" w:rsidR="00180F93" w:rsidRPr="00BF3F9E" w:rsidRDefault="00180F93" w:rsidP="00180F93">
            <w:pPr>
              <w:jc w:val="center"/>
              <w:rPr>
                <w:rFonts w:ascii="Arial" w:hAnsi="Arial" w:cs="Arial"/>
              </w:rPr>
            </w:pPr>
            <w:r w:rsidRPr="00BF3F9E">
              <w:rPr>
                <w:rFonts w:ascii="Arial" w:hAnsi="Arial" w:cs="Arial"/>
              </w:rPr>
              <w:t>100 000</w:t>
            </w:r>
          </w:p>
        </w:tc>
        <w:tc>
          <w:tcPr>
            <w:tcW w:w="1153" w:type="dxa"/>
            <w:vAlign w:val="center"/>
          </w:tcPr>
          <w:p w14:paraId="2AFD19C0" w14:textId="77777777" w:rsidR="00180F93" w:rsidRPr="00BF3F9E" w:rsidRDefault="00180F93" w:rsidP="00180F93">
            <w:pPr>
              <w:jc w:val="center"/>
              <w:rPr>
                <w:rFonts w:ascii="Arial" w:hAnsi="Arial" w:cs="Arial"/>
              </w:rPr>
            </w:pPr>
            <w:r w:rsidRPr="00BF3F9E">
              <w:rPr>
                <w:rFonts w:ascii="Arial" w:hAnsi="Arial" w:cs="Arial"/>
              </w:rPr>
              <w:t>szt.</w:t>
            </w:r>
          </w:p>
        </w:tc>
        <w:tc>
          <w:tcPr>
            <w:tcW w:w="1134" w:type="dxa"/>
            <w:vAlign w:val="center"/>
          </w:tcPr>
          <w:p w14:paraId="4AD1A3E1" w14:textId="77777777" w:rsidR="00180F93" w:rsidRPr="00BF3F9E" w:rsidRDefault="00180F93" w:rsidP="00180F93">
            <w:pPr>
              <w:jc w:val="center"/>
              <w:rPr>
                <w:rFonts w:ascii="Arial" w:hAnsi="Arial" w:cs="Arial"/>
                <w:color w:val="000000"/>
              </w:rPr>
            </w:pPr>
          </w:p>
        </w:tc>
        <w:tc>
          <w:tcPr>
            <w:tcW w:w="709" w:type="dxa"/>
            <w:vAlign w:val="center"/>
          </w:tcPr>
          <w:p w14:paraId="6788D35D" w14:textId="77777777" w:rsidR="00180F93" w:rsidRPr="00BF3F9E" w:rsidRDefault="00180F93" w:rsidP="00180F93">
            <w:pPr>
              <w:jc w:val="center"/>
              <w:rPr>
                <w:rFonts w:ascii="Arial" w:hAnsi="Arial" w:cs="Arial"/>
                <w:color w:val="000000"/>
              </w:rPr>
            </w:pPr>
          </w:p>
        </w:tc>
        <w:tc>
          <w:tcPr>
            <w:tcW w:w="1114" w:type="dxa"/>
            <w:vAlign w:val="center"/>
          </w:tcPr>
          <w:p w14:paraId="072194D1" w14:textId="77777777" w:rsidR="00180F93" w:rsidRPr="00BF3F9E" w:rsidRDefault="00180F93" w:rsidP="00180F93">
            <w:pPr>
              <w:jc w:val="center"/>
              <w:rPr>
                <w:rFonts w:ascii="Arial" w:hAnsi="Arial" w:cs="Arial"/>
                <w:color w:val="000000"/>
              </w:rPr>
            </w:pPr>
          </w:p>
        </w:tc>
        <w:tc>
          <w:tcPr>
            <w:tcW w:w="1276" w:type="dxa"/>
            <w:vAlign w:val="center"/>
          </w:tcPr>
          <w:p w14:paraId="2E56DD55" w14:textId="77777777" w:rsidR="00180F93" w:rsidRPr="00BF3F9E" w:rsidRDefault="00180F93" w:rsidP="00180F93">
            <w:pPr>
              <w:jc w:val="center"/>
              <w:rPr>
                <w:rFonts w:ascii="Arial" w:hAnsi="Arial" w:cs="Arial"/>
                <w:color w:val="000000"/>
              </w:rPr>
            </w:pPr>
          </w:p>
        </w:tc>
        <w:tc>
          <w:tcPr>
            <w:tcW w:w="1559" w:type="dxa"/>
            <w:vAlign w:val="center"/>
          </w:tcPr>
          <w:p w14:paraId="5575E3B0" w14:textId="77777777" w:rsidR="00180F93" w:rsidRPr="00BF3F9E" w:rsidRDefault="00180F93" w:rsidP="00180F93">
            <w:pPr>
              <w:jc w:val="center"/>
              <w:rPr>
                <w:rFonts w:ascii="Arial" w:hAnsi="Arial" w:cs="Arial"/>
                <w:color w:val="000000"/>
              </w:rPr>
            </w:pPr>
          </w:p>
        </w:tc>
      </w:tr>
      <w:tr w:rsidR="00BF3F9E" w:rsidRPr="00BF3F9E" w14:paraId="68176569" w14:textId="77777777" w:rsidTr="003E2817">
        <w:trPr>
          <w:cantSplit/>
          <w:trHeight w:val="397"/>
        </w:trPr>
        <w:tc>
          <w:tcPr>
            <w:tcW w:w="11902" w:type="dxa"/>
            <w:gridSpan w:val="9"/>
            <w:vAlign w:val="center"/>
          </w:tcPr>
          <w:p w14:paraId="596914A6" w14:textId="1D36CCBC" w:rsidR="00BF3F9E" w:rsidRPr="00BF3F9E" w:rsidRDefault="00BF3F9E" w:rsidP="00180F93">
            <w:pPr>
              <w:jc w:val="center"/>
              <w:rPr>
                <w:rFonts w:ascii="Arial" w:hAnsi="Arial" w:cs="Arial"/>
                <w:color w:val="000000"/>
              </w:rPr>
            </w:pPr>
            <w:r>
              <w:rPr>
                <w:rFonts w:ascii="Arial" w:hAnsi="Arial" w:cs="Arial"/>
                <w:color w:val="000000"/>
              </w:rPr>
              <w:t>RAZEM</w:t>
            </w:r>
          </w:p>
        </w:tc>
        <w:tc>
          <w:tcPr>
            <w:tcW w:w="1276" w:type="dxa"/>
            <w:shd w:val="clear" w:color="auto" w:fill="F2F2F2" w:themeFill="background1" w:themeFillShade="F2"/>
            <w:vAlign w:val="center"/>
          </w:tcPr>
          <w:p w14:paraId="2F4A04AA" w14:textId="77777777" w:rsidR="00BF3F9E" w:rsidRPr="00BF3F9E" w:rsidRDefault="00BF3F9E" w:rsidP="00180F93">
            <w:pPr>
              <w:jc w:val="center"/>
              <w:rPr>
                <w:rFonts w:ascii="Arial" w:hAnsi="Arial" w:cs="Arial"/>
                <w:color w:val="000000"/>
              </w:rPr>
            </w:pPr>
          </w:p>
        </w:tc>
        <w:tc>
          <w:tcPr>
            <w:tcW w:w="1559" w:type="dxa"/>
            <w:shd w:val="clear" w:color="auto" w:fill="F2F2F2" w:themeFill="background1" w:themeFillShade="F2"/>
            <w:vAlign w:val="center"/>
          </w:tcPr>
          <w:p w14:paraId="45A1B7DD" w14:textId="77777777" w:rsidR="00BF3F9E" w:rsidRPr="00BF3F9E" w:rsidRDefault="00BF3F9E" w:rsidP="00180F93">
            <w:pPr>
              <w:jc w:val="center"/>
              <w:rPr>
                <w:rFonts w:ascii="Arial" w:hAnsi="Arial" w:cs="Arial"/>
                <w:color w:val="000000"/>
              </w:rPr>
            </w:pPr>
          </w:p>
        </w:tc>
      </w:tr>
    </w:tbl>
    <w:p w14:paraId="4C67F88C" w14:textId="77777777" w:rsidR="00180F93" w:rsidRPr="00BF3F9E" w:rsidRDefault="00180F93" w:rsidP="00BF3F9E">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3633"/>
        <w:gridCol w:w="1276"/>
        <w:gridCol w:w="1559"/>
        <w:gridCol w:w="851"/>
        <w:gridCol w:w="1275"/>
        <w:gridCol w:w="1134"/>
        <w:gridCol w:w="709"/>
        <w:gridCol w:w="1114"/>
        <w:gridCol w:w="1276"/>
        <w:gridCol w:w="1559"/>
      </w:tblGrid>
      <w:tr w:rsidR="00180F93" w:rsidRPr="00BF3F9E" w14:paraId="44DF9279" w14:textId="77777777" w:rsidTr="003E2817">
        <w:trPr>
          <w:cantSplit/>
        </w:trPr>
        <w:tc>
          <w:tcPr>
            <w:tcW w:w="14737"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B6F4F1" w14:textId="77777777" w:rsidR="00180F93" w:rsidRPr="00BF3F9E" w:rsidRDefault="00180F93" w:rsidP="00180F93">
            <w:pPr>
              <w:pStyle w:val="TableText"/>
              <w:widowControl/>
              <w:tabs>
                <w:tab w:val="clear" w:pos="0"/>
              </w:tabs>
              <w:autoSpaceDE/>
              <w:autoSpaceDN/>
              <w:adjustRightInd/>
              <w:rPr>
                <w:rFonts w:ascii="Arial" w:hAnsi="Arial" w:cs="Arial"/>
                <w:bCs/>
                <w:sz w:val="20"/>
              </w:rPr>
            </w:pPr>
            <w:r w:rsidRPr="00BF3F9E">
              <w:rPr>
                <w:rFonts w:ascii="Arial" w:hAnsi="Arial" w:cs="Arial"/>
                <w:bCs/>
                <w:sz w:val="20"/>
              </w:rPr>
              <w:t>CZĘŚĆ NR 3 KANIULE DO ŻYŁ OBWODOWYCH DLA DZIECI</w:t>
            </w:r>
          </w:p>
        </w:tc>
      </w:tr>
      <w:tr w:rsidR="00180F93" w:rsidRPr="00BF3F9E" w14:paraId="54FE01C1" w14:textId="77777777" w:rsidTr="003E2817">
        <w:trPr>
          <w:cantSplit/>
        </w:trPr>
        <w:tc>
          <w:tcPr>
            <w:tcW w:w="351" w:type="dxa"/>
            <w:tcBorders>
              <w:top w:val="single" w:sz="4" w:space="0" w:color="auto"/>
            </w:tcBorders>
            <w:shd w:val="clear" w:color="auto" w:fill="F2F2F2" w:themeFill="background1" w:themeFillShade="F2"/>
            <w:vAlign w:val="center"/>
          </w:tcPr>
          <w:p w14:paraId="50030C64" w14:textId="77777777" w:rsidR="00180F93" w:rsidRPr="00BF3F9E" w:rsidRDefault="00180F93" w:rsidP="00180F93">
            <w:pPr>
              <w:jc w:val="center"/>
              <w:rPr>
                <w:rFonts w:ascii="Arial" w:hAnsi="Arial" w:cs="Arial"/>
                <w:sz w:val="16"/>
                <w:szCs w:val="16"/>
              </w:rPr>
            </w:pPr>
            <w:proofErr w:type="spellStart"/>
            <w:r w:rsidRPr="00BF3F9E">
              <w:rPr>
                <w:rFonts w:ascii="Arial" w:hAnsi="Arial" w:cs="Arial"/>
                <w:sz w:val="16"/>
                <w:szCs w:val="16"/>
              </w:rPr>
              <w:t>Lp</w:t>
            </w:r>
            <w:proofErr w:type="spellEnd"/>
          </w:p>
        </w:tc>
        <w:tc>
          <w:tcPr>
            <w:tcW w:w="3633" w:type="dxa"/>
            <w:tcBorders>
              <w:top w:val="single" w:sz="4" w:space="0" w:color="auto"/>
            </w:tcBorders>
            <w:shd w:val="clear" w:color="auto" w:fill="F2F2F2" w:themeFill="background1" w:themeFillShade="F2"/>
            <w:vAlign w:val="center"/>
          </w:tcPr>
          <w:p w14:paraId="1FFF2967" w14:textId="77777777" w:rsidR="00180F93" w:rsidRPr="00BF3F9E" w:rsidRDefault="00180F93" w:rsidP="00180F93">
            <w:pPr>
              <w:jc w:val="center"/>
              <w:rPr>
                <w:rFonts w:ascii="Arial" w:hAnsi="Arial" w:cs="Arial"/>
                <w:sz w:val="16"/>
                <w:szCs w:val="16"/>
              </w:rPr>
            </w:pPr>
            <w:r w:rsidRPr="00BF3F9E">
              <w:rPr>
                <w:rFonts w:ascii="Arial" w:hAnsi="Arial" w:cs="Arial"/>
                <w:sz w:val="16"/>
                <w:szCs w:val="16"/>
              </w:rPr>
              <w:t>Przedmiot zamówienia</w:t>
            </w:r>
          </w:p>
        </w:tc>
        <w:tc>
          <w:tcPr>
            <w:tcW w:w="1276" w:type="dxa"/>
            <w:tcBorders>
              <w:top w:val="single" w:sz="4" w:space="0" w:color="auto"/>
            </w:tcBorders>
            <w:shd w:val="clear" w:color="auto" w:fill="F2F2F2" w:themeFill="background1" w:themeFillShade="F2"/>
            <w:vAlign w:val="center"/>
          </w:tcPr>
          <w:p w14:paraId="1AE41C6D" w14:textId="77777777" w:rsidR="00180F93" w:rsidRPr="00BF3F9E" w:rsidRDefault="00180F93" w:rsidP="00180F93">
            <w:pPr>
              <w:jc w:val="center"/>
              <w:rPr>
                <w:rFonts w:ascii="Arial" w:hAnsi="Arial" w:cs="Arial"/>
                <w:sz w:val="16"/>
                <w:szCs w:val="16"/>
              </w:rPr>
            </w:pPr>
            <w:r w:rsidRPr="00BF3F9E">
              <w:rPr>
                <w:rFonts w:ascii="Arial" w:hAnsi="Arial" w:cs="Arial"/>
                <w:bCs/>
                <w:sz w:val="16"/>
                <w:szCs w:val="16"/>
              </w:rPr>
              <w:t>Producent, typ, nr kat.</w:t>
            </w:r>
          </w:p>
        </w:tc>
        <w:tc>
          <w:tcPr>
            <w:tcW w:w="1559" w:type="dxa"/>
            <w:tcBorders>
              <w:top w:val="single" w:sz="4" w:space="0" w:color="auto"/>
            </w:tcBorders>
            <w:shd w:val="clear" w:color="auto" w:fill="F2F2F2" w:themeFill="background1" w:themeFillShade="F2"/>
            <w:vAlign w:val="center"/>
          </w:tcPr>
          <w:p w14:paraId="3C234A6E" w14:textId="77777777" w:rsidR="00180F93" w:rsidRPr="00BF3F9E" w:rsidRDefault="00180F93" w:rsidP="00180F93">
            <w:pPr>
              <w:jc w:val="center"/>
              <w:rPr>
                <w:rFonts w:ascii="Arial" w:hAnsi="Arial" w:cs="Arial"/>
                <w:sz w:val="16"/>
                <w:szCs w:val="16"/>
              </w:rPr>
            </w:pPr>
            <w:r w:rsidRPr="00BF3F9E">
              <w:rPr>
                <w:rFonts w:ascii="Arial" w:hAnsi="Arial" w:cs="Arial"/>
                <w:sz w:val="16"/>
                <w:szCs w:val="16"/>
              </w:rPr>
              <w:t>Klasa wyrobu medycznego</w:t>
            </w:r>
          </w:p>
        </w:tc>
        <w:tc>
          <w:tcPr>
            <w:tcW w:w="851" w:type="dxa"/>
            <w:tcBorders>
              <w:top w:val="single" w:sz="4" w:space="0" w:color="auto"/>
            </w:tcBorders>
            <w:shd w:val="clear" w:color="auto" w:fill="F2F2F2" w:themeFill="background1" w:themeFillShade="F2"/>
            <w:vAlign w:val="center"/>
          </w:tcPr>
          <w:p w14:paraId="30EB26B8" w14:textId="77777777" w:rsidR="00180F93" w:rsidRPr="00BF3F9E" w:rsidRDefault="00180F93" w:rsidP="00180F93">
            <w:pPr>
              <w:jc w:val="center"/>
              <w:rPr>
                <w:rFonts w:ascii="Arial" w:hAnsi="Arial" w:cs="Arial"/>
                <w:sz w:val="16"/>
                <w:szCs w:val="16"/>
              </w:rPr>
            </w:pPr>
            <w:r w:rsidRPr="00BF3F9E">
              <w:rPr>
                <w:rFonts w:ascii="Arial" w:hAnsi="Arial" w:cs="Arial"/>
                <w:sz w:val="16"/>
                <w:szCs w:val="16"/>
              </w:rPr>
              <w:t>Ilość</w:t>
            </w:r>
          </w:p>
        </w:tc>
        <w:tc>
          <w:tcPr>
            <w:tcW w:w="1275" w:type="dxa"/>
            <w:tcBorders>
              <w:top w:val="single" w:sz="4" w:space="0" w:color="auto"/>
            </w:tcBorders>
            <w:shd w:val="clear" w:color="auto" w:fill="F2F2F2" w:themeFill="background1" w:themeFillShade="F2"/>
            <w:vAlign w:val="center"/>
          </w:tcPr>
          <w:p w14:paraId="483922A1" w14:textId="77777777" w:rsidR="00180F93" w:rsidRPr="00BF3F9E" w:rsidRDefault="00180F93" w:rsidP="00180F9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F3F9E">
              <w:rPr>
                <w:rFonts w:cs="Arial"/>
                <w:b w:val="0"/>
                <w:bCs/>
                <w:sz w:val="16"/>
                <w:szCs w:val="16"/>
              </w:rPr>
              <w:t>Jednostka miary</w:t>
            </w:r>
          </w:p>
        </w:tc>
        <w:tc>
          <w:tcPr>
            <w:tcW w:w="1134" w:type="dxa"/>
            <w:tcBorders>
              <w:top w:val="single" w:sz="4" w:space="0" w:color="auto"/>
            </w:tcBorders>
            <w:shd w:val="clear" w:color="auto" w:fill="F2F2F2" w:themeFill="background1" w:themeFillShade="F2"/>
            <w:vAlign w:val="center"/>
          </w:tcPr>
          <w:p w14:paraId="52F266C2" w14:textId="77777777" w:rsidR="00180F93" w:rsidRPr="00BF3F9E" w:rsidRDefault="00180F93" w:rsidP="00180F9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F3F9E">
              <w:rPr>
                <w:rFonts w:cs="Arial"/>
                <w:b w:val="0"/>
                <w:sz w:val="16"/>
                <w:szCs w:val="16"/>
              </w:rPr>
              <w:t>Cena jedn. netto</w:t>
            </w:r>
          </w:p>
        </w:tc>
        <w:tc>
          <w:tcPr>
            <w:tcW w:w="709" w:type="dxa"/>
            <w:tcBorders>
              <w:top w:val="single" w:sz="4" w:space="0" w:color="auto"/>
            </w:tcBorders>
            <w:shd w:val="clear" w:color="auto" w:fill="F2F2F2" w:themeFill="background1" w:themeFillShade="F2"/>
            <w:vAlign w:val="center"/>
          </w:tcPr>
          <w:p w14:paraId="385D0C60" w14:textId="77777777" w:rsidR="00180F93" w:rsidRPr="00BF3F9E" w:rsidRDefault="00180F93" w:rsidP="00180F9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F3F9E">
              <w:rPr>
                <w:rFonts w:cs="Arial"/>
                <w:b w:val="0"/>
                <w:sz w:val="16"/>
                <w:szCs w:val="16"/>
              </w:rPr>
              <w:t>VAT w (%)</w:t>
            </w:r>
          </w:p>
        </w:tc>
        <w:tc>
          <w:tcPr>
            <w:tcW w:w="1114" w:type="dxa"/>
            <w:tcBorders>
              <w:top w:val="single" w:sz="4" w:space="0" w:color="auto"/>
            </w:tcBorders>
            <w:shd w:val="clear" w:color="auto" w:fill="F2F2F2" w:themeFill="background1" w:themeFillShade="F2"/>
            <w:vAlign w:val="center"/>
          </w:tcPr>
          <w:p w14:paraId="64B087EE" w14:textId="77777777" w:rsidR="00180F93" w:rsidRPr="00BF3F9E" w:rsidRDefault="00180F93" w:rsidP="00180F93">
            <w:pPr>
              <w:jc w:val="center"/>
              <w:rPr>
                <w:rFonts w:ascii="Arial" w:hAnsi="Arial" w:cs="Arial"/>
                <w:sz w:val="16"/>
                <w:szCs w:val="16"/>
              </w:rPr>
            </w:pPr>
            <w:r w:rsidRPr="00BF3F9E">
              <w:rPr>
                <w:rFonts w:ascii="Arial" w:hAnsi="Arial" w:cs="Arial"/>
                <w:sz w:val="16"/>
                <w:szCs w:val="16"/>
              </w:rPr>
              <w:t>Cena jedn. brutto</w:t>
            </w:r>
          </w:p>
        </w:tc>
        <w:tc>
          <w:tcPr>
            <w:tcW w:w="1276" w:type="dxa"/>
            <w:tcBorders>
              <w:top w:val="single" w:sz="4" w:space="0" w:color="auto"/>
            </w:tcBorders>
            <w:shd w:val="clear" w:color="auto" w:fill="F2F2F2" w:themeFill="background1" w:themeFillShade="F2"/>
            <w:vAlign w:val="center"/>
          </w:tcPr>
          <w:p w14:paraId="635B931F" w14:textId="77777777" w:rsidR="00180F93" w:rsidRPr="00BF3F9E" w:rsidRDefault="00180F93" w:rsidP="00180F93">
            <w:pPr>
              <w:jc w:val="center"/>
              <w:rPr>
                <w:rFonts w:ascii="Arial" w:hAnsi="Arial" w:cs="Arial"/>
                <w:sz w:val="16"/>
                <w:szCs w:val="16"/>
              </w:rPr>
            </w:pPr>
            <w:r w:rsidRPr="00BF3F9E">
              <w:rPr>
                <w:rFonts w:ascii="Arial" w:hAnsi="Arial" w:cs="Arial"/>
                <w:sz w:val="16"/>
                <w:szCs w:val="16"/>
              </w:rPr>
              <w:t>Cena netto</w:t>
            </w:r>
          </w:p>
        </w:tc>
        <w:tc>
          <w:tcPr>
            <w:tcW w:w="1559" w:type="dxa"/>
            <w:tcBorders>
              <w:top w:val="single" w:sz="4" w:space="0" w:color="auto"/>
            </w:tcBorders>
            <w:shd w:val="clear" w:color="auto" w:fill="F2F2F2" w:themeFill="background1" w:themeFillShade="F2"/>
            <w:vAlign w:val="center"/>
          </w:tcPr>
          <w:p w14:paraId="4B27E80C" w14:textId="77777777" w:rsidR="00180F93" w:rsidRPr="00BF3F9E" w:rsidRDefault="00180F93" w:rsidP="00180F9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F3F9E">
              <w:rPr>
                <w:rFonts w:cs="Arial"/>
                <w:b w:val="0"/>
                <w:sz w:val="16"/>
                <w:szCs w:val="16"/>
              </w:rPr>
              <w:t>Cena brutto</w:t>
            </w:r>
          </w:p>
        </w:tc>
      </w:tr>
      <w:tr w:rsidR="00180F93" w:rsidRPr="00BF3F9E" w14:paraId="5D11EA3B" w14:textId="77777777" w:rsidTr="003E2817">
        <w:trPr>
          <w:cantSplit/>
          <w:trHeight w:val="397"/>
        </w:trPr>
        <w:tc>
          <w:tcPr>
            <w:tcW w:w="351" w:type="dxa"/>
            <w:vAlign w:val="center"/>
          </w:tcPr>
          <w:p w14:paraId="2F962A72" w14:textId="77777777" w:rsidR="00180F93" w:rsidRPr="00BF3F9E" w:rsidRDefault="00180F93" w:rsidP="00180F93">
            <w:pPr>
              <w:jc w:val="center"/>
              <w:rPr>
                <w:rFonts w:ascii="Arial" w:hAnsi="Arial" w:cs="Arial"/>
              </w:rPr>
            </w:pPr>
            <w:r w:rsidRPr="00BF3F9E">
              <w:rPr>
                <w:rFonts w:ascii="Arial" w:hAnsi="Arial" w:cs="Arial"/>
              </w:rPr>
              <w:t>1</w:t>
            </w:r>
          </w:p>
        </w:tc>
        <w:tc>
          <w:tcPr>
            <w:tcW w:w="3633" w:type="dxa"/>
            <w:shd w:val="clear" w:color="auto" w:fill="auto"/>
            <w:vAlign w:val="center"/>
          </w:tcPr>
          <w:p w14:paraId="2EE72F62" w14:textId="77777777" w:rsidR="00180F93" w:rsidRPr="00BF3F9E" w:rsidRDefault="00180F93" w:rsidP="00180F93">
            <w:pPr>
              <w:rPr>
                <w:rFonts w:ascii="Arial" w:hAnsi="Arial" w:cs="Arial"/>
              </w:rPr>
            </w:pPr>
            <w:r w:rsidRPr="00BF3F9E">
              <w:rPr>
                <w:rFonts w:ascii="Arial" w:hAnsi="Arial" w:cs="Arial"/>
              </w:rPr>
              <w:t>Kaniule do żył obwodowych dla dzieci 24G – 0,7; 26G – 0,6</w:t>
            </w:r>
          </w:p>
        </w:tc>
        <w:tc>
          <w:tcPr>
            <w:tcW w:w="1276" w:type="dxa"/>
            <w:shd w:val="clear" w:color="auto" w:fill="auto"/>
            <w:vAlign w:val="center"/>
          </w:tcPr>
          <w:p w14:paraId="76117F84" w14:textId="77777777" w:rsidR="00180F93" w:rsidRPr="00BF3F9E" w:rsidRDefault="00180F93" w:rsidP="00180F93">
            <w:pPr>
              <w:jc w:val="center"/>
              <w:rPr>
                <w:rFonts w:ascii="Arial" w:hAnsi="Arial" w:cs="Arial"/>
              </w:rPr>
            </w:pPr>
          </w:p>
        </w:tc>
        <w:tc>
          <w:tcPr>
            <w:tcW w:w="1559" w:type="dxa"/>
            <w:shd w:val="clear" w:color="auto" w:fill="auto"/>
            <w:vAlign w:val="center"/>
          </w:tcPr>
          <w:p w14:paraId="1855DEA5" w14:textId="77777777" w:rsidR="00180F93" w:rsidRPr="00BF3F9E" w:rsidRDefault="00180F93" w:rsidP="00180F93">
            <w:pPr>
              <w:jc w:val="center"/>
              <w:rPr>
                <w:rFonts w:ascii="Arial" w:hAnsi="Arial" w:cs="Arial"/>
              </w:rPr>
            </w:pPr>
          </w:p>
        </w:tc>
        <w:tc>
          <w:tcPr>
            <w:tcW w:w="851" w:type="dxa"/>
            <w:shd w:val="clear" w:color="auto" w:fill="auto"/>
            <w:vAlign w:val="center"/>
          </w:tcPr>
          <w:p w14:paraId="314B24CD" w14:textId="77777777" w:rsidR="00180F93" w:rsidRPr="00BF3F9E" w:rsidRDefault="00180F93" w:rsidP="00180F93">
            <w:pPr>
              <w:jc w:val="center"/>
              <w:rPr>
                <w:rFonts w:ascii="Arial" w:hAnsi="Arial" w:cs="Arial"/>
              </w:rPr>
            </w:pPr>
            <w:r w:rsidRPr="00BF3F9E">
              <w:rPr>
                <w:rFonts w:ascii="Arial" w:hAnsi="Arial" w:cs="Arial"/>
              </w:rPr>
              <w:t>15 000</w:t>
            </w:r>
          </w:p>
        </w:tc>
        <w:tc>
          <w:tcPr>
            <w:tcW w:w="1275" w:type="dxa"/>
            <w:vAlign w:val="center"/>
          </w:tcPr>
          <w:p w14:paraId="2ACFA38A" w14:textId="77777777" w:rsidR="00180F93" w:rsidRPr="00BF3F9E" w:rsidRDefault="00180F93" w:rsidP="00180F93">
            <w:pPr>
              <w:jc w:val="center"/>
              <w:rPr>
                <w:rFonts w:ascii="Arial" w:hAnsi="Arial" w:cs="Arial"/>
              </w:rPr>
            </w:pPr>
            <w:r w:rsidRPr="00BF3F9E">
              <w:rPr>
                <w:rFonts w:ascii="Arial" w:hAnsi="Arial" w:cs="Arial"/>
              </w:rPr>
              <w:t>szt.</w:t>
            </w:r>
          </w:p>
        </w:tc>
        <w:tc>
          <w:tcPr>
            <w:tcW w:w="1134" w:type="dxa"/>
            <w:vAlign w:val="center"/>
          </w:tcPr>
          <w:p w14:paraId="7AC1C184" w14:textId="77777777" w:rsidR="00180F93" w:rsidRPr="00BF3F9E" w:rsidRDefault="00180F93" w:rsidP="00180F93">
            <w:pPr>
              <w:jc w:val="center"/>
              <w:rPr>
                <w:rFonts w:ascii="Arial" w:hAnsi="Arial" w:cs="Arial"/>
                <w:color w:val="000000"/>
              </w:rPr>
            </w:pPr>
          </w:p>
        </w:tc>
        <w:tc>
          <w:tcPr>
            <w:tcW w:w="709" w:type="dxa"/>
            <w:vAlign w:val="center"/>
          </w:tcPr>
          <w:p w14:paraId="7629E3BB" w14:textId="77777777" w:rsidR="00180F93" w:rsidRPr="00BF3F9E" w:rsidRDefault="00180F93" w:rsidP="00180F93">
            <w:pPr>
              <w:jc w:val="center"/>
              <w:rPr>
                <w:rFonts w:ascii="Arial" w:hAnsi="Arial" w:cs="Arial"/>
                <w:color w:val="000000"/>
              </w:rPr>
            </w:pPr>
          </w:p>
        </w:tc>
        <w:tc>
          <w:tcPr>
            <w:tcW w:w="1114" w:type="dxa"/>
            <w:vAlign w:val="center"/>
          </w:tcPr>
          <w:p w14:paraId="401263A9" w14:textId="77777777" w:rsidR="00180F93" w:rsidRPr="00BF3F9E" w:rsidRDefault="00180F93" w:rsidP="00180F93">
            <w:pPr>
              <w:jc w:val="center"/>
              <w:rPr>
                <w:rFonts w:ascii="Arial" w:hAnsi="Arial" w:cs="Arial"/>
                <w:color w:val="000000"/>
              </w:rPr>
            </w:pPr>
          </w:p>
        </w:tc>
        <w:tc>
          <w:tcPr>
            <w:tcW w:w="1276" w:type="dxa"/>
            <w:shd w:val="clear" w:color="auto" w:fill="F2F2F2" w:themeFill="background1" w:themeFillShade="F2"/>
            <w:vAlign w:val="center"/>
          </w:tcPr>
          <w:p w14:paraId="1C86256F" w14:textId="77777777" w:rsidR="00180F93" w:rsidRPr="00BF3F9E" w:rsidRDefault="00180F93" w:rsidP="00180F93">
            <w:pPr>
              <w:jc w:val="center"/>
              <w:rPr>
                <w:rFonts w:ascii="Arial" w:hAnsi="Arial" w:cs="Arial"/>
                <w:color w:val="000000"/>
              </w:rPr>
            </w:pPr>
          </w:p>
        </w:tc>
        <w:tc>
          <w:tcPr>
            <w:tcW w:w="1559" w:type="dxa"/>
            <w:shd w:val="clear" w:color="auto" w:fill="F2F2F2" w:themeFill="background1" w:themeFillShade="F2"/>
            <w:vAlign w:val="center"/>
          </w:tcPr>
          <w:p w14:paraId="6156E166" w14:textId="77777777" w:rsidR="00180F93" w:rsidRPr="00BF3F9E" w:rsidRDefault="00180F93" w:rsidP="00180F93">
            <w:pPr>
              <w:jc w:val="center"/>
              <w:rPr>
                <w:rFonts w:ascii="Arial" w:hAnsi="Arial" w:cs="Arial"/>
                <w:color w:val="000000"/>
              </w:rPr>
            </w:pPr>
          </w:p>
        </w:tc>
      </w:tr>
    </w:tbl>
    <w:p w14:paraId="1353D405" w14:textId="77777777" w:rsidR="00180F93" w:rsidRDefault="00180F93" w:rsidP="00180F93">
      <w:pPr>
        <w:pStyle w:val="TableText"/>
        <w:widowControl/>
        <w:tabs>
          <w:tab w:val="clear" w:pos="0"/>
        </w:tabs>
        <w:autoSpaceDE/>
        <w:autoSpaceDN/>
        <w:adjustRightInd/>
        <w:rPr>
          <w:rFonts w:ascii="Arial" w:hAnsi="Arial" w:cs="Arial"/>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3633"/>
        <w:gridCol w:w="1276"/>
        <w:gridCol w:w="1559"/>
        <w:gridCol w:w="851"/>
        <w:gridCol w:w="1275"/>
        <w:gridCol w:w="1134"/>
        <w:gridCol w:w="709"/>
        <w:gridCol w:w="1114"/>
        <w:gridCol w:w="1276"/>
        <w:gridCol w:w="1559"/>
      </w:tblGrid>
      <w:tr w:rsidR="00180F93" w:rsidRPr="00BF3F9E" w14:paraId="2B53BF0E" w14:textId="77777777" w:rsidTr="003E2817">
        <w:trPr>
          <w:cantSplit/>
        </w:trPr>
        <w:tc>
          <w:tcPr>
            <w:tcW w:w="14737"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F97D97" w14:textId="7895F16E" w:rsidR="00180F93" w:rsidRPr="00BF3F9E" w:rsidRDefault="00180F93" w:rsidP="00BB4F32">
            <w:pPr>
              <w:pStyle w:val="TableText"/>
              <w:widowControl/>
              <w:tabs>
                <w:tab w:val="clear" w:pos="0"/>
              </w:tabs>
              <w:autoSpaceDE/>
              <w:autoSpaceDN/>
              <w:adjustRightInd/>
              <w:rPr>
                <w:rFonts w:ascii="Arial" w:hAnsi="Arial" w:cs="Arial"/>
                <w:bCs/>
                <w:sz w:val="20"/>
              </w:rPr>
            </w:pPr>
            <w:r w:rsidRPr="00BF3F9E">
              <w:rPr>
                <w:rFonts w:ascii="Arial" w:hAnsi="Arial" w:cs="Arial"/>
                <w:bCs/>
                <w:sz w:val="20"/>
              </w:rPr>
              <w:t xml:space="preserve">CZĘŚĆ NR 4 </w:t>
            </w:r>
            <w:r w:rsidR="00BB4F32" w:rsidRPr="00BF3F9E">
              <w:rPr>
                <w:rFonts w:ascii="Arial" w:hAnsi="Arial" w:cs="Arial"/>
                <w:bCs/>
                <w:sz w:val="20"/>
              </w:rPr>
              <w:t>KANIULA DO ŻYŁ OBWODOWYCH BEZPIECZNA</w:t>
            </w:r>
          </w:p>
        </w:tc>
      </w:tr>
      <w:tr w:rsidR="00180F93" w:rsidRPr="00BF3F9E" w14:paraId="08F5D40E" w14:textId="77777777" w:rsidTr="003E2817">
        <w:trPr>
          <w:cantSplit/>
        </w:trPr>
        <w:tc>
          <w:tcPr>
            <w:tcW w:w="351" w:type="dxa"/>
            <w:tcBorders>
              <w:top w:val="single" w:sz="4" w:space="0" w:color="auto"/>
            </w:tcBorders>
            <w:shd w:val="clear" w:color="auto" w:fill="F2F2F2" w:themeFill="background1" w:themeFillShade="F2"/>
            <w:vAlign w:val="center"/>
          </w:tcPr>
          <w:p w14:paraId="46D55493" w14:textId="77777777" w:rsidR="00180F93" w:rsidRPr="00BF3F9E" w:rsidRDefault="00180F93" w:rsidP="00180F93">
            <w:pPr>
              <w:jc w:val="center"/>
              <w:rPr>
                <w:rFonts w:ascii="Arial" w:hAnsi="Arial" w:cs="Arial"/>
                <w:sz w:val="16"/>
                <w:szCs w:val="16"/>
              </w:rPr>
            </w:pPr>
            <w:proofErr w:type="spellStart"/>
            <w:r w:rsidRPr="00BF3F9E">
              <w:rPr>
                <w:rFonts w:ascii="Arial" w:hAnsi="Arial" w:cs="Arial"/>
                <w:sz w:val="16"/>
                <w:szCs w:val="16"/>
              </w:rPr>
              <w:t>Lp</w:t>
            </w:r>
            <w:proofErr w:type="spellEnd"/>
          </w:p>
        </w:tc>
        <w:tc>
          <w:tcPr>
            <w:tcW w:w="3633" w:type="dxa"/>
            <w:tcBorders>
              <w:top w:val="single" w:sz="4" w:space="0" w:color="auto"/>
            </w:tcBorders>
            <w:shd w:val="clear" w:color="auto" w:fill="F2F2F2" w:themeFill="background1" w:themeFillShade="F2"/>
            <w:vAlign w:val="center"/>
          </w:tcPr>
          <w:p w14:paraId="011A791A" w14:textId="77777777" w:rsidR="00180F93" w:rsidRPr="00BF3F9E" w:rsidRDefault="00180F93" w:rsidP="00180F93">
            <w:pPr>
              <w:jc w:val="center"/>
              <w:rPr>
                <w:rFonts w:ascii="Arial" w:hAnsi="Arial" w:cs="Arial"/>
                <w:sz w:val="16"/>
                <w:szCs w:val="16"/>
              </w:rPr>
            </w:pPr>
            <w:r w:rsidRPr="00BF3F9E">
              <w:rPr>
                <w:rFonts w:ascii="Arial" w:hAnsi="Arial" w:cs="Arial"/>
                <w:sz w:val="16"/>
                <w:szCs w:val="16"/>
              </w:rPr>
              <w:t>Przedmiot zamówienia</w:t>
            </w:r>
          </w:p>
        </w:tc>
        <w:tc>
          <w:tcPr>
            <w:tcW w:w="1276" w:type="dxa"/>
            <w:tcBorders>
              <w:top w:val="single" w:sz="4" w:space="0" w:color="auto"/>
            </w:tcBorders>
            <w:shd w:val="clear" w:color="auto" w:fill="F2F2F2" w:themeFill="background1" w:themeFillShade="F2"/>
            <w:vAlign w:val="center"/>
          </w:tcPr>
          <w:p w14:paraId="6FA48AEC" w14:textId="77777777" w:rsidR="00180F93" w:rsidRPr="00BF3F9E" w:rsidRDefault="00180F93" w:rsidP="00180F93">
            <w:pPr>
              <w:jc w:val="center"/>
              <w:rPr>
                <w:rFonts w:ascii="Arial" w:hAnsi="Arial" w:cs="Arial"/>
                <w:sz w:val="16"/>
                <w:szCs w:val="16"/>
              </w:rPr>
            </w:pPr>
            <w:r w:rsidRPr="00BF3F9E">
              <w:rPr>
                <w:rFonts w:ascii="Arial" w:hAnsi="Arial" w:cs="Arial"/>
                <w:bCs/>
                <w:sz w:val="16"/>
                <w:szCs w:val="16"/>
              </w:rPr>
              <w:t>Producent, typ, nr kat.</w:t>
            </w:r>
          </w:p>
        </w:tc>
        <w:tc>
          <w:tcPr>
            <w:tcW w:w="1559" w:type="dxa"/>
            <w:tcBorders>
              <w:top w:val="single" w:sz="4" w:space="0" w:color="auto"/>
            </w:tcBorders>
            <w:shd w:val="clear" w:color="auto" w:fill="F2F2F2" w:themeFill="background1" w:themeFillShade="F2"/>
            <w:vAlign w:val="center"/>
          </w:tcPr>
          <w:p w14:paraId="16726D95" w14:textId="77777777" w:rsidR="00180F93" w:rsidRPr="00BF3F9E" w:rsidRDefault="00180F93" w:rsidP="00180F93">
            <w:pPr>
              <w:jc w:val="center"/>
              <w:rPr>
                <w:rFonts w:ascii="Arial" w:hAnsi="Arial" w:cs="Arial"/>
                <w:sz w:val="16"/>
                <w:szCs w:val="16"/>
              </w:rPr>
            </w:pPr>
            <w:r w:rsidRPr="00BF3F9E">
              <w:rPr>
                <w:rFonts w:ascii="Arial" w:hAnsi="Arial" w:cs="Arial"/>
                <w:sz w:val="16"/>
                <w:szCs w:val="16"/>
              </w:rPr>
              <w:t>Klasa wyrobu medycznego</w:t>
            </w:r>
          </w:p>
        </w:tc>
        <w:tc>
          <w:tcPr>
            <w:tcW w:w="851" w:type="dxa"/>
            <w:tcBorders>
              <w:top w:val="single" w:sz="4" w:space="0" w:color="auto"/>
            </w:tcBorders>
            <w:shd w:val="clear" w:color="auto" w:fill="F2F2F2" w:themeFill="background1" w:themeFillShade="F2"/>
            <w:vAlign w:val="center"/>
          </w:tcPr>
          <w:p w14:paraId="3EE2B715" w14:textId="77777777" w:rsidR="00180F93" w:rsidRPr="00BF3F9E" w:rsidRDefault="00180F93" w:rsidP="00180F93">
            <w:pPr>
              <w:jc w:val="center"/>
              <w:rPr>
                <w:rFonts w:ascii="Arial" w:hAnsi="Arial" w:cs="Arial"/>
                <w:sz w:val="16"/>
                <w:szCs w:val="16"/>
              </w:rPr>
            </w:pPr>
            <w:r w:rsidRPr="00BF3F9E">
              <w:rPr>
                <w:rFonts w:ascii="Arial" w:hAnsi="Arial" w:cs="Arial"/>
                <w:sz w:val="16"/>
                <w:szCs w:val="16"/>
              </w:rPr>
              <w:t>Ilość</w:t>
            </w:r>
          </w:p>
        </w:tc>
        <w:tc>
          <w:tcPr>
            <w:tcW w:w="1275" w:type="dxa"/>
            <w:tcBorders>
              <w:top w:val="single" w:sz="4" w:space="0" w:color="auto"/>
            </w:tcBorders>
            <w:shd w:val="clear" w:color="auto" w:fill="F2F2F2" w:themeFill="background1" w:themeFillShade="F2"/>
            <w:vAlign w:val="center"/>
          </w:tcPr>
          <w:p w14:paraId="1A96852F" w14:textId="77777777" w:rsidR="00180F93" w:rsidRPr="00BF3F9E" w:rsidRDefault="00180F93" w:rsidP="00180F9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F3F9E">
              <w:rPr>
                <w:rFonts w:cs="Arial"/>
                <w:b w:val="0"/>
                <w:bCs/>
                <w:sz w:val="16"/>
                <w:szCs w:val="16"/>
              </w:rPr>
              <w:t>Jednostka miary</w:t>
            </w:r>
          </w:p>
        </w:tc>
        <w:tc>
          <w:tcPr>
            <w:tcW w:w="1134" w:type="dxa"/>
            <w:tcBorders>
              <w:top w:val="single" w:sz="4" w:space="0" w:color="auto"/>
            </w:tcBorders>
            <w:shd w:val="clear" w:color="auto" w:fill="F2F2F2" w:themeFill="background1" w:themeFillShade="F2"/>
            <w:vAlign w:val="center"/>
          </w:tcPr>
          <w:p w14:paraId="1B802CC6" w14:textId="77777777" w:rsidR="00180F93" w:rsidRPr="00BF3F9E" w:rsidRDefault="00180F93" w:rsidP="00180F9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F3F9E">
              <w:rPr>
                <w:rFonts w:cs="Arial"/>
                <w:b w:val="0"/>
                <w:sz w:val="16"/>
                <w:szCs w:val="16"/>
              </w:rPr>
              <w:t>Cena jedn. netto</w:t>
            </w:r>
          </w:p>
        </w:tc>
        <w:tc>
          <w:tcPr>
            <w:tcW w:w="709" w:type="dxa"/>
            <w:tcBorders>
              <w:top w:val="single" w:sz="4" w:space="0" w:color="auto"/>
            </w:tcBorders>
            <w:shd w:val="clear" w:color="auto" w:fill="F2F2F2" w:themeFill="background1" w:themeFillShade="F2"/>
            <w:vAlign w:val="center"/>
          </w:tcPr>
          <w:p w14:paraId="1F427376" w14:textId="77777777" w:rsidR="00180F93" w:rsidRPr="00BF3F9E" w:rsidRDefault="00180F93" w:rsidP="00180F9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F3F9E">
              <w:rPr>
                <w:rFonts w:cs="Arial"/>
                <w:b w:val="0"/>
                <w:sz w:val="16"/>
                <w:szCs w:val="16"/>
              </w:rPr>
              <w:t>VAT w (%)</w:t>
            </w:r>
          </w:p>
        </w:tc>
        <w:tc>
          <w:tcPr>
            <w:tcW w:w="1114" w:type="dxa"/>
            <w:tcBorders>
              <w:top w:val="single" w:sz="4" w:space="0" w:color="auto"/>
            </w:tcBorders>
            <w:shd w:val="clear" w:color="auto" w:fill="F2F2F2" w:themeFill="background1" w:themeFillShade="F2"/>
            <w:vAlign w:val="center"/>
          </w:tcPr>
          <w:p w14:paraId="53542CF0" w14:textId="77777777" w:rsidR="00180F93" w:rsidRPr="00BF3F9E" w:rsidRDefault="00180F93" w:rsidP="00180F93">
            <w:pPr>
              <w:jc w:val="center"/>
              <w:rPr>
                <w:rFonts w:ascii="Arial" w:hAnsi="Arial" w:cs="Arial"/>
                <w:sz w:val="16"/>
                <w:szCs w:val="16"/>
              </w:rPr>
            </w:pPr>
            <w:r w:rsidRPr="00BF3F9E">
              <w:rPr>
                <w:rFonts w:ascii="Arial" w:hAnsi="Arial" w:cs="Arial"/>
                <w:sz w:val="16"/>
                <w:szCs w:val="16"/>
              </w:rPr>
              <w:t>Cena jedn. brutto</w:t>
            </w:r>
          </w:p>
        </w:tc>
        <w:tc>
          <w:tcPr>
            <w:tcW w:w="1276" w:type="dxa"/>
            <w:tcBorders>
              <w:top w:val="single" w:sz="4" w:space="0" w:color="auto"/>
            </w:tcBorders>
            <w:shd w:val="clear" w:color="auto" w:fill="F2F2F2" w:themeFill="background1" w:themeFillShade="F2"/>
            <w:vAlign w:val="center"/>
          </w:tcPr>
          <w:p w14:paraId="5F4CE06E" w14:textId="77777777" w:rsidR="00180F93" w:rsidRPr="00BF3F9E" w:rsidRDefault="00180F93" w:rsidP="00180F93">
            <w:pPr>
              <w:jc w:val="center"/>
              <w:rPr>
                <w:rFonts w:ascii="Arial" w:hAnsi="Arial" w:cs="Arial"/>
                <w:sz w:val="16"/>
                <w:szCs w:val="16"/>
              </w:rPr>
            </w:pPr>
            <w:r w:rsidRPr="00BF3F9E">
              <w:rPr>
                <w:rFonts w:ascii="Arial" w:hAnsi="Arial" w:cs="Arial"/>
                <w:sz w:val="16"/>
                <w:szCs w:val="16"/>
              </w:rPr>
              <w:t>Cena netto</w:t>
            </w:r>
          </w:p>
        </w:tc>
        <w:tc>
          <w:tcPr>
            <w:tcW w:w="1559" w:type="dxa"/>
            <w:tcBorders>
              <w:top w:val="single" w:sz="4" w:space="0" w:color="auto"/>
            </w:tcBorders>
            <w:shd w:val="clear" w:color="auto" w:fill="F2F2F2" w:themeFill="background1" w:themeFillShade="F2"/>
            <w:vAlign w:val="center"/>
          </w:tcPr>
          <w:p w14:paraId="234AD5B9" w14:textId="77777777" w:rsidR="00180F93" w:rsidRPr="00BF3F9E" w:rsidRDefault="00180F93" w:rsidP="00180F9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F3F9E">
              <w:rPr>
                <w:rFonts w:cs="Arial"/>
                <w:b w:val="0"/>
                <w:sz w:val="16"/>
                <w:szCs w:val="16"/>
              </w:rPr>
              <w:t>Cena brutto</w:t>
            </w:r>
          </w:p>
        </w:tc>
      </w:tr>
      <w:tr w:rsidR="00180F93" w:rsidRPr="00BF3F9E" w14:paraId="3C505B66" w14:textId="77777777" w:rsidTr="003E2817">
        <w:trPr>
          <w:cantSplit/>
          <w:trHeight w:val="397"/>
        </w:trPr>
        <w:tc>
          <w:tcPr>
            <w:tcW w:w="351" w:type="dxa"/>
            <w:vAlign w:val="center"/>
          </w:tcPr>
          <w:p w14:paraId="59D4D941" w14:textId="77777777" w:rsidR="00180F93" w:rsidRPr="00BF3F9E" w:rsidRDefault="00180F93" w:rsidP="00180F93">
            <w:pPr>
              <w:jc w:val="center"/>
              <w:rPr>
                <w:rFonts w:ascii="Arial" w:hAnsi="Arial" w:cs="Arial"/>
                <w:bCs/>
              </w:rPr>
            </w:pPr>
            <w:r w:rsidRPr="00BF3F9E">
              <w:rPr>
                <w:rFonts w:ascii="Arial" w:hAnsi="Arial" w:cs="Arial"/>
                <w:bCs/>
              </w:rPr>
              <w:t>1</w:t>
            </w:r>
          </w:p>
        </w:tc>
        <w:tc>
          <w:tcPr>
            <w:tcW w:w="3633" w:type="dxa"/>
            <w:shd w:val="clear" w:color="auto" w:fill="auto"/>
            <w:vAlign w:val="center"/>
          </w:tcPr>
          <w:p w14:paraId="559F66FB" w14:textId="02E91E3C" w:rsidR="00180F93" w:rsidRPr="00BF3F9E" w:rsidRDefault="00BB4F32" w:rsidP="000D6B31">
            <w:pPr>
              <w:rPr>
                <w:rFonts w:ascii="Arial" w:hAnsi="Arial" w:cs="Arial"/>
              </w:rPr>
            </w:pPr>
            <w:r w:rsidRPr="00BF3F9E">
              <w:rPr>
                <w:rFonts w:ascii="Arial" w:hAnsi="Arial" w:cs="Arial"/>
                <w:bCs/>
              </w:rPr>
              <w:t xml:space="preserve">Kaniula do żył obwodowych bezpieczna </w:t>
            </w:r>
          </w:p>
        </w:tc>
        <w:tc>
          <w:tcPr>
            <w:tcW w:w="1276" w:type="dxa"/>
            <w:shd w:val="clear" w:color="auto" w:fill="auto"/>
            <w:vAlign w:val="center"/>
          </w:tcPr>
          <w:p w14:paraId="5F3E9940" w14:textId="77777777" w:rsidR="00180F93" w:rsidRPr="00BF3F9E" w:rsidRDefault="00180F93" w:rsidP="00180F93">
            <w:pPr>
              <w:jc w:val="center"/>
              <w:rPr>
                <w:rFonts w:ascii="Arial" w:hAnsi="Arial" w:cs="Arial"/>
              </w:rPr>
            </w:pPr>
          </w:p>
        </w:tc>
        <w:tc>
          <w:tcPr>
            <w:tcW w:w="1559" w:type="dxa"/>
            <w:shd w:val="clear" w:color="auto" w:fill="auto"/>
            <w:vAlign w:val="center"/>
          </w:tcPr>
          <w:p w14:paraId="7F8A25EE" w14:textId="77777777" w:rsidR="00180F93" w:rsidRPr="00BF3F9E" w:rsidRDefault="00180F93" w:rsidP="00180F93">
            <w:pPr>
              <w:jc w:val="center"/>
              <w:rPr>
                <w:rFonts w:ascii="Arial" w:hAnsi="Arial" w:cs="Arial"/>
              </w:rPr>
            </w:pPr>
          </w:p>
        </w:tc>
        <w:tc>
          <w:tcPr>
            <w:tcW w:w="851" w:type="dxa"/>
            <w:shd w:val="clear" w:color="auto" w:fill="auto"/>
            <w:vAlign w:val="center"/>
          </w:tcPr>
          <w:p w14:paraId="71DE1B10" w14:textId="30A73CB7" w:rsidR="00180F93" w:rsidRPr="00BF3F9E" w:rsidRDefault="00BB4F32" w:rsidP="00BB4F32">
            <w:pPr>
              <w:jc w:val="center"/>
              <w:rPr>
                <w:rFonts w:ascii="Arial" w:hAnsi="Arial" w:cs="Arial"/>
              </w:rPr>
            </w:pPr>
            <w:r w:rsidRPr="00BF3F9E">
              <w:rPr>
                <w:rFonts w:ascii="Arial" w:hAnsi="Arial" w:cs="Arial"/>
              </w:rPr>
              <w:t>40</w:t>
            </w:r>
            <w:r w:rsidR="00560A21">
              <w:rPr>
                <w:rFonts w:ascii="Arial" w:hAnsi="Arial" w:cs="Arial"/>
              </w:rPr>
              <w:t xml:space="preserve"> </w:t>
            </w:r>
            <w:r w:rsidRPr="00BF3F9E">
              <w:rPr>
                <w:rFonts w:ascii="Arial" w:hAnsi="Arial" w:cs="Arial"/>
              </w:rPr>
              <w:t>000</w:t>
            </w:r>
          </w:p>
        </w:tc>
        <w:tc>
          <w:tcPr>
            <w:tcW w:w="1275" w:type="dxa"/>
            <w:vAlign w:val="center"/>
          </w:tcPr>
          <w:p w14:paraId="70C11B89" w14:textId="77777777" w:rsidR="00180F93" w:rsidRPr="00BF3F9E" w:rsidRDefault="00180F93" w:rsidP="00180F93">
            <w:pPr>
              <w:jc w:val="center"/>
              <w:rPr>
                <w:rFonts w:ascii="Arial" w:hAnsi="Arial" w:cs="Arial"/>
              </w:rPr>
            </w:pPr>
            <w:r w:rsidRPr="00BF3F9E">
              <w:rPr>
                <w:rFonts w:ascii="Arial" w:hAnsi="Arial" w:cs="Arial"/>
              </w:rPr>
              <w:t>szt.</w:t>
            </w:r>
          </w:p>
        </w:tc>
        <w:tc>
          <w:tcPr>
            <w:tcW w:w="1134" w:type="dxa"/>
            <w:vAlign w:val="center"/>
          </w:tcPr>
          <w:p w14:paraId="3B4A582C" w14:textId="77777777" w:rsidR="00180F93" w:rsidRPr="00BF3F9E" w:rsidRDefault="00180F93" w:rsidP="00180F93">
            <w:pPr>
              <w:jc w:val="center"/>
              <w:rPr>
                <w:rFonts w:ascii="Arial" w:hAnsi="Arial" w:cs="Arial"/>
              </w:rPr>
            </w:pPr>
          </w:p>
        </w:tc>
        <w:tc>
          <w:tcPr>
            <w:tcW w:w="709" w:type="dxa"/>
            <w:vAlign w:val="center"/>
          </w:tcPr>
          <w:p w14:paraId="2E255E23" w14:textId="77777777" w:rsidR="00180F93" w:rsidRPr="00BF3F9E" w:rsidRDefault="00180F93" w:rsidP="00180F93">
            <w:pPr>
              <w:jc w:val="center"/>
              <w:rPr>
                <w:rFonts w:ascii="Arial" w:hAnsi="Arial" w:cs="Arial"/>
              </w:rPr>
            </w:pPr>
          </w:p>
        </w:tc>
        <w:tc>
          <w:tcPr>
            <w:tcW w:w="1114" w:type="dxa"/>
            <w:vAlign w:val="center"/>
          </w:tcPr>
          <w:p w14:paraId="6A99297F" w14:textId="77777777" w:rsidR="00180F93" w:rsidRPr="00BF3F9E" w:rsidRDefault="00180F93" w:rsidP="00180F93">
            <w:pPr>
              <w:jc w:val="center"/>
              <w:rPr>
                <w:rFonts w:ascii="Arial" w:hAnsi="Arial" w:cs="Arial"/>
              </w:rPr>
            </w:pPr>
          </w:p>
        </w:tc>
        <w:tc>
          <w:tcPr>
            <w:tcW w:w="1276" w:type="dxa"/>
            <w:shd w:val="clear" w:color="auto" w:fill="F2F2F2" w:themeFill="background1" w:themeFillShade="F2"/>
            <w:vAlign w:val="center"/>
          </w:tcPr>
          <w:p w14:paraId="10D9E39A" w14:textId="77777777" w:rsidR="00180F93" w:rsidRPr="00BF3F9E" w:rsidRDefault="00180F93" w:rsidP="00180F93">
            <w:pPr>
              <w:jc w:val="center"/>
              <w:rPr>
                <w:rFonts w:ascii="Arial" w:hAnsi="Arial" w:cs="Arial"/>
              </w:rPr>
            </w:pPr>
          </w:p>
        </w:tc>
        <w:tc>
          <w:tcPr>
            <w:tcW w:w="1559" w:type="dxa"/>
            <w:shd w:val="clear" w:color="auto" w:fill="F2F2F2" w:themeFill="background1" w:themeFillShade="F2"/>
            <w:vAlign w:val="center"/>
          </w:tcPr>
          <w:p w14:paraId="11FD4518" w14:textId="77777777" w:rsidR="00180F93" w:rsidRPr="00BF3F9E" w:rsidRDefault="00180F93" w:rsidP="00180F93">
            <w:pPr>
              <w:jc w:val="center"/>
              <w:rPr>
                <w:rFonts w:ascii="Arial" w:hAnsi="Arial" w:cs="Arial"/>
              </w:rPr>
            </w:pPr>
          </w:p>
        </w:tc>
      </w:tr>
    </w:tbl>
    <w:p w14:paraId="15FA972E" w14:textId="77777777" w:rsidR="00BB4F32" w:rsidRPr="00BF3F9E" w:rsidRDefault="00BB4F32" w:rsidP="00BF3F9E">
      <w:pPr>
        <w:jc w:val="both"/>
        <w:rPr>
          <w:rFonts w:ascii="Arial" w:hAnsi="Arial" w:cs="Arial"/>
        </w:rPr>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3633"/>
        <w:gridCol w:w="1276"/>
        <w:gridCol w:w="1559"/>
        <w:gridCol w:w="851"/>
        <w:gridCol w:w="1275"/>
        <w:gridCol w:w="1134"/>
        <w:gridCol w:w="709"/>
        <w:gridCol w:w="1114"/>
        <w:gridCol w:w="1276"/>
        <w:gridCol w:w="1559"/>
      </w:tblGrid>
      <w:tr w:rsidR="00180F93" w:rsidRPr="00BF3F9E" w14:paraId="447D71FF" w14:textId="77777777" w:rsidTr="003E2817">
        <w:trPr>
          <w:cantSplit/>
        </w:trPr>
        <w:tc>
          <w:tcPr>
            <w:tcW w:w="14737"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9BF7C7" w14:textId="77777777" w:rsidR="00180F93" w:rsidRPr="00BF3F9E" w:rsidRDefault="00180F93" w:rsidP="00180F93">
            <w:pPr>
              <w:pStyle w:val="TableText"/>
              <w:widowControl/>
              <w:tabs>
                <w:tab w:val="clear" w:pos="0"/>
              </w:tabs>
              <w:autoSpaceDE/>
              <w:autoSpaceDN/>
              <w:adjustRightInd/>
              <w:rPr>
                <w:rFonts w:ascii="Arial" w:hAnsi="Arial" w:cs="Arial"/>
                <w:bCs/>
                <w:sz w:val="20"/>
              </w:rPr>
            </w:pPr>
            <w:r w:rsidRPr="00BF3F9E">
              <w:rPr>
                <w:rFonts w:ascii="Arial" w:hAnsi="Arial" w:cs="Arial"/>
                <w:bCs/>
                <w:sz w:val="20"/>
              </w:rPr>
              <w:t>CZĘŚĆ NR 5 KANIULA DOTĘTNICZA</w:t>
            </w:r>
          </w:p>
        </w:tc>
      </w:tr>
      <w:tr w:rsidR="00180F93" w:rsidRPr="00BF3F9E" w14:paraId="6E26D849" w14:textId="77777777" w:rsidTr="003E2817">
        <w:trPr>
          <w:cantSplit/>
        </w:trPr>
        <w:tc>
          <w:tcPr>
            <w:tcW w:w="351" w:type="dxa"/>
            <w:tcBorders>
              <w:top w:val="single" w:sz="4" w:space="0" w:color="auto"/>
            </w:tcBorders>
            <w:shd w:val="clear" w:color="auto" w:fill="F2F2F2" w:themeFill="background1" w:themeFillShade="F2"/>
            <w:vAlign w:val="center"/>
          </w:tcPr>
          <w:p w14:paraId="1B8B2246" w14:textId="77777777" w:rsidR="00180F93" w:rsidRPr="00BF3F9E" w:rsidRDefault="00180F93" w:rsidP="00180F93">
            <w:pPr>
              <w:jc w:val="center"/>
              <w:rPr>
                <w:rFonts w:ascii="Arial" w:hAnsi="Arial" w:cs="Arial"/>
                <w:sz w:val="16"/>
                <w:szCs w:val="16"/>
              </w:rPr>
            </w:pPr>
            <w:proofErr w:type="spellStart"/>
            <w:r w:rsidRPr="00BF3F9E">
              <w:rPr>
                <w:rFonts w:ascii="Arial" w:hAnsi="Arial" w:cs="Arial"/>
                <w:sz w:val="16"/>
                <w:szCs w:val="16"/>
              </w:rPr>
              <w:t>Lp</w:t>
            </w:r>
            <w:proofErr w:type="spellEnd"/>
          </w:p>
        </w:tc>
        <w:tc>
          <w:tcPr>
            <w:tcW w:w="3633" w:type="dxa"/>
            <w:tcBorders>
              <w:top w:val="single" w:sz="4" w:space="0" w:color="auto"/>
            </w:tcBorders>
            <w:shd w:val="clear" w:color="auto" w:fill="F2F2F2" w:themeFill="background1" w:themeFillShade="F2"/>
            <w:vAlign w:val="center"/>
          </w:tcPr>
          <w:p w14:paraId="43AE9AB7" w14:textId="77777777" w:rsidR="00180F93" w:rsidRPr="00BF3F9E" w:rsidRDefault="00180F93" w:rsidP="00180F93">
            <w:pPr>
              <w:jc w:val="center"/>
              <w:rPr>
                <w:rFonts w:ascii="Arial" w:hAnsi="Arial" w:cs="Arial"/>
                <w:sz w:val="16"/>
                <w:szCs w:val="16"/>
              </w:rPr>
            </w:pPr>
            <w:r w:rsidRPr="00BF3F9E">
              <w:rPr>
                <w:rFonts w:ascii="Arial" w:hAnsi="Arial" w:cs="Arial"/>
                <w:sz w:val="16"/>
                <w:szCs w:val="16"/>
              </w:rPr>
              <w:t>Przedmiot zamówienia</w:t>
            </w:r>
          </w:p>
        </w:tc>
        <w:tc>
          <w:tcPr>
            <w:tcW w:w="1276" w:type="dxa"/>
            <w:tcBorders>
              <w:top w:val="single" w:sz="4" w:space="0" w:color="auto"/>
            </w:tcBorders>
            <w:shd w:val="clear" w:color="auto" w:fill="F2F2F2" w:themeFill="background1" w:themeFillShade="F2"/>
            <w:vAlign w:val="center"/>
          </w:tcPr>
          <w:p w14:paraId="1C723CAB" w14:textId="77777777" w:rsidR="00180F93" w:rsidRPr="00BF3F9E" w:rsidRDefault="00180F93" w:rsidP="00180F93">
            <w:pPr>
              <w:jc w:val="center"/>
              <w:rPr>
                <w:rFonts w:ascii="Arial" w:hAnsi="Arial" w:cs="Arial"/>
                <w:sz w:val="16"/>
                <w:szCs w:val="16"/>
              </w:rPr>
            </w:pPr>
            <w:r w:rsidRPr="00BF3F9E">
              <w:rPr>
                <w:rFonts w:ascii="Arial" w:hAnsi="Arial" w:cs="Arial"/>
                <w:bCs/>
                <w:sz w:val="16"/>
                <w:szCs w:val="16"/>
              </w:rPr>
              <w:t>Producent, typ, nr kat.</w:t>
            </w:r>
          </w:p>
        </w:tc>
        <w:tc>
          <w:tcPr>
            <w:tcW w:w="1559" w:type="dxa"/>
            <w:tcBorders>
              <w:top w:val="single" w:sz="4" w:space="0" w:color="auto"/>
            </w:tcBorders>
            <w:shd w:val="clear" w:color="auto" w:fill="F2F2F2" w:themeFill="background1" w:themeFillShade="F2"/>
            <w:vAlign w:val="center"/>
          </w:tcPr>
          <w:p w14:paraId="658E2BF5" w14:textId="77777777" w:rsidR="00180F93" w:rsidRPr="00BF3F9E" w:rsidRDefault="00180F93" w:rsidP="00180F93">
            <w:pPr>
              <w:jc w:val="center"/>
              <w:rPr>
                <w:rFonts w:ascii="Arial" w:hAnsi="Arial" w:cs="Arial"/>
                <w:sz w:val="16"/>
                <w:szCs w:val="16"/>
              </w:rPr>
            </w:pPr>
            <w:r w:rsidRPr="00BF3F9E">
              <w:rPr>
                <w:rFonts w:ascii="Arial" w:hAnsi="Arial" w:cs="Arial"/>
                <w:sz w:val="16"/>
                <w:szCs w:val="16"/>
              </w:rPr>
              <w:t>Klasa wyrobu medycznego</w:t>
            </w:r>
          </w:p>
        </w:tc>
        <w:tc>
          <w:tcPr>
            <w:tcW w:w="851" w:type="dxa"/>
            <w:tcBorders>
              <w:top w:val="single" w:sz="4" w:space="0" w:color="auto"/>
            </w:tcBorders>
            <w:shd w:val="clear" w:color="auto" w:fill="F2F2F2" w:themeFill="background1" w:themeFillShade="F2"/>
            <w:vAlign w:val="center"/>
          </w:tcPr>
          <w:p w14:paraId="1A394CEB" w14:textId="77777777" w:rsidR="00180F93" w:rsidRPr="00BF3F9E" w:rsidRDefault="00180F93" w:rsidP="00180F93">
            <w:pPr>
              <w:jc w:val="center"/>
              <w:rPr>
                <w:rFonts w:ascii="Arial" w:hAnsi="Arial" w:cs="Arial"/>
                <w:sz w:val="16"/>
                <w:szCs w:val="16"/>
              </w:rPr>
            </w:pPr>
            <w:r w:rsidRPr="00BF3F9E">
              <w:rPr>
                <w:rFonts w:ascii="Arial" w:hAnsi="Arial" w:cs="Arial"/>
                <w:sz w:val="16"/>
                <w:szCs w:val="16"/>
              </w:rPr>
              <w:t>Ilość</w:t>
            </w:r>
          </w:p>
        </w:tc>
        <w:tc>
          <w:tcPr>
            <w:tcW w:w="1275" w:type="dxa"/>
            <w:tcBorders>
              <w:top w:val="single" w:sz="4" w:space="0" w:color="auto"/>
            </w:tcBorders>
            <w:shd w:val="clear" w:color="auto" w:fill="F2F2F2" w:themeFill="background1" w:themeFillShade="F2"/>
            <w:vAlign w:val="center"/>
          </w:tcPr>
          <w:p w14:paraId="234890F7" w14:textId="77777777" w:rsidR="00180F93" w:rsidRPr="00BF3F9E" w:rsidRDefault="00180F93" w:rsidP="00180F9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F3F9E">
              <w:rPr>
                <w:rFonts w:cs="Arial"/>
                <w:b w:val="0"/>
                <w:bCs/>
                <w:sz w:val="16"/>
                <w:szCs w:val="16"/>
              </w:rPr>
              <w:t>Jednostka miary</w:t>
            </w:r>
          </w:p>
        </w:tc>
        <w:tc>
          <w:tcPr>
            <w:tcW w:w="1134" w:type="dxa"/>
            <w:tcBorders>
              <w:top w:val="single" w:sz="4" w:space="0" w:color="auto"/>
            </w:tcBorders>
            <w:shd w:val="clear" w:color="auto" w:fill="F2F2F2" w:themeFill="background1" w:themeFillShade="F2"/>
            <w:vAlign w:val="center"/>
          </w:tcPr>
          <w:p w14:paraId="31EE130C" w14:textId="77777777" w:rsidR="00180F93" w:rsidRPr="00BF3F9E" w:rsidRDefault="00180F93" w:rsidP="00180F9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F3F9E">
              <w:rPr>
                <w:rFonts w:cs="Arial"/>
                <w:b w:val="0"/>
                <w:sz w:val="16"/>
                <w:szCs w:val="16"/>
              </w:rPr>
              <w:t>Cena jedn. netto</w:t>
            </w:r>
          </w:p>
        </w:tc>
        <w:tc>
          <w:tcPr>
            <w:tcW w:w="709" w:type="dxa"/>
            <w:tcBorders>
              <w:top w:val="single" w:sz="4" w:space="0" w:color="auto"/>
            </w:tcBorders>
            <w:shd w:val="clear" w:color="auto" w:fill="F2F2F2" w:themeFill="background1" w:themeFillShade="F2"/>
            <w:vAlign w:val="center"/>
          </w:tcPr>
          <w:p w14:paraId="155D797F" w14:textId="77777777" w:rsidR="00180F93" w:rsidRPr="00BF3F9E" w:rsidRDefault="00180F93" w:rsidP="00180F9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F3F9E">
              <w:rPr>
                <w:rFonts w:cs="Arial"/>
                <w:b w:val="0"/>
                <w:sz w:val="16"/>
                <w:szCs w:val="16"/>
              </w:rPr>
              <w:t>VAT w (%)</w:t>
            </w:r>
          </w:p>
        </w:tc>
        <w:tc>
          <w:tcPr>
            <w:tcW w:w="1114" w:type="dxa"/>
            <w:tcBorders>
              <w:top w:val="single" w:sz="4" w:space="0" w:color="auto"/>
            </w:tcBorders>
            <w:shd w:val="clear" w:color="auto" w:fill="F2F2F2" w:themeFill="background1" w:themeFillShade="F2"/>
            <w:vAlign w:val="center"/>
          </w:tcPr>
          <w:p w14:paraId="3E0AB136" w14:textId="77777777" w:rsidR="00180F93" w:rsidRPr="00BF3F9E" w:rsidRDefault="00180F93" w:rsidP="00180F93">
            <w:pPr>
              <w:jc w:val="center"/>
              <w:rPr>
                <w:rFonts w:ascii="Arial" w:hAnsi="Arial" w:cs="Arial"/>
                <w:sz w:val="16"/>
                <w:szCs w:val="16"/>
              </w:rPr>
            </w:pPr>
            <w:r w:rsidRPr="00BF3F9E">
              <w:rPr>
                <w:rFonts w:ascii="Arial" w:hAnsi="Arial" w:cs="Arial"/>
                <w:sz w:val="16"/>
                <w:szCs w:val="16"/>
              </w:rPr>
              <w:t>Cena jedn. brutto</w:t>
            </w:r>
          </w:p>
        </w:tc>
        <w:tc>
          <w:tcPr>
            <w:tcW w:w="1276" w:type="dxa"/>
            <w:tcBorders>
              <w:top w:val="single" w:sz="4" w:space="0" w:color="auto"/>
            </w:tcBorders>
            <w:shd w:val="clear" w:color="auto" w:fill="F2F2F2" w:themeFill="background1" w:themeFillShade="F2"/>
            <w:vAlign w:val="center"/>
          </w:tcPr>
          <w:p w14:paraId="3B3D47AC" w14:textId="77777777" w:rsidR="00180F93" w:rsidRPr="00BF3F9E" w:rsidRDefault="00180F93" w:rsidP="00180F93">
            <w:pPr>
              <w:jc w:val="center"/>
              <w:rPr>
                <w:rFonts w:ascii="Arial" w:hAnsi="Arial" w:cs="Arial"/>
                <w:sz w:val="16"/>
                <w:szCs w:val="16"/>
              </w:rPr>
            </w:pPr>
            <w:r w:rsidRPr="00BF3F9E">
              <w:rPr>
                <w:rFonts w:ascii="Arial" w:hAnsi="Arial" w:cs="Arial"/>
                <w:sz w:val="16"/>
                <w:szCs w:val="16"/>
              </w:rPr>
              <w:t>Cena netto</w:t>
            </w:r>
          </w:p>
        </w:tc>
        <w:tc>
          <w:tcPr>
            <w:tcW w:w="1559" w:type="dxa"/>
            <w:tcBorders>
              <w:top w:val="single" w:sz="4" w:space="0" w:color="auto"/>
            </w:tcBorders>
            <w:shd w:val="clear" w:color="auto" w:fill="F2F2F2" w:themeFill="background1" w:themeFillShade="F2"/>
            <w:vAlign w:val="center"/>
          </w:tcPr>
          <w:p w14:paraId="38F37045" w14:textId="77777777" w:rsidR="00180F93" w:rsidRPr="00BF3F9E" w:rsidRDefault="00180F93" w:rsidP="00180F9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F3F9E">
              <w:rPr>
                <w:rFonts w:cs="Arial"/>
                <w:b w:val="0"/>
                <w:sz w:val="16"/>
                <w:szCs w:val="16"/>
              </w:rPr>
              <w:t>Cena brutto</w:t>
            </w:r>
          </w:p>
        </w:tc>
      </w:tr>
      <w:tr w:rsidR="00180F93" w:rsidRPr="00BF3F9E" w14:paraId="03ADA457" w14:textId="77777777" w:rsidTr="003E2817">
        <w:trPr>
          <w:cantSplit/>
          <w:trHeight w:val="397"/>
        </w:trPr>
        <w:tc>
          <w:tcPr>
            <w:tcW w:w="351" w:type="dxa"/>
            <w:vAlign w:val="center"/>
          </w:tcPr>
          <w:p w14:paraId="634464D3" w14:textId="77777777" w:rsidR="00180F93" w:rsidRPr="00BF3F9E" w:rsidRDefault="00180F93" w:rsidP="00180F93">
            <w:pPr>
              <w:jc w:val="center"/>
              <w:rPr>
                <w:rFonts w:ascii="Arial" w:hAnsi="Arial" w:cs="Arial"/>
                <w:bCs/>
              </w:rPr>
            </w:pPr>
            <w:r w:rsidRPr="00BF3F9E">
              <w:rPr>
                <w:rFonts w:ascii="Arial" w:hAnsi="Arial" w:cs="Arial"/>
                <w:bCs/>
              </w:rPr>
              <w:t>1</w:t>
            </w:r>
          </w:p>
        </w:tc>
        <w:tc>
          <w:tcPr>
            <w:tcW w:w="3633" w:type="dxa"/>
            <w:shd w:val="clear" w:color="auto" w:fill="auto"/>
            <w:vAlign w:val="center"/>
          </w:tcPr>
          <w:p w14:paraId="51DCD9AE" w14:textId="1857037D" w:rsidR="00180F93" w:rsidRPr="00BF3F9E" w:rsidRDefault="00180F93" w:rsidP="000D6B31">
            <w:pPr>
              <w:rPr>
                <w:rFonts w:ascii="Arial" w:hAnsi="Arial" w:cs="Arial"/>
              </w:rPr>
            </w:pPr>
            <w:r w:rsidRPr="00BF3F9E">
              <w:rPr>
                <w:rFonts w:ascii="Arial" w:hAnsi="Arial" w:cs="Arial"/>
              </w:rPr>
              <w:t xml:space="preserve">Kaniula dotętnicza </w:t>
            </w:r>
          </w:p>
        </w:tc>
        <w:tc>
          <w:tcPr>
            <w:tcW w:w="1276" w:type="dxa"/>
            <w:shd w:val="clear" w:color="auto" w:fill="auto"/>
            <w:vAlign w:val="center"/>
          </w:tcPr>
          <w:p w14:paraId="2097B8B0" w14:textId="77777777" w:rsidR="00180F93" w:rsidRPr="00BF3F9E" w:rsidRDefault="00180F93" w:rsidP="00180F93">
            <w:pPr>
              <w:jc w:val="center"/>
              <w:rPr>
                <w:rFonts w:ascii="Arial" w:hAnsi="Arial" w:cs="Arial"/>
              </w:rPr>
            </w:pPr>
          </w:p>
        </w:tc>
        <w:tc>
          <w:tcPr>
            <w:tcW w:w="1559" w:type="dxa"/>
            <w:shd w:val="clear" w:color="auto" w:fill="auto"/>
            <w:vAlign w:val="center"/>
          </w:tcPr>
          <w:p w14:paraId="7794EE8F" w14:textId="77777777" w:rsidR="00180F93" w:rsidRPr="00BF3F9E" w:rsidRDefault="00180F93" w:rsidP="00180F93">
            <w:pPr>
              <w:jc w:val="center"/>
              <w:rPr>
                <w:rFonts w:ascii="Arial" w:hAnsi="Arial" w:cs="Arial"/>
              </w:rPr>
            </w:pPr>
          </w:p>
        </w:tc>
        <w:tc>
          <w:tcPr>
            <w:tcW w:w="851" w:type="dxa"/>
            <w:shd w:val="clear" w:color="auto" w:fill="auto"/>
            <w:vAlign w:val="center"/>
          </w:tcPr>
          <w:p w14:paraId="2790CDC0" w14:textId="77777777" w:rsidR="00180F93" w:rsidRPr="00BF3F9E" w:rsidRDefault="00180F93" w:rsidP="00180F93">
            <w:pPr>
              <w:jc w:val="center"/>
              <w:rPr>
                <w:rFonts w:ascii="Arial" w:hAnsi="Arial" w:cs="Arial"/>
              </w:rPr>
            </w:pPr>
            <w:r w:rsidRPr="00BF3F9E">
              <w:rPr>
                <w:rFonts w:ascii="Arial" w:hAnsi="Arial" w:cs="Arial"/>
              </w:rPr>
              <w:t>1 500</w:t>
            </w:r>
          </w:p>
        </w:tc>
        <w:tc>
          <w:tcPr>
            <w:tcW w:w="1275" w:type="dxa"/>
            <w:vAlign w:val="center"/>
          </w:tcPr>
          <w:p w14:paraId="79320481" w14:textId="77777777" w:rsidR="00180F93" w:rsidRPr="00BF3F9E" w:rsidRDefault="00180F93" w:rsidP="00180F93">
            <w:pPr>
              <w:jc w:val="center"/>
              <w:rPr>
                <w:rFonts w:ascii="Arial" w:hAnsi="Arial" w:cs="Arial"/>
              </w:rPr>
            </w:pPr>
            <w:r w:rsidRPr="00BF3F9E">
              <w:rPr>
                <w:rFonts w:ascii="Arial" w:hAnsi="Arial" w:cs="Arial"/>
              </w:rPr>
              <w:t>szt.</w:t>
            </w:r>
          </w:p>
        </w:tc>
        <w:tc>
          <w:tcPr>
            <w:tcW w:w="1134" w:type="dxa"/>
            <w:vAlign w:val="center"/>
          </w:tcPr>
          <w:p w14:paraId="0EE3CD31" w14:textId="77777777" w:rsidR="00180F93" w:rsidRPr="00BF3F9E" w:rsidRDefault="00180F93" w:rsidP="00180F93">
            <w:pPr>
              <w:jc w:val="center"/>
              <w:rPr>
                <w:rFonts w:ascii="Arial" w:hAnsi="Arial" w:cs="Arial"/>
                <w:color w:val="000000"/>
              </w:rPr>
            </w:pPr>
          </w:p>
        </w:tc>
        <w:tc>
          <w:tcPr>
            <w:tcW w:w="709" w:type="dxa"/>
            <w:vAlign w:val="center"/>
          </w:tcPr>
          <w:p w14:paraId="54437BE2" w14:textId="77777777" w:rsidR="00180F93" w:rsidRPr="00BF3F9E" w:rsidRDefault="00180F93" w:rsidP="00180F93">
            <w:pPr>
              <w:jc w:val="center"/>
              <w:rPr>
                <w:rFonts w:ascii="Arial" w:hAnsi="Arial" w:cs="Arial"/>
                <w:color w:val="000000"/>
              </w:rPr>
            </w:pPr>
          </w:p>
        </w:tc>
        <w:tc>
          <w:tcPr>
            <w:tcW w:w="1114" w:type="dxa"/>
            <w:vAlign w:val="center"/>
          </w:tcPr>
          <w:p w14:paraId="3BF477F3" w14:textId="77777777" w:rsidR="00180F93" w:rsidRPr="00BF3F9E" w:rsidRDefault="00180F93" w:rsidP="00180F93">
            <w:pPr>
              <w:jc w:val="center"/>
              <w:rPr>
                <w:rFonts w:ascii="Arial" w:hAnsi="Arial" w:cs="Arial"/>
                <w:color w:val="000000"/>
              </w:rPr>
            </w:pPr>
          </w:p>
        </w:tc>
        <w:tc>
          <w:tcPr>
            <w:tcW w:w="1276" w:type="dxa"/>
            <w:shd w:val="clear" w:color="auto" w:fill="F2F2F2" w:themeFill="background1" w:themeFillShade="F2"/>
            <w:vAlign w:val="center"/>
          </w:tcPr>
          <w:p w14:paraId="2CAA7FDE" w14:textId="77777777" w:rsidR="00180F93" w:rsidRPr="00BF3F9E" w:rsidRDefault="00180F93" w:rsidP="00180F93">
            <w:pPr>
              <w:jc w:val="center"/>
              <w:rPr>
                <w:rFonts w:ascii="Arial" w:hAnsi="Arial" w:cs="Arial"/>
                <w:color w:val="000000"/>
              </w:rPr>
            </w:pPr>
          </w:p>
        </w:tc>
        <w:tc>
          <w:tcPr>
            <w:tcW w:w="1559" w:type="dxa"/>
            <w:shd w:val="clear" w:color="auto" w:fill="F2F2F2" w:themeFill="background1" w:themeFillShade="F2"/>
            <w:vAlign w:val="center"/>
          </w:tcPr>
          <w:p w14:paraId="23F83247" w14:textId="77777777" w:rsidR="00180F93" w:rsidRPr="00BF3F9E" w:rsidRDefault="00180F93" w:rsidP="00180F93">
            <w:pPr>
              <w:jc w:val="center"/>
              <w:rPr>
                <w:rFonts w:ascii="Arial" w:hAnsi="Arial" w:cs="Arial"/>
                <w:color w:val="000000"/>
              </w:rPr>
            </w:pPr>
          </w:p>
        </w:tc>
      </w:tr>
    </w:tbl>
    <w:p w14:paraId="37864937" w14:textId="77777777" w:rsidR="00180F93" w:rsidRDefault="00180F93" w:rsidP="00BF3F9E">
      <w:pPr>
        <w:jc w:val="both"/>
        <w:rPr>
          <w:rFonts w:ascii="Arial" w:hAnsi="Arial" w:cs="Arial"/>
        </w:rPr>
      </w:pPr>
    </w:p>
    <w:p w14:paraId="21BF4E71" w14:textId="77777777" w:rsidR="00FD60F7" w:rsidRDefault="00FD60F7" w:rsidP="00BF3F9E">
      <w:pPr>
        <w:jc w:val="both"/>
        <w:rPr>
          <w:rFonts w:ascii="Arial" w:hAnsi="Arial" w:cs="Arial"/>
        </w:rPr>
      </w:pPr>
    </w:p>
    <w:p w14:paraId="29C9B2A5" w14:textId="77777777" w:rsidR="00FD60F7" w:rsidRDefault="00FD60F7" w:rsidP="00BF3F9E">
      <w:pPr>
        <w:jc w:val="both"/>
        <w:rPr>
          <w:rFonts w:ascii="Arial" w:hAnsi="Arial" w:cs="Arial"/>
        </w:rPr>
      </w:pPr>
    </w:p>
    <w:p w14:paraId="0CB86964" w14:textId="77777777" w:rsidR="00FD60F7" w:rsidRDefault="00FD60F7" w:rsidP="00BF3F9E">
      <w:pPr>
        <w:jc w:val="both"/>
        <w:rPr>
          <w:rFonts w:ascii="Arial" w:hAnsi="Arial" w:cs="Arial"/>
        </w:rPr>
      </w:pPr>
    </w:p>
    <w:p w14:paraId="08E2BBC1" w14:textId="77777777" w:rsidR="00FD60F7" w:rsidRDefault="00FD60F7" w:rsidP="00BF3F9E">
      <w:pPr>
        <w:jc w:val="both"/>
        <w:rPr>
          <w:rFonts w:ascii="Arial" w:hAnsi="Arial" w:cs="Arial"/>
        </w:rPr>
      </w:pPr>
    </w:p>
    <w:p w14:paraId="09F5C846" w14:textId="77777777" w:rsidR="00FD60F7" w:rsidRDefault="00FD60F7" w:rsidP="00BF3F9E">
      <w:pPr>
        <w:jc w:val="both"/>
        <w:rPr>
          <w:rFonts w:ascii="Arial" w:hAnsi="Arial" w:cs="Arial"/>
        </w:rPr>
      </w:pPr>
    </w:p>
    <w:p w14:paraId="61109CF4" w14:textId="77777777" w:rsidR="00FD60F7" w:rsidRDefault="00FD60F7" w:rsidP="00BF3F9E">
      <w:pPr>
        <w:jc w:val="both"/>
        <w:rPr>
          <w:rFonts w:ascii="Arial" w:hAnsi="Arial" w:cs="Arial"/>
        </w:rPr>
      </w:pPr>
    </w:p>
    <w:p w14:paraId="319A609D" w14:textId="77777777" w:rsidR="00FD60F7" w:rsidRDefault="00FD60F7" w:rsidP="00BF3F9E">
      <w:pPr>
        <w:jc w:val="both"/>
        <w:rPr>
          <w:rFonts w:ascii="Arial" w:hAnsi="Arial" w:cs="Arial"/>
        </w:rPr>
      </w:pPr>
    </w:p>
    <w:p w14:paraId="6498D2A3" w14:textId="77777777" w:rsidR="00FD60F7" w:rsidRDefault="00FD60F7" w:rsidP="00BF3F9E">
      <w:pPr>
        <w:jc w:val="both"/>
        <w:rPr>
          <w:rFonts w:ascii="Arial" w:hAnsi="Arial" w:cs="Arial"/>
        </w:rPr>
      </w:pPr>
    </w:p>
    <w:p w14:paraId="0027355C" w14:textId="77777777" w:rsidR="00FD60F7" w:rsidRPr="00BF3F9E" w:rsidRDefault="00FD60F7" w:rsidP="00BF3F9E">
      <w:pPr>
        <w:jc w:val="both"/>
        <w:rPr>
          <w:rFonts w:ascii="Arial" w:hAnsi="Arial" w:cs="Arial"/>
        </w:rPr>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86"/>
        <w:gridCol w:w="3630"/>
        <w:gridCol w:w="1276"/>
        <w:gridCol w:w="1559"/>
        <w:gridCol w:w="851"/>
        <w:gridCol w:w="1275"/>
        <w:gridCol w:w="1134"/>
        <w:gridCol w:w="709"/>
        <w:gridCol w:w="992"/>
        <w:gridCol w:w="1366"/>
        <w:gridCol w:w="1559"/>
      </w:tblGrid>
      <w:tr w:rsidR="00180F93" w:rsidRPr="00BF3F9E" w14:paraId="44F048D8" w14:textId="77777777" w:rsidTr="003E2817">
        <w:trPr>
          <w:cantSplit/>
        </w:trPr>
        <w:tc>
          <w:tcPr>
            <w:tcW w:w="14737"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B391E2" w14:textId="77777777" w:rsidR="00180F93" w:rsidRPr="00BF3F9E" w:rsidRDefault="00180F93" w:rsidP="00180F93">
            <w:pPr>
              <w:rPr>
                <w:rFonts w:ascii="Arial" w:hAnsi="Arial" w:cs="Arial"/>
                <w:bCs/>
              </w:rPr>
            </w:pPr>
            <w:r w:rsidRPr="00BF3F9E">
              <w:rPr>
                <w:rFonts w:ascii="Arial" w:hAnsi="Arial" w:cs="Arial"/>
                <w:bCs/>
              </w:rPr>
              <w:t>CZĘŚĆ NR 6 IGŁY DO BIOPSJI GRUBOIGŁOWEJ DO DZIAŁA BARD MAGNUM</w:t>
            </w:r>
          </w:p>
        </w:tc>
      </w:tr>
      <w:tr w:rsidR="00180F93" w:rsidRPr="00BF3F9E" w14:paraId="1096772D" w14:textId="77777777" w:rsidTr="003E2817">
        <w:trPr>
          <w:cantSplit/>
        </w:trPr>
        <w:tc>
          <w:tcPr>
            <w:tcW w:w="386" w:type="dxa"/>
            <w:tcBorders>
              <w:top w:val="single" w:sz="4" w:space="0" w:color="auto"/>
            </w:tcBorders>
            <w:shd w:val="clear" w:color="auto" w:fill="F2F2F2" w:themeFill="background1" w:themeFillShade="F2"/>
            <w:vAlign w:val="center"/>
          </w:tcPr>
          <w:p w14:paraId="512753B8" w14:textId="77777777" w:rsidR="00180F93" w:rsidRPr="00BF3F9E" w:rsidRDefault="00180F93" w:rsidP="00180F93">
            <w:pPr>
              <w:jc w:val="center"/>
              <w:rPr>
                <w:rFonts w:ascii="Arial" w:hAnsi="Arial" w:cs="Arial"/>
                <w:sz w:val="16"/>
                <w:szCs w:val="16"/>
              </w:rPr>
            </w:pPr>
            <w:proofErr w:type="spellStart"/>
            <w:r w:rsidRPr="00BF3F9E">
              <w:rPr>
                <w:rFonts w:ascii="Arial" w:hAnsi="Arial" w:cs="Arial"/>
                <w:sz w:val="16"/>
                <w:szCs w:val="16"/>
              </w:rPr>
              <w:t>Lp</w:t>
            </w:r>
            <w:proofErr w:type="spellEnd"/>
          </w:p>
        </w:tc>
        <w:tc>
          <w:tcPr>
            <w:tcW w:w="3630" w:type="dxa"/>
            <w:tcBorders>
              <w:top w:val="single" w:sz="4" w:space="0" w:color="auto"/>
            </w:tcBorders>
            <w:shd w:val="clear" w:color="auto" w:fill="F2F2F2" w:themeFill="background1" w:themeFillShade="F2"/>
            <w:vAlign w:val="center"/>
          </w:tcPr>
          <w:p w14:paraId="6CC39E18" w14:textId="77777777" w:rsidR="00180F93" w:rsidRPr="00BF3F9E" w:rsidRDefault="00180F93" w:rsidP="00180F93">
            <w:pPr>
              <w:jc w:val="center"/>
              <w:rPr>
                <w:rFonts w:ascii="Arial" w:hAnsi="Arial" w:cs="Arial"/>
                <w:sz w:val="16"/>
                <w:szCs w:val="16"/>
              </w:rPr>
            </w:pPr>
            <w:r w:rsidRPr="00BF3F9E">
              <w:rPr>
                <w:rFonts w:ascii="Arial" w:hAnsi="Arial" w:cs="Arial"/>
                <w:sz w:val="16"/>
                <w:szCs w:val="16"/>
              </w:rPr>
              <w:t>Przedmiot zamówienia</w:t>
            </w:r>
          </w:p>
        </w:tc>
        <w:tc>
          <w:tcPr>
            <w:tcW w:w="1276" w:type="dxa"/>
            <w:tcBorders>
              <w:top w:val="single" w:sz="4" w:space="0" w:color="auto"/>
            </w:tcBorders>
            <w:shd w:val="clear" w:color="auto" w:fill="F2F2F2" w:themeFill="background1" w:themeFillShade="F2"/>
            <w:vAlign w:val="center"/>
          </w:tcPr>
          <w:p w14:paraId="27950046" w14:textId="77777777" w:rsidR="00180F93" w:rsidRPr="00BF3F9E" w:rsidRDefault="00180F93" w:rsidP="00180F93">
            <w:pPr>
              <w:jc w:val="center"/>
              <w:rPr>
                <w:rFonts w:ascii="Arial" w:hAnsi="Arial" w:cs="Arial"/>
                <w:sz w:val="16"/>
                <w:szCs w:val="16"/>
              </w:rPr>
            </w:pPr>
            <w:r w:rsidRPr="00BF3F9E">
              <w:rPr>
                <w:rFonts w:ascii="Arial" w:hAnsi="Arial" w:cs="Arial"/>
                <w:bCs/>
                <w:sz w:val="16"/>
                <w:szCs w:val="16"/>
              </w:rPr>
              <w:t>Producent, typ, nr kat.</w:t>
            </w:r>
          </w:p>
        </w:tc>
        <w:tc>
          <w:tcPr>
            <w:tcW w:w="1559" w:type="dxa"/>
            <w:tcBorders>
              <w:top w:val="single" w:sz="4" w:space="0" w:color="auto"/>
            </w:tcBorders>
            <w:shd w:val="clear" w:color="auto" w:fill="F2F2F2" w:themeFill="background1" w:themeFillShade="F2"/>
            <w:vAlign w:val="center"/>
          </w:tcPr>
          <w:p w14:paraId="1A383328" w14:textId="77777777" w:rsidR="00180F93" w:rsidRPr="00BF3F9E" w:rsidRDefault="00180F93" w:rsidP="00180F93">
            <w:pPr>
              <w:jc w:val="center"/>
              <w:rPr>
                <w:rFonts w:ascii="Arial" w:hAnsi="Arial" w:cs="Arial"/>
                <w:sz w:val="16"/>
                <w:szCs w:val="16"/>
              </w:rPr>
            </w:pPr>
            <w:r w:rsidRPr="00BF3F9E">
              <w:rPr>
                <w:rFonts w:ascii="Arial" w:hAnsi="Arial" w:cs="Arial"/>
                <w:sz w:val="16"/>
                <w:szCs w:val="16"/>
              </w:rPr>
              <w:t>Klasa wyrobu medycznego</w:t>
            </w:r>
          </w:p>
        </w:tc>
        <w:tc>
          <w:tcPr>
            <w:tcW w:w="851" w:type="dxa"/>
            <w:tcBorders>
              <w:top w:val="single" w:sz="4" w:space="0" w:color="auto"/>
            </w:tcBorders>
            <w:shd w:val="clear" w:color="auto" w:fill="F2F2F2" w:themeFill="background1" w:themeFillShade="F2"/>
            <w:vAlign w:val="center"/>
          </w:tcPr>
          <w:p w14:paraId="790F4212" w14:textId="77777777" w:rsidR="00180F93" w:rsidRPr="00BF3F9E" w:rsidRDefault="00180F93" w:rsidP="00180F93">
            <w:pPr>
              <w:jc w:val="center"/>
              <w:rPr>
                <w:rFonts w:ascii="Arial" w:hAnsi="Arial" w:cs="Arial"/>
                <w:sz w:val="16"/>
                <w:szCs w:val="16"/>
              </w:rPr>
            </w:pPr>
            <w:r w:rsidRPr="00BF3F9E">
              <w:rPr>
                <w:rFonts w:ascii="Arial" w:hAnsi="Arial" w:cs="Arial"/>
                <w:sz w:val="16"/>
                <w:szCs w:val="16"/>
              </w:rPr>
              <w:t>Ilość</w:t>
            </w:r>
          </w:p>
        </w:tc>
        <w:tc>
          <w:tcPr>
            <w:tcW w:w="1275" w:type="dxa"/>
            <w:tcBorders>
              <w:top w:val="single" w:sz="4" w:space="0" w:color="auto"/>
            </w:tcBorders>
            <w:shd w:val="clear" w:color="auto" w:fill="F2F2F2" w:themeFill="background1" w:themeFillShade="F2"/>
            <w:vAlign w:val="center"/>
          </w:tcPr>
          <w:p w14:paraId="5966A3C0" w14:textId="77777777" w:rsidR="00180F93" w:rsidRPr="00BF3F9E" w:rsidRDefault="00180F93" w:rsidP="00180F93">
            <w:pPr>
              <w:keepNext/>
              <w:jc w:val="center"/>
              <w:outlineLvl w:val="3"/>
              <w:rPr>
                <w:rFonts w:ascii="Arial" w:hAnsi="Arial" w:cs="Arial"/>
                <w:sz w:val="16"/>
                <w:szCs w:val="16"/>
              </w:rPr>
            </w:pPr>
            <w:r w:rsidRPr="00BF3F9E">
              <w:rPr>
                <w:rFonts w:ascii="Arial" w:hAnsi="Arial" w:cs="Arial"/>
                <w:sz w:val="16"/>
                <w:szCs w:val="16"/>
              </w:rPr>
              <w:t>Jednostka miary</w:t>
            </w:r>
          </w:p>
        </w:tc>
        <w:tc>
          <w:tcPr>
            <w:tcW w:w="1134" w:type="dxa"/>
            <w:tcBorders>
              <w:top w:val="single" w:sz="4" w:space="0" w:color="auto"/>
            </w:tcBorders>
            <w:shd w:val="clear" w:color="auto" w:fill="F2F2F2" w:themeFill="background1" w:themeFillShade="F2"/>
            <w:vAlign w:val="center"/>
          </w:tcPr>
          <w:p w14:paraId="51A4D64A" w14:textId="77777777" w:rsidR="00180F93" w:rsidRPr="00BF3F9E" w:rsidRDefault="00180F93" w:rsidP="00180F93">
            <w:pPr>
              <w:keepNext/>
              <w:jc w:val="center"/>
              <w:outlineLvl w:val="3"/>
              <w:rPr>
                <w:rFonts w:ascii="Arial" w:hAnsi="Arial" w:cs="Arial"/>
                <w:sz w:val="16"/>
                <w:szCs w:val="16"/>
              </w:rPr>
            </w:pPr>
            <w:r w:rsidRPr="00BF3F9E">
              <w:rPr>
                <w:rFonts w:ascii="Arial" w:hAnsi="Arial" w:cs="Arial"/>
                <w:sz w:val="16"/>
                <w:szCs w:val="16"/>
              </w:rPr>
              <w:t>Cena jedn. netto</w:t>
            </w:r>
          </w:p>
        </w:tc>
        <w:tc>
          <w:tcPr>
            <w:tcW w:w="709" w:type="dxa"/>
            <w:tcBorders>
              <w:top w:val="single" w:sz="4" w:space="0" w:color="auto"/>
            </w:tcBorders>
            <w:shd w:val="clear" w:color="auto" w:fill="F2F2F2" w:themeFill="background1" w:themeFillShade="F2"/>
            <w:vAlign w:val="center"/>
          </w:tcPr>
          <w:p w14:paraId="3BBDB10C" w14:textId="77777777" w:rsidR="00180F93" w:rsidRPr="00BF3F9E" w:rsidRDefault="00180F93" w:rsidP="00180F93">
            <w:pPr>
              <w:keepNext/>
              <w:jc w:val="center"/>
              <w:outlineLvl w:val="3"/>
              <w:rPr>
                <w:rFonts w:ascii="Arial" w:hAnsi="Arial" w:cs="Arial"/>
                <w:sz w:val="16"/>
                <w:szCs w:val="16"/>
              </w:rPr>
            </w:pPr>
            <w:r w:rsidRPr="00BF3F9E">
              <w:rPr>
                <w:rFonts w:ascii="Arial" w:hAnsi="Arial" w:cs="Arial"/>
                <w:sz w:val="16"/>
                <w:szCs w:val="16"/>
              </w:rPr>
              <w:t>VAT w (%)</w:t>
            </w:r>
          </w:p>
        </w:tc>
        <w:tc>
          <w:tcPr>
            <w:tcW w:w="992" w:type="dxa"/>
            <w:tcBorders>
              <w:top w:val="single" w:sz="4" w:space="0" w:color="auto"/>
            </w:tcBorders>
            <w:shd w:val="clear" w:color="auto" w:fill="F2F2F2" w:themeFill="background1" w:themeFillShade="F2"/>
            <w:vAlign w:val="center"/>
          </w:tcPr>
          <w:p w14:paraId="773DDCDE" w14:textId="77777777" w:rsidR="00180F93" w:rsidRPr="00BF3F9E" w:rsidRDefault="00180F93" w:rsidP="00180F93">
            <w:pPr>
              <w:jc w:val="center"/>
              <w:rPr>
                <w:rFonts w:ascii="Arial" w:hAnsi="Arial" w:cs="Arial"/>
                <w:sz w:val="16"/>
                <w:szCs w:val="16"/>
              </w:rPr>
            </w:pPr>
            <w:r w:rsidRPr="00BF3F9E">
              <w:rPr>
                <w:rFonts w:ascii="Arial" w:hAnsi="Arial" w:cs="Arial"/>
                <w:sz w:val="16"/>
                <w:szCs w:val="16"/>
              </w:rPr>
              <w:t>Cena jedn. brutto</w:t>
            </w:r>
          </w:p>
        </w:tc>
        <w:tc>
          <w:tcPr>
            <w:tcW w:w="1366" w:type="dxa"/>
            <w:tcBorders>
              <w:top w:val="single" w:sz="4" w:space="0" w:color="auto"/>
            </w:tcBorders>
            <w:shd w:val="clear" w:color="auto" w:fill="F2F2F2" w:themeFill="background1" w:themeFillShade="F2"/>
            <w:vAlign w:val="center"/>
          </w:tcPr>
          <w:p w14:paraId="1B4F23BE" w14:textId="77777777" w:rsidR="00180F93" w:rsidRPr="00BF3F9E" w:rsidRDefault="00180F93" w:rsidP="00180F93">
            <w:pPr>
              <w:jc w:val="center"/>
              <w:rPr>
                <w:rFonts w:ascii="Arial" w:hAnsi="Arial" w:cs="Arial"/>
                <w:sz w:val="16"/>
                <w:szCs w:val="16"/>
              </w:rPr>
            </w:pPr>
            <w:r w:rsidRPr="00BF3F9E">
              <w:rPr>
                <w:rFonts w:ascii="Arial" w:hAnsi="Arial" w:cs="Arial"/>
                <w:sz w:val="16"/>
                <w:szCs w:val="16"/>
              </w:rPr>
              <w:t>Cena netto</w:t>
            </w:r>
          </w:p>
        </w:tc>
        <w:tc>
          <w:tcPr>
            <w:tcW w:w="1559" w:type="dxa"/>
            <w:tcBorders>
              <w:top w:val="single" w:sz="4" w:space="0" w:color="auto"/>
            </w:tcBorders>
            <w:shd w:val="clear" w:color="auto" w:fill="F2F2F2" w:themeFill="background1" w:themeFillShade="F2"/>
            <w:vAlign w:val="center"/>
          </w:tcPr>
          <w:p w14:paraId="461AE380" w14:textId="77777777" w:rsidR="00180F93" w:rsidRPr="00BF3F9E" w:rsidRDefault="00180F93" w:rsidP="00180F93">
            <w:pPr>
              <w:keepNext/>
              <w:jc w:val="center"/>
              <w:outlineLvl w:val="3"/>
              <w:rPr>
                <w:rFonts w:ascii="Arial" w:hAnsi="Arial" w:cs="Arial"/>
                <w:sz w:val="16"/>
                <w:szCs w:val="16"/>
              </w:rPr>
            </w:pPr>
            <w:r w:rsidRPr="00BF3F9E">
              <w:rPr>
                <w:rFonts w:ascii="Arial" w:hAnsi="Arial" w:cs="Arial"/>
                <w:sz w:val="16"/>
                <w:szCs w:val="16"/>
              </w:rPr>
              <w:t>Cena brutto</w:t>
            </w:r>
          </w:p>
        </w:tc>
      </w:tr>
      <w:tr w:rsidR="00144880" w:rsidRPr="00144880" w14:paraId="04DCDEF2" w14:textId="77777777" w:rsidTr="003E2817">
        <w:trPr>
          <w:cantSplit/>
          <w:trHeight w:val="397"/>
        </w:trPr>
        <w:tc>
          <w:tcPr>
            <w:tcW w:w="386" w:type="dxa"/>
            <w:vAlign w:val="center"/>
          </w:tcPr>
          <w:p w14:paraId="7766AC5F" w14:textId="77777777" w:rsidR="00180F93" w:rsidRPr="00144880" w:rsidRDefault="00180F93" w:rsidP="00180F93">
            <w:pPr>
              <w:jc w:val="center"/>
              <w:rPr>
                <w:rFonts w:ascii="Arial" w:hAnsi="Arial" w:cs="Arial"/>
                <w:bCs/>
              </w:rPr>
            </w:pPr>
            <w:r w:rsidRPr="00144880">
              <w:rPr>
                <w:rFonts w:ascii="Arial" w:hAnsi="Arial" w:cs="Arial"/>
                <w:bCs/>
              </w:rPr>
              <w:t>1</w:t>
            </w:r>
          </w:p>
        </w:tc>
        <w:tc>
          <w:tcPr>
            <w:tcW w:w="3630" w:type="dxa"/>
            <w:shd w:val="clear" w:color="auto" w:fill="auto"/>
            <w:vAlign w:val="bottom"/>
          </w:tcPr>
          <w:p w14:paraId="38EFAD1A" w14:textId="77777777" w:rsidR="00180F93" w:rsidRPr="00144880" w:rsidRDefault="00180F93" w:rsidP="00180F93">
            <w:pPr>
              <w:rPr>
                <w:rFonts w:ascii="Arial" w:hAnsi="Arial" w:cs="Arial"/>
              </w:rPr>
            </w:pPr>
            <w:r w:rsidRPr="00144880">
              <w:rPr>
                <w:rFonts w:ascii="Arial" w:hAnsi="Arial" w:cs="Arial"/>
              </w:rPr>
              <w:t xml:space="preserve">Igła do biopsji </w:t>
            </w:r>
            <w:proofErr w:type="spellStart"/>
            <w:r w:rsidRPr="00144880">
              <w:rPr>
                <w:rFonts w:ascii="Arial" w:hAnsi="Arial" w:cs="Arial"/>
              </w:rPr>
              <w:t>gruboigłowej</w:t>
            </w:r>
            <w:proofErr w:type="spellEnd"/>
            <w:r w:rsidRPr="00144880">
              <w:rPr>
                <w:rFonts w:ascii="Arial" w:hAnsi="Arial" w:cs="Arial"/>
              </w:rPr>
              <w:t xml:space="preserve"> 14Gx130mm, 14Gx160mm, sterylna, jednorazowego użytku</w:t>
            </w:r>
          </w:p>
        </w:tc>
        <w:tc>
          <w:tcPr>
            <w:tcW w:w="1276" w:type="dxa"/>
            <w:shd w:val="clear" w:color="auto" w:fill="auto"/>
            <w:vAlign w:val="center"/>
          </w:tcPr>
          <w:p w14:paraId="5DD08A32" w14:textId="77777777" w:rsidR="00180F93" w:rsidRPr="00144880" w:rsidRDefault="00180F93" w:rsidP="00180F93">
            <w:pPr>
              <w:jc w:val="center"/>
              <w:rPr>
                <w:rFonts w:ascii="Arial" w:hAnsi="Arial" w:cs="Arial"/>
              </w:rPr>
            </w:pPr>
          </w:p>
        </w:tc>
        <w:tc>
          <w:tcPr>
            <w:tcW w:w="1559" w:type="dxa"/>
            <w:shd w:val="clear" w:color="auto" w:fill="auto"/>
            <w:vAlign w:val="center"/>
          </w:tcPr>
          <w:p w14:paraId="24529282" w14:textId="77777777" w:rsidR="00180F93" w:rsidRPr="00144880" w:rsidRDefault="00180F93" w:rsidP="00180F93">
            <w:pPr>
              <w:jc w:val="center"/>
              <w:rPr>
                <w:rFonts w:ascii="Arial" w:hAnsi="Arial" w:cs="Arial"/>
              </w:rPr>
            </w:pPr>
          </w:p>
        </w:tc>
        <w:tc>
          <w:tcPr>
            <w:tcW w:w="851" w:type="dxa"/>
            <w:shd w:val="clear" w:color="auto" w:fill="auto"/>
            <w:vAlign w:val="center"/>
          </w:tcPr>
          <w:p w14:paraId="0ECB3FC0" w14:textId="4628E82B" w:rsidR="00180F93" w:rsidRPr="00144880" w:rsidRDefault="00180F93" w:rsidP="00BB4F32">
            <w:pPr>
              <w:jc w:val="center"/>
              <w:rPr>
                <w:rFonts w:ascii="Arial" w:hAnsi="Arial" w:cs="Arial"/>
              </w:rPr>
            </w:pPr>
            <w:r w:rsidRPr="00144880">
              <w:rPr>
                <w:rFonts w:ascii="Arial" w:hAnsi="Arial" w:cs="Arial"/>
              </w:rPr>
              <w:t>2</w:t>
            </w:r>
            <w:r w:rsidR="00BB4F32" w:rsidRPr="00144880">
              <w:rPr>
                <w:rFonts w:ascii="Arial" w:hAnsi="Arial" w:cs="Arial"/>
              </w:rPr>
              <w:t>3</w:t>
            </w:r>
            <w:r w:rsidRPr="00144880">
              <w:rPr>
                <w:rFonts w:ascii="Arial" w:hAnsi="Arial" w:cs="Arial"/>
              </w:rPr>
              <w:t>0</w:t>
            </w:r>
          </w:p>
        </w:tc>
        <w:tc>
          <w:tcPr>
            <w:tcW w:w="1275" w:type="dxa"/>
            <w:vAlign w:val="center"/>
          </w:tcPr>
          <w:p w14:paraId="265956E8" w14:textId="77777777" w:rsidR="00180F93" w:rsidRPr="00144880" w:rsidRDefault="00180F93" w:rsidP="00180F93">
            <w:pPr>
              <w:jc w:val="center"/>
              <w:rPr>
                <w:rFonts w:ascii="Arial" w:hAnsi="Arial" w:cs="Arial"/>
              </w:rPr>
            </w:pPr>
            <w:r w:rsidRPr="00144880">
              <w:rPr>
                <w:rFonts w:ascii="Arial" w:hAnsi="Arial" w:cs="Arial"/>
              </w:rPr>
              <w:t>szt.</w:t>
            </w:r>
          </w:p>
        </w:tc>
        <w:tc>
          <w:tcPr>
            <w:tcW w:w="1134" w:type="dxa"/>
            <w:vAlign w:val="center"/>
          </w:tcPr>
          <w:p w14:paraId="4C67D7ED" w14:textId="77777777" w:rsidR="00180F93" w:rsidRPr="00144880" w:rsidRDefault="00180F93" w:rsidP="00180F93">
            <w:pPr>
              <w:jc w:val="center"/>
              <w:rPr>
                <w:rFonts w:ascii="Arial" w:hAnsi="Arial" w:cs="Arial"/>
              </w:rPr>
            </w:pPr>
          </w:p>
        </w:tc>
        <w:tc>
          <w:tcPr>
            <w:tcW w:w="709" w:type="dxa"/>
            <w:vAlign w:val="center"/>
          </w:tcPr>
          <w:p w14:paraId="46D36A2D" w14:textId="77777777" w:rsidR="00180F93" w:rsidRPr="00144880" w:rsidRDefault="00180F93" w:rsidP="00180F93">
            <w:pPr>
              <w:jc w:val="center"/>
              <w:rPr>
                <w:rFonts w:ascii="Arial" w:hAnsi="Arial" w:cs="Arial"/>
              </w:rPr>
            </w:pPr>
          </w:p>
        </w:tc>
        <w:tc>
          <w:tcPr>
            <w:tcW w:w="992" w:type="dxa"/>
            <w:vAlign w:val="center"/>
          </w:tcPr>
          <w:p w14:paraId="379D1A56" w14:textId="77777777" w:rsidR="00180F93" w:rsidRPr="00144880" w:rsidRDefault="00180F93" w:rsidP="00180F93">
            <w:pPr>
              <w:jc w:val="center"/>
              <w:rPr>
                <w:rFonts w:ascii="Arial" w:hAnsi="Arial" w:cs="Arial"/>
              </w:rPr>
            </w:pPr>
          </w:p>
        </w:tc>
        <w:tc>
          <w:tcPr>
            <w:tcW w:w="1366" w:type="dxa"/>
            <w:shd w:val="clear" w:color="auto" w:fill="auto"/>
            <w:vAlign w:val="center"/>
          </w:tcPr>
          <w:p w14:paraId="210834DA" w14:textId="77777777" w:rsidR="00180F93" w:rsidRPr="00144880" w:rsidRDefault="00180F93" w:rsidP="00180F93">
            <w:pPr>
              <w:jc w:val="center"/>
              <w:rPr>
                <w:rFonts w:ascii="Arial" w:hAnsi="Arial" w:cs="Arial"/>
              </w:rPr>
            </w:pPr>
          </w:p>
        </w:tc>
        <w:tc>
          <w:tcPr>
            <w:tcW w:w="1559" w:type="dxa"/>
            <w:shd w:val="clear" w:color="auto" w:fill="auto"/>
            <w:vAlign w:val="center"/>
          </w:tcPr>
          <w:p w14:paraId="52E06058" w14:textId="77777777" w:rsidR="00180F93" w:rsidRPr="00144880" w:rsidRDefault="00180F93" w:rsidP="00180F93">
            <w:pPr>
              <w:jc w:val="center"/>
              <w:rPr>
                <w:rFonts w:ascii="Arial" w:hAnsi="Arial" w:cs="Arial"/>
              </w:rPr>
            </w:pPr>
          </w:p>
        </w:tc>
      </w:tr>
      <w:tr w:rsidR="00144880" w:rsidRPr="00144880" w14:paraId="262334AC" w14:textId="77777777" w:rsidTr="003E2817">
        <w:trPr>
          <w:cantSplit/>
          <w:trHeight w:val="397"/>
        </w:trPr>
        <w:tc>
          <w:tcPr>
            <w:tcW w:w="386" w:type="dxa"/>
            <w:vAlign w:val="center"/>
          </w:tcPr>
          <w:p w14:paraId="4D1C13A3" w14:textId="2FA86574" w:rsidR="00BB4F32" w:rsidRPr="00144880" w:rsidRDefault="00BB4F32" w:rsidP="00180F93">
            <w:pPr>
              <w:jc w:val="center"/>
              <w:rPr>
                <w:rFonts w:ascii="Arial" w:hAnsi="Arial" w:cs="Arial"/>
                <w:bCs/>
              </w:rPr>
            </w:pPr>
            <w:r w:rsidRPr="00144880">
              <w:rPr>
                <w:rFonts w:ascii="Arial" w:hAnsi="Arial" w:cs="Arial"/>
                <w:bCs/>
              </w:rPr>
              <w:t>2</w:t>
            </w:r>
          </w:p>
        </w:tc>
        <w:tc>
          <w:tcPr>
            <w:tcW w:w="3630" w:type="dxa"/>
            <w:shd w:val="clear" w:color="auto" w:fill="auto"/>
            <w:vAlign w:val="bottom"/>
          </w:tcPr>
          <w:p w14:paraId="492A3C4A" w14:textId="451D03BE" w:rsidR="00BB4F32" w:rsidRPr="00144880" w:rsidRDefault="00BB4F32" w:rsidP="00180F93">
            <w:pPr>
              <w:rPr>
                <w:rFonts w:ascii="Arial" w:hAnsi="Arial" w:cs="Arial"/>
              </w:rPr>
            </w:pPr>
            <w:r w:rsidRPr="00144880">
              <w:rPr>
                <w:rFonts w:ascii="Arial" w:hAnsi="Arial" w:cs="Arial"/>
              </w:rPr>
              <w:t xml:space="preserve">Igła automatyczna do biopsji </w:t>
            </w:r>
            <w:proofErr w:type="spellStart"/>
            <w:r w:rsidRPr="00144880">
              <w:rPr>
                <w:rFonts w:ascii="Arial" w:hAnsi="Arial" w:cs="Arial"/>
              </w:rPr>
              <w:t>gruboigłowej</w:t>
            </w:r>
            <w:proofErr w:type="spellEnd"/>
            <w:r w:rsidRPr="00144880">
              <w:rPr>
                <w:rFonts w:ascii="Arial" w:hAnsi="Arial" w:cs="Arial"/>
              </w:rPr>
              <w:t xml:space="preserve"> 14G x 100mm, 14Gx160mm, sterylna, jednorazowego użytku</w:t>
            </w:r>
          </w:p>
        </w:tc>
        <w:tc>
          <w:tcPr>
            <w:tcW w:w="1276" w:type="dxa"/>
            <w:shd w:val="clear" w:color="auto" w:fill="auto"/>
            <w:vAlign w:val="center"/>
          </w:tcPr>
          <w:p w14:paraId="7457C82F" w14:textId="77777777" w:rsidR="00BB4F32" w:rsidRPr="00144880" w:rsidRDefault="00BB4F32" w:rsidP="00180F93">
            <w:pPr>
              <w:jc w:val="center"/>
              <w:rPr>
                <w:rFonts w:ascii="Arial" w:hAnsi="Arial" w:cs="Arial"/>
              </w:rPr>
            </w:pPr>
          </w:p>
        </w:tc>
        <w:tc>
          <w:tcPr>
            <w:tcW w:w="1559" w:type="dxa"/>
            <w:shd w:val="clear" w:color="auto" w:fill="auto"/>
            <w:vAlign w:val="center"/>
          </w:tcPr>
          <w:p w14:paraId="66A7A317" w14:textId="77777777" w:rsidR="00BB4F32" w:rsidRPr="00144880" w:rsidRDefault="00BB4F32" w:rsidP="00180F93">
            <w:pPr>
              <w:jc w:val="center"/>
              <w:rPr>
                <w:rFonts w:ascii="Arial" w:hAnsi="Arial" w:cs="Arial"/>
              </w:rPr>
            </w:pPr>
          </w:p>
        </w:tc>
        <w:tc>
          <w:tcPr>
            <w:tcW w:w="851" w:type="dxa"/>
            <w:shd w:val="clear" w:color="auto" w:fill="auto"/>
            <w:vAlign w:val="center"/>
          </w:tcPr>
          <w:p w14:paraId="48289879" w14:textId="05256C90" w:rsidR="00BB4F32" w:rsidRPr="00144880" w:rsidRDefault="00BB4F32" w:rsidP="00BB4F32">
            <w:pPr>
              <w:jc w:val="center"/>
              <w:rPr>
                <w:rFonts w:ascii="Arial" w:hAnsi="Arial" w:cs="Arial"/>
              </w:rPr>
            </w:pPr>
            <w:r w:rsidRPr="00144880">
              <w:rPr>
                <w:rFonts w:ascii="Arial" w:hAnsi="Arial" w:cs="Arial"/>
              </w:rPr>
              <w:t>60</w:t>
            </w:r>
          </w:p>
        </w:tc>
        <w:tc>
          <w:tcPr>
            <w:tcW w:w="1275" w:type="dxa"/>
            <w:vAlign w:val="center"/>
          </w:tcPr>
          <w:p w14:paraId="586E421B" w14:textId="3E7F3C37" w:rsidR="00BB4F32" w:rsidRPr="00144880" w:rsidRDefault="00BB4F32" w:rsidP="00180F93">
            <w:pPr>
              <w:jc w:val="center"/>
              <w:rPr>
                <w:rFonts w:ascii="Arial" w:hAnsi="Arial" w:cs="Arial"/>
              </w:rPr>
            </w:pPr>
            <w:r w:rsidRPr="00144880">
              <w:rPr>
                <w:rFonts w:ascii="Arial" w:hAnsi="Arial" w:cs="Arial"/>
              </w:rPr>
              <w:t>szt.</w:t>
            </w:r>
          </w:p>
        </w:tc>
        <w:tc>
          <w:tcPr>
            <w:tcW w:w="1134" w:type="dxa"/>
            <w:vAlign w:val="center"/>
          </w:tcPr>
          <w:p w14:paraId="18EAF215" w14:textId="77777777" w:rsidR="00BB4F32" w:rsidRPr="00144880" w:rsidRDefault="00BB4F32" w:rsidP="00180F93">
            <w:pPr>
              <w:jc w:val="center"/>
              <w:rPr>
                <w:rFonts w:ascii="Arial" w:hAnsi="Arial" w:cs="Arial"/>
              </w:rPr>
            </w:pPr>
          </w:p>
        </w:tc>
        <w:tc>
          <w:tcPr>
            <w:tcW w:w="709" w:type="dxa"/>
            <w:vAlign w:val="center"/>
          </w:tcPr>
          <w:p w14:paraId="0855D52B" w14:textId="77777777" w:rsidR="00BB4F32" w:rsidRPr="00144880" w:rsidRDefault="00BB4F32" w:rsidP="00180F93">
            <w:pPr>
              <w:jc w:val="center"/>
              <w:rPr>
                <w:rFonts w:ascii="Arial" w:hAnsi="Arial" w:cs="Arial"/>
              </w:rPr>
            </w:pPr>
          </w:p>
        </w:tc>
        <w:tc>
          <w:tcPr>
            <w:tcW w:w="992" w:type="dxa"/>
            <w:vAlign w:val="center"/>
          </w:tcPr>
          <w:p w14:paraId="5FDF7550" w14:textId="77777777" w:rsidR="00BB4F32" w:rsidRPr="00144880" w:rsidRDefault="00BB4F32" w:rsidP="00180F93">
            <w:pPr>
              <w:jc w:val="center"/>
              <w:rPr>
                <w:rFonts w:ascii="Arial" w:hAnsi="Arial" w:cs="Arial"/>
              </w:rPr>
            </w:pPr>
          </w:p>
        </w:tc>
        <w:tc>
          <w:tcPr>
            <w:tcW w:w="1366" w:type="dxa"/>
            <w:shd w:val="clear" w:color="auto" w:fill="auto"/>
            <w:vAlign w:val="center"/>
          </w:tcPr>
          <w:p w14:paraId="1AA45BBA" w14:textId="77777777" w:rsidR="00BB4F32" w:rsidRPr="00144880" w:rsidRDefault="00BB4F32" w:rsidP="00180F93">
            <w:pPr>
              <w:jc w:val="center"/>
              <w:rPr>
                <w:rFonts w:ascii="Arial" w:hAnsi="Arial" w:cs="Arial"/>
              </w:rPr>
            </w:pPr>
          </w:p>
        </w:tc>
        <w:tc>
          <w:tcPr>
            <w:tcW w:w="1559" w:type="dxa"/>
            <w:shd w:val="clear" w:color="auto" w:fill="auto"/>
            <w:vAlign w:val="center"/>
          </w:tcPr>
          <w:p w14:paraId="2E5FA3FF" w14:textId="77777777" w:rsidR="00BB4F32" w:rsidRPr="00144880" w:rsidRDefault="00BB4F32" w:rsidP="00180F93">
            <w:pPr>
              <w:jc w:val="center"/>
              <w:rPr>
                <w:rFonts w:ascii="Arial" w:hAnsi="Arial" w:cs="Arial"/>
              </w:rPr>
            </w:pPr>
          </w:p>
        </w:tc>
      </w:tr>
      <w:tr w:rsidR="00144880" w:rsidRPr="00144880" w14:paraId="5F54270C" w14:textId="77777777" w:rsidTr="003E2817">
        <w:trPr>
          <w:cantSplit/>
          <w:trHeight w:val="397"/>
        </w:trPr>
        <w:tc>
          <w:tcPr>
            <w:tcW w:w="386" w:type="dxa"/>
            <w:vAlign w:val="center"/>
          </w:tcPr>
          <w:p w14:paraId="311AE135" w14:textId="3A6AD864" w:rsidR="00383360" w:rsidRPr="00144880" w:rsidRDefault="00383360" w:rsidP="00383360">
            <w:pPr>
              <w:jc w:val="center"/>
              <w:rPr>
                <w:rFonts w:ascii="Arial" w:hAnsi="Arial" w:cs="Arial"/>
                <w:bCs/>
              </w:rPr>
            </w:pPr>
            <w:r w:rsidRPr="00144880">
              <w:rPr>
                <w:rFonts w:ascii="Arial" w:hAnsi="Arial" w:cs="Arial"/>
                <w:bCs/>
              </w:rPr>
              <w:t>3</w:t>
            </w:r>
          </w:p>
        </w:tc>
        <w:tc>
          <w:tcPr>
            <w:tcW w:w="3630" w:type="dxa"/>
            <w:shd w:val="clear" w:color="auto" w:fill="auto"/>
            <w:vAlign w:val="bottom"/>
          </w:tcPr>
          <w:p w14:paraId="6F3E791B" w14:textId="518E084E" w:rsidR="00383360" w:rsidRPr="00144880" w:rsidRDefault="00383360" w:rsidP="00383360">
            <w:pPr>
              <w:rPr>
                <w:rFonts w:ascii="Arial" w:hAnsi="Arial" w:cs="Arial"/>
              </w:rPr>
            </w:pPr>
            <w:r w:rsidRPr="00144880">
              <w:rPr>
                <w:rFonts w:ascii="Arial" w:hAnsi="Arial" w:cs="Arial"/>
              </w:rPr>
              <w:t xml:space="preserve">Igła półautomatyczna do biopsji </w:t>
            </w:r>
            <w:proofErr w:type="spellStart"/>
            <w:r w:rsidRPr="00144880">
              <w:rPr>
                <w:rFonts w:ascii="Arial" w:hAnsi="Arial" w:cs="Arial"/>
              </w:rPr>
              <w:t>gruboigłowej</w:t>
            </w:r>
            <w:proofErr w:type="spellEnd"/>
            <w:r w:rsidRPr="00144880">
              <w:rPr>
                <w:rFonts w:ascii="Arial" w:hAnsi="Arial" w:cs="Arial"/>
              </w:rPr>
              <w:t xml:space="preserve"> 14Gx6cm, 14Gx10cm, sterylna, jednorazowego użytku</w:t>
            </w:r>
          </w:p>
        </w:tc>
        <w:tc>
          <w:tcPr>
            <w:tcW w:w="1276" w:type="dxa"/>
            <w:shd w:val="clear" w:color="auto" w:fill="auto"/>
            <w:vAlign w:val="center"/>
          </w:tcPr>
          <w:p w14:paraId="4AB8EC41" w14:textId="77777777" w:rsidR="00383360" w:rsidRPr="00144880" w:rsidRDefault="00383360" w:rsidP="00383360">
            <w:pPr>
              <w:jc w:val="center"/>
              <w:rPr>
                <w:rFonts w:ascii="Arial" w:hAnsi="Arial" w:cs="Arial"/>
              </w:rPr>
            </w:pPr>
          </w:p>
        </w:tc>
        <w:tc>
          <w:tcPr>
            <w:tcW w:w="1559" w:type="dxa"/>
            <w:shd w:val="clear" w:color="auto" w:fill="auto"/>
            <w:vAlign w:val="center"/>
          </w:tcPr>
          <w:p w14:paraId="334C65BC" w14:textId="77777777" w:rsidR="00383360" w:rsidRPr="00144880" w:rsidRDefault="00383360" w:rsidP="00383360">
            <w:pPr>
              <w:jc w:val="center"/>
              <w:rPr>
                <w:rFonts w:ascii="Arial" w:hAnsi="Arial" w:cs="Arial"/>
              </w:rPr>
            </w:pPr>
          </w:p>
        </w:tc>
        <w:tc>
          <w:tcPr>
            <w:tcW w:w="851" w:type="dxa"/>
            <w:shd w:val="clear" w:color="auto" w:fill="auto"/>
            <w:vAlign w:val="center"/>
          </w:tcPr>
          <w:p w14:paraId="14E7BB43" w14:textId="535C9C97" w:rsidR="00383360" w:rsidRPr="00144880" w:rsidRDefault="00383360" w:rsidP="00383360">
            <w:pPr>
              <w:jc w:val="center"/>
              <w:rPr>
                <w:rFonts w:ascii="Arial" w:hAnsi="Arial" w:cs="Arial"/>
              </w:rPr>
            </w:pPr>
            <w:r w:rsidRPr="00144880">
              <w:rPr>
                <w:rFonts w:ascii="Arial" w:hAnsi="Arial" w:cs="Arial"/>
              </w:rPr>
              <w:t>60</w:t>
            </w:r>
          </w:p>
        </w:tc>
        <w:tc>
          <w:tcPr>
            <w:tcW w:w="1275" w:type="dxa"/>
            <w:vAlign w:val="center"/>
          </w:tcPr>
          <w:p w14:paraId="1907A447" w14:textId="22F0201A" w:rsidR="00383360" w:rsidRPr="00144880" w:rsidRDefault="00383360" w:rsidP="00383360">
            <w:pPr>
              <w:jc w:val="center"/>
              <w:rPr>
                <w:rFonts w:ascii="Arial" w:hAnsi="Arial" w:cs="Arial"/>
              </w:rPr>
            </w:pPr>
            <w:r w:rsidRPr="00144880">
              <w:rPr>
                <w:rFonts w:ascii="Arial" w:hAnsi="Arial" w:cs="Arial"/>
              </w:rPr>
              <w:t>szt.</w:t>
            </w:r>
          </w:p>
        </w:tc>
        <w:tc>
          <w:tcPr>
            <w:tcW w:w="1134" w:type="dxa"/>
            <w:vAlign w:val="center"/>
          </w:tcPr>
          <w:p w14:paraId="5535EE57" w14:textId="77777777" w:rsidR="00383360" w:rsidRPr="00144880" w:rsidRDefault="00383360" w:rsidP="00383360">
            <w:pPr>
              <w:jc w:val="center"/>
              <w:rPr>
                <w:rFonts w:ascii="Arial" w:hAnsi="Arial" w:cs="Arial"/>
              </w:rPr>
            </w:pPr>
          </w:p>
        </w:tc>
        <w:tc>
          <w:tcPr>
            <w:tcW w:w="709" w:type="dxa"/>
            <w:vAlign w:val="center"/>
          </w:tcPr>
          <w:p w14:paraId="11056270" w14:textId="77777777" w:rsidR="00383360" w:rsidRPr="00144880" w:rsidRDefault="00383360" w:rsidP="00383360">
            <w:pPr>
              <w:jc w:val="center"/>
              <w:rPr>
                <w:rFonts w:ascii="Arial" w:hAnsi="Arial" w:cs="Arial"/>
              </w:rPr>
            </w:pPr>
          </w:p>
        </w:tc>
        <w:tc>
          <w:tcPr>
            <w:tcW w:w="992" w:type="dxa"/>
            <w:vAlign w:val="center"/>
          </w:tcPr>
          <w:p w14:paraId="169E2C92" w14:textId="77777777" w:rsidR="00383360" w:rsidRPr="00144880" w:rsidRDefault="00383360" w:rsidP="00383360">
            <w:pPr>
              <w:jc w:val="center"/>
              <w:rPr>
                <w:rFonts w:ascii="Arial" w:hAnsi="Arial" w:cs="Arial"/>
              </w:rPr>
            </w:pPr>
          </w:p>
        </w:tc>
        <w:tc>
          <w:tcPr>
            <w:tcW w:w="1366" w:type="dxa"/>
            <w:shd w:val="clear" w:color="auto" w:fill="auto"/>
            <w:vAlign w:val="center"/>
          </w:tcPr>
          <w:p w14:paraId="4D209443" w14:textId="77777777" w:rsidR="00383360" w:rsidRPr="00144880" w:rsidRDefault="00383360" w:rsidP="00383360">
            <w:pPr>
              <w:jc w:val="center"/>
              <w:rPr>
                <w:rFonts w:ascii="Arial" w:hAnsi="Arial" w:cs="Arial"/>
              </w:rPr>
            </w:pPr>
          </w:p>
        </w:tc>
        <w:tc>
          <w:tcPr>
            <w:tcW w:w="1559" w:type="dxa"/>
            <w:shd w:val="clear" w:color="auto" w:fill="auto"/>
            <w:vAlign w:val="center"/>
          </w:tcPr>
          <w:p w14:paraId="75E4A328" w14:textId="77777777" w:rsidR="00383360" w:rsidRPr="00144880" w:rsidRDefault="00383360" w:rsidP="00383360">
            <w:pPr>
              <w:jc w:val="center"/>
              <w:rPr>
                <w:rFonts w:ascii="Arial" w:hAnsi="Arial" w:cs="Arial"/>
              </w:rPr>
            </w:pPr>
          </w:p>
        </w:tc>
      </w:tr>
      <w:tr w:rsidR="00144880" w:rsidRPr="00144880" w14:paraId="4AB66B21" w14:textId="77777777" w:rsidTr="003E2817">
        <w:trPr>
          <w:cantSplit/>
          <w:trHeight w:val="397"/>
        </w:trPr>
        <w:tc>
          <w:tcPr>
            <w:tcW w:w="11812" w:type="dxa"/>
            <w:gridSpan w:val="9"/>
            <w:vAlign w:val="center"/>
          </w:tcPr>
          <w:p w14:paraId="4C0190F8" w14:textId="44F73BCA" w:rsidR="00144880" w:rsidRPr="00144880" w:rsidRDefault="00144880" w:rsidP="00383360">
            <w:pPr>
              <w:jc w:val="center"/>
              <w:rPr>
                <w:rFonts w:ascii="Arial" w:hAnsi="Arial" w:cs="Arial"/>
              </w:rPr>
            </w:pPr>
            <w:r>
              <w:rPr>
                <w:rFonts w:ascii="Arial" w:hAnsi="Arial" w:cs="Arial"/>
              </w:rPr>
              <w:t>RAZEM</w:t>
            </w:r>
          </w:p>
        </w:tc>
        <w:tc>
          <w:tcPr>
            <w:tcW w:w="1366" w:type="dxa"/>
            <w:shd w:val="clear" w:color="auto" w:fill="F2F2F2" w:themeFill="background1" w:themeFillShade="F2"/>
            <w:vAlign w:val="center"/>
          </w:tcPr>
          <w:p w14:paraId="732363F7" w14:textId="77777777" w:rsidR="00144880" w:rsidRPr="00144880" w:rsidRDefault="00144880" w:rsidP="00383360">
            <w:pPr>
              <w:jc w:val="center"/>
              <w:rPr>
                <w:rFonts w:ascii="Arial" w:hAnsi="Arial" w:cs="Arial"/>
              </w:rPr>
            </w:pPr>
          </w:p>
        </w:tc>
        <w:tc>
          <w:tcPr>
            <w:tcW w:w="1559" w:type="dxa"/>
            <w:shd w:val="clear" w:color="auto" w:fill="F2F2F2" w:themeFill="background1" w:themeFillShade="F2"/>
            <w:vAlign w:val="center"/>
          </w:tcPr>
          <w:p w14:paraId="2FBEEDD2" w14:textId="77777777" w:rsidR="00144880" w:rsidRPr="00144880" w:rsidRDefault="00144880" w:rsidP="00383360">
            <w:pPr>
              <w:jc w:val="center"/>
              <w:rPr>
                <w:rFonts w:ascii="Arial" w:hAnsi="Arial" w:cs="Arial"/>
              </w:rPr>
            </w:pPr>
          </w:p>
        </w:tc>
      </w:tr>
    </w:tbl>
    <w:p w14:paraId="2861AEA0" w14:textId="77777777" w:rsidR="00180F93" w:rsidRPr="0053779E" w:rsidRDefault="00180F93" w:rsidP="00180F93">
      <w:pPr>
        <w:rPr>
          <w:rFonts w:ascii="Arial" w:hAnsi="Arial" w:cs="Arial"/>
          <w:bCs/>
          <w:sz w:val="22"/>
          <w:szCs w:val="22"/>
        </w:rPr>
      </w:pPr>
    </w:p>
    <w:tbl>
      <w:tblPr>
        <w:tblW w:w="14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86"/>
        <w:gridCol w:w="3679"/>
        <w:gridCol w:w="1276"/>
        <w:gridCol w:w="1559"/>
        <w:gridCol w:w="851"/>
        <w:gridCol w:w="1275"/>
        <w:gridCol w:w="1134"/>
        <w:gridCol w:w="709"/>
        <w:gridCol w:w="992"/>
        <w:gridCol w:w="1276"/>
        <w:gridCol w:w="1627"/>
      </w:tblGrid>
      <w:tr w:rsidR="00180F93" w:rsidRPr="00144880" w14:paraId="108B173F" w14:textId="77777777" w:rsidTr="003E2817">
        <w:trPr>
          <w:cantSplit/>
        </w:trPr>
        <w:tc>
          <w:tcPr>
            <w:tcW w:w="1476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74F941" w14:textId="77777777" w:rsidR="00180F93" w:rsidRPr="00144880" w:rsidRDefault="00180F93" w:rsidP="00180F93">
            <w:pPr>
              <w:rPr>
                <w:rFonts w:ascii="Arial" w:hAnsi="Arial" w:cs="Arial"/>
                <w:bCs/>
              </w:rPr>
            </w:pPr>
            <w:r w:rsidRPr="00144880">
              <w:rPr>
                <w:rFonts w:ascii="Arial" w:hAnsi="Arial" w:cs="Arial"/>
                <w:bCs/>
              </w:rPr>
              <w:t>CZĘŚĆ NR 7 IGŁY DO PORTÓW</w:t>
            </w:r>
          </w:p>
        </w:tc>
      </w:tr>
      <w:tr w:rsidR="00180F93" w:rsidRPr="00144880" w14:paraId="1C2E9FCF" w14:textId="77777777" w:rsidTr="003E2817">
        <w:trPr>
          <w:cantSplit/>
        </w:trPr>
        <w:tc>
          <w:tcPr>
            <w:tcW w:w="386" w:type="dxa"/>
            <w:tcBorders>
              <w:top w:val="single" w:sz="4" w:space="0" w:color="auto"/>
            </w:tcBorders>
            <w:shd w:val="clear" w:color="auto" w:fill="F2F2F2" w:themeFill="background1" w:themeFillShade="F2"/>
            <w:vAlign w:val="center"/>
          </w:tcPr>
          <w:p w14:paraId="43077D31" w14:textId="77777777" w:rsidR="00180F93" w:rsidRPr="00144880" w:rsidRDefault="00180F93" w:rsidP="00180F93">
            <w:pPr>
              <w:jc w:val="center"/>
              <w:rPr>
                <w:rFonts w:ascii="Arial" w:hAnsi="Arial" w:cs="Arial"/>
                <w:sz w:val="16"/>
                <w:szCs w:val="16"/>
              </w:rPr>
            </w:pPr>
            <w:proofErr w:type="spellStart"/>
            <w:r w:rsidRPr="00144880">
              <w:rPr>
                <w:rFonts w:ascii="Arial" w:hAnsi="Arial" w:cs="Arial"/>
                <w:sz w:val="16"/>
                <w:szCs w:val="16"/>
              </w:rPr>
              <w:t>Lp</w:t>
            </w:r>
            <w:proofErr w:type="spellEnd"/>
          </w:p>
        </w:tc>
        <w:tc>
          <w:tcPr>
            <w:tcW w:w="3679" w:type="dxa"/>
            <w:tcBorders>
              <w:top w:val="single" w:sz="4" w:space="0" w:color="auto"/>
            </w:tcBorders>
            <w:shd w:val="clear" w:color="auto" w:fill="F2F2F2" w:themeFill="background1" w:themeFillShade="F2"/>
            <w:vAlign w:val="center"/>
          </w:tcPr>
          <w:p w14:paraId="115A8836" w14:textId="77777777" w:rsidR="00180F93" w:rsidRPr="00144880" w:rsidRDefault="00180F93" w:rsidP="00180F93">
            <w:pPr>
              <w:jc w:val="center"/>
              <w:rPr>
                <w:rFonts w:ascii="Arial" w:hAnsi="Arial" w:cs="Arial"/>
                <w:sz w:val="16"/>
                <w:szCs w:val="16"/>
              </w:rPr>
            </w:pPr>
            <w:r w:rsidRPr="00144880">
              <w:rPr>
                <w:rFonts w:ascii="Arial" w:hAnsi="Arial" w:cs="Arial"/>
                <w:sz w:val="16"/>
                <w:szCs w:val="16"/>
              </w:rPr>
              <w:t>Przedmiot zamówienia</w:t>
            </w:r>
          </w:p>
        </w:tc>
        <w:tc>
          <w:tcPr>
            <w:tcW w:w="1276" w:type="dxa"/>
            <w:tcBorders>
              <w:top w:val="single" w:sz="4" w:space="0" w:color="auto"/>
            </w:tcBorders>
            <w:shd w:val="clear" w:color="auto" w:fill="F2F2F2" w:themeFill="background1" w:themeFillShade="F2"/>
            <w:vAlign w:val="center"/>
          </w:tcPr>
          <w:p w14:paraId="59283710" w14:textId="77777777" w:rsidR="00180F93" w:rsidRPr="00144880" w:rsidRDefault="00180F93" w:rsidP="00180F93">
            <w:pPr>
              <w:jc w:val="center"/>
              <w:rPr>
                <w:rFonts w:ascii="Arial" w:hAnsi="Arial" w:cs="Arial"/>
                <w:sz w:val="16"/>
                <w:szCs w:val="16"/>
              </w:rPr>
            </w:pPr>
            <w:r w:rsidRPr="00144880">
              <w:rPr>
                <w:rFonts w:ascii="Arial" w:hAnsi="Arial" w:cs="Arial"/>
                <w:sz w:val="16"/>
                <w:szCs w:val="16"/>
              </w:rPr>
              <w:t>Producent, typ, nr kat.</w:t>
            </w:r>
          </w:p>
        </w:tc>
        <w:tc>
          <w:tcPr>
            <w:tcW w:w="1559" w:type="dxa"/>
            <w:tcBorders>
              <w:top w:val="single" w:sz="4" w:space="0" w:color="auto"/>
            </w:tcBorders>
            <w:shd w:val="clear" w:color="auto" w:fill="F2F2F2" w:themeFill="background1" w:themeFillShade="F2"/>
            <w:vAlign w:val="center"/>
          </w:tcPr>
          <w:p w14:paraId="76D54A89" w14:textId="77777777" w:rsidR="00180F93" w:rsidRPr="00144880" w:rsidRDefault="00180F93" w:rsidP="00180F93">
            <w:pPr>
              <w:jc w:val="center"/>
              <w:rPr>
                <w:rFonts w:ascii="Arial" w:hAnsi="Arial" w:cs="Arial"/>
                <w:sz w:val="16"/>
                <w:szCs w:val="16"/>
              </w:rPr>
            </w:pPr>
            <w:r w:rsidRPr="00144880">
              <w:rPr>
                <w:rFonts w:ascii="Arial" w:hAnsi="Arial" w:cs="Arial"/>
                <w:sz w:val="16"/>
                <w:szCs w:val="16"/>
              </w:rPr>
              <w:t>Klasa wyrobu medycznego</w:t>
            </w:r>
          </w:p>
        </w:tc>
        <w:tc>
          <w:tcPr>
            <w:tcW w:w="851" w:type="dxa"/>
            <w:tcBorders>
              <w:top w:val="single" w:sz="4" w:space="0" w:color="auto"/>
            </w:tcBorders>
            <w:shd w:val="clear" w:color="auto" w:fill="F2F2F2" w:themeFill="background1" w:themeFillShade="F2"/>
            <w:vAlign w:val="center"/>
          </w:tcPr>
          <w:p w14:paraId="6F994EEC" w14:textId="77777777" w:rsidR="00180F93" w:rsidRPr="00144880" w:rsidRDefault="00180F93" w:rsidP="00180F93">
            <w:pPr>
              <w:jc w:val="center"/>
              <w:rPr>
                <w:rFonts w:ascii="Arial" w:hAnsi="Arial" w:cs="Arial"/>
                <w:sz w:val="16"/>
                <w:szCs w:val="16"/>
              </w:rPr>
            </w:pPr>
            <w:r w:rsidRPr="00144880">
              <w:rPr>
                <w:rFonts w:ascii="Arial" w:hAnsi="Arial" w:cs="Arial"/>
                <w:sz w:val="16"/>
                <w:szCs w:val="16"/>
              </w:rPr>
              <w:t>Ilość</w:t>
            </w:r>
          </w:p>
        </w:tc>
        <w:tc>
          <w:tcPr>
            <w:tcW w:w="1275" w:type="dxa"/>
            <w:tcBorders>
              <w:top w:val="single" w:sz="4" w:space="0" w:color="auto"/>
            </w:tcBorders>
            <w:shd w:val="clear" w:color="auto" w:fill="F2F2F2" w:themeFill="background1" w:themeFillShade="F2"/>
            <w:vAlign w:val="center"/>
          </w:tcPr>
          <w:p w14:paraId="677595F7" w14:textId="77777777" w:rsidR="00180F93" w:rsidRPr="00144880" w:rsidRDefault="00180F93" w:rsidP="00180F93">
            <w:pPr>
              <w:keepNext/>
              <w:jc w:val="center"/>
              <w:outlineLvl w:val="3"/>
              <w:rPr>
                <w:rFonts w:ascii="Arial" w:hAnsi="Arial" w:cs="Arial"/>
                <w:sz w:val="16"/>
                <w:szCs w:val="16"/>
              </w:rPr>
            </w:pPr>
            <w:r w:rsidRPr="00144880">
              <w:rPr>
                <w:rFonts w:ascii="Arial" w:hAnsi="Arial" w:cs="Arial"/>
                <w:sz w:val="16"/>
                <w:szCs w:val="16"/>
              </w:rPr>
              <w:t>Jednostka miary</w:t>
            </w:r>
          </w:p>
        </w:tc>
        <w:tc>
          <w:tcPr>
            <w:tcW w:w="1134" w:type="dxa"/>
            <w:tcBorders>
              <w:top w:val="single" w:sz="4" w:space="0" w:color="auto"/>
            </w:tcBorders>
            <w:shd w:val="clear" w:color="auto" w:fill="F2F2F2" w:themeFill="background1" w:themeFillShade="F2"/>
            <w:vAlign w:val="center"/>
          </w:tcPr>
          <w:p w14:paraId="250703AB" w14:textId="77777777" w:rsidR="00180F93" w:rsidRPr="00144880" w:rsidRDefault="00180F93" w:rsidP="00180F93">
            <w:pPr>
              <w:keepNext/>
              <w:jc w:val="center"/>
              <w:outlineLvl w:val="3"/>
              <w:rPr>
                <w:rFonts w:ascii="Arial" w:hAnsi="Arial" w:cs="Arial"/>
                <w:sz w:val="16"/>
                <w:szCs w:val="16"/>
              </w:rPr>
            </w:pPr>
            <w:r w:rsidRPr="00144880">
              <w:rPr>
                <w:rFonts w:ascii="Arial" w:hAnsi="Arial" w:cs="Arial"/>
                <w:sz w:val="16"/>
                <w:szCs w:val="16"/>
              </w:rPr>
              <w:t>Cena jedn. netto</w:t>
            </w:r>
          </w:p>
        </w:tc>
        <w:tc>
          <w:tcPr>
            <w:tcW w:w="709" w:type="dxa"/>
            <w:tcBorders>
              <w:top w:val="single" w:sz="4" w:space="0" w:color="auto"/>
            </w:tcBorders>
            <w:shd w:val="clear" w:color="auto" w:fill="F2F2F2" w:themeFill="background1" w:themeFillShade="F2"/>
            <w:vAlign w:val="center"/>
          </w:tcPr>
          <w:p w14:paraId="19246FEB" w14:textId="77777777" w:rsidR="00180F93" w:rsidRPr="00144880" w:rsidRDefault="00180F93" w:rsidP="00180F93">
            <w:pPr>
              <w:keepNext/>
              <w:jc w:val="center"/>
              <w:outlineLvl w:val="3"/>
              <w:rPr>
                <w:rFonts w:ascii="Arial" w:hAnsi="Arial" w:cs="Arial"/>
                <w:sz w:val="16"/>
                <w:szCs w:val="16"/>
              </w:rPr>
            </w:pPr>
            <w:r w:rsidRPr="00144880">
              <w:rPr>
                <w:rFonts w:ascii="Arial" w:hAnsi="Arial" w:cs="Arial"/>
                <w:sz w:val="16"/>
                <w:szCs w:val="16"/>
              </w:rPr>
              <w:t>VAT w (%)</w:t>
            </w:r>
          </w:p>
        </w:tc>
        <w:tc>
          <w:tcPr>
            <w:tcW w:w="992" w:type="dxa"/>
            <w:tcBorders>
              <w:top w:val="single" w:sz="4" w:space="0" w:color="auto"/>
            </w:tcBorders>
            <w:shd w:val="clear" w:color="auto" w:fill="F2F2F2" w:themeFill="background1" w:themeFillShade="F2"/>
            <w:vAlign w:val="center"/>
          </w:tcPr>
          <w:p w14:paraId="25E65813" w14:textId="77777777" w:rsidR="00180F93" w:rsidRPr="00144880" w:rsidRDefault="00180F93" w:rsidP="00180F93">
            <w:pPr>
              <w:jc w:val="center"/>
              <w:rPr>
                <w:rFonts w:ascii="Arial" w:hAnsi="Arial" w:cs="Arial"/>
                <w:sz w:val="16"/>
                <w:szCs w:val="16"/>
              </w:rPr>
            </w:pPr>
            <w:r w:rsidRPr="00144880">
              <w:rPr>
                <w:rFonts w:ascii="Arial" w:hAnsi="Arial" w:cs="Arial"/>
                <w:sz w:val="16"/>
                <w:szCs w:val="16"/>
              </w:rPr>
              <w:t>Cena jedn. brutto</w:t>
            </w:r>
          </w:p>
        </w:tc>
        <w:tc>
          <w:tcPr>
            <w:tcW w:w="1276" w:type="dxa"/>
            <w:tcBorders>
              <w:top w:val="single" w:sz="4" w:space="0" w:color="auto"/>
            </w:tcBorders>
            <w:shd w:val="clear" w:color="auto" w:fill="F2F2F2" w:themeFill="background1" w:themeFillShade="F2"/>
            <w:vAlign w:val="center"/>
          </w:tcPr>
          <w:p w14:paraId="10CD923E" w14:textId="77777777" w:rsidR="00180F93" w:rsidRPr="00144880" w:rsidRDefault="00180F93" w:rsidP="00180F93">
            <w:pPr>
              <w:jc w:val="center"/>
              <w:rPr>
                <w:rFonts w:ascii="Arial" w:hAnsi="Arial" w:cs="Arial"/>
                <w:sz w:val="16"/>
                <w:szCs w:val="16"/>
              </w:rPr>
            </w:pPr>
            <w:r w:rsidRPr="00144880">
              <w:rPr>
                <w:rFonts w:ascii="Arial" w:hAnsi="Arial" w:cs="Arial"/>
                <w:sz w:val="16"/>
                <w:szCs w:val="16"/>
              </w:rPr>
              <w:t>Cena netto</w:t>
            </w:r>
          </w:p>
        </w:tc>
        <w:tc>
          <w:tcPr>
            <w:tcW w:w="1627" w:type="dxa"/>
            <w:tcBorders>
              <w:top w:val="single" w:sz="4" w:space="0" w:color="auto"/>
            </w:tcBorders>
            <w:shd w:val="clear" w:color="auto" w:fill="F2F2F2" w:themeFill="background1" w:themeFillShade="F2"/>
            <w:vAlign w:val="center"/>
          </w:tcPr>
          <w:p w14:paraId="397016FC" w14:textId="77777777" w:rsidR="00180F93" w:rsidRPr="00144880" w:rsidRDefault="00180F93" w:rsidP="00180F93">
            <w:pPr>
              <w:keepNext/>
              <w:jc w:val="center"/>
              <w:outlineLvl w:val="3"/>
              <w:rPr>
                <w:rFonts w:ascii="Arial" w:hAnsi="Arial" w:cs="Arial"/>
                <w:sz w:val="16"/>
                <w:szCs w:val="16"/>
              </w:rPr>
            </w:pPr>
            <w:r w:rsidRPr="00144880">
              <w:rPr>
                <w:rFonts w:ascii="Arial" w:hAnsi="Arial" w:cs="Arial"/>
                <w:sz w:val="16"/>
                <w:szCs w:val="16"/>
              </w:rPr>
              <w:t>Cena brutto</w:t>
            </w:r>
          </w:p>
        </w:tc>
      </w:tr>
      <w:tr w:rsidR="00180F93" w:rsidRPr="00144880" w14:paraId="6CBF2E35" w14:textId="77777777" w:rsidTr="003E2817">
        <w:trPr>
          <w:cantSplit/>
          <w:trHeight w:val="397"/>
        </w:trPr>
        <w:tc>
          <w:tcPr>
            <w:tcW w:w="386" w:type="dxa"/>
            <w:vAlign w:val="center"/>
          </w:tcPr>
          <w:p w14:paraId="43B58F02" w14:textId="77777777" w:rsidR="00180F93" w:rsidRPr="00144880" w:rsidRDefault="00180F93" w:rsidP="00180F93">
            <w:pPr>
              <w:jc w:val="center"/>
              <w:rPr>
                <w:rFonts w:ascii="Arial" w:hAnsi="Arial" w:cs="Arial"/>
                <w:bCs/>
              </w:rPr>
            </w:pPr>
            <w:r w:rsidRPr="00144880">
              <w:rPr>
                <w:rFonts w:ascii="Arial" w:hAnsi="Arial" w:cs="Arial"/>
                <w:bCs/>
              </w:rPr>
              <w:t>1</w:t>
            </w:r>
          </w:p>
        </w:tc>
        <w:tc>
          <w:tcPr>
            <w:tcW w:w="3679" w:type="dxa"/>
            <w:shd w:val="clear" w:color="auto" w:fill="auto"/>
            <w:vAlign w:val="center"/>
          </w:tcPr>
          <w:p w14:paraId="273C0C28" w14:textId="77777777" w:rsidR="00180F93" w:rsidRPr="00144880" w:rsidRDefault="00180F93" w:rsidP="00180F93">
            <w:pPr>
              <w:rPr>
                <w:rFonts w:ascii="Arial" w:eastAsia="Arial Unicode MS" w:hAnsi="Arial" w:cs="Arial"/>
              </w:rPr>
            </w:pPr>
            <w:r w:rsidRPr="00144880">
              <w:rPr>
                <w:rFonts w:ascii="Arial" w:eastAsia="Arial Unicode MS" w:hAnsi="Arial" w:cs="Arial"/>
              </w:rPr>
              <w:t>Igła do portów do wlewów krótkoterminowych (zagięta)</w:t>
            </w:r>
            <w:r w:rsidRPr="00144880">
              <w:rPr>
                <w:rFonts w:ascii="Arial" w:hAnsi="Arial" w:cs="Arial"/>
              </w:rPr>
              <w:t>, jednorazowego użytku, rozmiar 20G x 20mm, 20G x 25mm</w:t>
            </w:r>
          </w:p>
        </w:tc>
        <w:tc>
          <w:tcPr>
            <w:tcW w:w="1276" w:type="dxa"/>
            <w:shd w:val="clear" w:color="auto" w:fill="auto"/>
            <w:vAlign w:val="center"/>
          </w:tcPr>
          <w:p w14:paraId="45AB187F" w14:textId="77777777" w:rsidR="00180F93" w:rsidRPr="00144880" w:rsidRDefault="00180F93" w:rsidP="00180F93">
            <w:pPr>
              <w:jc w:val="center"/>
              <w:rPr>
                <w:rFonts w:ascii="Arial" w:hAnsi="Arial" w:cs="Arial"/>
              </w:rPr>
            </w:pPr>
          </w:p>
        </w:tc>
        <w:tc>
          <w:tcPr>
            <w:tcW w:w="1559" w:type="dxa"/>
            <w:shd w:val="clear" w:color="auto" w:fill="auto"/>
            <w:vAlign w:val="center"/>
          </w:tcPr>
          <w:p w14:paraId="4FD7A24B" w14:textId="77777777" w:rsidR="00180F93" w:rsidRPr="00144880" w:rsidRDefault="00180F93" w:rsidP="00180F93">
            <w:pPr>
              <w:jc w:val="center"/>
              <w:rPr>
                <w:rFonts w:ascii="Arial" w:hAnsi="Arial" w:cs="Arial"/>
              </w:rPr>
            </w:pPr>
          </w:p>
        </w:tc>
        <w:tc>
          <w:tcPr>
            <w:tcW w:w="851" w:type="dxa"/>
            <w:shd w:val="clear" w:color="auto" w:fill="auto"/>
            <w:vAlign w:val="center"/>
          </w:tcPr>
          <w:p w14:paraId="1E79EF24" w14:textId="77777777" w:rsidR="00180F93" w:rsidRPr="00144880" w:rsidRDefault="00180F93" w:rsidP="00180F93">
            <w:pPr>
              <w:jc w:val="center"/>
              <w:rPr>
                <w:rFonts w:ascii="Arial" w:hAnsi="Arial" w:cs="Arial"/>
              </w:rPr>
            </w:pPr>
            <w:r w:rsidRPr="00144880">
              <w:rPr>
                <w:rFonts w:ascii="Arial" w:hAnsi="Arial" w:cs="Arial"/>
              </w:rPr>
              <w:t>2 000</w:t>
            </w:r>
          </w:p>
        </w:tc>
        <w:tc>
          <w:tcPr>
            <w:tcW w:w="1275" w:type="dxa"/>
            <w:vAlign w:val="center"/>
          </w:tcPr>
          <w:p w14:paraId="46D7EE07" w14:textId="77777777" w:rsidR="00180F93" w:rsidRPr="00144880" w:rsidRDefault="00180F93" w:rsidP="00180F93">
            <w:pPr>
              <w:jc w:val="center"/>
              <w:rPr>
                <w:rFonts w:ascii="Arial" w:hAnsi="Arial" w:cs="Arial"/>
              </w:rPr>
            </w:pPr>
            <w:r w:rsidRPr="00144880">
              <w:rPr>
                <w:rFonts w:ascii="Arial" w:hAnsi="Arial" w:cs="Arial"/>
              </w:rPr>
              <w:t>szt.</w:t>
            </w:r>
          </w:p>
        </w:tc>
        <w:tc>
          <w:tcPr>
            <w:tcW w:w="1134" w:type="dxa"/>
            <w:vAlign w:val="center"/>
          </w:tcPr>
          <w:p w14:paraId="64D353FD" w14:textId="77777777" w:rsidR="00180F93" w:rsidRPr="00144880" w:rsidRDefault="00180F93" w:rsidP="00180F93">
            <w:pPr>
              <w:jc w:val="center"/>
              <w:rPr>
                <w:rFonts w:ascii="Arial" w:hAnsi="Arial" w:cs="Arial"/>
                <w:color w:val="000000"/>
              </w:rPr>
            </w:pPr>
          </w:p>
        </w:tc>
        <w:tc>
          <w:tcPr>
            <w:tcW w:w="709" w:type="dxa"/>
            <w:vAlign w:val="center"/>
          </w:tcPr>
          <w:p w14:paraId="1A49FBC3" w14:textId="77777777" w:rsidR="00180F93" w:rsidRPr="00144880" w:rsidRDefault="00180F93" w:rsidP="00180F93">
            <w:pPr>
              <w:jc w:val="center"/>
              <w:rPr>
                <w:rFonts w:ascii="Arial" w:hAnsi="Arial" w:cs="Arial"/>
                <w:color w:val="000000"/>
              </w:rPr>
            </w:pPr>
          </w:p>
        </w:tc>
        <w:tc>
          <w:tcPr>
            <w:tcW w:w="992" w:type="dxa"/>
            <w:vAlign w:val="center"/>
          </w:tcPr>
          <w:p w14:paraId="234C1C11" w14:textId="77777777" w:rsidR="00180F93" w:rsidRPr="00144880" w:rsidRDefault="00180F93" w:rsidP="00180F93">
            <w:pPr>
              <w:jc w:val="center"/>
              <w:rPr>
                <w:rFonts w:ascii="Arial" w:hAnsi="Arial" w:cs="Arial"/>
                <w:color w:val="000000"/>
              </w:rPr>
            </w:pPr>
          </w:p>
        </w:tc>
        <w:tc>
          <w:tcPr>
            <w:tcW w:w="1276" w:type="dxa"/>
            <w:vAlign w:val="center"/>
          </w:tcPr>
          <w:p w14:paraId="39DD82CE" w14:textId="77777777" w:rsidR="00180F93" w:rsidRPr="00144880" w:rsidRDefault="00180F93" w:rsidP="00180F93">
            <w:pPr>
              <w:jc w:val="center"/>
              <w:rPr>
                <w:rFonts w:ascii="Arial" w:hAnsi="Arial" w:cs="Arial"/>
                <w:color w:val="000000"/>
              </w:rPr>
            </w:pPr>
          </w:p>
        </w:tc>
        <w:tc>
          <w:tcPr>
            <w:tcW w:w="1627" w:type="dxa"/>
            <w:vAlign w:val="center"/>
          </w:tcPr>
          <w:p w14:paraId="01EFEF62" w14:textId="77777777" w:rsidR="00180F93" w:rsidRPr="00144880" w:rsidRDefault="00180F93" w:rsidP="00180F93">
            <w:pPr>
              <w:jc w:val="center"/>
              <w:rPr>
                <w:rFonts w:ascii="Arial" w:hAnsi="Arial" w:cs="Arial"/>
                <w:color w:val="000000"/>
              </w:rPr>
            </w:pPr>
          </w:p>
        </w:tc>
      </w:tr>
      <w:tr w:rsidR="00180F93" w:rsidRPr="00144880" w14:paraId="71420F4C" w14:textId="77777777" w:rsidTr="003E2817">
        <w:trPr>
          <w:cantSplit/>
          <w:trHeight w:val="397"/>
        </w:trPr>
        <w:tc>
          <w:tcPr>
            <w:tcW w:w="386" w:type="dxa"/>
            <w:vAlign w:val="center"/>
          </w:tcPr>
          <w:p w14:paraId="7D5C9C84" w14:textId="77777777" w:rsidR="00180F93" w:rsidRPr="00144880" w:rsidRDefault="00180F93" w:rsidP="00180F93">
            <w:pPr>
              <w:jc w:val="center"/>
              <w:rPr>
                <w:rFonts w:ascii="Arial" w:hAnsi="Arial" w:cs="Arial"/>
                <w:bCs/>
              </w:rPr>
            </w:pPr>
            <w:r w:rsidRPr="00144880">
              <w:rPr>
                <w:rFonts w:ascii="Arial" w:hAnsi="Arial" w:cs="Arial"/>
                <w:bCs/>
              </w:rPr>
              <w:lastRenderedPageBreak/>
              <w:t>2</w:t>
            </w:r>
          </w:p>
        </w:tc>
        <w:tc>
          <w:tcPr>
            <w:tcW w:w="3679" w:type="dxa"/>
            <w:shd w:val="clear" w:color="auto" w:fill="auto"/>
            <w:vAlign w:val="center"/>
          </w:tcPr>
          <w:p w14:paraId="64ED6F0F" w14:textId="77777777" w:rsidR="00180F93" w:rsidRPr="00144880" w:rsidRDefault="00180F93" w:rsidP="00180F93">
            <w:pPr>
              <w:rPr>
                <w:rFonts w:ascii="Arial" w:eastAsia="Arial Unicode MS" w:hAnsi="Arial" w:cs="Arial"/>
              </w:rPr>
            </w:pPr>
            <w:r w:rsidRPr="00144880">
              <w:rPr>
                <w:rFonts w:ascii="Arial" w:eastAsia="Arial Unicode MS" w:hAnsi="Arial" w:cs="Arial"/>
              </w:rPr>
              <w:t xml:space="preserve">Igła do portów do wlewów długoterminowych (zagięta z wężykiem), </w:t>
            </w:r>
            <w:r w:rsidRPr="00144880">
              <w:rPr>
                <w:rFonts w:ascii="Arial" w:hAnsi="Arial" w:cs="Arial"/>
              </w:rPr>
              <w:t>jednorazowego użytku,</w:t>
            </w:r>
            <w:r w:rsidRPr="00144880">
              <w:rPr>
                <w:rFonts w:ascii="Arial" w:eastAsia="Arial Unicode MS" w:hAnsi="Arial" w:cs="Arial"/>
              </w:rPr>
              <w:t xml:space="preserve"> </w:t>
            </w:r>
            <w:r w:rsidRPr="00144880">
              <w:rPr>
                <w:rFonts w:ascii="Arial" w:hAnsi="Arial" w:cs="Arial"/>
              </w:rPr>
              <w:t>rozmiar 20G x 20mm, 20G x 25mm</w:t>
            </w:r>
          </w:p>
        </w:tc>
        <w:tc>
          <w:tcPr>
            <w:tcW w:w="1276" w:type="dxa"/>
            <w:shd w:val="clear" w:color="auto" w:fill="auto"/>
            <w:vAlign w:val="center"/>
          </w:tcPr>
          <w:p w14:paraId="03CA7D14" w14:textId="77777777" w:rsidR="00180F93" w:rsidRPr="00144880" w:rsidRDefault="00180F93" w:rsidP="00180F93">
            <w:pPr>
              <w:jc w:val="center"/>
              <w:rPr>
                <w:rFonts w:ascii="Arial" w:hAnsi="Arial" w:cs="Arial"/>
              </w:rPr>
            </w:pPr>
          </w:p>
        </w:tc>
        <w:tc>
          <w:tcPr>
            <w:tcW w:w="1559" w:type="dxa"/>
            <w:shd w:val="clear" w:color="auto" w:fill="auto"/>
            <w:vAlign w:val="center"/>
          </w:tcPr>
          <w:p w14:paraId="0A2D0797" w14:textId="77777777" w:rsidR="00180F93" w:rsidRPr="00144880" w:rsidRDefault="00180F93" w:rsidP="00180F93">
            <w:pPr>
              <w:jc w:val="center"/>
              <w:rPr>
                <w:rFonts w:ascii="Arial" w:hAnsi="Arial" w:cs="Arial"/>
              </w:rPr>
            </w:pPr>
          </w:p>
        </w:tc>
        <w:tc>
          <w:tcPr>
            <w:tcW w:w="851" w:type="dxa"/>
            <w:shd w:val="clear" w:color="auto" w:fill="auto"/>
            <w:vAlign w:val="center"/>
          </w:tcPr>
          <w:p w14:paraId="7C88DC7B" w14:textId="018DF242" w:rsidR="00180F93" w:rsidRPr="00144880" w:rsidRDefault="00383360" w:rsidP="00180F93">
            <w:pPr>
              <w:jc w:val="center"/>
              <w:rPr>
                <w:rFonts w:ascii="Arial" w:hAnsi="Arial" w:cs="Arial"/>
              </w:rPr>
            </w:pPr>
            <w:r w:rsidRPr="00144880">
              <w:rPr>
                <w:rFonts w:ascii="Arial" w:hAnsi="Arial" w:cs="Arial"/>
              </w:rPr>
              <w:t>15</w:t>
            </w:r>
            <w:r w:rsidR="00180F93" w:rsidRPr="00144880">
              <w:rPr>
                <w:rFonts w:ascii="Arial" w:hAnsi="Arial" w:cs="Arial"/>
              </w:rPr>
              <w:t xml:space="preserve"> 000</w:t>
            </w:r>
          </w:p>
        </w:tc>
        <w:tc>
          <w:tcPr>
            <w:tcW w:w="1275" w:type="dxa"/>
            <w:vAlign w:val="center"/>
          </w:tcPr>
          <w:p w14:paraId="297F5678" w14:textId="77777777" w:rsidR="00180F93" w:rsidRPr="00144880" w:rsidRDefault="00180F93" w:rsidP="00180F93">
            <w:pPr>
              <w:jc w:val="center"/>
              <w:rPr>
                <w:rFonts w:ascii="Arial" w:hAnsi="Arial" w:cs="Arial"/>
              </w:rPr>
            </w:pPr>
            <w:r w:rsidRPr="00144880">
              <w:rPr>
                <w:rFonts w:ascii="Arial" w:hAnsi="Arial" w:cs="Arial"/>
              </w:rPr>
              <w:t>szt.</w:t>
            </w:r>
          </w:p>
        </w:tc>
        <w:tc>
          <w:tcPr>
            <w:tcW w:w="1134" w:type="dxa"/>
            <w:vAlign w:val="center"/>
          </w:tcPr>
          <w:p w14:paraId="1524EFC5" w14:textId="77777777" w:rsidR="00180F93" w:rsidRPr="00144880" w:rsidRDefault="00180F93" w:rsidP="00180F93">
            <w:pPr>
              <w:jc w:val="center"/>
              <w:rPr>
                <w:rFonts w:ascii="Arial" w:hAnsi="Arial" w:cs="Arial"/>
                <w:color w:val="000000"/>
              </w:rPr>
            </w:pPr>
          </w:p>
        </w:tc>
        <w:tc>
          <w:tcPr>
            <w:tcW w:w="709" w:type="dxa"/>
            <w:vAlign w:val="center"/>
          </w:tcPr>
          <w:p w14:paraId="450F188E" w14:textId="77777777" w:rsidR="00180F93" w:rsidRPr="00144880" w:rsidRDefault="00180F93" w:rsidP="00180F93">
            <w:pPr>
              <w:jc w:val="center"/>
              <w:rPr>
                <w:rFonts w:ascii="Arial" w:hAnsi="Arial" w:cs="Arial"/>
                <w:color w:val="000000"/>
              </w:rPr>
            </w:pPr>
          </w:p>
        </w:tc>
        <w:tc>
          <w:tcPr>
            <w:tcW w:w="992" w:type="dxa"/>
            <w:vAlign w:val="center"/>
          </w:tcPr>
          <w:p w14:paraId="6F2DDE11" w14:textId="77777777" w:rsidR="00180F93" w:rsidRPr="00144880" w:rsidRDefault="00180F93" w:rsidP="00180F93">
            <w:pPr>
              <w:jc w:val="center"/>
              <w:rPr>
                <w:rFonts w:ascii="Arial" w:hAnsi="Arial" w:cs="Arial"/>
                <w:color w:val="000000"/>
              </w:rPr>
            </w:pPr>
          </w:p>
        </w:tc>
        <w:tc>
          <w:tcPr>
            <w:tcW w:w="1276" w:type="dxa"/>
            <w:vAlign w:val="center"/>
          </w:tcPr>
          <w:p w14:paraId="4DAD3440" w14:textId="77777777" w:rsidR="00180F93" w:rsidRPr="00144880" w:rsidRDefault="00180F93" w:rsidP="00180F93">
            <w:pPr>
              <w:jc w:val="center"/>
              <w:rPr>
                <w:rFonts w:ascii="Arial" w:hAnsi="Arial" w:cs="Arial"/>
                <w:color w:val="000000"/>
              </w:rPr>
            </w:pPr>
          </w:p>
        </w:tc>
        <w:tc>
          <w:tcPr>
            <w:tcW w:w="1627" w:type="dxa"/>
            <w:vAlign w:val="center"/>
          </w:tcPr>
          <w:p w14:paraId="08BA61AE" w14:textId="77777777" w:rsidR="00180F93" w:rsidRPr="00144880" w:rsidRDefault="00180F93" w:rsidP="00180F93">
            <w:pPr>
              <w:jc w:val="center"/>
              <w:rPr>
                <w:rFonts w:ascii="Arial" w:hAnsi="Arial" w:cs="Arial"/>
                <w:color w:val="000000"/>
              </w:rPr>
            </w:pPr>
          </w:p>
        </w:tc>
      </w:tr>
      <w:tr w:rsidR="00144880" w:rsidRPr="00144880" w14:paraId="6BB349B7" w14:textId="77777777" w:rsidTr="003E2817">
        <w:trPr>
          <w:cantSplit/>
          <w:trHeight w:val="397"/>
        </w:trPr>
        <w:tc>
          <w:tcPr>
            <w:tcW w:w="11861" w:type="dxa"/>
            <w:gridSpan w:val="9"/>
            <w:vAlign w:val="center"/>
          </w:tcPr>
          <w:p w14:paraId="5D227D6E" w14:textId="4EA14D3A" w:rsidR="00144880" w:rsidRPr="00144880" w:rsidRDefault="00144880" w:rsidP="00180F93">
            <w:pPr>
              <w:jc w:val="center"/>
              <w:rPr>
                <w:rFonts w:ascii="Arial" w:hAnsi="Arial" w:cs="Arial"/>
                <w:color w:val="000000"/>
              </w:rPr>
            </w:pPr>
            <w:r>
              <w:rPr>
                <w:rFonts w:ascii="Arial" w:hAnsi="Arial" w:cs="Arial"/>
                <w:color w:val="000000"/>
              </w:rPr>
              <w:t>RAZEM</w:t>
            </w:r>
          </w:p>
        </w:tc>
        <w:tc>
          <w:tcPr>
            <w:tcW w:w="1276" w:type="dxa"/>
            <w:shd w:val="clear" w:color="auto" w:fill="F2F2F2" w:themeFill="background1" w:themeFillShade="F2"/>
            <w:vAlign w:val="center"/>
          </w:tcPr>
          <w:p w14:paraId="0F32D163" w14:textId="77777777" w:rsidR="00144880" w:rsidRPr="00144880" w:rsidRDefault="00144880" w:rsidP="00180F93">
            <w:pPr>
              <w:jc w:val="center"/>
              <w:rPr>
                <w:rFonts w:ascii="Arial" w:hAnsi="Arial" w:cs="Arial"/>
                <w:color w:val="000000"/>
              </w:rPr>
            </w:pPr>
          </w:p>
        </w:tc>
        <w:tc>
          <w:tcPr>
            <w:tcW w:w="1627" w:type="dxa"/>
            <w:shd w:val="clear" w:color="auto" w:fill="F2F2F2" w:themeFill="background1" w:themeFillShade="F2"/>
            <w:vAlign w:val="center"/>
          </w:tcPr>
          <w:p w14:paraId="2B977013" w14:textId="77777777" w:rsidR="00144880" w:rsidRPr="00144880" w:rsidRDefault="00144880" w:rsidP="00180F93">
            <w:pPr>
              <w:jc w:val="center"/>
              <w:rPr>
                <w:rFonts w:ascii="Arial" w:hAnsi="Arial" w:cs="Arial"/>
                <w:color w:val="000000"/>
              </w:rPr>
            </w:pPr>
          </w:p>
        </w:tc>
      </w:tr>
    </w:tbl>
    <w:p w14:paraId="32733471" w14:textId="77777777" w:rsidR="00180F93" w:rsidRDefault="00180F93" w:rsidP="00180F93">
      <w:pPr>
        <w:rPr>
          <w:rFonts w:ascii="Arial" w:hAnsi="Arial" w:cs="Arial"/>
        </w:rPr>
      </w:pPr>
    </w:p>
    <w:p w14:paraId="008156D1" w14:textId="77777777" w:rsidR="00FD60F7" w:rsidRDefault="00FD60F7" w:rsidP="00180F93">
      <w:pPr>
        <w:rPr>
          <w:rFonts w:ascii="Arial" w:hAnsi="Arial" w:cs="Arial"/>
        </w:rPr>
      </w:pPr>
    </w:p>
    <w:p w14:paraId="0C86F341" w14:textId="77777777" w:rsidR="00FD60F7" w:rsidRDefault="00FD60F7" w:rsidP="00180F93">
      <w:pPr>
        <w:rPr>
          <w:rFonts w:ascii="Arial" w:hAnsi="Arial" w:cs="Arial"/>
        </w:rPr>
      </w:pPr>
    </w:p>
    <w:p w14:paraId="0A78E61E" w14:textId="77777777" w:rsidR="00FD60F7" w:rsidRDefault="00FD60F7" w:rsidP="00180F93">
      <w:pPr>
        <w:rPr>
          <w:rFonts w:ascii="Arial" w:hAnsi="Arial" w:cs="Arial"/>
        </w:rPr>
      </w:pPr>
    </w:p>
    <w:p w14:paraId="149D5C3D" w14:textId="77777777" w:rsidR="00FD60F7" w:rsidRDefault="00FD60F7" w:rsidP="00180F93">
      <w:pPr>
        <w:rPr>
          <w:rFonts w:ascii="Arial" w:hAnsi="Arial" w:cs="Arial"/>
        </w:rPr>
      </w:pPr>
    </w:p>
    <w:p w14:paraId="2F46E399" w14:textId="77777777" w:rsidR="00FD60F7" w:rsidRDefault="00FD60F7" w:rsidP="00180F93">
      <w:pPr>
        <w:rPr>
          <w:rFonts w:ascii="Arial" w:hAnsi="Arial" w:cs="Arial"/>
        </w:rPr>
      </w:pPr>
    </w:p>
    <w:p w14:paraId="144DB04B" w14:textId="77777777" w:rsidR="00FD60F7" w:rsidRDefault="00FD60F7" w:rsidP="00180F93">
      <w:pPr>
        <w:rPr>
          <w:rFonts w:ascii="Arial" w:hAnsi="Arial" w:cs="Arial"/>
        </w:rPr>
      </w:pPr>
    </w:p>
    <w:p w14:paraId="1E8092D4" w14:textId="77777777" w:rsidR="00FD60F7" w:rsidRDefault="00FD60F7" w:rsidP="00180F93">
      <w:pPr>
        <w:rPr>
          <w:rFonts w:ascii="Arial" w:hAnsi="Arial" w:cs="Arial"/>
        </w:rPr>
      </w:pPr>
    </w:p>
    <w:p w14:paraId="60DF6CED" w14:textId="77777777" w:rsidR="00FD60F7" w:rsidRDefault="00FD60F7" w:rsidP="00180F93">
      <w:pPr>
        <w:rPr>
          <w:rFonts w:ascii="Arial" w:hAnsi="Arial" w:cs="Arial"/>
        </w:rPr>
      </w:pPr>
    </w:p>
    <w:p w14:paraId="42EE78DF" w14:textId="77777777" w:rsidR="00FD60F7" w:rsidRDefault="00FD60F7" w:rsidP="00180F93">
      <w:pPr>
        <w:rPr>
          <w:rFonts w:ascii="Arial" w:hAnsi="Arial" w:cs="Arial"/>
        </w:rPr>
      </w:pPr>
    </w:p>
    <w:p w14:paraId="7E6F5746" w14:textId="77777777" w:rsidR="00FD60F7" w:rsidRDefault="00FD60F7" w:rsidP="00180F93">
      <w:pPr>
        <w:rPr>
          <w:rFonts w:ascii="Arial" w:hAnsi="Arial" w:cs="Arial"/>
        </w:rPr>
      </w:pPr>
    </w:p>
    <w:p w14:paraId="530F7782" w14:textId="77777777" w:rsidR="00FD60F7" w:rsidRPr="00144880" w:rsidRDefault="00FD60F7" w:rsidP="00180F93">
      <w:pPr>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4602"/>
        <w:gridCol w:w="1134"/>
        <w:gridCol w:w="709"/>
        <w:gridCol w:w="567"/>
        <w:gridCol w:w="851"/>
        <w:gridCol w:w="783"/>
        <w:gridCol w:w="1134"/>
        <w:gridCol w:w="709"/>
        <w:gridCol w:w="851"/>
        <w:gridCol w:w="141"/>
        <w:gridCol w:w="1276"/>
        <w:gridCol w:w="1701"/>
      </w:tblGrid>
      <w:tr w:rsidR="00180F93" w:rsidRPr="00571A79" w14:paraId="54BC8D31" w14:textId="77777777" w:rsidTr="00180F93">
        <w:trPr>
          <w:cantSplit/>
        </w:trPr>
        <w:tc>
          <w:tcPr>
            <w:tcW w:w="14884" w:type="dxa"/>
            <w:gridSpan w:val="1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AFA0E8" w14:textId="77777777" w:rsidR="00180F93" w:rsidRPr="00571A79" w:rsidRDefault="00180F93" w:rsidP="00180F93">
            <w:pPr>
              <w:pStyle w:val="TableText"/>
              <w:widowControl/>
              <w:tabs>
                <w:tab w:val="clear" w:pos="0"/>
              </w:tabs>
              <w:autoSpaceDE/>
              <w:autoSpaceDN/>
              <w:adjustRightInd/>
              <w:rPr>
                <w:rFonts w:ascii="Arial" w:hAnsi="Arial" w:cs="Arial"/>
                <w:bCs/>
                <w:sz w:val="20"/>
              </w:rPr>
            </w:pPr>
            <w:r w:rsidRPr="00571A79">
              <w:rPr>
                <w:rFonts w:ascii="Arial" w:hAnsi="Arial" w:cs="Arial"/>
                <w:bCs/>
                <w:sz w:val="20"/>
              </w:rPr>
              <w:t>CZĘŚĆ NR 8 IGŁY I AKCESORIA DO MAMMOTOMU ORAZ DZIERŻAWA MAMMOTOMU</w:t>
            </w:r>
          </w:p>
        </w:tc>
      </w:tr>
      <w:tr w:rsidR="00180F93" w:rsidRPr="00144880" w14:paraId="60E79B9C" w14:textId="77777777" w:rsidTr="00180F93">
        <w:trPr>
          <w:cantSplit/>
        </w:trPr>
        <w:tc>
          <w:tcPr>
            <w:tcW w:w="14884" w:type="dxa"/>
            <w:gridSpan w:val="1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817162" w14:textId="77777777" w:rsidR="00180F93" w:rsidRPr="00144880" w:rsidRDefault="00180F93" w:rsidP="00180F93">
            <w:pPr>
              <w:pStyle w:val="TableText"/>
              <w:widowControl/>
              <w:tabs>
                <w:tab w:val="clear" w:pos="0"/>
              </w:tabs>
              <w:autoSpaceDE/>
              <w:autoSpaceDN/>
              <w:adjustRightInd/>
              <w:rPr>
                <w:rFonts w:ascii="Arial" w:hAnsi="Arial" w:cs="Arial"/>
                <w:bCs/>
                <w:sz w:val="20"/>
              </w:rPr>
            </w:pPr>
            <w:r w:rsidRPr="00144880">
              <w:rPr>
                <w:rFonts w:ascii="Arial" w:hAnsi="Arial" w:cs="Arial"/>
                <w:bCs/>
                <w:sz w:val="20"/>
              </w:rPr>
              <w:t xml:space="preserve">I. </w:t>
            </w:r>
            <w:r w:rsidRPr="00144880">
              <w:rPr>
                <w:rFonts w:ascii="Arial" w:hAnsi="Arial" w:cs="Arial"/>
                <w:sz w:val="20"/>
              </w:rPr>
              <w:t>IGŁY I AKCESORIA DO MAMMOTOMU</w:t>
            </w:r>
          </w:p>
        </w:tc>
      </w:tr>
      <w:tr w:rsidR="00180F93" w:rsidRPr="00144880" w14:paraId="23BF5451" w14:textId="77777777" w:rsidTr="00242767">
        <w:trPr>
          <w:cantSplit/>
          <w:trHeight w:val="447"/>
        </w:trPr>
        <w:tc>
          <w:tcPr>
            <w:tcW w:w="426" w:type="dxa"/>
            <w:tcBorders>
              <w:top w:val="single" w:sz="4" w:space="0" w:color="auto"/>
            </w:tcBorders>
            <w:shd w:val="clear" w:color="auto" w:fill="F2F2F2" w:themeFill="background1" w:themeFillShade="F2"/>
            <w:vAlign w:val="center"/>
          </w:tcPr>
          <w:p w14:paraId="304995CD" w14:textId="77777777" w:rsidR="00180F93" w:rsidRPr="00144880" w:rsidRDefault="00180F93" w:rsidP="00180F93">
            <w:pPr>
              <w:jc w:val="center"/>
              <w:rPr>
                <w:rFonts w:ascii="Arial" w:hAnsi="Arial" w:cs="Arial"/>
                <w:sz w:val="16"/>
                <w:szCs w:val="16"/>
              </w:rPr>
            </w:pPr>
            <w:proofErr w:type="spellStart"/>
            <w:r w:rsidRPr="00144880">
              <w:rPr>
                <w:rFonts w:ascii="Arial" w:hAnsi="Arial" w:cs="Arial"/>
                <w:sz w:val="16"/>
                <w:szCs w:val="16"/>
              </w:rPr>
              <w:t>Lp</w:t>
            </w:r>
            <w:proofErr w:type="spellEnd"/>
          </w:p>
        </w:tc>
        <w:tc>
          <w:tcPr>
            <w:tcW w:w="4602" w:type="dxa"/>
            <w:tcBorders>
              <w:top w:val="single" w:sz="4" w:space="0" w:color="auto"/>
            </w:tcBorders>
            <w:shd w:val="clear" w:color="auto" w:fill="F2F2F2" w:themeFill="background1" w:themeFillShade="F2"/>
            <w:vAlign w:val="center"/>
          </w:tcPr>
          <w:p w14:paraId="1204A30E" w14:textId="77777777" w:rsidR="00180F93" w:rsidRPr="00144880" w:rsidRDefault="00180F93" w:rsidP="00180F93">
            <w:pPr>
              <w:jc w:val="center"/>
              <w:rPr>
                <w:rFonts w:ascii="Arial" w:hAnsi="Arial" w:cs="Arial"/>
                <w:sz w:val="16"/>
                <w:szCs w:val="16"/>
              </w:rPr>
            </w:pPr>
            <w:r w:rsidRPr="00144880">
              <w:rPr>
                <w:rFonts w:ascii="Arial" w:hAnsi="Arial" w:cs="Arial"/>
                <w:sz w:val="16"/>
                <w:szCs w:val="16"/>
              </w:rPr>
              <w:t>Przedmiot zamówienia</w:t>
            </w:r>
          </w:p>
        </w:tc>
        <w:tc>
          <w:tcPr>
            <w:tcW w:w="1134" w:type="dxa"/>
            <w:tcBorders>
              <w:top w:val="single" w:sz="4" w:space="0" w:color="auto"/>
            </w:tcBorders>
            <w:shd w:val="clear" w:color="auto" w:fill="F2F2F2" w:themeFill="background1" w:themeFillShade="F2"/>
            <w:vAlign w:val="center"/>
          </w:tcPr>
          <w:p w14:paraId="56F011CC" w14:textId="77777777" w:rsidR="00180F93" w:rsidRPr="00144880" w:rsidRDefault="00180F93" w:rsidP="00180F93">
            <w:pPr>
              <w:jc w:val="center"/>
              <w:rPr>
                <w:rFonts w:ascii="Arial" w:hAnsi="Arial" w:cs="Arial"/>
                <w:sz w:val="16"/>
                <w:szCs w:val="16"/>
              </w:rPr>
            </w:pPr>
            <w:r w:rsidRPr="00144880">
              <w:rPr>
                <w:rFonts w:ascii="Arial" w:hAnsi="Arial" w:cs="Arial"/>
                <w:bCs/>
                <w:sz w:val="16"/>
                <w:szCs w:val="16"/>
              </w:rPr>
              <w:t>Producent, nr kat.</w:t>
            </w:r>
          </w:p>
        </w:tc>
        <w:tc>
          <w:tcPr>
            <w:tcW w:w="1276" w:type="dxa"/>
            <w:gridSpan w:val="2"/>
            <w:tcBorders>
              <w:top w:val="single" w:sz="4" w:space="0" w:color="auto"/>
            </w:tcBorders>
            <w:shd w:val="clear" w:color="auto" w:fill="F2F2F2" w:themeFill="background1" w:themeFillShade="F2"/>
            <w:vAlign w:val="center"/>
          </w:tcPr>
          <w:p w14:paraId="52E7A469" w14:textId="77777777" w:rsidR="00180F93" w:rsidRPr="00144880" w:rsidRDefault="00180F93" w:rsidP="00180F93">
            <w:pPr>
              <w:jc w:val="center"/>
              <w:rPr>
                <w:rFonts w:ascii="Arial" w:hAnsi="Arial" w:cs="Arial"/>
                <w:sz w:val="16"/>
                <w:szCs w:val="16"/>
              </w:rPr>
            </w:pPr>
            <w:r w:rsidRPr="00144880">
              <w:rPr>
                <w:rFonts w:ascii="Arial" w:hAnsi="Arial" w:cs="Arial"/>
                <w:sz w:val="16"/>
                <w:szCs w:val="16"/>
              </w:rPr>
              <w:t>Klasa wyrobu medycznego</w:t>
            </w:r>
          </w:p>
        </w:tc>
        <w:tc>
          <w:tcPr>
            <w:tcW w:w="851" w:type="dxa"/>
            <w:tcBorders>
              <w:top w:val="single" w:sz="4" w:space="0" w:color="auto"/>
            </w:tcBorders>
            <w:shd w:val="clear" w:color="auto" w:fill="F2F2F2" w:themeFill="background1" w:themeFillShade="F2"/>
            <w:vAlign w:val="center"/>
          </w:tcPr>
          <w:p w14:paraId="1B9B402A" w14:textId="77777777" w:rsidR="00180F93" w:rsidRPr="00144880" w:rsidRDefault="00180F93" w:rsidP="00180F93">
            <w:pPr>
              <w:jc w:val="center"/>
              <w:rPr>
                <w:rFonts w:ascii="Arial" w:hAnsi="Arial" w:cs="Arial"/>
                <w:sz w:val="16"/>
                <w:szCs w:val="16"/>
              </w:rPr>
            </w:pPr>
            <w:r w:rsidRPr="00144880">
              <w:rPr>
                <w:rFonts w:ascii="Arial" w:hAnsi="Arial" w:cs="Arial"/>
                <w:sz w:val="16"/>
                <w:szCs w:val="16"/>
              </w:rPr>
              <w:t>Ilość</w:t>
            </w:r>
          </w:p>
        </w:tc>
        <w:tc>
          <w:tcPr>
            <w:tcW w:w="783" w:type="dxa"/>
            <w:tcBorders>
              <w:top w:val="single" w:sz="4" w:space="0" w:color="auto"/>
            </w:tcBorders>
            <w:shd w:val="clear" w:color="auto" w:fill="F2F2F2" w:themeFill="background1" w:themeFillShade="F2"/>
            <w:vAlign w:val="center"/>
          </w:tcPr>
          <w:p w14:paraId="2DF953F1" w14:textId="77777777" w:rsidR="00180F93" w:rsidRPr="00144880" w:rsidRDefault="00180F93" w:rsidP="00180F9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144880">
              <w:rPr>
                <w:rFonts w:cs="Arial"/>
                <w:b w:val="0"/>
                <w:sz w:val="16"/>
                <w:szCs w:val="16"/>
              </w:rPr>
              <w:t>Jedn. miary</w:t>
            </w:r>
          </w:p>
        </w:tc>
        <w:tc>
          <w:tcPr>
            <w:tcW w:w="1134" w:type="dxa"/>
            <w:tcBorders>
              <w:top w:val="single" w:sz="4" w:space="0" w:color="auto"/>
            </w:tcBorders>
            <w:shd w:val="clear" w:color="auto" w:fill="F2F2F2" w:themeFill="background1" w:themeFillShade="F2"/>
            <w:vAlign w:val="center"/>
          </w:tcPr>
          <w:p w14:paraId="5115FF5E" w14:textId="77777777" w:rsidR="00180F93" w:rsidRPr="00144880" w:rsidRDefault="00180F93" w:rsidP="00180F9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144880">
              <w:rPr>
                <w:rFonts w:cs="Arial"/>
                <w:b w:val="0"/>
                <w:sz w:val="16"/>
                <w:szCs w:val="16"/>
              </w:rPr>
              <w:t>Cena jedn. netto</w:t>
            </w:r>
          </w:p>
        </w:tc>
        <w:tc>
          <w:tcPr>
            <w:tcW w:w="709" w:type="dxa"/>
            <w:tcBorders>
              <w:top w:val="single" w:sz="4" w:space="0" w:color="auto"/>
            </w:tcBorders>
            <w:shd w:val="clear" w:color="auto" w:fill="F2F2F2" w:themeFill="background1" w:themeFillShade="F2"/>
            <w:vAlign w:val="center"/>
          </w:tcPr>
          <w:p w14:paraId="53F2A98A" w14:textId="77777777" w:rsidR="00180F93" w:rsidRPr="00144880" w:rsidRDefault="00180F93" w:rsidP="00180F9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144880">
              <w:rPr>
                <w:rFonts w:cs="Arial"/>
                <w:b w:val="0"/>
                <w:sz w:val="16"/>
                <w:szCs w:val="16"/>
              </w:rPr>
              <w:t>VAT w (%)</w:t>
            </w:r>
          </w:p>
        </w:tc>
        <w:tc>
          <w:tcPr>
            <w:tcW w:w="992" w:type="dxa"/>
            <w:gridSpan w:val="2"/>
            <w:tcBorders>
              <w:top w:val="single" w:sz="4" w:space="0" w:color="auto"/>
            </w:tcBorders>
            <w:shd w:val="clear" w:color="auto" w:fill="F2F2F2" w:themeFill="background1" w:themeFillShade="F2"/>
            <w:vAlign w:val="center"/>
          </w:tcPr>
          <w:p w14:paraId="1F5EFEA8" w14:textId="77777777" w:rsidR="00180F93" w:rsidRPr="00144880" w:rsidRDefault="00180F93" w:rsidP="00180F93">
            <w:pPr>
              <w:jc w:val="center"/>
              <w:rPr>
                <w:rFonts w:ascii="Arial" w:hAnsi="Arial" w:cs="Arial"/>
                <w:sz w:val="16"/>
                <w:szCs w:val="16"/>
              </w:rPr>
            </w:pPr>
            <w:r w:rsidRPr="00144880">
              <w:rPr>
                <w:rFonts w:ascii="Arial" w:hAnsi="Arial" w:cs="Arial"/>
                <w:sz w:val="16"/>
                <w:szCs w:val="16"/>
              </w:rPr>
              <w:t>Cena jedn. brutto</w:t>
            </w:r>
          </w:p>
        </w:tc>
        <w:tc>
          <w:tcPr>
            <w:tcW w:w="1276" w:type="dxa"/>
            <w:tcBorders>
              <w:top w:val="single" w:sz="4" w:space="0" w:color="auto"/>
            </w:tcBorders>
            <w:shd w:val="clear" w:color="auto" w:fill="F2F2F2" w:themeFill="background1" w:themeFillShade="F2"/>
            <w:vAlign w:val="center"/>
          </w:tcPr>
          <w:p w14:paraId="1A5C3F9C" w14:textId="77777777" w:rsidR="00180F93" w:rsidRPr="00144880" w:rsidRDefault="00180F93" w:rsidP="00180F93">
            <w:pPr>
              <w:jc w:val="center"/>
              <w:rPr>
                <w:rFonts w:ascii="Arial" w:hAnsi="Arial" w:cs="Arial"/>
                <w:sz w:val="16"/>
                <w:szCs w:val="16"/>
              </w:rPr>
            </w:pPr>
            <w:r w:rsidRPr="00144880">
              <w:rPr>
                <w:rFonts w:ascii="Arial" w:hAnsi="Arial" w:cs="Arial"/>
                <w:sz w:val="16"/>
                <w:szCs w:val="16"/>
              </w:rPr>
              <w:t>Cena netto</w:t>
            </w:r>
          </w:p>
        </w:tc>
        <w:tc>
          <w:tcPr>
            <w:tcW w:w="1701" w:type="dxa"/>
            <w:tcBorders>
              <w:top w:val="single" w:sz="4" w:space="0" w:color="auto"/>
            </w:tcBorders>
            <w:shd w:val="clear" w:color="auto" w:fill="F2F2F2" w:themeFill="background1" w:themeFillShade="F2"/>
            <w:vAlign w:val="center"/>
          </w:tcPr>
          <w:p w14:paraId="60010F93" w14:textId="77777777" w:rsidR="00180F93" w:rsidRPr="00144880" w:rsidRDefault="00180F93" w:rsidP="00180F9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144880">
              <w:rPr>
                <w:rFonts w:cs="Arial"/>
                <w:b w:val="0"/>
                <w:sz w:val="16"/>
                <w:szCs w:val="16"/>
              </w:rPr>
              <w:t>Cena brutto</w:t>
            </w:r>
          </w:p>
        </w:tc>
      </w:tr>
      <w:tr w:rsidR="00180F93" w:rsidRPr="00144880" w14:paraId="26742F97" w14:textId="77777777" w:rsidTr="00242767">
        <w:trPr>
          <w:cantSplit/>
          <w:trHeight w:val="340"/>
        </w:trPr>
        <w:tc>
          <w:tcPr>
            <w:tcW w:w="426" w:type="dxa"/>
            <w:vAlign w:val="center"/>
          </w:tcPr>
          <w:p w14:paraId="7E128010" w14:textId="77777777" w:rsidR="00180F93" w:rsidRPr="00144880" w:rsidRDefault="00180F93" w:rsidP="00180F93">
            <w:pPr>
              <w:jc w:val="center"/>
              <w:rPr>
                <w:rFonts w:ascii="Arial" w:hAnsi="Arial" w:cs="Arial"/>
                <w:bCs/>
              </w:rPr>
            </w:pPr>
            <w:r w:rsidRPr="00144880">
              <w:rPr>
                <w:rFonts w:ascii="Arial" w:hAnsi="Arial" w:cs="Arial"/>
                <w:bCs/>
              </w:rPr>
              <w:t>1</w:t>
            </w:r>
          </w:p>
        </w:tc>
        <w:tc>
          <w:tcPr>
            <w:tcW w:w="4602" w:type="dxa"/>
            <w:tcBorders>
              <w:top w:val="single" w:sz="4" w:space="0" w:color="auto"/>
              <w:left w:val="single" w:sz="4" w:space="0" w:color="auto"/>
              <w:bottom w:val="single" w:sz="4" w:space="0" w:color="auto"/>
              <w:right w:val="single" w:sz="4" w:space="0" w:color="auto"/>
            </w:tcBorders>
            <w:shd w:val="clear" w:color="auto" w:fill="auto"/>
            <w:vAlign w:val="center"/>
          </w:tcPr>
          <w:p w14:paraId="26C7E172" w14:textId="77777777" w:rsidR="00180F93" w:rsidRPr="00144880" w:rsidRDefault="00180F93" w:rsidP="00180F93">
            <w:pPr>
              <w:rPr>
                <w:rFonts w:ascii="Arial" w:hAnsi="Arial" w:cs="Arial"/>
                <w:color w:val="000000"/>
              </w:rPr>
            </w:pPr>
            <w:r w:rsidRPr="00144880">
              <w:rPr>
                <w:rFonts w:ascii="Arial" w:hAnsi="Arial" w:cs="Arial"/>
                <w:color w:val="000000"/>
              </w:rPr>
              <w:t>Igła do biopsji mammotomicznej piersi pod kontrolą USG oraz pod kontrolą mammografu.</w:t>
            </w:r>
            <w:r w:rsidRPr="00144880">
              <w:rPr>
                <w:rFonts w:ascii="Arial" w:hAnsi="Arial" w:cs="Arial"/>
                <w:color w:val="000000"/>
              </w:rPr>
              <w:br/>
              <w:t>- Zintegrowany z igłą wymienny koszyk na materiał tkankowy, mieszczący minimum 15 wycinków.</w:t>
            </w:r>
            <w:r w:rsidRPr="00144880">
              <w:rPr>
                <w:rFonts w:ascii="Arial" w:hAnsi="Arial" w:cs="Arial"/>
                <w:color w:val="000000"/>
              </w:rPr>
              <w:br/>
              <w:t>- Funkcja automatycznego obrotu igły 360 stopni przy nieruchomej rękojeści.</w:t>
            </w:r>
            <w:r w:rsidRPr="00144880">
              <w:rPr>
                <w:rFonts w:ascii="Arial" w:hAnsi="Arial" w:cs="Arial"/>
                <w:color w:val="000000"/>
              </w:rPr>
              <w:br/>
              <w:t>- Możliwość podania środka anestetycznego w trakcie zabiegu.</w:t>
            </w:r>
            <w:r w:rsidRPr="00144880">
              <w:rPr>
                <w:rFonts w:ascii="Arial" w:hAnsi="Arial" w:cs="Arial"/>
                <w:color w:val="000000"/>
              </w:rPr>
              <w:br/>
              <w:t>- Możliwość podania znacznika tkankowego w trakcie zabiegu.</w:t>
            </w:r>
            <w:r w:rsidRPr="00144880">
              <w:rPr>
                <w:rFonts w:ascii="Arial" w:hAnsi="Arial" w:cs="Arial"/>
                <w:color w:val="000000"/>
              </w:rPr>
              <w:br/>
              <w:t>- Posiadająca kalibrację igły biopsyjnej przy instalacji igły kompatybilnej z rękojeścią.</w:t>
            </w:r>
          </w:p>
          <w:p w14:paraId="5D20A12A" w14:textId="77777777" w:rsidR="00180F93" w:rsidRPr="00144880" w:rsidRDefault="00180F93" w:rsidP="00180F93">
            <w:pPr>
              <w:rPr>
                <w:rFonts w:ascii="Arial" w:hAnsi="Arial" w:cs="Arial"/>
                <w:color w:val="000000"/>
              </w:rPr>
            </w:pPr>
            <w:r w:rsidRPr="00144880">
              <w:rPr>
                <w:rFonts w:ascii="Arial" w:hAnsi="Arial" w:cs="Arial"/>
                <w:color w:val="000000"/>
              </w:rPr>
              <w:t>Rozmiar 7G - 12G</w:t>
            </w:r>
          </w:p>
        </w:tc>
        <w:tc>
          <w:tcPr>
            <w:tcW w:w="1134" w:type="dxa"/>
            <w:shd w:val="clear" w:color="auto" w:fill="auto"/>
            <w:vAlign w:val="center"/>
          </w:tcPr>
          <w:p w14:paraId="47D39E6D" w14:textId="77777777" w:rsidR="00180F93" w:rsidRPr="00144880" w:rsidRDefault="00180F93" w:rsidP="00180F93">
            <w:pPr>
              <w:jc w:val="center"/>
              <w:rPr>
                <w:rFonts w:ascii="Arial" w:hAnsi="Arial" w:cs="Arial"/>
              </w:rPr>
            </w:pPr>
          </w:p>
        </w:tc>
        <w:tc>
          <w:tcPr>
            <w:tcW w:w="1276" w:type="dxa"/>
            <w:gridSpan w:val="2"/>
            <w:shd w:val="clear" w:color="auto" w:fill="auto"/>
            <w:vAlign w:val="center"/>
          </w:tcPr>
          <w:p w14:paraId="1C719118" w14:textId="77777777" w:rsidR="00180F93" w:rsidRPr="00144880" w:rsidRDefault="00180F93" w:rsidP="00180F93">
            <w:pPr>
              <w:jc w:val="center"/>
              <w:rPr>
                <w:rFonts w:ascii="Arial" w:hAnsi="Arial" w:cs="Arial"/>
              </w:rPr>
            </w:pPr>
          </w:p>
        </w:tc>
        <w:tc>
          <w:tcPr>
            <w:tcW w:w="851" w:type="dxa"/>
            <w:shd w:val="clear" w:color="auto" w:fill="auto"/>
            <w:vAlign w:val="center"/>
          </w:tcPr>
          <w:p w14:paraId="4BD802DC" w14:textId="77777777" w:rsidR="00180F93" w:rsidRPr="00144880" w:rsidRDefault="00180F93" w:rsidP="00180F93">
            <w:pPr>
              <w:jc w:val="center"/>
              <w:rPr>
                <w:rFonts w:ascii="Arial" w:hAnsi="Arial" w:cs="Arial"/>
              </w:rPr>
            </w:pPr>
            <w:r w:rsidRPr="00144880">
              <w:rPr>
                <w:rFonts w:ascii="Arial" w:hAnsi="Arial" w:cs="Arial"/>
              </w:rPr>
              <w:t>300</w:t>
            </w:r>
          </w:p>
        </w:tc>
        <w:tc>
          <w:tcPr>
            <w:tcW w:w="783" w:type="dxa"/>
            <w:vAlign w:val="center"/>
          </w:tcPr>
          <w:p w14:paraId="38F29427" w14:textId="77777777" w:rsidR="00180F93" w:rsidRPr="00144880" w:rsidRDefault="00180F93" w:rsidP="00180F93">
            <w:pPr>
              <w:jc w:val="center"/>
              <w:rPr>
                <w:rFonts w:ascii="Arial" w:hAnsi="Arial" w:cs="Arial"/>
              </w:rPr>
            </w:pPr>
            <w:r w:rsidRPr="00144880">
              <w:rPr>
                <w:rFonts w:ascii="Arial" w:hAnsi="Arial" w:cs="Arial"/>
              </w:rPr>
              <w:t>szt.</w:t>
            </w:r>
          </w:p>
        </w:tc>
        <w:tc>
          <w:tcPr>
            <w:tcW w:w="1134" w:type="dxa"/>
            <w:vAlign w:val="center"/>
          </w:tcPr>
          <w:p w14:paraId="4D2A7B07" w14:textId="77777777" w:rsidR="00180F93" w:rsidRPr="00144880" w:rsidRDefault="00180F93" w:rsidP="00180F93">
            <w:pPr>
              <w:jc w:val="center"/>
              <w:rPr>
                <w:rFonts w:ascii="Arial" w:hAnsi="Arial" w:cs="Arial"/>
                <w:color w:val="000000"/>
              </w:rPr>
            </w:pPr>
          </w:p>
        </w:tc>
        <w:tc>
          <w:tcPr>
            <w:tcW w:w="709" w:type="dxa"/>
            <w:vAlign w:val="center"/>
          </w:tcPr>
          <w:p w14:paraId="71BE93BB" w14:textId="77777777" w:rsidR="00180F93" w:rsidRPr="00144880" w:rsidRDefault="00180F93" w:rsidP="00180F93">
            <w:pPr>
              <w:jc w:val="center"/>
              <w:rPr>
                <w:rFonts w:ascii="Arial" w:hAnsi="Arial" w:cs="Arial"/>
                <w:color w:val="000000"/>
              </w:rPr>
            </w:pPr>
          </w:p>
        </w:tc>
        <w:tc>
          <w:tcPr>
            <w:tcW w:w="992" w:type="dxa"/>
            <w:gridSpan w:val="2"/>
            <w:vAlign w:val="center"/>
          </w:tcPr>
          <w:p w14:paraId="3736651F" w14:textId="77777777" w:rsidR="00180F93" w:rsidRPr="00144880" w:rsidRDefault="00180F93" w:rsidP="00180F93">
            <w:pPr>
              <w:jc w:val="center"/>
              <w:rPr>
                <w:rFonts w:ascii="Arial" w:hAnsi="Arial" w:cs="Arial"/>
                <w:color w:val="000000"/>
              </w:rPr>
            </w:pPr>
          </w:p>
        </w:tc>
        <w:tc>
          <w:tcPr>
            <w:tcW w:w="1276" w:type="dxa"/>
            <w:vAlign w:val="center"/>
          </w:tcPr>
          <w:p w14:paraId="3CD2173A" w14:textId="77777777" w:rsidR="00180F93" w:rsidRPr="00144880" w:rsidRDefault="00180F93" w:rsidP="00180F93">
            <w:pPr>
              <w:jc w:val="center"/>
              <w:rPr>
                <w:rFonts w:ascii="Arial" w:hAnsi="Arial" w:cs="Arial"/>
                <w:color w:val="000000"/>
              </w:rPr>
            </w:pPr>
          </w:p>
        </w:tc>
        <w:tc>
          <w:tcPr>
            <w:tcW w:w="1701" w:type="dxa"/>
            <w:vAlign w:val="center"/>
          </w:tcPr>
          <w:p w14:paraId="62D1D20D" w14:textId="77777777" w:rsidR="00180F93" w:rsidRPr="00144880" w:rsidRDefault="00180F93" w:rsidP="00180F93">
            <w:pPr>
              <w:jc w:val="center"/>
              <w:rPr>
                <w:rFonts w:ascii="Arial" w:hAnsi="Arial" w:cs="Arial"/>
                <w:color w:val="000000"/>
              </w:rPr>
            </w:pPr>
          </w:p>
        </w:tc>
      </w:tr>
      <w:tr w:rsidR="00180F93" w:rsidRPr="00144880" w14:paraId="5F8171A3" w14:textId="77777777" w:rsidTr="00242767">
        <w:trPr>
          <w:cantSplit/>
          <w:trHeight w:val="340"/>
        </w:trPr>
        <w:tc>
          <w:tcPr>
            <w:tcW w:w="426" w:type="dxa"/>
            <w:vAlign w:val="center"/>
          </w:tcPr>
          <w:p w14:paraId="525278CA" w14:textId="77777777" w:rsidR="00180F93" w:rsidRPr="00144880" w:rsidRDefault="00180F93" w:rsidP="00180F93">
            <w:pPr>
              <w:jc w:val="center"/>
              <w:rPr>
                <w:rFonts w:ascii="Arial" w:hAnsi="Arial" w:cs="Arial"/>
                <w:bCs/>
              </w:rPr>
            </w:pPr>
            <w:r w:rsidRPr="00144880">
              <w:rPr>
                <w:rFonts w:ascii="Arial" w:hAnsi="Arial" w:cs="Arial"/>
                <w:bCs/>
              </w:rPr>
              <w:t>2</w:t>
            </w:r>
          </w:p>
        </w:tc>
        <w:tc>
          <w:tcPr>
            <w:tcW w:w="4602" w:type="dxa"/>
            <w:tcBorders>
              <w:top w:val="nil"/>
              <w:left w:val="single" w:sz="4" w:space="0" w:color="auto"/>
              <w:bottom w:val="single" w:sz="4" w:space="0" w:color="auto"/>
              <w:right w:val="single" w:sz="4" w:space="0" w:color="auto"/>
            </w:tcBorders>
            <w:shd w:val="clear" w:color="auto" w:fill="auto"/>
            <w:vAlign w:val="center"/>
          </w:tcPr>
          <w:p w14:paraId="40F0BB6B" w14:textId="670E5C97" w:rsidR="00180F93" w:rsidRPr="00144880" w:rsidRDefault="00180F93" w:rsidP="00180F93">
            <w:pPr>
              <w:rPr>
                <w:rFonts w:ascii="Arial" w:hAnsi="Arial" w:cs="Arial"/>
                <w:color w:val="000000"/>
              </w:rPr>
            </w:pPr>
            <w:r w:rsidRPr="00144880">
              <w:rPr>
                <w:rFonts w:ascii="Arial" w:hAnsi="Arial" w:cs="Arial"/>
                <w:color w:val="000000"/>
              </w:rPr>
              <w:t xml:space="preserve">Znacznik tkankowy odpowiadający parametrom igły biopsyjnej z poz. 1. </w:t>
            </w:r>
            <w:r w:rsidRPr="00144880">
              <w:rPr>
                <w:rFonts w:ascii="Arial" w:hAnsi="Arial" w:cs="Arial"/>
                <w:color w:val="000000"/>
              </w:rPr>
              <w:br/>
              <w:t>Opakowania igieł jednorazowych, znaczników- oznaczone etykietami z indywidualnymi numerami katalogowymi, seryjnymi oraz z rozmiarem igły.</w:t>
            </w:r>
          </w:p>
        </w:tc>
        <w:tc>
          <w:tcPr>
            <w:tcW w:w="1134" w:type="dxa"/>
            <w:shd w:val="clear" w:color="auto" w:fill="auto"/>
            <w:vAlign w:val="center"/>
          </w:tcPr>
          <w:p w14:paraId="6E52D022" w14:textId="77777777" w:rsidR="00180F93" w:rsidRPr="00144880" w:rsidRDefault="00180F93" w:rsidP="00180F93">
            <w:pPr>
              <w:jc w:val="center"/>
              <w:rPr>
                <w:rFonts w:ascii="Arial" w:hAnsi="Arial" w:cs="Arial"/>
              </w:rPr>
            </w:pPr>
          </w:p>
        </w:tc>
        <w:tc>
          <w:tcPr>
            <w:tcW w:w="1276" w:type="dxa"/>
            <w:gridSpan w:val="2"/>
            <w:shd w:val="clear" w:color="auto" w:fill="auto"/>
            <w:vAlign w:val="center"/>
          </w:tcPr>
          <w:p w14:paraId="7A07A780" w14:textId="77777777" w:rsidR="00180F93" w:rsidRPr="00144880" w:rsidRDefault="00180F93" w:rsidP="00180F93">
            <w:pPr>
              <w:jc w:val="center"/>
              <w:rPr>
                <w:rFonts w:ascii="Arial" w:hAnsi="Arial" w:cs="Arial"/>
              </w:rPr>
            </w:pPr>
          </w:p>
        </w:tc>
        <w:tc>
          <w:tcPr>
            <w:tcW w:w="851" w:type="dxa"/>
            <w:shd w:val="clear" w:color="auto" w:fill="auto"/>
            <w:vAlign w:val="center"/>
          </w:tcPr>
          <w:p w14:paraId="12B1E325" w14:textId="77777777" w:rsidR="00180F93" w:rsidRPr="00144880" w:rsidRDefault="00180F93" w:rsidP="00180F93">
            <w:pPr>
              <w:jc w:val="center"/>
              <w:rPr>
                <w:rFonts w:ascii="Arial" w:hAnsi="Arial" w:cs="Arial"/>
              </w:rPr>
            </w:pPr>
            <w:r w:rsidRPr="00144880">
              <w:rPr>
                <w:rFonts w:ascii="Arial" w:hAnsi="Arial" w:cs="Arial"/>
              </w:rPr>
              <w:t>30</w:t>
            </w:r>
          </w:p>
        </w:tc>
        <w:tc>
          <w:tcPr>
            <w:tcW w:w="783" w:type="dxa"/>
            <w:vAlign w:val="center"/>
          </w:tcPr>
          <w:p w14:paraId="4D63CFD8" w14:textId="77777777" w:rsidR="00180F93" w:rsidRPr="00144880" w:rsidRDefault="00180F93" w:rsidP="00180F93">
            <w:pPr>
              <w:jc w:val="center"/>
              <w:rPr>
                <w:rFonts w:ascii="Arial" w:hAnsi="Arial" w:cs="Arial"/>
              </w:rPr>
            </w:pPr>
            <w:r w:rsidRPr="00144880">
              <w:rPr>
                <w:rFonts w:ascii="Arial" w:hAnsi="Arial" w:cs="Arial"/>
              </w:rPr>
              <w:t>szt.</w:t>
            </w:r>
          </w:p>
        </w:tc>
        <w:tc>
          <w:tcPr>
            <w:tcW w:w="1134" w:type="dxa"/>
            <w:vAlign w:val="center"/>
          </w:tcPr>
          <w:p w14:paraId="09295D4D" w14:textId="77777777" w:rsidR="00180F93" w:rsidRPr="00144880" w:rsidRDefault="00180F93" w:rsidP="00180F93">
            <w:pPr>
              <w:jc w:val="center"/>
              <w:rPr>
                <w:rFonts w:ascii="Arial" w:hAnsi="Arial" w:cs="Arial"/>
              </w:rPr>
            </w:pPr>
          </w:p>
        </w:tc>
        <w:tc>
          <w:tcPr>
            <w:tcW w:w="709" w:type="dxa"/>
            <w:vAlign w:val="center"/>
          </w:tcPr>
          <w:p w14:paraId="12ECFF8F" w14:textId="77777777" w:rsidR="00180F93" w:rsidRPr="00144880" w:rsidRDefault="00180F93" w:rsidP="00180F93">
            <w:pPr>
              <w:jc w:val="center"/>
              <w:rPr>
                <w:rFonts w:ascii="Arial" w:hAnsi="Arial" w:cs="Arial"/>
              </w:rPr>
            </w:pPr>
          </w:p>
        </w:tc>
        <w:tc>
          <w:tcPr>
            <w:tcW w:w="992" w:type="dxa"/>
            <w:gridSpan w:val="2"/>
            <w:vAlign w:val="center"/>
          </w:tcPr>
          <w:p w14:paraId="2914C759" w14:textId="77777777" w:rsidR="00180F93" w:rsidRPr="00144880" w:rsidRDefault="00180F93" w:rsidP="00180F93">
            <w:pPr>
              <w:jc w:val="center"/>
              <w:rPr>
                <w:rFonts w:ascii="Arial" w:hAnsi="Arial" w:cs="Arial"/>
              </w:rPr>
            </w:pPr>
          </w:p>
        </w:tc>
        <w:tc>
          <w:tcPr>
            <w:tcW w:w="1276" w:type="dxa"/>
            <w:vAlign w:val="center"/>
          </w:tcPr>
          <w:p w14:paraId="1D30763A" w14:textId="77777777" w:rsidR="00180F93" w:rsidRPr="00144880" w:rsidRDefault="00180F93" w:rsidP="00180F93">
            <w:pPr>
              <w:jc w:val="center"/>
              <w:rPr>
                <w:rFonts w:ascii="Arial" w:hAnsi="Arial" w:cs="Arial"/>
              </w:rPr>
            </w:pPr>
          </w:p>
        </w:tc>
        <w:tc>
          <w:tcPr>
            <w:tcW w:w="1701" w:type="dxa"/>
            <w:vAlign w:val="center"/>
          </w:tcPr>
          <w:p w14:paraId="67346131" w14:textId="77777777" w:rsidR="00180F93" w:rsidRPr="00144880" w:rsidRDefault="00180F93" w:rsidP="00180F93">
            <w:pPr>
              <w:jc w:val="center"/>
              <w:rPr>
                <w:rFonts w:ascii="Arial" w:hAnsi="Arial" w:cs="Arial"/>
              </w:rPr>
            </w:pPr>
          </w:p>
        </w:tc>
      </w:tr>
      <w:tr w:rsidR="00180F93" w:rsidRPr="00144880" w14:paraId="7EDE79A9" w14:textId="77777777" w:rsidTr="00242767">
        <w:trPr>
          <w:cantSplit/>
        </w:trPr>
        <w:tc>
          <w:tcPr>
            <w:tcW w:w="426" w:type="dxa"/>
            <w:vAlign w:val="center"/>
          </w:tcPr>
          <w:p w14:paraId="03F15615" w14:textId="77777777" w:rsidR="00180F93" w:rsidRPr="00144880" w:rsidRDefault="00180F93" w:rsidP="00180F93">
            <w:pPr>
              <w:jc w:val="center"/>
              <w:rPr>
                <w:rFonts w:ascii="Arial" w:hAnsi="Arial" w:cs="Arial"/>
                <w:bCs/>
              </w:rPr>
            </w:pPr>
            <w:r w:rsidRPr="00144880">
              <w:rPr>
                <w:rFonts w:ascii="Arial" w:hAnsi="Arial" w:cs="Arial"/>
                <w:bCs/>
              </w:rPr>
              <w:lastRenderedPageBreak/>
              <w:t>3</w:t>
            </w:r>
          </w:p>
        </w:tc>
        <w:tc>
          <w:tcPr>
            <w:tcW w:w="4602" w:type="dxa"/>
            <w:tcBorders>
              <w:top w:val="nil"/>
              <w:left w:val="single" w:sz="4" w:space="0" w:color="auto"/>
              <w:bottom w:val="single" w:sz="4" w:space="0" w:color="auto"/>
              <w:right w:val="single" w:sz="4" w:space="0" w:color="auto"/>
            </w:tcBorders>
            <w:shd w:val="clear" w:color="auto" w:fill="auto"/>
            <w:vAlign w:val="center"/>
          </w:tcPr>
          <w:p w14:paraId="5C800B44" w14:textId="77777777" w:rsidR="00180F93" w:rsidRPr="00144880" w:rsidRDefault="00180F93" w:rsidP="00180F93">
            <w:pPr>
              <w:rPr>
                <w:rFonts w:ascii="Arial" w:hAnsi="Arial" w:cs="Arial"/>
                <w:color w:val="000000"/>
              </w:rPr>
            </w:pPr>
            <w:r w:rsidRPr="00144880">
              <w:rPr>
                <w:rFonts w:ascii="Arial" w:hAnsi="Arial" w:cs="Arial"/>
                <w:color w:val="000000"/>
              </w:rPr>
              <w:t>Pojemnik próżniowy – 800 – 1400 ml</w:t>
            </w:r>
          </w:p>
        </w:tc>
        <w:tc>
          <w:tcPr>
            <w:tcW w:w="1134" w:type="dxa"/>
            <w:shd w:val="clear" w:color="auto" w:fill="auto"/>
            <w:vAlign w:val="center"/>
          </w:tcPr>
          <w:p w14:paraId="373D0CEA" w14:textId="77777777" w:rsidR="00180F93" w:rsidRPr="00144880" w:rsidRDefault="00180F93" w:rsidP="00180F93">
            <w:pPr>
              <w:jc w:val="center"/>
              <w:rPr>
                <w:rFonts w:ascii="Arial" w:hAnsi="Arial" w:cs="Arial"/>
              </w:rPr>
            </w:pPr>
          </w:p>
        </w:tc>
        <w:tc>
          <w:tcPr>
            <w:tcW w:w="1276" w:type="dxa"/>
            <w:gridSpan w:val="2"/>
            <w:shd w:val="clear" w:color="auto" w:fill="auto"/>
            <w:vAlign w:val="center"/>
          </w:tcPr>
          <w:p w14:paraId="3C254559" w14:textId="77777777" w:rsidR="00180F93" w:rsidRPr="00144880" w:rsidRDefault="00180F93" w:rsidP="00180F93">
            <w:pPr>
              <w:jc w:val="center"/>
              <w:rPr>
                <w:rFonts w:ascii="Arial" w:hAnsi="Arial" w:cs="Arial"/>
              </w:rPr>
            </w:pPr>
          </w:p>
        </w:tc>
        <w:tc>
          <w:tcPr>
            <w:tcW w:w="851" w:type="dxa"/>
            <w:shd w:val="clear" w:color="auto" w:fill="auto"/>
            <w:vAlign w:val="center"/>
          </w:tcPr>
          <w:p w14:paraId="7CE24716" w14:textId="77777777" w:rsidR="00180F93" w:rsidRPr="00144880" w:rsidRDefault="00180F93" w:rsidP="00180F93">
            <w:pPr>
              <w:jc w:val="center"/>
              <w:rPr>
                <w:rFonts w:ascii="Arial" w:hAnsi="Arial" w:cs="Arial"/>
              </w:rPr>
            </w:pPr>
            <w:r w:rsidRPr="00144880">
              <w:rPr>
                <w:rFonts w:ascii="Arial" w:hAnsi="Arial" w:cs="Arial"/>
              </w:rPr>
              <w:t>300</w:t>
            </w:r>
          </w:p>
        </w:tc>
        <w:tc>
          <w:tcPr>
            <w:tcW w:w="783" w:type="dxa"/>
            <w:vAlign w:val="center"/>
          </w:tcPr>
          <w:p w14:paraId="0FCE1C71" w14:textId="77777777" w:rsidR="00180F93" w:rsidRPr="00144880" w:rsidRDefault="00180F93" w:rsidP="00180F93">
            <w:pPr>
              <w:jc w:val="center"/>
              <w:rPr>
                <w:rFonts w:ascii="Arial" w:hAnsi="Arial" w:cs="Arial"/>
              </w:rPr>
            </w:pPr>
            <w:r w:rsidRPr="00144880">
              <w:rPr>
                <w:rFonts w:ascii="Arial" w:hAnsi="Arial" w:cs="Arial"/>
              </w:rPr>
              <w:t>szt.</w:t>
            </w:r>
          </w:p>
        </w:tc>
        <w:tc>
          <w:tcPr>
            <w:tcW w:w="1134" w:type="dxa"/>
            <w:vAlign w:val="center"/>
          </w:tcPr>
          <w:p w14:paraId="7125E1DB" w14:textId="77777777" w:rsidR="00180F93" w:rsidRPr="00144880" w:rsidRDefault="00180F93" w:rsidP="00180F93">
            <w:pPr>
              <w:jc w:val="center"/>
              <w:rPr>
                <w:rFonts w:ascii="Arial" w:hAnsi="Arial" w:cs="Arial"/>
                <w:color w:val="000000"/>
              </w:rPr>
            </w:pPr>
          </w:p>
        </w:tc>
        <w:tc>
          <w:tcPr>
            <w:tcW w:w="709" w:type="dxa"/>
            <w:vAlign w:val="center"/>
          </w:tcPr>
          <w:p w14:paraId="55568159" w14:textId="77777777" w:rsidR="00180F93" w:rsidRPr="00144880" w:rsidRDefault="00180F93" w:rsidP="00180F93">
            <w:pPr>
              <w:jc w:val="center"/>
              <w:rPr>
                <w:rFonts w:ascii="Arial" w:hAnsi="Arial" w:cs="Arial"/>
                <w:color w:val="000000"/>
              </w:rPr>
            </w:pPr>
          </w:p>
        </w:tc>
        <w:tc>
          <w:tcPr>
            <w:tcW w:w="992" w:type="dxa"/>
            <w:gridSpan w:val="2"/>
            <w:vAlign w:val="center"/>
          </w:tcPr>
          <w:p w14:paraId="72AD17A9" w14:textId="77777777" w:rsidR="00180F93" w:rsidRPr="00144880" w:rsidRDefault="00180F93" w:rsidP="00180F93">
            <w:pPr>
              <w:jc w:val="center"/>
              <w:rPr>
                <w:rFonts w:ascii="Arial" w:hAnsi="Arial" w:cs="Arial"/>
                <w:color w:val="000000"/>
              </w:rPr>
            </w:pPr>
          </w:p>
        </w:tc>
        <w:tc>
          <w:tcPr>
            <w:tcW w:w="1276" w:type="dxa"/>
            <w:vAlign w:val="center"/>
          </w:tcPr>
          <w:p w14:paraId="7571908C" w14:textId="77777777" w:rsidR="00180F93" w:rsidRPr="00144880" w:rsidRDefault="00180F93" w:rsidP="00180F93">
            <w:pPr>
              <w:jc w:val="center"/>
              <w:rPr>
                <w:rFonts w:ascii="Arial" w:hAnsi="Arial" w:cs="Arial"/>
                <w:color w:val="000000"/>
              </w:rPr>
            </w:pPr>
          </w:p>
        </w:tc>
        <w:tc>
          <w:tcPr>
            <w:tcW w:w="1701" w:type="dxa"/>
            <w:vAlign w:val="center"/>
          </w:tcPr>
          <w:p w14:paraId="20C34944" w14:textId="77777777" w:rsidR="00180F93" w:rsidRPr="00144880" w:rsidRDefault="00180F93" w:rsidP="00180F93">
            <w:pPr>
              <w:jc w:val="center"/>
              <w:rPr>
                <w:rFonts w:ascii="Arial" w:hAnsi="Arial" w:cs="Arial"/>
                <w:color w:val="000000"/>
              </w:rPr>
            </w:pPr>
          </w:p>
        </w:tc>
      </w:tr>
      <w:tr w:rsidR="00180F93" w:rsidRPr="00144880" w14:paraId="5633E4C0" w14:textId="77777777" w:rsidTr="00242767">
        <w:trPr>
          <w:cantSplit/>
        </w:trPr>
        <w:tc>
          <w:tcPr>
            <w:tcW w:w="426" w:type="dxa"/>
            <w:vAlign w:val="center"/>
          </w:tcPr>
          <w:p w14:paraId="37EE3EEF" w14:textId="77777777" w:rsidR="00180F93" w:rsidRPr="00144880" w:rsidRDefault="00180F93" w:rsidP="00180F93">
            <w:pPr>
              <w:jc w:val="center"/>
              <w:rPr>
                <w:rFonts w:ascii="Arial" w:hAnsi="Arial" w:cs="Arial"/>
                <w:bCs/>
              </w:rPr>
            </w:pPr>
            <w:r w:rsidRPr="00144880">
              <w:rPr>
                <w:rFonts w:ascii="Arial" w:hAnsi="Arial" w:cs="Arial"/>
                <w:bCs/>
              </w:rPr>
              <w:t>4</w:t>
            </w:r>
          </w:p>
        </w:tc>
        <w:tc>
          <w:tcPr>
            <w:tcW w:w="4602" w:type="dxa"/>
            <w:tcBorders>
              <w:top w:val="nil"/>
              <w:left w:val="single" w:sz="4" w:space="0" w:color="auto"/>
              <w:bottom w:val="single" w:sz="4" w:space="0" w:color="auto"/>
              <w:right w:val="single" w:sz="4" w:space="0" w:color="auto"/>
            </w:tcBorders>
            <w:shd w:val="clear" w:color="auto" w:fill="auto"/>
            <w:vAlign w:val="center"/>
          </w:tcPr>
          <w:p w14:paraId="49F11816" w14:textId="77777777" w:rsidR="00180F93" w:rsidRPr="00144880" w:rsidRDefault="00180F93" w:rsidP="00180F93">
            <w:pPr>
              <w:rPr>
                <w:rFonts w:ascii="Arial" w:hAnsi="Arial" w:cs="Arial"/>
                <w:color w:val="000000"/>
              </w:rPr>
            </w:pPr>
            <w:r w:rsidRPr="00144880">
              <w:rPr>
                <w:rFonts w:ascii="Arial" w:hAnsi="Arial" w:cs="Arial"/>
                <w:color w:val="000000"/>
              </w:rPr>
              <w:t>Zestaw ssąco-płuczący, umożliwiający płukanie pobranego materiału tkankowego</w:t>
            </w:r>
          </w:p>
        </w:tc>
        <w:tc>
          <w:tcPr>
            <w:tcW w:w="1134" w:type="dxa"/>
            <w:shd w:val="clear" w:color="auto" w:fill="auto"/>
            <w:vAlign w:val="center"/>
          </w:tcPr>
          <w:p w14:paraId="4135E5D9" w14:textId="77777777" w:rsidR="00180F93" w:rsidRPr="00144880" w:rsidRDefault="00180F93" w:rsidP="00180F93">
            <w:pPr>
              <w:jc w:val="center"/>
              <w:rPr>
                <w:rFonts w:ascii="Arial" w:hAnsi="Arial" w:cs="Arial"/>
              </w:rPr>
            </w:pPr>
          </w:p>
        </w:tc>
        <w:tc>
          <w:tcPr>
            <w:tcW w:w="1276" w:type="dxa"/>
            <w:gridSpan w:val="2"/>
            <w:shd w:val="clear" w:color="auto" w:fill="auto"/>
            <w:vAlign w:val="center"/>
          </w:tcPr>
          <w:p w14:paraId="4BBF9836" w14:textId="77777777" w:rsidR="00180F93" w:rsidRPr="00144880" w:rsidRDefault="00180F93" w:rsidP="00180F93">
            <w:pPr>
              <w:jc w:val="center"/>
              <w:rPr>
                <w:rFonts w:ascii="Arial" w:hAnsi="Arial" w:cs="Arial"/>
              </w:rPr>
            </w:pPr>
          </w:p>
        </w:tc>
        <w:tc>
          <w:tcPr>
            <w:tcW w:w="851" w:type="dxa"/>
            <w:shd w:val="clear" w:color="auto" w:fill="auto"/>
            <w:vAlign w:val="center"/>
          </w:tcPr>
          <w:p w14:paraId="103F3C6B" w14:textId="77777777" w:rsidR="00180F93" w:rsidRPr="00144880" w:rsidRDefault="00180F93" w:rsidP="00180F93">
            <w:pPr>
              <w:jc w:val="center"/>
              <w:rPr>
                <w:rFonts w:ascii="Arial" w:hAnsi="Arial" w:cs="Arial"/>
              </w:rPr>
            </w:pPr>
            <w:r w:rsidRPr="00144880">
              <w:rPr>
                <w:rFonts w:ascii="Arial" w:hAnsi="Arial" w:cs="Arial"/>
              </w:rPr>
              <w:t>300</w:t>
            </w:r>
          </w:p>
        </w:tc>
        <w:tc>
          <w:tcPr>
            <w:tcW w:w="783" w:type="dxa"/>
            <w:vAlign w:val="center"/>
          </w:tcPr>
          <w:p w14:paraId="64FD7E74" w14:textId="77777777" w:rsidR="00180F93" w:rsidRPr="00144880" w:rsidRDefault="00180F93" w:rsidP="00180F93">
            <w:pPr>
              <w:jc w:val="center"/>
              <w:rPr>
                <w:rFonts w:ascii="Arial" w:hAnsi="Arial" w:cs="Arial"/>
              </w:rPr>
            </w:pPr>
            <w:r w:rsidRPr="00144880">
              <w:rPr>
                <w:rFonts w:ascii="Arial" w:hAnsi="Arial" w:cs="Arial"/>
              </w:rPr>
              <w:t>szt.</w:t>
            </w:r>
          </w:p>
        </w:tc>
        <w:tc>
          <w:tcPr>
            <w:tcW w:w="1134" w:type="dxa"/>
            <w:vAlign w:val="center"/>
          </w:tcPr>
          <w:p w14:paraId="6BE92113" w14:textId="77777777" w:rsidR="00180F93" w:rsidRPr="00144880" w:rsidRDefault="00180F93" w:rsidP="00180F93">
            <w:pPr>
              <w:jc w:val="center"/>
              <w:rPr>
                <w:rFonts w:ascii="Arial" w:hAnsi="Arial" w:cs="Arial"/>
                <w:color w:val="000000"/>
              </w:rPr>
            </w:pPr>
          </w:p>
        </w:tc>
        <w:tc>
          <w:tcPr>
            <w:tcW w:w="709" w:type="dxa"/>
            <w:vAlign w:val="center"/>
          </w:tcPr>
          <w:p w14:paraId="69A6B62F" w14:textId="77777777" w:rsidR="00180F93" w:rsidRPr="00144880" w:rsidRDefault="00180F93" w:rsidP="00180F93">
            <w:pPr>
              <w:jc w:val="center"/>
              <w:rPr>
                <w:rFonts w:ascii="Arial" w:hAnsi="Arial" w:cs="Arial"/>
                <w:color w:val="000000"/>
              </w:rPr>
            </w:pPr>
          </w:p>
        </w:tc>
        <w:tc>
          <w:tcPr>
            <w:tcW w:w="992" w:type="dxa"/>
            <w:gridSpan w:val="2"/>
            <w:vAlign w:val="center"/>
          </w:tcPr>
          <w:p w14:paraId="3BA812A6" w14:textId="77777777" w:rsidR="00180F93" w:rsidRPr="00144880" w:rsidRDefault="00180F93" w:rsidP="00180F93">
            <w:pPr>
              <w:jc w:val="center"/>
              <w:rPr>
                <w:rFonts w:ascii="Arial" w:hAnsi="Arial" w:cs="Arial"/>
                <w:color w:val="000000"/>
              </w:rPr>
            </w:pPr>
          </w:p>
        </w:tc>
        <w:tc>
          <w:tcPr>
            <w:tcW w:w="1276" w:type="dxa"/>
            <w:vAlign w:val="center"/>
          </w:tcPr>
          <w:p w14:paraId="39E04186" w14:textId="77777777" w:rsidR="00180F93" w:rsidRPr="00144880" w:rsidRDefault="00180F93" w:rsidP="00180F93">
            <w:pPr>
              <w:jc w:val="center"/>
              <w:rPr>
                <w:rFonts w:ascii="Arial" w:hAnsi="Arial" w:cs="Arial"/>
                <w:color w:val="000000"/>
              </w:rPr>
            </w:pPr>
          </w:p>
        </w:tc>
        <w:tc>
          <w:tcPr>
            <w:tcW w:w="1701" w:type="dxa"/>
            <w:vAlign w:val="center"/>
          </w:tcPr>
          <w:p w14:paraId="6B3E75A3" w14:textId="77777777" w:rsidR="00180F93" w:rsidRPr="00144880" w:rsidRDefault="00180F93" w:rsidP="00180F93">
            <w:pPr>
              <w:jc w:val="center"/>
              <w:rPr>
                <w:rFonts w:ascii="Arial" w:hAnsi="Arial" w:cs="Arial"/>
                <w:color w:val="000000"/>
              </w:rPr>
            </w:pPr>
          </w:p>
        </w:tc>
      </w:tr>
      <w:tr w:rsidR="00180F93" w:rsidRPr="00144880" w14:paraId="7EB8E71F" w14:textId="77777777" w:rsidTr="00242767">
        <w:trPr>
          <w:cantSplit/>
          <w:trHeight w:val="340"/>
        </w:trPr>
        <w:tc>
          <w:tcPr>
            <w:tcW w:w="426" w:type="dxa"/>
            <w:vAlign w:val="center"/>
          </w:tcPr>
          <w:p w14:paraId="1FDB8161" w14:textId="77777777" w:rsidR="00180F93" w:rsidRPr="00144880" w:rsidRDefault="00180F93" w:rsidP="00180F93">
            <w:pPr>
              <w:jc w:val="center"/>
              <w:rPr>
                <w:rFonts w:ascii="Arial" w:hAnsi="Arial" w:cs="Arial"/>
                <w:bCs/>
              </w:rPr>
            </w:pPr>
            <w:r w:rsidRPr="00144880">
              <w:rPr>
                <w:rFonts w:ascii="Arial" w:hAnsi="Arial" w:cs="Arial"/>
                <w:bCs/>
              </w:rPr>
              <w:t>5</w:t>
            </w:r>
          </w:p>
        </w:tc>
        <w:tc>
          <w:tcPr>
            <w:tcW w:w="4602" w:type="dxa"/>
            <w:tcBorders>
              <w:top w:val="nil"/>
              <w:left w:val="single" w:sz="4" w:space="0" w:color="auto"/>
              <w:bottom w:val="single" w:sz="4" w:space="0" w:color="auto"/>
              <w:right w:val="single" w:sz="4" w:space="0" w:color="auto"/>
            </w:tcBorders>
            <w:shd w:val="clear" w:color="auto" w:fill="auto"/>
            <w:vAlign w:val="center"/>
          </w:tcPr>
          <w:p w14:paraId="42FF21BB" w14:textId="77777777" w:rsidR="00180F93" w:rsidRPr="00144880" w:rsidRDefault="00180F93" w:rsidP="00180F93">
            <w:pPr>
              <w:rPr>
                <w:rFonts w:ascii="Arial" w:hAnsi="Arial" w:cs="Arial"/>
                <w:color w:val="000000"/>
              </w:rPr>
            </w:pPr>
            <w:r w:rsidRPr="00144880">
              <w:rPr>
                <w:rFonts w:ascii="Arial" w:hAnsi="Arial" w:cs="Arial"/>
                <w:color w:val="000000"/>
              </w:rPr>
              <w:t>Prowadnik do igły do biopsji pod kontrolą mammografu. kompatybilny z igłami do biopsji w rozmiarach 7G - 12G</w:t>
            </w:r>
          </w:p>
        </w:tc>
        <w:tc>
          <w:tcPr>
            <w:tcW w:w="1134" w:type="dxa"/>
            <w:shd w:val="clear" w:color="auto" w:fill="auto"/>
            <w:vAlign w:val="center"/>
          </w:tcPr>
          <w:p w14:paraId="50BDE550" w14:textId="77777777" w:rsidR="00180F93" w:rsidRPr="00144880" w:rsidRDefault="00180F93" w:rsidP="00180F93">
            <w:pPr>
              <w:jc w:val="center"/>
              <w:rPr>
                <w:rFonts w:ascii="Arial" w:hAnsi="Arial" w:cs="Arial"/>
              </w:rPr>
            </w:pPr>
          </w:p>
        </w:tc>
        <w:tc>
          <w:tcPr>
            <w:tcW w:w="1276" w:type="dxa"/>
            <w:gridSpan w:val="2"/>
            <w:shd w:val="clear" w:color="auto" w:fill="auto"/>
            <w:vAlign w:val="center"/>
          </w:tcPr>
          <w:p w14:paraId="20131ADC" w14:textId="77777777" w:rsidR="00180F93" w:rsidRPr="00144880" w:rsidRDefault="00180F93" w:rsidP="00180F93">
            <w:pPr>
              <w:jc w:val="center"/>
              <w:rPr>
                <w:rFonts w:ascii="Arial" w:hAnsi="Arial" w:cs="Arial"/>
              </w:rPr>
            </w:pPr>
          </w:p>
        </w:tc>
        <w:tc>
          <w:tcPr>
            <w:tcW w:w="851" w:type="dxa"/>
            <w:shd w:val="clear" w:color="auto" w:fill="auto"/>
            <w:vAlign w:val="center"/>
          </w:tcPr>
          <w:p w14:paraId="17FA39E0" w14:textId="77777777" w:rsidR="00180F93" w:rsidRPr="00144880" w:rsidRDefault="00180F93" w:rsidP="00180F93">
            <w:pPr>
              <w:jc w:val="center"/>
              <w:rPr>
                <w:rFonts w:ascii="Arial" w:hAnsi="Arial" w:cs="Arial"/>
              </w:rPr>
            </w:pPr>
            <w:r w:rsidRPr="00144880">
              <w:rPr>
                <w:rFonts w:ascii="Arial" w:hAnsi="Arial" w:cs="Arial"/>
              </w:rPr>
              <w:t>300</w:t>
            </w:r>
          </w:p>
        </w:tc>
        <w:tc>
          <w:tcPr>
            <w:tcW w:w="783" w:type="dxa"/>
            <w:vAlign w:val="center"/>
          </w:tcPr>
          <w:p w14:paraId="758AF294" w14:textId="77777777" w:rsidR="00180F93" w:rsidRPr="00144880" w:rsidRDefault="00180F93" w:rsidP="00180F93">
            <w:pPr>
              <w:jc w:val="center"/>
              <w:rPr>
                <w:rFonts w:ascii="Arial" w:hAnsi="Arial" w:cs="Arial"/>
              </w:rPr>
            </w:pPr>
            <w:r w:rsidRPr="00144880">
              <w:rPr>
                <w:rFonts w:ascii="Arial" w:hAnsi="Arial" w:cs="Arial"/>
              </w:rPr>
              <w:t>szt.</w:t>
            </w:r>
          </w:p>
        </w:tc>
        <w:tc>
          <w:tcPr>
            <w:tcW w:w="1134" w:type="dxa"/>
            <w:vAlign w:val="center"/>
          </w:tcPr>
          <w:p w14:paraId="6E891E69" w14:textId="77777777" w:rsidR="00180F93" w:rsidRPr="00144880" w:rsidRDefault="00180F93" w:rsidP="00180F93">
            <w:pPr>
              <w:jc w:val="center"/>
              <w:rPr>
                <w:rFonts w:ascii="Arial" w:hAnsi="Arial" w:cs="Arial"/>
                <w:color w:val="000000"/>
              </w:rPr>
            </w:pPr>
          </w:p>
        </w:tc>
        <w:tc>
          <w:tcPr>
            <w:tcW w:w="709" w:type="dxa"/>
            <w:vAlign w:val="center"/>
          </w:tcPr>
          <w:p w14:paraId="1D608BB9" w14:textId="77777777" w:rsidR="00180F93" w:rsidRPr="00144880" w:rsidRDefault="00180F93" w:rsidP="00180F93">
            <w:pPr>
              <w:jc w:val="center"/>
              <w:rPr>
                <w:rFonts w:ascii="Arial" w:hAnsi="Arial" w:cs="Arial"/>
                <w:color w:val="000000"/>
              </w:rPr>
            </w:pPr>
          </w:p>
        </w:tc>
        <w:tc>
          <w:tcPr>
            <w:tcW w:w="992" w:type="dxa"/>
            <w:gridSpan w:val="2"/>
            <w:vAlign w:val="center"/>
          </w:tcPr>
          <w:p w14:paraId="1BDCE923" w14:textId="77777777" w:rsidR="00180F93" w:rsidRPr="00144880" w:rsidRDefault="00180F93" w:rsidP="00180F93">
            <w:pPr>
              <w:jc w:val="center"/>
              <w:rPr>
                <w:rFonts w:ascii="Arial" w:hAnsi="Arial" w:cs="Arial"/>
                <w:color w:val="000000"/>
              </w:rPr>
            </w:pPr>
          </w:p>
        </w:tc>
        <w:tc>
          <w:tcPr>
            <w:tcW w:w="1276" w:type="dxa"/>
            <w:vAlign w:val="center"/>
          </w:tcPr>
          <w:p w14:paraId="04E8AEA6" w14:textId="77777777" w:rsidR="00180F93" w:rsidRPr="00144880" w:rsidRDefault="00180F93" w:rsidP="00180F93">
            <w:pPr>
              <w:jc w:val="center"/>
              <w:rPr>
                <w:rFonts w:ascii="Arial" w:hAnsi="Arial" w:cs="Arial"/>
                <w:color w:val="000000"/>
              </w:rPr>
            </w:pPr>
          </w:p>
        </w:tc>
        <w:tc>
          <w:tcPr>
            <w:tcW w:w="1701" w:type="dxa"/>
            <w:vAlign w:val="center"/>
          </w:tcPr>
          <w:p w14:paraId="6D80BBFE" w14:textId="77777777" w:rsidR="00180F93" w:rsidRPr="00144880" w:rsidRDefault="00180F93" w:rsidP="00180F93">
            <w:pPr>
              <w:jc w:val="center"/>
              <w:rPr>
                <w:rFonts w:ascii="Arial" w:hAnsi="Arial" w:cs="Arial"/>
                <w:color w:val="000000"/>
              </w:rPr>
            </w:pPr>
          </w:p>
        </w:tc>
      </w:tr>
      <w:tr w:rsidR="00180F93" w:rsidRPr="00144880" w14:paraId="60630F5D" w14:textId="77777777" w:rsidTr="00242767">
        <w:trPr>
          <w:cantSplit/>
          <w:trHeight w:val="340"/>
        </w:trPr>
        <w:tc>
          <w:tcPr>
            <w:tcW w:w="426" w:type="dxa"/>
            <w:vAlign w:val="center"/>
          </w:tcPr>
          <w:p w14:paraId="1687872D" w14:textId="77777777" w:rsidR="00180F93" w:rsidRPr="00144880" w:rsidRDefault="00180F93" w:rsidP="00180F93">
            <w:pPr>
              <w:jc w:val="center"/>
              <w:rPr>
                <w:rFonts w:ascii="Arial" w:hAnsi="Arial" w:cs="Arial"/>
                <w:bCs/>
              </w:rPr>
            </w:pPr>
            <w:r w:rsidRPr="00144880">
              <w:rPr>
                <w:rFonts w:ascii="Arial" w:hAnsi="Arial" w:cs="Arial"/>
                <w:bCs/>
              </w:rPr>
              <w:t>6</w:t>
            </w:r>
          </w:p>
        </w:tc>
        <w:tc>
          <w:tcPr>
            <w:tcW w:w="4602" w:type="dxa"/>
            <w:tcBorders>
              <w:top w:val="nil"/>
              <w:left w:val="single" w:sz="4" w:space="0" w:color="auto"/>
              <w:bottom w:val="single" w:sz="4" w:space="0" w:color="auto"/>
              <w:right w:val="single" w:sz="4" w:space="0" w:color="auto"/>
            </w:tcBorders>
            <w:shd w:val="clear" w:color="auto" w:fill="auto"/>
            <w:vAlign w:val="center"/>
          </w:tcPr>
          <w:p w14:paraId="68598703" w14:textId="77777777" w:rsidR="00180F93" w:rsidRPr="00144880" w:rsidRDefault="00180F93" w:rsidP="00180F93">
            <w:pPr>
              <w:rPr>
                <w:rFonts w:ascii="Arial" w:hAnsi="Arial" w:cs="Arial"/>
                <w:color w:val="000000"/>
              </w:rPr>
            </w:pPr>
            <w:r w:rsidRPr="00144880">
              <w:rPr>
                <w:rFonts w:ascii="Arial" w:hAnsi="Arial" w:cs="Arial"/>
                <w:color w:val="000000"/>
              </w:rPr>
              <w:t xml:space="preserve">Konektor łączący rękojeść dedykowaną do biopsji pod mammografem z przystawką do posiadanego mammografu GE </w:t>
            </w:r>
            <w:proofErr w:type="spellStart"/>
            <w:r w:rsidRPr="00144880">
              <w:rPr>
                <w:rFonts w:ascii="Arial" w:hAnsi="Arial" w:cs="Arial"/>
                <w:color w:val="000000"/>
              </w:rPr>
              <w:t>Senogrophe</w:t>
            </w:r>
            <w:proofErr w:type="spellEnd"/>
            <w:r w:rsidRPr="00144880">
              <w:rPr>
                <w:rFonts w:ascii="Arial" w:hAnsi="Arial" w:cs="Arial"/>
                <w:color w:val="000000"/>
              </w:rPr>
              <w:t xml:space="preserve"> </w:t>
            </w:r>
            <w:proofErr w:type="spellStart"/>
            <w:r w:rsidRPr="00144880">
              <w:rPr>
                <w:rFonts w:ascii="Arial" w:hAnsi="Arial" w:cs="Arial"/>
                <w:color w:val="000000"/>
              </w:rPr>
              <w:t>Pristina</w:t>
            </w:r>
            <w:proofErr w:type="spellEnd"/>
          </w:p>
        </w:tc>
        <w:tc>
          <w:tcPr>
            <w:tcW w:w="1134" w:type="dxa"/>
            <w:shd w:val="clear" w:color="auto" w:fill="auto"/>
            <w:vAlign w:val="center"/>
          </w:tcPr>
          <w:p w14:paraId="4D9D6ABC" w14:textId="77777777" w:rsidR="00180F93" w:rsidRPr="00144880" w:rsidRDefault="00180F93" w:rsidP="00180F93">
            <w:pPr>
              <w:jc w:val="center"/>
              <w:rPr>
                <w:rFonts w:ascii="Arial" w:hAnsi="Arial" w:cs="Arial"/>
              </w:rPr>
            </w:pPr>
          </w:p>
        </w:tc>
        <w:tc>
          <w:tcPr>
            <w:tcW w:w="1276" w:type="dxa"/>
            <w:gridSpan w:val="2"/>
            <w:shd w:val="clear" w:color="auto" w:fill="auto"/>
            <w:vAlign w:val="center"/>
          </w:tcPr>
          <w:p w14:paraId="2B1496AC" w14:textId="77777777" w:rsidR="00180F93" w:rsidRPr="00144880" w:rsidRDefault="00180F93" w:rsidP="00180F93">
            <w:pPr>
              <w:jc w:val="center"/>
              <w:rPr>
                <w:rFonts w:ascii="Arial" w:hAnsi="Arial" w:cs="Arial"/>
              </w:rPr>
            </w:pPr>
          </w:p>
        </w:tc>
        <w:tc>
          <w:tcPr>
            <w:tcW w:w="851" w:type="dxa"/>
            <w:shd w:val="clear" w:color="auto" w:fill="auto"/>
            <w:vAlign w:val="center"/>
          </w:tcPr>
          <w:p w14:paraId="4FE51F4C" w14:textId="77777777" w:rsidR="00180F93" w:rsidRPr="00144880" w:rsidRDefault="00180F93" w:rsidP="00180F93">
            <w:pPr>
              <w:jc w:val="center"/>
              <w:rPr>
                <w:rFonts w:ascii="Arial" w:hAnsi="Arial" w:cs="Arial"/>
              </w:rPr>
            </w:pPr>
            <w:r w:rsidRPr="00144880">
              <w:rPr>
                <w:rFonts w:ascii="Arial" w:hAnsi="Arial" w:cs="Arial"/>
              </w:rPr>
              <w:t>1</w:t>
            </w:r>
          </w:p>
        </w:tc>
        <w:tc>
          <w:tcPr>
            <w:tcW w:w="783" w:type="dxa"/>
            <w:vAlign w:val="center"/>
          </w:tcPr>
          <w:p w14:paraId="23EE8625" w14:textId="77777777" w:rsidR="00180F93" w:rsidRPr="00144880" w:rsidRDefault="00180F93" w:rsidP="00180F93">
            <w:pPr>
              <w:jc w:val="center"/>
              <w:rPr>
                <w:rFonts w:ascii="Arial" w:hAnsi="Arial" w:cs="Arial"/>
              </w:rPr>
            </w:pPr>
            <w:r w:rsidRPr="00144880">
              <w:rPr>
                <w:rFonts w:ascii="Arial" w:hAnsi="Arial" w:cs="Arial"/>
              </w:rPr>
              <w:t>szt.</w:t>
            </w:r>
          </w:p>
        </w:tc>
        <w:tc>
          <w:tcPr>
            <w:tcW w:w="1134" w:type="dxa"/>
            <w:vAlign w:val="center"/>
          </w:tcPr>
          <w:p w14:paraId="109D03A0" w14:textId="77777777" w:rsidR="00180F93" w:rsidRPr="00144880" w:rsidRDefault="00180F93" w:rsidP="00180F93">
            <w:pPr>
              <w:jc w:val="center"/>
              <w:rPr>
                <w:rFonts w:ascii="Arial" w:hAnsi="Arial" w:cs="Arial"/>
                <w:color w:val="000000"/>
              </w:rPr>
            </w:pPr>
          </w:p>
        </w:tc>
        <w:tc>
          <w:tcPr>
            <w:tcW w:w="709" w:type="dxa"/>
            <w:vAlign w:val="center"/>
          </w:tcPr>
          <w:p w14:paraId="72A0BDDB" w14:textId="77777777" w:rsidR="00180F93" w:rsidRPr="00144880" w:rsidRDefault="00180F93" w:rsidP="00180F93">
            <w:pPr>
              <w:jc w:val="center"/>
              <w:rPr>
                <w:rFonts w:ascii="Arial" w:hAnsi="Arial" w:cs="Arial"/>
                <w:color w:val="000000"/>
              </w:rPr>
            </w:pPr>
          </w:p>
        </w:tc>
        <w:tc>
          <w:tcPr>
            <w:tcW w:w="992" w:type="dxa"/>
            <w:gridSpan w:val="2"/>
            <w:vAlign w:val="center"/>
          </w:tcPr>
          <w:p w14:paraId="1BA06542" w14:textId="77777777" w:rsidR="00180F93" w:rsidRPr="00144880" w:rsidRDefault="00180F93" w:rsidP="00180F93">
            <w:pPr>
              <w:jc w:val="center"/>
              <w:rPr>
                <w:rFonts w:ascii="Arial" w:hAnsi="Arial" w:cs="Arial"/>
                <w:color w:val="000000"/>
              </w:rPr>
            </w:pPr>
          </w:p>
        </w:tc>
        <w:tc>
          <w:tcPr>
            <w:tcW w:w="1276" w:type="dxa"/>
            <w:vAlign w:val="center"/>
          </w:tcPr>
          <w:p w14:paraId="735961A0" w14:textId="77777777" w:rsidR="00180F93" w:rsidRPr="00144880" w:rsidRDefault="00180F93" w:rsidP="00180F93">
            <w:pPr>
              <w:jc w:val="center"/>
              <w:rPr>
                <w:rFonts w:ascii="Arial" w:hAnsi="Arial" w:cs="Arial"/>
                <w:color w:val="000000"/>
              </w:rPr>
            </w:pPr>
          </w:p>
        </w:tc>
        <w:tc>
          <w:tcPr>
            <w:tcW w:w="1701" w:type="dxa"/>
            <w:vAlign w:val="center"/>
          </w:tcPr>
          <w:p w14:paraId="4703305C" w14:textId="77777777" w:rsidR="00180F93" w:rsidRPr="00144880" w:rsidRDefault="00180F93" w:rsidP="00180F93">
            <w:pPr>
              <w:jc w:val="center"/>
              <w:rPr>
                <w:rFonts w:ascii="Arial" w:hAnsi="Arial" w:cs="Arial"/>
                <w:color w:val="000000"/>
              </w:rPr>
            </w:pPr>
          </w:p>
        </w:tc>
      </w:tr>
      <w:tr w:rsidR="00180F93" w:rsidRPr="00144880" w14:paraId="7086A12A" w14:textId="77777777" w:rsidTr="00180F93">
        <w:trPr>
          <w:cantSplit/>
        </w:trPr>
        <w:tc>
          <w:tcPr>
            <w:tcW w:w="14884" w:type="dxa"/>
            <w:gridSpan w:val="13"/>
            <w:shd w:val="clear" w:color="auto" w:fill="F2F2F2" w:themeFill="background1" w:themeFillShade="F2"/>
            <w:vAlign w:val="center"/>
          </w:tcPr>
          <w:p w14:paraId="535149BC" w14:textId="77777777" w:rsidR="00180F93" w:rsidRPr="00144880" w:rsidRDefault="00180F93" w:rsidP="00180F93">
            <w:pPr>
              <w:rPr>
                <w:rFonts w:ascii="Arial" w:hAnsi="Arial" w:cs="Arial"/>
                <w:color w:val="000000"/>
              </w:rPr>
            </w:pPr>
            <w:r w:rsidRPr="00144880">
              <w:rPr>
                <w:rFonts w:ascii="Arial" w:hAnsi="Arial" w:cs="Arial"/>
              </w:rPr>
              <w:t>II. DZIERŻAWA MAMMOTOMU</w:t>
            </w:r>
          </w:p>
        </w:tc>
      </w:tr>
      <w:tr w:rsidR="00180F93" w:rsidRPr="00144880" w14:paraId="32555CCA" w14:textId="77777777" w:rsidTr="00242767">
        <w:trPr>
          <w:cantSplit/>
          <w:trHeight w:val="340"/>
        </w:trPr>
        <w:tc>
          <w:tcPr>
            <w:tcW w:w="5028" w:type="dxa"/>
            <w:gridSpan w:val="2"/>
            <w:shd w:val="clear" w:color="auto" w:fill="F2F2F2" w:themeFill="background1" w:themeFillShade="F2"/>
            <w:vAlign w:val="center"/>
          </w:tcPr>
          <w:p w14:paraId="77E1A95D" w14:textId="77777777" w:rsidR="00180F93" w:rsidRPr="00144880" w:rsidRDefault="00180F93" w:rsidP="00180F93">
            <w:pPr>
              <w:jc w:val="center"/>
              <w:rPr>
                <w:rFonts w:ascii="Arial" w:hAnsi="Arial" w:cs="Arial"/>
                <w:bCs/>
                <w:sz w:val="16"/>
                <w:szCs w:val="16"/>
              </w:rPr>
            </w:pPr>
            <w:r w:rsidRPr="00144880">
              <w:rPr>
                <w:rFonts w:ascii="Arial" w:hAnsi="Arial" w:cs="Arial"/>
                <w:sz w:val="16"/>
                <w:szCs w:val="16"/>
              </w:rPr>
              <w:t>Przedmiot zamówienia</w:t>
            </w:r>
          </w:p>
        </w:tc>
        <w:tc>
          <w:tcPr>
            <w:tcW w:w="1134" w:type="dxa"/>
            <w:shd w:val="clear" w:color="auto" w:fill="F2F2F2" w:themeFill="background1" w:themeFillShade="F2"/>
            <w:vAlign w:val="center"/>
          </w:tcPr>
          <w:p w14:paraId="272B3E36" w14:textId="77777777" w:rsidR="00180F93" w:rsidRPr="00144880" w:rsidRDefault="00180F93" w:rsidP="00180F93">
            <w:pPr>
              <w:jc w:val="center"/>
              <w:rPr>
                <w:rFonts w:ascii="Arial" w:hAnsi="Arial" w:cs="Arial"/>
                <w:sz w:val="16"/>
                <w:szCs w:val="16"/>
              </w:rPr>
            </w:pPr>
            <w:r w:rsidRPr="00144880">
              <w:rPr>
                <w:rFonts w:ascii="Arial" w:hAnsi="Arial" w:cs="Arial"/>
                <w:bCs/>
                <w:sz w:val="16"/>
                <w:szCs w:val="16"/>
              </w:rPr>
              <w:t>Producent, nr kat.</w:t>
            </w:r>
          </w:p>
        </w:tc>
        <w:tc>
          <w:tcPr>
            <w:tcW w:w="709" w:type="dxa"/>
            <w:shd w:val="clear" w:color="auto" w:fill="F2F2F2" w:themeFill="background1" w:themeFillShade="F2"/>
            <w:vAlign w:val="center"/>
          </w:tcPr>
          <w:p w14:paraId="40FE66F9" w14:textId="77777777" w:rsidR="00180F93" w:rsidRPr="00144880" w:rsidRDefault="00180F93" w:rsidP="00090F60">
            <w:pPr>
              <w:pStyle w:val="Nagwek4"/>
              <w:numPr>
                <w:ilvl w:val="3"/>
                <w:numId w:val="36"/>
              </w:numPr>
              <w:pBdr>
                <w:top w:val="none" w:sz="0" w:space="0" w:color="auto"/>
                <w:left w:val="none" w:sz="0" w:space="0" w:color="auto"/>
                <w:bottom w:val="none" w:sz="0" w:space="0" w:color="auto"/>
                <w:right w:val="none" w:sz="0" w:space="0" w:color="auto"/>
              </w:pBdr>
              <w:suppressAutoHyphens/>
              <w:jc w:val="center"/>
              <w:rPr>
                <w:rFonts w:cs="Arial"/>
                <w:b w:val="0"/>
                <w:sz w:val="16"/>
                <w:szCs w:val="16"/>
              </w:rPr>
            </w:pPr>
            <w:r w:rsidRPr="00144880">
              <w:rPr>
                <w:rFonts w:cs="Arial"/>
                <w:b w:val="0"/>
                <w:sz w:val="16"/>
                <w:szCs w:val="16"/>
              </w:rPr>
              <w:t>Ilość</w:t>
            </w:r>
          </w:p>
        </w:tc>
        <w:tc>
          <w:tcPr>
            <w:tcW w:w="1418" w:type="dxa"/>
            <w:gridSpan w:val="2"/>
            <w:shd w:val="clear" w:color="auto" w:fill="F2F2F2" w:themeFill="background1" w:themeFillShade="F2"/>
            <w:vAlign w:val="center"/>
          </w:tcPr>
          <w:p w14:paraId="7AC131A0" w14:textId="77777777" w:rsidR="00180F93" w:rsidRPr="00144880" w:rsidRDefault="00180F93" w:rsidP="00180F93">
            <w:pPr>
              <w:jc w:val="center"/>
              <w:rPr>
                <w:rFonts w:ascii="Arial" w:hAnsi="Arial" w:cs="Arial"/>
                <w:sz w:val="16"/>
                <w:szCs w:val="16"/>
              </w:rPr>
            </w:pPr>
            <w:r w:rsidRPr="00144880">
              <w:rPr>
                <w:rFonts w:ascii="Arial" w:hAnsi="Arial" w:cs="Arial"/>
                <w:sz w:val="16"/>
                <w:szCs w:val="16"/>
              </w:rPr>
              <w:t>Czynsz netto za 1 m-c</w:t>
            </w:r>
          </w:p>
        </w:tc>
        <w:tc>
          <w:tcPr>
            <w:tcW w:w="1917" w:type="dxa"/>
            <w:gridSpan w:val="2"/>
            <w:shd w:val="clear" w:color="auto" w:fill="F2F2F2" w:themeFill="background1" w:themeFillShade="F2"/>
            <w:vAlign w:val="center"/>
          </w:tcPr>
          <w:p w14:paraId="6099B8CA" w14:textId="77777777" w:rsidR="00180F93" w:rsidRPr="00144880" w:rsidRDefault="00180F93" w:rsidP="00090F60">
            <w:pPr>
              <w:pStyle w:val="Nagwek4"/>
              <w:numPr>
                <w:ilvl w:val="3"/>
                <w:numId w:val="36"/>
              </w:numPr>
              <w:pBdr>
                <w:top w:val="none" w:sz="0" w:space="0" w:color="auto"/>
                <w:left w:val="none" w:sz="0" w:space="0" w:color="auto"/>
                <w:bottom w:val="none" w:sz="0" w:space="0" w:color="auto"/>
                <w:right w:val="none" w:sz="0" w:space="0" w:color="auto"/>
              </w:pBdr>
              <w:suppressAutoHyphens/>
              <w:ind w:left="0" w:firstLine="0"/>
              <w:jc w:val="center"/>
              <w:rPr>
                <w:rFonts w:cs="Arial"/>
                <w:b w:val="0"/>
                <w:sz w:val="16"/>
                <w:szCs w:val="16"/>
              </w:rPr>
            </w:pPr>
            <w:r w:rsidRPr="00144880">
              <w:rPr>
                <w:rFonts w:cs="Arial"/>
                <w:b w:val="0"/>
                <w:sz w:val="16"/>
                <w:szCs w:val="16"/>
              </w:rPr>
              <w:t>Czynsz brutto za 1 m-c</w:t>
            </w:r>
          </w:p>
        </w:tc>
        <w:tc>
          <w:tcPr>
            <w:tcW w:w="1560" w:type="dxa"/>
            <w:gridSpan w:val="2"/>
            <w:shd w:val="clear" w:color="auto" w:fill="F2F2F2" w:themeFill="background1" w:themeFillShade="F2"/>
            <w:vAlign w:val="center"/>
          </w:tcPr>
          <w:p w14:paraId="04530C5B" w14:textId="77777777" w:rsidR="00180F93" w:rsidRPr="00144880" w:rsidRDefault="00180F93" w:rsidP="00090F60">
            <w:pPr>
              <w:pStyle w:val="Nagwek4"/>
              <w:numPr>
                <w:ilvl w:val="3"/>
                <w:numId w:val="36"/>
              </w:numPr>
              <w:pBdr>
                <w:top w:val="none" w:sz="0" w:space="0" w:color="auto"/>
                <w:left w:val="none" w:sz="0" w:space="0" w:color="auto"/>
                <w:bottom w:val="none" w:sz="0" w:space="0" w:color="auto"/>
                <w:right w:val="none" w:sz="0" w:space="0" w:color="auto"/>
              </w:pBdr>
              <w:suppressAutoHyphens/>
              <w:jc w:val="center"/>
              <w:rPr>
                <w:rFonts w:cs="Arial"/>
                <w:b w:val="0"/>
                <w:sz w:val="16"/>
                <w:szCs w:val="16"/>
              </w:rPr>
            </w:pPr>
            <w:r w:rsidRPr="00144880">
              <w:rPr>
                <w:rFonts w:cs="Arial"/>
                <w:b w:val="0"/>
                <w:sz w:val="16"/>
                <w:szCs w:val="16"/>
              </w:rPr>
              <w:t>VAT</w:t>
            </w:r>
          </w:p>
          <w:p w14:paraId="010DB2EA" w14:textId="77777777" w:rsidR="00180F93" w:rsidRPr="00144880" w:rsidRDefault="00180F93" w:rsidP="00090F60">
            <w:pPr>
              <w:pStyle w:val="Nagwek4"/>
              <w:numPr>
                <w:ilvl w:val="3"/>
                <w:numId w:val="36"/>
              </w:numPr>
              <w:pBdr>
                <w:top w:val="none" w:sz="0" w:space="0" w:color="auto"/>
                <w:left w:val="none" w:sz="0" w:space="0" w:color="auto"/>
                <w:bottom w:val="none" w:sz="0" w:space="0" w:color="auto"/>
                <w:right w:val="none" w:sz="0" w:space="0" w:color="auto"/>
              </w:pBdr>
              <w:suppressAutoHyphens/>
              <w:jc w:val="center"/>
              <w:rPr>
                <w:rFonts w:cs="Arial"/>
                <w:sz w:val="16"/>
                <w:szCs w:val="16"/>
              </w:rPr>
            </w:pPr>
            <w:r w:rsidRPr="00144880">
              <w:rPr>
                <w:rFonts w:cs="Arial"/>
                <w:b w:val="0"/>
                <w:sz w:val="16"/>
                <w:szCs w:val="16"/>
              </w:rPr>
              <w:t>w (%)</w:t>
            </w:r>
          </w:p>
        </w:tc>
        <w:tc>
          <w:tcPr>
            <w:tcW w:w="1417" w:type="dxa"/>
            <w:gridSpan w:val="2"/>
            <w:shd w:val="clear" w:color="auto" w:fill="F2F2F2" w:themeFill="background1" w:themeFillShade="F2"/>
            <w:vAlign w:val="center"/>
          </w:tcPr>
          <w:p w14:paraId="059562CC" w14:textId="77777777" w:rsidR="00180F93" w:rsidRPr="00144880" w:rsidRDefault="00180F93" w:rsidP="00180F93">
            <w:pPr>
              <w:jc w:val="center"/>
              <w:rPr>
                <w:rFonts w:ascii="Arial" w:hAnsi="Arial" w:cs="Arial"/>
                <w:sz w:val="16"/>
                <w:szCs w:val="16"/>
              </w:rPr>
            </w:pPr>
            <w:r w:rsidRPr="00144880">
              <w:rPr>
                <w:rFonts w:ascii="Arial" w:hAnsi="Arial" w:cs="Arial"/>
                <w:sz w:val="16"/>
                <w:szCs w:val="16"/>
              </w:rPr>
              <w:t>Czynsz netto za 12 m-</w:t>
            </w:r>
            <w:proofErr w:type="spellStart"/>
            <w:r w:rsidRPr="00144880">
              <w:rPr>
                <w:rFonts w:ascii="Arial" w:hAnsi="Arial" w:cs="Arial"/>
                <w:sz w:val="16"/>
                <w:szCs w:val="16"/>
              </w:rPr>
              <w:t>cy</w:t>
            </w:r>
            <w:proofErr w:type="spellEnd"/>
          </w:p>
        </w:tc>
        <w:tc>
          <w:tcPr>
            <w:tcW w:w="1701" w:type="dxa"/>
            <w:shd w:val="clear" w:color="auto" w:fill="F2F2F2" w:themeFill="background1" w:themeFillShade="F2"/>
            <w:vAlign w:val="center"/>
          </w:tcPr>
          <w:p w14:paraId="4EFBF0E5" w14:textId="77777777" w:rsidR="00180F93" w:rsidRPr="00144880" w:rsidRDefault="00180F93" w:rsidP="00090F60">
            <w:pPr>
              <w:pStyle w:val="Nagwek4"/>
              <w:numPr>
                <w:ilvl w:val="3"/>
                <w:numId w:val="36"/>
              </w:numPr>
              <w:pBdr>
                <w:top w:val="none" w:sz="0" w:space="0" w:color="auto"/>
                <w:left w:val="none" w:sz="0" w:space="0" w:color="auto"/>
                <w:bottom w:val="none" w:sz="0" w:space="0" w:color="auto"/>
                <w:right w:val="none" w:sz="0" w:space="0" w:color="auto"/>
              </w:pBdr>
              <w:suppressAutoHyphens/>
              <w:ind w:left="0" w:firstLine="0"/>
              <w:jc w:val="center"/>
              <w:rPr>
                <w:rFonts w:cs="Arial"/>
                <w:b w:val="0"/>
                <w:sz w:val="16"/>
                <w:szCs w:val="16"/>
              </w:rPr>
            </w:pPr>
            <w:r w:rsidRPr="00144880">
              <w:rPr>
                <w:rFonts w:cs="Arial"/>
                <w:b w:val="0"/>
                <w:sz w:val="16"/>
                <w:szCs w:val="16"/>
              </w:rPr>
              <w:t>Czynsz brutto za 12 m-</w:t>
            </w:r>
            <w:proofErr w:type="spellStart"/>
            <w:r w:rsidRPr="00144880">
              <w:rPr>
                <w:rFonts w:cs="Arial"/>
                <w:b w:val="0"/>
                <w:sz w:val="16"/>
                <w:szCs w:val="16"/>
              </w:rPr>
              <w:t>cy</w:t>
            </w:r>
            <w:proofErr w:type="spellEnd"/>
          </w:p>
        </w:tc>
      </w:tr>
      <w:tr w:rsidR="00180F93" w:rsidRPr="00144880" w14:paraId="0F3D17CA" w14:textId="77777777" w:rsidTr="00242767">
        <w:trPr>
          <w:cantSplit/>
          <w:trHeight w:val="340"/>
        </w:trPr>
        <w:tc>
          <w:tcPr>
            <w:tcW w:w="5028" w:type="dxa"/>
            <w:gridSpan w:val="2"/>
            <w:vAlign w:val="center"/>
          </w:tcPr>
          <w:p w14:paraId="0FD57293" w14:textId="77777777" w:rsidR="00180F93" w:rsidRPr="00144880" w:rsidRDefault="00180F93" w:rsidP="00180F93">
            <w:pPr>
              <w:rPr>
                <w:rFonts w:ascii="Arial" w:hAnsi="Arial" w:cs="Arial"/>
              </w:rPr>
            </w:pPr>
            <w:r w:rsidRPr="00144880">
              <w:rPr>
                <w:rFonts w:ascii="Arial" w:hAnsi="Arial" w:cs="Arial"/>
              </w:rPr>
              <w:t xml:space="preserve">Dzierżawa </w:t>
            </w:r>
            <w:proofErr w:type="spellStart"/>
            <w:r w:rsidRPr="00144880">
              <w:rPr>
                <w:rFonts w:ascii="Arial" w:hAnsi="Arial" w:cs="Arial"/>
              </w:rPr>
              <w:t>mammotomu</w:t>
            </w:r>
            <w:proofErr w:type="spellEnd"/>
            <w:r w:rsidRPr="00144880">
              <w:rPr>
                <w:rFonts w:ascii="Arial" w:hAnsi="Arial" w:cs="Arial"/>
              </w:rPr>
              <w:t xml:space="preserve"> wraz z oprogramowaniem i osprzętem</w:t>
            </w:r>
          </w:p>
        </w:tc>
        <w:tc>
          <w:tcPr>
            <w:tcW w:w="1134" w:type="dxa"/>
            <w:vAlign w:val="center"/>
          </w:tcPr>
          <w:p w14:paraId="0A9925EE" w14:textId="77777777" w:rsidR="00180F93" w:rsidRPr="00144880" w:rsidRDefault="00180F93" w:rsidP="00180F93">
            <w:pPr>
              <w:jc w:val="center"/>
              <w:rPr>
                <w:rFonts w:ascii="Arial" w:hAnsi="Arial" w:cs="Arial"/>
              </w:rPr>
            </w:pPr>
          </w:p>
        </w:tc>
        <w:tc>
          <w:tcPr>
            <w:tcW w:w="709" w:type="dxa"/>
            <w:vAlign w:val="center"/>
          </w:tcPr>
          <w:p w14:paraId="3050DB9A" w14:textId="5DEE5B6B" w:rsidR="00180F93" w:rsidRPr="00144880" w:rsidRDefault="00383360" w:rsidP="00180F93">
            <w:pPr>
              <w:jc w:val="center"/>
              <w:rPr>
                <w:rFonts w:ascii="Arial" w:hAnsi="Arial" w:cs="Arial"/>
                <w:color w:val="000000"/>
              </w:rPr>
            </w:pPr>
            <w:r w:rsidRPr="00144880">
              <w:rPr>
                <w:rFonts w:ascii="Arial" w:hAnsi="Arial" w:cs="Arial"/>
              </w:rPr>
              <w:t>2</w:t>
            </w:r>
            <w:r w:rsidR="00180F93" w:rsidRPr="00144880">
              <w:rPr>
                <w:rFonts w:ascii="Arial" w:hAnsi="Arial" w:cs="Arial"/>
              </w:rPr>
              <w:t xml:space="preserve"> szt.</w:t>
            </w:r>
          </w:p>
        </w:tc>
        <w:tc>
          <w:tcPr>
            <w:tcW w:w="1418" w:type="dxa"/>
            <w:gridSpan w:val="2"/>
            <w:vAlign w:val="center"/>
          </w:tcPr>
          <w:p w14:paraId="29056901" w14:textId="77777777" w:rsidR="00180F93" w:rsidRPr="00144880" w:rsidRDefault="00180F93" w:rsidP="00180F93">
            <w:pPr>
              <w:jc w:val="center"/>
              <w:rPr>
                <w:rFonts w:ascii="Arial" w:hAnsi="Arial" w:cs="Arial"/>
              </w:rPr>
            </w:pPr>
          </w:p>
        </w:tc>
        <w:tc>
          <w:tcPr>
            <w:tcW w:w="1917" w:type="dxa"/>
            <w:gridSpan w:val="2"/>
            <w:vAlign w:val="center"/>
          </w:tcPr>
          <w:p w14:paraId="4F9A1ED5" w14:textId="77777777" w:rsidR="00180F93" w:rsidRPr="00144880" w:rsidRDefault="00180F93" w:rsidP="00090F60">
            <w:pPr>
              <w:pStyle w:val="Nagwek4"/>
              <w:numPr>
                <w:ilvl w:val="3"/>
                <w:numId w:val="36"/>
              </w:numPr>
              <w:pBdr>
                <w:top w:val="none" w:sz="0" w:space="0" w:color="auto"/>
                <w:left w:val="none" w:sz="0" w:space="0" w:color="auto"/>
                <w:bottom w:val="none" w:sz="0" w:space="0" w:color="auto"/>
                <w:right w:val="none" w:sz="0" w:space="0" w:color="auto"/>
              </w:pBdr>
              <w:suppressAutoHyphens/>
              <w:ind w:left="0" w:firstLine="0"/>
              <w:jc w:val="center"/>
              <w:rPr>
                <w:rFonts w:cs="Arial"/>
                <w:b w:val="0"/>
                <w:sz w:val="20"/>
              </w:rPr>
            </w:pPr>
          </w:p>
        </w:tc>
        <w:tc>
          <w:tcPr>
            <w:tcW w:w="1560" w:type="dxa"/>
            <w:gridSpan w:val="2"/>
            <w:vAlign w:val="center"/>
          </w:tcPr>
          <w:p w14:paraId="669DB88E" w14:textId="77777777" w:rsidR="00180F93" w:rsidRPr="00144880" w:rsidRDefault="00180F93" w:rsidP="00090F60">
            <w:pPr>
              <w:pStyle w:val="Nagwek4"/>
              <w:numPr>
                <w:ilvl w:val="3"/>
                <w:numId w:val="36"/>
              </w:numPr>
              <w:pBdr>
                <w:top w:val="none" w:sz="0" w:space="0" w:color="auto"/>
                <w:left w:val="none" w:sz="0" w:space="0" w:color="auto"/>
                <w:bottom w:val="none" w:sz="0" w:space="0" w:color="auto"/>
                <w:right w:val="none" w:sz="0" w:space="0" w:color="auto"/>
              </w:pBdr>
              <w:suppressAutoHyphens/>
              <w:jc w:val="center"/>
              <w:rPr>
                <w:rFonts w:cs="Arial"/>
                <w:b w:val="0"/>
                <w:sz w:val="20"/>
              </w:rPr>
            </w:pPr>
          </w:p>
        </w:tc>
        <w:tc>
          <w:tcPr>
            <w:tcW w:w="1417" w:type="dxa"/>
            <w:gridSpan w:val="2"/>
            <w:shd w:val="clear" w:color="auto" w:fill="auto"/>
            <w:vAlign w:val="center"/>
          </w:tcPr>
          <w:p w14:paraId="4BBDFDFF" w14:textId="77777777" w:rsidR="00180F93" w:rsidRPr="00144880" w:rsidRDefault="00180F93" w:rsidP="00180F93">
            <w:pPr>
              <w:jc w:val="center"/>
              <w:rPr>
                <w:rFonts w:ascii="Arial" w:hAnsi="Arial" w:cs="Arial"/>
              </w:rPr>
            </w:pPr>
          </w:p>
        </w:tc>
        <w:tc>
          <w:tcPr>
            <w:tcW w:w="1701" w:type="dxa"/>
            <w:shd w:val="clear" w:color="auto" w:fill="auto"/>
            <w:vAlign w:val="center"/>
          </w:tcPr>
          <w:p w14:paraId="52C5F461" w14:textId="77777777" w:rsidR="00180F93" w:rsidRPr="00144880" w:rsidRDefault="00180F93" w:rsidP="00090F60">
            <w:pPr>
              <w:pStyle w:val="Nagwek4"/>
              <w:numPr>
                <w:ilvl w:val="3"/>
                <w:numId w:val="36"/>
              </w:numPr>
              <w:pBdr>
                <w:top w:val="none" w:sz="0" w:space="0" w:color="auto"/>
                <w:left w:val="none" w:sz="0" w:space="0" w:color="auto"/>
                <w:bottom w:val="none" w:sz="0" w:space="0" w:color="auto"/>
                <w:right w:val="none" w:sz="0" w:space="0" w:color="auto"/>
              </w:pBdr>
              <w:suppressAutoHyphens/>
              <w:ind w:left="0" w:firstLine="0"/>
              <w:jc w:val="center"/>
              <w:rPr>
                <w:rFonts w:cs="Arial"/>
                <w:b w:val="0"/>
                <w:sz w:val="20"/>
              </w:rPr>
            </w:pPr>
          </w:p>
        </w:tc>
      </w:tr>
      <w:tr w:rsidR="00180F93" w:rsidRPr="00144880" w14:paraId="163B1D33" w14:textId="77777777" w:rsidTr="00180F93">
        <w:trPr>
          <w:cantSplit/>
          <w:trHeight w:val="340"/>
        </w:trPr>
        <w:tc>
          <w:tcPr>
            <w:tcW w:w="14884" w:type="dxa"/>
            <w:gridSpan w:val="13"/>
            <w:vAlign w:val="bottom"/>
          </w:tcPr>
          <w:p w14:paraId="35C65F19" w14:textId="77777777" w:rsidR="00180F93" w:rsidRPr="00144880" w:rsidRDefault="00180F93" w:rsidP="00180F93">
            <w:pPr>
              <w:rPr>
                <w:rFonts w:ascii="Arial" w:hAnsi="Arial" w:cs="Arial"/>
              </w:rPr>
            </w:pPr>
            <w:r w:rsidRPr="00144880">
              <w:rPr>
                <w:rFonts w:ascii="Arial" w:hAnsi="Arial" w:cs="Arial"/>
              </w:rPr>
              <w:t>Wartość księgowa sprzętu ............................ netto ............................ brutto (niezbędna do ubezpieczenia sprzętu na czas trwania umowy)</w:t>
            </w:r>
          </w:p>
        </w:tc>
      </w:tr>
    </w:tbl>
    <w:p w14:paraId="7184269D" w14:textId="1C56D996" w:rsidR="00B0624F" w:rsidRPr="00177A7D" w:rsidRDefault="00984B58" w:rsidP="00F06DA9">
      <w:pPr>
        <w:tabs>
          <w:tab w:val="left" w:pos="6379"/>
        </w:tabs>
        <w:jc w:val="both"/>
        <w:rPr>
          <w:rFonts w:ascii="Arial" w:hAnsi="Arial" w:cs="Arial"/>
          <w:i/>
        </w:rPr>
      </w:pPr>
      <w:r w:rsidRPr="00177A7D">
        <w:rPr>
          <w:rFonts w:ascii="Arial" w:hAnsi="Arial" w:cs="Arial"/>
        </w:rPr>
        <w:t xml:space="preserve">dnia ………….……. r. </w:t>
      </w:r>
    </w:p>
    <w:bookmarkEnd w:id="26"/>
    <w:p w14:paraId="75CA51B6" w14:textId="77777777" w:rsidR="00B0624F" w:rsidRPr="00177A7D" w:rsidRDefault="00B0624F" w:rsidP="00F06DA9">
      <w:pPr>
        <w:rPr>
          <w:rFonts w:ascii="Arial" w:hAnsi="Arial" w:cs="Arial"/>
          <w:lang w:eastAsia="ar-SA"/>
        </w:rPr>
        <w:sectPr w:rsidR="00B0624F" w:rsidRPr="00177A7D" w:rsidSect="007A43F7">
          <w:pgSz w:w="16840" w:h="11907" w:orient="landscape" w:code="9"/>
          <w:pgMar w:top="1134" w:right="992" w:bottom="851" w:left="992" w:header="567" w:footer="567" w:gutter="0"/>
          <w:cols w:space="708"/>
        </w:sectPr>
      </w:pPr>
      <w:r w:rsidRPr="00177A7D">
        <w:rPr>
          <w:rFonts w:ascii="Arial" w:hAnsi="Arial" w:cs="Arial"/>
          <w:lang w:eastAsia="ar-SA"/>
        </w:rPr>
        <w:br w:type="page"/>
      </w:r>
    </w:p>
    <w:p w14:paraId="6DADBCE8" w14:textId="77777777" w:rsidR="007A43F7" w:rsidRPr="00177A7D" w:rsidRDefault="007A43F7" w:rsidP="00F06DA9">
      <w:pPr>
        <w:jc w:val="right"/>
        <w:rPr>
          <w:rFonts w:ascii="Arial" w:hAnsi="Arial" w:cs="Arial"/>
          <w:color w:val="0000FF"/>
        </w:rPr>
      </w:pPr>
      <w:bookmarkStart w:id="27" w:name="_Hlk120706003"/>
      <w:r w:rsidRPr="00180F93">
        <w:rPr>
          <w:rFonts w:ascii="Arial" w:hAnsi="Arial" w:cs="Arial"/>
          <w:color w:val="0000FF"/>
        </w:rPr>
        <w:lastRenderedPageBreak/>
        <w:t>ZAŁĄCZNIK NR 2 DO SWZ</w:t>
      </w:r>
    </w:p>
    <w:p w14:paraId="3D3511FC" w14:textId="77777777" w:rsidR="007A43F7" w:rsidRPr="00177A7D" w:rsidRDefault="007A43F7" w:rsidP="00F06DA9">
      <w:pPr>
        <w:rPr>
          <w:rFonts w:ascii="Arial" w:hAnsi="Arial" w:cs="Arial"/>
        </w:rPr>
      </w:pPr>
    </w:p>
    <w:p w14:paraId="37FFB435" w14:textId="77777777" w:rsidR="007A43F7" w:rsidRPr="00177A7D" w:rsidRDefault="007A43F7" w:rsidP="00F06DA9">
      <w:pPr>
        <w:jc w:val="center"/>
        <w:rPr>
          <w:rFonts w:ascii="Arial" w:hAnsi="Arial" w:cs="Arial"/>
        </w:rPr>
      </w:pPr>
      <w:r w:rsidRPr="00177A7D">
        <w:rPr>
          <w:rFonts w:ascii="Arial" w:hAnsi="Arial" w:cs="Arial"/>
        </w:rPr>
        <w:t>OPIS PRZEDMIOTU ZAMÓWIENIA</w:t>
      </w:r>
    </w:p>
    <w:p w14:paraId="303FB2AF" w14:textId="77777777" w:rsidR="00D6575E" w:rsidRPr="00177A7D" w:rsidRDefault="00D6575E" w:rsidP="00F06DA9">
      <w:pPr>
        <w:rPr>
          <w:rFonts w:ascii="Arial" w:hAnsi="Arial" w:cs="Arial"/>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5103"/>
        <w:gridCol w:w="1276"/>
        <w:gridCol w:w="1701"/>
        <w:gridCol w:w="1418"/>
      </w:tblGrid>
      <w:tr w:rsidR="00180F93" w:rsidRPr="00144880" w14:paraId="187C3B7E" w14:textId="77777777" w:rsidTr="00180F93">
        <w:tc>
          <w:tcPr>
            <w:tcW w:w="992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bookmarkEnd w:id="27"/>
          <w:p w14:paraId="3003AFCE" w14:textId="77777777" w:rsidR="00180F93" w:rsidRPr="00144880" w:rsidRDefault="00180F93" w:rsidP="00180F93">
            <w:pPr>
              <w:rPr>
                <w:rFonts w:ascii="Arial" w:hAnsi="Arial" w:cs="Arial"/>
                <w:bCs/>
              </w:rPr>
            </w:pPr>
            <w:r w:rsidRPr="00144880">
              <w:rPr>
                <w:rFonts w:ascii="Arial" w:hAnsi="Arial" w:cs="Arial"/>
              </w:rPr>
              <w:t>CZĘŚĆ NR 1 PORTY NACZYNIOWE</w:t>
            </w:r>
          </w:p>
        </w:tc>
      </w:tr>
      <w:tr w:rsidR="00180F93" w:rsidRPr="00144880" w14:paraId="641E2AFA" w14:textId="77777777" w:rsidTr="00180F93">
        <w:tc>
          <w:tcPr>
            <w:tcW w:w="425" w:type="dxa"/>
            <w:tcBorders>
              <w:top w:val="single" w:sz="4" w:space="0" w:color="auto"/>
            </w:tcBorders>
            <w:shd w:val="clear" w:color="auto" w:fill="auto"/>
            <w:vAlign w:val="center"/>
          </w:tcPr>
          <w:p w14:paraId="71031974" w14:textId="77777777" w:rsidR="00180F93" w:rsidRPr="00144880" w:rsidRDefault="00180F93" w:rsidP="00180F93">
            <w:pPr>
              <w:ind w:right="-108"/>
              <w:jc w:val="center"/>
              <w:rPr>
                <w:rFonts w:ascii="Arial" w:hAnsi="Arial" w:cs="Arial"/>
                <w:bCs/>
                <w:sz w:val="16"/>
                <w:szCs w:val="16"/>
              </w:rPr>
            </w:pPr>
            <w:r w:rsidRPr="00144880">
              <w:rPr>
                <w:rFonts w:ascii="Arial" w:hAnsi="Arial" w:cs="Arial"/>
                <w:bCs/>
                <w:sz w:val="16"/>
                <w:szCs w:val="16"/>
              </w:rPr>
              <w:t>Lp.</w:t>
            </w:r>
          </w:p>
        </w:tc>
        <w:tc>
          <w:tcPr>
            <w:tcW w:w="5103" w:type="dxa"/>
            <w:tcBorders>
              <w:top w:val="single" w:sz="4" w:space="0" w:color="auto"/>
            </w:tcBorders>
            <w:shd w:val="clear" w:color="auto" w:fill="auto"/>
            <w:vAlign w:val="center"/>
          </w:tcPr>
          <w:p w14:paraId="1EF45853" w14:textId="77777777" w:rsidR="00180F93" w:rsidRPr="00144880" w:rsidRDefault="00180F93" w:rsidP="00180F93">
            <w:pPr>
              <w:jc w:val="center"/>
              <w:rPr>
                <w:rFonts w:ascii="Arial" w:hAnsi="Arial" w:cs="Arial"/>
                <w:bCs/>
                <w:sz w:val="16"/>
                <w:szCs w:val="16"/>
              </w:rPr>
            </w:pPr>
            <w:r w:rsidRPr="00144880">
              <w:rPr>
                <w:rFonts w:ascii="Arial" w:hAnsi="Arial" w:cs="Arial"/>
                <w:bCs/>
                <w:sz w:val="16"/>
                <w:szCs w:val="16"/>
              </w:rPr>
              <w:t>Opis przedmiotu zamówienia</w:t>
            </w:r>
          </w:p>
        </w:tc>
        <w:tc>
          <w:tcPr>
            <w:tcW w:w="1276" w:type="dxa"/>
            <w:tcBorders>
              <w:top w:val="single" w:sz="4" w:space="0" w:color="auto"/>
            </w:tcBorders>
            <w:shd w:val="clear" w:color="auto" w:fill="auto"/>
            <w:vAlign w:val="center"/>
          </w:tcPr>
          <w:p w14:paraId="1EED3242" w14:textId="77777777" w:rsidR="00180F93" w:rsidRPr="00144880" w:rsidRDefault="00180F93" w:rsidP="00180F93">
            <w:pPr>
              <w:jc w:val="center"/>
              <w:rPr>
                <w:rFonts w:ascii="Arial" w:hAnsi="Arial" w:cs="Arial"/>
                <w:bCs/>
                <w:sz w:val="16"/>
                <w:szCs w:val="16"/>
              </w:rPr>
            </w:pPr>
            <w:r w:rsidRPr="00144880">
              <w:rPr>
                <w:rFonts w:ascii="Arial" w:hAnsi="Arial" w:cs="Arial"/>
                <w:bCs/>
                <w:sz w:val="16"/>
                <w:szCs w:val="16"/>
              </w:rPr>
              <w:t>Wymóg graniczny</w:t>
            </w:r>
          </w:p>
        </w:tc>
        <w:tc>
          <w:tcPr>
            <w:tcW w:w="1701" w:type="dxa"/>
            <w:tcBorders>
              <w:top w:val="single" w:sz="4" w:space="0" w:color="auto"/>
            </w:tcBorders>
            <w:shd w:val="clear" w:color="auto" w:fill="auto"/>
            <w:vAlign w:val="center"/>
          </w:tcPr>
          <w:p w14:paraId="0CADDA1B" w14:textId="77777777" w:rsidR="00180F93" w:rsidRPr="00144880" w:rsidRDefault="00180F93" w:rsidP="00180F93">
            <w:pPr>
              <w:jc w:val="center"/>
              <w:rPr>
                <w:rFonts w:ascii="Arial" w:hAnsi="Arial" w:cs="Arial"/>
                <w:bCs/>
                <w:sz w:val="16"/>
                <w:szCs w:val="16"/>
              </w:rPr>
            </w:pPr>
            <w:r w:rsidRPr="00144880">
              <w:rPr>
                <w:rFonts w:ascii="Arial" w:hAnsi="Arial" w:cs="Arial"/>
                <w:bCs/>
                <w:sz w:val="16"/>
                <w:szCs w:val="16"/>
              </w:rPr>
              <w:t>Potwierdzenie</w:t>
            </w:r>
          </w:p>
        </w:tc>
        <w:tc>
          <w:tcPr>
            <w:tcW w:w="1418" w:type="dxa"/>
            <w:tcBorders>
              <w:top w:val="single" w:sz="4" w:space="0" w:color="auto"/>
            </w:tcBorders>
            <w:shd w:val="clear" w:color="auto" w:fill="auto"/>
            <w:vAlign w:val="center"/>
          </w:tcPr>
          <w:p w14:paraId="04950645" w14:textId="3C2F8092" w:rsidR="00180F93" w:rsidRPr="00144880" w:rsidRDefault="00560A21" w:rsidP="00180F93">
            <w:pPr>
              <w:jc w:val="center"/>
              <w:rPr>
                <w:rFonts w:ascii="Arial" w:hAnsi="Arial" w:cs="Arial"/>
                <w:bCs/>
                <w:sz w:val="16"/>
                <w:szCs w:val="16"/>
              </w:rPr>
            </w:pPr>
            <w:r w:rsidRPr="00144880">
              <w:rPr>
                <w:rFonts w:ascii="Arial" w:hAnsi="Arial" w:cs="Arial"/>
                <w:bCs/>
                <w:sz w:val="16"/>
                <w:szCs w:val="16"/>
              </w:rPr>
              <w:t>Producent, nr kat.</w:t>
            </w:r>
          </w:p>
        </w:tc>
      </w:tr>
      <w:tr w:rsidR="00180F93" w:rsidRPr="00144880" w14:paraId="5C80E203" w14:textId="77777777" w:rsidTr="00180F93">
        <w:tc>
          <w:tcPr>
            <w:tcW w:w="425" w:type="dxa"/>
            <w:shd w:val="clear" w:color="auto" w:fill="auto"/>
            <w:vAlign w:val="center"/>
          </w:tcPr>
          <w:p w14:paraId="7463B593" w14:textId="77777777" w:rsidR="00180F93" w:rsidRPr="00144880" w:rsidRDefault="00180F93" w:rsidP="00180F93">
            <w:pPr>
              <w:jc w:val="center"/>
              <w:rPr>
                <w:rFonts w:ascii="Arial" w:hAnsi="Arial" w:cs="Arial"/>
                <w:bCs/>
              </w:rPr>
            </w:pPr>
            <w:r w:rsidRPr="00144880">
              <w:rPr>
                <w:rFonts w:ascii="Arial" w:hAnsi="Arial" w:cs="Arial"/>
                <w:bCs/>
              </w:rPr>
              <w:t>1</w:t>
            </w:r>
          </w:p>
        </w:tc>
        <w:tc>
          <w:tcPr>
            <w:tcW w:w="5103" w:type="dxa"/>
            <w:shd w:val="clear" w:color="auto" w:fill="auto"/>
            <w:vAlign w:val="center"/>
          </w:tcPr>
          <w:p w14:paraId="3039B2CD" w14:textId="77777777" w:rsidR="00180F93" w:rsidRPr="00144880" w:rsidRDefault="00180F93" w:rsidP="00CE0081">
            <w:pPr>
              <w:jc w:val="both"/>
              <w:rPr>
                <w:rFonts w:ascii="Arial" w:hAnsi="Arial" w:cs="Arial"/>
              </w:rPr>
            </w:pPr>
            <w:r w:rsidRPr="00144880">
              <w:rPr>
                <w:rFonts w:ascii="Arial" w:hAnsi="Arial" w:cs="Arial"/>
              </w:rPr>
              <w:t xml:space="preserve">Port naczyniowy w kształcie delty wykonany z </w:t>
            </w:r>
            <w:proofErr w:type="spellStart"/>
            <w:r w:rsidRPr="00144880">
              <w:rPr>
                <w:rFonts w:ascii="Arial" w:hAnsi="Arial" w:cs="Arial"/>
              </w:rPr>
              <w:t>polisulfonu</w:t>
            </w:r>
            <w:proofErr w:type="spellEnd"/>
            <w:r w:rsidRPr="00144880">
              <w:rPr>
                <w:rFonts w:ascii="Arial" w:hAnsi="Arial" w:cs="Arial"/>
              </w:rPr>
              <w:t xml:space="preserve">, posiadający dwa otwory ułatwiające implantację, z komorą tytanową, port </w:t>
            </w:r>
            <w:proofErr w:type="spellStart"/>
            <w:r w:rsidRPr="00144880">
              <w:rPr>
                <w:rFonts w:ascii="Arial" w:hAnsi="Arial" w:cs="Arial"/>
              </w:rPr>
              <w:t>niskoprofilowy</w:t>
            </w:r>
            <w:proofErr w:type="spellEnd"/>
            <w:r w:rsidRPr="00144880">
              <w:rPr>
                <w:rFonts w:ascii="Arial" w:hAnsi="Arial" w:cs="Arial"/>
              </w:rPr>
              <w:t>,</w:t>
            </w:r>
          </w:p>
          <w:p w14:paraId="308D399E" w14:textId="77777777" w:rsidR="00180F93" w:rsidRPr="00144880" w:rsidRDefault="00180F93" w:rsidP="00CE0081">
            <w:pPr>
              <w:ind w:left="176" w:hanging="176"/>
              <w:jc w:val="both"/>
              <w:rPr>
                <w:rFonts w:ascii="Arial" w:hAnsi="Arial" w:cs="Arial"/>
              </w:rPr>
            </w:pPr>
            <w:r w:rsidRPr="00144880">
              <w:rPr>
                <w:rFonts w:ascii="Arial" w:hAnsi="Arial" w:cs="Arial"/>
              </w:rPr>
              <w:t>•</w:t>
            </w:r>
            <w:r w:rsidRPr="00144880">
              <w:rPr>
                <w:rFonts w:ascii="Arial" w:hAnsi="Arial" w:cs="Arial"/>
              </w:rPr>
              <w:tab/>
              <w:t xml:space="preserve">Wysokość portu 12mm, </w:t>
            </w:r>
          </w:p>
          <w:p w14:paraId="34E81F64" w14:textId="77777777" w:rsidR="00180F93" w:rsidRPr="00144880" w:rsidRDefault="00180F93" w:rsidP="00CE0081">
            <w:pPr>
              <w:ind w:left="176" w:hanging="176"/>
              <w:jc w:val="both"/>
              <w:rPr>
                <w:rFonts w:ascii="Arial" w:hAnsi="Arial" w:cs="Arial"/>
              </w:rPr>
            </w:pPr>
            <w:r w:rsidRPr="00144880">
              <w:rPr>
                <w:rFonts w:ascii="Arial" w:hAnsi="Arial" w:cs="Arial"/>
              </w:rPr>
              <w:t>•</w:t>
            </w:r>
            <w:r w:rsidRPr="00144880">
              <w:rPr>
                <w:rFonts w:ascii="Arial" w:hAnsi="Arial" w:cs="Arial"/>
              </w:rPr>
              <w:tab/>
              <w:t xml:space="preserve">Waga portu 6g, </w:t>
            </w:r>
          </w:p>
          <w:p w14:paraId="4809139F" w14:textId="77777777" w:rsidR="00180F93" w:rsidRPr="00144880" w:rsidRDefault="00180F93" w:rsidP="00CE0081">
            <w:pPr>
              <w:ind w:left="176" w:hanging="176"/>
              <w:jc w:val="both"/>
              <w:rPr>
                <w:rFonts w:ascii="Arial" w:hAnsi="Arial" w:cs="Arial"/>
              </w:rPr>
            </w:pPr>
            <w:r w:rsidRPr="00144880">
              <w:rPr>
                <w:rFonts w:ascii="Arial" w:hAnsi="Arial" w:cs="Arial"/>
              </w:rPr>
              <w:t>•</w:t>
            </w:r>
            <w:r w:rsidRPr="00144880">
              <w:rPr>
                <w:rFonts w:ascii="Arial" w:hAnsi="Arial" w:cs="Arial"/>
              </w:rPr>
              <w:tab/>
              <w:t xml:space="preserve">Membrana silikonowa o średnicy 12,5mm, </w:t>
            </w:r>
          </w:p>
          <w:p w14:paraId="1F42A1DE" w14:textId="77777777" w:rsidR="00180F93" w:rsidRPr="00144880" w:rsidRDefault="00180F93" w:rsidP="00CE0081">
            <w:pPr>
              <w:ind w:left="176" w:hanging="176"/>
              <w:jc w:val="both"/>
              <w:rPr>
                <w:rFonts w:ascii="Arial" w:hAnsi="Arial" w:cs="Arial"/>
              </w:rPr>
            </w:pPr>
            <w:r w:rsidRPr="00144880">
              <w:rPr>
                <w:rFonts w:ascii="Arial" w:hAnsi="Arial" w:cs="Arial"/>
              </w:rPr>
              <w:t>•</w:t>
            </w:r>
            <w:r w:rsidRPr="00144880">
              <w:rPr>
                <w:rFonts w:ascii="Arial" w:hAnsi="Arial" w:cs="Arial"/>
              </w:rPr>
              <w:tab/>
              <w:t>Komora o objętości 0,5ml</w:t>
            </w:r>
          </w:p>
          <w:p w14:paraId="5A4872BA" w14:textId="77777777" w:rsidR="00180F93" w:rsidRPr="00144880" w:rsidRDefault="00180F93" w:rsidP="00CE0081">
            <w:pPr>
              <w:jc w:val="both"/>
              <w:rPr>
                <w:rFonts w:ascii="Arial" w:hAnsi="Arial" w:cs="Arial"/>
              </w:rPr>
            </w:pPr>
            <w:r w:rsidRPr="00144880">
              <w:rPr>
                <w:rFonts w:ascii="Arial" w:hAnsi="Arial" w:cs="Arial"/>
              </w:rPr>
              <w:t xml:space="preserve">Do prowadzenia długotrwałej chemoterapii, z możliwością pobierania krwi, podawania leków i żywienia pozajelitowego, posiadający membranę, umożliwiającą do 1500 wkłuć. Niewykluczający wykonywania badań TK i MR, z możliwością wspomaganego podawania kontrastu do w/w badań do 300psi. Szybkość przepływu kontrastu 5ml/s. Membrana obniżona względem obrzeża portu w celu ułatwienia jej lokalizacji. Niepodłączony trwale do portu cewnik silikonowy 6,5F, długość 500mm, średnica wewnętrzna 1,05mm, średnica zewnętrzna 2,2mm. W zestawie akcesoriów wprowadzających składającym się z: - strzykawka 10ml, igła </w:t>
            </w:r>
            <w:proofErr w:type="spellStart"/>
            <w:r w:rsidRPr="00144880">
              <w:rPr>
                <w:rFonts w:ascii="Arial" w:hAnsi="Arial" w:cs="Arial"/>
              </w:rPr>
              <w:t>Seldingera</w:t>
            </w:r>
            <w:proofErr w:type="spellEnd"/>
            <w:r w:rsidRPr="00144880">
              <w:rPr>
                <w:rFonts w:ascii="Arial" w:hAnsi="Arial" w:cs="Arial"/>
              </w:rPr>
              <w:t xml:space="preserve"> 18G, jedna igła prosta G22x35 do przepłukania portu, drut prowadnik J w podajniku, łącznik z zabezpieczeniem przeciw załamaniu się cewnika, rozszerzacz naczynia z osłonką </w:t>
            </w:r>
            <w:proofErr w:type="spellStart"/>
            <w:r w:rsidRPr="00144880">
              <w:rPr>
                <w:rFonts w:ascii="Arial" w:hAnsi="Arial" w:cs="Arial"/>
              </w:rPr>
              <w:t>rozrywalną</w:t>
            </w:r>
            <w:proofErr w:type="spellEnd"/>
            <w:r w:rsidRPr="00144880">
              <w:rPr>
                <w:rFonts w:ascii="Arial" w:hAnsi="Arial" w:cs="Arial"/>
              </w:rPr>
              <w:t xml:space="preserve">, </w:t>
            </w:r>
            <w:proofErr w:type="spellStart"/>
            <w:r w:rsidRPr="00144880">
              <w:rPr>
                <w:rFonts w:ascii="Arial" w:hAnsi="Arial" w:cs="Arial"/>
              </w:rPr>
              <w:t>tunelizator</w:t>
            </w:r>
            <w:proofErr w:type="spellEnd"/>
            <w:r w:rsidRPr="00144880">
              <w:rPr>
                <w:rFonts w:ascii="Arial" w:hAnsi="Arial" w:cs="Arial"/>
              </w:rPr>
              <w:t xml:space="preserve"> o tępych zakończeniach. Każdy port posiada instrukcję oraz dzienniczek w języku polskim oraz kartę pacjenta umożliwiającą identyfikację portu.</w:t>
            </w:r>
          </w:p>
        </w:tc>
        <w:tc>
          <w:tcPr>
            <w:tcW w:w="1276" w:type="dxa"/>
            <w:shd w:val="clear" w:color="auto" w:fill="auto"/>
            <w:vAlign w:val="center"/>
          </w:tcPr>
          <w:p w14:paraId="28662270" w14:textId="77777777" w:rsidR="00180F93" w:rsidRPr="00144880" w:rsidRDefault="00180F93" w:rsidP="00180F93">
            <w:pPr>
              <w:jc w:val="center"/>
              <w:rPr>
                <w:rFonts w:ascii="Arial" w:hAnsi="Arial" w:cs="Arial"/>
              </w:rPr>
            </w:pPr>
            <w:r w:rsidRPr="00144880">
              <w:rPr>
                <w:rFonts w:ascii="Arial" w:hAnsi="Arial" w:cs="Arial"/>
              </w:rPr>
              <w:t>tak</w:t>
            </w:r>
          </w:p>
        </w:tc>
        <w:tc>
          <w:tcPr>
            <w:tcW w:w="1701" w:type="dxa"/>
            <w:shd w:val="clear" w:color="auto" w:fill="auto"/>
          </w:tcPr>
          <w:p w14:paraId="7143E67F" w14:textId="77777777" w:rsidR="00180F93" w:rsidRPr="00144880" w:rsidRDefault="00180F93" w:rsidP="00180F93">
            <w:pPr>
              <w:rPr>
                <w:rFonts w:ascii="Arial" w:hAnsi="Arial" w:cs="Arial"/>
                <w:bCs/>
              </w:rPr>
            </w:pPr>
          </w:p>
        </w:tc>
        <w:tc>
          <w:tcPr>
            <w:tcW w:w="1418" w:type="dxa"/>
            <w:shd w:val="clear" w:color="auto" w:fill="auto"/>
          </w:tcPr>
          <w:p w14:paraId="54EE7EBC" w14:textId="77777777" w:rsidR="00180F93" w:rsidRPr="00144880" w:rsidRDefault="00180F93" w:rsidP="00180F93">
            <w:pPr>
              <w:rPr>
                <w:rFonts w:ascii="Arial" w:hAnsi="Arial" w:cs="Arial"/>
                <w:bCs/>
              </w:rPr>
            </w:pPr>
          </w:p>
        </w:tc>
      </w:tr>
      <w:tr w:rsidR="00180F93" w:rsidRPr="00144880" w14:paraId="06DC47E1" w14:textId="77777777" w:rsidTr="00180F93">
        <w:tc>
          <w:tcPr>
            <w:tcW w:w="425" w:type="dxa"/>
            <w:shd w:val="clear" w:color="auto" w:fill="auto"/>
            <w:vAlign w:val="center"/>
          </w:tcPr>
          <w:p w14:paraId="576B869F" w14:textId="77777777" w:rsidR="00180F93" w:rsidRPr="00144880" w:rsidRDefault="00180F93" w:rsidP="00180F93">
            <w:pPr>
              <w:jc w:val="center"/>
              <w:rPr>
                <w:rFonts w:ascii="Arial" w:hAnsi="Arial" w:cs="Arial"/>
                <w:bCs/>
              </w:rPr>
            </w:pPr>
            <w:r w:rsidRPr="00144880">
              <w:rPr>
                <w:rFonts w:ascii="Arial" w:hAnsi="Arial" w:cs="Arial"/>
                <w:bCs/>
              </w:rPr>
              <w:t>2</w:t>
            </w:r>
          </w:p>
        </w:tc>
        <w:tc>
          <w:tcPr>
            <w:tcW w:w="5103" w:type="dxa"/>
            <w:shd w:val="clear" w:color="auto" w:fill="auto"/>
            <w:vAlign w:val="center"/>
          </w:tcPr>
          <w:p w14:paraId="5318736D" w14:textId="77777777" w:rsidR="00180F93" w:rsidRPr="00144880" w:rsidRDefault="00180F93" w:rsidP="00CE0081">
            <w:pPr>
              <w:jc w:val="both"/>
              <w:rPr>
                <w:rFonts w:ascii="Arial" w:hAnsi="Arial" w:cs="Arial"/>
              </w:rPr>
            </w:pPr>
            <w:r w:rsidRPr="00144880">
              <w:rPr>
                <w:rFonts w:ascii="Arial" w:hAnsi="Arial" w:cs="Arial"/>
              </w:rPr>
              <w:t xml:space="preserve">Port naczyniowy w kształcie delty wykonany z </w:t>
            </w:r>
            <w:proofErr w:type="spellStart"/>
            <w:r w:rsidRPr="00144880">
              <w:rPr>
                <w:rFonts w:ascii="Arial" w:hAnsi="Arial" w:cs="Arial"/>
              </w:rPr>
              <w:t>polisulfonu</w:t>
            </w:r>
            <w:proofErr w:type="spellEnd"/>
            <w:r w:rsidRPr="00144880">
              <w:rPr>
                <w:rFonts w:ascii="Arial" w:hAnsi="Arial" w:cs="Arial"/>
              </w:rPr>
              <w:t xml:space="preserve">, posiadający dwa otwory ułatwiające </w:t>
            </w:r>
            <w:proofErr w:type="spellStart"/>
            <w:r w:rsidRPr="00144880">
              <w:rPr>
                <w:rFonts w:ascii="Arial" w:hAnsi="Arial" w:cs="Arial"/>
              </w:rPr>
              <w:t>implatnację</w:t>
            </w:r>
            <w:proofErr w:type="spellEnd"/>
            <w:r w:rsidRPr="00144880">
              <w:rPr>
                <w:rFonts w:ascii="Arial" w:hAnsi="Arial" w:cs="Arial"/>
              </w:rPr>
              <w:t xml:space="preserve">, z komorą tytanową, port </w:t>
            </w:r>
            <w:proofErr w:type="spellStart"/>
            <w:r w:rsidRPr="00144880">
              <w:rPr>
                <w:rFonts w:ascii="Arial" w:hAnsi="Arial" w:cs="Arial"/>
              </w:rPr>
              <w:t>niskoprofilowy</w:t>
            </w:r>
            <w:proofErr w:type="spellEnd"/>
            <w:r w:rsidRPr="00144880">
              <w:rPr>
                <w:rFonts w:ascii="Arial" w:hAnsi="Arial" w:cs="Arial"/>
              </w:rPr>
              <w:t>,</w:t>
            </w:r>
          </w:p>
          <w:p w14:paraId="6C110B7D" w14:textId="77777777" w:rsidR="00180F93" w:rsidRPr="00144880" w:rsidRDefault="00180F93" w:rsidP="00CE0081">
            <w:pPr>
              <w:ind w:left="176" w:hanging="176"/>
              <w:jc w:val="both"/>
              <w:rPr>
                <w:rFonts w:ascii="Arial" w:hAnsi="Arial" w:cs="Arial"/>
              </w:rPr>
            </w:pPr>
            <w:r w:rsidRPr="00144880">
              <w:rPr>
                <w:rFonts w:ascii="Arial" w:hAnsi="Arial" w:cs="Arial"/>
              </w:rPr>
              <w:t>•</w:t>
            </w:r>
            <w:r w:rsidRPr="00144880">
              <w:rPr>
                <w:rFonts w:ascii="Arial" w:hAnsi="Arial" w:cs="Arial"/>
              </w:rPr>
              <w:tab/>
              <w:t xml:space="preserve">Wysokość portu 10-10,5 mm, </w:t>
            </w:r>
          </w:p>
          <w:p w14:paraId="64F2B404" w14:textId="77777777" w:rsidR="00180F93" w:rsidRPr="00144880" w:rsidRDefault="00180F93" w:rsidP="00CE0081">
            <w:pPr>
              <w:ind w:left="176" w:hanging="176"/>
              <w:jc w:val="both"/>
              <w:rPr>
                <w:rFonts w:ascii="Arial" w:hAnsi="Arial" w:cs="Arial"/>
              </w:rPr>
            </w:pPr>
            <w:r w:rsidRPr="00144880">
              <w:rPr>
                <w:rFonts w:ascii="Arial" w:hAnsi="Arial" w:cs="Arial"/>
              </w:rPr>
              <w:t>•</w:t>
            </w:r>
            <w:r w:rsidRPr="00144880">
              <w:rPr>
                <w:rFonts w:ascii="Arial" w:hAnsi="Arial" w:cs="Arial"/>
              </w:rPr>
              <w:tab/>
              <w:t xml:space="preserve">Waga portu max 5g, </w:t>
            </w:r>
          </w:p>
          <w:p w14:paraId="4DF0F629" w14:textId="77777777" w:rsidR="00180F93" w:rsidRPr="00144880" w:rsidRDefault="00180F93" w:rsidP="00CE0081">
            <w:pPr>
              <w:ind w:left="176" w:hanging="176"/>
              <w:jc w:val="both"/>
              <w:rPr>
                <w:rFonts w:ascii="Arial" w:hAnsi="Arial" w:cs="Arial"/>
              </w:rPr>
            </w:pPr>
            <w:r w:rsidRPr="00144880">
              <w:rPr>
                <w:rFonts w:ascii="Arial" w:hAnsi="Arial" w:cs="Arial"/>
              </w:rPr>
              <w:t>•</w:t>
            </w:r>
            <w:r w:rsidRPr="00144880">
              <w:rPr>
                <w:rFonts w:ascii="Arial" w:hAnsi="Arial" w:cs="Arial"/>
              </w:rPr>
              <w:tab/>
              <w:t xml:space="preserve">Membrana silikonowa o średnicy 9,5-10 mm, </w:t>
            </w:r>
          </w:p>
          <w:p w14:paraId="302074A3" w14:textId="77777777" w:rsidR="00180F93" w:rsidRPr="00144880" w:rsidRDefault="00180F93" w:rsidP="00CE0081">
            <w:pPr>
              <w:ind w:left="176" w:hanging="176"/>
              <w:jc w:val="both"/>
              <w:rPr>
                <w:rFonts w:ascii="Arial" w:hAnsi="Arial" w:cs="Arial"/>
              </w:rPr>
            </w:pPr>
            <w:r w:rsidRPr="00144880">
              <w:rPr>
                <w:rFonts w:ascii="Arial" w:hAnsi="Arial" w:cs="Arial"/>
              </w:rPr>
              <w:t>•</w:t>
            </w:r>
            <w:r w:rsidRPr="00144880">
              <w:rPr>
                <w:rFonts w:ascii="Arial" w:hAnsi="Arial" w:cs="Arial"/>
              </w:rPr>
              <w:tab/>
              <w:t>Komora o objętości 0,3ml</w:t>
            </w:r>
          </w:p>
          <w:p w14:paraId="682760B6" w14:textId="77777777" w:rsidR="00180F93" w:rsidRPr="00144880" w:rsidRDefault="00180F93" w:rsidP="00CE0081">
            <w:pPr>
              <w:jc w:val="both"/>
              <w:rPr>
                <w:rFonts w:ascii="Arial" w:hAnsi="Arial" w:cs="Arial"/>
              </w:rPr>
            </w:pPr>
            <w:r w:rsidRPr="00144880">
              <w:rPr>
                <w:rFonts w:ascii="Arial" w:hAnsi="Arial" w:cs="Arial"/>
              </w:rPr>
              <w:t xml:space="preserve">Do prowadzenia długotrwałej chemoterapii, z możliwością pobierania krwi, podawania leków i żywienia pozajelitowego, posiadający membranę, umożliwiającą do 1500 wkłuć. Niewykluczający wykonywania badań TK i MR, z możliwością wspomaganego podawania kontrastu do w/w badań do 300psi. Szybkość przepływu kontrastu 5ml/s. Membrana obniżona względem obrzeża portu w celu ułatwienia jej lokalizacji. Niepodłączony trwale do portu cewnik silikonowy 6,5F, długość 500mm, średnica wewnętrzna 1,05mm, średnica zewnętrzna 2,2mm. W zestawie akcesoriów wprowadzających składającym się z: - strzykawka 10ml, igła </w:t>
            </w:r>
            <w:proofErr w:type="spellStart"/>
            <w:r w:rsidRPr="00144880">
              <w:rPr>
                <w:rFonts w:ascii="Arial" w:hAnsi="Arial" w:cs="Arial"/>
              </w:rPr>
              <w:t>Seldingera</w:t>
            </w:r>
            <w:proofErr w:type="spellEnd"/>
            <w:r w:rsidRPr="00144880">
              <w:rPr>
                <w:rFonts w:ascii="Arial" w:hAnsi="Arial" w:cs="Arial"/>
              </w:rPr>
              <w:t xml:space="preserve"> 18G, jedna igła prosta G22x35 do przepłukania portu, drut prowadnik J w podajniku, dwa łączniki z zabezpieczeniem przeciw załamaniu się cewnika, rozszerzacz naczynia z osłonką </w:t>
            </w:r>
            <w:proofErr w:type="spellStart"/>
            <w:r w:rsidRPr="00144880">
              <w:rPr>
                <w:rFonts w:ascii="Arial" w:hAnsi="Arial" w:cs="Arial"/>
              </w:rPr>
              <w:t>rozrywalną</w:t>
            </w:r>
            <w:proofErr w:type="spellEnd"/>
            <w:r w:rsidRPr="00144880">
              <w:rPr>
                <w:rFonts w:ascii="Arial" w:hAnsi="Arial" w:cs="Arial"/>
              </w:rPr>
              <w:t xml:space="preserve">, </w:t>
            </w:r>
            <w:proofErr w:type="spellStart"/>
            <w:r w:rsidRPr="00144880">
              <w:rPr>
                <w:rFonts w:ascii="Arial" w:hAnsi="Arial" w:cs="Arial"/>
              </w:rPr>
              <w:t>tunelizator</w:t>
            </w:r>
            <w:proofErr w:type="spellEnd"/>
            <w:r w:rsidRPr="00144880">
              <w:rPr>
                <w:rFonts w:ascii="Arial" w:hAnsi="Arial" w:cs="Arial"/>
              </w:rPr>
              <w:t xml:space="preserve"> o tępych zakończeniach. </w:t>
            </w:r>
          </w:p>
          <w:p w14:paraId="49B61B9B" w14:textId="77777777" w:rsidR="00180F93" w:rsidRPr="00144880" w:rsidRDefault="00180F93" w:rsidP="00CE0081">
            <w:pPr>
              <w:jc w:val="both"/>
              <w:rPr>
                <w:rFonts w:ascii="Arial" w:hAnsi="Arial" w:cs="Arial"/>
              </w:rPr>
            </w:pPr>
            <w:r w:rsidRPr="00144880">
              <w:rPr>
                <w:rFonts w:ascii="Arial" w:hAnsi="Arial" w:cs="Arial"/>
              </w:rPr>
              <w:t>Każdy port posiada instrukcję oraz dzienniczek w języku polskim oraz kartę pacjenta umożliwiającą identyfikację portu.</w:t>
            </w:r>
          </w:p>
        </w:tc>
        <w:tc>
          <w:tcPr>
            <w:tcW w:w="1276" w:type="dxa"/>
            <w:shd w:val="clear" w:color="auto" w:fill="auto"/>
            <w:vAlign w:val="center"/>
          </w:tcPr>
          <w:p w14:paraId="6A4DDBF4" w14:textId="77777777" w:rsidR="00180F93" w:rsidRPr="00144880" w:rsidRDefault="00180F93" w:rsidP="00180F93">
            <w:pPr>
              <w:jc w:val="center"/>
              <w:rPr>
                <w:rFonts w:ascii="Arial" w:hAnsi="Arial" w:cs="Arial"/>
              </w:rPr>
            </w:pPr>
            <w:r w:rsidRPr="00144880">
              <w:rPr>
                <w:rFonts w:ascii="Arial" w:hAnsi="Arial" w:cs="Arial"/>
              </w:rPr>
              <w:t>tak</w:t>
            </w:r>
          </w:p>
        </w:tc>
        <w:tc>
          <w:tcPr>
            <w:tcW w:w="1701" w:type="dxa"/>
            <w:shd w:val="clear" w:color="auto" w:fill="auto"/>
          </w:tcPr>
          <w:p w14:paraId="47FC06E4" w14:textId="77777777" w:rsidR="00180F93" w:rsidRPr="00144880" w:rsidRDefault="00180F93" w:rsidP="00180F93">
            <w:pPr>
              <w:rPr>
                <w:rFonts w:ascii="Arial" w:hAnsi="Arial" w:cs="Arial"/>
                <w:bCs/>
              </w:rPr>
            </w:pPr>
          </w:p>
        </w:tc>
        <w:tc>
          <w:tcPr>
            <w:tcW w:w="1418" w:type="dxa"/>
            <w:shd w:val="clear" w:color="auto" w:fill="auto"/>
          </w:tcPr>
          <w:p w14:paraId="2AA13E35" w14:textId="77777777" w:rsidR="00180F93" w:rsidRPr="00144880" w:rsidRDefault="00180F93" w:rsidP="00180F93">
            <w:pPr>
              <w:rPr>
                <w:rFonts w:ascii="Arial" w:hAnsi="Arial" w:cs="Arial"/>
                <w:bCs/>
              </w:rPr>
            </w:pPr>
          </w:p>
        </w:tc>
      </w:tr>
    </w:tbl>
    <w:p w14:paraId="4BBE474C" w14:textId="77777777" w:rsidR="00180F93" w:rsidRDefault="00180F93" w:rsidP="00180F93">
      <w:pPr>
        <w:pStyle w:val="TableText"/>
        <w:widowControl/>
        <w:tabs>
          <w:tab w:val="clear" w:pos="0"/>
        </w:tabs>
        <w:autoSpaceDE/>
        <w:autoSpaceDN/>
        <w:adjustRightInd/>
        <w:rPr>
          <w:rFonts w:ascii="Arial" w:hAnsi="Arial" w:cs="Arial"/>
          <w:sz w:val="22"/>
          <w:szCs w:val="22"/>
        </w:rPr>
      </w:pPr>
    </w:p>
    <w:p w14:paraId="4135D589" w14:textId="77777777" w:rsidR="002034DA" w:rsidRPr="0087450E" w:rsidRDefault="002034DA" w:rsidP="00180F93">
      <w:pPr>
        <w:pStyle w:val="TableText"/>
        <w:widowControl/>
        <w:tabs>
          <w:tab w:val="clear" w:pos="0"/>
        </w:tabs>
        <w:autoSpaceDE/>
        <w:autoSpaceDN/>
        <w:adjustRightInd/>
        <w:rPr>
          <w:rFonts w:ascii="Arial" w:hAnsi="Arial" w:cs="Arial"/>
          <w:sz w:val="22"/>
          <w:szCs w:val="22"/>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1588"/>
        <w:gridCol w:w="1389"/>
        <w:gridCol w:w="1418"/>
      </w:tblGrid>
      <w:tr w:rsidR="00180F93" w:rsidRPr="00144880" w14:paraId="78F30820" w14:textId="77777777" w:rsidTr="00180F93">
        <w:tc>
          <w:tcPr>
            <w:tcW w:w="992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C2102A" w14:textId="77777777" w:rsidR="00180F93" w:rsidRPr="00144880" w:rsidRDefault="00180F93" w:rsidP="00180F93">
            <w:pPr>
              <w:rPr>
                <w:rFonts w:ascii="Arial" w:hAnsi="Arial" w:cs="Arial"/>
                <w:bCs/>
              </w:rPr>
            </w:pPr>
            <w:r w:rsidRPr="00144880">
              <w:rPr>
                <w:rFonts w:ascii="Arial" w:hAnsi="Arial" w:cs="Arial"/>
              </w:rPr>
              <w:lastRenderedPageBreak/>
              <w:t xml:space="preserve">CZĘŚĆ NR 2 </w:t>
            </w:r>
            <w:r w:rsidRPr="00144880">
              <w:rPr>
                <w:rFonts w:ascii="Arial" w:hAnsi="Arial" w:cs="Arial"/>
                <w:bCs/>
              </w:rPr>
              <w:t>KANIULE, OBTURATORY, KORECZKI</w:t>
            </w:r>
          </w:p>
        </w:tc>
      </w:tr>
      <w:tr w:rsidR="00180F93" w:rsidRPr="00144880" w14:paraId="1FD4A293" w14:textId="77777777" w:rsidTr="00242767">
        <w:tc>
          <w:tcPr>
            <w:tcW w:w="567" w:type="dxa"/>
            <w:tcBorders>
              <w:top w:val="single" w:sz="4" w:space="0" w:color="auto"/>
            </w:tcBorders>
            <w:shd w:val="clear" w:color="auto" w:fill="auto"/>
            <w:vAlign w:val="center"/>
          </w:tcPr>
          <w:p w14:paraId="1E8BB0E8" w14:textId="77777777" w:rsidR="00180F93" w:rsidRPr="00144880" w:rsidRDefault="00180F93" w:rsidP="00180F93">
            <w:pPr>
              <w:jc w:val="center"/>
              <w:rPr>
                <w:rFonts w:ascii="Arial" w:hAnsi="Arial" w:cs="Arial"/>
                <w:bCs/>
                <w:sz w:val="16"/>
                <w:szCs w:val="16"/>
              </w:rPr>
            </w:pPr>
            <w:r w:rsidRPr="00144880">
              <w:rPr>
                <w:rFonts w:ascii="Arial" w:hAnsi="Arial" w:cs="Arial"/>
                <w:bCs/>
                <w:sz w:val="16"/>
                <w:szCs w:val="16"/>
              </w:rPr>
              <w:t>Lp.</w:t>
            </w:r>
          </w:p>
        </w:tc>
        <w:tc>
          <w:tcPr>
            <w:tcW w:w="4961" w:type="dxa"/>
            <w:tcBorders>
              <w:top w:val="single" w:sz="4" w:space="0" w:color="auto"/>
            </w:tcBorders>
            <w:shd w:val="clear" w:color="auto" w:fill="auto"/>
            <w:vAlign w:val="center"/>
          </w:tcPr>
          <w:p w14:paraId="700E82BB" w14:textId="77777777" w:rsidR="00180F93" w:rsidRPr="00144880" w:rsidRDefault="00180F93" w:rsidP="00180F93">
            <w:pPr>
              <w:jc w:val="center"/>
              <w:rPr>
                <w:rFonts w:ascii="Arial" w:hAnsi="Arial" w:cs="Arial"/>
                <w:bCs/>
                <w:sz w:val="16"/>
                <w:szCs w:val="16"/>
              </w:rPr>
            </w:pPr>
            <w:r w:rsidRPr="00144880">
              <w:rPr>
                <w:rFonts w:ascii="Arial" w:hAnsi="Arial" w:cs="Arial"/>
                <w:bCs/>
                <w:sz w:val="16"/>
                <w:szCs w:val="16"/>
              </w:rPr>
              <w:t>Opis przedmiotu zamówienia</w:t>
            </w:r>
          </w:p>
        </w:tc>
        <w:tc>
          <w:tcPr>
            <w:tcW w:w="1588" w:type="dxa"/>
            <w:tcBorders>
              <w:top w:val="single" w:sz="4" w:space="0" w:color="auto"/>
            </w:tcBorders>
            <w:shd w:val="clear" w:color="auto" w:fill="auto"/>
            <w:vAlign w:val="center"/>
          </w:tcPr>
          <w:p w14:paraId="77BA2097" w14:textId="77777777" w:rsidR="00180F93" w:rsidRPr="00144880" w:rsidRDefault="00180F93" w:rsidP="00180F93">
            <w:pPr>
              <w:jc w:val="center"/>
              <w:rPr>
                <w:rFonts w:ascii="Arial" w:hAnsi="Arial" w:cs="Arial"/>
                <w:bCs/>
                <w:sz w:val="16"/>
                <w:szCs w:val="16"/>
              </w:rPr>
            </w:pPr>
            <w:r w:rsidRPr="00144880">
              <w:rPr>
                <w:rFonts w:ascii="Arial" w:hAnsi="Arial" w:cs="Arial"/>
                <w:bCs/>
                <w:sz w:val="16"/>
                <w:szCs w:val="16"/>
              </w:rPr>
              <w:t>Wymóg graniczny/Rozmiar</w:t>
            </w:r>
          </w:p>
        </w:tc>
        <w:tc>
          <w:tcPr>
            <w:tcW w:w="1389" w:type="dxa"/>
            <w:tcBorders>
              <w:top w:val="single" w:sz="4" w:space="0" w:color="auto"/>
            </w:tcBorders>
            <w:shd w:val="clear" w:color="auto" w:fill="auto"/>
            <w:vAlign w:val="center"/>
          </w:tcPr>
          <w:p w14:paraId="3A8126FC" w14:textId="77777777" w:rsidR="00180F93" w:rsidRPr="00144880" w:rsidRDefault="00180F93" w:rsidP="00180F93">
            <w:pPr>
              <w:jc w:val="center"/>
              <w:rPr>
                <w:rFonts w:ascii="Arial" w:hAnsi="Arial" w:cs="Arial"/>
                <w:bCs/>
                <w:sz w:val="16"/>
                <w:szCs w:val="16"/>
              </w:rPr>
            </w:pPr>
            <w:r w:rsidRPr="00144880">
              <w:rPr>
                <w:rFonts w:ascii="Arial" w:hAnsi="Arial" w:cs="Arial"/>
                <w:bCs/>
                <w:sz w:val="16"/>
                <w:szCs w:val="16"/>
              </w:rPr>
              <w:t>Potwierdzenie</w:t>
            </w:r>
          </w:p>
        </w:tc>
        <w:tc>
          <w:tcPr>
            <w:tcW w:w="1418" w:type="dxa"/>
            <w:tcBorders>
              <w:top w:val="single" w:sz="4" w:space="0" w:color="auto"/>
            </w:tcBorders>
            <w:shd w:val="clear" w:color="auto" w:fill="auto"/>
            <w:vAlign w:val="center"/>
          </w:tcPr>
          <w:p w14:paraId="07C15B35" w14:textId="73390421" w:rsidR="00180F93" w:rsidRPr="00144880" w:rsidRDefault="00560A21" w:rsidP="00180F93">
            <w:pPr>
              <w:jc w:val="center"/>
              <w:rPr>
                <w:rFonts w:ascii="Arial" w:hAnsi="Arial" w:cs="Arial"/>
                <w:bCs/>
                <w:sz w:val="16"/>
                <w:szCs w:val="16"/>
              </w:rPr>
            </w:pPr>
            <w:r w:rsidRPr="00144880">
              <w:rPr>
                <w:rFonts w:ascii="Arial" w:hAnsi="Arial" w:cs="Arial"/>
                <w:bCs/>
                <w:sz w:val="16"/>
                <w:szCs w:val="16"/>
              </w:rPr>
              <w:t>Producent, nr kat.</w:t>
            </w:r>
          </w:p>
        </w:tc>
      </w:tr>
      <w:tr w:rsidR="00180F93" w:rsidRPr="00144880" w14:paraId="2EB081C3" w14:textId="77777777" w:rsidTr="00242767">
        <w:tc>
          <w:tcPr>
            <w:tcW w:w="567" w:type="dxa"/>
            <w:shd w:val="clear" w:color="auto" w:fill="auto"/>
            <w:vAlign w:val="center"/>
          </w:tcPr>
          <w:p w14:paraId="3B6D9C39" w14:textId="77777777" w:rsidR="00180F93" w:rsidRPr="00144880" w:rsidRDefault="00180F93" w:rsidP="00180F93">
            <w:pPr>
              <w:jc w:val="center"/>
              <w:rPr>
                <w:rFonts w:ascii="Arial" w:hAnsi="Arial" w:cs="Arial"/>
                <w:bCs/>
              </w:rPr>
            </w:pPr>
            <w:r w:rsidRPr="00144880">
              <w:rPr>
                <w:rFonts w:ascii="Arial" w:hAnsi="Arial" w:cs="Arial"/>
                <w:bCs/>
              </w:rPr>
              <w:t>1</w:t>
            </w:r>
          </w:p>
        </w:tc>
        <w:tc>
          <w:tcPr>
            <w:tcW w:w="4961" w:type="dxa"/>
            <w:shd w:val="clear" w:color="auto" w:fill="auto"/>
          </w:tcPr>
          <w:p w14:paraId="770F00BC" w14:textId="77777777" w:rsidR="00180F93" w:rsidRPr="00144880" w:rsidRDefault="00180F93" w:rsidP="00180F93">
            <w:pPr>
              <w:rPr>
                <w:rFonts w:ascii="Arial" w:hAnsi="Arial" w:cs="Arial"/>
                <w:bCs/>
              </w:rPr>
            </w:pPr>
            <w:r w:rsidRPr="00144880">
              <w:rPr>
                <w:rFonts w:ascii="Arial" w:hAnsi="Arial" w:cs="Arial"/>
                <w:bCs/>
              </w:rPr>
              <w:t>Kaniula jałowa jednorazowego użytku:</w:t>
            </w:r>
          </w:p>
          <w:p w14:paraId="159C17D2" w14:textId="77777777" w:rsidR="00180F93" w:rsidRPr="00144880" w:rsidRDefault="00180F93" w:rsidP="00180F93">
            <w:pPr>
              <w:rPr>
                <w:rFonts w:ascii="Arial" w:hAnsi="Arial" w:cs="Arial"/>
                <w:bCs/>
              </w:rPr>
            </w:pPr>
            <w:r w:rsidRPr="00144880">
              <w:rPr>
                <w:rFonts w:ascii="Arial" w:hAnsi="Arial" w:cs="Arial"/>
                <w:bCs/>
              </w:rPr>
              <w:t>- z portem bocznym,</w:t>
            </w:r>
          </w:p>
          <w:p w14:paraId="204A9FF1" w14:textId="77777777" w:rsidR="00180F93" w:rsidRPr="00144880" w:rsidRDefault="00180F93" w:rsidP="00180F93">
            <w:pPr>
              <w:rPr>
                <w:rFonts w:ascii="Arial" w:hAnsi="Arial" w:cs="Arial"/>
                <w:bCs/>
              </w:rPr>
            </w:pPr>
            <w:r w:rsidRPr="00144880">
              <w:rPr>
                <w:rFonts w:ascii="Arial" w:hAnsi="Arial" w:cs="Arial"/>
                <w:bCs/>
              </w:rPr>
              <w:t xml:space="preserve">- wykonana z materiałów </w:t>
            </w:r>
            <w:proofErr w:type="spellStart"/>
            <w:r w:rsidRPr="00144880">
              <w:rPr>
                <w:rFonts w:ascii="Arial" w:hAnsi="Arial" w:cs="Arial"/>
                <w:bCs/>
              </w:rPr>
              <w:t>biokompatybilnych</w:t>
            </w:r>
            <w:proofErr w:type="spellEnd"/>
            <w:r w:rsidRPr="00144880">
              <w:rPr>
                <w:rFonts w:ascii="Arial" w:hAnsi="Arial" w:cs="Arial"/>
                <w:bCs/>
              </w:rPr>
              <w:t>,</w:t>
            </w:r>
          </w:p>
          <w:p w14:paraId="69E6B36B" w14:textId="77777777" w:rsidR="00180F93" w:rsidRPr="00144880" w:rsidRDefault="00180F93" w:rsidP="00180F93">
            <w:pPr>
              <w:rPr>
                <w:rFonts w:ascii="Arial" w:hAnsi="Arial" w:cs="Arial"/>
                <w:bCs/>
              </w:rPr>
            </w:pPr>
            <w:r w:rsidRPr="00144880">
              <w:rPr>
                <w:rFonts w:ascii="Arial" w:hAnsi="Arial" w:cs="Arial"/>
                <w:bCs/>
              </w:rPr>
              <w:t>- ostra,</w:t>
            </w:r>
          </w:p>
          <w:p w14:paraId="527E0C07" w14:textId="77777777" w:rsidR="00180F93" w:rsidRPr="00144880" w:rsidRDefault="00180F93" w:rsidP="00180F93">
            <w:pPr>
              <w:rPr>
                <w:rFonts w:ascii="Arial" w:hAnsi="Arial" w:cs="Arial"/>
                <w:bCs/>
              </w:rPr>
            </w:pPr>
            <w:r w:rsidRPr="00144880">
              <w:rPr>
                <w:rFonts w:ascii="Arial" w:hAnsi="Arial" w:cs="Arial"/>
                <w:bCs/>
              </w:rPr>
              <w:t>- termoplastyczna,</w:t>
            </w:r>
          </w:p>
          <w:p w14:paraId="48A0418F" w14:textId="77777777" w:rsidR="00180F93" w:rsidRPr="00144880" w:rsidRDefault="00180F93" w:rsidP="00180F93">
            <w:pPr>
              <w:ind w:left="176" w:hanging="176"/>
              <w:rPr>
                <w:rFonts w:ascii="Arial" w:hAnsi="Arial" w:cs="Arial"/>
                <w:bCs/>
              </w:rPr>
            </w:pPr>
            <w:r w:rsidRPr="00144880">
              <w:rPr>
                <w:rFonts w:ascii="Arial" w:hAnsi="Arial" w:cs="Arial"/>
                <w:bCs/>
              </w:rPr>
              <w:t>- opakowanie zabezpieczające przed przypadkowym uszkodzeniem,</w:t>
            </w:r>
          </w:p>
          <w:p w14:paraId="46FFDCB2" w14:textId="77777777" w:rsidR="00180F93" w:rsidRPr="00144880" w:rsidRDefault="00180F93" w:rsidP="00180F93">
            <w:pPr>
              <w:rPr>
                <w:rFonts w:ascii="Arial" w:hAnsi="Arial" w:cs="Arial"/>
                <w:bCs/>
              </w:rPr>
            </w:pPr>
            <w:r w:rsidRPr="00144880">
              <w:rPr>
                <w:rFonts w:ascii="Arial" w:hAnsi="Arial" w:cs="Arial"/>
                <w:bCs/>
              </w:rPr>
              <w:t>- opakowanie max. 50 szt.</w:t>
            </w:r>
          </w:p>
        </w:tc>
        <w:tc>
          <w:tcPr>
            <w:tcW w:w="1588" w:type="dxa"/>
            <w:shd w:val="clear" w:color="auto" w:fill="auto"/>
            <w:vAlign w:val="center"/>
          </w:tcPr>
          <w:p w14:paraId="66A7A93B" w14:textId="77777777" w:rsidR="006F234D" w:rsidRPr="00144880" w:rsidRDefault="00180F93" w:rsidP="00180F93">
            <w:pPr>
              <w:jc w:val="center"/>
              <w:rPr>
                <w:rFonts w:ascii="Arial" w:hAnsi="Arial" w:cs="Arial"/>
                <w:bCs/>
              </w:rPr>
            </w:pPr>
            <w:r w:rsidRPr="00144880">
              <w:rPr>
                <w:rFonts w:ascii="Arial" w:hAnsi="Arial" w:cs="Arial"/>
                <w:bCs/>
              </w:rPr>
              <w:t xml:space="preserve">14 G, </w:t>
            </w:r>
          </w:p>
          <w:p w14:paraId="25872BFF" w14:textId="77777777" w:rsidR="006F234D" w:rsidRPr="00144880" w:rsidRDefault="00180F93" w:rsidP="00180F93">
            <w:pPr>
              <w:jc w:val="center"/>
              <w:rPr>
                <w:rFonts w:ascii="Arial" w:hAnsi="Arial" w:cs="Arial"/>
                <w:bCs/>
              </w:rPr>
            </w:pPr>
            <w:r w:rsidRPr="00144880">
              <w:rPr>
                <w:rFonts w:ascii="Arial" w:hAnsi="Arial" w:cs="Arial"/>
                <w:bCs/>
              </w:rPr>
              <w:t xml:space="preserve">16 G, </w:t>
            </w:r>
          </w:p>
          <w:p w14:paraId="64FA8EE0" w14:textId="77777777" w:rsidR="006F234D" w:rsidRPr="00144880" w:rsidRDefault="00180F93" w:rsidP="00180F93">
            <w:pPr>
              <w:jc w:val="center"/>
              <w:rPr>
                <w:rFonts w:ascii="Arial" w:hAnsi="Arial" w:cs="Arial"/>
                <w:bCs/>
              </w:rPr>
            </w:pPr>
            <w:r w:rsidRPr="00144880">
              <w:rPr>
                <w:rFonts w:ascii="Arial" w:hAnsi="Arial" w:cs="Arial"/>
                <w:bCs/>
              </w:rPr>
              <w:t xml:space="preserve">17 G, </w:t>
            </w:r>
          </w:p>
          <w:p w14:paraId="1526E3DC" w14:textId="77777777" w:rsidR="006F234D" w:rsidRPr="00144880" w:rsidRDefault="00180F93" w:rsidP="00180F93">
            <w:pPr>
              <w:jc w:val="center"/>
              <w:rPr>
                <w:rFonts w:ascii="Arial" w:hAnsi="Arial" w:cs="Arial"/>
                <w:bCs/>
              </w:rPr>
            </w:pPr>
            <w:r w:rsidRPr="00144880">
              <w:rPr>
                <w:rFonts w:ascii="Arial" w:hAnsi="Arial" w:cs="Arial"/>
                <w:bCs/>
              </w:rPr>
              <w:t xml:space="preserve">18 G, </w:t>
            </w:r>
          </w:p>
          <w:p w14:paraId="74284733" w14:textId="77777777" w:rsidR="006F234D" w:rsidRPr="00144880" w:rsidRDefault="00180F93" w:rsidP="00180F93">
            <w:pPr>
              <w:jc w:val="center"/>
              <w:rPr>
                <w:rFonts w:ascii="Arial" w:hAnsi="Arial" w:cs="Arial"/>
                <w:bCs/>
              </w:rPr>
            </w:pPr>
            <w:r w:rsidRPr="00144880">
              <w:rPr>
                <w:rFonts w:ascii="Arial" w:hAnsi="Arial" w:cs="Arial"/>
                <w:bCs/>
              </w:rPr>
              <w:t xml:space="preserve">20 G, </w:t>
            </w:r>
          </w:p>
          <w:p w14:paraId="60C27905" w14:textId="48407679" w:rsidR="00180F93" w:rsidRPr="00144880" w:rsidRDefault="00180F93" w:rsidP="00180F93">
            <w:pPr>
              <w:jc w:val="center"/>
              <w:rPr>
                <w:rFonts w:ascii="Arial" w:hAnsi="Arial" w:cs="Arial"/>
                <w:bCs/>
              </w:rPr>
            </w:pPr>
            <w:r w:rsidRPr="00144880">
              <w:rPr>
                <w:rFonts w:ascii="Arial" w:hAnsi="Arial" w:cs="Arial"/>
                <w:bCs/>
              </w:rPr>
              <w:t>22 G</w:t>
            </w:r>
          </w:p>
        </w:tc>
        <w:tc>
          <w:tcPr>
            <w:tcW w:w="1389" w:type="dxa"/>
            <w:shd w:val="clear" w:color="auto" w:fill="auto"/>
          </w:tcPr>
          <w:p w14:paraId="1FA9A549" w14:textId="77777777" w:rsidR="00180F93" w:rsidRPr="00144880" w:rsidRDefault="00180F93" w:rsidP="00180F93">
            <w:pPr>
              <w:rPr>
                <w:rFonts w:ascii="Arial" w:hAnsi="Arial" w:cs="Arial"/>
                <w:bCs/>
              </w:rPr>
            </w:pPr>
          </w:p>
        </w:tc>
        <w:tc>
          <w:tcPr>
            <w:tcW w:w="1418" w:type="dxa"/>
            <w:vMerge w:val="restart"/>
            <w:shd w:val="clear" w:color="auto" w:fill="auto"/>
          </w:tcPr>
          <w:p w14:paraId="4A36ADA5" w14:textId="77777777" w:rsidR="00180F93" w:rsidRPr="00144880" w:rsidRDefault="00180F93" w:rsidP="00180F93">
            <w:pPr>
              <w:rPr>
                <w:rFonts w:ascii="Arial" w:hAnsi="Arial" w:cs="Arial"/>
                <w:bCs/>
              </w:rPr>
            </w:pPr>
          </w:p>
        </w:tc>
      </w:tr>
      <w:tr w:rsidR="00180F93" w:rsidRPr="00144880" w14:paraId="160A5307" w14:textId="77777777" w:rsidTr="00242767">
        <w:tc>
          <w:tcPr>
            <w:tcW w:w="567" w:type="dxa"/>
            <w:shd w:val="clear" w:color="auto" w:fill="auto"/>
            <w:vAlign w:val="center"/>
          </w:tcPr>
          <w:p w14:paraId="446EE21E" w14:textId="77777777" w:rsidR="00180F93" w:rsidRPr="00144880" w:rsidRDefault="00180F93" w:rsidP="00180F93">
            <w:pPr>
              <w:jc w:val="center"/>
              <w:rPr>
                <w:rFonts w:ascii="Arial" w:hAnsi="Arial" w:cs="Arial"/>
                <w:bCs/>
              </w:rPr>
            </w:pPr>
            <w:r w:rsidRPr="00144880">
              <w:rPr>
                <w:rFonts w:ascii="Arial" w:hAnsi="Arial" w:cs="Arial"/>
                <w:bCs/>
              </w:rPr>
              <w:t>2</w:t>
            </w:r>
          </w:p>
        </w:tc>
        <w:tc>
          <w:tcPr>
            <w:tcW w:w="4961" w:type="dxa"/>
            <w:shd w:val="clear" w:color="auto" w:fill="auto"/>
            <w:vAlign w:val="center"/>
          </w:tcPr>
          <w:p w14:paraId="6CE56F4A" w14:textId="77777777" w:rsidR="00180F93" w:rsidRPr="00144880" w:rsidRDefault="00180F93" w:rsidP="00180F93">
            <w:pPr>
              <w:rPr>
                <w:rFonts w:ascii="Arial" w:hAnsi="Arial" w:cs="Arial"/>
                <w:bCs/>
              </w:rPr>
            </w:pPr>
            <w:r w:rsidRPr="00144880">
              <w:rPr>
                <w:rFonts w:ascii="Arial" w:hAnsi="Arial" w:cs="Arial"/>
                <w:bCs/>
              </w:rPr>
              <w:t>Jałowe obturatory do kaniul, opakowanie max. 50 szt.</w:t>
            </w:r>
          </w:p>
        </w:tc>
        <w:tc>
          <w:tcPr>
            <w:tcW w:w="1588" w:type="dxa"/>
            <w:shd w:val="clear" w:color="auto" w:fill="auto"/>
            <w:vAlign w:val="center"/>
          </w:tcPr>
          <w:p w14:paraId="08F51E65" w14:textId="77777777" w:rsidR="000D6B31" w:rsidRPr="00144880" w:rsidRDefault="00180F93" w:rsidP="00180F93">
            <w:pPr>
              <w:jc w:val="center"/>
              <w:rPr>
                <w:rFonts w:ascii="Arial" w:hAnsi="Arial" w:cs="Arial"/>
                <w:bCs/>
              </w:rPr>
            </w:pPr>
            <w:r w:rsidRPr="00144880">
              <w:rPr>
                <w:rFonts w:ascii="Arial" w:hAnsi="Arial" w:cs="Arial"/>
                <w:bCs/>
              </w:rPr>
              <w:t xml:space="preserve">16 G, </w:t>
            </w:r>
          </w:p>
          <w:p w14:paraId="79C1F5F1" w14:textId="77777777" w:rsidR="000D6B31" w:rsidRPr="00144880" w:rsidRDefault="00180F93" w:rsidP="00180F93">
            <w:pPr>
              <w:jc w:val="center"/>
              <w:rPr>
                <w:rFonts w:ascii="Arial" w:hAnsi="Arial" w:cs="Arial"/>
                <w:bCs/>
              </w:rPr>
            </w:pPr>
            <w:r w:rsidRPr="00144880">
              <w:rPr>
                <w:rFonts w:ascii="Arial" w:hAnsi="Arial" w:cs="Arial"/>
                <w:bCs/>
              </w:rPr>
              <w:t>17 G,</w:t>
            </w:r>
          </w:p>
          <w:p w14:paraId="5C17E841" w14:textId="1F943937" w:rsidR="000D6B31" w:rsidRPr="00144880" w:rsidRDefault="00180F93" w:rsidP="00180F93">
            <w:pPr>
              <w:jc w:val="center"/>
              <w:rPr>
                <w:rFonts w:ascii="Arial" w:hAnsi="Arial" w:cs="Arial"/>
                <w:bCs/>
              </w:rPr>
            </w:pPr>
            <w:r w:rsidRPr="00144880">
              <w:rPr>
                <w:rFonts w:ascii="Arial" w:hAnsi="Arial" w:cs="Arial"/>
                <w:bCs/>
              </w:rPr>
              <w:t xml:space="preserve">18 G, </w:t>
            </w:r>
          </w:p>
          <w:p w14:paraId="5E84605D" w14:textId="77777777" w:rsidR="000D6B31" w:rsidRPr="00144880" w:rsidRDefault="00180F93" w:rsidP="00180F93">
            <w:pPr>
              <w:jc w:val="center"/>
              <w:rPr>
                <w:rFonts w:ascii="Arial" w:hAnsi="Arial" w:cs="Arial"/>
                <w:bCs/>
              </w:rPr>
            </w:pPr>
            <w:r w:rsidRPr="00144880">
              <w:rPr>
                <w:rFonts w:ascii="Arial" w:hAnsi="Arial" w:cs="Arial"/>
                <w:bCs/>
              </w:rPr>
              <w:t xml:space="preserve">20 G, </w:t>
            </w:r>
          </w:p>
          <w:p w14:paraId="38EB5448" w14:textId="1771C6ED" w:rsidR="00180F93" w:rsidRPr="00144880" w:rsidRDefault="00180F93" w:rsidP="00180F93">
            <w:pPr>
              <w:jc w:val="center"/>
              <w:rPr>
                <w:rFonts w:ascii="Arial" w:hAnsi="Arial" w:cs="Arial"/>
                <w:bCs/>
              </w:rPr>
            </w:pPr>
            <w:r w:rsidRPr="00144880">
              <w:rPr>
                <w:rFonts w:ascii="Arial" w:hAnsi="Arial" w:cs="Arial"/>
                <w:bCs/>
              </w:rPr>
              <w:t>22 G</w:t>
            </w:r>
          </w:p>
        </w:tc>
        <w:tc>
          <w:tcPr>
            <w:tcW w:w="1389" w:type="dxa"/>
            <w:shd w:val="clear" w:color="auto" w:fill="auto"/>
          </w:tcPr>
          <w:p w14:paraId="370D254C" w14:textId="77777777" w:rsidR="00180F93" w:rsidRPr="00144880" w:rsidRDefault="00180F93" w:rsidP="00180F93">
            <w:pPr>
              <w:rPr>
                <w:rFonts w:ascii="Arial" w:hAnsi="Arial" w:cs="Arial"/>
                <w:bCs/>
              </w:rPr>
            </w:pPr>
          </w:p>
        </w:tc>
        <w:tc>
          <w:tcPr>
            <w:tcW w:w="1418" w:type="dxa"/>
            <w:vMerge/>
            <w:shd w:val="clear" w:color="auto" w:fill="auto"/>
          </w:tcPr>
          <w:p w14:paraId="0E5CB7F8" w14:textId="77777777" w:rsidR="00180F93" w:rsidRPr="00144880" w:rsidRDefault="00180F93" w:rsidP="00180F93">
            <w:pPr>
              <w:rPr>
                <w:rFonts w:ascii="Arial" w:hAnsi="Arial" w:cs="Arial"/>
                <w:bCs/>
              </w:rPr>
            </w:pPr>
          </w:p>
        </w:tc>
      </w:tr>
      <w:tr w:rsidR="00180F93" w:rsidRPr="00144880" w14:paraId="02A6C314" w14:textId="77777777" w:rsidTr="00242767">
        <w:tc>
          <w:tcPr>
            <w:tcW w:w="567" w:type="dxa"/>
            <w:shd w:val="clear" w:color="auto" w:fill="auto"/>
            <w:vAlign w:val="center"/>
          </w:tcPr>
          <w:p w14:paraId="251FF448" w14:textId="77777777" w:rsidR="00180F93" w:rsidRPr="00144880" w:rsidRDefault="00180F93" w:rsidP="00180F93">
            <w:pPr>
              <w:jc w:val="center"/>
              <w:rPr>
                <w:rFonts w:ascii="Arial" w:hAnsi="Arial" w:cs="Arial"/>
                <w:bCs/>
              </w:rPr>
            </w:pPr>
            <w:r w:rsidRPr="00144880">
              <w:rPr>
                <w:rFonts w:ascii="Arial" w:hAnsi="Arial" w:cs="Arial"/>
                <w:bCs/>
              </w:rPr>
              <w:t>3</w:t>
            </w:r>
          </w:p>
        </w:tc>
        <w:tc>
          <w:tcPr>
            <w:tcW w:w="4961" w:type="dxa"/>
            <w:shd w:val="clear" w:color="auto" w:fill="auto"/>
          </w:tcPr>
          <w:p w14:paraId="55EB4599" w14:textId="77777777" w:rsidR="00180F93" w:rsidRPr="00144880" w:rsidRDefault="00180F93" w:rsidP="00180F93">
            <w:pPr>
              <w:rPr>
                <w:rFonts w:ascii="Arial" w:hAnsi="Arial" w:cs="Arial"/>
                <w:bCs/>
              </w:rPr>
            </w:pPr>
            <w:r w:rsidRPr="00144880">
              <w:rPr>
                <w:rFonts w:ascii="Arial" w:hAnsi="Arial" w:cs="Arial"/>
                <w:bCs/>
              </w:rPr>
              <w:t>Jałowe koreczki do kaniul, opakowanie max. 100 szt.</w:t>
            </w:r>
          </w:p>
        </w:tc>
        <w:tc>
          <w:tcPr>
            <w:tcW w:w="1588" w:type="dxa"/>
            <w:shd w:val="clear" w:color="auto" w:fill="auto"/>
            <w:vAlign w:val="center"/>
          </w:tcPr>
          <w:p w14:paraId="3DD9D773" w14:textId="77777777" w:rsidR="00180F93" w:rsidRPr="00144880" w:rsidRDefault="00180F93" w:rsidP="00180F93">
            <w:pPr>
              <w:jc w:val="center"/>
              <w:rPr>
                <w:rFonts w:ascii="Arial" w:hAnsi="Arial" w:cs="Arial"/>
                <w:bCs/>
              </w:rPr>
            </w:pPr>
            <w:r w:rsidRPr="00144880">
              <w:rPr>
                <w:rFonts w:ascii="Arial" w:hAnsi="Arial" w:cs="Arial"/>
                <w:bCs/>
              </w:rPr>
              <w:t>tak</w:t>
            </w:r>
          </w:p>
        </w:tc>
        <w:tc>
          <w:tcPr>
            <w:tcW w:w="1389" w:type="dxa"/>
            <w:shd w:val="clear" w:color="auto" w:fill="auto"/>
          </w:tcPr>
          <w:p w14:paraId="692B1A96" w14:textId="77777777" w:rsidR="00180F93" w:rsidRPr="00144880" w:rsidRDefault="00180F93" w:rsidP="00180F93">
            <w:pPr>
              <w:rPr>
                <w:rFonts w:ascii="Arial" w:hAnsi="Arial" w:cs="Arial"/>
                <w:bCs/>
              </w:rPr>
            </w:pPr>
          </w:p>
        </w:tc>
        <w:tc>
          <w:tcPr>
            <w:tcW w:w="1418" w:type="dxa"/>
            <w:vMerge/>
            <w:shd w:val="clear" w:color="auto" w:fill="auto"/>
          </w:tcPr>
          <w:p w14:paraId="35A7D518" w14:textId="77777777" w:rsidR="00180F93" w:rsidRPr="00144880" w:rsidRDefault="00180F93" w:rsidP="00180F93">
            <w:pPr>
              <w:rPr>
                <w:rFonts w:ascii="Arial" w:hAnsi="Arial" w:cs="Arial"/>
                <w:bCs/>
              </w:rPr>
            </w:pPr>
          </w:p>
        </w:tc>
      </w:tr>
      <w:tr w:rsidR="00180F93" w:rsidRPr="00144880" w14:paraId="7445373D" w14:textId="77777777" w:rsidTr="00242767">
        <w:tc>
          <w:tcPr>
            <w:tcW w:w="567" w:type="dxa"/>
            <w:shd w:val="clear" w:color="auto" w:fill="auto"/>
            <w:vAlign w:val="center"/>
          </w:tcPr>
          <w:p w14:paraId="52968312" w14:textId="77777777" w:rsidR="00180F93" w:rsidRPr="00144880" w:rsidRDefault="00180F93" w:rsidP="00180F93">
            <w:pPr>
              <w:jc w:val="center"/>
              <w:rPr>
                <w:rFonts w:ascii="Arial" w:hAnsi="Arial" w:cs="Arial"/>
                <w:bCs/>
              </w:rPr>
            </w:pPr>
            <w:r w:rsidRPr="00144880">
              <w:rPr>
                <w:rFonts w:ascii="Arial" w:hAnsi="Arial" w:cs="Arial"/>
                <w:bCs/>
              </w:rPr>
              <w:t>4</w:t>
            </w:r>
          </w:p>
        </w:tc>
        <w:tc>
          <w:tcPr>
            <w:tcW w:w="4961" w:type="dxa"/>
            <w:shd w:val="clear" w:color="auto" w:fill="auto"/>
          </w:tcPr>
          <w:p w14:paraId="732F3B34" w14:textId="77777777" w:rsidR="00180F93" w:rsidRPr="00144880" w:rsidRDefault="00180F93" w:rsidP="00180F93">
            <w:pPr>
              <w:rPr>
                <w:rFonts w:ascii="Arial" w:hAnsi="Arial" w:cs="Arial"/>
                <w:bCs/>
              </w:rPr>
            </w:pPr>
            <w:r w:rsidRPr="00144880">
              <w:rPr>
                <w:rFonts w:ascii="Arial" w:hAnsi="Arial" w:cs="Arial"/>
                <w:bCs/>
              </w:rPr>
              <w:t>Kaniula, koreczek i obturator w tym samym rozmiarze od jednego producenta</w:t>
            </w:r>
          </w:p>
        </w:tc>
        <w:tc>
          <w:tcPr>
            <w:tcW w:w="1588" w:type="dxa"/>
            <w:shd w:val="clear" w:color="auto" w:fill="auto"/>
            <w:vAlign w:val="center"/>
          </w:tcPr>
          <w:p w14:paraId="75FF3FC9" w14:textId="77777777" w:rsidR="00180F93" w:rsidRPr="00144880" w:rsidRDefault="00180F93" w:rsidP="00180F93">
            <w:pPr>
              <w:jc w:val="center"/>
              <w:rPr>
                <w:rFonts w:ascii="Arial" w:hAnsi="Arial" w:cs="Arial"/>
                <w:bCs/>
              </w:rPr>
            </w:pPr>
            <w:r w:rsidRPr="00144880">
              <w:rPr>
                <w:rFonts w:ascii="Arial" w:hAnsi="Arial" w:cs="Arial"/>
                <w:bCs/>
              </w:rPr>
              <w:t>tak</w:t>
            </w:r>
          </w:p>
        </w:tc>
        <w:tc>
          <w:tcPr>
            <w:tcW w:w="1389" w:type="dxa"/>
            <w:shd w:val="clear" w:color="auto" w:fill="auto"/>
          </w:tcPr>
          <w:p w14:paraId="5C3EF2A3" w14:textId="77777777" w:rsidR="00180F93" w:rsidRPr="00144880" w:rsidRDefault="00180F93" w:rsidP="00180F93">
            <w:pPr>
              <w:rPr>
                <w:rFonts w:ascii="Arial" w:hAnsi="Arial" w:cs="Arial"/>
                <w:bCs/>
              </w:rPr>
            </w:pPr>
          </w:p>
        </w:tc>
        <w:tc>
          <w:tcPr>
            <w:tcW w:w="1418" w:type="dxa"/>
            <w:vMerge/>
            <w:shd w:val="clear" w:color="auto" w:fill="auto"/>
          </w:tcPr>
          <w:p w14:paraId="75EF315A" w14:textId="77777777" w:rsidR="00180F93" w:rsidRPr="00144880" w:rsidRDefault="00180F93" w:rsidP="00180F93">
            <w:pPr>
              <w:rPr>
                <w:rFonts w:ascii="Arial" w:hAnsi="Arial" w:cs="Arial"/>
                <w:bCs/>
              </w:rPr>
            </w:pPr>
          </w:p>
        </w:tc>
      </w:tr>
    </w:tbl>
    <w:p w14:paraId="1E650E95" w14:textId="77777777" w:rsidR="00180F93" w:rsidRPr="00144880" w:rsidRDefault="00180F93" w:rsidP="00180F93">
      <w:pPr>
        <w:pStyle w:val="TableText"/>
        <w:widowControl/>
        <w:tabs>
          <w:tab w:val="clear" w:pos="0"/>
        </w:tabs>
        <w:autoSpaceDE/>
        <w:autoSpaceDN/>
        <w:adjustRightInd/>
        <w:rPr>
          <w:rFonts w:ascii="Arial" w:hAnsi="Arial" w:cs="Arial"/>
          <w:sz w:val="20"/>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7"/>
        <w:gridCol w:w="4971"/>
        <w:gridCol w:w="1588"/>
        <w:gridCol w:w="1425"/>
        <w:gridCol w:w="1382"/>
      </w:tblGrid>
      <w:tr w:rsidR="00180F93" w:rsidRPr="00144880" w14:paraId="152B0E42" w14:textId="77777777" w:rsidTr="00180F93">
        <w:trPr>
          <w:cantSplit/>
        </w:trPr>
        <w:tc>
          <w:tcPr>
            <w:tcW w:w="992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ED2181" w14:textId="77777777" w:rsidR="00180F93" w:rsidRPr="00144880" w:rsidRDefault="00180F93" w:rsidP="00180F93">
            <w:pPr>
              <w:rPr>
                <w:rFonts w:ascii="Arial" w:hAnsi="Arial" w:cs="Arial"/>
                <w:bCs/>
              </w:rPr>
            </w:pPr>
            <w:r w:rsidRPr="00144880">
              <w:rPr>
                <w:rFonts w:ascii="Arial" w:hAnsi="Arial" w:cs="Arial"/>
              </w:rPr>
              <w:t xml:space="preserve">CZĘŚĆ NR 3 </w:t>
            </w:r>
            <w:r w:rsidRPr="00144880">
              <w:rPr>
                <w:rFonts w:ascii="Arial" w:hAnsi="Arial" w:cs="Arial"/>
                <w:bCs/>
              </w:rPr>
              <w:t>KANIULE DO ŻYŁ OBWODOWYCH DLA DZIECI</w:t>
            </w:r>
          </w:p>
        </w:tc>
      </w:tr>
      <w:tr w:rsidR="00180F93" w:rsidRPr="00144880" w14:paraId="02359020" w14:textId="77777777" w:rsidTr="00144880">
        <w:trPr>
          <w:cantSplit/>
        </w:trPr>
        <w:tc>
          <w:tcPr>
            <w:tcW w:w="557" w:type="dxa"/>
            <w:tcBorders>
              <w:top w:val="single" w:sz="4" w:space="0" w:color="auto"/>
            </w:tcBorders>
            <w:shd w:val="clear" w:color="auto" w:fill="auto"/>
            <w:vAlign w:val="center"/>
          </w:tcPr>
          <w:p w14:paraId="2FCEBCE4" w14:textId="77777777" w:rsidR="00180F93" w:rsidRPr="00144880" w:rsidRDefault="00180F93" w:rsidP="00180F93">
            <w:pPr>
              <w:jc w:val="center"/>
              <w:rPr>
                <w:rFonts w:ascii="Arial" w:hAnsi="Arial" w:cs="Arial"/>
                <w:bCs/>
                <w:sz w:val="16"/>
                <w:szCs w:val="16"/>
              </w:rPr>
            </w:pPr>
            <w:r w:rsidRPr="00144880">
              <w:rPr>
                <w:rFonts w:ascii="Arial" w:hAnsi="Arial" w:cs="Arial"/>
                <w:bCs/>
                <w:sz w:val="16"/>
                <w:szCs w:val="16"/>
              </w:rPr>
              <w:t>Lp.</w:t>
            </w:r>
          </w:p>
        </w:tc>
        <w:tc>
          <w:tcPr>
            <w:tcW w:w="4971" w:type="dxa"/>
            <w:tcBorders>
              <w:top w:val="single" w:sz="4" w:space="0" w:color="auto"/>
              <w:bottom w:val="single" w:sz="4" w:space="0" w:color="auto"/>
            </w:tcBorders>
            <w:shd w:val="clear" w:color="auto" w:fill="auto"/>
            <w:vAlign w:val="center"/>
          </w:tcPr>
          <w:p w14:paraId="2931322C" w14:textId="77777777" w:rsidR="00180F93" w:rsidRPr="00144880" w:rsidRDefault="00180F93" w:rsidP="00180F93">
            <w:pPr>
              <w:jc w:val="center"/>
              <w:rPr>
                <w:rFonts w:ascii="Arial" w:hAnsi="Arial" w:cs="Arial"/>
                <w:bCs/>
                <w:sz w:val="16"/>
                <w:szCs w:val="16"/>
              </w:rPr>
            </w:pPr>
            <w:r w:rsidRPr="00144880">
              <w:rPr>
                <w:rFonts w:ascii="Arial" w:hAnsi="Arial" w:cs="Arial"/>
                <w:bCs/>
                <w:sz w:val="16"/>
                <w:szCs w:val="16"/>
              </w:rPr>
              <w:t>Opis przedmiotu zamówienia</w:t>
            </w:r>
          </w:p>
        </w:tc>
        <w:tc>
          <w:tcPr>
            <w:tcW w:w="1588" w:type="dxa"/>
            <w:tcBorders>
              <w:top w:val="single" w:sz="4" w:space="0" w:color="auto"/>
              <w:bottom w:val="single" w:sz="4" w:space="0" w:color="auto"/>
            </w:tcBorders>
            <w:shd w:val="clear" w:color="auto" w:fill="auto"/>
            <w:vAlign w:val="center"/>
          </w:tcPr>
          <w:p w14:paraId="5F5E966D" w14:textId="77777777" w:rsidR="00180F93" w:rsidRPr="00144880" w:rsidRDefault="00180F93" w:rsidP="00180F93">
            <w:pPr>
              <w:jc w:val="center"/>
              <w:rPr>
                <w:rFonts w:ascii="Arial" w:hAnsi="Arial" w:cs="Arial"/>
                <w:bCs/>
                <w:sz w:val="16"/>
                <w:szCs w:val="16"/>
              </w:rPr>
            </w:pPr>
            <w:r w:rsidRPr="00144880">
              <w:rPr>
                <w:rFonts w:ascii="Arial" w:hAnsi="Arial" w:cs="Arial"/>
                <w:bCs/>
                <w:sz w:val="16"/>
                <w:szCs w:val="16"/>
              </w:rPr>
              <w:t>Wymóg graniczny/Rozmiar</w:t>
            </w:r>
          </w:p>
        </w:tc>
        <w:tc>
          <w:tcPr>
            <w:tcW w:w="1425" w:type="dxa"/>
            <w:tcBorders>
              <w:top w:val="single" w:sz="4" w:space="0" w:color="auto"/>
              <w:bottom w:val="single" w:sz="4" w:space="0" w:color="auto"/>
            </w:tcBorders>
            <w:shd w:val="clear" w:color="auto" w:fill="auto"/>
            <w:vAlign w:val="center"/>
          </w:tcPr>
          <w:p w14:paraId="4ABDC8A3" w14:textId="77777777" w:rsidR="00180F93" w:rsidRPr="00144880" w:rsidRDefault="00180F93" w:rsidP="00180F93">
            <w:pPr>
              <w:jc w:val="center"/>
              <w:rPr>
                <w:rFonts w:ascii="Arial" w:hAnsi="Arial" w:cs="Arial"/>
                <w:bCs/>
                <w:sz w:val="16"/>
                <w:szCs w:val="16"/>
              </w:rPr>
            </w:pPr>
            <w:r w:rsidRPr="00144880">
              <w:rPr>
                <w:rFonts w:ascii="Arial" w:hAnsi="Arial" w:cs="Arial"/>
                <w:bCs/>
                <w:sz w:val="16"/>
                <w:szCs w:val="16"/>
              </w:rPr>
              <w:t>Potwierdzenie</w:t>
            </w:r>
          </w:p>
        </w:tc>
        <w:tc>
          <w:tcPr>
            <w:tcW w:w="1382" w:type="dxa"/>
            <w:tcBorders>
              <w:top w:val="single" w:sz="4" w:space="0" w:color="auto"/>
            </w:tcBorders>
            <w:shd w:val="clear" w:color="auto" w:fill="auto"/>
            <w:vAlign w:val="center"/>
          </w:tcPr>
          <w:p w14:paraId="6DC6E469" w14:textId="243D8E92" w:rsidR="00180F93" w:rsidRPr="00144880" w:rsidRDefault="00560A21" w:rsidP="00180F93">
            <w:pPr>
              <w:jc w:val="center"/>
              <w:rPr>
                <w:rFonts w:ascii="Arial" w:hAnsi="Arial" w:cs="Arial"/>
                <w:bCs/>
                <w:sz w:val="16"/>
                <w:szCs w:val="16"/>
              </w:rPr>
            </w:pPr>
            <w:r w:rsidRPr="00144880">
              <w:rPr>
                <w:rFonts w:ascii="Arial" w:hAnsi="Arial" w:cs="Arial"/>
                <w:bCs/>
                <w:sz w:val="16"/>
                <w:szCs w:val="16"/>
              </w:rPr>
              <w:t>Producent, nr kat.</w:t>
            </w:r>
          </w:p>
        </w:tc>
      </w:tr>
      <w:tr w:rsidR="00180F93" w:rsidRPr="00144880" w14:paraId="7A52E88B" w14:textId="77777777" w:rsidTr="00180F93">
        <w:trPr>
          <w:cantSplit/>
        </w:trPr>
        <w:tc>
          <w:tcPr>
            <w:tcW w:w="557" w:type="dxa"/>
            <w:shd w:val="clear" w:color="auto" w:fill="auto"/>
            <w:vAlign w:val="center"/>
          </w:tcPr>
          <w:p w14:paraId="5BE6D864" w14:textId="77777777" w:rsidR="00180F93" w:rsidRPr="00144880" w:rsidRDefault="00180F93" w:rsidP="00180F93">
            <w:pPr>
              <w:jc w:val="center"/>
              <w:rPr>
                <w:rFonts w:ascii="Arial" w:hAnsi="Arial" w:cs="Arial"/>
                <w:bCs/>
              </w:rPr>
            </w:pPr>
            <w:r w:rsidRPr="00144880">
              <w:rPr>
                <w:rFonts w:ascii="Arial" w:hAnsi="Arial" w:cs="Arial"/>
                <w:bCs/>
              </w:rPr>
              <w:t>1</w:t>
            </w:r>
          </w:p>
        </w:tc>
        <w:tc>
          <w:tcPr>
            <w:tcW w:w="7984" w:type="dxa"/>
            <w:gridSpan w:val="3"/>
            <w:shd w:val="clear" w:color="auto" w:fill="auto"/>
          </w:tcPr>
          <w:p w14:paraId="42085A15" w14:textId="77777777" w:rsidR="00180F93" w:rsidRPr="00144880" w:rsidRDefault="00180F93" w:rsidP="00180F93">
            <w:pPr>
              <w:rPr>
                <w:rFonts w:ascii="Arial" w:hAnsi="Arial" w:cs="Arial"/>
                <w:bCs/>
              </w:rPr>
            </w:pPr>
            <w:r w:rsidRPr="00144880">
              <w:rPr>
                <w:rFonts w:ascii="Arial" w:hAnsi="Arial" w:cs="Arial"/>
                <w:bCs/>
              </w:rPr>
              <w:t>Kaniula jałowa jednorazowego użytku dla dzieci:</w:t>
            </w:r>
          </w:p>
        </w:tc>
        <w:tc>
          <w:tcPr>
            <w:tcW w:w="1382" w:type="dxa"/>
            <w:vMerge w:val="restart"/>
            <w:shd w:val="clear" w:color="auto" w:fill="auto"/>
          </w:tcPr>
          <w:p w14:paraId="5574BBBB" w14:textId="77777777" w:rsidR="00180F93" w:rsidRPr="00144880" w:rsidRDefault="00180F93" w:rsidP="00180F93">
            <w:pPr>
              <w:rPr>
                <w:rFonts w:ascii="Arial" w:hAnsi="Arial" w:cs="Arial"/>
                <w:bCs/>
                <w:highlight w:val="yellow"/>
              </w:rPr>
            </w:pPr>
          </w:p>
        </w:tc>
      </w:tr>
      <w:tr w:rsidR="00180F93" w:rsidRPr="00144880" w14:paraId="77672101" w14:textId="77777777" w:rsidTr="00144880">
        <w:trPr>
          <w:cantSplit/>
        </w:trPr>
        <w:tc>
          <w:tcPr>
            <w:tcW w:w="557" w:type="dxa"/>
            <w:shd w:val="clear" w:color="auto" w:fill="auto"/>
            <w:vAlign w:val="center"/>
          </w:tcPr>
          <w:p w14:paraId="59B0271D" w14:textId="77777777" w:rsidR="00180F93" w:rsidRPr="00144880" w:rsidRDefault="00180F93" w:rsidP="00180F93">
            <w:pPr>
              <w:jc w:val="center"/>
              <w:rPr>
                <w:rFonts w:ascii="Arial" w:hAnsi="Arial" w:cs="Arial"/>
                <w:bCs/>
              </w:rPr>
            </w:pPr>
            <w:r w:rsidRPr="00144880">
              <w:rPr>
                <w:rFonts w:ascii="Arial" w:hAnsi="Arial" w:cs="Arial"/>
                <w:bCs/>
              </w:rPr>
              <w:t>2</w:t>
            </w:r>
          </w:p>
        </w:tc>
        <w:tc>
          <w:tcPr>
            <w:tcW w:w="4971" w:type="dxa"/>
            <w:shd w:val="clear" w:color="auto" w:fill="auto"/>
            <w:vAlign w:val="center"/>
          </w:tcPr>
          <w:p w14:paraId="55D95EDF" w14:textId="77777777" w:rsidR="00180F93" w:rsidRPr="00144880" w:rsidRDefault="00180F93" w:rsidP="00180F93">
            <w:pPr>
              <w:rPr>
                <w:rFonts w:ascii="Arial" w:hAnsi="Arial" w:cs="Arial"/>
                <w:bCs/>
              </w:rPr>
            </w:pPr>
            <w:r w:rsidRPr="00144880">
              <w:rPr>
                <w:rFonts w:ascii="Arial" w:hAnsi="Arial" w:cs="Arial"/>
                <w:bCs/>
              </w:rPr>
              <w:t>rozmiar</w:t>
            </w:r>
          </w:p>
        </w:tc>
        <w:tc>
          <w:tcPr>
            <w:tcW w:w="1588" w:type="dxa"/>
            <w:shd w:val="clear" w:color="auto" w:fill="auto"/>
            <w:vAlign w:val="center"/>
          </w:tcPr>
          <w:p w14:paraId="0F197AF7" w14:textId="77777777" w:rsidR="00180F93" w:rsidRPr="00144880" w:rsidRDefault="00180F93" w:rsidP="00180F93">
            <w:pPr>
              <w:jc w:val="center"/>
              <w:rPr>
                <w:rFonts w:ascii="Arial" w:hAnsi="Arial" w:cs="Arial"/>
                <w:bCs/>
              </w:rPr>
            </w:pPr>
            <w:r w:rsidRPr="00144880">
              <w:rPr>
                <w:rFonts w:ascii="Arial" w:hAnsi="Arial" w:cs="Arial"/>
                <w:bCs/>
              </w:rPr>
              <w:t>24 G - 0,7</w:t>
            </w:r>
          </w:p>
          <w:p w14:paraId="5F8F030F" w14:textId="77777777" w:rsidR="00180F93" w:rsidRPr="00144880" w:rsidRDefault="00180F93" w:rsidP="00180F93">
            <w:pPr>
              <w:jc w:val="center"/>
              <w:rPr>
                <w:rFonts w:ascii="Arial" w:hAnsi="Arial" w:cs="Arial"/>
                <w:bCs/>
              </w:rPr>
            </w:pPr>
            <w:r w:rsidRPr="00144880">
              <w:rPr>
                <w:rFonts w:ascii="Arial" w:hAnsi="Arial" w:cs="Arial"/>
                <w:bCs/>
              </w:rPr>
              <w:t>26 G - 0,6</w:t>
            </w:r>
          </w:p>
        </w:tc>
        <w:tc>
          <w:tcPr>
            <w:tcW w:w="1425" w:type="dxa"/>
            <w:shd w:val="clear" w:color="auto" w:fill="auto"/>
            <w:vAlign w:val="center"/>
          </w:tcPr>
          <w:p w14:paraId="0C755289" w14:textId="77777777" w:rsidR="00180F93" w:rsidRPr="00144880" w:rsidRDefault="00180F93" w:rsidP="00180F93">
            <w:pPr>
              <w:jc w:val="center"/>
              <w:rPr>
                <w:rFonts w:ascii="Arial" w:hAnsi="Arial" w:cs="Arial"/>
                <w:bCs/>
                <w:highlight w:val="yellow"/>
              </w:rPr>
            </w:pPr>
          </w:p>
        </w:tc>
        <w:tc>
          <w:tcPr>
            <w:tcW w:w="1382" w:type="dxa"/>
            <w:vMerge/>
            <w:shd w:val="clear" w:color="auto" w:fill="auto"/>
          </w:tcPr>
          <w:p w14:paraId="0BEBFD75" w14:textId="77777777" w:rsidR="00180F93" w:rsidRPr="00144880" w:rsidRDefault="00180F93" w:rsidP="00180F93">
            <w:pPr>
              <w:rPr>
                <w:rFonts w:ascii="Arial" w:hAnsi="Arial" w:cs="Arial"/>
                <w:bCs/>
                <w:highlight w:val="yellow"/>
              </w:rPr>
            </w:pPr>
          </w:p>
        </w:tc>
      </w:tr>
      <w:tr w:rsidR="00180F93" w:rsidRPr="00144880" w14:paraId="68ADA3F0" w14:textId="77777777" w:rsidTr="00144880">
        <w:trPr>
          <w:cantSplit/>
        </w:trPr>
        <w:tc>
          <w:tcPr>
            <w:tcW w:w="557" w:type="dxa"/>
            <w:shd w:val="clear" w:color="auto" w:fill="auto"/>
            <w:vAlign w:val="center"/>
          </w:tcPr>
          <w:p w14:paraId="4A6A29B6" w14:textId="77777777" w:rsidR="00180F93" w:rsidRPr="00144880" w:rsidRDefault="00180F93" w:rsidP="00180F93">
            <w:pPr>
              <w:jc w:val="center"/>
              <w:rPr>
                <w:rFonts w:ascii="Arial" w:hAnsi="Arial" w:cs="Arial"/>
                <w:bCs/>
              </w:rPr>
            </w:pPr>
            <w:r w:rsidRPr="00144880">
              <w:rPr>
                <w:rFonts w:ascii="Arial" w:hAnsi="Arial" w:cs="Arial"/>
                <w:bCs/>
              </w:rPr>
              <w:t>3</w:t>
            </w:r>
          </w:p>
        </w:tc>
        <w:tc>
          <w:tcPr>
            <w:tcW w:w="4971" w:type="dxa"/>
            <w:shd w:val="clear" w:color="auto" w:fill="auto"/>
          </w:tcPr>
          <w:p w14:paraId="65CEF8D1" w14:textId="77777777" w:rsidR="00180F93" w:rsidRPr="00144880" w:rsidRDefault="00180F93" w:rsidP="00180F93">
            <w:pPr>
              <w:rPr>
                <w:rFonts w:ascii="Arial" w:hAnsi="Arial" w:cs="Arial"/>
                <w:bCs/>
              </w:rPr>
            </w:pPr>
            <w:r w:rsidRPr="00144880">
              <w:rPr>
                <w:rFonts w:ascii="Arial" w:hAnsi="Arial" w:cs="Arial"/>
                <w:bCs/>
              </w:rPr>
              <w:t>bez portu bocznego</w:t>
            </w:r>
          </w:p>
        </w:tc>
        <w:tc>
          <w:tcPr>
            <w:tcW w:w="1588" w:type="dxa"/>
            <w:shd w:val="clear" w:color="auto" w:fill="auto"/>
            <w:vAlign w:val="center"/>
          </w:tcPr>
          <w:p w14:paraId="502C51A0" w14:textId="77777777" w:rsidR="00180F93" w:rsidRPr="00144880" w:rsidRDefault="00180F93" w:rsidP="00180F93">
            <w:pPr>
              <w:jc w:val="center"/>
              <w:rPr>
                <w:rFonts w:ascii="Arial" w:hAnsi="Arial" w:cs="Arial"/>
                <w:bCs/>
              </w:rPr>
            </w:pPr>
            <w:r w:rsidRPr="00144880">
              <w:rPr>
                <w:rFonts w:ascii="Arial" w:hAnsi="Arial" w:cs="Arial"/>
                <w:bCs/>
              </w:rPr>
              <w:t>tak</w:t>
            </w:r>
          </w:p>
        </w:tc>
        <w:tc>
          <w:tcPr>
            <w:tcW w:w="1425" w:type="dxa"/>
            <w:shd w:val="clear" w:color="auto" w:fill="auto"/>
            <w:vAlign w:val="center"/>
          </w:tcPr>
          <w:p w14:paraId="4F444FF3" w14:textId="77777777" w:rsidR="00180F93" w:rsidRPr="00144880" w:rsidRDefault="00180F93" w:rsidP="00180F93">
            <w:pPr>
              <w:jc w:val="center"/>
              <w:rPr>
                <w:rFonts w:ascii="Arial" w:hAnsi="Arial" w:cs="Arial"/>
                <w:bCs/>
                <w:highlight w:val="yellow"/>
              </w:rPr>
            </w:pPr>
          </w:p>
        </w:tc>
        <w:tc>
          <w:tcPr>
            <w:tcW w:w="1382" w:type="dxa"/>
            <w:vMerge/>
            <w:shd w:val="clear" w:color="auto" w:fill="auto"/>
          </w:tcPr>
          <w:p w14:paraId="0ABBFB8A" w14:textId="77777777" w:rsidR="00180F93" w:rsidRPr="00144880" w:rsidRDefault="00180F93" w:rsidP="00180F93">
            <w:pPr>
              <w:rPr>
                <w:rFonts w:ascii="Arial" w:hAnsi="Arial" w:cs="Arial"/>
                <w:bCs/>
                <w:highlight w:val="yellow"/>
              </w:rPr>
            </w:pPr>
          </w:p>
        </w:tc>
      </w:tr>
      <w:tr w:rsidR="00180F93" w:rsidRPr="00144880" w14:paraId="663A8F54" w14:textId="77777777" w:rsidTr="00144880">
        <w:trPr>
          <w:cantSplit/>
        </w:trPr>
        <w:tc>
          <w:tcPr>
            <w:tcW w:w="557" w:type="dxa"/>
            <w:shd w:val="clear" w:color="auto" w:fill="auto"/>
            <w:vAlign w:val="center"/>
          </w:tcPr>
          <w:p w14:paraId="687720FA" w14:textId="77777777" w:rsidR="00180F93" w:rsidRPr="00144880" w:rsidRDefault="00180F93" w:rsidP="00180F93">
            <w:pPr>
              <w:jc w:val="center"/>
              <w:rPr>
                <w:rFonts w:ascii="Arial" w:hAnsi="Arial" w:cs="Arial"/>
                <w:bCs/>
              </w:rPr>
            </w:pPr>
            <w:r w:rsidRPr="00144880">
              <w:rPr>
                <w:rFonts w:ascii="Arial" w:hAnsi="Arial" w:cs="Arial"/>
                <w:bCs/>
              </w:rPr>
              <w:t>4</w:t>
            </w:r>
          </w:p>
        </w:tc>
        <w:tc>
          <w:tcPr>
            <w:tcW w:w="4971" w:type="dxa"/>
            <w:shd w:val="clear" w:color="auto" w:fill="auto"/>
          </w:tcPr>
          <w:p w14:paraId="3D38FB26" w14:textId="77777777" w:rsidR="00180F93" w:rsidRPr="00144880" w:rsidRDefault="00180F93" w:rsidP="00180F93">
            <w:pPr>
              <w:rPr>
                <w:rFonts w:ascii="Arial" w:hAnsi="Arial" w:cs="Arial"/>
                <w:bCs/>
              </w:rPr>
            </w:pPr>
            <w:r w:rsidRPr="00144880">
              <w:rPr>
                <w:rFonts w:ascii="Arial" w:hAnsi="Arial" w:cs="Arial"/>
                <w:bCs/>
              </w:rPr>
              <w:t>z dodatkowym zdejmowanym elementem ułatwiającym wkłucie</w:t>
            </w:r>
          </w:p>
        </w:tc>
        <w:tc>
          <w:tcPr>
            <w:tcW w:w="1588" w:type="dxa"/>
            <w:shd w:val="clear" w:color="auto" w:fill="auto"/>
            <w:vAlign w:val="center"/>
          </w:tcPr>
          <w:p w14:paraId="4E07C2F6" w14:textId="77777777" w:rsidR="00180F93" w:rsidRPr="00144880" w:rsidRDefault="00180F93" w:rsidP="00180F93">
            <w:pPr>
              <w:jc w:val="center"/>
              <w:rPr>
                <w:rFonts w:ascii="Arial" w:hAnsi="Arial" w:cs="Arial"/>
                <w:bCs/>
              </w:rPr>
            </w:pPr>
            <w:r w:rsidRPr="00144880">
              <w:rPr>
                <w:rFonts w:ascii="Arial" w:hAnsi="Arial" w:cs="Arial"/>
                <w:bCs/>
              </w:rPr>
              <w:t>tak</w:t>
            </w:r>
          </w:p>
        </w:tc>
        <w:tc>
          <w:tcPr>
            <w:tcW w:w="1425" w:type="dxa"/>
            <w:shd w:val="clear" w:color="auto" w:fill="auto"/>
            <w:vAlign w:val="center"/>
          </w:tcPr>
          <w:p w14:paraId="1ACF2F43" w14:textId="77777777" w:rsidR="00180F93" w:rsidRPr="00144880" w:rsidRDefault="00180F93" w:rsidP="00180F93">
            <w:pPr>
              <w:jc w:val="center"/>
              <w:rPr>
                <w:rFonts w:ascii="Arial" w:hAnsi="Arial" w:cs="Arial"/>
                <w:bCs/>
                <w:highlight w:val="yellow"/>
              </w:rPr>
            </w:pPr>
          </w:p>
        </w:tc>
        <w:tc>
          <w:tcPr>
            <w:tcW w:w="1382" w:type="dxa"/>
            <w:vMerge/>
            <w:shd w:val="clear" w:color="auto" w:fill="auto"/>
          </w:tcPr>
          <w:p w14:paraId="1954D34A" w14:textId="77777777" w:rsidR="00180F93" w:rsidRPr="00144880" w:rsidRDefault="00180F93" w:rsidP="00180F93">
            <w:pPr>
              <w:rPr>
                <w:rFonts w:ascii="Arial" w:hAnsi="Arial" w:cs="Arial"/>
                <w:bCs/>
                <w:highlight w:val="yellow"/>
              </w:rPr>
            </w:pPr>
          </w:p>
        </w:tc>
      </w:tr>
      <w:tr w:rsidR="00180F93" w:rsidRPr="00144880" w14:paraId="1A6DD21C" w14:textId="77777777" w:rsidTr="00144880">
        <w:trPr>
          <w:cantSplit/>
        </w:trPr>
        <w:tc>
          <w:tcPr>
            <w:tcW w:w="557" w:type="dxa"/>
            <w:shd w:val="clear" w:color="auto" w:fill="auto"/>
            <w:vAlign w:val="center"/>
          </w:tcPr>
          <w:p w14:paraId="6F99745C" w14:textId="77777777" w:rsidR="00180F93" w:rsidRPr="00144880" w:rsidRDefault="00180F93" w:rsidP="00180F93">
            <w:pPr>
              <w:jc w:val="center"/>
              <w:rPr>
                <w:rFonts w:ascii="Arial" w:hAnsi="Arial" w:cs="Arial"/>
                <w:bCs/>
              </w:rPr>
            </w:pPr>
            <w:r w:rsidRPr="00144880">
              <w:rPr>
                <w:rFonts w:ascii="Arial" w:hAnsi="Arial" w:cs="Arial"/>
                <w:bCs/>
              </w:rPr>
              <w:t>5</w:t>
            </w:r>
          </w:p>
        </w:tc>
        <w:tc>
          <w:tcPr>
            <w:tcW w:w="4971" w:type="dxa"/>
            <w:shd w:val="clear" w:color="auto" w:fill="auto"/>
          </w:tcPr>
          <w:p w14:paraId="6D11EE5F" w14:textId="77777777" w:rsidR="00180F93" w:rsidRPr="00144880" w:rsidRDefault="00180F93" w:rsidP="00180F93">
            <w:pPr>
              <w:rPr>
                <w:rFonts w:ascii="Arial" w:hAnsi="Arial" w:cs="Arial"/>
                <w:bCs/>
              </w:rPr>
            </w:pPr>
            <w:r w:rsidRPr="00144880">
              <w:rPr>
                <w:rFonts w:ascii="Arial" w:hAnsi="Arial" w:cs="Arial"/>
                <w:bCs/>
              </w:rPr>
              <w:t>zaznaczona na opakowaniu wartość przepływu</w:t>
            </w:r>
          </w:p>
        </w:tc>
        <w:tc>
          <w:tcPr>
            <w:tcW w:w="1588" w:type="dxa"/>
            <w:shd w:val="clear" w:color="auto" w:fill="auto"/>
            <w:vAlign w:val="center"/>
          </w:tcPr>
          <w:p w14:paraId="63F2A394" w14:textId="77777777" w:rsidR="00180F93" w:rsidRPr="00144880" w:rsidRDefault="00180F93" w:rsidP="00180F93">
            <w:pPr>
              <w:jc w:val="center"/>
              <w:rPr>
                <w:rFonts w:ascii="Arial" w:hAnsi="Arial" w:cs="Arial"/>
                <w:bCs/>
              </w:rPr>
            </w:pPr>
            <w:r w:rsidRPr="00144880">
              <w:rPr>
                <w:rFonts w:ascii="Arial" w:hAnsi="Arial" w:cs="Arial"/>
                <w:bCs/>
              </w:rPr>
              <w:t>tak</w:t>
            </w:r>
          </w:p>
        </w:tc>
        <w:tc>
          <w:tcPr>
            <w:tcW w:w="1425" w:type="dxa"/>
            <w:shd w:val="clear" w:color="auto" w:fill="auto"/>
            <w:vAlign w:val="center"/>
          </w:tcPr>
          <w:p w14:paraId="6E7A4259" w14:textId="77777777" w:rsidR="00180F93" w:rsidRPr="00144880" w:rsidRDefault="00180F93" w:rsidP="00180F93">
            <w:pPr>
              <w:jc w:val="center"/>
              <w:rPr>
                <w:rFonts w:ascii="Arial" w:hAnsi="Arial" w:cs="Arial"/>
                <w:bCs/>
                <w:highlight w:val="yellow"/>
              </w:rPr>
            </w:pPr>
          </w:p>
        </w:tc>
        <w:tc>
          <w:tcPr>
            <w:tcW w:w="1382" w:type="dxa"/>
            <w:vMerge/>
            <w:shd w:val="clear" w:color="auto" w:fill="auto"/>
          </w:tcPr>
          <w:p w14:paraId="63504B83" w14:textId="77777777" w:rsidR="00180F93" w:rsidRPr="00144880" w:rsidRDefault="00180F93" w:rsidP="00180F93">
            <w:pPr>
              <w:rPr>
                <w:rFonts w:ascii="Arial" w:hAnsi="Arial" w:cs="Arial"/>
                <w:bCs/>
                <w:highlight w:val="yellow"/>
              </w:rPr>
            </w:pPr>
          </w:p>
        </w:tc>
      </w:tr>
      <w:tr w:rsidR="00180F93" w:rsidRPr="00144880" w14:paraId="058113FF" w14:textId="77777777" w:rsidTr="00144880">
        <w:trPr>
          <w:cantSplit/>
        </w:trPr>
        <w:tc>
          <w:tcPr>
            <w:tcW w:w="557" w:type="dxa"/>
            <w:shd w:val="clear" w:color="auto" w:fill="auto"/>
            <w:vAlign w:val="center"/>
          </w:tcPr>
          <w:p w14:paraId="022236C5" w14:textId="77777777" w:rsidR="00180F93" w:rsidRPr="00144880" w:rsidRDefault="00180F93" w:rsidP="00180F93">
            <w:pPr>
              <w:jc w:val="center"/>
              <w:rPr>
                <w:rFonts w:ascii="Arial" w:hAnsi="Arial" w:cs="Arial"/>
                <w:bCs/>
              </w:rPr>
            </w:pPr>
            <w:r w:rsidRPr="00144880">
              <w:rPr>
                <w:rFonts w:ascii="Arial" w:hAnsi="Arial" w:cs="Arial"/>
                <w:bCs/>
              </w:rPr>
              <w:t>6</w:t>
            </w:r>
          </w:p>
        </w:tc>
        <w:tc>
          <w:tcPr>
            <w:tcW w:w="4971" w:type="dxa"/>
            <w:shd w:val="clear" w:color="auto" w:fill="auto"/>
          </w:tcPr>
          <w:p w14:paraId="759BD8B0" w14:textId="77777777" w:rsidR="00180F93" w:rsidRPr="00144880" w:rsidRDefault="00180F93" w:rsidP="00180F93">
            <w:pPr>
              <w:rPr>
                <w:rFonts w:ascii="Arial" w:hAnsi="Arial" w:cs="Arial"/>
                <w:bCs/>
              </w:rPr>
            </w:pPr>
            <w:r w:rsidRPr="00144880">
              <w:rPr>
                <w:rFonts w:ascii="Arial" w:hAnsi="Arial" w:cs="Arial"/>
                <w:bCs/>
              </w:rPr>
              <w:t>ostra</w:t>
            </w:r>
          </w:p>
        </w:tc>
        <w:tc>
          <w:tcPr>
            <w:tcW w:w="1588" w:type="dxa"/>
            <w:shd w:val="clear" w:color="auto" w:fill="auto"/>
            <w:vAlign w:val="center"/>
          </w:tcPr>
          <w:p w14:paraId="76D4CFD2" w14:textId="77777777" w:rsidR="00180F93" w:rsidRPr="00144880" w:rsidRDefault="00180F93" w:rsidP="00180F93">
            <w:pPr>
              <w:jc w:val="center"/>
              <w:rPr>
                <w:rFonts w:ascii="Arial" w:hAnsi="Arial" w:cs="Arial"/>
                <w:bCs/>
              </w:rPr>
            </w:pPr>
            <w:r w:rsidRPr="00144880">
              <w:rPr>
                <w:rFonts w:ascii="Arial" w:hAnsi="Arial" w:cs="Arial"/>
                <w:bCs/>
              </w:rPr>
              <w:t>tak</w:t>
            </w:r>
          </w:p>
        </w:tc>
        <w:tc>
          <w:tcPr>
            <w:tcW w:w="1425" w:type="dxa"/>
            <w:shd w:val="clear" w:color="auto" w:fill="auto"/>
            <w:vAlign w:val="center"/>
          </w:tcPr>
          <w:p w14:paraId="5D35B42E" w14:textId="77777777" w:rsidR="00180F93" w:rsidRPr="00144880" w:rsidRDefault="00180F93" w:rsidP="00180F93">
            <w:pPr>
              <w:jc w:val="center"/>
              <w:rPr>
                <w:rFonts w:ascii="Arial" w:hAnsi="Arial" w:cs="Arial"/>
                <w:bCs/>
                <w:highlight w:val="yellow"/>
              </w:rPr>
            </w:pPr>
          </w:p>
        </w:tc>
        <w:tc>
          <w:tcPr>
            <w:tcW w:w="1382" w:type="dxa"/>
            <w:vMerge/>
            <w:shd w:val="clear" w:color="auto" w:fill="auto"/>
          </w:tcPr>
          <w:p w14:paraId="704E4384" w14:textId="77777777" w:rsidR="00180F93" w:rsidRPr="00144880" w:rsidRDefault="00180F93" w:rsidP="00180F93">
            <w:pPr>
              <w:rPr>
                <w:rFonts w:ascii="Arial" w:hAnsi="Arial" w:cs="Arial"/>
                <w:bCs/>
                <w:highlight w:val="yellow"/>
              </w:rPr>
            </w:pPr>
          </w:p>
        </w:tc>
      </w:tr>
      <w:tr w:rsidR="00180F93" w:rsidRPr="00144880" w14:paraId="1C404207" w14:textId="77777777" w:rsidTr="00144880">
        <w:trPr>
          <w:cantSplit/>
        </w:trPr>
        <w:tc>
          <w:tcPr>
            <w:tcW w:w="557" w:type="dxa"/>
            <w:shd w:val="clear" w:color="auto" w:fill="auto"/>
            <w:vAlign w:val="center"/>
          </w:tcPr>
          <w:p w14:paraId="43E8C69F" w14:textId="77777777" w:rsidR="00180F93" w:rsidRPr="00144880" w:rsidRDefault="00180F93" w:rsidP="00180F93">
            <w:pPr>
              <w:jc w:val="center"/>
              <w:rPr>
                <w:rFonts w:ascii="Arial" w:hAnsi="Arial" w:cs="Arial"/>
                <w:bCs/>
              </w:rPr>
            </w:pPr>
            <w:r w:rsidRPr="00144880">
              <w:rPr>
                <w:rFonts w:ascii="Arial" w:hAnsi="Arial" w:cs="Arial"/>
                <w:bCs/>
              </w:rPr>
              <w:t>7</w:t>
            </w:r>
          </w:p>
        </w:tc>
        <w:tc>
          <w:tcPr>
            <w:tcW w:w="4971" w:type="dxa"/>
            <w:shd w:val="clear" w:color="auto" w:fill="auto"/>
          </w:tcPr>
          <w:p w14:paraId="5418A950" w14:textId="77777777" w:rsidR="00180F93" w:rsidRPr="00144880" w:rsidRDefault="00180F93" w:rsidP="00180F93">
            <w:pPr>
              <w:rPr>
                <w:rFonts w:ascii="Arial" w:hAnsi="Arial" w:cs="Arial"/>
                <w:bCs/>
              </w:rPr>
            </w:pPr>
            <w:r w:rsidRPr="00144880">
              <w:rPr>
                <w:rFonts w:ascii="Arial" w:hAnsi="Arial" w:cs="Arial"/>
                <w:bCs/>
              </w:rPr>
              <w:t>termoplastyczna</w:t>
            </w:r>
          </w:p>
        </w:tc>
        <w:tc>
          <w:tcPr>
            <w:tcW w:w="1588" w:type="dxa"/>
            <w:shd w:val="clear" w:color="auto" w:fill="auto"/>
            <w:vAlign w:val="center"/>
          </w:tcPr>
          <w:p w14:paraId="51243CF3" w14:textId="77777777" w:rsidR="00180F93" w:rsidRPr="00144880" w:rsidRDefault="00180F93" w:rsidP="00180F93">
            <w:pPr>
              <w:jc w:val="center"/>
              <w:rPr>
                <w:rFonts w:ascii="Arial" w:hAnsi="Arial" w:cs="Arial"/>
                <w:bCs/>
              </w:rPr>
            </w:pPr>
            <w:r w:rsidRPr="00144880">
              <w:rPr>
                <w:rFonts w:ascii="Arial" w:hAnsi="Arial" w:cs="Arial"/>
                <w:bCs/>
              </w:rPr>
              <w:t>tak</w:t>
            </w:r>
          </w:p>
        </w:tc>
        <w:tc>
          <w:tcPr>
            <w:tcW w:w="1425" w:type="dxa"/>
            <w:shd w:val="clear" w:color="auto" w:fill="auto"/>
            <w:vAlign w:val="center"/>
          </w:tcPr>
          <w:p w14:paraId="76431CC7" w14:textId="77777777" w:rsidR="00180F93" w:rsidRPr="00144880" w:rsidRDefault="00180F93" w:rsidP="00180F93">
            <w:pPr>
              <w:jc w:val="center"/>
              <w:rPr>
                <w:rFonts w:ascii="Arial" w:hAnsi="Arial" w:cs="Arial"/>
                <w:bCs/>
                <w:highlight w:val="yellow"/>
              </w:rPr>
            </w:pPr>
          </w:p>
        </w:tc>
        <w:tc>
          <w:tcPr>
            <w:tcW w:w="1382" w:type="dxa"/>
            <w:vMerge/>
            <w:shd w:val="clear" w:color="auto" w:fill="auto"/>
          </w:tcPr>
          <w:p w14:paraId="07B3EAB8" w14:textId="77777777" w:rsidR="00180F93" w:rsidRPr="00144880" w:rsidRDefault="00180F93" w:rsidP="00180F93">
            <w:pPr>
              <w:rPr>
                <w:rFonts w:ascii="Arial" w:hAnsi="Arial" w:cs="Arial"/>
                <w:bCs/>
                <w:highlight w:val="yellow"/>
              </w:rPr>
            </w:pPr>
          </w:p>
        </w:tc>
      </w:tr>
      <w:tr w:rsidR="00180F93" w:rsidRPr="00144880" w14:paraId="30AA8B27" w14:textId="77777777" w:rsidTr="00144880">
        <w:trPr>
          <w:cantSplit/>
        </w:trPr>
        <w:tc>
          <w:tcPr>
            <w:tcW w:w="557" w:type="dxa"/>
            <w:shd w:val="clear" w:color="auto" w:fill="auto"/>
            <w:vAlign w:val="center"/>
          </w:tcPr>
          <w:p w14:paraId="6831CE52" w14:textId="77777777" w:rsidR="00180F93" w:rsidRPr="00144880" w:rsidRDefault="00180F93" w:rsidP="00180F93">
            <w:pPr>
              <w:jc w:val="center"/>
              <w:rPr>
                <w:rFonts w:ascii="Arial" w:hAnsi="Arial" w:cs="Arial"/>
                <w:bCs/>
              </w:rPr>
            </w:pPr>
            <w:r w:rsidRPr="00144880">
              <w:rPr>
                <w:rFonts w:ascii="Arial" w:hAnsi="Arial" w:cs="Arial"/>
                <w:bCs/>
              </w:rPr>
              <w:t>8</w:t>
            </w:r>
          </w:p>
        </w:tc>
        <w:tc>
          <w:tcPr>
            <w:tcW w:w="4971" w:type="dxa"/>
            <w:shd w:val="clear" w:color="auto" w:fill="auto"/>
          </w:tcPr>
          <w:p w14:paraId="59C52071" w14:textId="77777777" w:rsidR="00180F93" w:rsidRPr="00144880" w:rsidRDefault="00180F93" w:rsidP="00180F93">
            <w:pPr>
              <w:rPr>
                <w:rFonts w:ascii="Arial" w:hAnsi="Arial" w:cs="Arial"/>
                <w:bCs/>
              </w:rPr>
            </w:pPr>
            <w:r w:rsidRPr="00144880">
              <w:rPr>
                <w:rFonts w:ascii="Arial" w:hAnsi="Arial" w:cs="Arial"/>
                <w:bCs/>
              </w:rPr>
              <w:t xml:space="preserve">niealergizująca </w:t>
            </w:r>
          </w:p>
        </w:tc>
        <w:tc>
          <w:tcPr>
            <w:tcW w:w="1588" w:type="dxa"/>
            <w:shd w:val="clear" w:color="auto" w:fill="auto"/>
            <w:vAlign w:val="center"/>
          </w:tcPr>
          <w:p w14:paraId="7A7A642B" w14:textId="77777777" w:rsidR="00180F93" w:rsidRPr="00144880" w:rsidRDefault="00180F93" w:rsidP="00180F93">
            <w:pPr>
              <w:jc w:val="center"/>
              <w:rPr>
                <w:rFonts w:ascii="Arial" w:hAnsi="Arial" w:cs="Arial"/>
                <w:bCs/>
              </w:rPr>
            </w:pPr>
            <w:r w:rsidRPr="00144880">
              <w:rPr>
                <w:rFonts w:ascii="Arial" w:hAnsi="Arial" w:cs="Arial"/>
                <w:bCs/>
              </w:rPr>
              <w:t>tak</w:t>
            </w:r>
          </w:p>
        </w:tc>
        <w:tc>
          <w:tcPr>
            <w:tcW w:w="1425" w:type="dxa"/>
            <w:shd w:val="clear" w:color="auto" w:fill="auto"/>
            <w:vAlign w:val="center"/>
          </w:tcPr>
          <w:p w14:paraId="4461ACA6" w14:textId="77777777" w:rsidR="00180F93" w:rsidRPr="00144880" w:rsidRDefault="00180F93" w:rsidP="00180F93">
            <w:pPr>
              <w:jc w:val="center"/>
              <w:rPr>
                <w:rFonts w:ascii="Arial" w:hAnsi="Arial" w:cs="Arial"/>
                <w:bCs/>
                <w:highlight w:val="yellow"/>
              </w:rPr>
            </w:pPr>
          </w:p>
        </w:tc>
        <w:tc>
          <w:tcPr>
            <w:tcW w:w="1382" w:type="dxa"/>
            <w:vMerge/>
            <w:shd w:val="clear" w:color="auto" w:fill="auto"/>
          </w:tcPr>
          <w:p w14:paraId="72292CDA" w14:textId="77777777" w:rsidR="00180F93" w:rsidRPr="00144880" w:rsidRDefault="00180F93" w:rsidP="00180F93">
            <w:pPr>
              <w:rPr>
                <w:rFonts w:ascii="Arial" w:hAnsi="Arial" w:cs="Arial"/>
                <w:bCs/>
                <w:highlight w:val="yellow"/>
              </w:rPr>
            </w:pPr>
          </w:p>
        </w:tc>
      </w:tr>
      <w:tr w:rsidR="00180F93" w:rsidRPr="00144880" w14:paraId="23BBCCDE" w14:textId="77777777" w:rsidTr="00144880">
        <w:trPr>
          <w:cantSplit/>
        </w:trPr>
        <w:tc>
          <w:tcPr>
            <w:tcW w:w="557" w:type="dxa"/>
            <w:shd w:val="clear" w:color="auto" w:fill="auto"/>
            <w:vAlign w:val="center"/>
          </w:tcPr>
          <w:p w14:paraId="19A916A3" w14:textId="77777777" w:rsidR="00180F93" w:rsidRPr="00144880" w:rsidRDefault="00180F93" w:rsidP="00180F93">
            <w:pPr>
              <w:jc w:val="center"/>
              <w:rPr>
                <w:rFonts w:ascii="Arial" w:hAnsi="Arial" w:cs="Arial"/>
                <w:bCs/>
              </w:rPr>
            </w:pPr>
            <w:r w:rsidRPr="00144880">
              <w:rPr>
                <w:rFonts w:ascii="Arial" w:hAnsi="Arial" w:cs="Arial"/>
                <w:bCs/>
              </w:rPr>
              <w:t>9</w:t>
            </w:r>
          </w:p>
        </w:tc>
        <w:tc>
          <w:tcPr>
            <w:tcW w:w="4971" w:type="dxa"/>
            <w:shd w:val="clear" w:color="auto" w:fill="auto"/>
          </w:tcPr>
          <w:p w14:paraId="06D618ED" w14:textId="77777777" w:rsidR="00180F93" w:rsidRPr="00144880" w:rsidRDefault="00180F93" w:rsidP="00180F93">
            <w:pPr>
              <w:rPr>
                <w:rFonts w:ascii="Arial" w:hAnsi="Arial" w:cs="Arial"/>
                <w:bCs/>
              </w:rPr>
            </w:pPr>
            <w:r w:rsidRPr="00144880">
              <w:rPr>
                <w:rFonts w:ascii="Arial" w:hAnsi="Arial" w:cs="Arial"/>
                <w:bCs/>
              </w:rPr>
              <w:t>nietoksyczna</w:t>
            </w:r>
          </w:p>
        </w:tc>
        <w:tc>
          <w:tcPr>
            <w:tcW w:w="1588" w:type="dxa"/>
            <w:shd w:val="clear" w:color="auto" w:fill="auto"/>
            <w:vAlign w:val="center"/>
          </w:tcPr>
          <w:p w14:paraId="5E86E7EE" w14:textId="77777777" w:rsidR="00180F93" w:rsidRPr="00144880" w:rsidRDefault="00180F93" w:rsidP="00180F93">
            <w:pPr>
              <w:jc w:val="center"/>
              <w:rPr>
                <w:rFonts w:ascii="Arial" w:hAnsi="Arial" w:cs="Arial"/>
                <w:bCs/>
              </w:rPr>
            </w:pPr>
            <w:r w:rsidRPr="00144880">
              <w:rPr>
                <w:rFonts w:ascii="Arial" w:hAnsi="Arial" w:cs="Arial"/>
                <w:bCs/>
              </w:rPr>
              <w:t>tak</w:t>
            </w:r>
          </w:p>
        </w:tc>
        <w:tc>
          <w:tcPr>
            <w:tcW w:w="1425" w:type="dxa"/>
            <w:shd w:val="clear" w:color="auto" w:fill="auto"/>
            <w:vAlign w:val="center"/>
          </w:tcPr>
          <w:p w14:paraId="787C7943" w14:textId="77777777" w:rsidR="00180F93" w:rsidRPr="00144880" w:rsidRDefault="00180F93" w:rsidP="00180F93">
            <w:pPr>
              <w:jc w:val="center"/>
              <w:rPr>
                <w:rFonts w:ascii="Arial" w:hAnsi="Arial" w:cs="Arial"/>
                <w:bCs/>
                <w:highlight w:val="yellow"/>
              </w:rPr>
            </w:pPr>
          </w:p>
        </w:tc>
        <w:tc>
          <w:tcPr>
            <w:tcW w:w="1382" w:type="dxa"/>
            <w:vMerge/>
            <w:shd w:val="clear" w:color="auto" w:fill="auto"/>
          </w:tcPr>
          <w:p w14:paraId="5A44FD71" w14:textId="77777777" w:rsidR="00180F93" w:rsidRPr="00144880" w:rsidRDefault="00180F93" w:rsidP="00180F93">
            <w:pPr>
              <w:rPr>
                <w:rFonts w:ascii="Arial" w:hAnsi="Arial" w:cs="Arial"/>
                <w:bCs/>
                <w:highlight w:val="yellow"/>
              </w:rPr>
            </w:pPr>
          </w:p>
        </w:tc>
      </w:tr>
      <w:tr w:rsidR="00180F93" w:rsidRPr="00144880" w14:paraId="5D9F2F51" w14:textId="77777777" w:rsidTr="00144880">
        <w:trPr>
          <w:cantSplit/>
        </w:trPr>
        <w:tc>
          <w:tcPr>
            <w:tcW w:w="557" w:type="dxa"/>
            <w:shd w:val="clear" w:color="auto" w:fill="auto"/>
            <w:vAlign w:val="center"/>
          </w:tcPr>
          <w:p w14:paraId="76AF1AF1" w14:textId="77777777" w:rsidR="00180F93" w:rsidRPr="00144880" w:rsidRDefault="00180F93" w:rsidP="00180F93">
            <w:pPr>
              <w:jc w:val="center"/>
              <w:rPr>
                <w:rFonts w:ascii="Arial" w:hAnsi="Arial" w:cs="Arial"/>
                <w:bCs/>
              </w:rPr>
            </w:pPr>
            <w:r w:rsidRPr="00144880">
              <w:rPr>
                <w:rFonts w:ascii="Arial" w:hAnsi="Arial" w:cs="Arial"/>
                <w:bCs/>
              </w:rPr>
              <w:t>10</w:t>
            </w:r>
          </w:p>
        </w:tc>
        <w:tc>
          <w:tcPr>
            <w:tcW w:w="4971" w:type="dxa"/>
            <w:shd w:val="clear" w:color="auto" w:fill="auto"/>
            <w:vAlign w:val="center"/>
          </w:tcPr>
          <w:p w14:paraId="36A97587" w14:textId="77777777" w:rsidR="00180F93" w:rsidRPr="00144880" w:rsidRDefault="00180F93" w:rsidP="00144880">
            <w:pPr>
              <w:rPr>
                <w:rFonts w:ascii="Arial" w:hAnsi="Arial" w:cs="Arial"/>
                <w:bCs/>
              </w:rPr>
            </w:pPr>
            <w:proofErr w:type="spellStart"/>
            <w:r w:rsidRPr="00144880">
              <w:rPr>
                <w:rFonts w:ascii="Arial" w:hAnsi="Arial" w:cs="Arial"/>
                <w:bCs/>
              </w:rPr>
              <w:t>apirogenna</w:t>
            </w:r>
            <w:proofErr w:type="spellEnd"/>
          </w:p>
        </w:tc>
        <w:tc>
          <w:tcPr>
            <w:tcW w:w="1588" w:type="dxa"/>
            <w:shd w:val="clear" w:color="auto" w:fill="auto"/>
            <w:vAlign w:val="center"/>
          </w:tcPr>
          <w:p w14:paraId="1E0E9E20" w14:textId="77777777" w:rsidR="00180F93" w:rsidRPr="00144880" w:rsidRDefault="00180F93" w:rsidP="00180F93">
            <w:pPr>
              <w:jc w:val="center"/>
              <w:rPr>
                <w:rFonts w:ascii="Arial" w:hAnsi="Arial" w:cs="Arial"/>
                <w:bCs/>
              </w:rPr>
            </w:pPr>
            <w:r w:rsidRPr="00144880">
              <w:rPr>
                <w:rFonts w:ascii="Arial" w:hAnsi="Arial" w:cs="Arial"/>
                <w:bCs/>
              </w:rPr>
              <w:t>tak</w:t>
            </w:r>
          </w:p>
        </w:tc>
        <w:tc>
          <w:tcPr>
            <w:tcW w:w="1425" w:type="dxa"/>
            <w:shd w:val="clear" w:color="auto" w:fill="auto"/>
            <w:vAlign w:val="center"/>
          </w:tcPr>
          <w:p w14:paraId="31D5028C" w14:textId="77777777" w:rsidR="00180F93" w:rsidRPr="00144880" w:rsidRDefault="00180F93" w:rsidP="00180F93">
            <w:pPr>
              <w:jc w:val="center"/>
              <w:rPr>
                <w:rFonts w:ascii="Arial" w:hAnsi="Arial" w:cs="Arial"/>
                <w:bCs/>
                <w:highlight w:val="yellow"/>
              </w:rPr>
            </w:pPr>
          </w:p>
        </w:tc>
        <w:tc>
          <w:tcPr>
            <w:tcW w:w="1382" w:type="dxa"/>
            <w:vMerge/>
            <w:shd w:val="clear" w:color="auto" w:fill="auto"/>
          </w:tcPr>
          <w:p w14:paraId="53CF954B" w14:textId="77777777" w:rsidR="00180F93" w:rsidRPr="00144880" w:rsidRDefault="00180F93" w:rsidP="00180F93">
            <w:pPr>
              <w:rPr>
                <w:rFonts w:ascii="Arial" w:hAnsi="Arial" w:cs="Arial"/>
                <w:bCs/>
                <w:highlight w:val="yellow"/>
              </w:rPr>
            </w:pPr>
          </w:p>
        </w:tc>
      </w:tr>
      <w:tr w:rsidR="00180F93" w:rsidRPr="00144880" w14:paraId="18E39053" w14:textId="77777777" w:rsidTr="00144880">
        <w:trPr>
          <w:cantSplit/>
        </w:trPr>
        <w:tc>
          <w:tcPr>
            <w:tcW w:w="557" w:type="dxa"/>
            <w:shd w:val="clear" w:color="auto" w:fill="auto"/>
            <w:vAlign w:val="center"/>
          </w:tcPr>
          <w:p w14:paraId="3EE724CC" w14:textId="77777777" w:rsidR="00180F93" w:rsidRPr="00144880" w:rsidRDefault="00180F93" w:rsidP="00180F93">
            <w:pPr>
              <w:jc w:val="center"/>
              <w:rPr>
                <w:rFonts w:ascii="Arial" w:hAnsi="Arial" w:cs="Arial"/>
                <w:bCs/>
              </w:rPr>
            </w:pPr>
            <w:r w:rsidRPr="00144880">
              <w:rPr>
                <w:rFonts w:ascii="Arial" w:hAnsi="Arial" w:cs="Arial"/>
                <w:bCs/>
              </w:rPr>
              <w:t>11</w:t>
            </w:r>
          </w:p>
        </w:tc>
        <w:tc>
          <w:tcPr>
            <w:tcW w:w="4971" w:type="dxa"/>
            <w:shd w:val="clear" w:color="auto" w:fill="auto"/>
            <w:vAlign w:val="center"/>
          </w:tcPr>
          <w:p w14:paraId="447B6EF1" w14:textId="77777777" w:rsidR="00180F93" w:rsidRPr="00144880" w:rsidRDefault="00180F93" w:rsidP="00144880">
            <w:pPr>
              <w:rPr>
                <w:rFonts w:ascii="Arial" w:hAnsi="Arial" w:cs="Arial"/>
                <w:bCs/>
              </w:rPr>
            </w:pPr>
            <w:r w:rsidRPr="00144880">
              <w:rPr>
                <w:rFonts w:ascii="Arial" w:hAnsi="Arial" w:cs="Arial"/>
                <w:bCs/>
              </w:rPr>
              <w:t>mandryn przylegający do igły</w:t>
            </w:r>
          </w:p>
        </w:tc>
        <w:tc>
          <w:tcPr>
            <w:tcW w:w="1588" w:type="dxa"/>
            <w:shd w:val="clear" w:color="auto" w:fill="auto"/>
            <w:vAlign w:val="center"/>
          </w:tcPr>
          <w:p w14:paraId="4E5BDC4E" w14:textId="77777777" w:rsidR="00180F93" w:rsidRPr="00144880" w:rsidRDefault="00180F93" w:rsidP="00180F93">
            <w:pPr>
              <w:jc w:val="center"/>
              <w:rPr>
                <w:rFonts w:ascii="Arial" w:hAnsi="Arial" w:cs="Arial"/>
                <w:bCs/>
              </w:rPr>
            </w:pPr>
            <w:r w:rsidRPr="00144880">
              <w:rPr>
                <w:rFonts w:ascii="Arial" w:hAnsi="Arial" w:cs="Arial"/>
                <w:bCs/>
              </w:rPr>
              <w:t>tak</w:t>
            </w:r>
          </w:p>
        </w:tc>
        <w:tc>
          <w:tcPr>
            <w:tcW w:w="1425" w:type="dxa"/>
            <w:shd w:val="clear" w:color="auto" w:fill="auto"/>
            <w:vAlign w:val="center"/>
          </w:tcPr>
          <w:p w14:paraId="351F847D" w14:textId="77777777" w:rsidR="00180F93" w:rsidRPr="00144880" w:rsidRDefault="00180F93" w:rsidP="00180F93">
            <w:pPr>
              <w:jc w:val="center"/>
              <w:rPr>
                <w:rFonts w:ascii="Arial" w:hAnsi="Arial" w:cs="Arial"/>
                <w:bCs/>
                <w:highlight w:val="yellow"/>
              </w:rPr>
            </w:pPr>
          </w:p>
        </w:tc>
        <w:tc>
          <w:tcPr>
            <w:tcW w:w="1382" w:type="dxa"/>
            <w:vMerge/>
            <w:shd w:val="clear" w:color="auto" w:fill="auto"/>
          </w:tcPr>
          <w:p w14:paraId="152A7552" w14:textId="77777777" w:rsidR="00180F93" w:rsidRPr="00144880" w:rsidRDefault="00180F93" w:rsidP="00180F93">
            <w:pPr>
              <w:rPr>
                <w:rFonts w:ascii="Arial" w:hAnsi="Arial" w:cs="Arial"/>
                <w:bCs/>
                <w:highlight w:val="yellow"/>
              </w:rPr>
            </w:pPr>
          </w:p>
        </w:tc>
      </w:tr>
      <w:tr w:rsidR="00180F93" w:rsidRPr="00144880" w14:paraId="1F172285" w14:textId="77777777" w:rsidTr="00144880">
        <w:trPr>
          <w:cantSplit/>
        </w:trPr>
        <w:tc>
          <w:tcPr>
            <w:tcW w:w="557" w:type="dxa"/>
            <w:shd w:val="clear" w:color="auto" w:fill="auto"/>
            <w:vAlign w:val="center"/>
          </w:tcPr>
          <w:p w14:paraId="6D248934" w14:textId="77777777" w:rsidR="00180F93" w:rsidRPr="00144880" w:rsidRDefault="00180F93" w:rsidP="00180F93">
            <w:pPr>
              <w:jc w:val="center"/>
              <w:rPr>
                <w:rFonts w:ascii="Arial" w:hAnsi="Arial" w:cs="Arial"/>
                <w:bCs/>
              </w:rPr>
            </w:pPr>
            <w:r w:rsidRPr="00144880">
              <w:rPr>
                <w:rFonts w:ascii="Arial" w:hAnsi="Arial" w:cs="Arial"/>
                <w:bCs/>
              </w:rPr>
              <w:t>12</w:t>
            </w:r>
          </w:p>
        </w:tc>
        <w:tc>
          <w:tcPr>
            <w:tcW w:w="4971" w:type="dxa"/>
            <w:shd w:val="clear" w:color="auto" w:fill="auto"/>
            <w:vAlign w:val="center"/>
          </w:tcPr>
          <w:p w14:paraId="2DB093EA" w14:textId="77777777" w:rsidR="00180F93" w:rsidRPr="00144880" w:rsidRDefault="00180F93" w:rsidP="00144880">
            <w:pPr>
              <w:rPr>
                <w:rFonts w:ascii="Arial" w:hAnsi="Arial" w:cs="Arial"/>
                <w:bCs/>
              </w:rPr>
            </w:pPr>
            <w:r w:rsidRPr="00144880">
              <w:rPr>
                <w:rFonts w:ascii="Arial" w:hAnsi="Arial" w:cs="Arial"/>
                <w:bCs/>
              </w:rPr>
              <w:t>z elastycznymi skrzydełkami ułatwiającymi bezpieczne mocowanie</w:t>
            </w:r>
          </w:p>
        </w:tc>
        <w:tc>
          <w:tcPr>
            <w:tcW w:w="1588" w:type="dxa"/>
            <w:shd w:val="clear" w:color="auto" w:fill="auto"/>
            <w:vAlign w:val="center"/>
          </w:tcPr>
          <w:p w14:paraId="6A2753F1" w14:textId="77777777" w:rsidR="00180F93" w:rsidRPr="00144880" w:rsidRDefault="00180F93" w:rsidP="00180F93">
            <w:pPr>
              <w:jc w:val="center"/>
              <w:rPr>
                <w:rFonts w:ascii="Arial" w:hAnsi="Arial" w:cs="Arial"/>
                <w:bCs/>
              </w:rPr>
            </w:pPr>
            <w:r w:rsidRPr="00144880">
              <w:rPr>
                <w:rFonts w:ascii="Arial" w:hAnsi="Arial" w:cs="Arial"/>
                <w:bCs/>
              </w:rPr>
              <w:t>tak</w:t>
            </w:r>
          </w:p>
        </w:tc>
        <w:tc>
          <w:tcPr>
            <w:tcW w:w="1425" w:type="dxa"/>
            <w:shd w:val="clear" w:color="auto" w:fill="auto"/>
            <w:vAlign w:val="center"/>
          </w:tcPr>
          <w:p w14:paraId="01CC3FE3" w14:textId="77777777" w:rsidR="00180F93" w:rsidRPr="00144880" w:rsidRDefault="00180F93" w:rsidP="00180F93">
            <w:pPr>
              <w:jc w:val="center"/>
              <w:rPr>
                <w:rFonts w:ascii="Arial" w:hAnsi="Arial" w:cs="Arial"/>
                <w:bCs/>
                <w:highlight w:val="yellow"/>
              </w:rPr>
            </w:pPr>
          </w:p>
        </w:tc>
        <w:tc>
          <w:tcPr>
            <w:tcW w:w="1382" w:type="dxa"/>
            <w:vMerge/>
            <w:shd w:val="clear" w:color="auto" w:fill="auto"/>
          </w:tcPr>
          <w:p w14:paraId="13BB9A32" w14:textId="77777777" w:rsidR="00180F93" w:rsidRPr="00144880" w:rsidRDefault="00180F93" w:rsidP="00180F93">
            <w:pPr>
              <w:rPr>
                <w:rFonts w:ascii="Arial" w:hAnsi="Arial" w:cs="Arial"/>
                <w:bCs/>
                <w:highlight w:val="yellow"/>
              </w:rPr>
            </w:pPr>
          </w:p>
        </w:tc>
      </w:tr>
      <w:tr w:rsidR="00180F93" w:rsidRPr="00144880" w14:paraId="52A9BD39" w14:textId="77777777" w:rsidTr="00144880">
        <w:trPr>
          <w:cantSplit/>
        </w:trPr>
        <w:tc>
          <w:tcPr>
            <w:tcW w:w="557" w:type="dxa"/>
            <w:shd w:val="clear" w:color="auto" w:fill="auto"/>
            <w:vAlign w:val="center"/>
          </w:tcPr>
          <w:p w14:paraId="55941531" w14:textId="77777777" w:rsidR="00180F93" w:rsidRPr="00144880" w:rsidRDefault="00180F93" w:rsidP="00180F93">
            <w:pPr>
              <w:jc w:val="center"/>
              <w:rPr>
                <w:rFonts w:ascii="Arial" w:hAnsi="Arial" w:cs="Arial"/>
                <w:bCs/>
              </w:rPr>
            </w:pPr>
            <w:r w:rsidRPr="00144880">
              <w:rPr>
                <w:rFonts w:ascii="Arial" w:hAnsi="Arial" w:cs="Arial"/>
                <w:bCs/>
              </w:rPr>
              <w:t>13</w:t>
            </w:r>
          </w:p>
        </w:tc>
        <w:tc>
          <w:tcPr>
            <w:tcW w:w="4971" w:type="dxa"/>
            <w:shd w:val="clear" w:color="auto" w:fill="auto"/>
            <w:vAlign w:val="center"/>
          </w:tcPr>
          <w:p w14:paraId="2CFDE094" w14:textId="5EFBFA05" w:rsidR="00180F93" w:rsidRPr="00144880" w:rsidRDefault="00180F93" w:rsidP="00144880">
            <w:pPr>
              <w:rPr>
                <w:rFonts w:ascii="Arial" w:hAnsi="Arial" w:cs="Arial"/>
                <w:bCs/>
              </w:rPr>
            </w:pPr>
            <w:r w:rsidRPr="00144880">
              <w:rPr>
                <w:rFonts w:ascii="Arial" w:hAnsi="Arial" w:cs="Arial"/>
                <w:bCs/>
              </w:rPr>
              <w:t xml:space="preserve">wykonana z materiału </w:t>
            </w:r>
            <w:r w:rsidR="00406552" w:rsidRPr="00144880">
              <w:rPr>
                <w:rFonts w:ascii="Arial" w:hAnsi="Arial" w:cs="Arial"/>
                <w:bCs/>
              </w:rPr>
              <w:t>FEB</w:t>
            </w:r>
          </w:p>
        </w:tc>
        <w:tc>
          <w:tcPr>
            <w:tcW w:w="1588" w:type="dxa"/>
            <w:shd w:val="clear" w:color="auto" w:fill="auto"/>
            <w:vAlign w:val="center"/>
          </w:tcPr>
          <w:p w14:paraId="229D5733" w14:textId="77777777" w:rsidR="00180F93" w:rsidRPr="00144880" w:rsidRDefault="00180F93" w:rsidP="00180F93">
            <w:pPr>
              <w:jc w:val="center"/>
              <w:rPr>
                <w:rFonts w:ascii="Arial" w:hAnsi="Arial" w:cs="Arial"/>
                <w:bCs/>
              </w:rPr>
            </w:pPr>
            <w:r w:rsidRPr="00144880">
              <w:rPr>
                <w:rFonts w:ascii="Arial" w:hAnsi="Arial" w:cs="Arial"/>
                <w:bCs/>
              </w:rPr>
              <w:t>tak</w:t>
            </w:r>
          </w:p>
        </w:tc>
        <w:tc>
          <w:tcPr>
            <w:tcW w:w="1425" w:type="dxa"/>
            <w:shd w:val="clear" w:color="auto" w:fill="auto"/>
            <w:vAlign w:val="center"/>
          </w:tcPr>
          <w:p w14:paraId="0926F34E" w14:textId="77777777" w:rsidR="00180F93" w:rsidRPr="00144880" w:rsidRDefault="00180F93" w:rsidP="00180F93">
            <w:pPr>
              <w:jc w:val="center"/>
              <w:rPr>
                <w:rFonts w:ascii="Arial" w:hAnsi="Arial" w:cs="Arial"/>
                <w:bCs/>
                <w:highlight w:val="yellow"/>
              </w:rPr>
            </w:pPr>
          </w:p>
        </w:tc>
        <w:tc>
          <w:tcPr>
            <w:tcW w:w="1382" w:type="dxa"/>
            <w:vMerge/>
            <w:shd w:val="clear" w:color="auto" w:fill="auto"/>
          </w:tcPr>
          <w:p w14:paraId="3650BE85" w14:textId="77777777" w:rsidR="00180F93" w:rsidRPr="00144880" w:rsidRDefault="00180F93" w:rsidP="00180F93">
            <w:pPr>
              <w:rPr>
                <w:rFonts w:ascii="Arial" w:hAnsi="Arial" w:cs="Arial"/>
                <w:bCs/>
                <w:highlight w:val="yellow"/>
              </w:rPr>
            </w:pPr>
          </w:p>
        </w:tc>
      </w:tr>
      <w:tr w:rsidR="00180F93" w:rsidRPr="00144880" w14:paraId="0861E71E" w14:textId="77777777" w:rsidTr="00144880">
        <w:trPr>
          <w:cantSplit/>
        </w:trPr>
        <w:tc>
          <w:tcPr>
            <w:tcW w:w="557" w:type="dxa"/>
            <w:shd w:val="clear" w:color="auto" w:fill="auto"/>
            <w:vAlign w:val="center"/>
          </w:tcPr>
          <w:p w14:paraId="54CD036E" w14:textId="77777777" w:rsidR="00180F93" w:rsidRPr="00144880" w:rsidRDefault="00180F93" w:rsidP="00180F93">
            <w:pPr>
              <w:jc w:val="center"/>
              <w:rPr>
                <w:rFonts w:ascii="Arial" w:hAnsi="Arial" w:cs="Arial"/>
                <w:bCs/>
              </w:rPr>
            </w:pPr>
            <w:r w:rsidRPr="00144880">
              <w:rPr>
                <w:rFonts w:ascii="Arial" w:hAnsi="Arial" w:cs="Arial"/>
                <w:bCs/>
              </w:rPr>
              <w:t>14</w:t>
            </w:r>
          </w:p>
        </w:tc>
        <w:tc>
          <w:tcPr>
            <w:tcW w:w="4971" w:type="dxa"/>
            <w:shd w:val="clear" w:color="auto" w:fill="auto"/>
            <w:vAlign w:val="center"/>
          </w:tcPr>
          <w:p w14:paraId="580976FD" w14:textId="77777777" w:rsidR="00180F93" w:rsidRPr="00144880" w:rsidRDefault="00180F93" w:rsidP="00144880">
            <w:pPr>
              <w:rPr>
                <w:rFonts w:ascii="Arial" w:hAnsi="Arial" w:cs="Arial"/>
                <w:bCs/>
              </w:rPr>
            </w:pPr>
            <w:r w:rsidRPr="00144880">
              <w:rPr>
                <w:rFonts w:ascii="Arial" w:hAnsi="Arial" w:cs="Arial"/>
                <w:bCs/>
              </w:rPr>
              <w:t>niezawierająca lateksu i PCV</w:t>
            </w:r>
          </w:p>
        </w:tc>
        <w:tc>
          <w:tcPr>
            <w:tcW w:w="1588" w:type="dxa"/>
            <w:shd w:val="clear" w:color="auto" w:fill="auto"/>
            <w:vAlign w:val="center"/>
          </w:tcPr>
          <w:p w14:paraId="7E26B48D" w14:textId="77777777" w:rsidR="00180F93" w:rsidRPr="00144880" w:rsidRDefault="00180F93" w:rsidP="00180F93">
            <w:pPr>
              <w:jc w:val="center"/>
              <w:rPr>
                <w:rFonts w:ascii="Arial" w:hAnsi="Arial" w:cs="Arial"/>
                <w:bCs/>
              </w:rPr>
            </w:pPr>
            <w:r w:rsidRPr="00144880">
              <w:rPr>
                <w:rFonts w:ascii="Arial" w:hAnsi="Arial" w:cs="Arial"/>
                <w:bCs/>
              </w:rPr>
              <w:t>tak</w:t>
            </w:r>
          </w:p>
        </w:tc>
        <w:tc>
          <w:tcPr>
            <w:tcW w:w="1425" w:type="dxa"/>
            <w:shd w:val="clear" w:color="auto" w:fill="auto"/>
            <w:vAlign w:val="center"/>
          </w:tcPr>
          <w:p w14:paraId="2DE993F6" w14:textId="77777777" w:rsidR="00180F93" w:rsidRPr="00144880" w:rsidRDefault="00180F93" w:rsidP="00180F93">
            <w:pPr>
              <w:jc w:val="center"/>
              <w:rPr>
                <w:rFonts w:ascii="Arial" w:hAnsi="Arial" w:cs="Arial"/>
                <w:bCs/>
                <w:highlight w:val="yellow"/>
              </w:rPr>
            </w:pPr>
          </w:p>
        </w:tc>
        <w:tc>
          <w:tcPr>
            <w:tcW w:w="1382" w:type="dxa"/>
            <w:vMerge/>
            <w:shd w:val="clear" w:color="auto" w:fill="auto"/>
          </w:tcPr>
          <w:p w14:paraId="74DE1F41" w14:textId="77777777" w:rsidR="00180F93" w:rsidRPr="00144880" w:rsidRDefault="00180F93" w:rsidP="00180F93">
            <w:pPr>
              <w:rPr>
                <w:rFonts w:ascii="Arial" w:hAnsi="Arial" w:cs="Arial"/>
                <w:bCs/>
                <w:highlight w:val="yellow"/>
              </w:rPr>
            </w:pPr>
          </w:p>
        </w:tc>
      </w:tr>
      <w:tr w:rsidR="00180F93" w:rsidRPr="00144880" w14:paraId="2DD677AE" w14:textId="77777777" w:rsidTr="00144880">
        <w:trPr>
          <w:cantSplit/>
        </w:trPr>
        <w:tc>
          <w:tcPr>
            <w:tcW w:w="557" w:type="dxa"/>
            <w:shd w:val="clear" w:color="auto" w:fill="auto"/>
            <w:vAlign w:val="center"/>
          </w:tcPr>
          <w:p w14:paraId="2EEC2FF5" w14:textId="77777777" w:rsidR="00180F93" w:rsidRPr="00144880" w:rsidRDefault="00180F93" w:rsidP="00180F93">
            <w:pPr>
              <w:jc w:val="center"/>
              <w:rPr>
                <w:rFonts w:ascii="Arial" w:hAnsi="Arial" w:cs="Arial"/>
                <w:bCs/>
              </w:rPr>
            </w:pPr>
            <w:r w:rsidRPr="00144880">
              <w:rPr>
                <w:rFonts w:ascii="Arial" w:hAnsi="Arial" w:cs="Arial"/>
                <w:bCs/>
              </w:rPr>
              <w:t>15</w:t>
            </w:r>
          </w:p>
        </w:tc>
        <w:tc>
          <w:tcPr>
            <w:tcW w:w="4971" w:type="dxa"/>
            <w:shd w:val="clear" w:color="auto" w:fill="auto"/>
            <w:vAlign w:val="center"/>
          </w:tcPr>
          <w:p w14:paraId="35F89D7A" w14:textId="192C900E" w:rsidR="00180F93" w:rsidRPr="00144880" w:rsidRDefault="00180F93" w:rsidP="00144880">
            <w:pPr>
              <w:rPr>
                <w:rFonts w:ascii="Arial" w:hAnsi="Arial" w:cs="Arial"/>
                <w:bCs/>
              </w:rPr>
            </w:pPr>
            <w:r w:rsidRPr="00144880">
              <w:rPr>
                <w:rFonts w:ascii="Arial" w:hAnsi="Arial" w:cs="Arial"/>
                <w:bCs/>
              </w:rPr>
              <w:t xml:space="preserve">z markerem widocznym w promieniach </w:t>
            </w:r>
            <w:r w:rsidR="00406552" w:rsidRPr="00144880">
              <w:rPr>
                <w:rFonts w:ascii="Arial" w:hAnsi="Arial" w:cs="Arial"/>
                <w:bCs/>
              </w:rPr>
              <w:t>RTG</w:t>
            </w:r>
          </w:p>
        </w:tc>
        <w:tc>
          <w:tcPr>
            <w:tcW w:w="1588" w:type="dxa"/>
            <w:shd w:val="clear" w:color="auto" w:fill="auto"/>
            <w:vAlign w:val="center"/>
          </w:tcPr>
          <w:p w14:paraId="1DBE1223" w14:textId="77777777" w:rsidR="00180F93" w:rsidRPr="00144880" w:rsidRDefault="00180F93" w:rsidP="00180F93">
            <w:pPr>
              <w:jc w:val="center"/>
              <w:rPr>
                <w:rFonts w:ascii="Arial" w:hAnsi="Arial" w:cs="Arial"/>
                <w:bCs/>
              </w:rPr>
            </w:pPr>
            <w:r w:rsidRPr="00144880">
              <w:rPr>
                <w:rFonts w:ascii="Arial" w:hAnsi="Arial" w:cs="Arial"/>
                <w:bCs/>
              </w:rPr>
              <w:t>tak</w:t>
            </w:r>
          </w:p>
        </w:tc>
        <w:tc>
          <w:tcPr>
            <w:tcW w:w="1425" w:type="dxa"/>
            <w:shd w:val="clear" w:color="auto" w:fill="auto"/>
            <w:vAlign w:val="center"/>
          </w:tcPr>
          <w:p w14:paraId="1FCA80C3" w14:textId="77777777" w:rsidR="00180F93" w:rsidRPr="00144880" w:rsidRDefault="00180F93" w:rsidP="00180F93">
            <w:pPr>
              <w:jc w:val="center"/>
              <w:rPr>
                <w:rFonts w:ascii="Arial" w:hAnsi="Arial" w:cs="Arial"/>
                <w:bCs/>
                <w:highlight w:val="yellow"/>
              </w:rPr>
            </w:pPr>
          </w:p>
        </w:tc>
        <w:tc>
          <w:tcPr>
            <w:tcW w:w="1382" w:type="dxa"/>
            <w:vMerge/>
            <w:shd w:val="clear" w:color="auto" w:fill="auto"/>
          </w:tcPr>
          <w:p w14:paraId="36BA8D96" w14:textId="77777777" w:rsidR="00180F93" w:rsidRPr="00144880" w:rsidRDefault="00180F93" w:rsidP="00180F93">
            <w:pPr>
              <w:rPr>
                <w:rFonts w:ascii="Arial" w:hAnsi="Arial" w:cs="Arial"/>
                <w:bCs/>
                <w:highlight w:val="yellow"/>
              </w:rPr>
            </w:pPr>
          </w:p>
        </w:tc>
      </w:tr>
      <w:tr w:rsidR="00180F93" w:rsidRPr="00144880" w14:paraId="2F57F8E9" w14:textId="77777777" w:rsidTr="00144880">
        <w:trPr>
          <w:cantSplit/>
        </w:trPr>
        <w:tc>
          <w:tcPr>
            <w:tcW w:w="557" w:type="dxa"/>
            <w:shd w:val="clear" w:color="auto" w:fill="auto"/>
            <w:vAlign w:val="center"/>
          </w:tcPr>
          <w:p w14:paraId="17BA0CEE" w14:textId="77777777" w:rsidR="00180F93" w:rsidRPr="00144880" w:rsidRDefault="00180F93" w:rsidP="00180F93">
            <w:pPr>
              <w:jc w:val="center"/>
              <w:rPr>
                <w:rFonts w:ascii="Arial" w:hAnsi="Arial" w:cs="Arial"/>
                <w:bCs/>
              </w:rPr>
            </w:pPr>
            <w:r w:rsidRPr="00144880">
              <w:rPr>
                <w:rFonts w:ascii="Arial" w:hAnsi="Arial" w:cs="Arial"/>
                <w:bCs/>
              </w:rPr>
              <w:t>16</w:t>
            </w:r>
          </w:p>
        </w:tc>
        <w:tc>
          <w:tcPr>
            <w:tcW w:w="4971" w:type="dxa"/>
            <w:shd w:val="clear" w:color="auto" w:fill="auto"/>
            <w:vAlign w:val="center"/>
          </w:tcPr>
          <w:p w14:paraId="578EBB36" w14:textId="77777777" w:rsidR="00180F93" w:rsidRPr="00144880" w:rsidRDefault="00180F93" w:rsidP="00144880">
            <w:pPr>
              <w:rPr>
                <w:rFonts w:ascii="Arial" w:hAnsi="Arial" w:cs="Arial"/>
                <w:bCs/>
              </w:rPr>
            </w:pPr>
            <w:r w:rsidRPr="00144880">
              <w:rPr>
                <w:rFonts w:ascii="Arial" w:hAnsi="Arial" w:cs="Arial"/>
                <w:bCs/>
              </w:rPr>
              <w:t>przepływ maksymalny</w:t>
            </w:r>
          </w:p>
        </w:tc>
        <w:tc>
          <w:tcPr>
            <w:tcW w:w="1588" w:type="dxa"/>
            <w:shd w:val="clear" w:color="auto" w:fill="auto"/>
            <w:vAlign w:val="center"/>
          </w:tcPr>
          <w:p w14:paraId="595F63E2" w14:textId="77777777" w:rsidR="00406552" w:rsidRPr="00144880" w:rsidRDefault="00406552" w:rsidP="00406552">
            <w:pPr>
              <w:jc w:val="center"/>
              <w:rPr>
                <w:rFonts w:ascii="Arial" w:hAnsi="Arial" w:cs="Arial"/>
                <w:bCs/>
              </w:rPr>
            </w:pPr>
            <w:r w:rsidRPr="00144880">
              <w:rPr>
                <w:rFonts w:ascii="Arial" w:hAnsi="Arial" w:cs="Arial"/>
                <w:bCs/>
              </w:rPr>
              <w:t>15 ml/min – 0,7</w:t>
            </w:r>
          </w:p>
          <w:p w14:paraId="19B0DBAA" w14:textId="3B87BF5A" w:rsidR="00180F93" w:rsidRPr="00144880" w:rsidRDefault="00406552" w:rsidP="00406552">
            <w:pPr>
              <w:jc w:val="center"/>
              <w:rPr>
                <w:rFonts w:ascii="Arial" w:hAnsi="Arial" w:cs="Arial"/>
                <w:bCs/>
              </w:rPr>
            </w:pPr>
            <w:r w:rsidRPr="00144880">
              <w:rPr>
                <w:rFonts w:ascii="Arial" w:hAnsi="Arial" w:cs="Arial"/>
                <w:bCs/>
              </w:rPr>
              <w:t>22 ml/min – 0,6</w:t>
            </w:r>
          </w:p>
        </w:tc>
        <w:tc>
          <w:tcPr>
            <w:tcW w:w="1425" w:type="dxa"/>
            <w:shd w:val="clear" w:color="auto" w:fill="auto"/>
            <w:vAlign w:val="center"/>
          </w:tcPr>
          <w:p w14:paraId="30E7C274" w14:textId="77777777" w:rsidR="00180F93" w:rsidRPr="00144880" w:rsidRDefault="00180F93" w:rsidP="00180F93">
            <w:pPr>
              <w:jc w:val="center"/>
              <w:rPr>
                <w:rFonts w:ascii="Arial" w:hAnsi="Arial" w:cs="Arial"/>
                <w:bCs/>
                <w:highlight w:val="yellow"/>
              </w:rPr>
            </w:pPr>
          </w:p>
        </w:tc>
        <w:tc>
          <w:tcPr>
            <w:tcW w:w="1382" w:type="dxa"/>
            <w:vMerge/>
            <w:shd w:val="clear" w:color="auto" w:fill="auto"/>
          </w:tcPr>
          <w:p w14:paraId="461BB0BC" w14:textId="77777777" w:rsidR="00180F93" w:rsidRPr="00144880" w:rsidRDefault="00180F93" w:rsidP="00180F93">
            <w:pPr>
              <w:rPr>
                <w:rFonts w:ascii="Arial" w:hAnsi="Arial" w:cs="Arial"/>
                <w:bCs/>
                <w:highlight w:val="yellow"/>
              </w:rPr>
            </w:pPr>
          </w:p>
        </w:tc>
      </w:tr>
      <w:tr w:rsidR="00180F93" w:rsidRPr="00144880" w14:paraId="51954761" w14:textId="77777777" w:rsidTr="00144880">
        <w:trPr>
          <w:cantSplit/>
        </w:trPr>
        <w:tc>
          <w:tcPr>
            <w:tcW w:w="557" w:type="dxa"/>
            <w:shd w:val="clear" w:color="auto" w:fill="auto"/>
            <w:vAlign w:val="center"/>
          </w:tcPr>
          <w:p w14:paraId="5CF4C99A" w14:textId="77777777" w:rsidR="00180F93" w:rsidRPr="00144880" w:rsidRDefault="00180F93" w:rsidP="00180F93">
            <w:pPr>
              <w:jc w:val="center"/>
              <w:rPr>
                <w:rFonts w:ascii="Arial" w:hAnsi="Arial" w:cs="Arial"/>
                <w:bCs/>
              </w:rPr>
            </w:pPr>
            <w:r w:rsidRPr="00144880">
              <w:rPr>
                <w:rFonts w:ascii="Arial" w:hAnsi="Arial" w:cs="Arial"/>
                <w:bCs/>
              </w:rPr>
              <w:t>17</w:t>
            </w:r>
          </w:p>
        </w:tc>
        <w:tc>
          <w:tcPr>
            <w:tcW w:w="4971" w:type="dxa"/>
            <w:shd w:val="clear" w:color="auto" w:fill="auto"/>
            <w:vAlign w:val="center"/>
          </w:tcPr>
          <w:p w14:paraId="35E6F34F" w14:textId="77777777" w:rsidR="00180F93" w:rsidRPr="00144880" w:rsidRDefault="00180F93" w:rsidP="00144880">
            <w:pPr>
              <w:rPr>
                <w:rFonts w:ascii="Arial" w:hAnsi="Arial" w:cs="Arial"/>
                <w:bCs/>
              </w:rPr>
            </w:pPr>
            <w:r w:rsidRPr="00144880">
              <w:rPr>
                <w:rFonts w:ascii="Arial" w:hAnsi="Arial" w:cs="Arial"/>
                <w:bCs/>
              </w:rPr>
              <w:t>długość</w:t>
            </w:r>
          </w:p>
        </w:tc>
        <w:tc>
          <w:tcPr>
            <w:tcW w:w="1588" w:type="dxa"/>
            <w:shd w:val="clear" w:color="auto" w:fill="auto"/>
            <w:vAlign w:val="center"/>
          </w:tcPr>
          <w:p w14:paraId="7810F9C8" w14:textId="77777777" w:rsidR="00180F93" w:rsidRPr="00144880" w:rsidRDefault="00180F93" w:rsidP="00180F93">
            <w:pPr>
              <w:jc w:val="center"/>
              <w:rPr>
                <w:rFonts w:ascii="Arial" w:hAnsi="Arial" w:cs="Arial"/>
                <w:bCs/>
              </w:rPr>
            </w:pPr>
            <w:r w:rsidRPr="00144880">
              <w:rPr>
                <w:rFonts w:ascii="Arial" w:hAnsi="Arial" w:cs="Arial"/>
                <w:bCs/>
              </w:rPr>
              <w:t>19mm</w:t>
            </w:r>
          </w:p>
        </w:tc>
        <w:tc>
          <w:tcPr>
            <w:tcW w:w="1425" w:type="dxa"/>
            <w:shd w:val="clear" w:color="auto" w:fill="auto"/>
            <w:vAlign w:val="center"/>
          </w:tcPr>
          <w:p w14:paraId="3E4B76ED" w14:textId="77777777" w:rsidR="00180F93" w:rsidRPr="00144880" w:rsidRDefault="00180F93" w:rsidP="00180F93">
            <w:pPr>
              <w:jc w:val="center"/>
              <w:rPr>
                <w:rFonts w:ascii="Arial" w:hAnsi="Arial" w:cs="Arial"/>
                <w:bCs/>
                <w:highlight w:val="yellow"/>
              </w:rPr>
            </w:pPr>
          </w:p>
        </w:tc>
        <w:tc>
          <w:tcPr>
            <w:tcW w:w="1382" w:type="dxa"/>
            <w:vMerge/>
            <w:shd w:val="clear" w:color="auto" w:fill="auto"/>
          </w:tcPr>
          <w:p w14:paraId="701E32F1" w14:textId="77777777" w:rsidR="00180F93" w:rsidRPr="00144880" w:rsidRDefault="00180F93" w:rsidP="00180F93">
            <w:pPr>
              <w:rPr>
                <w:rFonts w:ascii="Arial" w:hAnsi="Arial" w:cs="Arial"/>
                <w:bCs/>
                <w:highlight w:val="yellow"/>
              </w:rPr>
            </w:pPr>
          </w:p>
        </w:tc>
      </w:tr>
      <w:tr w:rsidR="00180F93" w:rsidRPr="00144880" w14:paraId="2A5D9F23" w14:textId="77777777" w:rsidTr="00144880">
        <w:trPr>
          <w:cantSplit/>
        </w:trPr>
        <w:tc>
          <w:tcPr>
            <w:tcW w:w="557" w:type="dxa"/>
            <w:shd w:val="clear" w:color="auto" w:fill="auto"/>
            <w:vAlign w:val="center"/>
          </w:tcPr>
          <w:p w14:paraId="66E02994" w14:textId="77777777" w:rsidR="00180F93" w:rsidRPr="00144880" w:rsidRDefault="00180F93" w:rsidP="00180F93">
            <w:pPr>
              <w:jc w:val="center"/>
              <w:rPr>
                <w:rFonts w:ascii="Arial" w:hAnsi="Arial" w:cs="Arial"/>
                <w:bCs/>
              </w:rPr>
            </w:pPr>
            <w:r w:rsidRPr="00144880">
              <w:rPr>
                <w:rFonts w:ascii="Arial" w:hAnsi="Arial" w:cs="Arial"/>
                <w:bCs/>
              </w:rPr>
              <w:t>18</w:t>
            </w:r>
          </w:p>
        </w:tc>
        <w:tc>
          <w:tcPr>
            <w:tcW w:w="4971" w:type="dxa"/>
            <w:tcBorders>
              <w:bottom w:val="single" w:sz="4" w:space="0" w:color="auto"/>
            </w:tcBorders>
            <w:shd w:val="clear" w:color="auto" w:fill="auto"/>
            <w:vAlign w:val="center"/>
          </w:tcPr>
          <w:p w14:paraId="40A80EB3" w14:textId="77777777" w:rsidR="00180F93" w:rsidRPr="00144880" w:rsidRDefault="00180F93" w:rsidP="00144880">
            <w:pPr>
              <w:rPr>
                <w:rFonts w:ascii="Arial" w:hAnsi="Arial" w:cs="Arial"/>
                <w:bCs/>
              </w:rPr>
            </w:pPr>
            <w:r w:rsidRPr="00144880">
              <w:rPr>
                <w:rFonts w:ascii="Arial" w:hAnsi="Arial" w:cs="Arial"/>
                <w:bCs/>
              </w:rPr>
              <w:t>opakowanie zabezpieczające przed przypadkowym uszkodzeniem</w:t>
            </w:r>
          </w:p>
        </w:tc>
        <w:tc>
          <w:tcPr>
            <w:tcW w:w="1588" w:type="dxa"/>
            <w:tcBorders>
              <w:bottom w:val="single" w:sz="4" w:space="0" w:color="auto"/>
            </w:tcBorders>
            <w:shd w:val="clear" w:color="auto" w:fill="auto"/>
            <w:vAlign w:val="center"/>
          </w:tcPr>
          <w:p w14:paraId="0A48AD24" w14:textId="77777777" w:rsidR="00180F93" w:rsidRPr="00144880" w:rsidRDefault="00180F93" w:rsidP="00180F93">
            <w:pPr>
              <w:jc w:val="center"/>
              <w:rPr>
                <w:rFonts w:ascii="Arial" w:hAnsi="Arial" w:cs="Arial"/>
                <w:bCs/>
              </w:rPr>
            </w:pPr>
            <w:r w:rsidRPr="00144880">
              <w:rPr>
                <w:rFonts w:ascii="Arial" w:hAnsi="Arial" w:cs="Arial"/>
                <w:bCs/>
              </w:rPr>
              <w:t>tak</w:t>
            </w:r>
          </w:p>
        </w:tc>
        <w:tc>
          <w:tcPr>
            <w:tcW w:w="1425" w:type="dxa"/>
            <w:tcBorders>
              <w:bottom w:val="single" w:sz="4" w:space="0" w:color="auto"/>
            </w:tcBorders>
            <w:shd w:val="clear" w:color="auto" w:fill="auto"/>
            <w:vAlign w:val="center"/>
          </w:tcPr>
          <w:p w14:paraId="2126F5D4" w14:textId="77777777" w:rsidR="00180F93" w:rsidRPr="00144880" w:rsidRDefault="00180F93" w:rsidP="00180F93">
            <w:pPr>
              <w:jc w:val="center"/>
              <w:rPr>
                <w:rFonts w:ascii="Arial" w:hAnsi="Arial" w:cs="Arial"/>
                <w:bCs/>
                <w:highlight w:val="yellow"/>
              </w:rPr>
            </w:pPr>
          </w:p>
        </w:tc>
        <w:tc>
          <w:tcPr>
            <w:tcW w:w="1382" w:type="dxa"/>
            <w:vMerge/>
            <w:shd w:val="clear" w:color="auto" w:fill="auto"/>
          </w:tcPr>
          <w:p w14:paraId="6EB17EE2" w14:textId="77777777" w:rsidR="00180F93" w:rsidRPr="00144880" w:rsidRDefault="00180F93" w:rsidP="00180F93">
            <w:pPr>
              <w:rPr>
                <w:rFonts w:ascii="Arial" w:hAnsi="Arial" w:cs="Arial"/>
                <w:bCs/>
                <w:highlight w:val="yellow"/>
              </w:rPr>
            </w:pPr>
          </w:p>
        </w:tc>
      </w:tr>
    </w:tbl>
    <w:p w14:paraId="60D08A84" w14:textId="77777777" w:rsidR="00FD60F7" w:rsidRDefault="00FD60F7" w:rsidP="00180F93">
      <w:pPr>
        <w:rPr>
          <w:rFonts w:ascii="Arial" w:hAnsi="Arial" w:cs="Arial"/>
        </w:rPr>
      </w:pPr>
    </w:p>
    <w:p w14:paraId="4413612C" w14:textId="77777777" w:rsidR="006130B1" w:rsidRDefault="006130B1" w:rsidP="00180F93">
      <w:pPr>
        <w:rPr>
          <w:rFonts w:ascii="Arial" w:hAnsi="Arial" w:cs="Arial"/>
        </w:rPr>
      </w:pPr>
    </w:p>
    <w:p w14:paraId="76FBAD9F" w14:textId="77777777" w:rsidR="006130B1" w:rsidRDefault="006130B1" w:rsidP="00180F93">
      <w:pPr>
        <w:rPr>
          <w:rFonts w:ascii="Arial" w:hAnsi="Arial" w:cs="Arial"/>
        </w:rPr>
      </w:pPr>
    </w:p>
    <w:p w14:paraId="392D5473" w14:textId="77777777" w:rsidR="006130B1" w:rsidRDefault="006130B1" w:rsidP="00180F93">
      <w:pPr>
        <w:rPr>
          <w:rFonts w:ascii="Arial" w:hAnsi="Arial" w:cs="Arial"/>
        </w:rPr>
      </w:pPr>
    </w:p>
    <w:p w14:paraId="745DAD79" w14:textId="77777777" w:rsidR="006130B1" w:rsidRDefault="006130B1" w:rsidP="00180F93">
      <w:pPr>
        <w:rPr>
          <w:rFonts w:ascii="Arial" w:hAnsi="Arial" w:cs="Arial"/>
        </w:rPr>
      </w:pPr>
    </w:p>
    <w:p w14:paraId="2AE2A607" w14:textId="77777777" w:rsidR="006130B1" w:rsidRDefault="006130B1" w:rsidP="00180F93">
      <w:pPr>
        <w:rPr>
          <w:rFonts w:ascii="Arial" w:hAnsi="Arial" w:cs="Arial"/>
        </w:rPr>
      </w:pPr>
    </w:p>
    <w:p w14:paraId="59868881" w14:textId="77777777" w:rsidR="006130B1" w:rsidRDefault="006130B1" w:rsidP="00180F93">
      <w:pPr>
        <w:rPr>
          <w:rFonts w:ascii="Arial" w:hAnsi="Arial" w:cs="Arial"/>
        </w:rPr>
      </w:pPr>
    </w:p>
    <w:p w14:paraId="5594FC72" w14:textId="77777777" w:rsidR="006130B1" w:rsidRDefault="006130B1" w:rsidP="00180F93">
      <w:pPr>
        <w:rPr>
          <w:rFonts w:ascii="Arial" w:hAnsi="Arial" w:cs="Arial"/>
        </w:rPr>
      </w:pPr>
    </w:p>
    <w:p w14:paraId="1A0BE313" w14:textId="77777777" w:rsidR="006130B1" w:rsidRDefault="006130B1" w:rsidP="00180F93">
      <w:pPr>
        <w:rPr>
          <w:rFonts w:ascii="Arial" w:hAnsi="Arial" w:cs="Arial"/>
        </w:rPr>
      </w:pPr>
    </w:p>
    <w:p w14:paraId="553ED45E" w14:textId="77777777" w:rsidR="006130B1" w:rsidRDefault="006130B1" w:rsidP="00180F93">
      <w:pPr>
        <w:rPr>
          <w:rFonts w:ascii="Arial" w:hAnsi="Arial" w:cs="Arial"/>
        </w:rPr>
      </w:pPr>
    </w:p>
    <w:p w14:paraId="707920A4" w14:textId="77777777" w:rsidR="006130B1" w:rsidRDefault="006130B1" w:rsidP="00180F93">
      <w:pPr>
        <w:rPr>
          <w:rFonts w:ascii="Arial" w:hAnsi="Arial" w:cs="Arial"/>
        </w:rPr>
      </w:pPr>
    </w:p>
    <w:p w14:paraId="23C85A96" w14:textId="77777777" w:rsidR="006130B1" w:rsidRDefault="006130B1" w:rsidP="00180F93">
      <w:pPr>
        <w:rPr>
          <w:rFonts w:ascii="Arial" w:hAnsi="Arial" w:cs="Arial"/>
        </w:rPr>
      </w:pPr>
    </w:p>
    <w:p w14:paraId="59E36DB1" w14:textId="77777777" w:rsidR="006130B1" w:rsidRDefault="006130B1" w:rsidP="00180F93">
      <w:pPr>
        <w:rPr>
          <w:rFonts w:ascii="Arial" w:hAnsi="Arial" w:cs="Arial"/>
        </w:rPr>
      </w:pPr>
    </w:p>
    <w:p w14:paraId="234FB636" w14:textId="77777777" w:rsidR="006130B1" w:rsidRDefault="006130B1" w:rsidP="00180F93">
      <w:pPr>
        <w:rPr>
          <w:rFonts w:ascii="Arial" w:hAnsi="Arial" w:cs="Arial"/>
        </w:rPr>
      </w:pPr>
    </w:p>
    <w:p w14:paraId="67AAED3F" w14:textId="77777777" w:rsidR="006130B1" w:rsidRDefault="006130B1" w:rsidP="00180F93">
      <w:pPr>
        <w:rPr>
          <w:rFonts w:ascii="Arial" w:hAnsi="Arial" w:cs="Arial"/>
        </w:rPr>
      </w:pPr>
    </w:p>
    <w:p w14:paraId="2E083E9A" w14:textId="77777777" w:rsidR="006130B1" w:rsidRDefault="006130B1" w:rsidP="00180F93">
      <w:pPr>
        <w:rPr>
          <w:rFonts w:ascii="Arial" w:hAnsi="Arial" w:cs="Arial"/>
        </w:rPr>
      </w:pPr>
    </w:p>
    <w:p w14:paraId="452F5F86" w14:textId="77777777" w:rsidR="006130B1" w:rsidRPr="00144880" w:rsidRDefault="006130B1" w:rsidP="00180F93">
      <w:pPr>
        <w:rPr>
          <w:rFonts w:ascii="Arial" w:hAnsi="Arial" w:cs="Arial"/>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699"/>
        <w:gridCol w:w="1559"/>
        <w:gridCol w:w="1134"/>
        <w:gridCol w:w="964"/>
      </w:tblGrid>
      <w:tr w:rsidR="00180F93" w:rsidRPr="00144880" w14:paraId="5FA396EA" w14:textId="77777777" w:rsidTr="00180F93">
        <w:trPr>
          <w:cantSplit/>
        </w:trPr>
        <w:tc>
          <w:tcPr>
            <w:tcW w:w="992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E55967" w14:textId="741530E9" w:rsidR="00180F93" w:rsidRPr="00144880" w:rsidRDefault="00180F93" w:rsidP="00383360">
            <w:pPr>
              <w:rPr>
                <w:rFonts w:ascii="Arial" w:hAnsi="Arial" w:cs="Arial"/>
                <w:bCs/>
              </w:rPr>
            </w:pPr>
            <w:r w:rsidRPr="00144880">
              <w:rPr>
                <w:rFonts w:ascii="Arial" w:hAnsi="Arial" w:cs="Arial"/>
              </w:rPr>
              <w:lastRenderedPageBreak/>
              <w:t xml:space="preserve">CZĘŚĆ NR 4 </w:t>
            </w:r>
            <w:r w:rsidR="00383360" w:rsidRPr="00144880">
              <w:rPr>
                <w:rFonts w:ascii="Arial" w:hAnsi="Arial" w:cs="Arial"/>
                <w:bCs/>
              </w:rPr>
              <w:t>KANIULA DO ŻYŁ OBWODOWYCH BEZPIECZNA</w:t>
            </w:r>
          </w:p>
        </w:tc>
      </w:tr>
      <w:tr w:rsidR="00180F93" w:rsidRPr="00144880" w14:paraId="25BB8D8E" w14:textId="77777777" w:rsidTr="006130B1">
        <w:trPr>
          <w:cantSplit/>
        </w:trPr>
        <w:tc>
          <w:tcPr>
            <w:tcW w:w="567" w:type="dxa"/>
            <w:tcBorders>
              <w:top w:val="single" w:sz="4" w:space="0" w:color="auto"/>
            </w:tcBorders>
            <w:shd w:val="clear" w:color="auto" w:fill="auto"/>
            <w:vAlign w:val="center"/>
          </w:tcPr>
          <w:p w14:paraId="21E16853" w14:textId="77777777" w:rsidR="00180F93" w:rsidRPr="00144880" w:rsidRDefault="00180F93" w:rsidP="00180F93">
            <w:pPr>
              <w:jc w:val="center"/>
              <w:rPr>
                <w:rFonts w:ascii="Arial" w:hAnsi="Arial" w:cs="Arial"/>
                <w:bCs/>
                <w:sz w:val="16"/>
                <w:szCs w:val="16"/>
              </w:rPr>
            </w:pPr>
            <w:r w:rsidRPr="00144880">
              <w:rPr>
                <w:rFonts w:ascii="Arial" w:hAnsi="Arial" w:cs="Arial"/>
                <w:bCs/>
                <w:sz w:val="16"/>
                <w:szCs w:val="16"/>
              </w:rPr>
              <w:t>Lp.</w:t>
            </w:r>
          </w:p>
        </w:tc>
        <w:tc>
          <w:tcPr>
            <w:tcW w:w="5699" w:type="dxa"/>
            <w:tcBorders>
              <w:top w:val="single" w:sz="4" w:space="0" w:color="auto"/>
            </w:tcBorders>
            <w:shd w:val="clear" w:color="auto" w:fill="auto"/>
            <w:vAlign w:val="center"/>
          </w:tcPr>
          <w:p w14:paraId="5F6BFF68" w14:textId="77777777" w:rsidR="00180F93" w:rsidRPr="00144880" w:rsidRDefault="00180F93" w:rsidP="00180F93">
            <w:pPr>
              <w:jc w:val="center"/>
              <w:rPr>
                <w:rFonts w:ascii="Arial" w:hAnsi="Arial" w:cs="Arial"/>
                <w:bCs/>
                <w:sz w:val="16"/>
                <w:szCs w:val="16"/>
              </w:rPr>
            </w:pPr>
            <w:r w:rsidRPr="00144880">
              <w:rPr>
                <w:rFonts w:ascii="Arial" w:hAnsi="Arial" w:cs="Arial"/>
                <w:bCs/>
                <w:sz w:val="16"/>
                <w:szCs w:val="16"/>
              </w:rPr>
              <w:t>Opis przedmiotu zamówienia</w:t>
            </w:r>
          </w:p>
        </w:tc>
        <w:tc>
          <w:tcPr>
            <w:tcW w:w="1559" w:type="dxa"/>
            <w:tcBorders>
              <w:top w:val="single" w:sz="4" w:space="0" w:color="auto"/>
            </w:tcBorders>
            <w:shd w:val="clear" w:color="auto" w:fill="auto"/>
            <w:vAlign w:val="center"/>
          </w:tcPr>
          <w:p w14:paraId="4D322F05" w14:textId="77777777" w:rsidR="00180F93" w:rsidRPr="00144880" w:rsidRDefault="00180F93" w:rsidP="00180F93">
            <w:pPr>
              <w:jc w:val="center"/>
              <w:rPr>
                <w:rFonts w:ascii="Arial" w:hAnsi="Arial" w:cs="Arial"/>
                <w:bCs/>
                <w:sz w:val="16"/>
                <w:szCs w:val="16"/>
              </w:rPr>
            </w:pPr>
            <w:r w:rsidRPr="00144880">
              <w:rPr>
                <w:rFonts w:ascii="Arial" w:hAnsi="Arial" w:cs="Arial"/>
                <w:bCs/>
                <w:sz w:val="16"/>
                <w:szCs w:val="16"/>
              </w:rPr>
              <w:t>Wymóg graniczny/Rozmiar</w:t>
            </w:r>
          </w:p>
        </w:tc>
        <w:tc>
          <w:tcPr>
            <w:tcW w:w="1134" w:type="dxa"/>
            <w:tcBorders>
              <w:top w:val="single" w:sz="4" w:space="0" w:color="auto"/>
            </w:tcBorders>
            <w:shd w:val="clear" w:color="auto" w:fill="auto"/>
            <w:vAlign w:val="center"/>
          </w:tcPr>
          <w:p w14:paraId="19429E6C" w14:textId="77777777" w:rsidR="00180F93" w:rsidRPr="00144880" w:rsidRDefault="00180F93" w:rsidP="00180F93">
            <w:pPr>
              <w:ind w:left="-108" w:right="-108"/>
              <w:jc w:val="center"/>
              <w:rPr>
                <w:rFonts w:ascii="Arial" w:hAnsi="Arial" w:cs="Arial"/>
                <w:bCs/>
                <w:sz w:val="16"/>
                <w:szCs w:val="16"/>
              </w:rPr>
            </w:pPr>
            <w:r w:rsidRPr="00144880">
              <w:rPr>
                <w:rFonts w:ascii="Arial" w:hAnsi="Arial" w:cs="Arial"/>
                <w:bCs/>
                <w:sz w:val="16"/>
                <w:szCs w:val="16"/>
              </w:rPr>
              <w:t>Potwierdzenie</w:t>
            </w:r>
          </w:p>
        </w:tc>
        <w:tc>
          <w:tcPr>
            <w:tcW w:w="964" w:type="dxa"/>
            <w:tcBorders>
              <w:top w:val="single" w:sz="4" w:space="0" w:color="auto"/>
            </w:tcBorders>
            <w:shd w:val="clear" w:color="auto" w:fill="auto"/>
            <w:vAlign w:val="center"/>
          </w:tcPr>
          <w:p w14:paraId="2BC45347" w14:textId="72820839" w:rsidR="00180F93" w:rsidRPr="00144880" w:rsidRDefault="00560A21" w:rsidP="00180F93">
            <w:pPr>
              <w:jc w:val="center"/>
              <w:rPr>
                <w:rFonts w:ascii="Arial" w:hAnsi="Arial" w:cs="Arial"/>
                <w:bCs/>
                <w:sz w:val="16"/>
                <w:szCs w:val="16"/>
              </w:rPr>
            </w:pPr>
            <w:r w:rsidRPr="00144880">
              <w:rPr>
                <w:rFonts w:ascii="Arial" w:hAnsi="Arial" w:cs="Arial"/>
                <w:bCs/>
                <w:sz w:val="16"/>
                <w:szCs w:val="16"/>
              </w:rPr>
              <w:t>Producent, nr kat.</w:t>
            </w:r>
          </w:p>
        </w:tc>
      </w:tr>
      <w:tr w:rsidR="00FD60F7" w:rsidRPr="00144880" w14:paraId="5C1F6C5D" w14:textId="77777777" w:rsidTr="006130B1">
        <w:trPr>
          <w:cantSplit/>
        </w:trPr>
        <w:tc>
          <w:tcPr>
            <w:tcW w:w="567" w:type="dxa"/>
            <w:shd w:val="clear" w:color="auto" w:fill="auto"/>
            <w:vAlign w:val="center"/>
          </w:tcPr>
          <w:p w14:paraId="2732545C" w14:textId="77777777" w:rsidR="00FD60F7" w:rsidRPr="00144880" w:rsidRDefault="00FD60F7" w:rsidP="00180F93">
            <w:pPr>
              <w:jc w:val="center"/>
              <w:rPr>
                <w:rFonts w:ascii="Arial" w:hAnsi="Arial" w:cs="Arial"/>
                <w:bCs/>
              </w:rPr>
            </w:pPr>
            <w:r w:rsidRPr="00144880">
              <w:rPr>
                <w:rFonts w:ascii="Arial" w:hAnsi="Arial" w:cs="Arial"/>
                <w:bCs/>
              </w:rPr>
              <w:t>1</w:t>
            </w:r>
          </w:p>
        </w:tc>
        <w:tc>
          <w:tcPr>
            <w:tcW w:w="5699" w:type="dxa"/>
            <w:shd w:val="clear" w:color="auto" w:fill="auto"/>
            <w:vAlign w:val="center"/>
          </w:tcPr>
          <w:p w14:paraId="6455FDEE" w14:textId="2E089DBF" w:rsidR="00FD60F7" w:rsidRPr="00144880" w:rsidRDefault="00FD60F7" w:rsidP="00455091">
            <w:pPr>
              <w:jc w:val="both"/>
              <w:rPr>
                <w:rFonts w:ascii="Arial" w:hAnsi="Arial" w:cs="Arial"/>
                <w:color w:val="000000"/>
              </w:rPr>
            </w:pPr>
            <w:r w:rsidRPr="00144880">
              <w:rPr>
                <w:rFonts w:ascii="Arial" w:hAnsi="Arial" w:cs="Arial"/>
                <w:color w:val="000000"/>
              </w:rPr>
              <w:t xml:space="preserve">Kaniula dożylna bezpieczna wykonana z wysoce </w:t>
            </w:r>
            <w:proofErr w:type="spellStart"/>
            <w:r w:rsidRPr="00144880">
              <w:rPr>
                <w:rFonts w:ascii="Arial" w:hAnsi="Arial" w:cs="Arial"/>
                <w:color w:val="000000"/>
              </w:rPr>
              <w:t>termowrażliwego</w:t>
            </w:r>
            <w:proofErr w:type="spellEnd"/>
            <w:r w:rsidRPr="00144880">
              <w:rPr>
                <w:rFonts w:ascii="Arial" w:hAnsi="Arial" w:cs="Arial"/>
                <w:color w:val="000000"/>
              </w:rPr>
              <w:t xml:space="preserve">, </w:t>
            </w:r>
            <w:proofErr w:type="spellStart"/>
            <w:r w:rsidRPr="00144880">
              <w:rPr>
                <w:rFonts w:ascii="Arial" w:hAnsi="Arial" w:cs="Arial"/>
                <w:color w:val="000000"/>
              </w:rPr>
              <w:t>biokompatybilnego</w:t>
            </w:r>
            <w:proofErr w:type="spellEnd"/>
            <w:r w:rsidRPr="00144880">
              <w:rPr>
                <w:rFonts w:ascii="Arial" w:hAnsi="Arial" w:cs="Arial"/>
                <w:color w:val="000000"/>
              </w:rPr>
              <w:t xml:space="preserve"> poliuretanu nowej generacji. Kaniula posiadająca dodatkowy </w:t>
            </w:r>
            <w:proofErr w:type="spellStart"/>
            <w:r w:rsidRPr="00144880">
              <w:rPr>
                <w:rFonts w:ascii="Arial" w:hAnsi="Arial" w:cs="Arial"/>
                <w:color w:val="000000"/>
              </w:rPr>
              <w:t>samodomykajacy</w:t>
            </w:r>
            <w:proofErr w:type="spellEnd"/>
            <w:r w:rsidRPr="00144880">
              <w:rPr>
                <w:rFonts w:ascii="Arial" w:hAnsi="Arial" w:cs="Arial"/>
                <w:color w:val="000000"/>
              </w:rPr>
              <w:t xml:space="preserve"> się port do wstrzyknięć. Port boczny kodowany kolorystycznie, </w:t>
            </w:r>
            <w:proofErr w:type="spellStart"/>
            <w:r w:rsidRPr="00144880">
              <w:rPr>
                <w:rFonts w:ascii="Arial" w:hAnsi="Arial" w:cs="Arial"/>
                <w:color w:val="000000"/>
              </w:rPr>
              <w:t>samodomykający</w:t>
            </w:r>
            <w:proofErr w:type="spellEnd"/>
            <w:r w:rsidRPr="00144880">
              <w:rPr>
                <w:rFonts w:ascii="Arial" w:hAnsi="Arial" w:cs="Arial"/>
                <w:color w:val="000000"/>
              </w:rPr>
              <w:t xml:space="preserve"> się korek portu bocznego typu „</w:t>
            </w:r>
            <w:proofErr w:type="spellStart"/>
            <w:r w:rsidRPr="00144880">
              <w:rPr>
                <w:rFonts w:ascii="Arial" w:hAnsi="Arial" w:cs="Arial"/>
                <w:color w:val="000000"/>
              </w:rPr>
              <w:t>click</w:t>
            </w:r>
            <w:proofErr w:type="spellEnd"/>
            <w:r w:rsidRPr="00144880">
              <w:rPr>
                <w:rFonts w:ascii="Arial" w:hAnsi="Arial" w:cs="Arial"/>
                <w:color w:val="000000"/>
              </w:rPr>
              <w:t>”, zawias koreczka ustawiony fabrycznie pod kątem ok. 45</w:t>
            </w:r>
            <w:r w:rsidRPr="00144880">
              <w:rPr>
                <w:rFonts w:ascii="Arial" w:hAnsi="Arial" w:cs="Arial"/>
                <w:color w:val="000000"/>
                <w:vertAlign w:val="superscript"/>
              </w:rPr>
              <w:t>o</w:t>
            </w:r>
            <w:r w:rsidRPr="00144880">
              <w:rPr>
                <w:rFonts w:ascii="Arial" w:hAnsi="Arial" w:cs="Arial"/>
                <w:color w:val="000000"/>
              </w:rPr>
              <w:t xml:space="preserve"> do cewnika co ogranicza możliwość odklejenia kaniuli w czasie otwierania/zamykania.</w:t>
            </w:r>
          </w:p>
          <w:p w14:paraId="51FD1803" w14:textId="77777777" w:rsidR="00FD60F7" w:rsidRPr="00144880" w:rsidRDefault="00FD60F7" w:rsidP="006F6761">
            <w:pPr>
              <w:rPr>
                <w:rFonts w:ascii="Arial" w:hAnsi="Arial" w:cs="Arial"/>
                <w:color w:val="000000"/>
              </w:rPr>
            </w:pPr>
          </w:p>
          <w:p w14:paraId="54E1F459" w14:textId="59B28B27" w:rsidR="00FD60F7" w:rsidRPr="00144880" w:rsidRDefault="00FD60F7" w:rsidP="00455091">
            <w:pPr>
              <w:jc w:val="both"/>
              <w:rPr>
                <w:rFonts w:ascii="Arial" w:hAnsi="Arial" w:cs="Arial"/>
                <w:color w:val="000000"/>
              </w:rPr>
            </w:pPr>
            <w:r w:rsidRPr="00144880">
              <w:rPr>
                <w:rFonts w:ascii="Arial" w:hAnsi="Arial" w:cs="Arial"/>
                <w:color w:val="000000"/>
              </w:rPr>
              <w:t>Zabezpieczenie igły w postaci plastikowej osłonki kodowanej kolorystycznie zgodnie z rozmiarem o gładkich krawędziach, chroniącej personel medyczny przed przypadkowym zakłuciem, z systemem kapilar zapobiegających zachlapaniem krwią. Kaniula pozbawiona  jakichkolwiek ostrych elementów wchodzących w skład mechanizmu zabezpieczającego kaniulę.</w:t>
            </w:r>
          </w:p>
          <w:p w14:paraId="5CE3E3E2" w14:textId="77777777" w:rsidR="00FD60F7" w:rsidRPr="00144880" w:rsidRDefault="00FD60F7" w:rsidP="006F6761">
            <w:pPr>
              <w:rPr>
                <w:rFonts w:ascii="Arial" w:hAnsi="Arial" w:cs="Arial"/>
                <w:color w:val="000000"/>
              </w:rPr>
            </w:pPr>
          </w:p>
          <w:p w14:paraId="4F1DFA57" w14:textId="77777777" w:rsidR="00FD60F7" w:rsidRPr="00144880" w:rsidRDefault="00FD60F7" w:rsidP="006F6761">
            <w:pPr>
              <w:rPr>
                <w:rFonts w:ascii="Arial" w:hAnsi="Arial" w:cs="Arial"/>
                <w:color w:val="000000"/>
              </w:rPr>
            </w:pPr>
            <w:r w:rsidRPr="00144880">
              <w:rPr>
                <w:rFonts w:ascii="Arial" w:hAnsi="Arial" w:cs="Arial"/>
              </w:rPr>
              <w:t xml:space="preserve">Kaniula wyposażona w filtr hydrofobowy lub zastawkę bezzwrotną hamujący wypływ krwi, </w:t>
            </w:r>
            <w:r w:rsidRPr="00144880">
              <w:rPr>
                <w:rFonts w:ascii="Arial" w:hAnsi="Arial" w:cs="Arial"/>
                <w:color w:val="000000"/>
              </w:rPr>
              <w:t>min. 4 paski kontrastujące w promieniach RTG wtopionych w materiał kaniuli (nie doklejonych). Możliwość identyfikacji radiologicznej położenia kaniuli.</w:t>
            </w:r>
          </w:p>
          <w:p w14:paraId="6BFA9F69" w14:textId="77777777" w:rsidR="00FD60F7" w:rsidRPr="00144880" w:rsidRDefault="00FD60F7" w:rsidP="006F6761">
            <w:pPr>
              <w:rPr>
                <w:rFonts w:ascii="Arial" w:hAnsi="Arial" w:cs="Arial"/>
                <w:color w:val="000000"/>
              </w:rPr>
            </w:pPr>
          </w:p>
          <w:p w14:paraId="50DB03BF" w14:textId="118665C3" w:rsidR="00FD60F7" w:rsidRPr="00144880" w:rsidRDefault="00FD60F7" w:rsidP="006F6761">
            <w:pPr>
              <w:rPr>
                <w:rFonts w:ascii="Arial" w:hAnsi="Arial" w:cs="Arial"/>
                <w:color w:val="000000"/>
              </w:rPr>
            </w:pPr>
            <w:r w:rsidRPr="00144880">
              <w:rPr>
                <w:rFonts w:ascii="Arial" w:hAnsi="Arial" w:cs="Arial"/>
                <w:color w:val="000000"/>
              </w:rPr>
              <w:t>Opakowanie wielowarstwowe nierozerwalne, blister w opakowaniu sztywny, przezroczysty.</w:t>
            </w:r>
          </w:p>
        </w:tc>
        <w:tc>
          <w:tcPr>
            <w:tcW w:w="1559" w:type="dxa"/>
            <w:shd w:val="clear" w:color="auto" w:fill="auto"/>
            <w:vAlign w:val="center"/>
          </w:tcPr>
          <w:p w14:paraId="7D2B844F" w14:textId="529FCEAF" w:rsidR="00FD60F7" w:rsidRPr="00144880" w:rsidRDefault="00FD60F7" w:rsidP="00180F93">
            <w:pPr>
              <w:jc w:val="center"/>
              <w:rPr>
                <w:rFonts w:ascii="Arial" w:hAnsi="Arial" w:cs="Arial"/>
                <w:color w:val="000000"/>
              </w:rPr>
            </w:pPr>
            <w:r w:rsidRPr="00144880">
              <w:rPr>
                <w:rFonts w:ascii="Arial" w:hAnsi="Arial" w:cs="Arial"/>
                <w:bCs/>
              </w:rPr>
              <w:t>tak</w:t>
            </w:r>
          </w:p>
        </w:tc>
        <w:tc>
          <w:tcPr>
            <w:tcW w:w="1134" w:type="dxa"/>
            <w:shd w:val="clear" w:color="auto" w:fill="auto"/>
          </w:tcPr>
          <w:p w14:paraId="097FC74F" w14:textId="77777777" w:rsidR="00FD60F7" w:rsidRPr="00144880" w:rsidRDefault="00FD60F7" w:rsidP="00180F93">
            <w:pPr>
              <w:rPr>
                <w:rFonts w:ascii="Arial" w:hAnsi="Arial" w:cs="Arial"/>
                <w:bCs/>
              </w:rPr>
            </w:pPr>
          </w:p>
        </w:tc>
        <w:tc>
          <w:tcPr>
            <w:tcW w:w="964" w:type="dxa"/>
            <w:vMerge w:val="restart"/>
            <w:shd w:val="clear" w:color="auto" w:fill="auto"/>
          </w:tcPr>
          <w:p w14:paraId="060DD7E0" w14:textId="77777777" w:rsidR="00FD60F7" w:rsidRPr="00144880" w:rsidRDefault="00FD60F7" w:rsidP="00180F93">
            <w:pPr>
              <w:rPr>
                <w:rFonts w:ascii="Arial" w:hAnsi="Arial" w:cs="Arial"/>
                <w:bCs/>
              </w:rPr>
            </w:pPr>
          </w:p>
        </w:tc>
      </w:tr>
      <w:tr w:rsidR="00FD60F7" w:rsidRPr="00144880" w14:paraId="778FDE53" w14:textId="77777777" w:rsidTr="006130B1">
        <w:trPr>
          <w:cantSplit/>
        </w:trPr>
        <w:tc>
          <w:tcPr>
            <w:tcW w:w="567" w:type="dxa"/>
            <w:shd w:val="clear" w:color="auto" w:fill="auto"/>
            <w:vAlign w:val="center"/>
          </w:tcPr>
          <w:p w14:paraId="3C8D0A45" w14:textId="7B67EC5F" w:rsidR="00FD60F7" w:rsidRPr="00144880" w:rsidRDefault="00FD60F7" w:rsidP="00180F93">
            <w:pPr>
              <w:jc w:val="center"/>
              <w:rPr>
                <w:rFonts w:ascii="Arial" w:hAnsi="Arial" w:cs="Arial"/>
                <w:bCs/>
              </w:rPr>
            </w:pPr>
            <w:r w:rsidRPr="00144880">
              <w:rPr>
                <w:rFonts w:ascii="Arial" w:hAnsi="Arial" w:cs="Arial"/>
                <w:bCs/>
              </w:rPr>
              <w:t>2</w:t>
            </w:r>
          </w:p>
        </w:tc>
        <w:tc>
          <w:tcPr>
            <w:tcW w:w="5699" w:type="dxa"/>
            <w:shd w:val="clear" w:color="auto" w:fill="auto"/>
            <w:vAlign w:val="center"/>
          </w:tcPr>
          <w:p w14:paraId="73AF0BEC" w14:textId="77777777" w:rsidR="00FD60F7" w:rsidRPr="00144880" w:rsidRDefault="00FD60F7" w:rsidP="00180F93">
            <w:pPr>
              <w:rPr>
                <w:rFonts w:ascii="Arial" w:hAnsi="Arial" w:cs="Arial"/>
                <w:color w:val="000000"/>
              </w:rPr>
            </w:pPr>
            <w:r w:rsidRPr="00144880">
              <w:rPr>
                <w:rFonts w:ascii="Arial" w:hAnsi="Arial" w:cs="Arial"/>
                <w:color w:val="000000"/>
              </w:rPr>
              <w:t>Rozmiar:</w:t>
            </w:r>
          </w:p>
          <w:p w14:paraId="6311BB10" w14:textId="60866A39" w:rsidR="00FD60F7" w:rsidRPr="00144880" w:rsidRDefault="00FD60F7" w:rsidP="00180F93">
            <w:pPr>
              <w:rPr>
                <w:rFonts w:ascii="Arial" w:hAnsi="Arial" w:cs="Arial"/>
                <w:color w:val="000000"/>
              </w:rPr>
            </w:pPr>
            <w:r w:rsidRPr="00144880">
              <w:rPr>
                <w:rFonts w:ascii="Arial" w:hAnsi="Arial" w:cs="Arial"/>
                <w:color w:val="000000"/>
              </w:rPr>
              <w:t>0,9mm – 22 G (niebieski) dł. 25 mm, przepływ 42 ml/ min;</w:t>
            </w:r>
          </w:p>
          <w:p w14:paraId="1A4C0E57" w14:textId="5F4C9143" w:rsidR="00FD60F7" w:rsidRPr="00144880" w:rsidRDefault="00FD60F7" w:rsidP="005B55C1">
            <w:pPr>
              <w:rPr>
                <w:rFonts w:ascii="Arial" w:hAnsi="Arial" w:cs="Arial"/>
                <w:color w:val="000000"/>
              </w:rPr>
            </w:pPr>
            <w:r w:rsidRPr="00144880">
              <w:rPr>
                <w:rFonts w:ascii="Arial" w:hAnsi="Arial" w:cs="Arial"/>
                <w:color w:val="000000"/>
              </w:rPr>
              <w:t>1,1mm – 20 G (różowy) dł. 32 mm, przepływ 67 ml/ min;</w:t>
            </w:r>
          </w:p>
          <w:p w14:paraId="7E34C7C0" w14:textId="2F65975E" w:rsidR="00FD60F7" w:rsidRPr="00144880" w:rsidRDefault="00FD60F7" w:rsidP="005B55C1">
            <w:pPr>
              <w:rPr>
                <w:rFonts w:ascii="Arial" w:hAnsi="Arial" w:cs="Arial"/>
                <w:color w:val="000000"/>
              </w:rPr>
            </w:pPr>
            <w:r w:rsidRPr="00144880">
              <w:rPr>
                <w:rFonts w:ascii="Arial" w:hAnsi="Arial" w:cs="Arial"/>
                <w:color w:val="000000"/>
              </w:rPr>
              <w:t>1,3mm – 18 G (zielony) dł. 32 mm, przepływ 103 ml/ min;</w:t>
            </w:r>
          </w:p>
          <w:p w14:paraId="676CB542" w14:textId="65C2AFD6" w:rsidR="00FD60F7" w:rsidRPr="00144880" w:rsidRDefault="00FD60F7" w:rsidP="005B55C1">
            <w:pPr>
              <w:rPr>
                <w:rFonts w:ascii="Arial" w:hAnsi="Arial" w:cs="Arial"/>
                <w:color w:val="000000"/>
              </w:rPr>
            </w:pPr>
            <w:r w:rsidRPr="00144880">
              <w:rPr>
                <w:rFonts w:ascii="Arial" w:hAnsi="Arial" w:cs="Arial"/>
                <w:color w:val="000000"/>
              </w:rPr>
              <w:t>1,5mm – 17 G (biały) dł. 45 mm, przepływ 133 ml/ min;</w:t>
            </w:r>
          </w:p>
          <w:p w14:paraId="78E0A2B2" w14:textId="6A4DD2A7" w:rsidR="00FD60F7" w:rsidRPr="00144880" w:rsidRDefault="00FD60F7" w:rsidP="005B55C1">
            <w:pPr>
              <w:rPr>
                <w:rFonts w:ascii="Arial" w:hAnsi="Arial" w:cs="Arial"/>
                <w:color w:val="000000"/>
              </w:rPr>
            </w:pPr>
            <w:r w:rsidRPr="00144880">
              <w:rPr>
                <w:rFonts w:ascii="Arial" w:hAnsi="Arial" w:cs="Arial"/>
                <w:color w:val="000000"/>
              </w:rPr>
              <w:t>1,8mm – 16 G (szary) dł. 45 mm, przepływ 236 ml/ min;</w:t>
            </w:r>
          </w:p>
          <w:p w14:paraId="09CFD4C8" w14:textId="178820EE" w:rsidR="00FD60F7" w:rsidRPr="00144880" w:rsidRDefault="00FD60F7" w:rsidP="00180F93">
            <w:pPr>
              <w:rPr>
                <w:rFonts w:ascii="Arial" w:hAnsi="Arial" w:cs="Arial"/>
                <w:color w:val="000000"/>
              </w:rPr>
            </w:pPr>
            <w:r w:rsidRPr="00144880">
              <w:rPr>
                <w:rFonts w:ascii="Arial" w:hAnsi="Arial" w:cs="Arial"/>
                <w:color w:val="000000"/>
              </w:rPr>
              <w:t>2,0mm – 14 G (pomarańczowy) dł. 45 mm, przepływ 270 ml/ min;</w:t>
            </w:r>
          </w:p>
        </w:tc>
        <w:tc>
          <w:tcPr>
            <w:tcW w:w="1559" w:type="dxa"/>
            <w:shd w:val="clear" w:color="auto" w:fill="auto"/>
            <w:vAlign w:val="center"/>
          </w:tcPr>
          <w:p w14:paraId="0522BCB9" w14:textId="57C8F7E0" w:rsidR="00FD60F7" w:rsidRPr="00144880" w:rsidRDefault="00FD60F7" w:rsidP="00180F93">
            <w:pPr>
              <w:jc w:val="center"/>
              <w:rPr>
                <w:rFonts w:ascii="Arial" w:hAnsi="Arial" w:cs="Arial"/>
                <w:color w:val="000000"/>
              </w:rPr>
            </w:pPr>
            <w:r w:rsidRPr="00144880">
              <w:rPr>
                <w:rFonts w:ascii="Arial" w:hAnsi="Arial" w:cs="Arial"/>
                <w:bCs/>
              </w:rPr>
              <w:t>tak</w:t>
            </w:r>
          </w:p>
        </w:tc>
        <w:tc>
          <w:tcPr>
            <w:tcW w:w="1134" w:type="dxa"/>
            <w:shd w:val="clear" w:color="auto" w:fill="auto"/>
          </w:tcPr>
          <w:p w14:paraId="20AEC44D" w14:textId="77777777" w:rsidR="00FD60F7" w:rsidRPr="00144880" w:rsidRDefault="00FD60F7" w:rsidP="00180F93">
            <w:pPr>
              <w:rPr>
                <w:rFonts w:ascii="Arial" w:hAnsi="Arial" w:cs="Arial"/>
                <w:bCs/>
              </w:rPr>
            </w:pPr>
          </w:p>
        </w:tc>
        <w:tc>
          <w:tcPr>
            <w:tcW w:w="964" w:type="dxa"/>
            <w:vMerge/>
            <w:shd w:val="clear" w:color="auto" w:fill="auto"/>
          </w:tcPr>
          <w:p w14:paraId="6BAD6F33" w14:textId="77777777" w:rsidR="00FD60F7" w:rsidRPr="00144880" w:rsidRDefault="00FD60F7" w:rsidP="00180F93">
            <w:pPr>
              <w:rPr>
                <w:rFonts w:ascii="Arial" w:hAnsi="Arial" w:cs="Arial"/>
                <w:bCs/>
              </w:rPr>
            </w:pPr>
          </w:p>
        </w:tc>
      </w:tr>
    </w:tbl>
    <w:p w14:paraId="58466B2D" w14:textId="77777777" w:rsidR="005B55C1" w:rsidRPr="006130B1" w:rsidRDefault="005B55C1" w:rsidP="00180F93">
      <w:pPr>
        <w:rPr>
          <w:rFonts w:ascii="Arial" w:hAnsi="Arial" w:cs="Arial"/>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1730"/>
        <w:gridCol w:w="1247"/>
        <w:gridCol w:w="1418"/>
      </w:tblGrid>
      <w:tr w:rsidR="00180F93" w:rsidRPr="00144880" w14:paraId="3A9CD563" w14:textId="77777777" w:rsidTr="00180F93">
        <w:tc>
          <w:tcPr>
            <w:tcW w:w="992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09E4D6" w14:textId="77777777" w:rsidR="00180F93" w:rsidRPr="00144880" w:rsidRDefault="00180F93" w:rsidP="00180F93">
            <w:pPr>
              <w:rPr>
                <w:rFonts w:ascii="Arial" w:hAnsi="Arial" w:cs="Arial"/>
                <w:bCs/>
              </w:rPr>
            </w:pPr>
            <w:r w:rsidRPr="00144880">
              <w:rPr>
                <w:rFonts w:ascii="Arial" w:hAnsi="Arial" w:cs="Arial"/>
              </w:rPr>
              <w:t xml:space="preserve">CZĘŚĆ NR 5 </w:t>
            </w:r>
            <w:r w:rsidRPr="00144880">
              <w:rPr>
                <w:rFonts w:ascii="Arial" w:hAnsi="Arial" w:cs="Arial"/>
                <w:bCs/>
              </w:rPr>
              <w:t>KANIULA DOTĘTNICZA</w:t>
            </w:r>
          </w:p>
        </w:tc>
      </w:tr>
      <w:tr w:rsidR="00180F93" w:rsidRPr="00144880" w14:paraId="7E96C08E" w14:textId="77777777" w:rsidTr="00242767">
        <w:tc>
          <w:tcPr>
            <w:tcW w:w="567" w:type="dxa"/>
            <w:tcBorders>
              <w:top w:val="single" w:sz="4" w:space="0" w:color="auto"/>
            </w:tcBorders>
            <w:shd w:val="clear" w:color="auto" w:fill="auto"/>
            <w:vAlign w:val="center"/>
          </w:tcPr>
          <w:p w14:paraId="2DB30351" w14:textId="77777777" w:rsidR="00180F93" w:rsidRPr="00144880" w:rsidRDefault="00180F93" w:rsidP="00180F93">
            <w:pPr>
              <w:jc w:val="center"/>
              <w:rPr>
                <w:rFonts w:ascii="Arial" w:hAnsi="Arial" w:cs="Arial"/>
                <w:bCs/>
                <w:sz w:val="16"/>
                <w:szCs w:val="16"/>
              </w:rPr>
            </w:pPr>
            <w:r w:rsidRPr="00144880">
              <w:rPr>
                <w:rFonts w:ascii="Arial" w:hAnsi="Arial" w:cs="Arial"/>
                <w:bCs/>
                <w:sz w:val="16"/>
                <w:szCs w:val="16"/>
              </w:rPr>
              <w:t>Lp.</w:t>
            </w:r>
          </w:p>
        </w:tc>
        <w:tc>
          <w:tcPr>
            <w:tcW w:w="4961" w:type="dxa"/>
            <w:tcBorders>
              <w:top w:val="single" w:sz="4" w:space="0" w:color="auto"/>
            </w:tcBorders>
            <w:shd w:val="clear" w:color="auto" w:fill="auto"/>
            <w:vAlign w:val="center"/>
          </w:tcPr>
          <w:p w14:paraId="479317C9" w14:textId="77777777" w:rsidR="00180F93" w:rsidRPr="00144880" w:rsidRDefault="00180F93" w:rsidP="00180F93">
            <w:pPr>
              <w:jc w:val="center"/>
              <w:rPr>
                <w:rFonts w:ascii="Arial" w:hAnsi="Arial" w:cs="Arial"/>
                <w:bCs/>
                <w:sz w:val="16"/>
                <w:szCs w:val="16"/>
              </w:rPr>
            </w:pPr>
            <w:r w:rsidRPr="00144880">
              <w:rPr>
                <w:rFonts w:ascii="Arial" w:hAnsi="Arial" w:cs="Arial"/>
                <w:bCs/>
                <w:sz w:val="16"/>
                <w:szCs w:val="16"/>
              </w:rPr>
              <w:t>Opis przedmiotu zamówienia</w:t>
            </w:r>
          </w:p>
        </w:tc>
        <w:tc>
          <w:tcPr>
            <w:tcW w:w="1730" w:type="dxa"/>
            <w:tcBorders>
              <w:top w:val="single" w:sz="4" w:space="0" w:color="auto"/>
            </w:tcBorders>
            <w:shd w:val="clear" w:color="auto" w:fill="auto"/>
            <w:vAlign w:val="center"/>
          </w:tcPr>
          <w:p w14:paraId="7104604B" w14:textId="77777777" w:rsidR="00180F93" w:rsidRPr="00144880" w:rsidRDefault="00180F93" w:rsidP="00180F93">
            <w:pPr>
              <w:jc w:val="center"/>
              <w:rPr>
                <w:rFonts w:ascii="Arial" w:hAnsi="Arial" w:cs="Arial"/>
                <w:bCs/>
                <w:sz w:val="16"/>
                <w:szCs w:val="16"/>
              </w:rPr>
            </w:pPr>
            <w:r w:rsidRPr="00144880">
              <w:rPr>
                <w:rFonts w:ascii="Arial" w:hAnsi="Arial" w:cs="Arial"/>
                <w:bCs/>
                <w:sz w:val="16"/>
                <w:szCs w:val="16"/>
              </w:rPr>
              <w:t>Wymóg graniczny/Rozmiar</w:t>
            </w:r>
          </w:p>
        </w:tc>
        <w:tc>
          <w:tcPr>
            <w:tcW w:w="1247" w:type="dxa"/>
            <w:tcBorders>
              <w:top w:val="single" w:sz="4" w:space="0" w:color="auto"/>
            </w:tcBorders>
            <w:shd w:val="clear" w:color="auto" w:fill="auto"/>
            <w:vAlign w:val="center"/>
          </w:tcPr>
          <w:p w14:paraId="4FEF1B20" w14:textId="77777777" w:rsidR="00180F93" w:rsidRPr="00144880" w:rsidRDefault="00180F93" w:rsidP="00180F93">
            <w:pPr>
              <w:ind w:left="-108" w:right="-108"/>
              <w:jc w:val="center"/>
              <w:rPr>
                <w:rFonts w:ascii="Arial" w:hAnsi="Arial" w:cs="Arial"/>
                <w:bCs/>
                <w:sz w:val="16"/>
                <w:szCs w:val="16"/>
              </w:rPr>
            </w:pPr>
            <w:r w:rsidRPr="00144880">
              <w:rPr>
                <w:rFonts w:ascii="Arial" w:hAnsi="Arial" w:cs="Arial"/>
                <w:bCs/>
                <w:sz w:val="16"/>
                <w:szCs w:val="16"/>
              </w:rPr>
              <w:t>Potwierdzenie</w:t>
            </w:r>
          </w:p>
        </w:tc>
        <w:tc>
          <w:tcPr>
            <w:tcW w:w="1418" w:type="dxa"/>
            <w:tcBorders>
              <w:top w:val="single" w:sz="4" w:space="0" w:color="auto"/>
            </w:tcBorders>
            <w:shd w:val="clear" w:color="auto" w:fill="auto"/>
            <w:vAlign w:val="center"/>
          </w:tcPr>
          <w:p w14:paraId="22F07A76" w14:textId="03C72EAC" w:rsidR="00180F93" w:rsidRPr="00144880" w:rsidRDefault="00560A21" w:rsidP="00180F93">
            <w:pPr>
              <w:jc w:val="center"/>
              <w:rPr>
                <w:rFonts w:ascii="Arial" w:hAnsi="Arial" w:cs="Arial"/>
                <w:bCs/>
                <w:sz w:val="16"/>
                <w:szCs w:val="16"/>
              </w:rPr>
            </w:pPr>
            <w:r w:rsidRPr="00144880">
              <w:rPr>
                <w:rFonts w:ascii="Arial" w:hAnsi="Arial" w:cs="Arial"/>
                <w:bCs/>
                <w:sz w:val="16"/>
                <w:szCs w:val="16"/>
              </w:rPr>
              <w:t>Producent, nr kat.</w:t>
            </w:r>
          </w:p>
        </w:tc>
      </w:tr>
      <w:tr w:rsidR="006F234D" w:rsidRPr="00144880" w14:paraId="23340F7B" w14:textId="77777777" w:rsidTr="00242767">
        <w:tc>
          <w:tcPr>
            <w:tcW w:w="567" w:type="dxa"/>
            <w:shd w:val="clear" w:color="auto" w:fill="auto"/>
            <w:vAlign w:val="center"/>
          </w:tcPr>
          <w:p w14:paraId="7865F08F" w14:textId="77777777" w:rsidR="006F234D" w:rsidRPr="00144880" w:rsidRDefault="006F234D" w:rsidP="00180F93">
            <w:pPr>
              <w:jc w:val="center"/>
              <w:rPr>
                <w:rFonts w:ascii="Arial" w:hAnsi="Arial" w:cs="Arial"/>
                <w:bCs/>
              </w:rPr>
            </w:pPr>
            <w:r w:rsidRPr="00144880">
              <w:rPr>
                <w:rFonts w:ascii="Arial" w:hAnsi="Arial" w:cs="Arial"/>
                <w:bCs/>
              </w:rPr>
              <w:t>1</w:t>
            </w:r>
          </w:p>
        </w:tc>
        <w:tc>
          <w:tcPr>
            <w:tcW w:w="4961" w:type="dxa"/>
            <w:shd w:val="clear" w:color="auto" w:fill="auto"/>
            <w:vAlign w:val="center"/>
          </w:tcPr>
          <w:p w14:paraId="79CA8A38" w14:textId="29CFCEB3" w:rsidR="006F234D" w:rsidRPr="00144880" w:rsidRDefault="006F234D" w:rsidP="00180F93">
            <w:pPr>
              <w:rPr>
                <w:rFonts w:ascii="Arial" w:hAnsi="Arial" w:cs="Arial"/>
                <w:color w:val="000000"/>
              </w:rPr>
            </w:pPr>
            <w:r w:rsidRPr="00144880">
              <w:rPr>
                <w:rFonts w:ascii="Arial" w:hAnsi="Arial" w:cs="Arial"/>
                <w:color w:val="000000"/>
              </w:rPr>
              <w:t>Kaniula dotętnicza 20G 1,1 x 45 mm, przepływ 49 ml/min</w:t>
            </w:r>
          </w:p>
        </w:tc>
        <w:tc>
          <w:tcPr>
            <w:tcW w:w="1730" w:type="dxa"/>
            <w:shd w:val="clear" w:color="auto" w:fill="auto"/>
            <w:vAlign w:val="center"/>
          </w:tcPr>
          <w:p w14:paraId="6A257250" w14:textId="53DA2038" w:rsidR="006F234D" w:rsidRPr="00144880" w:rsidRDefault="006F234D" w:rsidP="00180F93">
            <w:pPr>
              <w:jc w:val="center"/>
              <w:rPr>
                <w:rFonts w:ascii="Arial" w:hAnsi="Arial" w:cs="Arial"/>
                <w:color w:val="000000"/>
              </w:rPr>
            </w:pPr>
            <w:r w:rsidRPr="00144880">
              <w:rPr>
                <w:rFonts w:ascii="Arial" w:hAnsi="Arial" w:cs="Arial"/>
                <w:bCs/>
              </w:rPr>
              <w:t>tak</w:t>
            </w:r>
          </w:p>
        </w:tc>
        <w:tc>
          <w:tcPr>
            <w:tcW w:w="1247" w:type="dxa"/>
            <w:shd w:val="clear" w:color="auto" w:fill="auto"/>
          </w:tcPr>
          <w:p w14:paraId="399F5D86" w14:textId="77777777" w:rsidR="006F234D" w:rsidRPr="00144880" w:rsidRDefault="006F234D" w:rsidP="00180F93">
            <w:pPr>
              <w:rPr>
                <w:rFonts w:ascii="Arial" w:hAnsi="Arial" w:cs="Arial"/>
                <w:bCs/>
              </w:rPr>
            </w:pPr>
          </w:p>
        </w:tc>
        <w:tc>
          <w:tcPr>
            <w:tcW w:w="1418" w:type="dxa"/>
            <w:vMerge w:val="restart"/>
            <w:shd w:val="clear" w:color="auto" w:fill="auto"/>
          </w:tcPr>
          <w:p w14:paraId="31D3BE30" w14:textId="77777777" w:rsidR="006F234D" w:rsidRPr="00144880" w:rsidRDefault="006F234D" w:rsidP="00180F93">
            <w:pPr>
              <w:rPr>
                <w:rFonts w:ascii="Arial" w:hAnsi="Arial" w:cs="Arial"/>
                <w:bCs/>
              </w:rPr>
            </w:pPr>
          </w:p>
        </w:tc>
      </w:tr>
      <w:tr w:rsidR="006F234D" w:rsidRPr="00144880" w14:paraId="6DE64457" w14:textId="77777777" w:rsidTr="00242767">
        <w:tc>
          <w:tcPr>
            <w:tcW w:w="567" w:type="dxa"/>
            <w:shd w:val="clear" w:color="auto" w:fill="auto"/>
            <w:vAlign w:val="center"/>
          </w:tcPr>
          <w:p w14:paraId="1F42A592" w14:textId="77777777" w:rsidR="006F234D" w:rsidRPr="00144880" w:rsidRDefault="006F234D" w:rsidP="00180F93">
            <w:pPr>
              <w:jc w:val="center"/>
              <w:rPr>
                <w:rFonts w:ascii="Arial" w:hAnsi="Arial" w:cs="Arial"/>
                <w:bCs/>
              </w:rPr>
            </w:pPr>
            <w:r w:rsidRPr="00144880">
              <w:rPr>
                <w:rFonts w:ascii="Arial" w:hAnsi="Arial" w:cs="Arial"/>
                <w:bCs/>
              </w:rPr>
              <w:t>2</w:t>
            </w:r>
          </w:p>
        </w:tc>
        <w:tc>
          <w:tcPr>
            <w:tcW w:w="4961" w:type="dxa"/>
            <w:shd w:val="clear" w:color="auto" w:fill="auto"/>
            <w:vAlign w:val="center"/>
          </w:tcPr>
          <w:p w14:paraId="5AD69B3E" w14:textId="28AB1C4B" w:rsidR="006F234D" w:rsidRPr="00144880" w:rsidRDefault="006F234D" w:rsidP="00180F93">
            <w:pPr>
              <w:rPr>
                <w:rFonts w:ascii="Arial" w:hAnsi="Arial" w:cs="Arial"/>
                <w:color w:val="000000"/>
              </w:rPr>
            </w:pPr>
            <w:r w:rsidRPr="00144880">
              <w:rPr>
                <w:rFonts w:ascii="Arial" w:hAnsi="Arial" w:cs="Arial"/>
                <w:color w:val="000000"/>
              </w:rPr>
              <w:t xml:space="preserve">Kaniula wykonana z PTFE, bez zawartości DEHP, PVC ani naturalnego </w:t>
            </w:r>
            <w:proofErr w:type="spellStart"/>
            <w:r w:rsidRPr="00144880">
              <w:rPr>
                <w:rFonts w:ascii="Arial" w:hAnsi="Arial" w:cs="Arial"/>
                <w:color w:val="000000"/>
              </w:rPr>
              <w:t>latexu</w:t>
            </w:r>
            <w:proofErr w:type="spellEnd"/>
            <w:r w:rsidRPr="00144880">
              <w:rPr>
                <w:rFonts w:ascii="Arial" w:hAnsi="Arial" w:cs="Arial"/>
                <w:color w:val="000000"/>
              </w:rPr>
              <w:t>, igła powlekana silikonem, gładka</w:t>
            </w:r>
          </w:p>
        </w:tc>
        <w:tc>
          <w:tcPr>
            <w:tcW w:w="1730" w:type="dxa"/>
            <w:shd w:val="clear" w:color="auto" w:fill="auto"/>
            <w:vAlign w:val="center"/>
          </w:tcPr>
          <w:p w14:paraId="760E851E" w14:textId="7212E7FF" w:rsidR="006F234D" w:rsidRPr="00144880" w:rsidRDefault="006F234D" w:rsidP="00180F93">
            <w:pPr>
              <w:jc w:val="center"/>
              <w:rPr>
                <w:rFonts w:ascii="Arial" w:hAnsi="Arial" w:cs="Arial"/>
                <w:color w:val="000000"/>
              </w:rPr>
            </w:pPr>
            <w:r w:rsidRPr="00144880">
              <w:rPr>
                <w:rFonts w:ascii="Arial" w:hAnsi="Arial" w:cs="Arial"/>
                <w:bCs/>
              </w:rPr>
              <w:t>tak</w:t>
            </w:r>
          </w:p>
        </w:tc>
        <w:tc>
          <w:tcPr>
            <w:tcW w:w="1247" w:type="dxa"/>
            <w:shd w:val="clear" w:color="auto" w:fill="auto"/>
          </w:tcPr>
          <w:p w14:paraId="2615C9CF" w14:textId="77777777" w:rsidR="006F234D" w:rsidRPr="00144880" w:rsidRDefault="006F234D" w:rsidP="00180F93">
            <w:pPr>
              <w:rPr>
                <w:rFonts w:ascii="Arial" w:hAnsi="Arial" w:cs="Arial"/>
                <w:bCs/>
              </w:rPr>
            </w:pPr>
          </w:p>
        </w:tc>
        <w:tc>
          <w:tcPr>
            <w:tcW w:w="1418" w:type="dxa"/>
            <w:vMerge/>
            <w:shd w:val="clear" w:color="auto" w:fill="auto"/>
          </w:tcPr>
          <w:p w14:paraId="2CEBD20F" w14:textId="77777777" w:rsidR="006F234D" w:rsidRPr="00144880" w:rsidRDefault="006F234D" w:rsidP="00180F93">
            <w:pPr>
              <w:rPr>
                <w:rFonts w:ascii="Arial" w:hAnsi="Arial" w:cs="Arial"/>
                <w:bCs/>
              </w:rPr>
            </w:pPr>
          </w:p>
        </w:tc>
      </w:tr>
      <w:tr w:rsidR="006F234D" w:rsidRPr="00144880" w14:paraId="1B9A91EC" w14:textId="77777777" w:rsidTr="00242767">
        <w:tc>
          <w:tcPr>
            <w:tcW w:w="567" w:type="dxa"/>
            <w:shd w:val="clear" w:color="auto" w:fill="auto"/>
            <w:vAlign w:val="center"/>
          </w:tcPr>
          <w:p w14:paraId="35D8B4F8" w14:textId="77777777" w:rsidR="006F234D" w:rsidRPr="00144880" w:rsidRDefault="006F234D" w:rsidP="00180F93">
            <w:pPr>
              <w:jc w:val="center"/>
              <w:rPr>
                <w:rFonts w:ascii="Arial" w:hAnsi="Arial" w:cs="Arial"/>
                <w:bCs/>
              </w:rPr>
            </w:pPr>
            <w:r w:rsidRPr="00144880">
              <w:rPr>
                <w:rFonts w:ascii="Arial" w:hAnsi="Arial" w:cs="Arial"/>
                <w:bCs/>
              </w:rPr>
              <w:t>3</w:t>
            </w:r>
          </w:p>
        </w:tc>
        <w:tc>
          <w:tcPr>
            <w:tcW w:w="4961" w:type="dxa"/>
            <w:shd w:val="clear" w:color="auto" w:fill="auto"/>
            <w:vAlign w:val="center"/>
          </w:tcPr>
          <w:p w14:paraId="55A34F35" w14:textId="1C8A4F9A" w:rsidR="006F234D" w:rsidRPr="00144880" w:rsidRDefault="006F234D" w:rsidP="00180F93">
            <w:pPr>
              <w:rPr>
                <w:rFonts w:ascii="Arial" w:hAnsi="Arial" w:cs="Arial"/>
                <w:color w:val="000000"/>
              </w:rPr>
            </w:pPr>
            <w:r w:rsidRPr="00144880">
              <w:rPr>
                <w:rFonts w:ascii="Arial" w:hAnsi="Arial" w:cs="Arial"/>
                <w:color w:val="000000"/>
              </w:rPr>
              <w:t>Przesuwalny zawór odcinający suwakowo-kulkowy kodowany kolorem czerwonym</w:t>
            </w:r>
          </w:p>
        </w:tc>
        <w:tc>
          <w:tcPr>
            <w:tcW w:w="1730" w:type="dxa"/>
            <w:shd w:val="clear" w:color="auto" w:fill="auto"/>
            <w:vAlign w:val="center"/>
          </w:tcPr>
          <w:p w14:paraId="7522782C" w14:textId="5A5B11CE" w:rsidR="006F234D" w:rsidRPr="00144880" w:rsidRDefault="006F234D" w:rsidP="00180F93">
            <w:pPr>
              <w:jc w:val="center"/>
              <w:rPr>
                <w:rFonts w:ascii="Arial" w:hAnsi="Arial" w:cs="Arial"/>
                <w:bCs/>
              </w:rPr>
            </w:pPr>
            <w:r w:rsidRPr="00144880">
              <w:rPr>
                <w:rFonts w:ascii="Arial" w:hAnsi="Arial" w:cs="Arial"/>
                <w:bCs/>
              </w:rPr>
              <w:t>tak</w:t>
            </w:r>
          </w:p>
        </w:tc>
        <w:tc>
          <w:tcPr>
            <w:tcW w:w="1247" w:type="dxa"/>
            <w:shd w:val="clear" w:color="auto" w:fill="auto"/>
          </w:tcPr>
          <w:p w14:paraId="46691A9B" w14:textId="77777777" w:rsidR="006F234D" w:rsidRPr="00144880" w:rsidRDefault="006F234D" w:rsidP="00180F93">
            <w:pPr>
              <w:rPr>
                <w:rFonts w:ascii="Arial" w:hAnsi="Arial" w:cs="Arial"/>
                <w:bCs/>
              </w:rPr>
            </w:pPr>
          </w:p>
        </w:tc>
        <w:tc>
          <w:tcPr>
            <w:tcW w:w="1418" w:type="dxa"/>
            <w:vMerge/>
            <w:shd w:val="clear" w:color="auto" w:fill="auto"/>
          </w:tcPr>
          <w:p w14:paraId="492E986E" w14:textId="77777777" w:rsidR="006F234D" w:rsidRPr="00144880" w:rsidRDefault="006F234D" w:rsidP="00180F93">
            <w:pPr>
              <w:rPr>
                <w:rFonts w:ascii="Arial" w:hAnsi="Arial" w:cs="Arial"/>
                <w:bCs/>
              </w:rPr>
            </w:pPr>
          </w:p>
        </w:tc>
      </w:tr>
      <w:tr w:rsidR="006F234D" w:rsidRPr="00144880" w14:paraId="6A17B9C2" w14:textId="77777777" w:rsidTr="00242767">
        <w:tc>
          <w:tcPr>
            <w:tcW w:w="567" w:type="dxa"/>
            <w:shd w:val="clear" w:color="auto" w:fill="auto"/>
            <w:vAlign w:val="center"/>
          </w:tcPr>
          <w:p w14:paraId="13DCDC09" w14:textId="77777777" w:rsidR="006F234D" w:rsidRPr="00144880" w:rsidRDefault="006F234D" w:rsidP="00180F93">
            <w:pPr>
              <w:jc w:val="center"/>
              <w:rPr>
                <w:rFonts w:ascii="Arial" w:hAnsi="Arial" w:cs="Arial"/>
                <w:bCs/>
              </w:rPr>
            </w:pPr>
            <w:r w:rsidRPr="00144880">
              <w:rPr>
                <w:rFonts w:ascii="Arial" w:hAnsi="Arial" w:cs="Arial"/>
                <w:bCs/>
              </w:rPr>
              <w:t>4</w:t>
            </w:r>
          </w:p>
        </w:tc>
        <w:tc>
          <w:tcPr>
            <w:tcW w:w="4961" w:type="dxa"/>
            <w:shd w:val="clear" w:color="auto" w:fill="auto"/>
            <w:vAlign w:val="center"/>
          </w:tcPr>
          <w:p w14:paraId="1AF1FBD2" w14:textId="3A927CD5" w:rsidR="006F234D" w:rsidRPr="00144880" w:rsidRDefault="006F234D" w:rsidP="00180F93">
            <w:pPr>
              <w:rPr>
                <w:rFonts w:ascii="Arial" w:hAnsi="Arial" w:cs="Arial"/>
                <w:color w:val="000000"/>
              </w:rPr>
            </w:pPr>
            <w:r w:rsidRPr="00144880">
              <w:rPr>
                <w:rFonts w:ascii="Arial" w:hAnsi="Arial" w:cs="Arial"/>
                <w:color w:val="000000"/>
              </w:rPr>
              <w:t>Skrzydełka boczne z pojedynczym otworem umożliwiającym przyszycie kaniuli do skóry</w:t>
            </w:r>
          </w:p>
        </w:tc>
        <w:tc>
          <w:tcPr>
            <w:tcW w:w="1730" w:type="dxa"/>
            <w:shd w:val="clear" w:color="auto" w:fill="auto"/>
            <w:vAlign w:val="center"/>
          </w:tcPr>
          <w:p w14:paraId="505663C1" w14:textId="72C6E286" w:rsidR="006F234D" w:rsidRPr="00144880" w:rsidRDefault="006F234D" w:rsidP="00180F93">
            <w:pPr>
              <w:jc w:val="center"/>
              <w:rPr>
                <w:rFonts w:ascii="Arial" w:hAnsi="Arial" w:cs="Arial"/>
                <w:bCs/>
              </w:rPr>
            </w:pPr>
            <w:r w:rsidRPr="00144880">
              <w:rPr>
                <w:rFonts w:ascii="Arial" w:hAnsi="Arial" w:cs="Arial"/>
                <w:bCs/>
              </w:rPr>
              <w:t>tak</w:t>
            </w:r>
          </w:p>
        </w:tc>
        <w:tc>
          <w:tcPr>
            <w:tcW w:w="1247" w:type="dxa"/>
            <w:shd w:val="clear" w:color="auto" w:fill="auto"/>
          </w:tcPr>
          <w:p w14:paraId="1D3DD35C" w14:textId="77777777" w:rsidR="006F234D" w:rsidRPr="00144880" w:rsidRDefault="006F234D" w:rsidP="00180F93">
            <w:pPr>
              <w:rPr>
                <w:rFonts w:ascii="Arial" w:hAnsi="Arial" w:cs="Arial"/>
                <w:bCs/>
              </w:rPr>
            </w:pPr>
          </w:p>
        </w:tc>
        <w:tc>
          <w:tcPr>
            <w:tcW w:w="1418" w:type="dxa"/>
            <w:vMerge/>
            <w:shd w:val="clear" w:color="auto" w:fill="auto"/>
          </w:tcPr>
          <w:p w14:paraId="67E227A4" w14:textId="77777777" w:rsidR="006F234D" w:rsidRPr="00144880" w:rsidRDefault="006F234D" w:rsidP="00180F93">
            <w:pPr>
              <w:rPr>
                <w:rFonts w:ascii="Arial" w:hAnsi="Arial" w:cs="Arial"/>
                <w:bCs/>
              </w:rPr>
            </w:pPr>
          </w:p>
        </w:tc>
      </w:tr>
      <w:tr w:rsidR="006F234D" w:rsidRPr="00144880" w14:paraId="7C753FDD" w14:textId="77777777" w:rsidTr="00242767">
        <w:tc>
          <w:tcPr>
            <w:tcW w:w="567" w:type="dxa"/>
            <w:shd w:val="clear" w:color="auto" w:fill="auto"/>
            <w:vAlign w:val="center"/>
          </w:tcPr>
          <w:p w14:paraId="6BAE5CBF" w14:textId="3920083B" w:rsidR="006F234D" w:rsidRPr="00144880" w:rsidRDefault="006F234D" w:rsidP="00180F93">
            <w:pPr>
              <w:jc w:val="center"/>
              <w:rPr>
                <w:rFonts w:ascii="Arial" w:hAnsi="Arial" w:cs="Arial"/>
                <w:bCs/>
              </w:rPr>
            </w:pPr>
            <w:r w:rsidRPr="00144880">
              <w:rPr>
                <w:rFonts w:ascii="Arial" w:hAnsi="Arial" w:cs="Arial"/>
                <w:bCs/>
              </w:rPr>
              <w:t>5</w:t>
            </w:r>
          </w:p>
        </w:tc>
        <w:tc>
          <w:tcPr>
            <w:tcW w:w="4961" w:type="dxa"/>
            <w:shd w:val="clear" w:color="auto" w:fill="auto"/>
            <w:vAlign w:val="center"/>
          </w:tcPr>
          <w:p w14:paraId="1B290C57" w14:textId="4521F0FA" w:rsidR="006F234D" w:rsidRPr="00144880" w:rsidRDefault="006F234D" w:rsidP="00180F93">
            <w:pPr>
              <w:rPr>
                <w:rFonts w:ascii="Arial" w:hAnsi="Arial" w:cs="Arial"/>
                <w:color w:val="000000"/>
              </w:rPr>
            </w:pPr>
            <w:r w:rsidRPr="00144880">
              <w:rPr>
                <w:rFonts w:ascii="Arial" w:hAnsi="Arial" w:cs="Arial"/>
                <w:color w:val="000000"/>
              </w:rPr>
              <w:t xml:space="preserve">Sterylna, jednorazowego użytku z potwierdzonym przez producenta w </w:t>
            </w:r>
            <w:proofErr w:type="spellStart"/>
            <w:r w:rsidRPr="00144880">
              <w:rPr>
                <w:rFonts w:ascii="Arial" w:hAnsi="Arial" w:cs="Arial"/>
                <w:color w:val="000000"/>
              </w:rPr>
              <w:t>indtrukcji</w:t>
            </w:r>
            <w:proofErr w:type="spellEnd"/>
            <w:r w:rsidRPr="00144880">
              <w:rPr>
                <w:rFonts w:ascii="Arial" w:hAnsi="Arial" w:cs="Arial"/>
                <w:color w:val="000000"/>
              </w:rPr>
              <w:t xml:space="preserve"> użycia opisanej w języku polskim, czasem stosowania do 30 dni</w:t>
            </w:r>
          </w:p>
        </w:tc>
        <w:tc>
          <w:tcPr>
            <w:tcW w:w="1730" w:type="dxa"/>
            <w:shd w:val="clear" w:color="auto" w:fill="auto"/>
            <w:vAlign w:val="center"/>
          </w:tcPr>
          <w:p w14:paraId="10CB3050" w14:textId="52ED34F3" w:rsidR="006F234D" w:rsidRPr="00144880" w:rsidRDefault="006F234D" w:rsidP="00180F93">
            <w:pPr>
              <w:jc w:val="center"/>
              <w:rPr>
                <w:rFonts w:ascii="Arial" w:hAnsi="Arial" w:cs="Arial"/>
                <w:bCs/>
              </w:rPr>
            </w:pPr>
            <w:r w:rsidRPr="00144880">
              <w:rPr>
                <w:rFonts w:ascii="Arial" w:hAnsi="Arial" w:cs="Arial"/>
                <w:bCs/>
              </w:rPr>
              <w:t>tak</w:t>
            </w:r>
          </w:p>
        </w:tc>
        <w:tc>
          <w:tcPr>
            <w:tcW w:w="1247" w:type="dxa"/>
            <w:shd w:val="clear" w:color="auto" w:fill="auto"/>
          </w:tcPr>
          <w:p w14:paraId="5E092435" w14:textId="77777777" w:rsidR="006F234D" w:rsidRPr="00144880" w:rsidRDefault="006F234D" w:rsidP="00180F93">
            <w:pPr>
              <w:rPr>
                <w:rFonts w:ascii="Arial" w:hAnsi="Arial" w:cs="Arial"/>
                <w:bCs/>
              </w:rPr>
            </w:pPr>
          </w:p>
        </w:tc>
        <w:tc>
          <w:tcPr>
            <w:tcW w:w="1418" w:type="dxa"/>
            <w:vMerge/>
            <w:shd w:val="clear" w:color="auto" w:fill="auto"/>
          </w:tcPr>
          <w:p w14:paraId="1FBEF978" w14:textId="77777777" w:rsidR="006F234D" w:rsidRPr="00144880" w:rsidRDefault="006F234D" w:rsidP="00180F93">
            <w:pPr>
              <w:rPr>
                <w:rFonts w:ascii="Arial" w:hAnsi="Arial" w:cs="Arial"/>
                <w:bCs/>
              </w:rPr>
            </w:pPr>
          </w:p>
        </w:tc>
      </w:tr>
      <w:tr w:rsidR="006F234D" w:rsidRPr="00144880" w14:paraId="066BF6EA" w14:textId="77777777" w:rsidTr="00242767">
        <w:tc>
          <w:tcPr>
            <w:tcW w:w="567" w:type="dxa"/>
            <w:shd w:val="clear" w:color="auto" w:fill="auto"/>
            <w:vAlign w:val="center"/>
          </w:tcPr>
          <w:p w14:paraId="00192474" w14:textId="76EC28C6" w:rsidR="006F234D" w:rsidRPr="00144880" w:rsidRDefault="006F234D" w:rsidP="00180F93">
            <w:pPr>
              <w:jc w:val="center"/>
              <w:rPr>
                <w:rFonts w:ascii="Arial" w:hAnsi="Arial" w:cs="Arial"/>
                <w:bCs/>
              </w:rPr>
            </w:pPr>
            <w:r w:rsidRPr="00144880">
              <w:rPr>
                <w:rFonts w:ascii="Arial" w:hAnsi="Arial" w:cs="Arial"/>
                <w:bCs/>
              </w:rPr>
              <w:t>6</w:t>
            </w:r>
          </w:p>
        </w:tc>
        <w:tc>
          <w:tcPr>
            <w:tcW w:w="4961" w:type="dxa"/>
            <w:shd w:val="clear" w:color="auto" w:fill="auto"/>
            <w:vAlign w:val="center"/>
          </w:tcPr>
          <w:p w14:paraId="5F983946" w14:textId="5EA85C7D" w:rsidR="006F234D" w:rsidRPr="00144880" w:rsidRDefault="006F234D" w:rsidP="00180F93">
            <w:pPr>
              <w:rPr>
                <w:rFonts w:ascii="Arial" w:hAnsi="Arial" w:cs="Arial"/>
                <w:color w:val="000000"/>
              </w:rPr>
            </w:pPr>
            <w:r w:rsidRPr="00144880">
              <w:rPr>
                <w:rFonts w:ascii="Arial" w:hAnsi="Arial" w:cs="Arial"/>
                <w:color w:val="000000"/>
              </w:rPr>
              <w:t>3 wskaźniki położenia ON/OFF, w tym czytelny optyczny</w:t>
            </w:r>
            <w:r w:rsidR="00E527E5" w:rsidRPr="00144880">
              <w:rPr>
                <w:rFonts w:ascii="Arial" w:hAnsi="Arial" w:cs="Arial"/>
                <w:color w:val="000000"/>
              </w:rPr>
              <w:t>.</w:t>
            </w:r>
          </w:p>
        </w:tc>
        <w:tc>
          <w:tcPr>
            <w:tcW w:w="1730" w:type="dxa"/>
            <w:shd w:val="clear" w:color="auto" w:fill="auto"/>
            <w:vAlign w:val="center"/>
          </w:tcPr>
          <w:p w14:paraId="6DDA290A" w14:textId="71153B4C" w:rsidR="006F234D" w:rsidRPr="00144880" w:rsidRDefault="006F234D" w:rsidP="00180F93">
            <w:pPr>
              <w:jc w:val="center"/>
              <w:rPr>
                <w:rFonts w:ascii="Arial" w:hAnsi="Arial" w:cs="Arial"/>
                <w:bCs/>
              </w:rPr>
            </w:pPr>
            <w:r w:rsidRPr="00144880">
              <w:rPr>
                <w:rFonts w:ascii="Arial" w:hAnsi="Arial" w:cs="Arial"/>
                <w:bCs/>
              </w:rPr>
              <w:t>tak</w:t>
            </w:r>
          </w:p>
        </w:tc>
        <w:tc>
          <w:tcPr>
            <w:tcW w:w="1247" w:type="dxa"/>
            <w:shd w:val="clear" w:color="auto" w:fill="auto"/>
          </w:tcPr>
          <w:p w14:paraId="656560B6" w14:textId="77777777" w:rsidR="006F234D" w:rsidRPr="00144880" w:rsidRDefault="006F234D" w:rsidP="00180F93">
            <w:pPr>
              <w:rPr>
                <w:rFonts w:ascii="Arial" w:hAnsi="Arial" w:cs="Arial"/>
                <w:bCs/>
              </w:rPr>
            </w:pPr>
          </w:p>
        </w:tc>
        <w:tc>
          <w:tcPr>
            <w:tcW w:w="1418" w:type="dxa"/>
            <w:vMerge/>
            <w:shd w:val="clear" w:color="auto" w:fill="auto"/>
          </w:tcPr>
          <w:p w14:paraId="7D3C1E86" w14:textId="77777777" w:rsidR="006F234D" w:rsidRPr="00144880" w:rsidRDefault="006F234D" w:rsidP="00180F93">
            <w:pPr>
              <w:rPr>
                <w:rFonts w:ascii="Arial" w:hAnsi="Arial" w:cs="Arial"/>
                <w:bCs/>
              </w:rPr>
            </w:pPr>
          </w:p>
        </w:tc>
      </w:tr>
    </w:tbl>
    <w:p w14:paraId="2B3E38FF" w14:textId="77777777" w:rsidR="00180F93" w:rsidRPr="006130B1" w:rsidRDefault="00180F93" w:rsidP="00180F93">
      <w:pPr>
        <w:rPr>
          <w:rFonts w:ascii="Arial" w:hAnsi="Arial" w:cs="Arial"/>
        </w:rPr>
      </w:pPr>
    </w:p>
    <w:tbl>
      <w:tblPr>
        <w:tblW w:w="9923" w:type="dxa"/>
        <w:tblInd w:w="21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67"/>
        <w:gridCol w:w="4961"/>
        <w:gridCol w:w="1626"/>
        <w:gridCol w:w="1351"/>
        <w:gridCol w:w="1418"/>
      </w:tblGrid>
      <w:tr w:rsidR="00343C1C" w:rsidRPr="00144880" w14:paraId="378F37EC" w14:textId="77777777" w:rsidTr="00180F93">
        <w:trPr>
          <w:cantSplit/>
          <w:trHeight w:val="279"/>
        </w:trPr>
        <w:tc>
          <w:tcPr>
            <w:tcW w:w="992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1D493C" w14:textId="77777777" w:rsidR="00180F93" w:rsidRPr="00144880" w:rsidRDefault="00180F93" w:rsidP="00180F93">
            <w:pPr>
              <w:rPr>
                <w:rFonts w:ascii="Arial" w:hAnsi="Arial" w:cs="Arial"/>
              </w:rPr>
            </w:pPr>
            <w:r w:rsidRPr="00144880">
              <w:rPr>
                <w:rFonts w:ascii="Arial" w:hAnsi="Arial" w:cs="Arial"/>
                <w:bCs/>
              </w:rPr>
              <w:t xml:space="preserve">CZĘŚĆ NR 6 </w:t>
            </w:r>
            <w:r w:rsidRPr="00144880">
              <w:rPr>
                <w:rFonts w:ascii="Arial" w:hAnsi="Arial" w:cs="Arial"/>
              </w:rPr>
              <w:t>IGŁY DO BIOPSJI GRUBOIGŁOWEJ</w:t>
            </w:r>
          </w:p>
        </w:tc>
      </w:tr>
      <w:tr w:rsidR="00343C1C" w:rsidRPr="00144880" w14:paraId="030EB87C" w14:textId="77777777" w:rsidTr="00242767">
        <w:trPr>
          <w:cantSplit/>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C612A43" w14:textId="77777777" w:rsidR="00180F93" w:rsidRPr="00144880" w:rsidRDefault="00180F93" w:rsidP="00180F93">
            <w:pPr>
              <w:jc w:val="center"/>
              <w:rPr>
                <w:rFonts w:ascii="Arial" w:hAnsi="Arial" w:cs="Arial"/>
                <w:sz w:val="16"/>
                <w:szCs w:val="16"/>
              </w:rPr>
            </w:pPr>
            <w:r w:rsidRPr="00144880">
              <w:rPr>
                <w:rFonts w:ascii="Arial" w:hAnsi="Arial" w:cs="Arial"/>
                <w:sz w:val="16"/>
                <w:szCs w:val="16"/>
              </w:rPr>
              <w:t>Lp.</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69EF16F" w14:textId="77777777" w:rsidR="00180F93" w:rsidRPr="00144880" w:rsidRDefault="00180F93" w:rsidP="00180F93">
            <w:pPr>
              <w:jc w:val="center"/>
              <w:rPr>
                <w:rFonts w:ascii="Arial" w:hAnsi="Arial" w:cs="Arial"/>
                <w:sz w:val="16"/>
                <w:szCs w:val="16"/>
              </w:rPr>
            </w:pPr>
            <w:r w:rsidRPr="00144880">
              <w:rPr>
                <w:rFonts w:ascii="Arial" w:hAnsi="Arial" w:cs="Arial"/>
                <w:sz w:val="16"/>
                <w:szCs w:val="16"/>
              </w:rPr>
              <w:t>Opis przedmiotu zamówienia</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14:paraId="1AA0DF6E" w14:textId="77777777" w:rsidR="00180F93" w:rsidRPr="00144880" w:rsidRDefault="00180F93" w:rsidP="00180F93">
            <w:pPr>
              <w:jc w:val="center"/>
              <w:rPr>
                <w:rFonts w:ascii="Arial" w:hAnsi="Arial" w:cs="Arial"/>
                <w:sz w:val="16"/>
                <w:szCs w:val="16"/>
              </w:rPr>
            </w:pPr>
            <w:r w:rsidRPr="00144880">
              <w:rPr>
                <w:rFonts w:ascii="Arial" w:hAnsi="Arial" w:cs="Arial"/>
                <w:sz w:val="16"/>
                <w:szCs w:val="16"/>
              </w:rPr>
              <w:t>Wymóg graniczny/ Rozmiar</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tcPr>
          <w:p w14:paraId="28A849F7" w14:textId="77777777" w:rsidR="00180F93" w:rsidRPr="00144880" w:rsidRDefault="00180F93" w:rsidP="00180F93">
            <w:pPr>
              <w:ind w:left="-108" w:right="-108"/>
              <w:jc w:val="center"/>
              <w:rPr>
                <w:rFonts w:ascii="Arial" w:hAnsi="Arial" w:cs="Arial"/>
                <w:bCs/>
                <w:sz w:val="16"/>
                <w:szCs w:val="16"/>
              </w:rPr>
            </w:pPr>
            <w:r w:rsidRPr="00144880">
              <w:rPr>
                <w:rFonts w:ascii="Arial" w:hAnsi="Arial" w:cs="Arial"/>
                <w:bCs/>
                <w:sz w:val="16"/>
                <w:szCs w:val="16"/>
              </w:rPr>
              <w:t>Potwierdzenie</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B2A5BC0" w14:textId="04BCEA91" w:rsidR="00180F93" w:rsidRPr="00144880" w:rsidRDefault="00560A21" w:rsidP="00180F93">
            <w:pPr>
              <w:jc w:val="center"/>
              <w:rPr>
                <w:rFonts w:ascii="Arial" w:hAnsi="Arial" w:cs="Arial"/>
                <w:sz w:val="16"/>
                <w:szCs w:val="16"/>
              </w:rPr>
            </w:pPr>
            <w:r w:rsidRPr="00144880">
              <w:rPr>
                <w:rFonts w:ascii="Arial" w:hAnsi="Arial" w:cs="Arial"/>
                <w:bCs/>
                <w:sz w:val="16"/>
                <w:szCs w:val="16"/>
              </w:rPr>
              <w:t>Producent, nr kat.</w:t>
            </w:r>
          </w:p>
        </w:tc>
      </w:tr>
      <w:tr w:rsidR="00343C1C" w:rsidRPr="00144880" w14:paraId="437C88ED" w14:textId="77777777" w:rsidTr="00242767">
        <w:trPr>
          <w:cantSplit/>
          <w:trHeight w:val="302"/>
        </w:trPr>
        <w:tc>
          <w:tcPr>
            <w:tcW w:w="567" w:type="dxa"/>
            <w:tcBorders>
              <w:top w:val="single" w:sz="4" w:space="0" w:color="auto"/>
              <w:left w:val="single" w:sz="4" w:space="0" w:color="auto"/>
              <w:bottom w:val="single" w:sz="4" w:space="0" w:color="auto"/>
              <w:right w:val="single" w:sz="4" w:space="0" w:color="auto"/>
            </w:tcBorders>
            <w:vAlign w:val="center"/>
          </w:tcPr>
          <w:p w14:paraId="66C81774" w14:textId="77777777" w:rsidR="00180F93" w:rsidRPr="00144880" w:rsidRDefault="00180F93" w:rsidP="00180F93">
            <w:pPr>
              <w:jc w:val="center"/>
              <w:rPr>
                <w:rFonts w:ascii="Arial" w:hAnsi="Arial" w:cs="Arial"/>
              </w:rPr>
            </w:pPr>
            <w:r w:rsidRPr="00144880">
              <w:rPr>
                <w:rFonts w:ascii="Arial" w:hAnsi="Arial" w:cs="Arial"/>
              </w:rPr>
              <w:t>1</w:t>
            </w:r>
          </w:p>
        </w:tc>
        <w:tc>
          <w:tcPr>
            <w:tcW w:w="4961" w:type="dxa"/>
            <w:tcBorders>
              <w:top w:val="single" w:sz="4" w:space="0" w:color="auto"/>
              <w:left w:val="single" w:sz="4" w:space="0" w:color="auto"/>
              <w:bottom w:val="single" w:sz="4" w:space="0" w:color="auto"/>
              <w:right w:val="single" w:sz="4" w:space="0" w:color="auto"/>
            </w:tcBorders>
            <w:vAlign w:val="center"/>
          </w:tcPr>
          <w:p w14:paraId="2538B601" w14:textId="77777777" w:rsidR="00180F93" w:rsidRPr="00144880" w:rsidRDefault="00180F93" w:rsidP="00180F93">
            <w:pPr>
              <w:rPr>
                <w:rFonts w:ascii="Arial" w:hAnsi="Arial" w:cs="Arial"/>
              </w:rPr>
            </w:pPr>
            <w:r w:rsidRPr="00144880">
              <w:rPr>
                <w:rFonts w:ascii="Arial" w:hAnsi="Arial" w:cs="Arial"/>
              </w:rPr>
              <w:t xml:space="preserve">Igła do biopsji </w:t>
            </w:r>
            <w:proofErr w:type="spellStart"/>
            <w:r w:rsidRPr="00144880">
              <w:rPr>
                <w:rFonts w:ascii="Arial" w:hAnsi="Arial" w:cs="Arial"/>
              </w:rPr>
              <w:t>gruboigłowej</w:t>
            </w:r>
            <w:proofErr w:type="spellEnd"/>
            <w:r w:rsidRPr="00144880">
              <w:rPr>
                <w:rFonts w:ascii="Arial" w:hAnsi="Arial" w:cs="Arial"/>
              </w:rPr>
              <w:t xml:space="preserve"> – sterylna, jednorazowego użytku – do pobierania materiału biopsyjnego tkanek miękkich piersi, współpracująca z działem do biopsji Bard Magnum, zaopatrzona w uchwyt do mocowania</w:t>
            </w:r>
          </w:p>
        </w:tc>
        <w:tc>
          <w:tcPr>
            <w:tcW w:w="1626" w:type="dxa"/>
            <w:tcBorders>
              <w:top w:val="single" w:sz="4" w:space="0" w:color="auto"/>
              <w:left w:val="single" w:sz="4" w:space="0" w:color="auto"/>
              <w:bottom w:val="single" w:sz="4" w:space="0" w:color="auto"/>
              <w:right w:val="single" w:sz="4" w:space="0" w:color="auto"/>
            </w:tcBorders>
            <w:vAlign w:val="center"/>
          </w:tcPr>
          <w:p w14:paraId="0BAB0E52" w14:textId="77777777" w:rsidR="00180F93" w:rsidRPr="00144880" w:rsidRDefault="00180F93" w:rsidP="00180F93">
            <w:pPr>
              <w:jc w:val="center"/>
              <w:rPr>
                <w:rFonts w:ascii="Arial" w:hAnsi="Arial" w:cs="Arial"/>
              </w:rPr>
            </w:pPr>
            <w:r w:rsidRPr="00144880">
              <w:rPr>
                <w:rFonts w:ascii="Arial" w:hAnsi="Arial" w:cs="Arial"/>
              </w:rPr>
              <w:t>14 G x 130mm</w:t>
            </w:r>
          </w:p>
          <w:p w14:paraId="3C511DFB" w14:textId="77777777" w:rsidR="00180F93" w:rsidRPr="00144880" w:rsidRDefault="00180F93" w:rsidP="00180F93">
            <w:pPr>
              <w:jc w:val="center"/>
              <w:rPr>
                <w:rFonts w:ascii="Arial" w:hAnsi="Arial" w:cs="Arial"/>
              </w:rPr>
            </w:pPr>
            <w:r w:rsidRPr="00144880">
              <w:rPr>
                <w:rFonts w:ascii="Arial" w:hAnsi="Arial" w:cs="Arial"/>
              </w:rPr>
              <w:t>14 G x 160mm</w:t>
            </w:r>
          </w:p>
        </w:tc>
        <w:tc>
          <w:tcPr>
            <w:tcW w:w="1351" w:type="dxa"/>
            <w:tcBorders>
              <w:top w:val="single" w:sz="4" w:space="0" w:color="auto"/>
              <w:left w:val="single" w:sz="4" w:space="0" w:color="auto"/>
              <w:bottom w:val="single" w:sz="4" w:space="0" w:color="auto"/>
              <w:right w:val="single" w:sz="4" w:space="0" w:color="auto"/>
            </w:tcBorders>
            <w:vAlign w:val="center"/>
          </w:tcPr>
          <w:p w14:paraId="0EF7F6E2" w14:textId="77777777" w:rsidR="00180F93" w:rsidRPr="00144880" w:rsidRDefault="00180F93" w:rsidP="00180F93">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tcPr>
          <w:p w14:paraId="59C707A1" w14:textId="77777777" w:rsidR="00180F93" w:rsidRPr="00144880" w:rsidRDefault="00180F93" w:rsidP="00180F93">
            <w:pPr>
              <w:rPr>
                <w:rFonts w:ascii="Arial" w:hAnsi="Arial" w:cs="Arial"/>
              </w:rPr>
            </w:pPr>
          </w:p>
        </w:tc>
      </w:tr>
      <w:tr w:rsidR="00343C1C" w:rsidRPr="00144880" w14:paraId="08888BAC" w14:textId="77777777" w:rsidTr="00242767">
        <w:trPr>
          <w:cantSplit/>
          <w:trHeight w:val="302"/>
        </w:trPr>
        <w:tc>
          <w:tcPr>
            <w:tcW w:w="567" w:type="dxa"/>
            <w:tcBorders>
              <w:top w:val="single" w:sz="4" w:space="0" w:color="auto"/>
              <w:left w:val="single" w:sz="4" w:space="0" w:color="auto"/>
              <w:bottom w:val="single" w:sz="4" w:space="0" w:color="auto"/>
              <w:right w:val="single" w:sz="4" w:space="0" w:color="auto"/>
            </w:tcBorders>
            <w:vAlign w:val="center"/>
          </w:tcPr>
          <w:p w14:paraId="36596434" w14:textId="0F164AD8" w:rsidR="00343C1C" w:rsidRPr="00144880" w:rsidRDefault="00343C1C" w:rsidP="00343C1C">
            <w:pPr>
              <w:jc w:val="center"/>
              <w:rPr>
                <w:rFonts w:ascii="Arial" w:hAnsi="Arial" w:cs="Arial"/>
              </w:rPr>
            </w:pPr>
            <w:r w:rsidRPr="00144880">
              <w:rPr>
                <w:rFonts w:ascii="Arial" w:hAnsi="Arial" w:cs="Arial"/>
              </w:rPr>
              <w:t>2</w:t>
            </w:r>
          </w:p>
        </w:tc>
        <w:tc>
          <w:tcPr>
            <w:tcW w:w="4961" w:type="dxa"/>
            <w:tcBorders>
              <w:top w:val="single" w:sz="4" w:space="0" w:color="auto"/>
              <w:bottom w:val="single" w:sz="4" w:space="0" w:color="auto"/>
            </w:tcBorders>
            <w:shd w:val="clear" w:color="auto" w:fill="auto"/>
            <w:vAlign w:val="center"/>
          </w:tcPr>
          <w:p w14:paraId="1E65F044" w14:textId="67442B31" w:rsidR="00343C1C" w:rsidRPr="00144880" w:rsidRDefault="00343C1C" w:rsidP="00144880">
            <w:pPr>
              <w:rPr>
                <w:rFonts w:ascii="Arial" w:hAnsi="Arial" w:cs="Arial"/>
              </w:rPr>
            </w:pPr>
            <w:r w:rsidRPr="00144880">
              <w:rPr>
                <w:rFonts w:ascii="Arial" w:hAnsi="Arial" w:cs="Arial"/>
              </w:rPr>
              <w:t xml:space="preserve">Igła automatyczna do biopsji </w:t>
            </w:r>
            <w:proofErr w:type="spellStart"/>
            <w:r w:rsidRPr="00144880">
              <w:rPr>
                <w:rFonts w:ascii="Arial" w:hAnsi="Arial" w:cs="Arial"/>
              </w:rPr>
              <w:t>gruboigłowej</w:t>
            </w:r>
            <w:proofErr w:type="spellEnd"/>
            <w:r w:rsidRPr="00144880">
              <w:rPr>
                <w:rFonts w:ascii="Arial" w:hAnsi="Arial" w:cs="Arial"/>
              </w:rPr>
              <w:t>, sterylna, jednorazowego użytku</w:t>
            </w:r>
          </w:p>
        </w:tc>
        <w:tc>
          <w:tcPr>
            <w:tcW w:w="1626" w:type="dxa"/>
            <w:tcBorders>
              <w:top w:val="single" w:sz="4" w:space="0" w:color="auto"/>
              <w:left w:val="single" w:sz="4" w:space="0" w:color="auto"/>
              <w:bottom w:val="single" w:sz="4" w:space="0" w:color="auto"/>
              <w:right w:val="single" w:sz="4" w:space="0" w:color="auto"/>
            </w:tcBorders>
            <w:vAlign w:val="center"/>
          </w:tcPr>
          <w:p w14:paraId="47BF1E38" w14:textId="31BC99F6" w:rsidR="00343C1C" w:rsidRPr="00144880" w:rsidRDefault="00343C1C" w:rsidP="00343C1C">
            <w:pPr>
              <w:jc w:val="center"/>
              <w:rPr>
                <w:rFonts w:ascii="Arial" w:hAnsi="Arial" w:cs="Arial"/>
              </w:rPr>
            </w:pPr>
            <w:r w:rsidRPr="00144880">
              <w:rPr>
                <w:rFonts w:ascii="Arial" w:hAnsi="Arial" w:cs="Arial"/>
              </w:rPr>
              <w:t>14G x 100mm, 14Gx160mm</w:t>
            </w:r>
          </w:p>
        </w:tc>
        <w:tc>
          <w:tcPr>
            <w:tcW w:w="1351" w:type="dxa"/>
            <w:tcBorders>
              <w:top w:val="single" w:sz="4" w:space="0" w:color="auto"/>
              <w:left w:val="single" w:sz="4" w:space="0" w:color="auto"/>
              <w:bottom w:val="single" w:sz="4" w:space="0" w:color="auto"/>
              <w:right w:val="single" w:sz="4" w:space="0" w:color="auto"/>
            </w:tcBorders>
            <w:vAlign w:val="center"/>
          </w:tcPr>
          <w:p w14:paraId="09F7290F" w14:textId="77777777" w:rsidR="00343C1C" w:rsidRPr="00144880" w:rsidRDefault="00343C1C" w:rsidP="00343C1C">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tcPr>
          <w:p w14:paraId="69EEC856" w14:textId="77777777" w:rsidR="00343C1C" w:rsidRPr="00144880" w:rsidRDefault="00343C1C" w:rsidP="00343C1C">
            <w:pPr>
              <w:rPr>
                <w:rFonts w:ascii="Arial" w:hAnsi="Arial" w:cs="Arial"/>
              </w:rPr>
            </w:pPr>
          </w:p>
        </w:tc>
      </w:tr>
      <w:tr w:rsidR="00343C1C" w:rsidRPr="00144880" w14:paraId="0B45C7FF" w14:textId="77777777" w:rsidTr="00242767">
        <w:trPr>
          <w:cantSplit/>
          <w:trHeight w:val="302"/>
        </w:trPr>
        <w:tc>
          <w:tcPr>
            <w:tcW w:w="567" w:type="dxa"/>
            <w:tcBorders>
              <w:top w:val="single" w:sz="4" w:space="0" w:color="auto"/>
              <w:left w:val="single" w:sz="4" w:space="0" w:color="auto"/>
              <w:bottom w:val="single" w:sz="4" w:space="0" w:color="auto"/>
              <w:right w:val="single" w:sz="4" w:space="0" w:color="auto"/>
            </w:tcBorders>
            <w:vAlign w:val="center"/>
          </w:tcPr>
          <w:p w14:paraId="2DF346A9" w14:textId="654205B3" w:rsidR="00343C1C" w:rsidRPr="00144880" w:rsidRDefault="00343C1C" w:rsidP="00343C1C">
            <w:pPr>
              <w:jc w:val="center"/>
              <w:rPr>
                <w:rFonts w:ascii="Arial" w:hAnsi="Arial" w:cs="Arial"/>
              </w:rPr>
            </w:pPr>
            <w:r w:rsidRPr="00144880">
              <w:rPr>
                <w:rFonts w:ascii="Arial" w:hAnsi="Arial" w:cs="Arial"/>
              </w:rPr>
              <w:lastRenderedPageBreak/>
              <w:t>3</w:t>
            </w:r>
          </w:p>
        </w:tc>
        <w:tc>
          <w:tcPr>
            <w:tcW w:w="4961" w:type="dxa"/>
            <w:tcBorders>
              <w:top w:val="single" w:sz="4" w:space="0" w:color="auto"/>
              <w:bottom w:val="single" w:sz="4" w:space="0" w:color="auto"/>
            </w:tcBorders>
            <w:shd w:val="clear" w:color="auto" w:fill="auto"/>
            <w:vAlign w:val="bottom"/>
          </w:tcPr>
          <w:p w14:paraId="68EA862D" w14:textId="45D1B2BE" w:rsidR="00343C1C" w:rsidRPr="00144880" w:rsidRDefault="00343C1C" w:rsidP="00343C1C">
            <w:pPr>
              <w:rPr>
                <w:rFonts w:ascii="Arial" w:hAnsi="Arial" w:cs="Arial"/>
              </w:rPr>
            </w:pPr>
            <w:r w:rsidRPr="00144880">
              <w:rPr>
                <w:rFonts w:ascii="Arial" w:hAnsi="Arial" w:cs="Arial"/>
              </w:rPr>
              <w:t xml:space="preserve">Igła półautomatyczna do biopsji </w:t>
            </w:r>
            <w:proofErr w:type="spellStart"/>
            <w:r w:rsidRPr="00144880">
              <w:rPr>
                <w:rFonts w:ascii="Arial" w:hAnsi="Arial" w:cs="Arial"/>
              </w:rPr>
              <w:t>gruboigłowej</w:t>
            </w:r>
            <w:proofErr w:type="spellEnd"/>
            <w:r w:rsidRPr="00144880">
              <w:rPr>
                <w:rFonts w:ascii="Arial" w:hAnsi="Arial" w:cs="Arial"/>
              </w:rPr>
              <w:t>, sterylna, jednorazowego użytku</w:t>
            </w:r>
          </w:p>
        </w:tc>
        <w:tc>
          <w:tcPr>
            <w:tcW w:w="1626" w:type="dxa"/>
            <w:tcBorders>
              <w:top w:val="single" w:sz="4" w:space="0" w:color="auto"/>
              <w:left w:val="single" w:sz="4" w:space="0" w:color="auto"/>
              <w:bottom w:val="single" w:sz="4" w:space="0" w:color="auto"/>
              <w:right w:val="single" w:sz="4" w:space="0" w:color="auto"/>
            </w:tcBorders>
            <w:vAlign w:val="center"/>
          </w:tcPr>
          <w:p w14:paraId="082A62D0" w14:textId="0888BF08" w:rsidR="00343C1C" w:rsidRPr="00144880" w:rsidRDefault="00343C1C" w:rsidP="00343C1C">
            <w:pPr>
              <w:jc w:val="center"/>
              <w:rPr>
                <w:rFonts w:ascii="Arial" w:hAnsi="Arial" w:cs="Arial"/>
              </w:rPr>
            </w:pPr>
            <w:r w:rsidRPr="00144880">
              <w:rPr>
                <w:rFonts w:ascii="Arial" w:hAnsi="Arial" w:cs="Arial"/>
              </w:rPr>
              <w:t>14Gx6cm, 14Gx10cm</w:t>
            </w:r>
          </w:p>
        </w:tc>
        <w:tc>
          <w:tcPr>
            <w:tcW w:w="1351" w:type="dxa"/>
            <w:tcBorders>
              <w:top w:val="single" w:sz="4" w:space="0" w:color="auto"/>
              <w:left w:val="single" w:sz="4" w:space="0" w:color="auto"/>
              <w:bottom w:val="single" w:sz="4" w:space="0" w:color="auto"/>
              <w:right w:val="single" w:sz="4" w:space="0" w:color="auto"/>
            </w:tcBorders>
            <w:vAlign w:val="center"/>
          </w:tcPr>
          <w:p w14:paraId="5D1D7FB5" w14:textId="77777777" w:rsidR="00343C1C" w:rsidRPr="00144880" w:rsidRDefault="00343C1C" w:rsidP="00343C1C">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vAlign w:val="center"/>
          </w:tcPr>
          <w:p w14:paraId="4FB91ACB" w14:textId="77777777" w:rsidR="00343C1C" w:rsidRPr="00144880" w:rsidRDefault="00343C1C" w:rsidP="00343C1C">
            <w:pPr>
              <w:rPr>
                <w:rFonts w:ascii="Arial" w:hAnsi="Arial" w:cs="Arial"/>
              </w:rPr>
            </w:pPr>
          </w:p>
        </w:tc>
      </w:tr>
    </w:tbl>
    <w:p w14:paraId="1B9DB2FB" w14:textId="77777777" w:rsidR="00180F93" w:rsidRPr="00144880" w:rsidRDefault="00180F93" w:rsidP="00180F93">
      <w:pPr>
        <w:rPr>
          <w:rFonts w:ascii="Arial" w:hAnsi="Arial" w:cs="Arial"/>
        </w:rPr>
      </w:pPr>
    </w:p>
    <w:tbl>
      <w:tblPr>
        <w:tblW w:w="9923" w:type="dxa"/>
        <w:tblInd w:w="21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65"/>
        <w:gridCol w:w="4963"/>
        <w:gridCol w:w="1626"/>
        <w:gridCol w:w="1351"/>
        <w:gridCol w:w="1418"/>
      </w:tblGrid>
      <w:tr w:rsidR="00180F93" w:rsidRPr="00144880" w14:paraId="62507FF9" w14:textId="77777777" w:rsidTr="00180F93">
        <w:trPr>
          <w:cantSplit/>
        </w:trPr>
        <w:tc>
          <w:tcPr>
            <w:tcW w:w="992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E81A95" w14:textId="77777777" w:rsidR="00180F93" w:rsidRPr="00144880" w:rsidRDefault="00180F93" w:rsidP="00180F93">
            <w:pPr>
              <w:rPr>
                <w:rFonts w:ascii="Arial" w:hAnsi="Arial" w:cs="Arial"/>
              </w:rPr>
            </w:pPr>
            <w:r w:rsidRPr="00144880">
              <w:rPr>
                <w:rFonts w:ascii="Arial" w:hAnsi="Arial" w:cs="Arial"/>
                <w:bCs/>
              </w:rPr>
              <w:t xml:space="preserve">CZĘŚĆ NR 7 </w:t>
            </w:r>
            <w:r w:rsidRPr="00144880">
              <w:rPr>
                <w:rFonts w:ascii="Arial" w:hAnsi="Arial" w:cs="Arial"/>
              </w:rPr>
              <w:t>IGŁY DO PORTÓW</w:t>
            </w:r>
            <w:r w:rsidRPr="00144880">
              <w:rPr>
                <w:rFonts w:ascii="Arial" w:eastAsia="Arial Unicode MS" w:hAnsi="Arial" w:cs="Arial"/>
              </w:rPr>
              <w:t xml:space="preserve"> </w:t>
            </w:r>
          </w:p>
        </w:tc>
      </w:tr>
      <w:tr w:rsidR="00180F93" w:rsidRPr="00144880" w14:paraId="37E7A583" w14:textId="77777777" w:rsidTr="00242767">
        <w:trPr>
          <w:cantSplit/>
        </w:trPr>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454A55FD" w14:textId="77777777" w:rsidR="00180F93" w:rsidRPr="00144880" w:rsidRDefault="00180F93" w:rsidP="00180F93">
            <w:pPr>
              <w:jc w:val="center"/>
              <w:rPr>
                <w:rFonts w:ascii="Arial" w:hAnsi="Arial" w:cs="Arial"/>
                <w:sz w:val="16"/>
                <w:szCs w:val="16"/>
              </w:rPr>
            </w:pPr>
            <w:r w:rsidRPr="00144880">
              <w:rPr>
                <w:rFonts w:ascii="Arial" w:hAnsi="Arial" w:cs="Arial"/>
                <w:sz w:val="16"/>
                <w:szCs w:val="16"/>
              </w:rPr>
              <w:t>Lp.</w:t>
            </w:r>
          </w:p>
        </w:tc>
        <w:tc>
          <w:tcPr>
            <w:tcW w:w="4963" w:type="dxa"/>
            <w:tcBorders>
              <w:top w:val="single" w:sz="4" w:space="0" w:color="auto"/>
              <w:left w:val="single" w:sz="4" w:space="0" w:color="auto"/>
              <w:bottom w:val="single" w:sz="4" w:space="0" w:color="auto"/>
              <w:right w:val="single" w:sz="4" w:space="0" w:color="auto"/>
            </w:tcBorders>
            <w:shd w:val="clear" w:color="auto" w:fill="auto"/>
            <w:vAlign w:val="center"/>
          </w:tcPr>
          <w:p w14:paraId="4FD19F47" w14:textId="77777777" w:rsidR="00180F93" w:rsidRPr="00144880" w:rsidRDefault="00180F93" w:rsidP="00180F93">
            <w:pPr>
              <w:jc w:val="center"/>
              <w:rPr>
                <w:rFonts w:ascii="Arial" w:hAnsi="Arial" w:cs="Arial"/>
                <w:sz w:val="16"/>
                <w:szCs w:val="16"/>
              </w:rPr>
            </w:pPr>
            <w:r w:rsidRPr="00144880">
              <w:rPr>
                <w:rFonts w:ascii="Arial" w:hAnsi="Arial" w:cs="Arial"/>
                <w:sz w:val="16"/>
                <w:szCs w:val="16"/>
              </w:rPr>
              <w:t>Opis przedmiotu zamówienia</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14:paraId="37D854DD" w14:textId="77777777" w:rsidR="00180F93" w:rsidRPr="00144880" w:rsidRDefault="00180F93" w:rsidP="00180F93">
            <w:pPr>
              <w:jc w:val="center"/>
              <w:rPr>
                <w:rFonts w:ascii="Arial" w:hAnsi="Arial" w:cs="Arial"/>
                <w:sz w:val="16"/>
                <w:szCs w:val="16"/>
              </w:rPr>
            </w:pPr>
            <w:r w:rsidRPr="00144880">
              <w:rPr>
                <w:rFonts w:ascii="Arial" w:hAnsi="Arial" w:cs="Arial"/>
                <w:sz w:val="16"/>
                <w:szCs w:val="16"/>
              </w:rPr>
              <w:t>Wymóg graniczny/ Rozmiar</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tcPr>
          <w:p w14:paraId="013C759C" w14:textId="77777777" w:rsidR="00180F93" w:rsidRPr="00144880" w:rsidRDefault="00180F93" w:rsidP="00180F93">
            <w:pPr>
              <w:ind w:left="-108" w:right="-108"/>
              <w:jc w:val="center"/>
              <w:rPr>
                <w:rFonts w:ascii="Arial" w:hAnsi="Arial" w:cs="Arial"/>
                <w:bCs/>
                <w:sz w:val="16"/>
                <w:szCs w:val="16"/>
              </w:rPr>
            </w:pPr>
            <w:r w:rsidRPr="00144880">
              <w:rPr>
                <w:rFonts w:ascii="Arial" w:hAnsi="Arial" w:cs="Arial"/>
                <w:bCs/>
                <w:sz w:val="16"/>
                <w:szCs w:val="16"/>
              </w:rPr>
              <w:t>Potwierdzenie</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778948D" w14:textId="5845D5A8" w:rsidR="00180F93" w:rsidRPr="00144880" w:rsidRDefault="00560A21" w:rsidP="00180F93">
            <w:pPr>
              <w:jc w:val="center"/>
              <w:rPr>
                <w:rFonts w:ascii="Arial" w:hAnsi="Arial" w:cs="Arial"/>
                <w:sz w:val="16"/>
                <w:szCs w:val="16"/>
              </w:rPr>
            </w:pPr>
            <w:r w:rsidRPr="00144880">
              <w:rPr>
                <w:rFonts w:ascii="Arial" w:hAnsi="Arial" w:cs="Arial"/>
                <w:bCs/>
                <w:sz w:val="16"/>
                <w:szCs w:val="16"/>
              </w:rPr>
              <w:t>Producent, nr kat.</w:t>
            </w:r>
          </w:p>
        </w:tc>
      </w:tr>
      <w:tr w:rsidR="00180F93" w:rsidRPr="00144880" w14:paraId="6FBB8FEB" w14:textId="77777777" w:rsidTr="00180F93">
        <w:trPr>
          <w:cantSplit/>
          <w:trHeight w:val="227"/>
        </w:trPr>
        <w:tc>
          <w:tcPr>
            <w:tcW w:w="565" w:type="dxa"/>
            <w:vMerge w:val="restart"/>
            <w:tcBorders>
              <w:top w:val="single" w:sz="4" w:space="0" w:color="auto"/>
              <w:left w:val="single" w:sz="4" w:space="0" w:color="auto"/>
              <w:right w:val="single" w:sz="4" w:space="0" w:color="auto"/>
            </w:tcBorders>
            <w:vAlign w:val="center"/>
          </w:tcPr>
          <w:p w14:paraId="4CC57216" w14:textId="77777777" w:rsidR="00180F93" w:rsidRPr="00144880" w:rsidRDefault="00180F93" w:rsidP="00180F93">
            <w:pPr>
              <w:jc w:val="center"/>
              <w:rPr>
                <w:rFonts w:ascii="Arial" w:hAnsi="Arial" w:cs="Arial"/>
              </w:rPr>
            </w:pPr>
            <w:r w:rsidRPr="00144880">
              <w:rPr>
                <w:rFonts w:ascii="Arial" w:hAnsi="Arial" w:cs="Arial"/>
              </w:rPr>
              <w:t>1</w:t>
            </w:r>
          </w:p>
        </w:tc>
        <w:tc>
          <w:tcPr>
            <w:tcW w:w="9358" w:type="dxa"/>
            <w:gridSpan w:val="4"/>
            <w:tcBorders>
              <w:top w:val="single" w:sz="4" w:space="0" w:color="auto"/>
              <w:left w:val="single" w:sz="4" w:space="0" w:color="auto"/>
              <w:bottom w:val="single" w:sz="4" w:space="0" w:color="auto"/>
              <w:right w:val="single" w:sz="4" w:space="0" w:color="auto"/>
            </w:tcBorders>
            <w:vAlign w:val="center"/>
          </w:tcPr>
          <w:p w14:paraId="4DB68FE8" w14:textId="77777777" w:rsidR="00180F93" w:rsidRPr="00144880" w:rsidRDefault="00180F93" w:rsidP="00180F93">
            <w:pPr>
              <w:rPr>
                <w:rFonts w:ascii="Arial" w:hAnsi="Arial" w:cs="Arial"/>
              </w:rPr>
            </w:pPr>
            <w:r w:rsidRPr="00144880">
              <w:rPr>
                <w:rFonts w:ascii="Arial" w:eastAsia="Arial Unicode MS" w:hAnsi="Arial" w:cs="Arial"/>
              </w:rPr>
              <w:t xml:space="preserve">Igła do portu do wlewów krótkoterminowych (zagięta), jednorazowego użytku </w:t>
            </w:r>
          </w:p>
        </w:tc>
      </w:tr>
      <w:tr w:rsidR="00180F93" w:rsidRPr="00144880" w14:paraId="701E1089" w14:textId="77777777" w:rsidTr="00242767">
        <w:trPr>
          <w:cantSplit/>
          <w:trHeight w:val="227"/>
        </w:trPr>
        <w:tc>
          <w:tcPr>
            <w:tcW w:w="565" w:type="dxa"/>
            <w:vMerge/>
            <w:tcBorders>
              <w:left w:val="single" w:sz="4" w:space="0" w:color="auto"/>
              <w:bottom w:val="single" w:sz="4" w:space="0" w:color="auto"/>
              <w:right w:val="single" w:sz="4" w:space="0" w:color="auto"/>
            </w:tcBorders>
            <w:vAlign w:val="center"/>
          </w:tcPr>
          <w:p w14:paraId="098D2602" w14:textId="77777777" w:rsidR="00180F93" w:rsidRPr="00144880" w:rsidRDefault="00180F93" w:rsidP="00180F93">
            <w:pPr>
              <w:jc w:val="center"/>
              <w:rPr>
                <w:rFonts w:ascii="Arial" w:hAnsi="Arial" w:cs="Arial"/>
              </w:rPr>
            </w:pPr>
          </w:p>
        </w:tc>
        <w:tc>
          <w:tcPr>
            <w:tcW w:w="4963" w:type="dxa"/>
            <w:tcBorders>
              <w:top w:val="single" w:sz="4" w:space="0" w:color="auto"/>
              <w:left w:val="single" w:sz="4" w:space="0" w:color="auto"/>
              <w:bottom w:val="single" w:sz="4" w:space="0" w:color="auto"/>
              <w:right w:val="single" w:sz="4" w:space="0" w:color="auto"/>
            </w:tcBorders>
            <w:vAlign w:val="center"/>
          </w:tcPr>
          <w:p w14:paraId="06F7C31E" w14:textId="77777777" w:rsidR="00180F93" w:rsidRPr="00144880" w:rsidRDefault="00180F93" w:rsidP="00180F93">
            <w:pPr>
              <w:rPr>
                <w:rFonts w:ascii="Arial" w:eastAsia="Arial Unicode MS" w:hAnsi="Arial" w:cs="Arial"/>
              </w:rPr>
            </w:pPr>
            <w:r w:rsidRPr="00144880">
              <w:rPr>
                <w:rFonts w:ascii="Arial" w:eastAsia="Arial Unicode MS" w:hAnsi="Arial" w:cs="Arial"/>
              </w:rPr>
              <w:t xml:space="preserve">Igła jednorazowego użytku do przepłukiwania portu zagięta, ostrze igły ze specjalnym szlifem </w:t>
            </w:r>
            <w:proofErr w:type="spellStart"/>
            <w:r w:rsidRPr="00144880">
              <w:rPr>
                <w:rFonts w:ascii="Arial" w:eastAsia="Arial Unicode MS" w:hAnsi="Arial" w:cs="Arial"/>
              </w:rPr>
              <w:t>łyżeczkowym</w:t>
            </w:r>
            <w:proofErr w:type="spellEnd"/>
            <w:r w:rsidRPr="00144880">
              <w:rPr>
                <w:rFonts w:ascii="Arial" w:eastAsia="Arial Unicode MS" w:hAnsi="Arial" w:cs="Arial"/>
              </w:rPr>
              <w:t xml:space="preserve"> w celu wydłużenia okresu użytkowania silikonowej membrany, podstawa igły nie zawierająca lateksu i DEHP</w:t>
            </w:r>
          </w:p>
        </w:tc>
        <w:tc>
          <w:tcPr>
            <w:tcW w:w="1626" w:type="dxa"/>
            <w:tcBorders>
              <w:top w:val="single" w:sz="4" w:space="0" w:color="auto"/>
              <w:left w:val="single" w:sz="4" w:space="0" w:color="auto"/>
              <w:bottom w:val="single" w:sz="4" w:space="0" w:color="auto"/>
              <w:right w:val="single" w:sz="4" w:space="0" w:color="auto"/>
            </w:tcBorders>
            <w:vAlign w:val="center"/>
          </w:tcPr>
          <w:p w14:paraId="6A0505B3" w14:textId="77777777" w:rsidR="00180F93" w:rsidRPr="00144880" w:rsidRDefault="00180F93" w:rsidP="00180F93">
            <w:pPr>
              <w:jc w:val="center"/>
              <w:rPr>
                <w:rFonts w:ascii="Arial" w:hAnsi="Arial" w:cs="Arial"/>
              </w:rPr>
            </w:pPr>
            <w:r w:rsidRPr="00144880">
              <w:rPr>
                <w:rFonts w:ascii="Arial" w:hAnsi="Arial" w:cs="Arial"/>
                <w:color w:val="000000"/>
              </w:rPr>
              <w:t>tak</w:t>
            </w:r>
          </w:p>
        </w:tc>
        <w:tc>
          <w:tcPr>
            <w:tcW w:w="1351" w:type="dxa"/>
            <w:vMerge w:val="restart"/>
            <w:tcBorders>
              <w:top w:val="single" w:sz="4" w:space="0" w:color="auto"/>
              <w:left w:val="single" w:sz="4" w:space="0" w:color="auto"/>
              <w:right w:val="single" w:sz="4" w:space="0" w:color="auto"/>
            </w:tcBorders>
            <w:vAlign w:val="center"/>
          </w:tcPr>
          <w:p w14:paraId="5DB89FE2" w14:textId="77777777" w:rsidR="00180F93" w:rsidRPr="00144880" w:rsidRDefault="00180F93" w:rsidP="00180F93">
            <w:pPr>
              <w:rPr>
                <w:rFonts w:ascii="Arial" w:hAnsi="Arial" w:cs="Arial"/>
              </w:rPr>
            </w:pPr>
          </w:p>
        </w:tc>
        <w:tc>
          <w:tcPr>
            <w:tcW w:w="1418" w:type="dxa"/>
            <w:vMerge w:val="restart"/>
            <w:tcBorders>
              <w:top w:val="single" w:sz="4" w:space="0" w:color="auto"/>
              <w:left w:val="single" w:sz="4" w:space="0" w:color="auto"/>
              <w:right w:val="single" w:sz="4" w:space="0" w:color="auto"/>
            </w:tcBorders>
            <w:vAlign w:val="center"/>
          </w:tcPr>
          <w:p w14:paraId="0EDA849C" w14:textId="77777777" w:rsidR="00180F93" w:rsidRPr="00144880" w:rsidRDefault="00180F93" w:rsidP="00180F93">
            <w:pPr>
              <w:rPr>
                <w:rFonts w:ascii="Arial" w:hAnsi="Arial" w:cs="Arial"/>
              </w:rPr>
            </w:pPr>
          </w:p>
        </w:tc>
      </w:tr>
      <w:tr w:rsidR="00180F93" w:rsidRPr="00144880" w14:paraId="4FD9299D" w14:textId="77777777" w:rsidTr="00242767">
        <w:trPr>
          <w:cantSplit/>
          <w:trHeight w:val="227"/>
        </w:trPr>
        <w:tc>
          <w:tcPr>
            <w:tcW w:w="565" w:type="dxa"/>
            <w:vMerge/>
            <w:tcBorders>
              <w:left w:val="single" w:sz="4" w:space="0" w:color="auto"/>
              <w:bottom w:val="single" w:sz="4" w:space="0" w:color="auto"/>
              <w:right w:val="single" w:sz="4" w:space="0" w:color="auto"/>
            </w:tcBorders>
            <w:vAlign w:val="center"/>
          </w:tcPr>
          <w:p w14:paraId="4C6D5CFE" w14:textId="77777777" w:rsidR="00180F93" w:rsidRPr="00144880" w:rsidRDefault="00180F93" w:rsidP="00180F93">
            <w:pPr>
              <w:jc w:val="center"/>
              <w:rPr>
                <w:rFonts w:ascii="Arial" w:hAnsi="Arial" w:cs="Arial"/>
              </w:rPr>
            </w:pPr>
          </w:p>
        </w:tc>
        <w:tc>
          <w:tcPr>
            <w:tcW w:w="4963" w:type="dxa"/>
            <w:tcBorders>
              <w:top w:val="single" w:sz="4" w:space="0" w:color="auto"/>
              <w:left w:val="single" w:sz="4" w:space="0" w:color="auto"/>
              <w:bottom w:val="single" w:sz="4" w:space="0" w:color="auto"/>
              <w:right w:val="single" w:sz="4" w:space="0" w:color="auto"/>
            </w:tcBorders>
            <w:vAlign w:val="center"/>
          </w:tcPr>
          <w:p w14:paraId="1A95549E" w14:textId="77777777" w:rsidR="00180F93" w:rsidRPr="00144880" w:rsidRDefault="00180F93" w:rsidP="00180F93">
            <w:pPr>
              <w:rPr>
                <w:rFonts w:ascii="Arial" w:eastAsia="Arial Unicode MS" w:hAnsi="Arial" w:cs="Arial"/>
              </w:rPr>
            </w:pPr>
            <w:r w:rsidRPr="00144880">
              <w:rPr>
                <w:rFonts w:ascii="Arial" w:eastAsia="Arial Unicode MS" w:hAnsi="Arial" w:cs="Arial"/>
              </w:rPr>
              <w:t>rozmiar</w:t>
            </w:r>
          </w:p>
        </w:tc>
        <w:tc>
          <w:tcPr>
            <w:tcW w:w="1626" w:type="dxa"/>
            <w:tcBorders>
              <w:top w:val="single" w:sz="4" w:space="0" w:color="auto"/>
              <w:left w:val="single" w:sz="4" w:space="0" w:color="auto"/>
              <w:bottom w:val="single" w:sz="4" w:space="0" w:color="auto"/>
              <w:right w:val="single" w:sz="4" w:space="0" w:color="auto"/>
            </w:tcBorders>
            <w:vAlign w:val="center"/>
          </w:tcPr>
          <w:p w14:paraId="6DDBEACB" w14:textId="77777777" w:rsidR="00180F93" w:rsidRPr="00144880" w:rsidRDefault="00180F93" w:rsidP="00180F93">
            <w:pPr>
              <w:jc w:val="center"/>
              <w:rPr>
                <w:rFonts w:ascii="Arial" w:hAnsi="Arial" w:cs="Arial"/>
                <w:color w:val="000000"/>
              </w:rPr>
            </w:pPr>
            <w:r w:rsidRPr="00144880">
              <w:rPr>
                <w:rFonts w:ascii="Arial" w:hAnsi="Arial" w:cs="Arial"/>
                <w:color w:val="000000"/>
              </w:rPr>
              <w:t>20G x 20mm</w:t>
            </w:r>
          </w:p>
          <w:p w14:paraId="28CB4CD5" w14:textId="77777777" w:rsidR="00180F93" w:rsidRPr="00144880" w:rsidRDefault="00180F93" w:rsidP="00180F93">
            <w:pPr>
              <w:jc w:val="center"/>
              <w:rPr>
                <w:rFonts w:ascii="Arial" w:hAnsi="Arial" w:cs="Arial"/>
                <w:color w:val="000000"/>
              </w:rPr>
            </w:pPr>
            <w:r w:rsidRPr="00144880">
              <w:rPr>
                <w:rFonts w:ascii="Arial" w:hAnsi="Arial" w:cs="Arial"/>
                <w:color w:val="000000"/>
              </w:rPr>
              <w:t>20G x 25mm</w:t>
            </w:r>
          </w:p>
        </w:tc>
        <w:tc>
          <w:tcPr>
            <w:tcW w:w="1351" w:type="dxa"/>
            <w:vMerge/>
            <w:tcBorders>
              <w:left w:val="single" w:sz="4" w:space="0" w:color="auto"/>
              <w:bottom w:val="single" w:sz="4" w:space="0" w:color="auto"/>
              <w:right w:val="single" w:sz="4" w:space="0" w:color="auto"/>
            </w:tcBorders>
            <w:vAlign w:val="center"/>
          </w:tcPr>
          <w:p w14:paraId="1A4F4E30" w14:textId="77777777" w:rsidR="00180F93" w:rsidRPr="00144880" w:rsidRDefault="00180F93" w:rsidP="00180F93">
            <w:pPr>
              <w:rPr>
                <w:rFonts w:ascii="Arial" w:hAnsi="Arial" w:cs="Arial"/>
              </w:rPr>
            </w:pPr>
          </w:p>
        </w:tc>
        <w:tc>
          <w:tcPr>
            <w:tcW w:w="1418" w:type="dxa"/>
            <w:vMerge/>
            <w:tcBorders>
              <w:left w:val="single" w:sz="4" w:space="0" w:color="auto"/>
              <w:bottom w:val="single" w:sz="4" w:space="0" w:color="auto"/>
              <w:right w:val="single" w:sz="4" w:space="0" w:color="auto"/>
            </w:tcBorders>
            <w:vAlign w:val="center"/>
          </w:tcPr>
          <w:p w14:paraId="6F7753DD" w14:textId="77777777" w:rsidR="00180F93" w:rsidRPr="00144880" w:rsidRDefault="00180F93" w:rsidP="00180F93">
            <w:pPr>
              <w:rPr>
                <w:rFonts w:ascii="Arial" w:hAnsi="Arial" w:cs="Arial"/>
              </w:rPr>
            </w:pPr>
          </w:p>
        </w:tc>
      </w:tr>
      <w:tr w:rsidR="00180F93" w:rsidRPr="00144880" w14:paraId="691E1D80" w14:textId="77777777" w:rsidTr="00180F93">
        <w:trPr>
          <w:cantSplit/>
          <w:trHeight w:val="224"/>
        </w:trPr>
        <w:tc>
          <w:tcPr>
            <w:tcW w:w="565" w:type="dxa"/>
            <w:vMerge w:val="restart"/>
            <w:tcBorders>
              <w:top w:val="single" w:sz="4" w:space="0" w:color="auto"/>
              <w:left w:val="single" w:sz="4" w:space="0" w:color="auto"/>
              <w:right w:val="single" w:sz="4" w:space="0" w:color="auto"/>
            </w:tcBorders>
            <w:vAlign w:val="center"/>
          </w:tcPr>
          <w:p w14:paraId="591E4E44" w14:textId="77777777" w:rsidR="00180F93" w:rsidRPr="00144880" w:rsidRDefault="00180F93" w:rsidP="00180F93">
            <w:pPr>
              <w:jc w:val="center"/>
              <w:rPr>
                <w:rFonts w:ascii="Arial" w:hAnsi="Arial" w:cs="Arial"/>
              </w:rPr>
            </w:pPr>
            <w:r w:rsidRPr="00144880">
              <w:rPr>
                <w:rFonts w:ascii="Arial" w:hAnsi="Arial" w:cs="Arial"/>
              </w:rPr>
              <w:t>2</w:t>
            </w:r>
          </w:p>
        </w:tc>
        <w:tc>
          <w:tcPr>
            <w:tcW w:w="9358" w:type="dxa"/>
            <w:gridSpan w:val="4"/>
            <w:tcBorders>
              <w:top w:val="single" w:sz="4" w:space="0" w:color="auto"/>
              <w:left w:val="single" w:sz="4" w:space="0" w:color="auto"/>
              <w:bottom w:val="single" w:sz="4" w:space="0" w:color="auto"/>
              <w:right w:val="single" w:sz="4" w:space="0" w:color="auto"/>
            </w:tcBorders>
            <w:vAlign w:val="center"/>
          </w:tcPr>
          <w:p w14:paraId="7AAD658F" w14:textId="77777777" w:rsidR="00180F93" w:rsidRPr="00144880" w:rsidRDefault="00180F93" w:rsidP="00180F93">
            <w:pPr>
              <w:rPr>
                <w:rFonts w:ascii="Arial" w:hAnsi="Arial" w:cs="Arial"/>
              </w:rPr>
            </w:pPr>
            <w:r w:rsidRPr="00144880">
              <w:rPr>
                <w:rFonts w:ascii="Arial" w:eastAsia="Arial Unicode MS" w:hAnsi="Arial" w:cs="Arial"/>
              </w:rPr>
              <w:t xml:space="preserve">Igły do portów do wlewów długoterminowych (zagięta z wężykiem), jednorazowego użytku </w:t>
            </w:r>
          </w:p>
        </w:tc>
      </w:tr>
      <w:tr w:rsidR="00180F93" w:rsidRPr="00144880" w14:paraId="0C390425" w14:textId="77777777" w:rsidTr="00242767">
        <w:trPr>
          <w:cantSplit/>
          <w:trHeight w:val="224"/>
        </w:trPr>
        <w:tc>
          <w:tcPr>
            <w:tcW w:w="565" w:type="dxa"/>
            <w:vMerge/>
            <w:tcBorders>
              <w:left w:val="single" w:sz="4" w:space="0" w:color="auto"/>
              <w:right w:val="single" w:sz="4" w:space="0" w:color="auto"/>
            </w:tcBorders>
            <w:vAlign w:val="center"/>
          </w:tcPr>
          <w:p w14:paraId="435EAFC3" w14:textId="77777777" w:rsidR="00180F93" w:rsidRPr="00144880" w:rsidRDefault="00180F93" w:rsidP="00180F93">
            <w:pPr>
              <w:jc w:val="center"/>
              <w:rPr>
                <w:rFonts w:ascii="Arial" w:hAnsi="Arial" w:cs="Arial"/>
              </w:rPr>
            </w:pPr>
          </w:p>
        </w:tc>
        <w:tc>
          <w:tcPr>
            <w:tcW w:w="4963" w:type="dxa"/>
            <w:tcBorders>
              <w:top w:val="single" w:sz="4" w:space="0" w:color="auto"/>
              <w:left w:val="single" w:sz="4" w:space="0" w:color="auto"/>
              <w:right w:val="single" w:sz="4" w:space="0" w:color="auto"/>
            </w:tcBorders>
            <w:vAlign w:val="center"/>
          </w:tcPr>
          <w:p w14:paraId="228993C6" w14:textId="77777777" w:rsidR="00180F93" w:rsidRPr="00144880" w:rsidRDefault="00180F93" w:rsidP="00180F93">
            <w:pPr>
              <w:rPr>
                <w:rFonts w:ascii="Arial" w:eastAsia="Arial Unicode MS" w:hAnsi="Arial" w:cs="Arial"/>
              </w:rPr>
            </w:pPr>
            <w:r w:rsidRPr="00144880">
              <w:rPr>
                <w:rFonts w:ascii="Arial" w:eastAsia="Arial Unicode MS" w:hAnsi="Arial" w:cs="Arial"/>
              </w:rPr>
              <w:t xml:space="preserve">Igła do portu bezpieczna z atraumatycznym szlifem </w:t>
            </w:r>
            <w:proofErr w:type="spellStart"/>
            <w:r w:rsidRPr="00144880">
              <w:rPr>
                <w:rFonts w:ascii="Arial" w:eastAsia="Arial Unicode MS" w:hAnsi="Arial" w:cs="Arial"/>
              </w:rPr>
              <w:t>łyżeczkowym</w:t>
            </w:r>
            <w:proofErr w:type="spellEnd"/>
            <w:r w:rsidRPr="00144880">
              <w:rPr>
                <w:rFonts w:ascii="Arial" w:eastAsia="Arial Unicode MS" w:hAnsi="Arial" w:cs="Arial"/>
              </w:rPr>
              <w:t xml:space="preserve">, kaniula </w:t>
            </w:r>
            <w:proofErr w:type="spellStart"/>
            <w:r w:rsidRPr="00144880">
              <w:rPr>
                <w:rFonts w:ascii="Arial" w:eastAsia="Arial Unicode MS" w:hAnsi="Arial" w:cs="Arial"/>
              </w:rPr>
              <w:t>niesylikonizowana</w:t>
            </w:r>
            <w:proofErr w:type="spellEnd"/>
            <w:r w:rsidRPr="00144880">
              <w:rPr>
                <w:rFonts w:ascii="Arial" w:eastAsia="Arial Unicode MS" w:hAnsi="Arial" w:cs="Arial"/>
              </w:rPr>
              <w:t>:</w:t>
            </w:r>
          </w:p>
          <w:p w14:paraId="12F6D4CB" w14:textId="77777777" w:rsidR="00180F93" w:rsidRPr="00144880" w:rsidRDefault="00180F93" w:rsidP="00090F60">
            <w:pPr>
              <w:pStyle w:val="Akapitzlist"/>
              <w:numPr>
                <w:ilvl w:val="0"/>
                <w:numId w:val="37"/>
              </w:numPr>
              <w:ind w:left="214" w:hanging="214"/>
              <w:rPr>
                <w:rFonts w:ascii="Arial" w:eastAsia="Arial Unicode MS" w:hAnsi="Arial" w:cs="Arial"/>
              </w:rPr>
            </w:pPr>
            <w:r w:rsidRPr="00144880">
              <w:rPr>
                <w:rFonts w:ascii="Arial" w:eastAsia="Arial Unicode MS" w:hAnsi="Arial" w:cs="Arial"/>
              </w:rPr>
              <w:t>przezroczysta podstawa umożliwiająca obserwację miejsc wkłucia (zintegrowana podstawa w postaci poduszeczki, nieabsorbująca płynów);</w:t>
            </w:r>
          </w:p>
          <w:p w14:paraId="224E3CA0" w14:textId="77777777" w:rsidR="00180F93" w:rsidRPr="00144880" w:rsidRDefault="00180F93" w:rsidP="00090F60">
            <w:pPr>
              <w:pStyle w:val="Akapitzlist"/>
              <w:numPr>
                <w:ilvl w:val="0"/>
                <w:numId w:val="37"/>
              </w:numPr>
              <w:ind w:left="214" w:hanging="214"/>
              <w:rPr>
                <w:rFonts w:ascii="Arial" w:eastAsia="Arial Unicode MS" w:hAnsi="Arial" w:cs="Arial"/>
              </w:rPr>
            </w:pPr>
            <w:r w:rsidRPr="00144880">
              <w:rPr>
                <w:rFonts w:ascii="Arial" w:eastAsia="Arial Unicode MS" w:hAnsi="Arial" w:cs="Arial"/>
              </w:rPr>
              <w:t>przezroczysty dren pozbawiony DEHP i lateksu;</w:t>
            </w:r>
          </w:p>
          <w:p w14:paraId="2E78878A" w14:textId="77777777" w:rsidR="00180F93" w:rsidRPr="00144880" w:rsidRDefault="00180F93" w:rsidP="00090F60">
            <w:pPr>
              <w:pStyle w:val="Akapitzlist"/>
              <w:numPr>
                <w:ilvl w:val="0"/>
                <w:numId w:val="37"/>
              </w:numPr>
              <w:ind w:left="214" w:hanging="214"/>
              <w:rPr>
                <w:rFonts w:ascii="Arial" w:eastAsia="Arial Unicode MS" w:hAnsi="Arial" w:cs="Arial"/>
              </w:rPr>
            </w:pPr>
            <w:r w:rsidRPr="00144880">
              <w:rPr>
                <w:rFonts w:ascii="Arial" w:eastAsia="Arial Unicode MS" w:hAnsi="Arial" w:cs="Arial"/>
              </w:rPr>
              <w:t>igła posiadająca karbowanie wzmacniające mocowanie igły podczas iniekcji pod wysokim ciśnieniem (do podawania kontrastu podczas badan tomograficznych);</w:t>
            </w:r>
          </w:p>
          <w:p w14:paraId="60F48290" w14:textId="77777777" w:rsidR="00180F93" w:rsidRPr="00144880" w:rsidRDefault="00180F93" w:rsidP="00090F60">
            <w:pPr>
              <w:pStyle w:val="Akapitzlist"/>
              <w:numPr>
                <w:ilvl w:val="0"/>
                <w:numId w:val="37"/>
              </w:numPr>
              <w:ind w:left="214" w:hanging="214"/>
              <w:rPr>
                <w:rFonts w:ascii="Arial" w:eastAsia="Arial Unicode MS" w:hAnsi="Arial" w:cs="Arial"/>
              </w:rPr>
            </w:pPr>
            <w:r w:rsidRPr="00144880">
              <w:rPr>
                <w:rFonts w:ascii="Arial" w:eastAsia="Arial Unicode MS" w:hAnsi="Arial" w:cs="Arial"/>
              </w:rPr>
              <w:t>skrzydełka przezroczyste z karbowaniem ułatwiającym użycie,</w:t>
            </w:r>
          </w:p>
          <w:p w14:paraId="1F41A874" w14:textId="77777777" w:rsidR="00180F93" w:rsidRPr="00144880" w:rsidRDefault="00180F93" w:rsidP="00090F60">
            <w:pPr>
              <w:pStyle w:val="Akapitzlist"/>
              <w:numPr>
                <w:ilvl w:val="0"/>
                <w:numId w:val="37"/>
              </w:numPr>
              <w:ind w:left="214" w:hanging="214"/>
              <w:rPr>
                <w:rFonts w:ascii="Arial" w:eastAsia="Arial Unicode MS" w:hAnsi="Arial" w:cs="Arial"/>
              </w:rPr>
            </w:pPr>
            <w:r w:rsidRPr="00144880">
              <w:rPr>
                <w:rFonts w:ascii="Arial" w:eastAsia="Arial Unicode MS" w:hAnsi="Arial" w:cs="Arial"/>
              </w:rPr>
              <w:t>otwory w podstawie ułatwiające wentylacje, ograniczające ryzyko infekcji,</w:t>
            </w:r>
          </w:p>
          <w:p w14:paraId="34E83153" w14:textId="77777777" w:rsidR="00180F93" w:rsidRPr="00144880" w:rsidRDefault="00180F93" w:rsidP="00090F60">
            <w:pPr>
              <w:pStyle w:val="Akapitzlist"/>
              <w:numPr>
                <w:ilvl w:val="0"/>
                <w:numId w:val="37"/>
              </w:numPr>
              <w:ind w:left="214" w:hanging="214"/>
              <w:rPr>
                <w:rFonts w:ascii="Arial" w:eastAsia="Arial Unicode MS" w:hAnsi="Arial" w:cs="Arial"/>
              </w:rPr>
            </w:pPr>
            <w:r w:rsidRPr="00144880">
              <w:rPr>
                <w:rFonts w:ascii="Arial" w:eastAsia="Arial Unicode MS" w:hAnsi="Arial" w:cs="Arial"/>
              </w:rPr>
              <w:t>wizualne potwierdzenie aktywacji mechanizmu zabezpieczającego,</w:t>
            </w:r>
          </w:p>
          <w:p w14:paraId="4AB9060F" w14:textId="77777777" w:rsidR="00180F93" w:rsidRPr="00144880" w:rsidRDefault="00180F93" w:rsidP="00090F60">
            <w:pPr>
              <w:pStyle w:val="Akapitzlist"/>
              <w:numPr>
                <w:ilvl w:val="0"/>
                <w:numId w:val="37"/>
              </w:numPr>
              <w:ind w:left="214" w:hanging="214"/>
              <w:rPr>
                <w:rFonts w:ascii="Arial" w:eastAsia="Arial Unicode MS" w:hAnsi="Arial" w:cs="Arial"/>
              </w:rPr>
            </w:pPr>
            <w:r w:rsidRPr="00144880">
              <w:rPr>
                <w:rFonts w:ascii="Arial" w:eastAsia="Arial Unicode MS" w:hAnsi="Arial" w:cs="Arial"/>
              </w:rPr>
              <w:t>możliwość zabezpieczenia drenu w celu uniemożliwienia rotacji igły w porcie,</w:t>
            </w:r>
          </w:p>
          <w:p w14:paraId="372A3D2C" w14:textId="77777777" w:rsidR="00180F93" w:rsidRPr="00144880" w:rsidRDefault="00180F93" w:rsidP="00090F60">
            <w:pPr>
              <w:pStyle w:val="Akapitzlist"/>
              <w:numPr>
                <w:ilvl w:val="0"/>
                <w:numId w:val="37"/>
              </w:numPr>
              <w:ind w:left="214" w:hanging="214"/>
              <w:rPr>
                <w:rFonts w:ascii="Arial" w:eastAsia="Arial Unicode MS" w:hAnsi="Arial" w:cs="Arial"/>
              </w:rPr>
            </w:pPr>
            <w:r w:rsidRPr="00144880">
              <w:rPr>
                <w:rFonts w:ascii="Arial" w:eastAsia="Arial Unicode MS" w:hAnsi="Arial" w:cs="Arial"/>
              </w:rPr>
              <w:t>oznaczenie wielkości igły oraz maksymalnego ciśnienia w miejscu umożliwiającym weryfikację po założeniu opatrunku,</w:t>
            </w:r>
          </w:p>
          <w:p w14:paraId="6A79A503" w14:textId="77777777" w:rsidR="00180F93" w:rsidRPr="00144880" w:rsidRDefault="00180F93" w:rsidP="00090F60">
            <w:pPr>
              <w:pStyle w:val="Akapitzlist"/>
              <w:numPr>
                <w:ilvl w:val="0"/>
                <w:numId w:val="37"/>
              </w:numPr>
              <w:ind w:left="214" w:hanging="214"/>
              <w:rPr>
                <w:rFonts w:ascii="Arial" w:eastAsia="Arial Unicode MS" w:hAnsi="Arial" w:cs="Arial"/>
              </w:rPr>
            </w:pPr>
            <w:r w:rsidRPr="00144880">
              <w:rPr>
                <w:rFonts w:ascii="Arial" w:eastAsia="Arial Unicode MS" w:hAnsi="Arial" w:cs="Arial"/>
              </w:rPr>
              <w:t>maksymalne ciśnienie iniekcji 325 PSI</w:t>
            </w:r>
          </w:p>
        </w:tc>
        <w:tc>
          <w:tcPr>
            <w:tcW w:w="1626" w:type="dxa"/>
            <w:tcBorders>
              <w:top w:val="single" w:sz="4" w:space="0" w:color="auto"/>
              <w:left w:val="single" w:sz="4" w:space="0" w:color="auto"/>
              <w:right w:val="single" w:sz="4" w:space="0" w:color="auto"/>
            </w:tcBorders>
            <w:vAlign w:val="center"/>
          </w:tcPr>
          <w:p w14:paraId="57BC50BC" w14:textId="77777777" w:rsidR="00180F93" w:rsidRPr="00144880" w:rsidRDefault="00180F93" w:rsidP="00180F93">
            <w:pPr>
              <w:jc w:val="center"/>
              <w:rPr>
                <w:rFonts w:ascii="Arial" w:hAnsi="Arial" w:cs="Arial"/>
                <w:color w:val="000000"/>
              </w:rPr>
            </w:pPr>
            <w:r w:rsidRPr="00144880">
              <w:rPr>
                <w:rFonts w:ascii="Arial" w:hAnsi="Arial" w:cs="Arial"/>
                <w:color w:val="000000"/>
              </w:rPr>
              <w:t>tak</w:t>
            </w:r>
          </w:p>
        </w:tc>
        <w:tc>
          <w:tcPr>
            <w:tcW w:w="1351" w:type="dxa"/>
            <w:vMerge w:val="restart"/>
            <w:tcBorders>
              <w:top w:val="single" w:sz="4" w:space="0" w:color="auto"/>
              <w:left w:val="single" w:sz="4" w:space="0" w:color="auto"/>
              <w:right w:val="single" w:sz="4" w:space="0" w:color="auto"/>
            </w:tcBorders>
            <w:vAlign w:val="center"/>
          </w:tcPr>
          <w:p w14:paraId="6E7224AB" w14:textId="77777777" w:rsidR="00180F93" w:rsidRPr="00144880" w:rsidRDefault="00180F93" w:rsidP="00180F93">
            <w:pPr>
              <w:rPr>
                <w:rFonts w:ascii="Arial" w:hAnsi="Arial" w:cs="Arial"/>
              </w:rPr>
            </w:pPr>
          </w:p>
        </w:tc>
        <w:tc>
          <w:tcPr>
            <w:tcW w:w="1418" w:type="dxa"/>
            <w:vMerge w:val="restart"/>
            <w:tcBorders>
              <w:top w:val="single" w:sz="4" w:space="0" w:color="auto"/>
              <w:left w:val="single" w:sz="4" w:space="0" w:color="auto"/>
              <w:right w:val="single" w:sz="4" w:space="0" w:color="auto"/>
            </w:tcBorders>
            <w:vAlign w:val="center"/>
          </w:tcPr>
          <w:p w14:paraId="2BF5B54D" w14:textId="77777777" w:rsidR="00180F93" w:rsidRPr="00144880" w:rsidRDefault="00180F93" w:rsidP="00180F93">
            <w:pPr>
              <w:rPr>
                <w:rFonts w:ascii="Arial" w:hAnsi="Arial" w:cs="Arial"/>
              </w:rPr>
            </w:pPr>
          </w:p>
        </w:tc>
      </w:tr>
      <w:tr w:rsidR="00180F93" w:rsidRPr="0087450E" w14:paraId="52CE0E3E" w14:textId="77777777" w:rsidTr="00242767">
        <w:trPr>
          <w:cantSplit/>
          <w:trHeight w:val="224"/>
        </w:trPr>
        <w:tc>
          <w:tcPr>
            <w:tcW w:w="565" w:type="dxa"/>
            <w:vMerge/>
            <w:tcBorders>
              <w:left w:val="single" w:sz="4" w:space="0" w:color="auto"/>
              <w:right w:val="single" w:sz="4" w:space="0" w:color="auto"/>
            </w:tcBorders>
            <w:vAlign w:val="center"/>
          </w:tcPr>
          <w:p w14:paraId="0260C9A0" w14:textId="77777777" w:rsidR="00180F93" w:rsidRPr="0087450E" w:rsidRDefault="00180F93" w:rsidP="00180F93">
            <w:pPr>
              <w:jc w:val="center"/>
              <w:rPr>
                <w:rFonts w:ascii="Arial" w:hAnsi="Arial" w:cs="Arial"/>
                <w:sz w:val="22"/>
                <w:szCs w:val="22"/>
              </w:rPr>
            </w:pPr>
          </w:p>
        </w:tc>
        <w:tc>
          <w:tcPr>
            <w:tcW w:w="4963" w:type="dxa"/>
            <w:tcBorders>
              <w:top w:val="single" w:sz="4" w:space="0" w:color="auto"/>
              <w:left w:val="single" w:sz="4" w:space="0" w:color="auto"/>
              <w:right w:val="single" w:sz="4" w:space="0" w:color="auto"/>
            </w:tcBorders>
            <w:vAlign w:val="center"/>
          </w:tcPr>
          <w:p w14:paraId="5623ABDB" w14:textId="77777777" w:rsidR="00180F93" w:rsidRPr="00144880" w:rsidRDefault="00180F93" w:rsidP="00180F93">
            <w:pPr>
              <w:rPr>
                <w:rFonts w:ascii="Arial" w:eastAsia="Arial Unicode MS" w:hAnsi="Arial" w:cs="Arial"/>
              </w:rPr>
            </w:pPr>
            <w:r w:rsidRPr="00144880">
              <w:rPr>
                <w:rFonts w:ascii="Arial" w:eastAsia="Arial Unicode MS" w:hAnsi="Arial" w:cs="Arial"/>
              </w:rPr>
              <w:t>rozmiar:</w:t>
            </w:r>
          </w:p>
        </w:tc>
        <w:tc>
          <w:tcPr>
            <w:tcW w:w="1626" w:type="dxa"/>
            <w:tcBorders>
              <w:top w:val="single" w:sz="4" w:space="0" w:color="auto"/>
              <w:left w:val="single" w:sz="4" w:space="0" w:color="auto"/>
              <w:right w:val="single" w:sz="4" w:space="0" w:color="auto"/>
            </w:tcBorders>
            <w:vAlign w:val="center"/>
          </w:tcPr>
          <w:p w14:paraId="3184DB43" w14:textId="77777777" w:rsidR="00180F93" w:rsidRPr="00144880" w:rsidRDefault="00180F93" w:rsidP="00180F93">
            <w:pPr>
              <w:jc w:val="center"/>
              <w:rPr>
                <w:rFonts w:ascii="Arial" w:hAnsi="Arial" w:cs="Arial"/>
                <w:color w:val="000000"/>
              </w:rPr>
            </w:pPr>
            <w:r w:rsidRPr="00144880">
              <w:rPr>
                <w:rFonts w:ascii="Arial" w:hAnsi="Arial" w:cs="Arial"/>
                <w:color w:val="000000"/>
              </w:rPr>
              <w:t>20G x 20mm</w:t>
            </w:r>
          </w:p>
          <w:p w14:paraId="50DC56A1" w14:textId="77777777" w:rsidR="00180F93" w:rsidRPr="00144880" w:rsidRDefault="00180F93" w:rsidP="00180F93">
            <w:pPr>
              <w:jc w:val="center"/>
              <w:rPr>
                <w:rFonts w:ascii="Arial" w:hAnsi="Arial" w:cs="Arial"/>
                <w:color w:val="000000"/>
              </w:rPr>
            </w:pPr>
            <w:r w:rsidRPr="00144880">
              <w:rPr>
                <w:rFonts w:ascii="Arial" w:hAnsi="Arial" w:cs="Arial"/>
                <w:color w:val="000000"/>
              </w:rPr>
              <w:t>20G x 25mm</w:t>
            </w:r>
          </w:p>
        </w:tc>
        <w:tc>
          <w:tcPr>
            <w:tcW w:w="1351" w:type="dxa"/>
            <w:vMerge/>
            <w:tcBorders>
              <w:left w:val="single" w:sz="4" w:space="0" w:color="auto"/>
              <w:bottom w:val="single" w:sz="4" w:space="0" w:color="auto"/>
              <w:right w:val="single" w:sz="4" w:space="0" w:color="auto"/>
            </w:tcBorders>
            <w:vAlign w:val="center"/>
          </w:tcPr>
          <w:p w14:paraId="2FF44EA8" w14:textId="77777777" w:rsidR="00180F93" w:rsidRPr="0087450E" w:rsidRDefault="00180F93" w:rsidP="00180F93">
            <w:pPr>
              <w:rPr>
                <w:rFonts w:ascii="Arial" w:hAnsi="Arial" w:cs="Arial"/>
                <w:sz w:val="22"/>
                <w:szCs w:val="22"/>
              </w:rPr>
            </w:pPr>
          </w:p>
        </w:tc>
        <w:tc>
          <w:tcPr>
            <w:tcW w:w="1418" w:type="dxa"/>
            <w:vMerge/>
            <w:tcBorders>
              <w:left w:val="single" w:sz="4" w:space="0" w:color="auto"/>
              <w:bottom w:val="single" w:sz="4" w:space="0" w:color="auto"/>
              <w:right w:val="single" w:sz="4" w:space="0" w:color="auto"/>
            </w:tcBorders>
            <w:vAlign w:val="center"/>
          </w:tcPr>
          <w:p w14:paraId="4A7A59A6" w14:textId="77777777" w:rsidR="00180F93" w:rsidRPr="0087450E" w:rsidRDefault="00180F93" w:rsidP="00180F93">
            <w:pPr>
              <w:rPr>
                <w:rFonts w:ascii="Arial" w:hAnsi="Arial" w:cs="Arial"/>
                <w:sz w:val="22"/>
                <w:szCs w:val="22"/>
              </w:rPr>
            </w:pPr>
          </w:p>
        </w:tc>
      </w:tr>
    </w:tbl>
    <w:p w14:paraId="460551AA" w14:textId="77777777" w:rsidR="00180F93" w:rsidRPr="00450681" w:rsidRDefault="00180F93" w:rsidP="00180F93">
      <w:pPr>
        <w:jc w:val="both"/>
        <w:rPr>
          <w:rFonts w:ascii="Arial" w:hAnsi="Arial" w:cs="Arial"/>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103"/>
        <w:gridCol w:w="142"/>
        <w:gridCol w:w="1446"/>
        <w:gridCol w:w="1333"/>
        <w:gridCol w:w="85"/>
        <w:gridCol w:w="1389"/>
      </w:tblGrid>
      <w:tr w:rsidR="00180F93" w:rsidRPr="00144880" w14:paraId="423C767A" w14:textId="77777777" w:rsidTr="00960FF0">
        <w:tc>
          <w:tcPr>
            <w:tcW w:w="10065"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F3ACE3" w14:textId="77777777" w:rsidR="00180F93" w:rsidRPr="00144880" w:rsidRDefault="00180F93" w:rsidP="00180F93">
            <w:pPr>
              <w:rPr>
                <w:rFonts w:ascii="Arial" w:hAnsi="Arial" w:cs="Arial"/>
                <w:bCs/>
              </w:rPr>
            </w:pPr>
            <w:r w:rsidRPr="00144880">
              <w:rPr>
                <w:rFonts w:ascii="Arial" w:hAnsi="Arial" w:cs="Arial"/>
              </w:rPr>
              <w:br w:type="page"/>
            </w:r>
            <w:r w:rsidRPr="00144880">
              <w:rPr>
                <w:rFonts w:ascii="Arial" w:hAnsi="Arial" w:cs="Arial"/>
                <w:bCs/>
              </w:rPr>
              <w:t xml:space="preserve">CZĘŚĆ NR 8 </w:t>
            </w:r>
            <w:r w:rsidRPr="00144880">
              <w:rPr>
                <w:rFonts w:ascii="Arial" w:hAnsi="Arial" w:cs="Arial"/>
              </w:rPr>
              <w:t xml:space="preserve">IGŁY I AKCESORIA DO MAMMOTOMU ORAZ </w:t>
            </w:r>
            <w:r w:rsidRPr="00144880">
              <w:rPr>
                <w:rFonts w:ascii="Arial" w:hAnsi="Arial" w:cs="Arial"/>
                <w:bCs/>
              </w:rPr>
              <w:t>DZIERŻAWA MAMMOTOMU</w:t>
            </w:r>
          </w:p>
        </w:tc>
      </w:tr>
      <w:tr w:rsidR="00180F93" w:rsidRPr="00144880" w14:paraId="4E7DB6EB" w14:textId="77777777" w:rsidTr="00242767">
        <w:tc>
          <w:tcPr>
            <w:tcW w:w="567" w:type="dxa"/>
            <w:tcBorders>
              <w:top w:val="single" w:sz="4" w:space="0" w:color="auto"/>
            </w:tcBorders>
            <w:shd w:val="clear" w:color="auto" w:fill="auto"/>
            <w:vAlign w:val="center"/>
          </w:tcPr>
          <w:p w14:paraId="249A0375" w14:textId="77777777" w:rsidR="00180F93" w:rsidRPr="00144880" w:rsidRDefault="00180F93" w:rsidP="00180F93">
            <w:pPr>
              <w:jc w:val="center"/>
              <w:rPr>
                <w:rFonts w:ascii="Arial" w:hAnsi="Arial" w:cs="Arial"/>
                <w:bCs/>
                <w:sz w:val="16"/>
                <w:szCs w:val="16"/>
              </w:rPr>
            </w:pPr>
            <w:r w:rsidRPr="00144880">
              <w:rPr>
                <w:rFonts w:ascii="Arial" w:hAnsi="Arial" w:cs="Arial"/>
                <w:bCs/>
                <w:sz w:val="16"/>
                <w:szCs w:val="16"/>
              </w:rPr>
              <w:t>Lp.</w:t>
            </w:r>
          </w:p>
        </w:tc>
        <w:tc>
          <w:tcPr>
            <w:tcW w:w="5103" w:type="dxa"/>
            <w:tcBorders>
              <w:top w:val="single" w:sz="4" w:space="0" w:color="auto"/>
            </w:tcBorders>
            <w:shd w:val="clear" w:color="auto" w:fill="auto"/>
            <w:vAlign w:val="center"/>
          </w:tcPr>
          <w:p w14:paraId="438370E0" w14:textId="77777777" w:rsidR="00180F93" w:rsidRPr="00144880" w:rsidRDefault="00180F93" w:rsidP="00180F93">
            <w:pPr>
              <w:jc w:val="center"/>
              <w:rPr>
                <w:rFonts w:ascii="Arial" w:hAnsi="Arial" w:cs="Arial"/>
                <w:bCs/>
                <w:sz w:val="16"/>
                <w:szCs w:val="16"/>
              </w:rPr>
            </w:pPr>
            <w:r w:rsidRPr="00144880">
              <w:rPr>
                <w:rFonts w:ascii="Arial" w:hAnsi="Arial" w:cs="Arial"/>
                <w:bCs/>
                <w:sz w:val="16"/>
                <w:szCs w:val="16"/>
              </w:rPr>
              <w:t>Opis przedmiotu zamówienia</w:t>
            </w:r>
          </w:p>
        </w:tc>
        <w:tc>
          <w:tcPr>
            <w:tcW w:w="1588" w:type="dxa"/>
            <w:gridSpan w:val="2"/>
            <w:tcBorders>
              <w:top w:val="single" w:sz="4" w:space="0" w:color="auto"/>
            </w:tcBorders>
            <w:shd w:val="clear" w:color="auto" w:fill="auto"/>
            <w:vAlign w:val="center"/>
          </w:tcPr>
          <w:p w14:paraId="248E2542" w14:textId="77777777" w:rsidR="00180F93" w:rsidRPr="00144880" w:rsidRDefault="00180F93" w:rsidP="00180F93">
            <w:pPr>
              <w:jc w:val="center"/>
              <w:rPr>
                <w:rFonts w:ascii="Arial" w:hAnsi="Arial" w:cs="Arial"/>
                <w:bCs/>
                <w:sz w:val="16"/>
                <w:szCs w:val="16"/>
              </w:rPr>
            </w:pPr>
            <w:r w:rsidRPr="00144880">
              <w:rPr>
                <w:rFonts w:ascii="Arial" w:hAnsi="Arial" w:cs="Arial"/>
                <w:bCs/>
                <w:sz w:val="16"/>
                <w:szCs w:val="16"/>
              </w:rPr>
              <w:t>Wymóg graniczny/Rozmiar</w:t>
            </w:r>
          </w:p>
        </w:tc>
        <w:tc>
          <w:tcPr>
            <w:tcW w:w="1333" w:type="dxa"/>
            <w:tcBorders>
              <w:top w:val="single" w:sz="4" w:space="0" w:color="auto"/>
            </w:tcBorders>
            <w:shd w:val="clear" w:color="auto" w:fill="auto"/>
            <w:vAlign w:val="center"/>
          </w:tcPr>
          <w:p w14:paraId="7C380D52" w14:textId="77777777" w:rsidR="00180F93" w:rsidRPr="00144880" w:rsidRDefault="00180F93" w:rsidP="00180F93">
            <w:pPr>
              <w:ind w:left="-108" w:right="-108"/>
              <w:jc w:val="center"/>
              <w:rPr>
                <w:rFonts w:ascii="Arial" w:hAnsi="Arial" w:cs="Arial"/>
                <w:bCs/>
                <w:sz w:val="16"/>
                <w:szCs w:val="16"/>
              </w:rPr>
            </w:pPr>
            <w:r w:rsidRPr="00144880">
              <w:rPr>
                <w:rFonts w:ascii="Arial" w:hAnsi="Arial" w:cs="Arial"/>
                <w:bCs/>
                <w:sz w:val="16"/>
                <w:szCs w:val="16"/>
              </w:rPr>
              <w:t>Potwierdzenie</w:t>
            </w:r>
          </w:p>
        </w:tc>
        <w:tc>
          <w:tcPr>
            <w:tcW w:w="1474" w:type="dxa"/>
            <w:gridSpan w:val="2"/>
            <w:tcBorders>
              <w:top w:val="single" w:sz="4" w:space="0" w:color="auto"/>
            </w:tcBorders>
            <w:shd w:val="clear" w:color="auto" w:fill="auto"/>
            <w:vAlign w:val="center"/>
          </w:tcPr>
          <w:p w14:paraId="0D63F369" w14:textId="68FF9941" w:rsidR="00180F93" w:rsidRPr="00144880" w:rsidRDefault="00560A21" w:rsidP="00180F93">
            <w:pPr>
              <w:jc w:val="center"/>
              <w:rPr>
                <w:rFonts w:ascii="Arial" w:hAnsi="Arial" w:cs="Arial"/>
                <w:bCs/>
                <w:sz w:val="16"/>
                <w:szCs w:val="16"/>
              </w:rPr>
            </w:pPr>
            <w:r w:rsidRPr="00144880">
              <w:rPr>
                <w:rFonts w:ascii="Arial" w:hAnsi="Arial" w:cs="Arial"/>
                <w:bCs/>
                <w:sz w:val="16"/>
                <w:szCs w:val="16"/>
              </w:rPr>
              <w:t>Producent, nr kat.</w:t>
            </w:r>
          </w:p>
        </w:tc>
      </w:tr>
      <w:tr w:rsidR="00180F93" w:rsidRPr="00144880" w14:paraId="1B8C4585" w14:textId="77777777" w:rsidTr="00180F93">
        <w:tc>
          <w:tcPr>
            <w:tcW w:w="567" w:type="dxa"/>
            <w:tcBorders>
              <w:top w:val="single" w:sz="4" w:space="0" w:color="auto"/>
            </w:tcBorders>
            <w:shd w:val="clear" w:color="auto" w:fill="F2F2F2" w:themeFill="background1" w:themeFillShade="F2"/>
            <w:vAlign w:val="center"/>
          </w:tcPr>
          <w:p w14:paraId="47DF42EB" w14:textId="77777777" w:rsidR="00180F93" w:rsidRPr="00144880" w:rsidRDefault="00180F93" w:rsidP="00180F93">
            <w:pPr>
              <w:jc w:val="center"/>
              <w:rPr>
                <w:rFonts w:ascii="Arial" w:hAnsi="Arial" w:cs="Arial"/>
                <w:bCs/>
              </w:rPr>
            </w:pPr>
            <w:r w:rsidRPr="00144880">
              <w:rPr>
                <w:rFonts w:ascii="Arial" w:hAnsi="Arial" w:cs="Arial"/>
                <w:bCs/>
              </w:rPr>
              <w:t>I</w:t>
            </w:r>
          </w:p>
        </w:tc>
        <w:tc>
          <w:tcPr>
            <w:tcW w:w="9498" w:type="dxa"/>
            <w:gridSpan w:val="6"/>
            <w:tcBorders>
              <w:top w:val="single" w:sz="4" w:space="0" w:color="auto"/>
            </w:tcBorders>
            <w:shd w:val="clear" w:color="auto" w:fill="F2F2F2" w:themeFill="background1" w:themeFillShade="F2"/>
            <w:vAlign w:val="center"/>
          </w:tcPr>
          <w:p w14:paraId="5B16FA46" w14:textId="77777777" w:rsidR="00180F93" w:rsidRPr="00144880" w:rsidRDefault="00180F93" w:rsidP="00180F93">
            <w:pPr>
              <w:rPr>
                <w:rFonts w:ascii="Arial" w:hAnsi="Arial" w:cs="Arial"/>
                <w:bCs/>
              </w:rPr>
            </w:pPr>
            <w:r w:rsidRPr="00144880">
              <w:rPr>
                <w:rFonts w:ascii="Arial" w:hAnsi="Arial" w:cs="Arial"/>
              </w:rPr>
              <w:t>IGŁY I AKCESORIA DO MAMMOTOMU</w:t>
            </w:r>
          </w:p>
        </w:tc>
      </w:tr>
      <w:tr w:rsidR="00180F93" w:rsidRPr="00144880" w14:paraId="61550461" w14:textId="77777777" w:rsidTr="00242767">
        <w:tc>
          <w:tcPr>
            <w:tcW w:w="567" w:type="dxa"/>
            <w:shd w:val="clear" w:color="auto" w:fill="auto"/>
            <w:vAlign w:val="center"/>
          </w:tcPr>
          <w:p w14:paraId="6F53BCFB" w14:textId="77777777" w:rsidR="00180F93" w:rsidRPr="00144880" w:rsidRDefault="00180F93" w:rsidP="00180F93">
            <w:pPr>
              <w:jc w:val="center"/>
              <w:rPr>
                <w:rFonts w:ascii="Arial" w:hAnsi="Arial" w:cs="Arial"/>
                <w:bCs/>
              </w:rPr>
            </w:pPr>
            <w:r w:rsidRPr="00144880">
              <w:rPr>
                <w:rFonts w:ascii="Arial" w:hAnsi="Arial" w:cs="Arial"/>
                <w:bCs/>
              </w:rPr>
              <w:t>1</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D0814" w14:textId="77777777" w:rsidR="006130B1" w:rsidRDefault="00180F93" w:rsidP="00180F93">
            <w:pPr>
              <w:rPr>
                <w:rFonts w:ascii="Arial" w:hAnsi="Arial" w:cs="Arial"/>
              </w:rPr>
            </w:pPr>
            <w:r w:rsidRPr="00144880">
              <w:rPr>
                <w:rFonts w:ascii="Arial" w:hAnsi="Arial" w:cs="Arial"/>
              </w:rPr>
              <w:t>Igła do biopsji mammotomicznej piersi pod kontrolą USG oraz pod kontrolą mammografu.</w:t>
            </w:r>
          </w:p>
          <w:p w14:paraId="75CD774C" w14:textId="77777777" w:rsidR="006130B1" w:rsidRDefault="00180F93" w:rsidP="00180F93">
            <w:pPr>
              <w:rPr>
                <w:rFonts w:ascii="Arial" w:hAnsi="Arial" w:cs="Arial"/>
              </w:rPr>
            </w:pPr>
            <w:r w:rsidRPr="00144880">
              <w:rPr>
                <w:rFonts w:ascii="Arial" w:hAnsi="Arial" w:cs="Arial"/>
              </w:rPr>
              <w:t>-Zintegrowany z igłą wymienny koszyczek na materiał tkankowy, mieszczący minimum15 wycinków.</w:t>
            </w:r>
          </w:p>
          <w:p w14:paraId="73053364" w14:textId="77777777" w:rsidR="006130B1" w:rsidRDefault="00180F93" w:rsidP="00180F93">
            <w:pPr>
              <w:rPr>
                <w:rFonts w:ascii="Arial" w:hAnsi="Arial" w:cs="Arial"/>
              </w:rPr>
            </w:pPr>
            <w:r w:rsidRPr="00144880">
              <w:rPr>
                <w:rFonts w:ascii="Arial" w:hAnsi="Arial" w:cs="Arial"/>
              </w:rPr>
              <w:t>-Funkcja automatycznego obrotu igły 360 stopni przy nieruchomej rękojeści.</w:t>
            </w:r>
          </w:p>
          <w:p w14:paraId="5F1D2F7D" w14:textId="77777777" w:rsidR="006130B1" w:rsidRDefault="00180F93" w:rsidP="00180F93">
            <w:pPr>
              <w:rPr>
                <w:rFonts w:ascii="Arial" w:hAnsi="Arial" w:cs="Arial"/>
              </w:rPr>
            </w:pPr>
            <w:r w:rsidRPr="00144880">
              <w:rPr>
                <w:rFonts w:ascii="Arial" w:hAnsi="Arial" w:cs="Arial"/>
              </w:rPr>
              <w:t>-Możliwość podania środka anestetycznego w trakcie zabiegu.</w:t>
            </w:r>
          </w:p>
          <w:p w14:paraId="79FA0319" w14:textId="77777777" w:rsidR="006130B1" w:rsidRDefault="00180F93" w:rsidP="00180F93">
            <w:pPr>
              <w:rPr>
                <w:rFonts w:ascii="Arial" w:hAnsi="Arial" w:cs="Arial"/>
              </w:rPr>
            </w:pPr>
            <w:r w:rsidRPr="00144880">
              <w:rPr>
                <w:rFonts w:ascii="Arial" w:hAnsi="Arial" w:cs="Arial"/>
              </w:rPr>
              <w:t>-Możliwość podania znacznika tkankowego w trakcie zabiegu.</w:t>
            </w:r>
          </w:p>
          <w:p w14:paraId="7A85D5D4" w14:textId="0755D696" w:rsidR="00180F93" w:rsidRPr="00144880" w:rsidRDefault="00180F93" w:rsidP="00180F93">
            <w:pPr>
              <w:rPr>
                <w:rFonts w:ascii="Arial" w:hAnsi="Arial" w:cs="Arial"/>
              </w:rPr>
            </w:pPr>
            <w:r w:rsidRPr="00144880">
              <w:rPr>
                <w:rFonts w:ascii="Arial" w:hAnsi="Arial" w:cs="Arial"/>
              </w:rPr>
              <w:t>-Posiadająca kalibrację igły biopsyjnej przy instalacji igły kompatybilnej z rękojeścią.</w:t>
            </w:r>
          </w:p>
        </w:tc>
        <w:tc>
          <w:tcPr>
            <w:tcW w:w="1588" w:type="dxa"/>
            <w:gridSpan w:val="2"/>
            <w:tcBorders>
              <w:top w:val="single" w:sz="4" w:space="0" w:color="000000"/>
              <w:left w:val="nil"/>
              <w:bottom w:val="single" w:sz="4" w:space="0" w:color="000000"/>
              <w:right w:val="single" w:sz="4" w:space="0" w:color="000000"/>
            </w:tcBorders>
            <w:shd w:val="clear" w:color="auto" w:fill="auto"/>
            <w:vAlign w:val="center"/>
          </w:tcPr>
          <w:p w14:paraId="7B690E8A" w14:textId="77777777" w:rsidR="00180F93" w:rsidRPr="00144880" w:rsidRDefault="00180F93" w:rsidP="00180F93">
            <w:pPr>
              <w:jc w:val="center"/>
              <w:rPr>
                <w:rFonts w:ascii="Arial" w:hAnsi="Arial" w:cs="Arial"/>
              </w:rPr>
            </w:pPr>
            <w:r w:rsidRPr="00144880">
              <w:rPr>
                <w:rFonts w:ascii="Arial" w:hAnsi="Arial" w:cs="Arial"/>
              </w:rPr>
              <w:t>7G - 12G</w:t>
            </w:r>
          </w:p>
        </w:tc>
        <w:tc>
          <w:tcPr>
            <w:tcW w:w="1333" w:type="dxa"/>
            <w:shd w:val="clear" w:color="auto" w:fill="auto"/>
          </w:tcPr>
          <w:p w14:paraId="085FACF6" w14:textId="77777777" w:rsidR="00180F93" w:rsidRPr="00144880" w:rsidRDefault="00180F93" w:rsidP="00180F93">
            <w:pPr>
              <w:rPr>
                <w:rFonts w:ascii="Arial" w:hAnsi="Arial" w:cs="Arial"/>
                <w:bCs/>
              </w:rPr>
            </w:pPr>
          </w:p>
        </w:tc>
        <w:tc>
          <w:tcPr>
            <w:tcW w:w="1474" w:type="dxa"/>
            <w:gridSpan w:val="2"/>
            <w:shd w:val="clear" w:color="auto" w:fill="auto"/>
          </w:tcPr>
          <w:p w14:paraId="597B1156" w14:textId="77777777" w:rsidR="00180F93" w:rsidRPr="00144880" w:rsidRDefault="00180F93" w:rsidP="00180F93">
            <w:pPr>
              <w:rPr>
                <w:rFonts w:ascii="Arial" w:hAnsi="Arial" w:cs="Arial"/>
                <w:bCs/>
              </w:rPr>
            </w:pPr>
          </w:p>
        </w:tc>
      </w:tr>
      <w:tr w:rsidR="00180F93" w:rsidRPr="00144880" w14:paraId="45AB6A83" w14:textId="77777777" w:rsidTr="00242767">
        <w:tc>
          <w:tcPr>
            <w:tcW w:w="567" w:type="dxa"/>
            <w:shd w:val="clear" w:color="auto" w:fill="auto"/>
            <w:vAlign w:val="center"/>
          </w:tcPr>
          <w:p w14:paraId="1595EBE9" w14:textId="77777777" w:rsidR="00180F93" w:rsidRPr="00144880" w:rsidRDefault="00180F93" w:rsidP="00180F93">
            <w:pPr>
              <w:jc w:val="center"/>
              <w:rPr>
                <w:rFonts w:ascii="Arial" w:hAnsi="Arial" w:cs="Arial"/>
                <w:bCs/>
              </w:rPr>
            </w:pPr>
            <w:r w:rsidRPr="00144880">
              <w:rPr>
                <w:rFonts w:ascii="Arial" w:hAnsi="Arial" w:cs="Arial"/>
                <w:bCs/>
              </w:rPr>
              <w:t>2</w:t>
            </w:r>
          </w:p>
        </w:tc>
        <w:tc>
          <w:tcPr>
            <w:tcW w:w="5103" w:type="dxa"/>
            <w:tcBorders>
              <w:top w:val="nil"/>
              <w:left w:val="single" w:sz="4" w:space="0" w:color="000000"/>
              <w:bottom w:val="single" w:sz="4" w:space="0" w:color="000000"/>
              <w:right w:val="single" w:sz="4" w:space="0" w:color="000000"/>
            </w:tcBorders>
            <w:shd w:val="clear" w:color="auto" w:fill="auto"/>
            <w:vAlign w:val="center"/>
          </w:tcPr>
          <w:p w14:paraId="0FE61DBC" w14:textId="77777777" w:rsidR="006130B1" w:rsidRDefault="00180F93" w:rsidP="00180F93">
            <w:pPr>
              <w:rPr>
                <w:rFonts w:ascii="Arial" w:hAnsi="Arial" w:cs="Arial"/>
              </w:rPr>
            </w:pPr>
            <w:r w:rsidRPr="00144880">
              <w:rPr>
                <w:rFonts w:ascii="Arial" w:hAnsi="Arial" w:cs="Arial"/>
              </w:rPr>
              <w:t>Znacznik tkankowy odpowiadający parametrom igły biopsyjnej z poz. 1.</w:t>
            </w:r>
          </w:p>
          <w:p w14:paraId="338807FC" w14:textId="0A0F63FB" w:rsidR="00180F93" w:rsidRPr="00144880" w:rsidRDefault="00180F93" w:rsidP="00180F93">
            <w:pPr>
              <w:rPr>
                <w:rFonts w:ascii="Arial" w:hAnsi="Arial" w:cs="Arial"/>
              </w:rPr>
            </w:pPr>
            <w:r w:rsidRPr="00144880">
              <w:rPr>
                <w:rFonts w:ascii="Arial" w:hAnsi="Arial" w:cs="Arial"/>
              </w:rPr>
              <w:t>Opakowania igieł jednorazowych, znaczników- oznaczone etykietami z indywidualnymi numerami katalogowymi, seryjnymi oraz z rozmiarem igły.</w:t>
            </w:r>
          </w:p>
        </w:tc>
        <w:tc>
          <w:tcPr>
            <w:tcW w:w="1588" w:type="dxa"/>
            <w:gridSpan w:val="2"/>
            <w:tcBorders>
              <w:top w:val="single" w:sz="4" w:space="0" w:color="000000"/>
              <w:left w:val="nil"/>
              <w:bottom w:val="single" w:sz="4" w:space="0" w:color="000000"/>
              <w:right w:val="single" w:sz="4" w:space="0" w:color="000000"/>
            </w:tcBorders>
            <w:shd w:val="clear" w:color="auto" w:fill="auto"/>
            <w:vAlign w:val="center"/>
          </w:tcPr>
          <w:p w14:paraId="04A72D2F" w14:textId="77777777" w:rsidR="00180F93" w:rsidRPr="00144880" w:rsidRDefault="00180F93" w:rsidP="00180F93">
            <w:pPr>
              <w:jc w:val="center"/>
              <w:rPr>
                <w:rFonts w:ascii="Arial" w:hAnsi="Arial" w:cs="Arial"/>
              </w:rPr>
            </w:pPr>
            <w:r w:rsidRPr="00144880">
              <w:rPr>
                <w:rFonts w:ascii="Arial" w:hAnsi="Arial" w:cs="Arial"/>
              </w:rPr>
              <w:t>TAK</w:t>
            </w:r>
          </w:p>
        </w:tc>
        <w:tc>
          <w:tcPr>
            <w:tcW w:w="1333" w:type="dxa"/>
            <w:shd w:val="clear" w:color="auto" w:fill="auto"/>
          </w:tcPr>
          <w:p w14:paraId="1C7D275D" w14:textId="77777777" w:rsidR="00180F93" w:rsidRPr="00144880" w:rsidRDefault="00180F93" w:rsidP="00180F93">
            <w:pPr>
              <w:rPr>
                <w:rFonts w:ascii="Arial" w:hAnsi="Arial" w:cs="Arial"/>
                <w:bCs/>
              </w:rPr>
            </w:pPr>
          </w:p>
        </w:tc>
        <w:tc>
          <w:tcPr>
            <w:tcW w:w="1474" w:type="dxa"/>
            <w:gridSpan w:val="2"/>
            <w:shd w:val="clear" w:color="auto" w:fill="auto"/>
          </w:tcPr>
          <w:p w14:paraId="085BD29C" w14:textId="77777777" w:rsidR="00180F93" w:rsidRPr="00144880" w:rsidRDefault="00180F93" w:rsidP="00180F93">
            <w:pPr>
              <w:rPr>
                <w:rFonts w:ascii="Arial" w:hAnsi="Arial" w:cs="Arial"/>
                <w:bCs/>
              </w:rPr>
            </w:pPr>
          </w:p>
        </w:tc>
      </w:tr>
      <w:tr w:rsidR="00180F93" w:rsidRPr="00144880" w14:paraId="3C2BF371" w14:textId="77777777" w:rsidTr="00242767">
        <w:tc>
          <w:tcPr>
            <w:tcW w:w="567" w:type="dxa"/>
            <w:shd w:val="clear" w:color="auto" w:fill="auto"/>
            <w:vAlign w:val="center"/>
          </w:tcPr>
          <w:p w14:paraId="5C21F423" w14:textId="77777777" w:rsidR="00180F93" w:rsidRPr="00144880" w:rsidRDefault="00180F93" w:rsidP="00180F93">
            <w:pPr>
              <w:jc w:val="center"/>
              <w:rPr>
                <w:rFonts w:ascii="Arial" w:hAnsi="Arial" w:cs="Arial"/>
                <w:bCs/>
              </w:rPr>
            </w:pPr>
            <w:r w:rsidRPr="00144880">
              <w:rPr>
                <w:rFonts w:ascii="Arial" w:hAnsi="Arial" w:cs="Arial"/>
                <w:bCs/>
              </w:rPr>
              <w:t>3</w:t>
            </w:r>
          </w:p>
        </w:tc>
        <w:tc>
          <w:tcPr>
            <w:tcW w:w="5103" w:type="dxa"/>
            <w:tcBorders>
              <w:top w:val="nil"/>
              <w:left w:val="single" w:sz="4" w:space="0" w:color="000000"/>
              <w:bottom w:val="single" w:sz="4" w:space="0" w:color="000000"/>
              <w:right w:val="single" w:sz="4" w:space="0" w:color="000000"/>
            </w:tcBorders>
            <w:shd w:val="clear" w:color="auto" w:fill="auto"/>
            <w:vAlign w:val="center"/>
          </w:tcPr>
          <w:p w14:paraId="1D9FC6AC" w14:textId="77777777" w:rsidR="00180F93" w:rsidRPr="00144880" w:rsidRDefault="00180F93" w:rsidP="00180F93">
            <w:pPr>
              <w:rPr>
                <w:rFonts w:ascii="Arial" w:hAnsi="Arial" w:cs="Arial"/>
              </w:rPr>
            </w:pPr>
            <w:r w:rsidRPr="00144880">
              <w:rPr>
                <w:rFonts w:ascii="Arial" w:hAnsi="Arial" w:cs="Arial"/>
              </w:rPr>
              <w:t>Pojemnik próżniowy</w:t>
            </w:r>
          </w:p>
        </w:tc>
        <w:tc>
          <w:tcPr>
            <w:tcW w:w="1588" w:type="dxa"/>
            <w:gridSpan w:val="2"/>
            <w:tcBorders>
              <w:top w:val="single" w:sz="4" w:space="0" w:color="000000"/>
              <w:left w:val="nil"/>
              <w:bottom w:val="single" w:sz="4" w:space="0" w:color="000000"/>
              <w:right w:val="single" w:sz="4" w:space="0" w:color="000000"/>
            </w:tcBorders>
            <w:shd w:val="clear" w:color="auto" w:fill="auto"/>
            <w:vAlign w:val="center"/>
          </w:tcPr>
          <w:p w14:paraId="159573CD" w14:textId="77777777" w:rsidR="00180F93" w:rsidRPr="00144880" w:rsidRDefault="00180F93" w:rsidP="00180F93">
            <w:pPr>
              <w:jc w:val="center"/>
              <w:rPr>
                <w:rFonts w:ascii="Arial" w:hAnsi="Arial" w:cs="Arial"/>
              </w:rPr>
            </w:pPr>
            <w:r w:rsidRPr="00144880">
              <w:rPr>
                <w:rFonts w:ascii="Arial" w:hAnsi="Arial" w:cs="Arial"/>
              </w:rPr>
              <w:t>800 - 1400ml</w:t>
            </w:r>
          </w:p>
        </w:tc>
        <w:tc>
          <w:tcPr>
            <w:tcW w:w="1333" w:type="dxa"/>
            <w:shd w:val="clear" w:color="auto" w:fill="auto"/>
          </w:tcPr>
          <w:p w14:paraId="2188459C" w14:textId="77777777" w:rsidR="00180F93" w:rsidRPr="00144880" w:rsidRDefault="00180F93" w:rsidP="00180F93">
            <w:pPr>
              <w:rPr>
                <w:rFonts w:ascii="Arial" w:hAnsi="Arial" w:cs="Arial"/>
                <w:bCs/>
              </w:rPr>
            </w:pPr>
          </w:p>
        </w:tc>
        <w:tc>
          <w:tcPr>
            <w:tcW w:w="1474" w:type="dxa"/>
            <w:gridSpan w:val="2"/>
            <w:shd w:val="clear" w:color="auto" w:fill="auto"/>
          </w:tcPr>
          <w:p w14:paraId="03E325C0" w14:textId="77777777" w:rsidR="00180F93" w:rsidRPr="00144880" w:rsidRDefault="00180F93" w:rsidP="00180F93">
            <w:pPr>
              <w:rPr>
                <w:rFonts w:ascii="Arial" w:hAnsi="Arial" w:cs="Arial"/>
                <w:bCs/>
              </w:rPr>
            </w:pPr>
          </w:p>
        </w:tc>
      </w:tr>
      <w:tr w:rsidR="00180F93" w:rsidRPr="00144880" w14:paraId="45865AFC" w14:textId="77777777" w:rsidTr="00242767">
        <w:tc>
          <w:tcPr>
            <w:tcW w:w="567" w:type="dxa"/>
            <w:shd w:val="clear" w:color="auto" w:fill="auto"/>
            <w:vAlign w:val="center"/>
          </w:tcPr>
          <w:p w14:paraId="7D2714D5" w14:textId="77777777" w:rsidR="00180F93" w:rsidRPr="00144880" w:rsidRDefault="00180F93" w:rsidP="00180F93">
            <w:pPr>
              <w:jc w:val="center"/>
              <w:rPr>
                <w:rFonts w:ascii="Arial" w:hAnsi="Arial" w:cs="Arial"/>
                <w:bCs/>
              </w:rPr>
            </w:pPr>
            <w:r w:rsidRPr="00144880">
              <w:rPr>
                <w:rFonts w:ascii="Arial" w:hAnsi="Arial" w:cs="Arial"/>
                <w:bCs/>
              </w:rPr>
              <w:lastRenderedPageBreak/>
              <w:t>4</w:t>
            </w:r>
          </w:p>
        </w:tc>
        <w:tc>
          <w:tcPr>
            <w:tcW w:w="5103" w:type="dxa"/>
            <w:tcBorders>
              <w:top w:val="nil"/>
              <w:left w:val="nil"/>
              <w:bottom w:val="nil"/>
              <w:right w:val="nil"/>
            </w:tcBorders>
            <w:shd w:val="clear" w:color="auto" w:fill="auto"/>
            <w:vAlign w:val="bottom"/>
          </w:tcPr>
          <w:p w14:paraId="5F5726F6" w14:textId="77777777" w:rsidR="00180F93" w:rsidRPr="00144880" w:rsidRDefault="00180F93" w:rsidP="00180F93">
            <w:pPr>
              <w:rPr>
                <w:rFonts w:ascii="Arial" w:hAnsi="Arial" w:cs="Arial"/>
                <w:color w:val="000000"/>
              </w:rPr>
            </w:pPr>
            <w:r w:rsidRPr="00144880">
              <w:rPr>
                <w:rFonts w:ascii="Arial" w:hAnsi="Arial" w:cs="Arial"/>
                <w:color w:val="000000"/>
              </w:rPr>
              <w:t>Zestaw ssąco-płuczący, umożliwiający płukanie pobranego materiału tkankowego, występujący osobno lub zintegrowany z igłą biopsyjną</w:t>
            </w:r>
          </w:p>
        </w:tc>
        <w:tc>
          <w:tcPr>
            <w:tcW w:w="15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7EA7AD" w14:textId="77777777" w:rsidR="00180F93" w:rsidRPr="00144880" w:rsidRDefault="00180F93" w:rsidP="00180F93">
            <w:pPr>
              <w:jc w:val="center"/>
              <w:rPr>
                <w:rFonts w:ascii="Arial" w:hAnsi="Arial" w:cs="Arial"/>
              </w:rPr>
            </w:pPr>
            <w:r w:rsidRPr="00144880">
              <w:rPr>
                <w:rFonts w:ascii="Arial" w:hAnsi="Arial" w:cs="Arial"/>
              </w:rPr>
              <w:t>TAK</w:t>
            </w:r>
          </w:p>
        </w:tc>
        <w:tc>
          <w:tcPr>
            <w:tcW w:w="1333" w:type="dxa"/>
            <w:shd w:val="clear" w:color="auto" w:fill="auto"/>
          </w:tcPr>
          <w:p w14:paraId="6EF3586F" w14:textId="77777777" w:rsidR="00180F93" w:rsidRPr="00144880" w:rsidRDefault="00180F93" w:rsidP="00180F93">
            <w:pPr>
              <w:rPr>
                <w:rFonts w:ascii="Arial" w:hAnsi="Arial" w:cs="Arial"/>
                <w:bCs/>
              </w:rPr>
            </w:pPr>
          </w:p>
        </w:tc>
        <w:tc>
          <w:tcPr>
            <w:tcW w:w="1474" w:type="dxa"/>
            <w:gridSpan w:val="2"/>
            <w:shd w:val="clear" w:color="auto" w:fill="auto"/>
          </w:tcPr>
          <w:p w14:paraId="08948A32" w14:textId="77777777" w:rsidR="00180F93" w:rsidRPr="00144880" w:rsidRDefault="00180F93" w:rsidP="00180F93">
            <w:pPr>
              <w:rPr>
                <w:rFonts w:ascii="Arial" w:hAnsi="Arial" w:cs="Arial"/>
                <w:bCs/>
              </w:rPr>
            </w:pPr>
          </w:p>
        </w:tc>
      </w:tr>
      <w:tr w:rsidR="00180F93" w:rsidRPr="00144880" w14:paraId="5C0C0266" w14:textId="77777777" w:rsidTr="00242767">
        <w:tc>
          <w:tcPr>
            <w:tcW w:w="567" w:type="dxa"/>
            <w:shd w:val="clear" w:color="auto" w:fill="auto"/>
            <w:vAlign w:val="center"/>
          </w:tcPr>
          <w:p w14:paraId="4E5D3F93" w14:textId="77777777" w:rsidR="00180F93" w:rsidRPr="00144880" w:rsidRDefault="00180F93" w:rsidP="00180F93">
            <w:pPr>
              <w:jc w:val="center"/>
              <w:rPr>
                <w:rFonts w:ascii="Arial" w:hAnsi="Arial" w:cs="Arial"/>
                <w:bCs/>
              </w:rPr>
            </w:pPr>
            <w:r w:rsidRPr="00144880">
              <w:rPr>
                <w:rFonts w:ascii="Arial" w:hAnsi="Arial" w:cs="Arial"/>
                <w:bCs/>
              </w:rPr>
              <w:t>5</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CD5EC" w14:textId="77777777" w:rsidR="00180F93" w:rsidRPr="00144880" w:rsidRDefault="00180F93" w:rsidP="00180F93">
            <w:pPr>
              <w:rPr>
                <w:rFonts w:ascii="Arial" w:hAnsi="Arial" w:cs="Arial"/>
              </w:rPr>
            </w:pPr>
            <w:r w:rsidRPr="00144880">
              <w:rPr>
                <w:rFonts w:ascii="Arial" w:hAnsi="Arial" w:cs="Arial"/>
              </w:rPr>
              <w:t>Prowadnik do igły do biopsji pod kontrolą mammografu. kompatybilny z igłami do biopsji w rozmiarach 7G - 12G</w:t>
            </w:r>
          </w:p>
        </w:tc>
        <w:tc>
          <w:tcPr>
            <w:tcW w:w="1588" w:type="dxa"/>
            <w:gridSpan w:val="2"/>
            <w:tcBorders>
              <w:top w:val="single" w:sz="4" w:space="0" w:color="000000"/>
              <w:left w:val="nil"/>
              <w:bottom w:val="single" w:sz="4" w:space="0" w:color="000000"/>
              <w:right w:val="single" w:sz="4" w:space="0" w:color="000000"/>
            </w:tcBorders>
            <w:shd w:val="clear" w:color="auto" w:fill="auto"/>
            <w:vAlign w:val="center"/>
          </w:tcPr>
          <w:p w14:paraId="0687B1AE" w14:textId="77777777" w:rsidR="00180F93" w:rsidRPr="00144880" w:rsidRDefault="00180F93" w:rsidP="00180F93">
            <w:pPr>
              <w:jc w:val="center"/>
              <w:rPr>
                <w:rFonts w:ascii="Arial" w:hAnsi="Arial" w:cs="Arial"/>
              </w:rPr>
            </w:pPr>
            <w:r w:rsidRPr="00144880">
              <w:rPr>
                <w:rFonts w:ascii="Arial" w:hAnsi="Arial" w:cs="Arial"/>
              </w:rPr>
              <w:t>TAK</w:t>
            </w:r>
          </w:p>
        </w:tc>
        <w:tc>
          <w:tcPr>
            <w:tcW w:w="1333" w:type="dxa"/>
            <w:shd w:val="clear" w:color="auto" w:fill="auto"/>
          </w:tcPr>
          <w:p w14:paraId="1EB805C1" w14:textId="77777777" w:rsidR="00180F93" w:rsidRPr="00144880" w:rsidRDefault="00180F93" w:rsidP="00180F93">
            <w:pPr>
              <w:rPr>
                <w:rFonts w:ascii="Arial" w:hAnsi="Arial" w:cs="Arial"/>
                <w:bCs/>
              </w:rPr>
            </w:pPr>
          </w:p>
        </w:tc>
        <w:tc>
          <w:tcPr>
            <w:tcW w:w="1474" w:type="dxa"/>
            <w:gridSpan w:val="2"/>
            <w:shd w:val="clear" w:color="auto" w:fill="auto"/>
          </w:tcPr>
          <w:p w14:paraId="14C170AB" w14:textId="77777777" w:rsidR="00180F93" w:rsidRPr="00144880" w:rsidRDefault="00180F93" w:rsidP="00180F93">
            <w:pPr>
              <w:rPr>
                <w:rFonts w:ascii="Arial" w:hAnsi="Arial" w:cs="Arial"/>
                <w:bCs/>
              </w:rPr>
            </w:pPr>
          </w:p>
        </w:tc>
      </w:tr>
      <w:tr w:rsidR="00180F93" w:rsidRPr="00144880" w14:paraId="051F8F97" w14:textId="77777777" w:rsidTr="00242767">
        <w:tc>
          <w:tcPr>
            <w:tcW w:w="567" w:type="dxa"/>
            <w:shd w:val="clear" w:color="auto" w:fill="auto"/>
            <w:vAlign w:val="center"/>
          </w:tcPr>
          <w:p w14:paraId="53C4D852" w14:textId="77777777" w:rsidR="00180F93" w:rsidRPr="00144880" w:rsidRDefault="00180F93" w:rsidP="00180F93">
            <w:pPr>
              <w:jc w:val="center"/>
              <w:rPr>
                <w:rFonts w:ascii="Arial" w:hAnsi="Arial" w:cs="Arial"/>
                <w:bCs/>
              </w:rPr>
            </w:pPr>
            <w:r w:rsidRPr="00144880">
              <w:rPr>
                <w:rFonts w:ascii="Arial" w:hAnsi="Arial" w:cs="Arial"/>
                <w:bCs/>
              </w:rPr>
              <w:t>6</w:t>
            </w:r>
          </w:p>
        </w:tc>
        <w:tc>
          <w:tcPr>
            <w:tcW w:w="5103" w:type="dxa"/>
            <w:tcBorders>
              <w:top w:val="nil"/>
              <w:left w:val="single" w:sz="4" w:space="0" w:color="000000"/>
              <w:bottom w:val="single" w:sz="4" w:space="0" w:color="000000"/>
              <w:right w:val="single" w:sz="4" w:space="0" w:color="000000"/>
            </w:tcBorders>
            <w:shd w:val="clear" w:color="auto" w:fill="auto"/>
            <w:vAlign w:val="center"/>
          </w:tcPr>
          <w:p w14:paraId="41ABB6C1" w14:textId="77777777" w:rsidR="00180F93" w:rsidRPr="00144880" w:rsidRDefault="00180F93" w:rsidP="00180F93">
            <w:pPr>
              <w:rPr>
                <w:rFonts w:ascii="Arial" w:hAnsi="Arial" w:cs="Arial"/>
              </w:rPr>
            </w:pPr>
            <w:r w:rsidRPr="00144880">
              <w:rPr>
                <w:rFonts w:ascii="Arial" w:hAnsi="Arial" w:cs="Arial"/>
              </w:rPr>
              <w:t xml:space="preserve">Konektor łączący rękojeść dedykowaną do biopsji pod mammografem z przystawką do posiadanego mammografu GE </w:t>
            </w:r>
            <w:proofErr w:type="spellStart"/>
            <w:r w:rsidRPr="00144880">
              <w:rPr>
                <w:rFonts w:ascii="Arial" w:hAnsi="Arial" w:cs="Arial"/>
              </w:rPr>
              <w:t>Senogrophe</w:t>
            </w:r>
            <w:proofErr w:type="spellEnd"/>
            <w:r w:rsidRPr="00144880">
              <w:rPr>
                <w:rFonts w:ascii="Arial" w:hAnsi="Arial" w:cs="Arial"/>
              </w:rPr>
              <w:t xml:space="preserve"> </w:t>
            </w:r>
            <w:proofErr w:type="spellStart"/>
            <w:r w:rsidRPr="00144880">
              <w:rPr>
                <w:rFonts w:ascii="Arial" w:hAnsi="Arial" w:cs="Arial"/>
              </w:rPr>
              <w:t>Pristina</w:t>
            </w:r>
            <w:proofErr w:type="spellEnd"/>
          </w:p>
        </w:tc>
        <w:tc>
          <w:tcPr>
            <w:tcW w:w="1588" w:type="dxa"/>
            <w:gridSpan w:val="2"/>
            <w:tcBorders>
              <w:top w:val="single" w:sz="4" w:space="0" w:color="000000"/>
              <w:left w:val="nil"/>
              <w:bottom w:val="single" w:sz="4" w:space="0" w:color="000000"/>
              <w:right w:val="single" w:sz="4" w:space="0" w:color="000000"/>
            </w:tcBorders>
            <w:shd w:val="clear" w:color="auto" w:fill="auto"/>
            <w:vAlign w:val="center"/>
          </w:tcPr>
          <w:p w14:paraId="738ED257" w14:textId="77777777" w:rsidR="00180F93" w:rsidRPr="00144880" w:rsidRDefault="00180F93" w:rsidP="00180F93">
            <w:pPr>
              <w:jc w:val="center"/>
              <w:rPr>
                <w:rFonts w:ascii="Arial" w:hAnsi="Arial" w:cs="Arial"/>
              </w:rPr>
            </w:pPr>
            <w:r w:rsidRPr="00144880">
              <w:rPr>
                <w:rFonts w:ascii="Arial" w:hAnsi="Arial" w:cs="Arial"/>
              </w:rPr>
              <w:t>TAK</w:t>
            </w:r>
          </w:p>
        </w:tc>
        <w:tc>
          <w:tcPr>
            <w:tcW w:w="1333" w:type="dxa"/>
            <w:shd w:val="clear" w:color="auto" w:fill="auto"/>
          </w:tcPr>
          <w:p w14:paraId="492857B4" w14:textId="77777777" w:rsidR="00180F93" w:rsidRPr="00144880" w:rsidRDefault="00180F93" w:rsidP="00180F93">
            <w:pPr>
              <w:rPr>
                <w:rFonts w:ascii="Arial" w:hAnsi="Arial" w:cs="Arial"/>
                <w:bCs/>
              </w:rPr>
            </w:pPr>
          </w:p>
        </w:tc>
        <w:tc>
          <w:tcPr>
            <w:tcW w:w="1474" w:type="dxa"/>
            <w:gridSpan w:val="2"/>
            <w:shd w:val="clear" w:color="auto" w:fill="auto"/>
          </w:tcPr>
          <w:p w14:paraId="2BB97739" w14:textId="77777777" w:rsidR="00180F93" w:rsidRPr="00144880" w:rsidRDefault="00180F93" w:rsidP="00180F93">
            <w:pPr>
              <w:rPr>
                <w:rFonts w:ascii="Arial" w:hAnsi="Arial" w:cs="Arial"/>
                <w:bCs/>
              </w:rPr>
            </w:pPr>
          </w:p>
        </w:tc>
      </w:tr>
      <w:tr w:rsidR="00180F93" w:rsidRPr="00144880" w14:paraId="7655FE24" w14:textId="77777777" w:rsidTr="00180F93">
        <w:trPr>
          <w:cantSplit/>
          <w:trHeight w:val="293"/>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D44B14" w14:textId="77777777" w:rsidR="00180F93" w:rsidRPr="00144880" w:rsidRDefault="00180F93" w:rsidP="00180F93">
            <w:pPr>
              <w:ind w:left="1235" w:hanging="1235"/>
              <w:rPr>
                <w:rFonts w:ascii="Arial" w:hAnsi="Arial" w:cs="Arial"/>
                <w:bCs/>
              </w:rPr>
            </w:pPr>
            <w:r w:rsidRPr="00144880">
              <w:rPr>
                <w:rFonts w:ascii="Arial" w:hAnsi="Arial" w:cs="Arial"/>
                <w:bCs/>
              </w:rPr>
              <w:t>II.</w:t>
            </w:r>
          </w:p>
        </w:tc>
        <w:tc>
          <w:tcPr>
            <w:tcW w:w="9498"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511316" w14:textId="77777777" w:rsidR="00180F93" w:rsidRPr="00144880" w:rsidRDefault="00180F93" w:rsidP="00180F93">
            <w:pPr>
              <w:ind w:left="1235" w:hanging="1235"/>
              <w:rPr>
                <w:rFonts w:ascii="Arial" w:hAnsi="Arial" w:cs="Arial"/>
                <w:bCs/>
              </w:rPr>
            </w:pPr>
            <w:r w:rsidRPr="00144880">
              <w:rPr>
                <w:rFonts w:ascii="Arial" w:hAnsi="Arial" w:cs="Arial"/>
                <w:bCs/>
              </w:rPr>
              <w:t>DZIERŻAWA MAMMOTOMU WRAZ Z OPROGRAMOWANIEM I OSPRZĘTEM</w:t>
            </w:r>
          </w:p>
        </w:tc>
      </w:tr>
      <w:tr w:rsidR="00180F93" w:rsidRPr="00144880" w14:paraId="14DFCEB2" w14:textId="77777777" w:rsidTr="00180F93">
        <w:trPr>
          <w:cantSplit/>
          <w:trHeight w:val="270"/>
        </w:trPr>
        <w:tc>
          <w:tcPr>
            <w:tcW w:w="10065"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03B266" w14:textId="77777777" w:rsidR="00180F93" w:rsidRPr="00144880" w:rsidRDefault="00180F93" w:rsidP="00180F93">
            <w:pPr>
              <w:spacing w:before="240" w:after="60"/>
              <w:rPr>
                <w:rFonts w:ascii="Arial" w:hAnsi="Arial" w:cs="Arial"/>
              </w:rPr>
            </w:pPr>
            <w:r w:rsidRPr="00144880">
              <w:rPr>
                <w:rFonts w:ascii="Arial" w:hAnsi="Arial" w:cs="Arial"/>
              </w:rPr>
              <w:t>Nazwa oferowanego urządzenia: ……………………………………………………………………………</w:t>
            </w:r>
          </w:p>
        </w:tc>
      </w:tr>
      <w:tr w:rsidR="00180F93" w:rsidRPr="00144880" w14:paraId="22466B0D" w14:textId="77777777" w:rsidTr="00180F93">
        <w:trPr>
          <w:cantSplit/>
        </w:trPr>
        <w:tc>
          <w:tcPr>
            <w:tcW w:w="10065"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093BC2" w14:textId="77777777" w:rsidR="00180F93" w:rsidRPr="00144880" w:rsidRDefault="00180F93" w:rsidP="00180F93">
            <w:pPr>
              <w:spacing w:before="240" w:after="60"/>
              <w:rPr>
                <w:rFonts w:ascii="Arial" w:hAnsi="Arial" w:cs="Arial"/>
              </w:rPr>
            </w:pPr>
            <w:r w:rsidRPr="00144880">
              <w:rPr>
                <w:rFonts w:ascii="Arial" w:hAnsi="Arial" w:cs="Arial"/>
              </w:rPr>
              <w:t>Producent: ……………………………………………………………………………………………………..</w:t>
            </w:r>
          </w:p>
        </w:tc>
      </w:tr>
      <w:tr w:rsidR="00180F93" w:rsidRPr="00144880" w14:paraId="5CAEE982" w14:textId="77777777" w:rsidTr="00180F93">
        <w:trPr>
          <w:cantSplit/>
          <w:trHeight w:val="428"/>
        </w:trPr>
        <w:tc>
          <w:tcPr>
            <w:tcW w:w="10065" w:type="dxa"/>
            <w:gridSpan w:val="7"/>
            <w:tcBorders>
              <w:top w:val="single" w:sz="4" w:space="0" w:color="auto"/>
            </w:tcBorders>
            <w:shd w:val="clear" w:color="auto" w:fill="auto"/>
            <w:vAlign w:val="center"/>
          </w:tcPr>
          <w:p w14:paraId="0285A8F1" w14:textId="77777777" w:rsidR="00180F93" w:rsidRPr="00144880" w:rsidRDefault="00180F93" w:rsidP="00180F93">
            <w:pPr>
              <w:rPr>
                <w:rFonts w:ascii="Arial" w:hAnsi="Arial" w:cs="Arial"/>
                <w:bCs/>
              </w:rPr>
            </w:pPr>
            <w:r w:rsidRPr="00144880">
              <w:rPr>
                <w:rFonts w:ascii="Arial" w:hAnsi="Arial" w:cs="Arial"/>
                <w:bCs/>
              </w:rPr>
              <w:t>PARAMETRY GRANICZNE</w:t>
            </w:r>
          </w:p>
        </w:tc>
      </w:tr>
      <w:tr w:rsidR="00180F93" w:rsidRPr="00144880" w14:paraId="08C3B228" w14:textId="77777777" w:rsidTr="00242767">
        <w:trPr>
          <w:cantSplit/>
        </w:trPr>
        <w:tc>
          <w:tcPr>
            <w:tcW w:w="567" w:type="dxa"/>
            <w:tcBorders>
              <w:top w:val="single" w:sz="4" w:space="0" w:color="auto"/>
            </w:tcBorders>
            <w:shd w:val="clear" w:color="auto" w:fill="auto"/>
            <w:vAlign w:val="center"/>
          </w:tcPr>
          <w:p w14:paraId="3D4116C4" w14:textId="77777777" w:rsidR="00180F93" w:rsidRPr="00144880" w:rsidRDefault="00180F93" w:rsidP="00180F93">
            <w:pPr>
              <w:jc w:val="center"/>
              <w:rPr>
                <w:rFonts w:ascii="Arial" w:hAnsi="Arial" w:cs="Arial"/>
                <w:bCs/>
                <w:sz w:val="16"/>
                <w:szCs w:val="16"/>
              </w:rPr>
            </w:pPr>
            <w:r w:rsidRPr="00144880">
              <w:rPr>
                <w:rFonts w:ascii="Arial" w:hAnsi="Arial" w:cs="Arial"/>
                <w:bCs/>
                <w:sz w:val="16"/>
                <w:szCs w:val="16"/>
              </w:rPr>
              <w:t>Lp.</w:t>
            </w:r>
          </w:p>
        </w:tc>
        <w:tc>
          <w:tcPr>
            <w:tcW w:w="5245" w:type="dxa"/>
            <w:gridSpan w:val="2"/>
            <w:tcBorders>
              <w:top w:val="single" w:sz="4" w:space="0" w:color="auto"/>
            </w:tcBorders>
            <w:shd w:val="clear" w:color="auto" w:fill="auto"/>
            <w:vAlign w:val="center"/>
          </w:tcPr>
          <w:p w14:paraId="05133553" w14:textId="77777777" w:rsidR="00180F93" w:rsidRPr="00144880" w:rsidRDefault="00180F93" w:rsidP="00180F93">
            <w:pPr>
              <w:jc w:val="center"/>
              <w:rPr>
                <w:rFonts w:ascii="Arial" w:hAnsi="Arial" w:cs="Arial"/>
                <w:bCs/>
                <w:sz w:val="16"/>
                <w:szCs w:val="16"/>
              </w:rPr>
            </w:pPr>
            <w:r w:rsidRPr="00144880">
              <w:rPr>
                <w:rFonts w:ascii="Arial" w:hAnsi="Arial" w:cs="Arial"/>
                <w:bCs/>
                <w:sz w:val="16"/>
                <w:szCs w:val="16"/>
              </w:rPr>
              <w:t>Opis przedmiotu zamówienia</w:t>
            </w:r>
          </w:p>
        </w:tc>
        <w:tc>
          <w:tcPr>
            <w:tcW w:w="2864" w:type="dxa"/>
            <w:gridSpan w:val="3"/>
            <w:tcBorders>
              <w:top w:val="single" w:sz="4" w:space="0" w:color="auto"/>
            </w:tcBorders>
            <w:shd w:val="clear" w:color="auto" w:fill="auto"/>
            <w:vAlign w:val="center"/>
          </w:tcPr>
          <w:p w14:paraId="4CF155A4" w14:textId="77777777" w:rsidR="00180F93" w:rsidRPr="00144880" w:rsidRDefault="00180F93" w:rsidP="00180F93">
            <w:pPr>
              <w:jc w:val="center"/>
              <w:rPr>
                <w:rFonts w:ascii="Arial" w:hAnsi="Arial" w:cs="Arial"/>
                <w:bCs/>
                <w:sz w:val="16"/>
                <w:szCs w:val="16"/>
              </w:rPr>
            </w:pPr>
            <w:r w:rsidRPr="00144880">
              <w:rPr>
                <w:rFonts w:ascii="Arial" w:hAnsi="Arial" w:cs="Arial"/>
                <w:bCs/>
                <w:sz w:val="16"/>
                <w:szCs w:val="16"/>
              </w:rPr>
              <w:t>Wymóg graniczny</w:t>
            </w:r>
          </w:p>
        </w:tc>
        <w:tc>
          <w:tcPr>
            <w:tcW w:w="1389" w:type="dxa"/>
            <w:tcBorders>
              <w:top w:val="single" w:sz="4" w:space="0" w:color="auto"/>
            </w:tcBorders>
            <w:shd w:val="clear" w:color="auto" w:fill="auto"/>
            <w:vAlign w:val="center"/>
          </w:tcPr>
          <w:p w14:paraId="616F6006" w14:textId="77777777" w:rsidR="00180F93" w:rsidRPr="00144880" w:rsidRDefault="00180F93" w:rsidP="00180F93">
            <w:pPr>
              <w:jc w:val="center"/>
              <w:rPr>
                <w:rFonts w:ascii="Arial" w:hAnsi="Arial" w:cs="Arial"/>
                <w:bCs/>
                <w:sz w:val="16"/>
                <w:szCs w:val="16"/>
              </w:rPr>
            </w:pPr>
            <w:r w:rsidRPr="00144880">
              <w:rPr>
                <w:rFonts w:ascii="Arial" w:hAnsi="Arial" w:cs="Arial"/>
                <w:bCs/>
                <w:sz w:val="16"/>
                <w:szCs w:val="16"/>
              </w:rPr>
              <w:t>Potwierdzenie</w:t>
            </w:r>
          </w:p>
        </w:tc>
      </w:tr>
      <w:tr w:rsidR="00180F93" w:rsidRPr="00144880" w14:paraId="1D0C04FF" w14:textId="77777777" w:rsidTr="00242767">
        <w:trPr>
          <w:cantSplit/>
        </w:trPr>
        <w:tc>
          <w:tcPr>
            <w:tcW w:w="567" w:type="dxa"/>
            <w:shd w:val="clear" w:color="auto" w:fill="auto"/>
            <w:vAlign w:val="center"/>
          </w:tcPr>
          <w:p w14:paraId="56965231" w14:textId="77777777" w:rsidR="00180F93" w:rsidRPr="00144880" w:rsidRDefault="00180F93" w:rsidP="00180F93">
            <w:pPr>
              <w:jc w:val="center"/>
              <w:rPr>
                <w:rFonts w:ascii="Arial" w:hAnsi="Arial" w:cs="Arial"/>
                <w:bCs/>
              </w:rPr>
            </w:pPr>
            <w:r w:rsidRPr="00144880">
              <w:rPr>
                <w:rFonts w:ascii="Arial" w:hAnsi="Arial" w:cs="Arial"/>
                <w:bCs/>
              </w:rPr>
              <w:t>1</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FDBFB57" w14:textId="77777777" w:rsidR="00180F93" w:rsidRPr="00144880" w:rsidRDefault="00180F93" w:rsidP="00180F93">
            <w:pPr>
              <w:rPr>
                <w:rFonts w:ascii="Arial" w:hAnsi="Arial" w:cs="Arial"/>
              </w:rPr>
            </w:pPr>
            <w:r w:rsidRPr="00144880">
              <w:rPr>
                <w:rFonts w:ascii="Arial" w:hAnsi="Arial" w:cs="Arial"/>
              </w:rPr>
              <w:t>Moduł kontrolny sterowany z poziomu ekranu dotykowego</w:t>
            </w:r>
          </w:p>
        </w:tc>
        <w:tc>
          <w:tcPr>
            <w:tcW w:w="2864" w:type="dxa"/>
            <w:gridSpan w:val="3"/>
            <w:tcBorders>
              <w:top w:val="single" w:sz="4" w:space="0" w:color="000000"/>
              <w:left w:val="nil"/>
              <w:bottom w:val="single" w:sz="4" w:space="0" w:color="000000"/>
              <w:right w:val="single" w:sz="4" w:space="0" w:color="000000"/>
            </w:tcBorders>
            <w:shd w:val="clear" w:color="auto" w:fill="auto"/>
            <w:vAlign w:val="center"/>
          </w:tcPr>
          <w:p w14:paraId="154614C5" w14:textId="77777777" w:rsidR="00180F93" w:rsidRPr="00144880" w:rsidRDefault="00180F93" w:rsidP="00180F93">
            <w:pPr>
              <w:jc w:val="center"/>
              <w:rPr>
                <w:rFonts w:ascii="Arial" w:hAnsi="Arial" w:cs="Arial"/>
              </w:rPr>
            </w:pPr>
            <w:r w:rsidRPr="00144880">
              <w:rPr>
                <w:rFonts w:ascii="Arial" w:hAnsi="Arial" w:cs="Arial"/>
              </w:rPr>
              <w:t>TAK</w:t>
            </w:r>
          </w:p>
        </w:tc>
        <w:tc>
          <w:tcPr>
            <w:tcW w:w="1389" w:type="dxa"/>
            <w:shd w:val="clear" w:color="auto" w:fill="auto"/>
          </w:tcPr>
          <w:p w14:paraId="3C978D14" w14:textId="77777777" w:rsidR="00180F93" w:rsidRPr="00144880" w:rsidRDefault="00180F93" w:rsidP="00180F93">
            <w:pPr>
              <w:rPr>
                <w:rFonts w:ascii="Arial" w:hAnsi="Arial" w:cs="Arial"/>
                <w:bCs/>
              </w:rPr>
            </w:pPr>
          </w:p>
        </w:tc>
      </w:tr>
      <w:tr w:rsidR="00180F93" w:rsidRPr="00144880" w14:paraId="26D3A328" w14:textId="77777777" w:rsidTr="00242767">
        <w:trPr>
          <w:cantSplit/>
        </w:trPr>
        <w:tc>
          <w:tcPr>
            <w:tcW w:w="567" w:type="dxa"/>
            <w:shd w:val="clear" w:color="auto" w:fill="auto"/>
            <w:vAlign w:val="center"/>
          </w:tcPr>
          <w:p w14:paraId="71285E1C" w14:textId="77777777" w:rsidR="00180F93" w:rsidRPr="00144880" w:rsidRDefault="00180F93" w:rsidP="00180F93">
            <w:pPr>
              <w:jc w:val="center"/>
              <w:rPr>
                <w:rFonts w:ascii="Arial" w:hAnsi="Arial" w:cs="Arial"/>
                <w:bCs/>
              </w:rPr>
            </w:pPr>
            <w:r w:rsidRPr="00144880">
              <w:rPr>
                <w:rFonts w:ascii="Arial" w:hAnsi="Arial" w:cs="Arial"/>
                <w:bCs/>
              </w:rPr>
              <w:t>2</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4AF5035" w14:textId="77777777" w:rsidR="00180F93" w:rsidRPr="00144880" w:rsidRDefault="00180F93" w:rsidP="00180F93">
            <w:pPr>
              <w:rPr>
                <w:rFonts w:ascii="Arial" w:hAnsi="Arial" w:cs="Arial"/>
              </w:rPr>
            </w:pPr>
            <w:r w:rsidRPr="00144880">
              <w:rPr>
                <w:rFonts w:ascii="Arial" w:hAnsi="Arial" w:cs="Arial"/>
              </w:rPr>
              <w:t xml:space="preserve">Regulowana siła ssania </w:t>
            </w:r>
          </w:p>
        </w:tc>
        <w:tc>
          <w:tcPr>
            <w:tcW w:w="2864" w:type="dxa"/>
            <w:gridSpan w:val="3"/>
            <w:tcBorders>
              <w:top w:val="single" w:sz="4" w:space="0" w:color="000000"/>
              <w:left w:val="nil"/>
              <w:bottom w:val="single" w:sz="4" w:space="0" w:color="000000"/>
              <w:right w:val="single" w:sz="4" w:space="0" w:color="000000"/>
            </w:tcBorders>
            <w:shd w:val="clear" w:color="auto" w:fill="auto"/>
            <w:vAlign w:val="center"/>
          </w:tcPr>
          <w:p w14:paraId="44A4DACB" w14:textId="77777777" w:rsidR="00180F93" w:rsidRPr="00144880" w:rsidRDefault="00180F93" w:rsidP="00180F93">
            <w:pPr>
              <w:jc w:val="center"/>
              <w:rPr>
                <w:rFonts w:ascii="Arial" w:hAnsi="Arial" w:cs="Arial"/>
              </w:rPr>
            </w:pPr>
            <w:r w:rsidRPr="00144880">
              <w:rPr>
                <w:rFonts w:ascii="Arial" w:hAnsi="Arial" w:cs="Arial"/>
              </w:rPr>
              <w:t>TAK</w:t>
            </w:r>
          </w:p>
        </w:tc>
        <w:tc>
          <w:tcPr>
            <w:tcW w:w="1389" w:type="dxa"/>
            <w:shd w:val="clear" w:color="auto" w:fill="auto"/>
          </w:tcPr>
          <w:p w14:paraId="036A79E9" w14:textId="77777777" w:rsidR="00180F93" w:rsidRPr="00144880" w:rsidRDefault="00180F93" w:rsidP="00180F93">
            <w:pPr>
              <w:rPr>
                <w:rFonts w:ascii="Arial" w:hAnsi="Arial" w:cs="Arial"/>
                <w:bCs/>
              </w:rPr>
            </w:pPr>
          </w:p>
        </w:tc>
      </w:tr>
      <w:tr w:rsidR="00180F93" w:rsidRPr="00144880" w14:paraId="12D3DAAF" w14:textId="77777777" w:rsidTr="00242767">
        <w:trPr>
          <w:cantSplit/>
        </w:trPr>
        <w:tc>
          <w:tcPr>
            <w:tcW w:w="567" w:type="dxa"/>
            <w:shd w:val="clear" w:color="auto" w:fill="auto"/>
            <w:vAlign w:val="center"/>
          </w:tcPr>
          <w:p w14:paraId="20270243" w14:textId="77777777" w:rsidR="00180F93" w:rsidRPr="00144880" w:rsidRDefault="00180F93" w:rsidP="00180F93">
            <w:pPr>
              <w:jc w:val="center"/>
              <w:rPr>
                <w:rFonts w:ascii="Arial" w:hAnsi="Arial" w:cs="Arial"/>
                <w:bCs/>
              </w:rPr>
            </w:pPr>
            <w:r w:rsidRPr="00144880">
              <w:rPr>
                <w:rFonts w:ascii="Arial" w:hAnsi="Arial" w:cs="Arial"/>
                <w:bCs/>
              </w:rPr>
              <w:t>3</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38E77D2" w14:textId="77777777" w:rsidR="00180F93" w:rsidRPr="00144880" w:rsidRDefault="00180F93" w:rsidP="00180F93">
            <w:pPr>
              <w:rPr>
                <w:rFonts w:ascii="Arial" w:hAnsi="Arial" w:cs="Arial"/>
                <w:color w:val="000000"/>
              </w:rPr>
            </w:pPr>
            <w:r w:rsidRPr="00144880">
              <w:rPr>
                <w:rFonts w:ascii="Arial" w:hAnsi="Arial" w:cs="Arial"/>
              </w:rPr>
              <w:t>Zintegrowany z igłą system komór na próbki</w:t>
            </w:r>
          </w:p>
        </w:tc>
        <w:tc>
          <w:tcPr>
            <w:tcW w:w="2864" w:type="dxa"/>
            <w:gridSpan w:val="3"/>
            <w:tcBorders>
              <w:top w:val="single" w:sz="4" w:space="0" w:color="000000"/>
              <w:left w:val="nil"/>
              <w:bottom w:val="single" w:sz="4" w:space="0" w:color="000000"/>
              <w:right w:val="single" w:sz="4" w:space="0" w:color="000000"/>
            </w:tcBorders>
            <w:shd w:val="clear" w:color="auto" w:fill="auto"/>
            <w:vAlign w:val="center"/>
          </w:tcPr>
          <w:p w14:paraId="5B975E99" w14:textId="77777777" w:rsidR="00180F93" w:rsidRPr="00144880" w:rsidRDefault="00180F93" w:rsidP="00180F93">
            <w:pPr>
              <w:jc w:val="center"/>
              <w:rPr>
                <w:rFonts w:ascii="Arial" w:hAnsi="Arial" w:cs="Arial"/>
              </w:rPr>
            </w:pPr>
            <w:r w:rsidRPr="00144880">
              <w:rPr>
                <w:rFonts w:ascii="Arial" w:hAnsi="Arial" w:cs="Arial"/>
              </w:rPr>
              <w:t>TAK</w:t>
            </w:r>
          </w:p>
        </w:tc>
        <w:tc>
          <w:tcPr>
            <w:tcW w:w="1389" w:type="dxa"/>
            <w:shd w:val="clear" w:color="auto" w:fill="auto"/>
          </w:tcPr>
          <w:p w14:paraId="5914ECF8" w14:textId="77777777" w:rsidR="00180F93" w:rsidRPr="00144880" w:rsidRDefault="00180F93" w:rsidP="00180F93">
            <w:pPr>
              <w:rPr>
                <w:rFonts w:ascii="Arial" w:hAnsi="Arial" w:cs="Arial"/>
                <w:bCs/>
              </w:rPr>
            </w:pPr>
          </w:p>
        </w:tc>
      </w:tr>
      <w:tr w:rsidR="00180F93" w:rsidRPr="00144880" w14:paraId="666576DD" w14:textId="77777777" w:rsidTr="00242767">
        <w:trPr>
          <w:cantSplit/>
        </w:trPr>
        <w:tc>
          <w:tcPr>
            <w:tcW w:w="567" w:type="dxa"/>
            <w:shd w:val="clear" w:color="auto" w:fill="auto"/>
            <w:vAlign w:val="center"/>
          </w:tcPr>
          <w:p w14:paraId="64793753" w14:textId="77777777" w:rsidR="00180F93" w:rsidRPr="00144880" w:rsidRDefault="00180F93" w:rsidP="00180F93">
            <w:pPr>
              <w:jc w:val="center"/>
              <w:rPr>
                <w:rFonts w:ascii="Arial" w:hAnsi="Arial" w:cs="Arial"/>
                <w:bCs/>
              </w:rPr>
            </w:pPr>
            <w:r w:rsidRPr="00144880">
              <w:rPr>
                <w:rFonts w:ascii="Arial" w:hAnsi="Arial" w:cs="Arial"/>
                <w:bCs/>
              </w:rPr>
              <w:t>4</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94C5D7F" w14:textId="77777777" w:rsidR="00180F93" w:rsidRPr="00144880" w:rsidRDefault="00180F93" w:rsidP="00180F93">
            <w:pPr>
              <w:rPr>
                <w:rFonts w:ascii="Arial" w:hAnsi="Arial" w:cs="Arial"/>
              </w:rPr>
            </w:pPr>
            <w:r w:rsidRPr="00144880">
              <w:rPr>
                <w:rFonts w:ascii="Arial" w:hAnsi="Arial" w:cs="Arial"/>
              </w:rPr>
              <w:t>System rotacyjny noża tnącego</w:t>
            </w:r>
          </w:p>
        </w:tc>
        <w:tc>
          <w:tcPr>
            <w:tcW w:w="2864" w:type="dxa"/>
            <w:gridSpan w:val="3"/>
            <w:tcBorders>
              <w:top w:val="single" w:sz="4" w:space="0" w:color="000000"/>
              <w:left w:val="nil"/>
              <w:bottom w:val="single" w:sz="4" w:space="0" w:color="000000"/>
              <w:right w:val="single" w:sz="4" w:space="0" w:color="000000"/>
            </w:tcBorders>
            <w:shd w:val="clear" w:color="auto" w:fill="auto"/>
            <w:vAlign w:val="center"/>
          </w:tcPr>
          <w:p w14:paraId="21AB8BA8" w14:textId="77777777" w:rsidR="00180F93" w:rsidRPr="00144880" w:rsidRDefault="00180F93" w:rsidP="00180F93">
            <w:pPr>
              <w:jc w:val="center"/>
              <w:rPr>
                <w:rFonts w:ascii="Arial" w:hAnsi="Arial" w:cs="Arial"/>
              </w:rPr>
            </w:pPr>
            <w:r w:rsidRPr="00144880">
              <w:rPr>
                <w:rFonts w:ascii="Arial" w:hAnsi="Arial" w:cs="Arial"/>
              </w:rPr>
              <w:t>TAK</w:t>
            </w:r>
          </w:p>
        </w:tc>
        <w:tc>
          <w:tcPr>
            <w:tcW w:w="1389" w:type="dxa"/>
            <w:shd w:val="clear" w:color="auto" w:fill="auto"/>
          </w:tcPr>
          <w:p w14:paraId="4D19808D" w14:textId="77777777" w:rsidR="00180F93" w:rsidRPr="00144880" w:rsidRDefault="00180F93" w:rsidP="00180F93">
            <w:pPr>
              <w:rPr>
                <w:rFonts w:ascii="Arial" w:hAnsi="Arial" w:cs="Arial"/>
                <w:bCs/>
              </w:rPr>
            </w:pPr>
          </w:p>
        </w:tc>
      </w:tr>
      <w:tr w:rsidR="00180F93" w:rsidRPr="00144880" w14:paraId="0E30000F" w14:textId="77777777" w:rsidTr="00242767">
        <w:trPr>
          <w:cantSplit/>
        </w:trPr>
        <w:tc>
          <w:tcPr>
            <w:tcW w:w="567" w:type="dxa"/>
            <w:shd w:val="clear" w:color="auto" w:fill="auto"/>
            <w:vAlign w:val="center"/>
          </w:tcPr>
          <w:p w14:paraId="5D8DEDBA" w14:textId="77777777" w:rsidR="00180F93" w:rsidRPr="00144880" w:rsidRDefault="00180F93" w:rsidP="00180F93">
            <w:pPr>
              <w:jc w:val="center"/>
              <w:rPr>
                <w:rFonts w:ascii="Arial" w:hAnsi="Arial" w:cs="Arial"/>
                <w:bCs/>
              </w:rPr>
            </w:pPr>
            <w:r w:rsidRPr="00144880">
              <w:rPr>
                <w:rFonts w:ascii="Arial" w:hAnsi="Arial" w:cs="Arial"/>
                <w:bCs/>
              </w:rPr>
              <w:t>5</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8E5D290" w14:textId="77777777" w:rsidR="00180F93" w:rsidRPr="00144880" w:rsidRDefault="00180F93" w:rsidP="00180F93">
            <w:pPr>
              <w:rPr>
                <w:rFonts w:ascii="Arial" w:hAnsi="Arial" w:cs="Arial"/>
              </w:rPr>
            </w:pPr>
            <w:r w:rsidRPr="00144880">
              <w:rPr>
                <w:rFonts w:ascii="Arial" w:hAnsi="Arial" w:cs="Arial"/>
              </w:rPr>
              <w:t>Regulacja wielkości komory biopsyjnej w igle</w:t>
            </w:r>
          </w:p>
        </w:tc>
        <w:tc>
          <w:tcPr>
            <w:tcW w:w="2864" w:type="dxa"/>
            <w:gridSpan w:val="3"/>
            <w:tcBorders>
              <w:top w:val="single" w:sz="4" w:space="0" w:color="000000"/>
              <w:left w:val="nil"/>
              <w:bottom w:val="single" w:sz="4" w:space="0" w:color="000000"/>
              <w:right w:val="single" w:sz="4" w:space="0" w:color="000000"/>
            </w:tcBorders>
            <w:shd w:val="clear" w:color="auto" w:fill="auto"/>
            <w:vAlign w:val="center"/>
          </w:tcPr>
          <w:p w14:paraId="13CB9790" w14:textId="77777777" w:rsidR="00180F93" w:rsidRPr="00144880" w:rsidRDefault="00180F93" w:rsidP="00180F93">
            <w:pPr>
              <w:jc w:val="center"/>
              <w:rPr>
                <w:rFonts w:ascii="Arial" w:hAnsi="Arial" w:cs="Arial"/>
              </w:rPr>
            </w:pPr>
            <w:r w:rsidRPr="00144880">
              <w:rPr>
                <w:rFonts w:ascii="Arial" w:hAnsi="Arial" w:cs="Arial"/>
              </w:rPr>
              <w:t>TAK</w:t>
            </w:r>
          </w:p>
        </w:tc>
        <w:tc>
          <w:tcPr>
            <w:tcW w:w="1389" w:type="dxa"/>
            <w:shd w:val="clear" w:color="auto" w:fill="auto"/>
          </w:tcPr>
          <w:p w14:paraId="04821A1A" w14:textId="77777777" w:rsidR="00180F93" w:rsidRPr="00144880" w:rsidRDefault="00180F93" w:rsidP="00180F93">
            <w:pPr>
              <w:rPr>
                <w:rFonts w:ascii="Arial" w:hAnsi="Arial" w:cs="Arial"/>
                <w:bCs/>
              </w:rPr>
            </w:pPr>
          </w:p>
        </w:tc>
      </w:tr>
      <w:tr w:rsidR="00180F93" w:rsidRPr="00144880" w14:paraId="1E577C0F" w14:textId="77777777" w:rsidTr="00242767">
        <w:trPr>
          <w:cantSplit/>
        </w:trPr>
        <w:tc>
          <w:tcPr>
            <w:tcW w:w="567" w:type="dxa"/>
            <w:shd w:val="clear" w:color="auto" w:fill="auto"/>
            <w:vAlign w:val="center"/>
          </w:tcPr>
          <w:p w14:paraId="627F0428" w14:textId="77777777" w:rsidR="00180F93" w:rsidRPr="00144880" w:rsidRDefault="00180F93" w:rsidP="00180F93">
            <w:pPr>
              <w:jc w:val="center"/>
              <w:rPr>
                <w:rFonts w:ascii="Arial" w:hAnsi="Arial" w:cs="Arial"/>
                <w:bCs/>
              </w:rPr>
            </w:pPr>
            <w:r w:rsidRPr="00144880">
              <w:rPr>
                <w:rFonts w:ascii="Arial" w:hAnsi="Arial" w:cs="Arial"/>
                <w:bCs/>
              </w:rPr>
              <w:t>6</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DCF6206" w14:textId="77777777" w:rsidR="00180F93" w:rsidRPr="00144880" w:rsidRDefault="00180F93" w:rsidP="00180F93">
            <w:pPr>
              <w:rPr>
                <w:rFonts w:ascii="Arial" w:hAnsi="Arial" w:cs="Arial"/>
              </w:rPr>
            </w:pPr>
            <w:r w:rsidRPr="00144880">
              <w:rPr>
                <w:rFonts w:ascii="Arial" w:hAnsi="Arial" w:cs="Arial"/>
              </w:rPr>
              <w:t>Rok produkcji</w:t>
            </w:r>
          </w:p>
        </w:tc>
        <w:tc>
          <w:tcPr>
            <w:tcW w:w="2864" w:type="dxa"/>
            <w:gridSpan w:val="3"/>
            <w:tcBorders>
              <w:top w:val="single" w:sz="4" w:space="0" w:color="000000"/>
              <w:left w:val="nil"/>
              <w:bottom w:val="single" w:sz="4" w:space="0" w:color="000000"/>
              <w:right w:val="single" w:sz="4" w:space="0" w:color="000000"/>
            </w:tcBorders>
            <w:shd w:val="clear" w:color="auto" w:fill="auto"/>
            <w:vAlign w:val="center"/>
          </w:tcPr>
          <w:p w14:paraId="57F064CF" w14:textId="2B48BC00" w:rsidR="00180F93" w:rsidRPr="00144880" w:rsidRDefault="00960FF0" w:rsidP="00180F93">
            <w:pPr>
              <w:jc w:val="center"/>
              <w:rPr>
                <w:rFonts w:ascii="Arial" w:hAnsi="Arial" w:cs="Arial"/>
                <w:color w:val="000000"/>
              </w:rPr>
            </w:pPr>
            <w:r w:rsidRPr="002034DA">
              <w:rPr>
                <w:rFonts w:ascii="Arial" w:hAnsi="Arial" w:cs="Arial"/>
                <w:color w:val="000000"/>
              </w:rPr>
              <w:t>2023</w:t>
            </w:r>
          </w:p>
        </w:tc>
        <w:tc>
          <w:tcPr>
            <w:tcW w:w="1389" w:type="dxa"/>
            <w:shd w:val="clear" w:color="auto" w:fill="auto"/>
          </w:tcPr>
          <w:p w14:paraId="3C5830DE" w14:textId="77777777" w:rsidR="00180F93" w:rsidRPr="00144880" w:rsidRDefault="00180F93" w:rsidP="00180F93">
            <w:pPr>
              <w:rPr>
                <w:rFonts w:ascii="Arial" w:hAnsi="Arial" w:cs="Arial"/>
                <w:bCs/>
              </w:rPr>
            </w:pPr>
          </w:p>
        </w:tc>
      </w:tr>
      <w:tr w:rsidR="00180F93" w:rsidRPr="00144880" w14:paraId="155EF4EB" w14:textId="77777777" w:rsidTr="00180F93">
        <w:trPr>
          <w:cantSplit/>
          <w:trHeight w:val="417"/>
        </w:trPr>
        <w:tc>
          <w:tcPr>
            <w:tcW w:w="10065" w:type="dxa"/>
            <w:gridSpan w:val="7"/>
            <w:shd w:val="clear" w:color="auto" w:fill="auto"/>
            <w:vAlign w:val="center"/>
          </w:tcPr>
          <w:p w14:paraId="1D3F02E6" w14:textId="77777777" w:rsidR="00180F93" w:rsidRPr="00144880" w:rsidRDefault="00180F93" w:rsidP="00180F93">
            <w:pPr>
              <w:rPr>
                <w:rFonts w:ascii="Arial" w:hAnsi="Arial" w:cs="Arial"/>
              </w:rPr>
            </w:pPr>
            <w:r w:rsidRPr="00144880">
              <w:rPr>
                <w:rFonts w:ascii="Arial" w:hAnsi="Arial" w:cs="Arial"/>
              </w:rPr>
              <w:t>SZKOLENIE, SERWIS, INNE</w:t>
            </w:r>
          </w:p>
        </w:tc>
      </w:tr>
      <w:tr w:rsidR="00180F93" w:rsidRPr="00144880" w14:paraId="2328BC54" w14:textId="77777777" w:rsidTr="00242767">
        <w:trPr>
          <w:cantSplit/>
        </w:trPr>
        <w:tc>
          <w:tcPr>
            <w:tcW w:w="567" w:type="dxa"/>
            <w:shd w:val="clear" w:color="auto" w:fill="auto"/>
            <w:vAlign w:val="center"/>
          </w:tcPr>
          <w:p w14:paraId="76E69A28" w14:textId="77777777" w:rsidR="00180F93" w:rsidRPr="00144880" w:rsidRDefault="00180F93" w:rsidP="00180F93">
            <w:pPr>
              <w:jc w:val="center"/>
              <w:rPr>
                <w:rFonts w:ascii="Arial" w:hAnsi="Arial" w:cs="Arial"/>
                <w:bCs/>
              </w:rPr>
            </w:pPr>
            <w:r w:rsidRPr="00144880">
              <w:rPr>
                <w:rFonts w:ascii="Arial" w:hAnsi="Arial" w:cs="Arial"/>
                <w:bCs/>
              </w:rPr>
              <w:t>1</w:t>
            </w:r>
          </w:p>
        </w:tc>
        <w:tc>
          <w:tcPr>
            <w:tcW w:w="810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7B4F8FB" w14:textId="77777777" w:rsidR="00180F93" w:rsidRPr="00144880" w:rsidRDefault="00180F93" w:rsidP="00180F93">
            <w:pPr>
              <w:rPr>
                <w:rFonts w:ascii="Arial" w:hAnsi="Arial" w:cs="Arial"/>
              </w:rPr>
            </w:pPr>
            <w:r w:rsidRPr="00144880">
              <w:rPr>
                <w:rFonts w:ascii="Arial" w:hAnsi="Arial" w:cs="Arial"/>
              </w:rPr>
              <w:t>Obsługę urządzenia w języku polskim wersji papierowej i elektronicznej.</w:t>
            </w:r>
          </w:p>
        </w:tc>
        <w:tc>
          <w:tcPr>
            <w:tcW w:w="1389" w:type="dxa"/>
            <w:shd w:val="clear" w:color="auto" w:fill="auto"/>
          </w:tcPr>
          <w:p w14:paraId="44C05FD1" w14:textId="77777777" w:rsidR="00180F93" w:rsidRPr="00144880" w:rsidRDefault="00180F93" w:rsidP="00180F93">
            <w:pPr>
              <w:rPr>
                <w:rFonts w:ascii="Arial" w:hAnsi="Arial" w:cs="Arial"/>
                <w:bCs/>
              </w:rPr>
            </w:pPr>
          </w:p>
        </w:tc>
      </w:tr>
      <w:tr w:rsidR="00180F93" w:rsidRPr="00144880" w14:paraId="7D19DE3D" w14:textId="77777777" w:rsidTr="00242767">
        <w:trPr>
          <w:cantSplit/>
        </w:trPr>
        <w:tc>
          <w:tcPr>
            <w:tcW w:w="567" w:type="dxa"/>
            <w:shd w:val="clear" w:color="auto" w:fill="auto"/>
            <w:vAlign w:val="center"/>
          </w:tcPr>
          <w:p w14:paraId="6CCDAF77" w14:textId="77777777" w:rsidR="00180F93" w:rsidRPr="00144880" w:rsidRDefault="00180F93" w:rsidP="00180F93">
            <w:pPr>
              <w:jc w:val="center"/>
              <w:rPr>
                <w:rFonts w:ascii="Arial" w:hAnsi="Arial" w:cs="Arial"/>
                <w:bCs/>
              </w:rPr>
            </w:pPr>
            <w:r w:rsidRPr="00144880">
              <w:rPr>
                <w:rFonts w:ascii="Arial" w:hAnsi="Arial" w:cs="Arial"/>
                <w:bCs/>
              </w:rPr>
              <w:t>2</w:t>
            </w:r>
          </w:p>
        </w:tc>
        <w:tc>
          <w:tcPr>
            <w:tcW w:w="810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9D156FA" w14:textId="77777777" w:rsidR="00180F93" w:rsidRPr="00144880" w:rsidRDefault="00180F93" w:rsidP="00180F93">
            <w:pPr>
              <w:rPr>
                <w:rFonts w:ascii="Arial" w:hAnsi="Arial" w:cs="Arial"/>
              </w:rPr>
            </w:pPr>
            <w:r w:rsidRPr="00144880">
              <w:rPr>
                <w:rFonts w:ascii="Arial" w:hAnsi="Arial" w:cs="Arial"/>
              </w:rPr>
              <w:t>Szkolenie personelu z zakresu obsługi i użytkowania systemu w miejscu instalacji.</w:t>
            </w:r>
          </w:p>
        </w:tc>
        <w:tc>
          <w:tcPr>
            <w:tcW w:w="1389" w:type="dxa"/>
            <w:shd w:val="clear" w:color="auto" w:fill="auto"/>
          </w:tcPr>
          <w:p w14:paraId="5F027A47" w14:textId="77777777" w:rsidR="00180F93" w:rsidRPr="00144880" w:rsidRDefault="00180F93" w:rsidP="00180F93">
            <w:pPr>
              <w:rPr>
                <w:rFonts w:ascii="Arial" w:hAnsi="Arial" w:cs="Arial"/>
                <w:bCs/>
              </w:rPr>
            </w:pPr>
          </w:p>
        </w:tc>
      </w:tr>
      <w:tr w:rsidR="00180F93" w:rsidRPr="00144880" w14:paraId="14FB76CE" w14:textId="77777777" w:rsidTr="00242767">
        <w:trPr>
          <w:cantSplit/>
        </w:trPr>
        <w:tc>
          <w:tcPr>
            <w:tcW w:w="567" w:type="dxa"/>
            <w:shd w:val="clear" w:color="auto" w:fill="auto"/>
            <w:vAlign w:val="center"/>
          </w:tcPr>
          <w:p w14:paraId="646FD24E" w14:textId="77777777" w:rsidR="00180F93" w:rsidRPr="00144880" w:rsidRDefault="00180F93" w:rsidP="00180F93">
            <w:pPr>
              <w:jc w:val="center"/>
              <w:rPr>
                <w:rFonts w:ascii="Arial" w:hAnsi="Arial" w:cs="Arial"/>
                <w:bCs/>
              </w:rPr>
            </w:pPr>
            <w:r w:rsidRPr="00144880">
              <w:rPr>
                <w:rFonts w:ascii="Arial" w:hAnsi="Arial" w:cs="Arial"/>
                <w:bCs/>
              </w:rPr>
              <w:t>3</w:t>
            </w:r>
          </w:p>
        </w:tc>
        <w:tc>
          <w:tcPr>
            <w:tcW w:w="810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0E3D5D3" w14:textId="77777777" w:rsidR="00180F93" w:rsidRPr="00144880" w:rsidRDefault="00180F93" w:rsidP="00180F93">
            <w:pPr>
              <w:rPr>
                <w:rFonts w:ascii="Arial" w:hAnsi="Arial" w:cs="Arial"/>
              </w:rPr>
            </w:pPr>
            <w:r w:rsidRPr="00144880">
              <w:rPr>
                <w:rFonts w:ascii="Arial" w:hAnsi="Arial" w:cs="Arial"/>
              </w:rPr>
              <w:t>Aktualizacja oprogramowania w trakcie trwania umowy.</w:t>
            </w:r>
          </w:p>
        </w:tc>
        <w:tc>
          <w:tcPr>
            <w:tcW w:w="1389" w:type="dxa"/>
            <w:shd w:val="clear" w:color="auto" w:fill="auto"/>
          </w:tcPr>
          <w:p w14:paraId="2F8ED12D" w14:textId="77777777" w:rsidR="00180F93" w:rsidRPr="00144880" w:rsidRDefault="00180F93" w:rsidP="00180F93">
            <w:pPr>
              <w:rPr>
                <w:rFonts w:ascii="Arial" w:hAnsi="Arial" w:cs="Arial"/>
                <w:bCs/>
              </w:rPr>
            </w:pPr>
          </w:p>
        </w:tc>
      </w:tr>
      <w:tr w:rsidR="00180F93" w:rsidRPr="00144880" w14:paraId="39A0D40A" w14:textId="77777777" w:rsidTr="00242767">
        <w:trPr>
          <w:cantSplit/>
        </w:trPr>
        <w:tc>
          <w:tcPr>
            <w:tcW w:w="567" w:type="dxa"/>
            <w:shd w:val="clear" w:color="auto" w:fill="auto"/>
            <w:vAlign w:val="center"/>
          </w:tcPr>
          <w:p w14:paraId="0E096CF1" w14:textId="77777777" w:rsidR="00180F93" w:rsidRPr="00144880" w:rsidRDefault="00180F93" w:rsidP="00180F93">
            <w:pPr>
              <w:jc w:val="center"/>
              <w:rPr>
                <w:rFonts w:ascii="Arial" w:hAnsi="Arial" w:cs="Arial"/>
                <w:bCs/>
              </w:rPr>
            </w:pPr>
            <w:r w:rsidRPr="00144880">
              <w:rPr>
                <w:rFonts w:ascii="Arial" w:hAnsi="Arial" w:cs="Arial"/>
                <w:bCs/>
              </w:rPr>
              <w:t>4</w:t>
            </w:r>
          </w:p>
        </w:tc>
        <w:tc>
          <w:tcPr>
            <w:tcW w:w="810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AA5248E" w14:textId="77777777" w:rsidR="00180F93" w:rsidRPr="00144880" w:rsidRDefault="00180F93" w:rsidP="00180F93">
            <w:pPr>
              <w:rPr>
                <w:rFonts w:ascii="Arial" w:hAnsi="Arial" w:cs="Arial"/>
                <w:color w:val="000000"/>
              </w:rPr>
            </w:pPr>
            <w:r w:rsidRPr="00144880">
              <w:rPr>
                <w:rFonts w:ascii="Arial" w:hAnsi="Arial" w:cs="Arial"/>
              </w:rPr>
              <w:t>Naprawy, przeglądy-serwisowanie urządzeń w okresie obowiązywania umowy (wraz z kosztami ewentualnych dojazdów i wysyłek oraz części zamiennych) pokrywa Wykonawca.</w:t>
            </w:r>
          </w:p>
        </w:tc>
        <w:tc>
          <w:tcPr>
            <w:tcW w:w="1389" w:type="dxa"/>
            <w:shd w:val="clear" w:color="auto" w:fill="auto"/>
          </w:tcPr>
          <w:p w14:paraId="4C782E9B" w14:textId="77777777" w:rsidR="00180F93" w:rsidRPr="00144880" w:rsidRDefault="00180F93" w:rsidP="00180F93">
            <w:pPr>
              <w:rPr>
                <w:rFonts w:ascii="Arial" w:hAnsi="Arial" w:cs="Arial"/>
                <w:bCs/>
              </w:rPr>
            </w:pPr>
          </w:p>
        </w:tc>
      </w:tr>
      <w:tr w:rsidR="00180F93" w:rsidRPr="00144880" w14:paraId="309DAE6E" w14:textId="77777777" w:rsidTr="00242767">
        <w:trPr>
          <w:cantSplit/>
        </w:trPr>
        <w:tc>
          <w:tcPr>
            <w:tcW w:w="567" w:type="dxa"/>
            <w:shd w:val="clear" w:color="auto" w:fill="auto"/>
            <w:vAlign w:val="center"/>
          </w:tcPr>
          <w:p w14:paraId="69F35467" w14:textId="77777777" w:rsidR="00180F93" w:rsidRPr="00144880" w:rsidRDefault="00180F93" w:rsidP="00180F93">
            <w:pPr>
              <w:jc w:val="center"/>
              <w:rPr>
                <w:rFonts w:ascii="Arial" w:hAnsi="Arial" w:cs="Arial"/>
                <w:bCs/>
              </w:rPr>
            </w:pPr>
            <w:r w:rsidRPr="00144880">
              <w:rPr>
                <w:rFonts w:ascii="Arial" w:hAnsi="Arial" w:cs="Arial"/>
                <w:bCs/>
              </w:rPr>
              <w:t>5</w:t>
            </w:r>
          </w:p>
        </w:tc>
        <w:tc>
          <w:tcPr>
            <w:tcW w:w="810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6F9EC47" w14:textId="77777777" w:rsidR="00180F93" w:rsidRPr="00144880" w:rsidRDefault="00180F93" w:rsidP="00180F93">
            <w:pPr>
              <w:rPr>
                <w:rFonts w:ascii="Arial" w:hAnsi="Arial" w:cs="Arial"/>
              </w:rPr>
            </w:pPr>
            <w:r w:rsidRPr="00144880">
              <w:rPr>
                <w:rFonts w:ascii="Arial" w:hAnsi="Arial" w:cs="Arial"/>
              </w:rPr>
              <w:t>W okresie obowiązywania umowy w cenie oferty przeglądy techniczne -minimum raz w roku. Za terminowość ich wykonania odpowiedzialny jest Wykonawca</w:t>
            </w:r>
          </w:p>
        </w:tc>
        <w:tc>
          <w:tcPr>
            <w:tcW w:w="1389" w:type="dxa"/>
            <w:shd w:val="clear" w:color="auto" w:fill="auto"/>
          </w:tcPr>
          <w:p w14:paraId="2CEA391C" w14:textId="77777777" w:rsidR="00180F93" w:rsidRPr="00144880" w:rsidRDefault="00180F93" w:rsidP="00180F93">
            <w:pPr>
              <w:rPr>
                <w:rFonts w:ascii="Arial" w:hAnsi="Arial" w:cs="Arial"/>
                <w:bCs/>
              </w:rPr>
            </w:pPr>
          </w:p>
        </w:tc>
      </w:tr>
      <w:tr w:rsidR="00180F93" w:rsidRPr="00144880" w14:paraId="47D673A3" w14:textId="77777777" w:rsidTr="00242767">
        <w:trPr>
          <w:cantSplit/>
        </w:trPr>
        <w:tc>
          <w:tcPr>
            <w:tcW w:w="567" w:type="dxa"/>
            <w:shd w:val="clear" w:color="auto" w:fill="auto"/>
            <w:vAlign w:val="center"/>
          </w:tcPr>
          <w:p w14:paraId="2C3981D6" w14:textId="77777777" w:rsidR="00180F93" w:rsidRPr="00144880" w:rsidRDefault="00180F93" w:rsidP="00180F93">
            <w:pPr>
              <w:jc w:val="center"/>
              <w:rPr>
                <w:rFonts w:ascii="Arial" w:hAnsi="Arial" w:cs="Arial"/>
                <w:bCs/>
              </w:rPr>
            </w:pPr>
            <w:r w:rsidRPr="00144880">
              <w:rPr>
                <w:rFonts w:ascii="Arial" w:hAnsi="Arial" w:cs="Arial"/>
                <w:bCs/>
              </w:rPr>
              <w:t>6</w:t>
            </w:r>
          </w:p>
        </w:tc>
        <w:tc>
          <w:tcPr>
            <w:tcW w:w="810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536BA59" w14:textId="77777777" w:rsidR="00180F93" w:rsidRPr="00144880" w:rsidRDefault="00180F93" w:rsidP="00180F93">
            <w:pPr>
              <w:rPr>
                <w:rFonts w:ascii="Arial" w:hAnsi="Arial" w:cs="Arial"/>
              </w:rPr>
            </w:pPr>
            <w:r w:rsidRPr="00144880">
              <w:rPr>
                <w:rFonts w:ascii="Arial" w:hAnsi="Arial" w:cs="Arial"/>
              </w:rPr>
              <w:t xml:space="preserve">Możliwość zgłaszania awarii przez 24 godziny, w dni robocze </w:t>
            </w:r>
          </w:p>
        </w:tc>
        <w:tc>
          <w:tcPr>
            <w:tcW w:w="1389" w:type="dxa"/>
            <w:shd w:val="clear" w:color="auto" w:fill="auto"/>
          </w:tcPr>
          <w:p w14:paraId="0F97A660" w14:textId="77777777" w:rsidR="00180F93" w:rsidRPr="00144880" w:rsidRDefault="00180F93" w:rsidP="00180F93">
            <w:pPr>
              <w:rPr>
                <w:rFonts w:ascii="Arial" w:hAnsi="Arial" w:cs="Arial"/>
                <w:bCs/>
              </w:rPr>
            </w:pPr>
          </w:p>
        </w:tc>
      </w:tr>
      <w:tr w:rsidR="00180F93" w:rsidRPr="00144880" w14:paraId="79281172" w14:textId="77777777" w:rsidTr="00242767">
        <w:trPr>
          <w:cantSplit/>
        </w:trPr>
        <w:tc>
          <w:tcPr>
            <w:tcW w:w="567" w:type="dxa"/>
            <w:shd w:val="clear" w:color="auto" w:fill="auto"/>
            <w:vAlign w:val="center"/>
          </w:tcPr>
          <w:p w14:paraId="091F07FD" w14:textId="77777777" w:rsidR="00180F93" w:rsidRPr="00144880" w:rsidRDefault="00180F93" w:rsidP="00180F93">
            <w:pPr>
              <w:jc w:val="center"/>
              <w:rPr>
                <w:rFonts w:ascii="Arial" w:hAnsi="Arial" w:cs="Arial"/>
                <w:bCs/>
              </w:rPr>
            </w:pPr>
            <w:r w:rsidRPr="00144880">
              <w:rPr>
                <w:rFonts w:ascii="Arial" w:hAnsi="Arial" w:cs="Arial"/>
                <w:bCs/>
              </w:rPr>
              <w:t>7</w:t>
            </w:r>
          </w:p>
        </w:tc>
        <w:tc>
          <w:tcPr>
            <w:tcW w:w="810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6822B3D" w14:textId="77777777" w:rsidR="00180F93" w:rsidRPr="00144880" w:rsidRDefault="00180F93" w:rsidP="00180F93">
            <w:pPr>
              <w:rPr>
                <w:rFonts w:ascii="Arial" w:hAnsi="Arial" w:cs="Arial"/>
              </w:rPr>
            </w:pPr>
            <w:r w:rsidRPr="00144880">
              <w:rPr>
                <w:rFonts w:ascii="Arial" w:hAnsi="Arial" w:cs="Arial"/>
              </w:rPr>
              <w:t>Wykonawca zobowiązuje się do usunięcia awarii w urządzeniu lub zainstalowania sprawnego równoważnego urządzenia przez serwis Wykonawcy w czasie do 48 godzin w dni robocze od momentu zgłoszenia uszkodzenia przez Zamawiającego.</w:t>
            </w:r>
          </w:p>
        </w:tc>
        <w:tc>
          <w:tcPr>
            <w:tcW w:w="1389" w:type="dxa"/>
            <w:shd w:val="clear" w:color="auto" w:fill="auto"/>
          </w:tcPr>
          <w:p w14:paraId="4AC16AB9" w14:textId="77777777" w:rsidR="00180F93" w:rsidRPr="00144880" w:rsidRDefault="00180F93" w:rsidP="00180F93">
            <w:pPr>
              <w:rPr>
                <w:rFonts w:ascii="Arial" w:hAnsi="Arial" w:cs="Arial"/>
                <w:bCs/>
              </w:rPr>
            </w:pPr>
          </w:p>
        </w:tc>
      </w:tr>
      <w:tr w:rsidR="00180F93" w:rsidRPr="00144880" w14:paraId="1069C391" w14:textId="77777777" w:rsidTr="00242767">
        <w:trPr>
          <w:cantSplit/>
        </w:trPr>
        <w:tc>
          <w:tcPr>
            <w:tcW w:w="567" w:type="dxa"/>
            <w:shd w:val="clear" w:color="auto" w:fill="auto"/>
            <w:vAlign w:val="center"/>
          </w:tcPr>
          <w:p w14:paraId="1132453E" w14:textId="77777777" w:rsidR="00180F93" w:rsidRPr="00144880" w:rsidRDefault="00180F93" w:rsidP="00180F93">
            <w:pPr>
              <w:jc w:val="center"/>
              <w:rPr>
                <w:rFonts w:ascii="Arial" w:hAnsi="Arial" w:cs="Arial"/>
                <w:bCs/>
              </w:rPr>
            </w:pPr>
            <w:r w:rsidRPr="00144880">
              <w:rPr>
                <w:rFonts w:ascii="Arial" w:hAnsi="Arial" w:cs="Arial"/>
                <w:bCs/>
              </w:rPr>
              <w:t>8</w:t>
            </w:r>
          </w:p>
        </w:tc>
        <w:tc>
          <w:tcPr>
            <w:tcW w:w="8109" w:type="dxa"/>
            <w:gridSpan w:val="5"/>
            <w:tcBorders>
              <w:top w:val="single" w:sz="4" w:space="0" w:color="000000"/>
              <w:left w:val="single" w:sz="4" w:space="0" w:color="000000"/>
              <w:bottom w:val="single" w:sz="4" w:space="0" w:color="000000"/>
              <w:right w:val="single" w:sz="4" w:space="0" w:color="000000"/>
            </w:tcBorders>
            <w:shd w:val="clear" w:color="auto" w:fill="auto"/>
          </w:tcPr>
          <w:p w14:paraId="509714B1" w14:textId="77777777" w:rsidR="00180F93" w:rsidRPr="00144880" w:rsidRDefault="00180F93" w:rsidP="00180F93">
            <w:pPr>
              <w:rPr>
                <w:rFonts w:ascii="Arial" w:hAnsi="Arial" w:cs="Arial"/>
                <w:color w:val="000000"/>
              </w:rPr>
            </w:pPr>
            <w:r w:rsidRPr="00144880">
              <w:rPr>
                <w:rFonts w:ascii="Arial" w:hAnsi="Arial" w:cs="Arial"/>
                <w:color w:val="000000"/>
              </w:rPr>
              <w:t>Okres ważności wyrobów powinien wynosić minimum 12 miesięcy od dnia dostawy do siedziby Zamawiającego.</w:t>
            </w:r>
          </w:p>
        </w:tc>
        <w:tc>
          <w:tcPr>
            <w:tcW w:w="1389" w:type="dxa"/>
            <w:shd w:val="clear" w:color="auto" w:fill="auto"/>
          </w:tcPr>
          <w:p w14:paraId="4F01BAD8" w14:textId="77777777" w:rsidR="00180F93" w:rsidRPr="00144880" w:rsidRDefault="00180F93" w:rsidP="00180F93">
            <w:pPr>
              <w:rPr>
                <w:rFonts w:ascii="Arial" w:hAnsi="Arial" w:cs="Arial"/>
                <w:bCs/>
              </w:rPr>
            </w:pPr>
          </w:p>
        </w:tc>
      </w:tr>
      <w:tr w:rsidR="00180F93" w:rsidRPr="00144880" w14:paraId="1BEC8AFD" w14:textId="77777777" w:rsidTr="00242767">
        <w:trPr>
          <w:cantSplit/>
        </w:trPr>
        <w:tc>
          <w:tcPr>
            <w:tcW w:w="567" w:type="dxa"/>
            <w:shd w:val="clear" w:color="auto" w:fill="auto"/>
            <w:vAlign w:val="center"/>
          </w:tcPr>
          <w:p w14:paraId="44805603" w14:textId="77777777" w:rsidR="00180F93" w:rsidRPr="00144880" w:rsidRDefault="00180F93" w:rsidP="00180F93">
            <w:pPr>
              <w:jc w:val="center"/>
              <w:rPr>
                <w:rFonts w:ascii="Arial" w:hAnsi="Arial" w:cs="Arial"/>
                <w:bCs/>
              </w:rPr>
            </w:pPr>
            <w:r w:rsidRPr="00144880">
              <w:rPr>
                <w:rFonts w:ascii="Arial" w:hAnsi="Arial" w:cs="Arial"/>
                <w:bCs/>
              </w:rPr>
              <w:t>9</w:t>
            </w:r>
          </w:p>
        </w:tc>
        <w:tc>
          <w:tcPr>
            <w:tcW w:w="810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A707DBF" w14:textId="77777777" w:rsidR="00180F93" w:rsidRPr="00144880" w:rsidRDefault="00180F93" w:rsidP="00180F93">
            <w:pPr>
              <w:rPr>
                <w:rFonts w:ascii="Arial" w:hAnsi="Arial" w:cs="Arial"/>
                <w:color w:val="000000"/>
              </w:rPr>
            </w:pPr>
            <w:r w:rsidRPr="00144880">
              <w:rPr>
                <w:rFonts w:ascii="Arial" w:hAnsi="Arial" w:cs="Arial"/>
                <w:color w:val="000000"/>
              </w:rPr>
              <w:t>Na etapie badania i oceny ofert Zamawiający zastrzega sobie prawo wezwania Wykonawców do przeprowadzenia prezentacji oferowanego sprzętu (sprzęt musi być zgodny ze złożoną ofertą)</w:t>
            </w:r>
          </w:p>
        </w:tc>
        <w:tc>
          <w:tcPr>
            <w:tcW w:w="1389" w:type="dxa"/>
            <w:shd w:val="clear" w:color="auto" w:fill="auto"/>
          </w:tcPr>
          <w:p w14:paraId="1894B4E6" w14:textId="77777777" w:rsidR="00180F93" w:rsidRPr="00144880" w:rsidRDefault="00180F93" w:rsidP="00180F93">
            <w:pPr>
              <w:rPr>
                <w:rFonts w:ascii="Arial" w:hAnsi="Arial" w:cs="Arial"/>
                <w:bCs/>
              </w:rPr>
            </w:pPr>
          </w:p>
        </w:tc>
      </w:tr>
    </w:tbl>
    <w:p w14:paraId="3BFB3C29" w14:textId="77777777" w:rsidR="00D6575E" w:rsidRPr="00177A7D" w:rsidRDefault="00D6575E" w:rsidP="00F06DA9">
      <w:pPr>
        <w:rPr>
          <w:rFonts w:ascii="Arial" w:hAnsi="Arial" w:cs="Arial"/>
        </w:rPr>
      </w:pPr>
      <w:r w:rsidRPr="00177A7D">
        <w:rPr>
          <w:rFonts w:ascii="Arial" w:hAnsi="Arial" w:cs="Arial"/>
        </w:rPr>
        <w:br w:type="page"/>
      </w:r>
    </w:p>
    <w:p w14:paraId="67A5CB83" w14:textId="305B5C93" w:rsidR="002465A4" w:rsidRPr="00177A7D" w:rsidRDefault="002465A4" w:rsidP="00F06DA9">
      <w:pPr>
        <w:pStyle w:val="TableText"/>
        <w:widowControl/>
        <w:tabs>
          <w:tab w:val="clear" w:pos="0"/>
        </w:tabs>
        <w:autoSpaceDE/>
        <w:autoSpaceDN/>
        <w:adjustRightInd/>
        <w:jc w:val="right"/>
        <w:rPr>
          <w:rFonts w:ascii="Arial" w:hAnsi="Arial" w:cs="Arial"/>
          <w:color w:val="0000FF"/>
          <w:sz w:val="20"/>
        </w:rPr>
      </w:pPr>
      <w:r w:rsidRPr="00FD4288">
        <w:rPr>
          <w:rFonts w:ascii="Arial" w:hAnsi="Arial" w:cs="Arial"/>
          <w:color w:val="0000FF"/>
          <w:sz w:val="20"/>
        </w:rPr>
        <w:lastRenderedPageBreak/>
        <w:t xml:space="preserve">ZAŁĄCZNIK NR </w:t>
      </w:r>
      <w:r w:rsidR="007A43F7" w:rsidRPr="00FD4288">
        <w:rPr>
          <w:rFonts w:ascii="Arial" w:hAnsi="Arial" w:cs="Arial"/>
          <w:color w:val="0000FF"/>
          <w:sz w:val="20"/>
        </w:rPr>
        <w:t>3</w:t>
      </w:r>
      <w:r w:rsidRPr="00FD4288">
        <w:rPr>
          <w:rFonts w:ascii="Arial" w:hAnsi="Arial" w:cs="Arial"/>
          <w:color w:val="0000FF"/>
          <w:sz w:val="20"/>
        </w:rPr>
        <w:t xml:space="preserve"> DO </w:t>
      </w:r>
      <w:r w:rsidR="00EA3C76" w:rsidRPr="00FD4288">
        <w:rPr>
          <w:rFonts w:ascii="Arial" w:hAnsi="Arial" w:cs="Arial"/>
          <w:color w:val="0000FF"/>
          <w:sz w:val="20"/>
        </w:rPr>
        <w:t>SWZ</w:t>
      </w:r>
    </w:p>
    <w:p w14:paraId="5E7D594C" w14:textId="77777777" w:rsidR="002465A4" w:rsidRPr="00177A7D" w:rsidRDefault="002465A4" w:rsidP="00F06DA9">
      <w:pPr>
        <w:pStyle w:val="TableText"/>
        <w:widowControl/>
        <w:tabs>
          <w:tab w:val="clear" w:pos="0"/>
        </w:tabs>
        <w:autoSpaceDE/>
        <w:autoSpaceDN/>
        <w:adjustRightInd/>
        <w:rPr>
          <w:rFonts w:ascii="Arial" w:hAnsi="Arial" w:cs="Arial"/>
          <w:sz w:val="20"/>
        </w:rPr>
      </w:pPr>
    </w:p>
    <w:p w14:paraId="09D7AA5B" w14:textId="6663CBBA" w:rsidR="002465A4" w:rsidRPr="00177A7D" w:rsidRDefault="002465A4" w:rsidP="00F06DA9">
      <w:pPr>
        <w:jc w:val="center"/>
        <w:rPr>
          <w:rFonts w:ascii="Arial" w:hAnsi="Arial" w:cs="Arial"/>
        </w:rPr>
      </w:pPr>
      <w:r w:rsidRPr="00177A7D">
        <w:rPr>
          <w:rFonts w:ascii="Arial" w:hAnsi="Arial" w:cs="Arial"/>
        </w:rPr>
        <w:t xml:space="preserve">PROJEKT UMOWY NR ... </w:t>
      </w:r>
      <w:r w:rsidR="00FD4288">
        <w:rPr>
          <w:rFonts w:ascii="Arial" w:hAnsi="Arial" w:cs="Arial"/>
        </w:rPr>
        <w:t>TZ.RĆ.TP.382.076.2023 EK</w:t>
      </w:r>
    </w:p>
    <w:p w14:paraId="31AF0E32" w14:textId="77777777" w:rsidR="002465A4" w:rsidRPr="00C66B90" w:rsidRDefault="002465A4" w:rsidP="00F06DA9">
      <w:pPr>
        <w:jc w:val="center"/>
        <w:rPr>
          <w:rFonts w:ascii="Arial" w:hAnsi="Arial" w:cs="Arial"/>
          <w:sz w:val="16"/>
          <w:szCs w:val="16"/>
        </w:rPr>
      </w:pPr>
      <w:r w:rsidRPr="00C66B90">
        <w:rPr>
          <w:rFonts w:ascii="Arial" w:hAnsi="Arial" w:cs="Arial"/>
          <w:sz w:val="16"/>
          <w:szCs w:val="16"/>
        </w:rPr>
        <w:t xml:space="preserve">zamówienie w trybie </w:t>
      </w:r>
      <w:r w:rsidR="005F2899" w:rsidRPr="00C66B90">
        <w:rPr>
          <w:rFonts w:ascii="Arial" w:hAnsi="Arial" w:cs="Arial"/>
          <w:sz w:val="16"/>
          <w:szCs w:val="16"/>
        </w:rPr>
        <w:t>podstawowym</w:t>
      </w:r>
      <w:r w:rsidRPr="00C66B90">
        <w:rPr>
          <w:rFonts w:ascii="Arial" w:hAnsi="Arial" w:cs="Arial"/>
          <w:sz w:val="16"/>
          <w:szCs w:val="16"/>
        </w:rPr>
        <w:t xml:space="preserve"> art. </w:t>
      </w:r>
      <w:r w:rsidR="00796FCB" w:rsidRPr="00C66B90">
        <w:rPr>
          <w:rFonts w:ascii="Arial" w:hAnsi="Arial" w:cs="Arial"/>
          <w:sz w:val="16"/>
          <w:szCs w:val="16"/>
        </w:rPr>
        <w:t>275</w:t>
      </w:r>
      <w:r w:rsidRPr="00C66B90">
        <w:rPr>
          <w:rFonts w:ascii="Arial" w:hAnsi="Arial" w:cs="Arial"/>
          <w:sz w:val="16"/>
          <w:szCs w:val="16"/>
        </w:rPr>
        <w:t xml:space="preserve"> ustawy Prawo zamówień publicznych</w:t>
      </w:r>
    </w:p>
    <w:p w14:paraId="23C0634A" w14:textId="77777777" w:rsidR="002465A4" w:rsidRPr="00177A7D" w:rsidRDefault="002465A4" w:rsidP="00F06DA9">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177A7D" w14:paraId="5EAF68E4" w14:textId="77777777" w:rsidTr="009F0D6B">
        <w:tc>
          <w:tcPr>
            <w:tcW w:w="905" w:type="dxa"/>
          </w:tcPr>
          <w:p w14:paraId="31D796AA" w14:textId="77777777" w:rsidR="004B7EE9" w:rsidRPr="00177A7D" w:rsidRDefault="004B7EE9" w:rsidP="00F06DA9">
            <w:pPr>
              <w:jc w:val="both"/>
              <w:rPr>
                <w:rFonts w:ascii="Arial" w:hAnsi="Arial" w:cs="Arial"/>
              </w:rPr>
            </w:pPr>
            <w:bookmarkStart w:id="28" w:name="_Hlk132619552"/>
            <w:r w:rsidRPr="00177A7D">
              <w:rPr>
                <w:rFonts w:ascii="Arial" w:hAnsi="Arial" w:cs="Arial"/>
              </w:rPr>
              <w:t>dotyczy:</w:t>
            </w:r>
          </w:p>
        </w:tc>
        <w:tc>
          <w:tcPr>
            <w:tcW w:w="9018" w:type="dxa"/>
          </w:tcPr>
          <w:p w14:paraId="36BBD38C" w14:textId="0EA0C69E" w:rsidR="004B7EE9" w:rsidRPr="00177A7D" w:rsidRDefault="000D7662" w:rsidP="00F06DA9">
            <w:pPr>
              <w:jc w:val="both"/>
              <w:rPr>
                <w:rFonts w:ascii="Arial" w:hAnsi="Arial" w:cs="Arial"/>
                <w:bCs/>
              </w:rPr>
            </w:pPr>
            <w:r w:rsidRPr="00177A7D">
              <w:rPr>
                <w:rFonts w:ascii="Arial" w:hAnsi="Arial" w:cs="Arial"/>
                <w:bCs/>
              </w:rPr>
              <w:t>………………………………………….</w:t>
            </w:r>
          </w:p>
        </w:tc>
      </w:tr>
      <w:bookmarkEnd w:id="28"/>
    </w:tbl>
    <w:p w14:paraId="0A57D42A" w14:textId="77777777" w:rsidR="004B7EE9" w:rsidRPr="00177A7D" w:rsidRDefault="004B7EE9" w:rsidP="00F06DA9">
      <w:pPr>
        <w:rPr>
          <w:rFonts w:ascii="Arial" w:hAnsi="Arial" w:cs="Arial"/>
        </w:rPr>
      </w:pPr>
    </w:p>
    <w:p w14:paraId="667300DC" w14:textId="77777777" w:rsidR="004B7EE9" w:rsidRPr="00177A7D" w:rsidRDefault="004B7EE9" w:rsidP="00F06DA9">
      <w:pPr>
        <w:jc w:val="both"/>
        <w:rPr>
          <w:rFonts w:ascii="Arial" w:hAnsi="Arial" w:cs="Arial"/>
        </w:rPr>
      </w:pPr>
      <w:r w:rsidRPr="00177A7D">
        <w:rPr>
          <w:rFonts w:ascii="Arial" w:hAnsi="Arial" w:cs="Arial"/>
        </w:rPr>
        <w:t>Umowa zawarta w dniu ………............ roku w Koszalinie, pomiędzy:</w:t>
      </w:r>
    </w:p>
    <w:p w14:paraId="64F4DB33" w14:textId="77777777" w:rsidR="004B7EE9" w:rsidRPr="00177A7D" w:rsidRDefault="004B7EE9" w:rsidP="00F06DA9">
      <w:pPr>
        <w:ind w:left="284"/>
        <w:jc w:val="both"/>
        <w:rPr>
          <w:rFonts w:ascii="Arial" w:hAnsi="Arial" w:cs="Arial"/>
        </w:rPr>
      </w:pPr>
      <w:r w:rsidRPr="00177A7D">
        <w:rPr>
          <w:rFonts w:ascii="Arial" w:hAnsi="Arial" w:cs="Arial"/>
        </w:rPr>
        <w:t>Szpitalem Wojewódzkim im. Mikołaja Kopernika</w:t>
      </w:r>
    </w:p>
    <w:p w14:paraId="208A2738" w14:textId="77777777" w:rsidR="004B7EE9" w:rsidRPr="00177A7D" w:rsidRDefault="004B7EE9" w:rsidP="00F06DA9">
      <w:pPr>
        <w:ind w:left="284"/>
        <w:jc w:val="both"/>
        <w:rPr>
          <w:rFonts w:ascii="Arial" w:hAnsi="Arial" w:cs="Arial"/>
        </w:rPr>
      </w:pPr>
      <w:r w:rsidRPr="00177A7D">
        <w:rPr>
          <w:rFonts w:ascii="Arial" w:hAnsi="Arial" w:cs="Arial"/>
        </w:rPr>
        <w:t>ul. T. Chałubińskiego 7, 75 – 581 Koszalin</w:t>
      </w:r>
    </w:p>
    <w:p w14:paraId="6F0F5433" w14:textId="77777777" w:rsidR="004B7EE9" w:rsidRPr="00177A7D" w:rsidRDefault="004B7EE9" w:rsidP="00F06DA9">
      <w:pPr>
        <w:tabs>
          <w:tab w:val="left" w:pos="2552"/>
        </w:tabs>
        <w:ind w:left="284"/>
        <w:jc w:val="both"/>
        <w:rPr>
          <w:rFonts w:ascii="Arial" w:hAnsi="Arial" w:cs="Arial"/>
        </w:rPr>
      </w:pPr>
      <w:r w:rsidRPr="00177A7D">
        <w:rPr>
          <w:rFonts w:ascii="Arial" w:hAnsi="Arial" w:cs="Arial"/>
        </w:rPr>
        <w:t>NIP: 669-10-44-410, REGON: 330006292, BDO: 000008455, KRS: 0000006505</w:t>
      </w:r>
    </w:p>
    <w:p w14:paraId="3A1E25F5" w14:textId="0A826E9C" w:rsidR="004B7EE9" w:rsidRPr="00177A7D" w:rsidRDefault="004B7EE9" w:rsidP="00F06DA9">
      <w:pPr>
        <w:ind w:left="4054" w:hanging="4054"/>
        <w:jc w:val="both"/>
        <w:rPr>
          <w:rFonts w:ascii="Arial" w:hAnsi="Arial" w:cs="Arial"/>
        </w:rPr>
      </w:pPr>
      <w:r w:rsidRPr="00177A7D">
        <w:rPr>
          <w:rFonts w:ascii="Arial" w:hAnsi="Arial" w:cs="Arial"/>
        </w:rPr>
        <w:t xml:space="preserve">reprezentowanym przez </w:t>
      </w:r>
      <w:r w:rsidR="004F4E3E" w:rsidRPr="00177A7D">
        <w:rPr>
          <w:rFonts w:ascii="Arial" w:hAnsi="Arial" w:cs="Arial"/>
        </w:rPr>
        <w:t xml:space="preserve">Dyrektora – </w:t>
      </w:r>
      <w:r w:rsidR="00FD4288">
        <w:rPr>
          <w:rFonts w:ascii="Arial" w:hAnsi="Arial" w:cs="Arial"/>
        </w:rPr>
        <w:t>Piotr Sołtysińskiego</w:t>
      </w:r>
    </w:p>
    <w:p w14:paraId="31A30464"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Zamawiającym, Stroną</w:t>
      </w:r>
    </w:p>
    <w:p w14:paraId="55EC48BE" w14:textId="77777777" w:rsidR="004B7EE9" w:rsidRPr="00177A7D" w:rsidRDefault="004B7EE9" w:rsidP="00F06DA9">
      <w:pPr>
        <w:jc w:val="both"/>
        <w:rPr>
          <w:rFonts w:ascii="Arial" w:hAnsi="Arial" w:cs="Arial"/>
        </w:rPr>
      </w:pPr>
      <w:r w:rsidRPr="00177A7D">
        <w:rPr>
          <w:rFonts w:ascii="Arial" w:hAnsi="Arial" w:cs="Arial"/>
        </w:rPr>
        <w:t>a</w:t>
      </w:r>
    </w:p>
    <w:p w14:paraId="64AF87C0" w14:textId="77777777" w:rsidR="004B7EE9" w:rsidRPr="00177A7D" w:rsidRDefault="004B7EE9" w:rsidP="00F06DA9">
      <w:pPr>
        <w:ind w:left="284"/>
        <w:jc w:val="both"/>
        <w:rPr>
          <w:rFonts w:ascii="Arial" w:hAnsi="Arial" w:cs="Arial"/>
        </w:rPr>
      </w:pPr>
      <w:r w:rsidRPr="00177A7D">
        <w:rPr>
          <w:rFonts w:ascii="Arial" w:hAnsi="Arial" w:cs="Arial"/>
        </w:rPr>
        <w:t xml:space="preserve">………….. </w:t>
      </w:r>
    </w:p>
    <w:p w14:paraId="3CF7ABB7" w14:textId="77777777" w:rsidR="004B7EE9" w:rsidRPr="00177A7D" w:rsidRDefault="004B7EE9" w:rsidP="00F06DA9">
      <w:pPr>
        <w:ind w:left="284"/>
        <w:jc w:val="both"/>
        <w:rPr>
          <w:rFonts w:ascii="Arial" w:hAnsi="Arial" w:cs="Arial"/>
        </w:rPr>
      </w:pPr>
      <w:r w:rsidRPr="00177A7D">
        <w:rPr>
          <w:rFonts w:ascii="Arial" w:hAnsi="Arial" w:cs="Arial"/>
        </w:rPr>
        <w:t>ul. ……… .., ..-… …………..</w:t>
      </w:r>
    </w:p>
    <w:p w14:paraId="04835297" w14:textId="77777777" w:rsidR="004B7EE9" w:rsidRPr="00177A7D" w:rsidRDefault="004B7EE9" w:rsidP="00F06DA9">
      <w:pPr>
        <w:ind w:left="284"/>
        <w:jc w:val="both"/>
        <w:rPr>
          <w:rFonts w:ascii="Arial" w:hAnsi="Arial" w:cs="Arial"/>
        </w:rPr>
      </w:pPr>
      <w:r w:rsidRPr="00177A7D">
        <w:rPr>
          <w:rFonts w:ascii="Arial" w:hAnsi="Arial" w:cs="Arial"/>
        </w:rPr>
        <w:t>NIP: ……………….., REGON: ……………, KRS: ………………</w:t>
      </w:r>
    </w:p>
    <w:p w14:paraId="3D042CCB" w14:textId="77777777" w:rsidR="004B7EE9" w:rsidRPr="00177A7D" w:rsidRDefault="004B7EE9" w:rsidP="00F06DA9">
      <w:pPr>
        <w:jc w:val="both"/>
        <w:rPr>
          <w:rFonts w:ascii="Arial" w:hAnsi="Arial" w:cs="Arial"/>
        </w:rPr>
      </w:pPr>
      <w:r w:rsidRPr="00177A7D">
        <w:rPr>
          <w:rFonts w:ascii="Arial" w:hAnsi="Arial" w:cs="Arial"/>
        </w:rPr>
        <w:t>reprezentowanym przez: .................................................................................</w:t>
      </w:r>
    </w:p>
    <w:p w14:paraId="64373B97"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Wykonawcą, Stroną</w:t>
      </w:r>
    </w:p>
    <w:p w14:paraId="35F5F383" w14:textId="77777777" w:rsidR="004B7EE9" w:rsidRPr="00177A7D" w:rsidRDefault="004B7EE9" w:rsidP="00F06DA9">
      <w:pPr>
        <w:rPr>
          <w:rFonts w:ascii="Arial" w:hAnsi="Arial" w:cs="Arial"/>
        </w:rPr>
      </w:pPr>
    </w:p>
    <w:p w14:paraId="378BB265" w14:textId="309D557E" w:rsidR="004B7EE9" w:rsidRPr="00177A7D" w:rsidRDefault="004B7EE9" w:rsidP="00F06DA9">
      <w:pPr>
        <w:jc w:val="both"/>
        <w:rPr>
          <w:rFonts w:ascii="Arial" w:hAnsi="Arial" w:cs="Arial"/>
        </w:rPr>
      </w:pPr>
      <w:r w:rsidRPr="00177A7D">
        <w:rPr>
          <w:rFonts w:ascii="Arial" w:hAnsi="Arial" w:cs="Arial"/>
        </w:rPr>
        <w:t xml:space="preserve">Działając na podstawie ustawy z dnia 11 września 2019 r. Prawo zamówień publicznych </w:t>
      </w:r>
      <w:r w:rsidRPr="00EA4A42">
        <w:rPr>
          <w:rFonts w:ascii="Arial" w:hAnsi="Arial" w:cs="Arial"/>
        </w:rPr>
        <w:t>(</w:t>
      </w:r>
      <w:r w:rsidR="00E57BE1" w:rsidRPr="00EA4A42">
        <w:rPr>
          <w:rFonts w:ascii="Arial" w:hAnsi="Arial" w:cs="Arial"/>
        </w:rPr>
        <w:t xml:space="preserve">Dz.U.2023.1605 </w:t>
      </w:r>
      <w:proofErr w:type="spellStart"/>
      <w:r w:rsidR="00E57BE1" w:rsidRPr="00EA4A42">
        <w:rPr>
          <w:rFonts w:ascii="Arial" w:hAnsi="Arial" w:cs="Arial"/>
        </w:rPr>
        <w:t>t.j</w:t>
      </w:r>
      <w:proofErr w:type="spellEnd"/>
      <w:r w:rsidR="00E57BE1" w:rsidRPr="00EA4A42">
        <w:rPr>
          <w:rFonts w:ascii="Arial" w:hAnsi="Arial" w:cs="Arial"/>
        </w:rPr>
        <w:t>.)</w:t>
      </w:r>
      <w:r w:rsidRPr="00177A7D">
        <w:rPr>
          <w:rFonts w:ascii="Arial" w:hAnsi="Arial" w:cs="Arial"/>
        </w:rPr>
        <w:t xml:space="preserve"> (dalej: „</w:t>
      </w:r>
      <w:r w:rsidR="00C66B90">
        <w:rPr>
          <w:rFonts w:ascii="Arial" w:hAnsi="Arial" w:cs="Arial"/>
        </w:rPr>
        <w:t>ustawa Pzp</w:t>
      </w:r>
      <w:r w:rsidRPr="00177A7D">
        <w:rPr>
          <w:rFonts w:ascii="Arial" w:hAnsi="Arial" w:cs="Arial"/>
        </w:rPr>
        <w:t>”) po wyczerpaniu procedury przewidzianej dla trybu podstawowego zawarto umowę następującej treści:</w:t>
      </w:r>
    </w:p>
    <w:p w14:paraId="2E972EE4" w14:textId="77777777" w:rsidR="004B7EE9" w:rsidRPr="00177A7D" w:rsidRDefault="004B7EE9" w:rsidP="00F06DA9">
      <w:pPr>
        <w:rPr>
          <w:rFonts w:ascii="Arial" w:hAnsi="Arial" w:cs="Arial"/>
        </w:rPr>
      </w:pPr>
    </w:p>
    <w:p w14:paraId="33750B47" w14:textId="77777777" w:rsidR="000D5CCA" w:rsidRDefault="000D5CCA" w:rsidP="000D5CCA">
      <w:pPr>
        <w:jc w:val="center"/>
        <w:rPr>
          <w:rFonts w:ascii="Arial" w:hAnsi="Arial" w:cs="Arial"/>
        </w:rPr>
      </w:pPr>
      <w:bookmarkStart w:id="29" w:name="_Hlk103340331"/>
      <w:r>
        <w:rPr>
          <w:rFonts w:ascii="Arial" w:hAnsi="Arial" w:cs="Arial"/>
        </w:rPr>
        <w:t>§ 1 PRZEDMIOT UMOWY</w:t>
      </w:r>
    </w:p>
    <w:p w14:paraId="2C3E67F4" w14:textId="77777777" w:rsidR="000D5CCA" w:rsidRDefault="000D5CCA" w:rsidP="00090F60">
      <w:pPr>
        <w:numPr>
          <w:ilvl w:val="0"/>
          <w:numId w:val="43"/>
        </w:numPr>
        <w:suppressAutoHyphens/>
        <w:contextualSpacing/>
        <w:jc w:val="both"/>
        <w:rPr>
          <w:rFonts w:ascii="Arial" w:hAnsi="Arial" w:cs="Arial"/>
        </w:rPr>
      </w:pPr>
      <w:r>
        <w:rPr>
          <w:rFonts w:ascii="Arial" w:hAnsi="Arial" w:cs="Arial"/>
        </w:rPr>
        <w:t>Przedmiotem Umowy jest dostawa do siedziby Zamawiającego ..…………………….. (w dalszej części umowy zwanego „towarem”) na zasadach określonych w Umowie oraz ofercie, stanowiącej załącznik nr 1 do umowy i będący integralną częścią umowy.</w:t>
      </w:r>
    </w:p>
    <w:p w14:paraId="7126C837" w14:textId="77777777" w:rsidR="000D5CCA" w:rsidRDefault="000D5CCA" w:rsidP="00090F60">
      <w:pPr>
        <w:numPr>
          <w:ilvl w:val="0"/>
          <w:numId w:val="43"/>
        </w:numPr>
        <w:suppressAutoHyphens/>
        <w:contextualSpacing/>
        <w:jc w:val="both"/>
        <w:rPr>
          <w:rFonts w:ascii="Arial" w:hAnsi="Arial" w:cs="Arial"/>
        </w:rPr>
      </w:pPr>
      <w:r>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77DBD83E" w14:textId="77777777" w:rsidR="000D5CCA" w:rsidRDefault="000D5CCA" w:rsidP="00090F60">
      <w:pPr>
        <w:numPr>
          <w:ilvl w:val="0"/>
          <w:numId w:val="43"/>
        </w:numPr>
        <w:suppressAutoHyphens/>
        <w:contextualSpacing/>
        <w:jc w:val="both"/>
        <w:rPr>
          <w:rFonts w:ascii="Arial" w:hAnsi="Arial" w:cs="Arial"/>
        </w:rPr>
      </w:pPr>
      <w:r>
        <w:rPr>
          <w:rFonts w:ascii="Arial" w:hAnsi="Arial" w:cs="Arial"/>
        </w:rPr>
        <w:t xml:space="preserve">Strony zobowiązują się współdziałać przy wykonaniu Umowy w celu należytej realizacji zamówienia. </w:t>
      </w:r>
    </w:p>
    <w:p w14:paraId="4803C2E0" w14:textId="77777777" w:rsidR="000D5CCA" w:rsidRDefault="000D5CCA" w:rsidP="000D5CCA">
      <w:pPr>
        <w:rPr>
          <w:rFonts w:ascii="Arial" w:hAnsi="Arial" w:cs="Arial"/>
        </w:rPr>
      </w:pPr>
    </w:p>
    <w:p w14:paraId="5357EB0F" w14:textId="77777777" w:rsidR="000D5CCA" w:rsidRDefault="000D5CCA" w:rsidP="000D5CCA">
      <w:pPr>
        <w:jc w:val="center"/>
        <w:rPr>
          <w:rFonts w:ascii="Arial" w:hAnsi="Arial" w:cs="Arial"/>
        </w:rPr>
      </w:pPr>
      <w:r>
        <w:rPr>
          <w:rFonts w:ascii="Arial" w:hAnsi="Arial" w:cs="Arial"/>
        </w:rPr>
        <w:t>§ 2 CENA I WARUNKI PŁATNOŚCI</w:t>
      </w:r>
    </w:p>
    <w:p w14:paraId="6EE17690" w14:textId="77777777" w:rsidR="000D5CCA" w:rsidRDefault="000D5CCA" w:rsidP="00090F60">
      <w:pPr>
        <w:numPr>
          <w:ilvl w:val="0"/>
          <w:numId w:val="44"/>
        </w:numPr>
        <w:suppressAutoHyphens/>
        <w:contextualSpacing/>
        <w:jc w:val="both"/>
        <w:rPr>
          <w:rFonts w:ascii="Arial" w:hAnsi="Arial" w:cs="Arial"/>
        </w:rPr>
      </w:pPr>
      <w:r>
        <w:rPr>
          <w:rFonts w:ascii="Arial" w:hAnsi="Arial" w:cs="Arial"/>
        </w:rPr>
        <w:t xml:space="preserve">Zamawiający zapłaci Wykonawcy następujące wynagrodzenie za wykonanie przedmiotu Umowy: </w:t>
      </w:r>
    </w:p>
    <w:p w14:paraId="5A8E6387" w14:textId="77777777" w:rsidR="000D5CCA" w:rsidRDefault="000D5CCA" w:rsidP="00090F60">
      <w:pPr>
        <w:numPr>
          <w:ilvl w:val="0"/>
          <w:numId w:val="45"/>
        </w:numPr>
        <w:suppressAutoHyphens/>
        <w:contextualSpacing/>
        <w:jc w:val="both"/>
        <w:rPr>
          <w:rFonts w:ascii="Arial" w:hAnsi="Arial" w:cs="Arial"/>
        </w:rPr>
      </w:pPr>
      <w:r>
        <w:rPr>
          <w:rFonts w:ascii="Arial" w:hAnsi="Arial" w:cs="Arial"/>
        </w:rPr>
        <w:t xml:space="preserve">Cena brutto: ….; </w:t>
      </w:r>
    </w:p>
    <w:p w14:paraId="238D1D91" w14:textId="77777777" w:rsidR="000D5CCA" w:rsidRDefault="000D5CCA" w:rsidP="00090F60">
      <w:pPr>
        <w:numPr>
          <w:ilvl w:val="0"/>
          <w:numId w:val="45"/>
        </w:numPr>
        <w:suppressAutoHyphens/>
        <w:contextualSpacing/>
        <w:jc w:val="both"/>
        <w:rPr>
          <w:rFonts w:ascii="Arial" w:hAnsi="Arial" w:cs="Arial"/>
        </w:rPr>
      </w:pPr>
      <w:r>
        <w:rPr>
          <w:rFonts w:ascii="Arial" w:hAnsi="Arial" w:cs="Arial"/>
        </w:rPr>
        <w:t xml:space="preserve">Cena netto: ….. </w:t>
      </w:r>
    </w:p>
    <w:p w14:paraId="77B41040" w14:textId="77777777" w:rsidR="000D5CCA" w:rsidRDefault="000D5CCA" w:rsidP="00090F60">
      <w:pPr>
        <w:numPr>
          <w:ilvl w:val="0"/>
          <w:numId w:val="44"/>
        </w:numPr>
        <w:suppressAutoHyphens/>
        <w:contextualSpacing/>
        <w:jc w:val="both"/>
        <w:rPr>
          <w:rFonts w:ascii="Arial" w:hAnsi="Arial" w:cs="Arial"/>
        </w:rPr>
      </w:pPr>
      <w:r>
        <w:rPr>
          <w:rFonts w:ascii="Arial" w:hAnsi="Arial" w:cs="Arial"/>
        </w:rPr>
        <w:t>Zamówienie realizowane jest według cen ryczałtowych zawartych w ofercie, stanowiącej załącznik nr 1 do umowy.</w:t>
      </w:r>
    </w:p>
    <w:p w14:paraId="51E05984" w14:textId="77777777" w:rsidR="000D5CCA" w:rsidRDefault="000D5CCA" w:rsidP="00090F60">
      <w:pPr>
        <w:numPr>
          <w:ilvl w:val="0"/>
          <w:numId w:val="44"/>
        </w:numPr>
        <w:suppressAutoHyphens/>
        <w:contextualSpacing/>
        <w:jc w:val="both"/>
        <w:rPr>
          <w:rFonts w:ascii="Arial" w:hAnsi="Arial" w:cs="Arial"/>
        </w:rPr>
      </w:pPr>
      <w:r>
        <w:rPr>
          <w:rFonts w:ascii="Arial" w:hAnsi="Arial" w:cs="Arial"/>
        </w:rPr>
        <w:t xml:space="preserve">Ceny, o których mowa w ust. 2 nie mogą wzrosnąć w czasie trwania umowy </w:t>
      </w:r>
      <w:r w:rsidRPr="00845E17">
        <w:rPr>
          <w:rFonts w:ascii="Arial" w:hAnsi="Arial" w:cs="Arial"/>
        </w:rPr>
        <w:t xml:space="preserve">z zastrzeżeniem ust. 4, § 3 oraz § </w:t>
      </w:r>
      <w:r>
        <w:rPr>
          <w:rFonts w:ascii="Arial" w:hAnsi="Arial" w:cs="Arial"/>
        </w:rPr>
        <w:t>9</w:t>
      </w:r>
      <w:r w:rsidRPr="00845E17">
        <w:rPr>
          <w:rFonts w:ascii="Arial" w:hAnsi="Arial" w:cs="Arial"/>
        </w:rPr>
        <w:t xml:space="preserve"> ust. 1 pkt 4 Umowy.</w:t>
      </w:r>
    </w:p>
    <w:p w14:paraId="26D6F6F2" w14:textId="77777777" w:rsidR="000D5CCA" w:rsidRDefault="000D5CCA" w:rsidP="00090F60">
      <w:pPr>
        <w:numPr>
          <w:ilvl w:val="0"/>
          <w:numId w:val="44"/>
        </w:numPr>
        <w:suppressAutoHyphens/>
        <w:contextualSpacing/>
        <w:jc w:val="both"/>
        <w:rPr>
          <w:rFonts w:ascii="Arial" w:hAnsi="Arial" w:cs="Arial"/>
        </w:rPr>
      </w:pPr>
      <w:r>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1FCC5B29" w14:textId="77777777" w:rsidR="000D5CCA" w:rsidRDefault="000D5CCA" w:rsidP="00090F60">
      <w:pPr>
        <w:numPr>
          <w:ilvl w:val="0"/>
          <w:numId w:val="44"/>
        </w:numPr>
        <w:suppressAutoHyphens/>
        <w:contextualSpacing/>
        <w:jc w:val="both"/>
        <w:rPr>
          <w:rFonts w:ascii="Arial" w:hAnsi="Arial" w:cs="Arial"/>
        </w:rPr>
      </w:pPr>
      <w:r>
        <w:rPr>
          <w:rFonts w:ascii="Arial" w:hAnsi="Arial" w:cs="Arial"/>
        </w:rPr>
        <w:t>Faktura zostanie wystawiona przez Wykonawcę o treści i formie zgodnej z przepisami obowiązującymi na dzień wystawiania faktury.</w:t>
      </w:r>
    </w:p>
    <w:p w14:paraId="7DD2050A" w14:textId="77777777" w:rsidR="000D5CCA" w:rsidRDefault="000D5CCA" w:rsidP="00090F60">
      <w:pPr>
        <w:numPr>
          <w:ilvl w:val="0"/>
          <w:numId w:val="44"/>
        </w:numPr>
        <w:suppressAutoHyphens/>
        <w:contextualSpacing/>
        <w:jc w:val="both"/>
        <w:rPr>
          <w:rFonts w:ascii="Arial" w:hAnsi="Arial" w:cs="Arial"/>
        </w:rPr>
      </w:pPr>
      <w:r>
        <w:rPr>
          <w:rFonts w:ascii="Arial" w:hAnsi="Arial" w:cs="Arial"/>
        </w:rPr>
        <w:t>Wykonawcy wystawia Zamawiającemu każdorazowo tylko jedną fakturę obejmującą całość złożonego przez Zamawiającego zamówienia, o którym mowa § 5 ust. 1 i 2.</w:t>
      </w:r>
    </w:p>
    <w:p w14:paraId="7D1845F8" w14:textId="77777777" w:rsidR="000D5CCA" w:rsidRDefault="000D5CCA" w:rsidP="00090F60">
      <w:pPr>
        <w:numPr>
          <w:ilvl w:val="0"/>
          <w:numId w:val="44"/>
        </w:numPr>
        <w:suppressAutoHyphens/>
        <w:contextualSpacing/>
        <w:jc w:val="both"/>
        <w:rPr>
          <w:rFonts w:ascii="Arial" w:hAnsi="Arial" w:cs="Arial"/>
        </w:rPr>
      </w:pPr>
      <w:r>
        <w:rPr>
          <w:rFonts w:ascii="Arial" w:hAnsi="Arial" w:cs="Arial"/>
        </w:rPr>
        <w:t>Płatność nastąpi w terminie do 60 dni od dnia dostarczenia faktury Zamawiającemu w formie pisemnej na adres siedziby Zamawiającego lub w formie elektronicznej na adres poczty elektronicznej: faktury@swk.med.pl.</w:t>
      </w:r>
    </w:p>
    <w:p w14:paraId="27412651" w14:textId="77777777" w:rsidR="000D5CCA" w:rsidRDefault="000D5CCA" w:rsidP="00090F60">
      <w:pPr>
        <w:numPr>
          <w:ilvl w:val="0"/>
          <w:numId w:val="44"/>
        </w:numPr>
        <w:suppressAutoHyphens/>
        <w:contextualSpacing/>
        <w:jc w:val="both"/>
        <w:rPr>
          <w:rFonts w:ascii="Arial" w:hAnsi="Arial" w:cs="Arial"/>
        </w:rPr>
      </w:pPr>
      <w:r>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3">
        <w:r w:rsidRPr="000335A3">
          <w:rPr>
            <w:rFonts w:ascii="Arial" w:hAnsi="Arial" w:cs="Arial"/>
          </w:rPr>
          <w:t>https://efaktura.gov.pl</w:t>
        </w:r>
      </w:hyperlink>
      <w:r>
        <w:rPr>
          <w:rFonts w:ascii="Arial" w:hAnsi="Arial" w:cs="Arial"/>
        </w:rPr>
        <w:t xml:space="preserve">. </w:t>
      </w:r>
    </w:p>
    <w:p w14:paraId="0967C892" w14:textId="77777777" w:rsidR="000D5CCA" w:rsidRDefault="000D5CCA" w:rsidP="00090F60">
      <w:pPr>
        <w:numPr>
          <w:ilvl w:val="0"/>
          <w:numId w:val="44"/>
        </w:numPr>
        <w:suppressAutoHyphens/>
        <w:contextualSpacing/>
        <w:jc w:val="both"/>
        <w:rPr>
          <w:rFonts w:ascii="Arial" w:hAnsi="Arial" w:cs="Arial"/>
        </w:rPr>
      </w:pPr>
      <w:r>
        <w:rPr>
          <w:rFonts w:ascii="Arial" w:hAnsi="Arial" w:cs="Arial"/>
        </w:rPr>
        <w:t xml:space="preserve">Płatność nastąpi przelewem bankowym na konto bankowe Wykonawcy wskazane na fakturze. </w:t>
      </w:r>
    </w:p>
    <w:p w14:paraId="6D864607" w14:textId="77777777" w:rsidR="000D5CCA" w:rsidRDefault="000D5CCA" w:rsidP="00090F60">
      <w:pPr>
        <w:numPr>
          <w:ilvl w:val="0"/>
          <w:numId w:val="44"/>
        </w:numPr>
        <w:suppressAutoHyphens/>
        <w:contextualSpacing/>
        <w:jc w:val="both"/>
        <w:rPr>
          <w:rFonts w:ascii="Arial" w:hAnsi="Arial" w:cs="Arial"/>
        </w:rPr>
      </w:pPr>
      <w:r>
        <w:rPr>
          <w:rFonts w:ascii="Arial" w:hAnsi="Arial" w:cs="Arial"/>
        </w:rPr>
        <w:t>Zmiana wierzyciela dokonana bez zgody podmiotu tworzącego Zamawiającego jest nieważna.</w:t>
      </w:r>
    </w:p>
    <w:p w14:paraId="53397533" w14:textId="77777777" w:rsidR="000D5CCA" w:rsidRDefault="000D5CCA" w:rsidP="000D5CCA">
      <w:pPr>
        <w:rPr>
          <w:rFonts w:ascii="Arial" w:hAnsi="Arial" w:cs="Arial"/>
        </w:rPr>
      </w:pPr>
    </w:p>
    <w:p w14:paraId="5E520CB4" w14:textId="77777777" w:rsidR="000D5CCA" w:rsidRPr="00465CF5" w:rsidRDefault="000D5CCA" w:rsidP="000D5CCA">
      <w:pPr>
        <w:jc w:val="center"/>
        <w:rPr>
          <w:rFonts w:ascii="Arial" w:hAnsi="Arial" w:cs="Arial"/>
        </w:rPr>
      </w:pPr>
      <w:r w:rsidRPr="00465CF5">
        <w:rPr>
          <w:rFonts w:ascii="Arial" w:hAnsi="Arial" w:cs="Arial"/>
        </w:rPr>
        <w:t>§ 3 KLAUZULA WALORYZACYJNA</w:t>
      </w:r>
    </w:p>
    <w:p w14:paraId="0CBE33CE" w14:textId="77777777" w:rsidR="000D5CCA" w:rsidRPr="005F0DB7" w:rsidRDefault="000D5CCA" w:rsidP="000D5CCA">
      <w:pPr>
        <w:jc w:val="both"/>
        <w:rPr>
          <w:rFonts w:ascii="Arial" w:hAnsi="Arial" w:cs="Arial"/>
        </w:rPr>
      </w:pPr>
      <w:r w:rsidRPr="005F0DB7">
        <w:rPr>
          <w:rFonts w:ascii="Arial" w:hAnsi="Arial" w:cs="Arial"/>
        </w:rPr>
        <w:t>W przypadku zmiany ceny materiałów lub kosztów związanych z realizacją przedmiotu Umowy dopuszcza się zmianę (wzrost/spadek) wynagrodzenia, wg następujących zasad:</w:t>
      </w:r>
    </w:p>
    <w:p w14:paraId="77D61437" w14:textId="77777777" w:rsidR="000D5CCA" w:rsidRPr="002916B3" w:rsidRDefault="000D5CCA" w:rsidP="00090F60">
      <w:pPr>
        <w:pStyle w:val="Akapitzlist"/>
        <w:numPr>
          <w:ilvl w:val="0"/>
          <w:numId w:val="54"/>
        </w:numPr>
        <w:ind w:left="426" w:hanging="284"/>
        <w:jc w:val="both"/>
        <w:rPr>
          <w:rFonts w:ascii="Arial" w:hAnsi="Arial" w:cs="Arial"/>
        </w:rPr>
      </w:pPr>
      <w:r w:rsidRPr="002916B3">
        <w:rPr>
          <w:rFonts w:ascii="Arial" w:hAnsi="Arial" w:cs="Arial"/>
        </w:rPr>
        <w:lastRenderedPageBreak/>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6AD26C87" w14:textId="77777777" w:rsidR="000D5CCA" w:rsidRPr="002916B3" w:rsidRDefault="000D5CCA" w:rsidP="00090F60">
      <w:pPr>
        <w:pStyle w:val="Akapitzlist"/>
        <w:numPr>
          <w:ilvl w:val="0"/>
          <w:numId w:val="54"/>
        </w:numPr>
        <w:ind w:left="426" w:hanging="284"/>
        <w:jc w:val="both"/>
        <w:rPr>
          <w:rFonts w:ascii="Arial" w:hAnsi="Arial" w:cs="Arial"/>
        </w:rPr>
      </w:pPr>
      <w:r w:rsidRPr="002916B3">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259A5C46" w14:textId="77777777" w:rsidR="000D5CCA" w:rsidRPr="002916B3" w:rsidRDefault="000D5CCA" w:rsidP="00090F60">
      <w:pPr>
        <w:pStyle w:val="Akapitzlist"/>
        <w:numPr>
          <w:ilvl w:val="0"/>
          <w:numId w:val="54"/>
        </w:numPr>
        <w:ind w:left="426" w:hanging="284"/>
        <w:jc w:val="both"/>
        <w:rPr>
          <w:rFonts w:ascii="Arial" w:hAnsi="Arial" w:cs="Arial"/>
        </w:rPr>
      </w:pPr>
      <w:r w:rsidRPr="002916B3">
        <w:rPr>
          <w:rFonts w:ascii="Arial" w:hAnsi="Arial" w:cs="Arial"/>
        </w:rPr>
        <w:t>zmiana wynagrodzenia Wykonawcy może następować nie częściej niż raz w roku przy czym pierwsza nie wcześniej niż po 6 miesiącach realizacji Umowy,</w:t>
      </w:r>
    </w:p>
    <w:p w14:paraId="2DD2AC31" w14:textId="77777777" w:rsidR="000D5CCA" w:rsidRPr="002916B3" w:rsidRDefault="000D5CCA" w:rsidP="00090F60">
      <w:pPr>
        <w:pStyle w:val="Akapitzlist"/>
        <w:numPr>
          <w:ilvl w:val="0"/>
          <w:numId w:val="54"/>
        </w:numPr>
        <w:ind w:left="426" w:hanging="284"/>
        <w:jc w:val="both"/>
        <w:rPr>
          <w:rFonts w:ascii="Arial" w:hAnsi="Arial" w:cs="Arial"/>
        </w:rPr>
      </w:pPr>
      <w:r w:rsidRPr="002916B3">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0624A793" w14:textId="77777777" w:rsidR="000D5CCA" w:rsidRPr="002916B3" w:rsidRDefault="000D5CCA" w:rsidP="00090F60">
      <w:pPr>
        <w:pStyle w:val="Akapitzlist"/>
        <w:numPr>
          <w:ilvl w:val="0"/>
          <w:numId w:val="54"/>
        </w:numPr>
        <w:ind w:left="426" w:hanging="284"/>
        <w:jc w:val="both"/>
        <w:rPr>
          <w:rFonts w:ascii="Arial" w:hAnsi="Arial" w:cs="Arial"/>
        </w:rPr>
      </w:pPr>
      <w:r w:rsidRPr="002916B3">
        <w:rPr>
          <w:rFonts w:ascii="Arial" w:hAnsi="Arial" w:cs="Arial"/>
        </w:rPr>
        <w:t>zmiana wynagrodzenia Wykonawcy w okresie trwania Umowy nie może przekroczyć 5% pierwotnej wartości wynagrodzenia,</w:t>
      </w:r>
    </w:p>
    <w:p w14:paraId="473D68BA" w14:textId="77777777" w:rsidR="000D5CCA" w:rsidRPr="002916B3" w:rsidRDefault="000D5CCA" w:rsidP="00090F60">
      <w:pPr>
        <w:pStyle w:val="Akapitzlist"/>
        <w:numPr>
          <w:ilvl w:val="0"/>
          <w:numId w:val="54"/>
        </w:numPr>
        <w:ind w:left="426" w:hanging="284"/>
        <w:jc w:val="both"/>
        <w:rPr>
          <w:rFonts w:ascii="Arial" w:hAnsi="Arial" w:cs="Arial"/>
        </w:rPr>
      </w:pPr>
      <w:r w:rsidRPr="002916B3">
        <w:rPr>
          <w:rFonts w:ascii="Arial" w:hAnsi="Arial" w:cs="Arial"/>
        </w:rPr>
        <w:t>zmiana wynagrodzenia dotyczy zarówno wzrostu odpowiednio cen lub kosztów, jak i ich obniżenia, względem ceny lub kosztu przyjętych w celu ustalenia wynagrodzenia Wykonawcy zawartego w ofercie,</w:t>
      </w:r>
    </w:p>
    <w:p w14:paraId="19E77580" w14:textId="77777777" w:rsidR="000D5CCA" w:rsidRPr="002916B3" w:rsidRDefault="000D5CCA" w:rsidP="00090F60">
      <w:pPr>
        <w:pStyle w:val="Akapitzlist"/>
        <w:numPr>
          <w:ilvl w:val="0"/>
          <w:numId w:val="54"/>
        </w:numPr>
        <w:ind w:left="426" w:hanging="284"/>
        <w:jc w:val="both"/>
        <w:rPr>
          <w:rFonts w:ascii="Arial" w:hAnsi="Arial" w:cs="Arial"/>
        </w:rPr>
      </w:pPr>
      <w:r w:rsidRPr="002916B3">
        <w:rPr>
          <w:rFonts w:ascii="Arial" w:hAnsi="Arial" w:cs="Arial"/>
        </w:rPr>
        <w:t>zmiana wynagrodzenia nastąpi od daty złożenia pisemnego wniosku przez Stronę Umowy, zawierającego uzasadnienie proponowanych zmian i dotyczy części zamówienia pozostałej do wykonania.</w:t>
      </w:r>
    </w:p>
    <w:p w14:paraId="5F935F61" w14:textId="77777777" w:rsidR="000D5CCA" w:rsidRDefault="000D5CCA" w:rsidP="000D5CCA">
      <w:pPr>
        <w:rPr>
          <w:rFonts w:ascii="Arial" w:hAnsi="Arial" w:cs="Arial"/>
        </w:rPr>
      </w:pPr>
    </w:p>
    <w:p w14:paraId="33BEE8B3" w14:textId="77777777" w:rsidR="000D5CCA" w:rsidRDefault="000D5CCA" w:rsidP="000D5CCA">
      <w:pPr>
        <w:jc w:val="center"/>
        <w:rPr>
          <w:rFonts w:ascii="Arial" w:hAnsi="Arial" w:cs="Arial"/>
        </w:rPr>
      </w:pPr>
      <w:r>
        <w:rPr>
          <w:rFonts w:ascii="Arial" w:hAnsi="Arial" w:cs="Arial"/>
        </w:rPr>
        <w:t>§ 4 TERMIN WYKONANIA UMOWY</w:t>
      </w:r>
    </w:p>
    <w:p w14:paraId="3DF1FA69" w14:textId="77777777" w:rsidR="000D5CCA" w:rsidRDefault="000D5CCA" w:rsidP="00090F60">
      <w:pPr>
        <w:numPr>
          <w:ilvl w:val="0"/>
          <w:numId w:val="46"/>
        </w:numPr>
        <w:suppressAutoHyphens/>
        <w:contextualSpacing/>
        <w:jc w:val="both"/>
        <w:rPr>
          <w:rFonts w:ascii="Arial" w:hAnsi="Arial" w:cs="Arial"/>
        </w:rPr>
      </w:pPr>
      <w:r>
        <w:rPr>
          <w:rFonts w:ascii="Arial" w:hAnsi="Arial" w:cs="Arial"/>
        </w:rPr>
        <w:t xml:space="preserve">Przedmiot Umowy zostanie wykonany w terminie 12 miesięcy od zawarcia Umowy, z zastrzeżeniem § 8 ust. 1 pkt 2. Przez wykonanie przedmiotu Umowy Strony uznają dostawę towaru zgodnie z Umową, przepisami prawa i wymogami producenta. </w:t>
      </w:r>
    </w:p>
    <w:p w14:paraId="072070C1" w14:textId="77777777" w:rsidR="000D5CCA" w:rsidRDefault="000D5CCA" w:rsidP="00090F60">
      <w:pPr>
        <w:numPr>
          <w:ilvl w:val="0"/>
          <w:numId w:val="46"/>
        </w:numPr>
        <w:suppressAutoHyphens/>
        <w:contextualSpacing/>
        <w:jc w:val="both"/>
        <w:rPr>
          <w:rFonts w:ascii="Arial" w:hAnsi="Arial" w:cs="Arial"/>
        </w:rPr>
      </w:pPr>
      <w:r>
        <w:rPr>
          <w:rFonts w:ascii="Arial" w:hAnsi="Arial" w:cs="Arial"/>
        </w:rPr>
        <w:t>Umowa wygasa po upływie terminu określonego w ust. 1 lub w przypadku wykorzystania maksymalnej kwoty zobowiązania umownego, określonego w § 2 ust. 1.</w:t>
      </w:r>
    </w:p>
    <w:p w14:paraId="02925117" w14:textId="77777777" w:rsidR="000D5CCA" w:rsidRDefault="000D5CCA" w:rsidP="000D5CCA">
      <w:pPr>
        <w:rPr>
          <w:rFonts w:ascii="Arial" w:hAnsi="Arial" w:cs="Arial"/>
        </w:rPr>
      </w:pPr>
    </w:p>
    <w:p w14:paraId="423DA2F1" w14:textId="77777777" w:rsidR="000D5CCA" w:rsidRDefault="000D5CCA" w:rsidP="000D5CCA">
      <w:pPr>
        <w:jc w:val="center"/>
        <w:rPr>
          <w:rFonts w:ascii="Arial" w:hAnsi="Arial" w:cs="Arial"/>
        </w:rPr>
      </w:pPr>
      <w:r>
        <w:rPr>
          <w:rFonts w:ascii="Arial" w:hAnsi="Arial" w:cs="Arial"/>
        </w:rPr>
        <w:t>§ 5 WARUNKI DOSTAW</w:t>
      </w:r>
    </w:p>
    <w:p w14:paraId="51A0CB3F" w14:textId="77777777" w:rsidR="000D5CCA" w:rsidRDefault="000D5CCA" w:rsidP="00090F60">
      <w:pPr>
        <w:numPr>
          <w:ilvl w:val="0"/>
          <w:numId w:val="41"/>
        </w:numPr>
        <w:suppressAutoHyphens/>
        <w:jc w:val="both"/>
        <w:rPr>
          <w:rFonts w:ascii="Arial" w:hAnsi="Arial" w:cs="Arial"/>
        </w:rPr>
      </w:pPr>
      <w:r>
        <w:rPr>
          <w:rFonts w:ascii="Arial" w:hAnsi="Arial" w:cs="Arial"/>
        </w:rPr>
        <w:t>Dostawy będą realizowane wg zamówień składanych sukcesywnie w zależności od aktualnych potrzeb Zamawiającego.</w:t>
      </w:r>
    </w:p>
    <w:p w14:paraId="20A21C9C" w14:textId="77777777" w:rsidR="000D5CCA" w:rsidRDefault="000D5CCA" w:rsidP="00090F60">
      <w:pPr>
        <w:numPr>
          <w:ilvl w:val="0"/>
          <w:numId w:val="38"/>
        </w:numPr>
        <w:suppressAutoHyphens/>
        <w:jc w:val="both"/>
        <w:rPr>
          <w:rFonts w:ascii="Arial" w:hAnsi="Arial" w:cs="Arial"/>
        </w:rPr>
      </w:pPr>
      <w:r>
        <w:rPr>
          <w:rFonts w:ascii="Arial" w:hAnsi="Arial" w:cs="Arial"/>
        </w:rPr>
        <w:t>Zamawiający określa wielkość dostawy przez złożenie u Wykonawcy zamówienia w postaci papierowej lub elektronicznej.</w:t>
      </w:r>
    </w:p>
    <w:p w14:paraId="063055A8" w14:textId="77777777" w:rsidR="000D5CCA" w:rsidRDefault="000D5CCA" w:rsidP="00090F60">
      <w:pPr>
        <w:numPr>
          <w:ilvl w:val="0"/>
          <w:numId w:val="38"/>
        </w:numPr>
        <w:suppressAutoHyphens/>
        <w:jc w:val="both"/>
        <w:rPr>
          <w:rFonts w:ascii="Arial" w:hAnsi="Arial" w:cs="Arial"/>
        </w:rPr>
      </w:pPr>
      <w:r>
        <w:rPr>
          <w:rFonts w:ascii="Arial" w:hAnsi="Arial" w:cs="Arial"/>
        </w:rPr>
        <w:t>Realizacja dostawy następuje do 5 dni roboczych od dnia złożenia zamówienia.</w:t>
      </w:r>
    </w:p>
    <w:p w14:paraId="0752BE5D" w14:textId="77777777" w:rsidR="000D5CCA" w:rsidRDefault="000D5CCA" w:rsidP="00090F60">
      <w:pPr>
        <w:numPr>
          <w:ilvl w:val="0"/>
          <w:numId w:val="38"/>
        </w:numPr>
        <w:suppressAutoHyphens/>
        <w:jc w:val="both"/>
        <w:rPr>
          <w:rFonts w:ascii="Arial" w:hAnsi="Arial" w:cs="Arial"/>
        </w:rPr>
      </w:pPr>
      <w:r>
        <w:rPr>
          <w:rFonts w:ascii="Arial" w:hAnsi="Arial" w:cs="Arial"/>
        </w:rPr>
        <w:t>Koszt dostarczenia, rozładowania oraz rozlokowania towaru w miejscach wskazanych przez Zamawiającego pokrywa Wykonawca.</w:t>
      </w:r>
    </w:p>
    <w:p w14:paraId="0C5DAF55" w14:textId="77777777" w:rsidR="000D5CCA" w:rsidRDefault="000D5CCA" w:rsidP="00090F60">
      <w:pPr>
        <w:numPr>
          <w:ilvl w:val="0"/>
          <w:numId w:val="38"/>
        </w:numPr>
        <w:suppressAutoHyphens/>
        <w:jc w:val="both"/>
        <w:rPr>
          <w:rFonts w:ascii="Arial" w:hAnsi="Arial" w:cs="Arial"/>
        </w:rPr>
      </w:pPr>
      <w:r>
        <w:rPr>
          <w:rFonts w:ascii="Arial" w:hAnsi="Arial" w:cs="Arial"/>
        </w:rPr>
        <w:t>Zamawiający zastrzega sobie prawo niewykonania umowy w pełnym zakresie, jednak nie mniejszym niż 50%.</w:t>
      </w:r>
    </w:p>
    <w:p w14:paraId="011C168A" w14:textId="77777777" w:rsidR="000D5CCA" w:rsidRDefault="000D5CCA" w:rsidP="00090F60">
      <w:pPr>
        <w:numPr>
          <w:ilvl w:val="0"/>
          <w:numId w:val="38"/>
        </w:numPr>
        <w:suppressAutoHyphens/>
        <w:jc w:val="both"/>
        <w:rPr>
          <w:rFonts w:ascii="Arial" w:hAnsi="Arial" w:cs="Arial"/>
        </w:rPr>
      </w:pPr>
      <w:r>
        <w:rPr>
          <w:rFonts w:ascii="Arial" w:hAnsi="Arial" w:cs="Arial"/>
        </w:rPr>
        <w:t>Zamawiającemu, bez ujemnych dla niego skutków, przysługuje prawo do zwiększenia lub zmniejszenia ilości poszczególnych towarów, będących przedmiotem niniejszej umowy, pod warunkiem nie przekroczenia ceny netto umowy, określonej w § 2 ust. 1 lit. b.</w:t>
      </w:r>
    </w:p>
    <w:p w14:paraId="2D996AA0" w14:textId="77777777" w:rsidR="000D5CCA" w:rsidRDefault="000D5CCA" w:rsidP="00090F60">
      <w:pPr>
        <w:numPr>
          <w:ilvl w:val="0"/>
          <w:numId w:val="38"/>
        </w:numPr>
        <w:suppressAutoHyphens/>
        <w:jc w:val="both"/>
        <w:rPr>
          <w:rFonts w:ascii="Arial" w:hAnsi="Arial" w:cs="Arial"/>
        </w:rPr>
      </w:pPr>
      <w:r>
        <w:rPr>
          <w:rFonts w:ascii="Arial" w:hAnsi="Arial" w:cs="Arial"/>
        </w:rPr>
        <w:t>W przypadku braku możliwości wywiązania się z terminu dostawy, Wykonawca jest zobowiązany do niezwłocznego powiadomienia o powyższym Zamawiającego.</w:t>
      </w:r>
    </w:p>
    <w:p w14:paraId="719C4255" w14:textId="77777777" w:rsidR="000D5CCA" w:rsidRDefault="000D5CCA" w:rsidP="00090F60">
      <w:pPr>
        <w:numPr>
          <w:ilvl w:val="0"/>
          <w:numId w:val="38"/>
        </w:numPr>
        <w:suppressAutoHyphens/>
        <w:jc w:val="both"/>
        <w:rPr>
          <w:rFonts w:ascii="Arial" w:hAnsi="Arial" w:cs="Arial"/>
        </w:rPr>
      </w:pPr>
      <w:r>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12A9A3CA" w14:textId="77777777" w:rsidR="000D5CCA" w:rsidRDefault="000D5CCA" w:rsidP="00090F60">
      <w:pPr>
        <w:numPr>
          <w:ilvl w:val="0"/>
          <w:numId w:val="38"/>
        </w:numPr>
        <w:suppressAutoHyphens/>
        <w:jc w:val="both"/>
        <w:rPr>
          <w:rFonts w:ascii="Arial" w:hAnsi="Arial" w:cs="Arial"/>
        </w:rPr>
      </w:pPr>
      <w:r>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10FD43A5" w14:textId="77777777" w:rsidR="000D5CCA" w:rsidRDefault="000D5CCA" w:rsidP="000D5CCA">
      <w:pPr>
        <w:jc w:val="both"/>
        <w:rPr>
          <w:rFonts w:ascii="Arial" w:hAnsi="Arial" w:cs="Arial"/>
        </w:rPr>
      </w:pPr>
    </w:p>
    <w:p w14:paraId="5F18BA73" w14:textId="77777777" w:rsidR="000D5CCA" w:rsidRDefault="000D5CCA" w:rsidP="000D5CCA">
      <w:pPr>
        <w:jc w:val="center"/>
        <w:rPr>
          <w:rFonts w:ascii="Arial" w:hAnsi="Arial" w:cs="Arial"/>
        </w:rPr>
      </w:pPr>
      <w:r>
        <w:rPr>
          <w:rFonts w:ascii="Arial" w:hAnsi="Arial" w:cs="Arial"/>
        </w:rPr>
        <w:t>§ 6 GWARANCJE</w:t>
      </w:r>
    </w:p>
    <w:p w14:paraId="52B5BFBE" w14:textId="77777777" w:rsidR="000D5CCA" w:rsidRDefault="000D5CCA" w:rsidP="00090F60">
      <w:pPr>
        <w:numPr>
          <w:ilvl w:val="0"/>
          <w:numId w:val="42"/>
        </w:numPr>
        <w:suppressAutoHyphens/>
        <w:jc w:val="both"/>
        <w:rPr>
          <w:rFonts w:ascii="Arial" w:hAnsi="Arial" w:cs="Arial"/>
        </w:rPr>
      </w:pPr>
      <w:r>
        <w:rPr>
          <w:rFonts w:ascii="Arial" w:hAnsi="Arial" w:cs="Arial"/>
        </w:rPr>
        <w:t>Wykonawca gwarantuje, że dostarczony towar jest fabrycznie nowy, kompletny oraz wolny od wad.</w:t>
      </w:r>
    </w:p>
    <w:p w14:paraId="2189C06E" w14:textId="77777777" w:rsidR="000D5CCA" w:rsidRDefault="000D5CCA" w:rsidP="00090F60">
      <w:pPr>
        <w:numPr>
          <w:ilvl w:val="0"/>
          <w:numId w:val="39"/>
        </w:numPr>
        <w:suppressAutoHyphens/>
        <w:jc w:val="both"/>
        <w:rPr>
          <w:rFonts w:ascii="Arial" w:hAnsi="Arial" w:cs="Arial"/>
        </w:rPr>
      </w:pPr>
      <w:r>
        <w:rPr>
          <w:rFonts w:ascii="Arial" w:hAnsi="Arial" w:cs="Arial"/>
        </w:rPr>
        <w:t>Wykonawca gwarantuje, że dostarczony towar posiada wszystkie wymagane dokumenty niezbędne do dopuszczenia towaru do obrotu i używania.</w:t>
      </w:r>
    </w:p>
    <w:p w14:paraId="3CA7FEB9" w14:textId="77777777" w:rsidR="000D5CCA" w:rsidRDefault="000D5CCA" w:rsidP="00090F60">
      <w:pPr>
        <w:numPr>
          <w:ilvl w:val="0"/>
          <w:numId w:val="39"/>
        </w:numPr>
        <w:suppressAutoHyphens/>
        <w:jc w:val="both"/>
        <w:rPr>
          <w:rFonts w:ascii="Arial" w:hAnsi="Arial" w:cs="Arial"/>
        </w:rPr>
      </w:pPr>
      <w:r>
        <w:rPr>
          <w:rFonts w:ascii="Arial" w:hAnsi="Arial" w:cs="Arial"/>
        </w:rPr>
        <w:t xml:space="preserve">Na pisemne żądanie Zamawiającego Wykonawca dostarczy w terminie 2 dni roboczych wymagane prawem dokumenty właściwe dla przedmiotu zamówienia. </w:t>
      </w:r>
    </w:p>
    <w:p w14:paraId="13E3D2FB" w14:textId="77777777" w:rsidR="000D5CCA" w:rsidRDefault="000D5CCA" w:rsidP="00090F60">
      <w:pPr>
        <w:numPr>
          <w:ilvl w:val="0"/>
          <w:numId w:val="39"/>
        </w:numPr>
        <w:suppressAutoHyphens/>
        <w:jc w:val="both"/>
        <w:rPr>
          <w:rFonts w:ascii="Arial" w:hAnsi="Arial" w:cs="Arial"/>
        </w:rPr>
      </w:pPr>
      <w:r>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26219D82" w14:textId="77777777" w:rsidR="000D5CCA" w:rsidRDefault="000D5CCA" w:rsidP="00090F60">
      <w:pPr>
        <w:numPr>
          <w:ilvl w:val="0"/>
          <w:numId w:val="39"/>
        </w:numPr>
        <w:suppressAutoHyphens/>
        <w:jc w:val="both"/>
        <w:rPr>
          <w:rFonts w:ascii="Arial" w:hAnsi="Arial" w:cs="Arial"/>
        </w:rPr>
      </w:pPr>
      <w:r>
        <w:rPr>
          <w:rFonts w:ascii="Arial" w:hAnsi="Arial" w:cs="Arial"/>
        </w:rPr>
        <w:t>Na każdej partii towaru muszą znajdować się etykiety umożliwiające oznaczenie towaru, co do tożsamości.</w:t>
      </w:r>
    </w:p>
    <w:p w14:paraId="72A45226" w14:textId="77777777" w:rsidR="000D5CCA" w:rsidRDefault="000D5CCA" w:rsidP="00090F60">
      <w:pPr>
        <w:numPr>
          <w:ilvl w:val="0"/>
          <w:numId w:val="39"/>
        </w:numPr>
        <w:suppressAutoHyphens/>
        <w:jc w:val="both"/>
        <w:rPr>
          <w:rFonts w:ascii="Arial" w:hAnsi="Arial" w:cs="Arial"/>
        </w:rPr>
      </w:pPr>
      <w:r>
        <w:rPr>
          <w:rFonts w:ascii="Arial" w:hAnsi="Arial" w:cs="Arial"/>
        </w:rPr>
        <w:t>Strony umowy ustalają, że na opakowaniach zbiorczych będą znajdować się następujące informacje: nazwa producenta, nazwa asortymentu, termin przydatności do użycia.</w:t>
      </w:r>
    </w:p>
    <w:p w14:paraId="24F0786A" w14:textId="77777777" w:rsidR="000D5CCA" w:rsidRDefault="000D5CCA" w:rsidP="00090F60">
      <w:pPr>
        <w:numPr>
          <w:ilvl w:val="0"/>
          <w:numId w:val="39"/>
        </w:numPr>
        <w:suppressAutoHyphens/>
        <w:jc w:val="both"/>
        <w:rPr>
          <w:rFonts w:ascii="Arial" w:hAnsi="Arial" w:cs="Arial"/>
        </w:rPr>
      </w:pPr>
      <w:r>
        <w:rPr>
          <w:rFonts w:ascii="Arial" w:hAnsi="Arial" w:cs="Arial"/>
        </w:rPr>
        <w:lastRenderedPageBreak/>
        <w:t>Zamawiający zastrzega sobie prawo do złożenia reklamacji w przypadku dostaw towarów niezgodnych z ofertą na podstawie, której została zawarta umowa oraz w przypadku ujawnienia wad ukrytych towaru.</w:t>
      </w:r>
    </w:p>
    <w:p w14:paraId="384830AF" w14:textId="77777777" w:rsidR="000D5CCA" w:rsidRDefault="000D5CCA" w:rsidP="00090F60">
      <w:pPr>
        <w:numPr>
          <w:ilvl w:val="0"/>
          <w:numId w:val="39"/>
        </w:numPr>
        <w:suppressAutoHyphens/>
        <w:jc w:val="both"/>
        <w:rPr>
          <w:rFonts w:ascii="Arial" w:hAnsi="Arial" w:cs="Arial"/>
        </w:rPr>
      </w:pPr>
      <w:r>
        <w:rPr>
          <w:rFonts w:ascii="Arial" w:hAnsi="Arial" w:cs="Arial"/>
        </w:rPr>
        <w:t xml:space="preserve">Reklamacja towaru wadliwego będzie składana </w:t>
      </w:r>
      <w:r>
        <w:rPr>
          <w:rFonts w:ascii="Arial" w:hAnsi="Arial" w:cs="Arial"/>
          <w:color w:val="000000"/>
        </w:rPr>
        <w:t>telefonicznie lub faksem</w:t>
      </w:r>
      <w:r>
        <w:rPr>
          <w:rFonts w:ascii="Arial" w:hAnsi="Arial" w:cs="Arial"/>
          <w:color w:val="FF0000"/>
        </w:rPr>
        <w:t xml:space="preserve"> </w:t>
      </w:r>
      <w:r>
        <w:rPr>
          <w:rFonts w:ascii="Arial" w:hAnsi="Arial" w:cs="Arial"/>
        </w:rPr>
        <w:t>oraz potwierdzana pisemnie.</w:t>
      </w:r>
    </w:p>
    <w:p w14:paraId="44806990" w14:textId="77777777" w:rsidR="000D5CCA" w:rsidRDefault="000D5CCA" w:rsidP="00090F60">
      <w:pPr>
        <w:numPr>
          <w:ilvl w:val="0"/>
          <w:numId w:val="39"/>
        </w:numPr>
        <w:suppressAutoHyphens/>
        <w:jc w:val="both"/>
        <w:rPr>
          <w:rFonts w:ascii="Arial" w:hAnsi="Arial" w:cs="Arial"/>
        </w:rPr>
      </w:pPr>
      <w:r>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0D5E97CD" w14:textId="77777777" w:rsidR="000D5CCA" w:rsidRDefault="000D5CCA" w:rsidP="00090F60">
      <w:pPr>
        <w:numPr>
          <w:ilvl w:val="0"/>
          <w:numId w:val="39"/>
        </w:numPr>
        <w:suppressAutoHyphens/>
        <w:jc w:val="both"/>
        <w:rPr>
          <w:rFonts w:ascii="Arial" w:hAnsi="Arial" w:cs="Arial"/>
        </w:rPr>
      </w:pPr>
      <w:r>
        <w:rPr>
          <w:rFonts w:ascii="Arial" w:hAnsi="Arial" w:cs="Arial"/>
        </w:rPr>
        <w:t>Wykonawca na własny koszt i ryzyko wymienia towar, w którym stwierdzono wadę jakościową i/lub ilościową.</w:t>
      </w:r>
    </w:p>
    <w:p w14:paraId="00F248D3" w14:textId="77777777" w:rsidR="000D5CCA" w:rsidRDefault="000D5CCA" w:rsidP="000D5CCA">
      <w:pPr>
        <w:jc w:val="both"/>
        <w:rPr>
          <w:rFonts w:ascii="Arial" w:hAnsi="Arial" w:cs="Arial"/>
        </w:rPr>
      </w:pPr>
    </w:p>
    <w:p w14:paraId="69E086B7" w14:textId="77777777" w:rsidR="000D5CCA" w:rsidRDefault="000D5CCA" w:rsidP="000D5CCA">
      <w:pPr>
        <w:jc w:val="center"/>
        <w:rPr>
          <w:rFonts w:ascii="Arial" w:hAnsi="Arial" w:cs="Arial"/>
        </w:rPr>
      </w:pPr>
      <w:r>
        <w:rPr>
          <w:rFonts w:ascii="Arial" w:hAnsi="Arial" w:cs="Arial"/>
        </w:rPr>
        <w:t>§ 7 KARY UMOWNE</w:t>
      </w:r>
    </w:p>
    <w:p w14:paraId="659CFFEF" w14:textId="77777777" w:rsidR="000D5CCA" w:rsidRDefault="000D5CCA" w:rsidP="00090F60">
      <w:pPr>
        <w:numPr>
          <w:ilvl w:val="0"/>
          <w:numId w:val="47"/>
        </w:numPr>
        <w:suppressAutoHyphens/>
        <w:contextualSpacing/>
        <w:jc w:val="both"/>
        <w:rPr>
          <w:rFonts w:ascii="Arial" w:hAnsi="Arial" w:cs="Arial"/>
        </w:rPr>
      </w:pPr>
      <w:r>
        <w:rPr>
          <w:rFonts w:ascii="Arial" w:hAnsi="Arial" w:cs="Arial"/>
        </w:rPr>
        <w:t xml:space="preserve">Zamawiający jest uprawniony do żądania od Wykonawcy kar umownych w następujących przypadkach i wysokości: </w:t>
      </w:r>
    </w:p>
    <w:p w14:paraId="531356E1" w14:textId="77777777" w:rsidR="000D5CCA" w:rsidRDefault="000D5CCA" w:rsidP="00090F60">
      <w:pPr>
        <w:numPr>
          <w:ilvl w:val="0"/>
          <w:numId w:val="48"/>
        </w:numPr>
        <w:suppressAutoHyphens/>
        <w:contextualSpacing/>
        <w:jc w:val="both"/>
        <w:rPr>
          <w:rFonts w:ascii="Arial" w:hAnsi="Arial" w:cs="Arial"/>
        </w:rPr>
      </w:pPr>
      <w:r>
        <w:rPr>
          <w:rFonts w:ascii="Arial" w:hAnsi="Arial" w:cs="Arial"/>
        </w:rPr>
        <w:t>za przekroczenie terminu dostawy w wysokości 0,1% ceny brutto dostawy za każdy dzień zwłoki,</w:t>
      </w:r>
    </w:p>
    <w:p w14:paraId="27F8D486" w14:textId="64ED9173" w:rsidR="000D5CCA" w:rsidRDefault="000D5CCA" w:rsidP="00090F60">
      <w:pPr>
        <w:numPr>
          <w:ilvl w:val="0"/>
          <w:numId w:val="48"/>
        </w:numPr>
        <w:suppressAutoHyphens/>
        <w:jc w:val="both"/>
        <w:rPr>
          <w:rFonts w:ascii="Arial" w:hAnsi="Arial" w:cs="Arial"/>
        </w:rPr>
      </w:pPr>
      <w:r>
        <w:rPr>
          <w:rFonts w:ascii="Arial" w:hAnsi="Arial" w:cs="Arial"/>
        </w:rPr>
        <w:t>za przekroczenie terminu dostarczenia dokumentów o których mowa w § 6 ust. 3 w wysokości 0,1% ceny brutto niezrealizowanej części umowy,</w:t>
      </w:r>
    </w:p>
    <w:p w14:paraId="0FFDE9E8" w14:textId="77777777" w:rsidR="000D5CCA" w:rsidRDefault="000D5CCA" w:rsidP="00090F60">
      <w:pPr>
        <w:numPr>
          <w:ilvl w:val="0"/>
          <w:numId w:val="48"/>
        </w:numPr>
        <w:suppressAutoHyphens/>
        <w:contextualSpacing/>
        <w:jc w:val="both"/>
        <w:rPr>
          <w:rFonts w:ascii="Arial" w:hAnsi="Arial" w:cs="Arial"/>
        </w:rPr>
      </w:pPr>
      <w:r>
        <w:rPr>
          <w:rFonts w:ascii="Arial" w:hAnsi="Arial" w:cs="Arial"/>
        </w:rPr>
        <w:t xml:space="preserve">za odstąpienie od Umowy którejkolwiek ze Stron z winy Wykonawcy w wysokości 10% ceny brutto Umowy. </w:t>
      </w:r>
    </w:p>
    <w:p w14:paraId="1B0318DD" w14:textId="77777777" w:rsidR="000D5CCA" w:rsidRDefault="000D5CCA" w:rsidP="00090F60">
      <w:pPr>
        <w:numPr>
          <w:ilvl w:val="0"/>
          <w:numId w:val="47"/>
        </w:numPr>
        <w:suppressAutoHyphens/>
        <w:contextualSpacing/>
        <w:jc w:val="both"/>
        <w:rPr>
          <w:rFonts w:ascii="Arial" w:hAnsi="Arial" w:cs="Arial"/>
        </w:rPr>
      </w:pPr>
      <w:r>
        <w:rPr>
          <w:rFonts w:ascii="Arial" w:hAnsi="Arial" w:cs="Arial"/>
        </w:rPr>
        <w:t xml:space="preserve">Łączna wysokość kar umownych naliczonych zgodnie z ust. 1, ograniczona jest do 10% ceny brutto Umowy, o której mowa w § 2 ust. 1 lit. a. </w:t>
      </w:r>
    </w:p>
    <w:p w14:paraId="60DD96DF" w14:textId="77777777" w:rsidR="000D5CCA" w:rsidRDefault="000D5CCA" w:rsidP="00090F60">
      <w:pPr>
        <w:numPr>
          <w:ilvl w:val="0"/>
          <w:numId w:val="47"/>
        </w:numPr>
        <w:suppressAutoHyphens/>
        <w:contextualSpacing/>
        <w:jc w:val="both"/>
        <w:rPr>
          <w:rFonts w:ascii="Arial" w:hAnsi="Arial" w:cs="Arial"/>
        </w:rPr>
      </w:pPr>
      <w:r>
        <w:rPr>
          <w:rFonts w:ascii="Arial" w:hAnsi="Arial" w:cs="Arial"/>
        </w:rPr>
        <w:t>Zamawiający zastrzega sobie możliwość zgłoszenia Wykonawcy żądania odszkodowania przewyższającego wysokość zastrzeżonej kary umownej.</w:t>
      </w:r>
    </w:p>
    <w:p w14:paraId="2FF1D8E2" w14:textId="77777777" w:rsidR="000D5CCA" w:rsidRDefault="000D5CCA" w:rsidP="00090F60">
      <w:pPr>
        <w:numPr>
          <w:ilvl w:val="0"/>
          <w:numId w:val="47"/>
        </w:numPr>
        <w:suppressAutoHyphens/>
        <w:contextualSpacing/>
        <w:jc w:val="both"/>
        <w:rPr>
          <w:rFonts w:ascii="Arial" w:hAnsi="Arial" w:cs="Arial"/>
        </w:rPr>
      </w:pPr>
      <w:r>
        <w:rPr>
          <w:rFonts w:ascii="Arial" w:hAnsi="Arial" w:cs="Arial"/>
        </w:rPr>
        <w:t>Zapłata kar umownych następuje na pisemne wezwanie Zamawiającego w terminie 10 dni od dnia otrzymania wezwania.</w:t>
      </w:r>
    </w:p>
    <w:p w14:paraId="6C1A10D8" w14:textId="77777777" w:rsidR="000D5CCA" w:rsidRDefault="000D5CCA" w:rsidP="00090F60">
      <w:pPr>
        <w:numPr>
          <w:ilvl w:val="0"/>
          <w:numId w:val="47"/>
        </w:numPr>
        <w:suppressAutoHyphens/>
        <w:contextualSpacing/>
        <w:jc w:val="both"/>
        <w:rPr>
          <w:rFonts w:ascii="Arial" w:hAnsi="Arial" w:cs="Arial"/>
        </w:rPr>
      </w:pPr>
      <w:r>
        <w:rPr>
          <w:rFonts w:ascii="Arial" w:hAnsi="Arial" w:cs="Arial"/>
        </w:rPr>
        <w:t>Zamawiający zastrzega sobie prawo potrącenia kar umownych z wynagrodzeń należnych Wykonawcy.</w:t>
      </w:r>
    </w:p>
    <w:p w14:paraId="3F0517E5" w14:textId="77777777" w:rsidR="000D5CCA" w:rsidRDefault="000D5CCA" w:rsidP="000D5CCA">
      <w:pPr>
        <w:rPr>
          <w:rFonts w:ascii="Arial" w:hAnsi="Arial" w:cs="Arial"/>
        </w:rPr>
      </w:pPr>
    </w:p>
    <w:p w14:paraId="4172758C" w14:textId="77777777" w:rsidR="000D5CCA" w:rsidRDefault="000D5CCA" w:rsidP="000D5CCA">
      <w:pPr>
        <w:jc w:val="center"/>
        <w:rPr>
          <w:rFonts w:ascii="Arial" w:hAnsi="Arial" w:cs="Arial"/>
        </w:rPr>
      </w:pPr>
      <w:r>
        <w:rPr>
          <w:rFonts w:ascii="Arial" w:hAnsi="Arial" w:cs="Arial"/>
        </w:rPr>
        <w:t>§ 8 ODSTĄPIENIE OD UMOWY</w:t>
      </w:r>
    </w:p>
    <w:p w14:paraId="5F144F07" w14:textId="77777777" w:rsidR="000D5CCA" w:rsidRDefault="000D5CCA" w:rsidP="00090F60">
      <w:pPr>
        <w:numPr>
          <w:ilvl w:val="0"/>
          <w:numId w:val="40"/>
        </w:numPr>
        <w:suppressAutoHyphens/>
        <w:contextualSpacing/>
        <w:jc w:val="both"/>
        <w:rPr>
          <w:rFonts w:ascii="Arial" w:hAnsi="Arial" w:cs="Arial"/>
        </w:rPr>
      </w:pPr>
      <w:r>
        <w:rPr>
          <w:rFonts w:ascii="Arial" w:hAnsi="Arial" w:cs="Arial"/>
        </w:rPr>
        <w:t xml:space="preserve">Zamawiający może odstąpić od Umowy: </w:t>
      </w:r>
    </w:p>
    <w:p w14:paraId="2928B136" w14:textId="77777777" w:rsidR="000D5CCA" w:rsidRDefault="000D5CCA" w:rsidP="00090F60">
      <w:pPr>
        <w:numPr>
          <w:ilvl w:val="0"/>
          <w:numId w:val="49"/>
        </w:numPr>
        <w:suppressAutoHyphens/>
        <w:contextualSpacing/>
        <w:jc w:val="both"/>
        <w:rPr>
          <w:rFonts w:ascii="Arial" w:hAnsi="Arial" w:cs="Arial"/>
        </w:rPr>
      </w:pPr>
      <w:r>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19232D27" w14:textId="77777777" w:rsidR="000D5CCA" w:rsidRDefault="000D5CCA" w:rsidP="00090F60">
      <w:pPr>
        <w:numPr>
          <w:ilvl w:val="0"/>
          <w:numId w:val="49"/>
        </w:numPr>
        <w:suppressAutoHyphens/>
        <w:contextualSpacing/>
        <w:jc w:val="both"/>
        <w:rPr>
          <w:rFonts w:ascii="Arial" w:hAnsi="Arial" w:cs="Arial"/>
        </w:rPr>
      </w:pPr>
      <w:r>
        <w:rPr>
          <w:rFonts w:ascii="Arial" w:hAnsi="Arial" w:cs="Arial"/>
        </w:rPr>
        <w:t xml:space="preserve">jeżeli zachodzi co najmniej jedna z następujących okoliczności: </w:t>
      </w:r>
    </w:p>
    <w:p w14:paraId="7587DE0C" w14:textId="539A01F3" w:rsidR="000D5CCA" w:rsidRDefault="000D5CCA" w:rsidP="00090F60">
      <w:pPr>
        <w:numPr>
          <w:ilvl w:val="0"/>
          <w:numId w:val="49"/>
        </w:numPr>
        <w:suppressAutoHyphens/>
        <w:contextualSpacing/>
        <w:jc w:val="both"/>
        <w:rPr>
          <w:rFonts w:ascii="Arial" w:hAnsi="Arial" w:cs="Arial"/>
        </w:rPr>
      </w:pPr>
      <w:r>
        <w:rPr>
          <w:rFonts w:ascii="Arial" w:hAnsi="Arial" w:cs="Arial"/>
        </w:rPr>
        <w:t xml:space="preserve">dokonano zmiany umowy z naruszeniem art. 454 i art. 455 </w:t>
      </w:r>
      <w:r w:rsidR="00960FF0">
        <w:rPr>
          <w:rFonts w:ascii="Arial" w:hAnsi="Arial" w:cs="Arial"/>
        </w:rPr>
        <w:t>ustawy Pzp</w:t>
      </w:r>
      <w:r>
        <w:rPr>
          <w:rFonts w:ascii="Arial" w:hAnsi="Arial" w:cs="Arial"/>
        </w:rPr>
        <w:t xml:space="preserve">, </w:t>
      </w:r>
    </w:p>
    <w:p w14:paraId="785E6AFE" w14:textId="596E1A25" w:rsidR="000D5CCA" w:rsidRDefault="000D5CCA" w:rsidP="00090F60">
      <w:pPr>
        <w:numPr>
          <w:ilvl w:val="0"/>
          <w:numId w:val="49"/>
        </w:numPr>
        <w:suppressAutoHyphens/>
        <w:contextualSpacing/>
        <w:jc w:val="both"/>
        <w:rPr>
          <w:rFonts w:ascii="Arial" w:hAnsi="Arial" w:cs="Arial"/>
        </w:rPr>
      </w:pPr>
      <w:r>
        <w:rPr>
          <w:rFonts w:ascii="Arial" w:hAnsi="Arial" w:cs="Arial"/>
        </w:rPr>
        <w:t xml:space="preserve">Wykonawca w chwili zawarcia Umowy podlegał wykluczeniu na podstawie art. 108 ustawy </w:t>
      </w:r>
      <w:r w:rsidR="00960FF0">
        <w:rPr>
          <w:rFonts w:ascii="Arial" w:hAnsi="Arial" w:cs="Arial"/>
        </w:rPr>
        <w:t>Pzp</w:t>
      </w:r>
      <w:r>
        <w:rPr>
          <w:rFonts w:ascii="Arial" w:hAnsi="Arial" w:cs="Arial"/>
        </w:rPr>
        <w:t xml:space="preserve">, </w:t>
      </w:r>
    </w:p>
    <w:p w14:paraId="593B7D32" w14:textId="77777777" w:rsidR="000D5CCA" w:rsidRDefault="000D5CCA" w:rsidP="00090F60">
      <w:pPr>
        <w:numPr>
          <w:ilvl w:val="0"/>
          <w:numId w:val="49"/>
        </w:numPr>
        <w:suppressAutoHyphens/>
        <w:contextualSpacing/>
        <w:jc w:val="both"/>
        <w:rPr>
          <w:rFonts w:ascii="Arial" w:hAnsi="Arial" w:cs="Arial"/>
        </w:rPr>
      </w:pPr>
      <w:r>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5A3EC8CB" w14:textId="77777777" w:rsidR="000D5CCA" w:rsidRDefault="000D5CCA" w:rsidP="00090F60">
      <w:pPr>
        <w:numPr>
          <w:ilvl w:val="0"/>
          <w:numId w:val="40"/>
        </w:numPr>
        <w:suppressAutoHyphens/>
        <w:contextualSpacing/>
        <w:jc w:val="both"/>
        <w:rPr>
          <w:rFonts w:ascii="Arial" w:hAnsi="Arial" w:cs="Arial"/>
        </w:rPr>
      </w:pPr>
      <w:r>
        <w:rPr>
          <w:rFonts w:ascii="Arial" w:hAnsi="Arial" w:cs="Arial"/>
        </w:rPr>
        <w:t>Każda ze Stron może odstąpić od Umowy w przypadkach ustawowego prawa odstąpienia wynikających z przepisów Kodeksu cywilnego.</w:t>
      </w:r>
    </w:p>
    <w:p w14:paraId="35AA0796" w14:textId="77777777" w:rsidR="000D5CCA" w:rsidRDefault="000D5CCA" w:rsidP="00090F60">
      <w:pPr>
        <w:numPr>
          <w:ilvl w:val="0"/>
          <w:numId w:val="40"/>
        </w:numPr>
        <w:suppressAutoHyphens/>
        <w:contextualSpacing/>
        <w:jc w:val="both"/>
        <w:rPr>
          <w:rFonts w:ascii="Arial" w:hAnsi="Arial" w:cs="Arial"/>
        </w:rPr>
      </w:pPr>
      <w:r>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56F1D849" w14:textId="77777777" w:rsidR="000D5CCA" w:rsidRDefault="000D5CCA" w:rsidP="00090F60">
      <w:pPr>
        <w:widowControl w:val="0"/>
        <w:numPr>
          <w:ilvl w:val="0"/>
          <w:numId w:val="40"/>
        </w:numPr>
        <w:suppressAutoHyphens/>
        <w:contextualSpacing/>
        <w:jc w:val="both"/>
        <w:rPr>
          <w:rFonts w:ascii="Arial" w:hAnsi="Arial" w:cs="Arial"/>
        </w:rPr>
      </w:pPr>
      <w:r>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17035DB6" w14:textId="77777777" w:rsidR="000D5CCA" w:rsidRDefault="000D5CCA" w:rsidP="000D5CCA">
      <w:pPr>
        <w:widowControl w:val="0"/>
        <w:contextualSpacing/>
        <w:jc w:val="both"/>
        <w:rPr>
          <w:rFonts w:ascii="Arial" w:hAnsi="Arial" w:cs="Arial"/>
        </w:rPr>
      </w:pPr>
    </w:p>
    <w:p w14:paraId="772EC5E3" w14:textId="77777777" w:rsidR="000D5CCA" w:rsidRDefault="000D5CCA" w:rsidP="000D5CCA">
      <w:pPr>
        <w:jc w:val="center"/>
        <w:rPr>
          <w:rFonts w:ascii="Arial" w:hAnsi="Arial" w:cs="Arial"/>
        </w:rPr>
      </w:pPr>
      <w:r>
        <w:rPr>
          <w:rFonts w:ascii="Arial" w:hAnsi="Arial" w:cs="Arial"/>
        </w:rPr>
        <w:t>§ 9 ZMIANA POSTANOWIEŃ UMOWY</w:t>
      </w:r>
    </w:p>
    <w:p w14:paraId="586A8D33" w14:textId="7C29E84F" w:rsidR="000D5CCA" w:rsidRDefault="000D5CCA" w:rsidP="00090F60">
      <w:pPr>
        <w:numPr>
          <w:ilvl w:val="0"/>
          <w:numId w:val="50"/>
        </w:numPr>
        <w:suppressAutoHyphens/>
        <w:contextualSpacing/>
        <w:jc w:val="both"/>
        <w:rPr>
          <w:rFonts w:ascii="Arial" w:hAnsi="Arial" w:cs="Arial"/>
        </w:rPr>
      </w:pPr>
      <w:r>
        <w:rPr>
          <w:rFonts w:ascii="Arial" w:hAnsi="Arial" w:cs="Arial"/>
        </w:rPr>
        <w:t xml:space="preserve">Strony zgodnie z art. 455 </w:t>
      </w:r>
      <w:r w:rsidR="00960FF0">
        <w:rPr>
          <w:rFonts w:ascii="Arial" w:hAnsi="Arial" w:cs="Arial"/>
        </w:rPr>
        <w:t xml:space="preserve">ustawy Pzp </w:t>
      </w:r>
      <w:r>
        <w:rPr>
          <w:rFonts w:ascii="Arial" w:hAnsi="Arial" w:cs="Arial"/>
        </w:rPr>
        <w:t xml:space="preserve">dopuszczają możliwość wprowadzania istotnych zmian postanowień Umowy w następujących okolicznościach: </w:t>
      </w:r>
    </w:p>
    <w:p w14:paraId="0AB7C18F" w14:textId="77777777" w:rsidR="000D5CCA" w:rsidRDefault="000D5CCA" w:rsidP="00090F60">
      <w:pPr>
        <w:numPr>
          <w:ilvl w:val="0"/>
          <w:numId w:val="51"/>
        </w:numPr>
        <w:suppressAutoHyphens/>
        <w:contextualSpacing/>
        <w:jc w:val="both"/>
        <w:rPr>
          <w:rFonts w:ascii="Arial" w:hAnsi="Arial" w:cs="Arial"/>
        </w:rPr>
      </w:pPr>
      <w:r>
        <w:rPr>
          <w:rFonts w:ascii="Arial" w:hAnsi="Arial" w:cs="Arial"/>
        </w:rPr>
        <w:t>w przypadku:</w:t>
      </w:r>
    </w:p>
    <w:p w14:paraId="4689513B" w14:textId="77777777" w:rsidR="000D5CCA" w:rsidRDefault="000D5CCA" w:rsidP="00090F60">
      <w:pPr>
        <w:numPr>
          <w:ilvl w:val="0"/>
          <w:numId w:val="52"/>
        </w:numPr>
        <w:suppressAutoHyphens/>
        <w:contextualSpacing/>
        <w:jc w:val="both"/>
        <w:rPr>
          <w:rFonts w:ascii="Arial" w:hAnsi="Arial" w:cs="Arial"/>
        </w:rPr>
      </w:pPr>
      <w:r>
        <w:rPr>
          <w:rFonts w:ascii="Arial" w:hAnsi="Arial" w:cs="Arial"/>
        </w:rPr>
        <w:t xml:space="preserve">wycofania z produkcji towaru po terminie złożenia oferty Zamawiającemu, </w:t>
      </w:r>
    </w:p>
    <w:p w14:paraId="1CFE2CD0" w14:textId="77777777" w:rsidR="000D5CCA" w:rsidRDefault="000D5CCA" w:rsidP="00090F60">
      <w:pPr>
        <w:numPr>
          <w:ilvl w:val="0"/>
          <w:numId w:val="52"/>
        </w:numPr>
        <w:suppressAutoHyphens/>
        <w:contextualSpacing/>
        <w:jc w:val="both"/>
        <w:rPr>
          <w:rFonts w:ascii="Arial" w:hAnsi="Arial" w:cs="Arial"/>
        </w:rPr>
      </w:pPr>
      <w:r>
        <w:rPr>
          <w:rFonts w:ascii="Arial" w:hAnsi="Arial" w:cs="Arial"/>
        </w:rPr>
        <w:t>wstrzymania wprowadzanie towaru do obrotu handlowego po terminie złożenia oferty Zamawiającemu;</w:t>
      </w:r>
    </w:p>
    <w:p w14:paraId="5E09DC03" w14:textId="77777777" w:rsidR="000D5CCA" w:rsidRDefault="000D5CCA" w:rsidP="00090F60">
      <w:pPr>
        <w:numPr>
          <w:ilvl w:val="0"/>
          <w:numId w:val="52"/>
        </w:numPr>
        <w:suppressAutoHyphens/>
        <w:contextualSpacing/>
        <w:jc w:val="both"/>
        <w:rPr>
          <w:rFonts w:ascii="Arial" w:hAnsi="Arial" w:cs="Arial"/>
        </w:rPr>
      </w:pPr>
      <w:r>
        <w:rPr>
          <w:rFonts w:ascii="Arial" w:hAnsi="Arial" w:cs="Arial"/>
        </w:rPr>
        <w:t>wystąpienia incydentu medycznego związanego ze stosowaniem towaru po terminie złożenia oferty Zamawiającemu,</w:t>
      </w:r>
    </w:p>
    <w:p w14:paraId="3B4A3EA0" w14:textId="77777777" w:rsidR="000D5CCA" w:rsidRDefault="000D5CCA" w:rsidP="000D5CCA">
      <w:pPr>
        <w:ind w:left="1068"/>
        <w:contextualSpacing/>
        <w:jc w:val="both"/>
        <w:rPr>
          <w:rFonts w:ascii="Arial" w:hAnsi="Arial" w:cs="Arial"/>
        </w:rPr>
      </w:pPr>
      <w:r>
        <w:rPr>
          <w:rFonts w:ascii="Arial" w:hAnsi="Arial" w:cs="Arial"/>
        </w:rPr>
        <w:t xml:space="preserve">- poprzez zastąpienie go innym towarem o cechach co najmniej takich, jakie cechowały pierwotny towar; </w:t>
      </w:r>
    </w:p>
    <w:p w14:paraId="2A514A4E" w14:textId="77777777" w:rsidR="000D5CCA" w:rsidRDefault="000D5CCA" w:rsidP="00090F60">
      <w:pPr>
        <w:numPr>
          <w:ilvl w:val="0"/>
          <w:numId w:val="51"/>
        </w:numPr>
        <w:suppressAutoHyphens/>
        <w:contextualSpacing/>
        <w:jc w:val="both"/>
        <w:rPr>
          <w:rFonts w:ascii="Arial" w:hAnsi="Arial" w:cs="Arial"/>
        </w:rPr>
      </w:pPr>
      <w:r>
        <w:rPr>
          <w:rFonts w:ascii="Arial" w:hAnsi="Arial" w:cs="Arial"/>
        </w:rPr>
        <w:t>w przypadku niezrealizowania przedmiotu umowy w umownym terminie z powodu zmniejszenia potrzeb własnych, poprzez wydłużenie okresu jej realizacji,</w:t>
      </w:r>
    </w:p>
    <w:p w14:paraId="0B9C656F" w14:textId="77777777" w:rsidR="000D5CCA" w:rsidRDefault="000D5CCA" w:rsidP="00090F60">
      <w:pPr>
        <w:numPr>
          <w:ilvl w:val="0"/>
          <w:numId w:val="51"/>
        </w:numPr>
        <w:suppressAutoHyphens/>
        <w:contextualSpacing/>
        <w:jc w:val="both"/>
        <w:rPr>
          <w:rFonts w:ascii="Arial" w:hAnsi="Arial" w:cs="Arial"/>
        </w:rPr>
      </w:pPr>
      <w:r>
        <w:rPr>
          <w:rFonts w:ascii="Arial" w:hAnsi="Arial" w:cs="Arial"/>
        </w:rPr>
        <w:t>w przypadku zmiany numeru katalogowego, kodu produktu lub nazwy własnej towaru,</w:t>
      </w:r>
    </w:p>
    <w:p w14:paraId="09EC17AA" w14:textId="77777777" w:rsidR="000D5CCA" w:rsidRPr="005F0DB7" w:rsidRDefault="000D5CCA" w:rsidP="00090F60">
      <w:pPr>
        <w:numPr>
          <w:ilvl w:val="0"/>
          <w:numId w:val="51"/>
        </w:numPr>
        <w:suppressAutoHyphens/>
        <w:contextualSpacing/>
        <w:jc w:val="both"/>
        <w:rPr>
          <w:rFonts w:ascii="Arial" w:hAnsi="Arial" w:cs="Arial"/>
        </w:rPr>
      </w:pPr>
      <w:r w:rsidRPr="005F0DB7">
        <w:rPr>
          <w:rFonts w:ascii="Arial" w:hAnsi="Arial" w:cs="Arial"/>
        </w:rPr>
        <w:t>w przypadku obniżenia ceny przez Wykonawcę.</w:t>
      </w:r>
    </w:p>
    <w:p w14:paraId="41547B0C" w14:textId="77777777" w:rsidR="000D5CCA" w:rsidRDefault="000D5CCA" w:rsidP="00090F60">
      <w:pPr>
        <w:numPr>
          <w:ilvl w:val="0"/>
          <w:numId w:val="50"/>
        </w:numPr>
        <w:suppressAutoHyphens/>
        <w:contextualSpacing/>
        <w:jc w:val="both"/>
        <w:rPr>
          <w:rFonts w:ascii="Arial" w:hAnsi="Arial" w:cs="Arial"/>
        </w:rPr>
      </w:pPr>
      <w:r>
        <w:rPr>
          <w:rFonts w:ascii="Arial" w:hAnsi="Arial" w:cs="Arial"/>
        </w:rPr>
        <w:t xml:space="preserve">Zmiana postanowień Umowy wymaga zachowania formy pisemnej pod rygorem nieważności, o ile postanowienia Umowy nie stanowią inaczej. </w:t>
      </w:r>
    </w:p>
    <w:p w14:paraId="61014E3A" w14:textId="77777777" w:rsidR="000D5CCA" w:rsidRDefault="000D5CCA" w:rsidP="000D5CCA">
      <w:pPr>
        <w:jc w:val="both"/>
        <w:rPr>
          <w:rFonts w:ascii="Arial" w:hAnsi="Arial" w:cs="Arial"/>
        </w:rPr>
      </w:pPr>
    </w:p>
    <w:p w14:paraId="0A23033B" w14:textId="77777777" w:rsidR="000D5CCA" w:rsidRDefault="000D5CCA" w:rsidP="000D5CCA">
      <w:pPr>
        <w:jc w:val="center"/>
        <w:rPr>
          <w:rFonts w:ascii="Arial" w:hAnsi="Arial" w:cs="Arial"/>
        </w:rPr>
      </w:pPr>
      <w:r>
        <w:rPr>
          <w:rFonts w:ascii="Arial" w:hAnsi="Arial" w:cs="Arial"/>
        </w:rPr>
        <w:t>§ 10 POSTANOWIENIA KOŃCOWE</w:t>
      </w:r>
    </w:p>
    <w:p w14:paraId="7C3FA115" w14:textId="77777777" w:rsidR="000D5CCA" w:rsidRDefault="000D5CCA" w:rsidP="00090F60">
      <w:pPr>
        <w:numPr>
          <w:ilvl w:val="0"/>
          <w:numId w:val="53"/>
        </w:numPr>
        <w:suppressAutoHyphens/>
        <w:contextualSpacing/>
        <w:jc w:val="both"/>
        <w:rPr>
          <w:rFonts w:ascii="Arial" w:hAnsi="Arial" w:cs="Arial"/>
        </w:rPr>
      </w:pPr>
      <w:r>
        <w:rPr>
          <w:rFonts w:ascii="Arial" w:hAnsi="Arial" w:cs="Arial"/>
        </w:rPr>
        <w:t>Wszelkie zmiany do niniejszej umowy wymagają formy pisemnej w postaci aneksu do umowy pod rygorem nieważności.</w:t>
      </w:r>
    </w:p>
    <w:p w14:paraId="30139ABE" w14:textId="77777777" w:rsidR="000D5CCA" w:rsidRDefault="000D5CCA" w:rsidP="00090F60">
      <w:pPr>
        <w:numPr>
          <w:ilvl w:val="0"/>
          <w:numId w:val="53"/>
        </w:numPr>
        <w:suppressAutoHyphens/>
        <w:contextualSpacing/>
        <w:jc w:val="both"/>
        <w:rPr>
          <w:rFonts w:ascii="Arial" w:hAnsi="Arial" w:cs="Arial"/>
        </w:rPr>
      </w:pPr>
      <w:r>
        <w:rPr>
          <w:rFonts w:ascii="Arial" w:hAnsi="Arial" w:cs="Arial"/>
        </w:rPr>
        <w:t>W sprawach nieuregulowanych niniejszą umową będą miały zastosowanie przepisy Kodeksu Cywilnego oraz ustawy Prawo zamówień publicznych.</w:t>
      </w:r>
    </w:p>
    <w:p w14:paraId="7B242517" w14:textId="77777777" w:rsidR="000D5CCA" w:rsidRDefault="000D5CCA" w:rsidP="00090F60">
      <w:pPr>
        <w:numPr>
          <w:ilvl w:val="0"/>
          <w:numId w:val="53"/>
        </w:numPr>
        <w:suppressAutoHyphens/>
        <w:contextualSpacing/>
        <w:jc w:val="both"/>
        <w:rPr>
          <w:rFonts w:ascii="Arial" w:hAnsi="Arial" w:cs="Arial"/>
        </w:rPr>
      </w:pPr>
      <w:r>
        <w:rPr>
          <w:rFonts w:ascii="Arial" w:hAnsi="Arial" w:cs="Arial"/>
        </w:rPr>
        <w:t>Spory wynikłe na tle wykonania niniejszej umowy, strony poddadzą rozstrzygnięciu właściwemu rzeczowo Sądowi w Koszalinie.</w:t>
      </w:r>
    </w:p>
    <w:p w14:paraId="34AFDACB" w14:textId="77777777" w:rsidR="000D5CCA" w:rsidRDefault="000D5CCA" w:rsidP="00090F60">
      <w:pPr>
        <w:numPr>
          <w:ilvl w:val="0"/>
          <w:numId w:val="53"/>
        </w:numPr>
        <w:suppressAutoHyphens/>
        <w:contextualSpacing/>
        <w:jc w:val="both"/>
        <w:rPr>
          <w:rFonts w:ascii="Arial" w:hAnsi="Arial" w:cs="Arial"/>
        </w:rPr>
      </w:pPr>
      <w:r>
        <w:rPr>
          <w:rFonts w:ascii="Arial" w:hAnsi="Arial" w:cs="Arial"/>
        </w:rPr>
        <w:t>Umowę sporządzono w dwóch jednobrzmiących egzemplarzach, po jednym egzemplarzu dla każdej ze stron.</w:t>
      </w:r>
    </w:p>
    <w:p w14:paraId="596965E7" w14:textId="77777777" w:rsidR="000D5CCA" w:rsidRDefault="000D5CCA" w:rsidP="00090F60">
      <w:pPr>
        <w:numPr>
          <w:ilvl w:val="0"/>
          <w:numId w:val="53"/>
        </w:numPr>
        <w:suppressAutoHyphens/>
        <w:contextualSpacing/>
        <w:jc w:val="both"/>
        <w:rPr>
          <w:rFonts w:ascii="Arial" w:hAnsi="Arial" w:cs="Arial"/>
        </w:rPr>
      </w:pPr>
      <w:r>
        <w:rPr>
          <w:rFonts w:ascii="Arial" w:hAnsi="Arial" w:cs="Arial"/>
        </w:rPr>
        <w:t>Załącznikiem do umowy jest oferta Wykonawcy.</w:t>
      </w:r>
    </w:p>
    <w:p w14:paraId="23F603C4" w14:textId="77777777" w:rsidR="00560A21" w:rsidRDefault="00560A21" w:rsidP="00560A21">
      <w:pPr>
        <w:suppressAutoHyphens/>
        <w:contextualSpacing/>
        <w:jc w:val="both"/>
        <w:rPr>
          <w:rFonts w:ascii="Arial" w:hAnsi="Arial" w:cs="Arial"/>
        </w:rPr>
      </w:pPr>
    </w:p>
    <w:p w14:paraId="1154F08B" w14:textId="77777777" w:rsidR="00560A21" w:rsidRDefault="00560A21" w:rsidP="00560A21">
      <w:pPr>
        <w:suppressAutoHyphens/>
        <w:contextualSpacing/>
        <w:jc w:val="both"/>
        <w:rPr>
          <w:rFonts w:ascii="Arial" w:hAnsi="Arial" w:cs="Arial"/>
        </w:rPr>
      </w:pPr>
    </w:p>
    <w:tbl>
      <w:tblPr>
        <w:tblW w:w="0" w:type="auto"/>
        <w:jc w:val="center"/>
        <w:tblLook w:val="01E0" w:firstRow="1" w:lastRow="1" w:firstColumn="1" w:lastColumn="1" w:noHBand="0" w:noVBand="0"/>
      </w:tblPr>
      <w:tblGrid>
        <w:gridCol w:w="4816"/>
        <w:gridCol w:w="4930"/>
      </w:tblGrid>
      <w:tr w:rsidR="00560A21" w:rsidRPr="00C844C4" w14:paraId="75C953AC" w14:textId="77777777" w:rsidTr="00BC7D4B">
        <w:trPr>
          <w:jc w:val="center"/>
        </w:trPr>
        <w:tc>
          <w:tcPr>
            <w:tcW w:w="4816" w:type="dxa"/>
            <w:vAlign w:val="center"/>
          </w:tcPr>
          <w:p w14:paraId="2190A45F" w14:textId="77777777" w:rsidR="00560A21" w:rsidRPr="00C844C4" w:rsidRDefault="00560A21" w:rsidP="00BC7D4B">
            <w:pPr>
              <w:jc w:val="center"/>
              <w:rPr>
                <w:rFonts w:ascii="Arial" w:hAnsi="Arial" w:cs="Arial"/>
              </w:rPr>
            </w:pPr>
            <w:r w:rsidRPr="00C844C4">
              <w:rPr>
                <w:rFonts w:ascii="Arial" w:hAnsi="Arial" w:cs="Arial"/>
              </w:rPr>
              <w:t>WYKONAWCA:</w:t>
            </w:r>
          </w:p>
        </w:tc>
        <w:tc>
          <w:tcPr>
            <w:tcW w:w="4930" w:type="dxa"/>
            <w:vAlign w:val="center"/>
          </w:tcPr>
          <w:p w14:paraId="44FE95E5" w14:textId="77777777" w:rsidR="00560A21" w:rsidRPr="00C844C4" w:rsidRDefault="00560A21" w:rsidP="00BC7D4B">
            <w:pPr>
              <w:jc w:val="center"/>
              <w:rPr>
                <w:rFonts w:ascii="Arial" w:hAnsi="Arial" w:cs="Arial"/>
              </w:rPr>
            </w:pPr>
            <w:r w:rsidRPr="00C844C4">
              <w:rPr>
                <w:rFonts w:ascii="Arial" w:hAnsi="Arial" w:cs="Arial"/>
              </w:rPr>
              <w:t>ZAMAWIAJĄCY:</w:t>
            </w:r>
          </w:p>
        </w:tc>
      </w:tr>
    </w:tbl>
    <w:p w14:paraId="55DBD772" w14:textId="77777777" w:rsidR="00560A21" w:rsidRDefault="00560A21" w:rsidP="00560A21">
      <w:pPr>
        <w:suppressAutoHyphens/>
        <w:contextualSpacing/>
        <w:jc w:val="both"/>
        <w:rPr>
          <w:rFonts w:ascii="Arial" w:hAnsi="Arial" w:cs="Arial"/>
        </w:rPr>
      </w:pPr>
    </w:p>
    <w:p w14:paraId="07512B15" w14:textId="77777777" w:rsidR="00560A21" w:rsidRDefault="00560A21" w:rsidP="00560A21">
      <w:pPr>
        <w:suppressAutoHyphens/>
        <w:contextualSpacing/>
        <w:jc w:val="both"/>
        <w:rPr>
          <w:rFonts w:ascii="Arial" w:hAnsi="Arial" w:cs="Arial"/>
        </w:rPr>
      </w:pPr>
    </w:p>
    <w:p w14:paraId="69C0C7AD" w14:textId="23B92C70" w:rsidR="00560A21" w:rsidRDefault="00560A21">
      <w:pPr>
        <w:rPr>
          <w:rFonts w:ascii="Arial" w:hAnsi="Arial" w:cs="Arial"/>
        </w:rPr>
      </w:pPr>
      <w:r>
        <w:rPr>
          <w:rFonts w:ascii="Arial" w:hAnsi="Arial" w:cs="Arial"/>
        </w:rPr>
        <w:br w:type="page"/>
      </w:r>
    </w:p>
    <w:p w14:paraId="3164C1CB" w14:textId="77777777" w:rsidR="00BC7D4B" w:rsidRPr="00242767" w:rsidRDefault="00BC7D4B" w:rsidP="00242767">
      <w:pPr>
        <w:rPr>
          <w:rFonts w:ascii="Arial" w:hAnsi="Arial" w:cs="Arial"/>
        </w:rPr>
      </w:pPr>
    </w:p>
    <w:p w14:paraId="57531515" w14:textId="0DF044CF" w:rsidR="00BC7D4B" w:rsidRPr="00242767" w:rsidRDefault="00BC7D4B" w:rsidP="00BC7D4B">
      <w:pPr>
        <w:jc w:val="center"/>
        <w:rPr>
          <w:rFonts w:ascii="Arial" w:hAnsi="Arial" w:cs="Arial"/>
        </w:rPr>
      </w:pPr>
      <w:r w:rsidRPr="00242767">
        <w:rPr>
          <w:rFonts w:ascii="Arial" w:hAnsi="Arial" w:cs="Arial"/>
        </w:rPr>
        <w:t>PROJEKT UMOWY NR ... …..TP.382.076.2023 EK</w:t>
      </w:r>
    </w:p>
    <w:p w14:paraId="295CA9FC" w14:textId="77777777" w:rsidR="00BC7D4B" w:rsidRPr="004B7EE9" w:rsidRDefault="00BC7D4B" w:rsidP="00BC7D4B">
      <w:pPr>
        <w:jc w:val="center"/>
        <w:rPr>
          <w:rFonts w:ascii="Arial" w:hAnsi="Arial" w:cs="Arial"/>
          <w:sz w:val="18"/>
          <w:szCs w:val="18"/>
        </w:rPr>
      </w:pPr>
      <w:r w:rsidRPr="004B7EE9">
        <w:rPr>
          <w:rFonts w:ascii="Arial" w:hAnsi="Arial" w:cs="Arial"/>
          <w:sz w:val="18"/>
          <w:szCs w:val="18"/>
        </w:rPr>
        <w:t>zamówienie w trybie podstawowym art. 275 ustawy Prawo zamówień publicznych</w:t>
      </w:r>
    </w:p>
    <w:p w14:paraId="62F1FCD7" w14:textId="77777777" w:rsidR="00BC7D4B" w:rsidRPr="00242767" w:rsidRDefault="00BC7D4B" w:rsidP="00BC7D4B">
      <w:pPr>
        <w:pStyle w:val="TableText"/>
        <w:widowControl/>
        <w:tabs>
          <w:tab w:val="clear" w:pos="0"/>
        </w:tabs>
        <w:autoSpaceDE/>
        <w:autoSpaceDN/>
        <w:adjustRightInd/>
        <w:rPr>
          <w:rFonts w:ascii="Arial" w:hAnsi="Arial" w:cs="Arial"/>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BC7D4B" w:rsidRPr="00527C49" w14:paraId="7E4E709A" w14:textId="77777777" w:rsidTr="00BC7D4B">
        <w:tc>
          <w:tcPr>
            <w:tcW w:w="905" w:type="dxa"/>
          </w:tcPr>
          <w:p w14:paraId="787DAB34" w14:textId="77777777" w:rsidR="00BC7D4B" w:rsidRPr="00527C49" w:rsidRDefault="00BC7D4B" w:rsidP="00BC7D4B">
            <w:pPr>
              <w:jc w:val="both"/>
              <w:rPr>
                <w:rFonts w:ascii="Arial" w:hAnsi="Arial" w:cs="Arial"/>
              </w:rPr>
            </w:pPr>
            <w:r w:rsidRPr="00527C49">
              <w:rPr>
                <w:rFonts w:ascii="Arial" w:hAnsi="Arial" w:cs="Arial"/>
              </w:rPr>
              <w:t>dotyczy:</w:t>
            </w:r>
          </w:p>
        </w:tc>
        <w:tc>
          <w:tcPr>
            <w:tcW w:w="9018" w:type="dxa"/>
          </w:tcPr>
          <w:p w14:paraId="081DE7B3" w14:textId="77777777" w:rsidR="00BC7D4B" w:rsidRPr="00527C49" w:rsidRDefault="00BC7D4B" w:rsidP="00BC7D4B">
            <w:pPr>
              <w:jc w:val="both"/>
              <w:rPr>
                <w:rFonts w:ascii="Arial" w:hAnsi="Arial" w:cs="Arial"/>
                <w:bCs/>
              </w:rPr>
            </w:pPr>
            <w:r>
              <w:rPr>
                <w:rFonts w:ascii="Arial" w:hAnsi="Arial" w:cs="Arial"/>
                <w:bCs/>
              </w:rPr>
              <w:t>część nr 8</w:t>
            </w:r>
          </w:p>
        </w:tc>
      </w:tr>
    </w:tbl>
    <w:p w14:paraId="2242B517" w14:textId="77777777" w:rsidR="00BC7D4B" w:rsidRPr="00242767" w:rsidRDefault="00BC7D4B" w:rsidP="00BC7D4B">
      <w:pPr>
        <w:rPr>
          <w:rFonts w:ascii="Arial" w:hAnsi="Arial" w:cs="Arial"/>
        </w:rPr>
      </w:pPr>
    </w:p>
    <w:p w14:paraId="7429F19E" w14:textId="77777777" w:rsidR="00BC7D4B" w:rsidRPr="00242767" w:rsidRDefault="00BC7D4B" w:rsidP="00BC7D4B">
      <w:pPr>
        <w:spacing w:line="264" w:lineRule="auto"/>
        <w:jc w:val="both"/>
        <w:rPr>
          <w:rFonts w:ascii="Arial" w:hAnsi="Arial" w:cs="Arial"/>
        </w:rPr>
      </w:pPr>
      <w:r w:rsidRPr="00242767">
        <w:rPr>
          <w:rFonts w:ascii="Arial" w:hAnsi="Arial" w:cs="Arial"/>
        </w:rPr>
        <w:t>Umowa zawarta w dniu ………............ roku w Koszalinie, pomiędzy:</w:t>
      </w:r>
    </w:p>
    <w:p w14:paraId="0827386E" w14:textId="77777777" w:rsidR="00BC7D4B" w:rsidRPr="00242767" w:rsidRDefault="00BC7D4B" w:rsidP="00BC7D4B">
      <w:pPr>
        <w:spacing w:line="264" w:lineRule="auto"/>
        <w:ind w:left="284"/>
        <w:jc w:val="both"/>
        <w:rPr>
          <w:rFonts w:ascii="Arial" w:hAnsi="Arial" w:cs="Arial"/>
        </w:rPr>
      </w:pPr>
      <w:r w:rsidRPr="00242767">
        <w:rPr>
          <w:rFonts w:ascii="Arial" w:hAnsi="Arial" w:cs="Arial"/>
        </w:rPr>
        <w:t>Szpitalem Wojewódzkim im. Mikołaja Kopernika</w:t>
      </w:r>
    </w:p>
    <w:p w14:paraId="63AC9B84" w14:textId="77777777" w:rsidR="00BC7D4B" w:rsidRPr="00242767" w:rsidRDefault="00BC7D4B" w:rsidP="00BC7D4B">
      <w:pPr>
        <w:spacing w:line="264" w:lineRule="auto"/>
        <w:ind w:left="284"/>
        <w:jc w:val="both"/>
        <w:rPr>
          <w:rFonts w:ascii="Arial" w:hAnsi="Arial" w:cs="Arial"/>
        </w:rPr>
      </w:pPr>
      <w:r w:rsidRPr="00242767">
        <w:rPr>
          <w:rFonts w:ascii="Arial" w:hAnsi="Arial" w:cs="Arial"/>
        </w:rPr>
        <w:t>ul. T. Chałubińskiego 7, 75 – 581 Koszalin</w:t>
      </w:r>
    </w:p>
    <w:p w14:paraId="6FD702B3" w14:textId="77777777" w:rsidR="00BC7D4B" w:rsidRPr="00242767" w:rsidRDefault="00BC7D4B" w:rsidP="00BC7D4B">
      <w:pPr>
        <w:tabs>
          <w:tab w:val="left" w:pos="2552"/>
        </w:tabs>
        <w:spacing w:line="264" w:lineRule="auto"/>
        <w:ind w:left="284"/>
        <w:jc w:val="both"/>
        <w:rPr>
          <w:rFonts w:ascii="Arial" w:hAnsi="Arial" w:cs="Arial"/>
        </w:rPr>
      </w:pPr>
      <w:r w:rsidRPr="00242767">
        <w:rPr>
          <w:rFonts w:ascii="Arial" w:hAnsi="Arial" w:cs="Arial"/>
        </w:rPr>
        <w:t>NIP: 669-10-44-410, REGON: 330006292, BDO: 000008455, KRS: 0000006505</w:t>
      </w:r>
    </w:p>
    <w:p w14:paraId="268F6E83" w14:textId="4CD9DC12" w:rsidR="00BC7D4B" w:rsidRPr="00242767" w:rsidRDefault="00BC7D4B" w:rsidP="00BC7D4B">
      <w:pPr>
        <w:spacing w:line="264" w:lineRule="auto"/>
        <w:ind w:left="4054" w:hanging="4054"/>
        <w:jc w:val="both"/>
        <w:rPr>
          <w:rFonts w:ascii="Arial" w:hAnsi="Arial" w:cs="Arial"/>
        </w:rPr>
      </w:pPr>
      <w:r w:rsidRPr="00242767">
        <w:rPr>
          <w:rFonts w:ascii="Arial" w:hAnsi="Arial" w:cs="Arial"/>
        </w:rPr>
        <w:t>reprezentowanym przez Dyrektora – Piotr Sołtysińskiego</w:t>
      </w:r>
    </w:p>
    <w:p w14:paraId="678F5734" w14:textId="77777777" w:rsidR="00BC7D4B" w:rsidRPr="00242767" w:rsidRDefault="00BC7D4B" w:rsidP="00BC7D4B">
      <w:pPr>
        <w:spacing w:line="264" w:lineRule="auto"/>
        <w:jc w:val="both"/>
        <w:rPr>
          <w:rFonts w:ascii="Arial" w:hAnsi="Arial" w:cs="Arial"/>
        </w:rPr>
      </w:pPr>
      <w:r w:rsidRPr="00242767">
        <w:rPr>
          <w:rFonts w:ascii="Arial" w:hAnsi="Arial" w:cs="Arial"/>
        </w:rPr>
        <w:t xml:space="preserve">zwanym dalej </w:t>
      </w:r>
      <w:r w:rsidRPr="00242767">
        <w:rPr>
          <w:rFonts w:ascii="Arial" w:hAnsi="Arial" w:cs="Arial"/>
          <w:i/>
        </w:rPr>
        <w:t>Zamawiającym, Stroną</w:t>
      </w:r>
    </w:p>
    <w:p w14:paraId="011147E7" w14:textId="77777777" w:rsidR="00BC7D4B" w:rsidRPr="00242767" w:rsidRDefault="00BC7D4B" w:rsidP="00BC7D4B">
      <w:pPr>
        <w:spacing w:line="264" w:lineRule="auto"/>
        <w:jc w:val="both"/>
        <w:rPr>
          <w:rFonts w:ascii="Arial" w:hAnsi="Arial" w:cs="Arial"/>
        </w:rPr>
      </w:pPr>
      <w:r w:rsidRPr="00242767">
        <w:rPr>
          <w:rFonts w:ascii="Arial" w:hAnsi="Arial" w:cs="Arial"/>
        </w:rPr>
        <w:t>a</w:t>
      </w:r>
    </w:p>
    <w:p w14:paraId="0F000C83" w14:textId="77777777" w:rsidR="00BC7D4B" w:rsidRPr="00242767" w:rsidRDefault="00BC7D4B" w:rsidP="00BC7D4B">
      <w:pPr>
        <w:spacing w:line="264" w:lineRule="auto"/>
        <w:ind w:left="284"/>
        <w:jc w:val="both"/>
        <w:rPr>
          <w:rFonts w:ascii="Arial" w:hAnsi="Arial" w:cs="Arial"/>
        </w:rPr>
      </w:pPr>
      <w:r w:rsidRPr="00242767">
        <w:rPr>
          <w:rFonts w:ascii="Arial" w:hAnsi="Arial" w:cs="Arial"/>
        </w:rPr>
        <w:t>NIP: ……………….., REGON: ……………, KRS: ………………</w:t>
      </w:r>
    </w:p>
    <w:p w14:paraId="0FECBBC9" w14:textId="77777777" w:rsidR="00BC7D4B" w:rsidRPr="00242767" w:rsidRDefault="00BC7D4B" w:rsidP="00BC7D4B">
      <w:pPr>
        <w:spacing w:line="264" w:lineRule="auto"/>
        <w:jc w:val="both"/>
        <w:rPr>
          <w:rFonts w:ascii="Arial" w:hAnsi="Arial" w:cs="Arial"/>
        </w:rPr>
      </w:pPr>
      <w:r w:rsidRPr="00242767">
        <w:rPr>
          <w:rFonts w:ascii="Arial" w:hAnsi="Arial" w:cs="Arial"/>
        </w:rPr>
        <w:t>reprezentowanym przez: .................................................................................</w:t>
      </w:r>
    </w:p>
    <w:p w14:paraId="07ECC3DC" w14:textId="77777777" w:rsidR="00BC7D4B" w:rsidRPr="00242767" w:rsidRDefault="00BC7D4B" w:rsidP="00BC7D4B">
      <w:pPr>
        <w:spacing w:line="264" w:lineRule="auto"/>
        <w:jc w:val="both"/>
        <w:rPr>
          <w:rFonts w:ascii="Arial" w:hAnsi="Arial" w:cs="Arial"/>
        </w:rPr>
      </w:pPr>
      <w:r w:rsidRPr="00242767">
        <w:rPr>
          <w:rFonts w:ascii="Arial" w:hAnsi="Arial" w:cs="Arial"/>
        </w:rPr>
        <w:t xml:space="preserve">zwanym dalej </w:t>
      </w:r>
      <w:r w:rsidRPr="00242767">
        <w:rPr>
          <w:rFonts w:ascii="Arial" w:hAnsi="Arial" w:cs="Arial"/>
          <w:i/>
        </w:rPr>
        <w:t>Wykonawcą, Stroną</w:t>
      </w:r>
    </w:p>
    <w:p w14:paraId="5A7BBBF9" w14:textId="77777777" w:rsidR="00BC7D4B" w:rsidRPr="00242767" w:rsidRDefault="00BC7D4B" w:rsidP="00BC7D4B">
      <w:pPr>
        <w:jc w:val="both"/>
        <w:rPr>
          <w:rFonts w:ascii="Arial" w:hAnsi="Arial" w:cs="Arial"/>
        </w:rPr>
      </w:pPr>
    </w:p>
    <w:p w14:paraId="120B6704" w14:textId="77777777" w:rsidR="00BC7D4B" w:rsidRPr="00242767" w:rsidRDefault="00BC7D4B" w:rsidP="00BC7D4B">
      <w:pPr>
        <w:jc w:val="both"/>
        <w:rPr>
          <w:rFonts w:ascii="Arial" w:hAnsi="Arial" w:cs="Arial"/>
        </w:rPr>
      </w:pPr>
      <w:r w:rsidRPr="00242767">
        <w:rPr>
          <w:rFonts w:ascii="Arial" w:hAnsi="Arial" w:cs="Arial"/>
        </w:rPr>
        <w:t xml:space="preserve">Działając na podstawie ustawy z dnia 11 września 2019 r. Prawo zamówień publicznych (Dz.U.2023.1605 </w:t>
      </w:r>
      <w:proofErr w:type="spellStart"/>
      <w:r w:rsidRPr="00242767">
        <w:rPr>
          <w:rFonts w:ascii="Arial" w:hAnsi="Arial" w:cs="Arial"/>
        </w:rPr>
        <w:t>t.j</w:t>
      </w:r>
      <w:proofErr w:type="spellEnd"/>
      <w:r w:rsidRPr="00242767">
        <w:rPr>
          <w:rFonts w:ascii="Arial" w:hAnsi="Arial" w:cs="Arial"/>
        </w:rPr>
        <w:t>.) (dalej: „ustawa Pzp”) po wyczerpaniu procedury przewidzianej dla trybu podstawowego zawarto umowę następującej treści:</w:t>
      </w:r>
    </w:p>
    <w:p w14:paraId="02A2E079" w14:textId="77777777" w:rsidR="00BC7D4B" w:rsidRPr="00242767" w:rsidRDefault="00BC7D4B" w:rsidP="00BC7D4B">
      <w:pPr>
        <w:jc w:val="center"/>
        <w:rPr>
          <w:rFonts w:ascii="Arial" w:hAnsi="Arial" w:cs="Arial"/>
        </w:rPr>
      </w:pPr>
      <w:r w:rsidRPr="00242767">
        <w:rPr>
          <w:rFonts w:ascii="Arial" w:hAnsi="Arial" w:cs="Arial"/>
        </w:rPr>
        <w:t>§ 1 PRZEDMIOT UMOWY</w:t>
      </w:r>
    </w:p>
    <w:p w14:paraId="780E8D91" w14:textId="77777777" w:rsidR="00BC7D4B" w:rsidRPr="00242767" w:rsidRDefault="00BC7D4B" w:rsidP="00090F60">
      <w:pPr>
        <w:numPr>
          <w:ilvl w:val="0"/>
          <w:numId w:val="57"/>
        </w:numPr>
        <w:suppressAutoHyphens/>
        <w:contextualSpacing/>
        <w:jc w:val="both"/>
        <w:rPr>
          <w:rFonts w:ascii="Arial" w:hAnsi="Arial" w:cs="Arial"/>
        </w:rPr>
      </w:pPr>
      <w:r w:rsidRPr="00242767">
        <w:rPr>
          <w:rFonts w:ascii="Arial" w:hAnsi="Arial" w:cs="Arial"/>
        </w:rPr>
        <w:t>Przedmiotem Umowy jest:</w:t>
      </w:r>
    </w:p>
    <w:p w14:paraId="6159F3CD" w14:textId="77777777" w:rsidR="00BC7D4B" w:rsidRPr="00242767" w:rsidRDefault="00BC7D4B" w:rsidP="00090F60">
      <w:pPr>
        <w:pStyle w:val="Akapitzlist"/>
        <w:numPr>
          <w:ilvl w:val="0"/>
          <w:numId w:val="56"/>
        </w:numPr>
        <w:jc w:val="both"/>
        <w:rPr>
          <w:rFonts w:ascii="Arial" w:hAnsi="Arial" w:cs="Arial"/>
        </w:rPr>
      </w:pPr>
      <w:r w:rsidRPr="00242767">
        <w:rPr>
          <w:rFonts w:ascii="Arial" w:hAnsi="Arial" w:cs="Arial"/>
        </w:rPr>
        <w:t>dostawa do siedziby Zamawiającego …………………….. (w dalszej części umowy zwanych towarem)</w:t>
      </w:r>
    </w:p>
    <w:p w14:paraId="52EAF0B0" w14:textId="77777777" w:rsidR="00BC7D4B" w:rsidRPr="00242767" w:rsidRDefault="00BC7D4B" w:rsidP="00090F60">
      <w:pPr>
        <w:pStyle w:val="Akapitzlist"/>
        <w:numPr>
          <w:ilvl w:val="0"/>
          <w:numId w:val="56"/>
        </w:numPr>
        <w:jc w:val="both"/>
        <w:rPr>
          <w:rFonts w:ascii="Arial" w:hAnsi="Arial" w:cs="Arial"/>
        </w:rPr>
      </w:pPr>
      <w:r w:rsidRPr="00242767">
        <w:rPr>
          <w:rFonts w:ascii="Arial" w:hAnsi="Arial" w:cs="Arial"/>
        </w:rPr>
        <w:t>dzierżawa ………………………………(w dalszej części umowy zwanych urządzeniem)</w:t>
      </w:r>
    </w:p>
    <w:p w14:paraId="1A207B63" w14:textId="77777777" w:rsidR="00BC7D4B" w:rsidRPr="00242767" w:rsidRDefault="00BC7D4B" w:rsidP="00BC7D4B">
      <w:pPr>
        <w:ind w:left="426"/>
        <w:contextualSpacing/>
        <w:jc w:val="both"/>
        <w:rPr>
          <w:rFonts w:ascii="Arial" w:hAnsi="Arial" w:cs="Arial"/>
        </w:rPr>
      </w:pPr>
      <w:r w:rsidRPr="00242767">
        <w:rPr>
          <w:rFonts w:ascii="Arial" w:hAnsi="Arial" w:cs="Arial"/>
        </w:rPr>
        <w:t>- na zasadach określonych w Umowie oraz ofercie, stanowiącej załącznik nr 1 do umowy i będący integralną częścią umowy.</w:t>
      </w:r>
    </w:p>
    <w:p w14:paraId="6B2A4A92" w14:textId="77777777" w:rsidR="00BC7D4B" w:rsidRPr="00242767" w:rsidRDefault="00BC7D4B" w:rsidP="00090F60">
      <w:pPr>
        <w:pStyle w:val="Akapitzlist"/>
        <w:numPr>
          <w:ilvl w:val="0"/>
          <w:numId w:val="58"/>
        </w:numPr>
        <w:suppressAutoHyphens w:val="0"/>
        <w:ind w:left="426" w:hanging="426"/>
        <w:jc w:val="both"/>
        <w:rPr>
          <w:rFonts w:ascii="Arial" w:hAnsi="Arial" w:cs="Arial"/>
        </w:rPr>
      </w:pPr>
      <w:r w:rsidRPr="00242767">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507BB96D" w14:textId="77777777" w:rsidR="00BC7D4B" w:rsidRPr="00242767" w:rsidRDefault="00BC7D4B" w:rsidP="00090F60">
      <w:pPr>
        <w:pStyle w:val="Akapitzlist"/>
        <w:numPr>
          <w:ilvl w:val="0"/>
          <w:numId w:val="58"/>
        </w:numPr>
        <w:suppressAutoHyphens w:val="0"/>
        <w:ind w:left="426" w:hanging="426"/>
        <w:jc w:val="both"/>
        <w:rPr>
          <w:rFonts w:ascii="Arial" w:hAnsi="Arial" w:cs="Arial"/>
        </w:rPr>
      </w:pPr>
      <w:r w:rsidRPr="00242767">
        <w:rPr>
          <w:rFonts w:ascii="Arial" w:hAnsi="Arial" w:cs="Arial"/>
        </w:rPr>
        <w:t>Strony zobowiązują się współdziałać przy wykonaniu Umowy w celu należytej realizacji zamówienia.</w:t>
      </w:r>
    </w:p>
    <w:p w14:paraId="35856423" w14:textId="77777777" w:rsidR="00BC7D4B" w:rsidRPr="00242767" w:rsidRDefault="00BC7D4B" w:rsidP="00BC7D4B">
      <w:pPr>
        <w:rPr>
          <w:rFonts w:ascii="Arial" w:hAnsi="Arial" w:cs="Arial"/>
        </w:rPr>
      </w:pPr>
    </w:p>
    <w:p w14:paraId="595F6EE0" w14:textId="77777777" w:rsidR="00BC7D4B" w:rsidRPr="00242767" w:rsidRDefault="00BC7D4B" w:rsidP="00BC7D4B">
      <w:pPr>
        <w:jc w:val="center"/>
        <w:rPr>
          <w:rFonts w:ascii="Arial" w:hAnsi="Arial" w:cs="Arial"/>
        </w:rPr>
      </w:pPr>
      <w:r w:rsidRPr="00242767">
        <w:rPr>
          <w:rFonts w:ascii="Arial" w:hAnsi="Arial" w:cs="Arial"/>
        </w:rPr>
        <w:t>§ 2 CENA I WARUNKI PŁATNOŚCI</w:t>
      </w:r>
    </w:p>
    <w:p w14:paraId="135E70FB" w14:textId="77777777" w:rsidR="00BC7D4B" w:rsidRPr="00242767" w:rsidRDefault="00BC7D4B" w:rsidP="00090F60">
      <w:pPr>
        <w:numPr>
          <w:ilvl w:val="0"/>
          <w:numId w:val="60"/>
        </w:numPr>
        <w:suppressAutoHyphens/>
        <w:contextualSpacing/>
        <w:jc w:val="both"/>
        <w:rPr>
          <w:rFonts w:ascii="Arial" w:hAnsi="Arial" w:cs="Arial"/>
        </w:rPr>
      </w:pPr>
      <w:r w:rsidRPr="00242767">
        <w:rPr>
          <w:rFonts w:ascii="Arial" w:hAnsi="Arial" w:cs="Arial"/>
        </w:rPr>
        <w:t xml:space="preserve">Zamawiający zapłaci Wykonawcy następujące wynagrodzenie za wykonanie przedmiotu Umowy: </w:t>
      </w:r>
    </w:p>
    <w:p w14:paraId="292100A9" w14:textId="77777777" w:rsidR="00BC7D4B" w:rsidRPr="00242767" w:rsidRDefault="00BC7D4B" w:rsidP="00090F60">
      <w:pPr>
        <w:pStyle w:val="Akapitzlist"/>
        <w:numPr>
          <w:ilvl w:val="0"/>
          <w:numId w:val="59"/>
        </w:numPr>
        <w:suppressAutoHyphens w:val="0"/>
        <w:jc w:val="both"/>
        <w:rPr>
          <w:rFonts w:ascii="Arial" w:hAnsi="Arial" w:cs="Arial"/>
        </w:rPr>
      </w:pPr>
      <w:r w:rsidRPr="00242767">
        <w:rPr>
          <w:rFonts w:ascii="Arial" w:hAnsi="Arial" w:cs="Arial"/>
        </w:rPr>
        <w:t>dostawa</w:t>
      </w:r>
      <w:r w:rsidRPr="00242767">
        <w:rPr>
          <w:rFonts w:ascii="Arial" w:hAnsi="Arial" w:cs="Arial"/>
        </w:rPr>
        <w:tab/>
        <w:t xml:space="preserve"> netto ………….. zł, brutto ……………. zł;</w:t>
      </w:r>
    </w:p>
    <w:p w14:paraId="72232510" w14:textId="77777777" w:rsidR="00BC7D4B" w:rsidRPr="00242767" w:rsidRDefault="00BC7D4B" w:rsidP="00090F60">
      <w:pPr>
        <w:pStyle w:val="Akapitzlist"/>
        <w:numPr>
          <w:ilvl w:val="0"/>
          <w:numId w:val="59"/>
        </w:numPr>
        <w:suppressAutoHyphens w:val="0"/>
        <w:jc w:val="both"/>
        <w:rPr>
          <w:rFonts w:ascii="Arial" w:hAnsi="Arial" w:cs="Arial"/>
        </w:rPr>
      </w:pPr>
      <w:r w:rsidRPr="00242767">
        <w:rPr>
          <w:rFonts w:ascii="Arial" w:hAnsi="Arial" w:cs="Arial"/>
        </w:rPr>
        <w:t>dzierżawa</w:t>
      </w:r>
      <w:r w:rsidRPr="00242767">
        <w:rPr>
          <w:rFonts w:ascii="Arial" w:hAnsi="Arial" w:cs="Arial"/>
        </w:rPr>
        <w:tab/>
        <w:t xml:space="preserve"> netto ………….. zł, brutto ……………. zł;</w:t>
      </w:r>
    </w:p>
    <w:p w14:paraId="4951D691" w14:textId="77777777" w:rsidR="00BC7D4B" w:rsidRPr="00242767" w:rsidRDefault="00BC7D4B" w:rsidP="00090F60">
      <w:pPr>
        <w:pStyle w:val="Akapitzlist"/>
        <w:numPr>
          <w:ilvl w:val="0"/>
          <w:numId w:val="61"/>
        </w:numPr>
        <w:suppressAutoHyphens w:val="0"/>
        <w:ind w:left="426" w:hanging="426"/>
        <w:jc w:val="both"/>
        <w:rPr>
          <w:rFonts w:ascii="Arial" w:hAnsi="Arial" w:cs="Arial"/>
        </w:rPr>
      </w:pPr>
      <w:r w:rsidRPr="00242767">
        <w:rPr>
          <w:rFonts w:ascii="Arial" w:hAnsi="Arial" w:cs="Arial"/>
        </w:rPr>
        <w:t>Zamówienie realizowane jest według cen ryczałtowych zawartych w ofercie, stanowiącej załącznik nr 1 do umowy.</w:t>
      </w:r>
    </w:p>
    <w:p w14:paraId="63A146F9" w14:textId="16140F71" w:rsidR="00BC7D4B" w:rsidRPr="00242767" w:rsidRDefault="00BC7D4B" w:rsidP="00090F60">
      <w:pPr>
        <w:pStyle w:val="Akapitzlist"/>
        <w:numPr>
          <w:ilvl w:val="0"/>
          <w:numId w:val="61"/>
        </w:numPr>
        <w:suppressAutoHyphens w:val="0"/>
        <w:ind w:left="426" w:hanging="426"/>
        <w:jc w:val="both"/>
        <w:rPr>
          <w:rFonts w:ascii="Arial" w:hAnsi="Arial" w:cs="Arial"/>
        </w:rPr>
      </w:pPr>
      <w:r w:rsidRPr="00242767">
        <w:rPr>
          <w:rFonts w:ascii="Arial" w:hAnsi="Arial" w:cs="Arial"/>
        </w:rPr>
        <w:t xml:space="preserve">Ceny, o których mowa w ust. 2 nie mogą wzrosnąć w czasie trwania umowy, z zastrzeżeniem </w:t>
      </w:r>
      <w:r w:rsidR="00E65B2E" w:rsidRPr="00242767">
        <w:rPr>
          <w:rFonts w:ascii="Arial" w:hAnsi="Arial" w:cs="Arial"/>
        </w:rPr>
        <w:t>ust. 4, § 3 oraz § 9 ust. 1 pkt 4 Umowy.</w:t>
      </w:r>
    </w:p>
    <w:p w14:paraId="3D2CB78B" w14:textId="77777777" w:rsidR="00BC7D4B" w:rsidRPr="00242767" w:rsidRDefault="00BC7D4B" w:rsidP="00090F60">
      <w:pPr>
        <w:pStyle w:val="Akapitzlist"/>
        <w:numPr>
          <w:ilvl w:val="0"/>
          <w:numId w:val="61"/>
        </w:numPr>
        <w:suppressAutoHyphens w:val="0"/>
        <w:ind w:left="426" w:hanging="426"/>
        <w:jc w:val="both"/>
        <w:rPr>
          <w:rFonts w:ascii="Arial" w:hAnsi="Arial" w:cs="Arial"/>
        </w:rPr>
      </w:pPr>
      <w:r w:rsidRPr="00242767">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778A1759" w14:textId="77777777" w:rsidR="00BC7D4B" w:rsidRPr="00242767" w:rsidRDefault="00BC7D4B" w:rsidP="00090F60">
      <w:pPr>
        <w:pStyle w:val="Akapitzlist"/>
        <w:numPr>
          <w:ilvl w:val="0"/>
          <w:numId w:val="61"/>
        </w:numPr>
        <w:suppressAutoHyphens w:val="0"/>
        <w:ind w:left="426" w:hanging="426"/>
        <w:jc w:val="both"/>
        <w:rPr>
          <w:rFonts w:ascii="Arial" w:hAnsi="Arial" w:cs="Arial"/>
        </w:rPr>
      </w:pPr>
      <w:r w:rsidRPr="00242767">
        <w:rPr>
          <w:rFonts w:ascii="Arial" w:hAnsi="Arial" w:cs="Arial"/>
        </w:rPr>
        <w:t>Faktura zostanie wystawiona przez Wykonawcę o treści i formie zgodnej z przepisami obowiązującymi na dzień wystawiania faktury.</w:t>
      </w:r>
    </w:p>
    <w:p w14:paraId="07AEB8F5" w14:textId="7810A591" w:rsidR="00BC7D4B" w:rsidRPr="00242767" w:rsidRDefault="00BC7D4B" w:rsidP="00090F60">
      <w:pPr>
        <w:pStyle w:val="Akapitzlist"/>
        <w:numPr>
          <w:ilvl w:val="0"/>
          <w:numId w:val="61"/>
        </w:numPr>
        <w:suppressAutoHyphens w:val="0"/>
        <w:ind w:left="426" w:hanging="426"/>
        <w:jc w:val="both"/>
        <w:rPr>
          <w:rFonts w:ascii="Arial" w:hAnsi="Arial" w:cs="Arial"/>
        </w:rPr>
      </w:pPr>
      <w:r w:rsidRPr="00242767">
        <w:rPr>
          <w:rFonts w:ascii="Arial" w:hAnsi="Arial" w:cs="Arial"/>
        </w:rPr>
        <w:t xml:space="preserve">Wykonawcy wystawia Zamawiającemu każdorazowo tylko jedną fakturę obejmującą całość złożonego przez Zamawiającego zamówienia, o którym mowa § </w:t>
      </w:r>
      <w:r w:rsidR="00681B94" w:rsidRPr="00242767">
        <w:rPr>
          <w:rFonts w:ascii="Arial" w:hAnsi="Arial" w:cs="Arial"/>
        </w:rPr>
        <w:t>5</w:t>
      </w:r>
      <w:r w:rsidRPr="00242767">
        <w:rPr>
          <w:rFonts w:ascii="Arial" w:hAnsi="Arial" w:cs="Arial"/>
        </w:rPr>
        <w:t xml:space="preserve"> ust. 1 i 2.</w:t>
      </w:r>
    </w:p>
    <w:p w14:paraId="54FA39C9" w14:textId="490B3FE5" w:rsidR="00BC7D4B" w:rsidRPr="00242767" w:rsidRDefault="00BC7D4B" w:rsidP="00090F60">
      <w:pPr>
        <w:pStyle w:val="Akapitzlist"/>
        <w:numPr>
          <w:ilvl w:val="0"/>
          <w:numId w:val="61"/>
        </w:numPr>
        <w:suppressAutoHyphens w:val="0"/>
        <w:ind w:left="426" w:hanging="426"/>
        <w:jc w:val="both"/>
        <w:rPr>
          <w:rFonts w:ascii="Arial" w:hAnsi="Arial" w:cs="Arial"/>
        </w:rPr>
      </w:pPr>
      <w:r w:rsidRPr="00242767">
        <w:rPr>
          <w:rFonts w:ascii="Arial" w:hAnsi="Arial" w:cs="Arial"/>
        </w:rPr>
        <w:t xml:space="preserve">Płatność nastąpi w terminie do 60 dni od dnia dostarczenia faktury Zamawiającemu w formie pisemnej na adres siedziby Zamawiającego lub w formie elektronicznej na adres poczty elektronicznej: </w:t>
      </w:r>
      <w:r w:rsidR="00681B94" w:rsidRPr="00242767">
        <w:rPr>
          <w:rFonts w:ascii="Arial" w:hAnsi="Arial" w:cs="Arial"/>
        </w:rPr>
        <w:t>faktury</w:t>
      </w:r>
      <w:r w:rsidRPr="00242767">
        <w:rPr>
          <w:rFonts w:ascii="Arial" w:hAnsi="Arial" w:cs="Arial"/>
        </w:rPr>
        <w:t>@swk.med.pl.</w:t>
      </w:r>
    </w:p>
    <w:p w14:paraId="1E87C95C" w14:textId="77777777" w:rsidR="00BC7D4B" w:rsidRPr="00242767" w:rsidRDefault="00BC7D4B" w:rsidP="00090F60">
      <w:pPr>
        <w:pStyle w:val="Akapitzlist"/>
        <w:numPr>
          <w:ilvl w:val="0"/>
          <w:numId w:val="61"/>
        </w:numPr>
        <w:suppressAutoHyphens w:val="0"/>
        <w:ind w:left="426" w:hanging="426"/>
        <w:jc w:val="both"/>
        <w:rPr>
          <w:rFonts w:ascii="Arial" w:hAnsi="Arial" w:cs="Arial"/>
        </w:rPr>
      </w:pPr>
      <w:r w:rsidRPr="00242767">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4" w:history="1">
        <w:r w:rsidRPr="00242767">
          <w:rPr>
            <w:rStyle w:val="Hipercze"/>
            <w:rFonts w:ascii="Arial" w:hAnsi="Arial" w:cs="Arial"/>
          </w:rPr>
          <w:t>https://efaktura.gov.pl</w:t>
        </w:r>
      </w:hyperlink>
      <w:r w:rsidRPr="00242767">
        <w:rPr>
          <w:rFonts w:ascii="Arial" w:hAnsi="Arial" w:cs="Arial"/>
        </w:rPr>
        <w:t xml:space="preserve">. </w:t>
      </w:r>
    </w:p>
    <w:p w14:paraId="5A449321" w14:textId="77777777" w:rsidR="00BC7D4B" w:rsidRPr="00242767" w:rsidRDefault="00BC7D4B" w:rsidP="00090F60">
      <w:pPr>
        <w:pStyle w:val="Akapitzlist"/>
        <w:numPr>
          <w:ilvl w:val="0"/>
          <w:numId w:val="61"/>
        </w:numPr>
        <w:suppressAutoHyphens w:val="0"/>
        <w:ind w:left="426" w:hanging="426"/>
        <w:jc w:val="both"/>
        <w:rPr>
          <w:rFonts w:ascii="Arial" w:hAnsi="Arial" w:cs="Arial"/>
        </w:rPr>
      </w:pPr>
      <w:r w:rsidRPr="00242767">
        <w:rPr>
          <w:rFonts w:ascii="Arial" w:hAnsi="Arial" w:cs="Arial"/>
        </w:rPr>
        <w:t xml:space="preserve">Płatność nastąpi przelewem bankowym na konto bankowe Wykonawcy wskazane na fakturze. </w:t>
      </w:r>
    </w:p>
    <w:p w14:paraId="13CD487C" w14:textId="77777777" w:rsidR="00BC7D4B" w:rsidRPr="00242767" w:rsidRDefault="00BC7D4B" w:rsidP="00090F60">
      <w:pPr>
        <w:pStyle w:val="Akapitzlist"/>
        <w:numPr>
          <w:ilvl w:val="0"/>
          <w:numId w:val="61"/>
        </w:numPr>
        <w:suppressAutoHyphens w:val="0"/>
        <w:ind w:left="426" w:hanging="426"/>
        <w:jc w:val="both"/>
        <w:rPr>
          <w:rFonts w:ascii="Arial" w:hAnsi="Arial" w:cs="Arial"/>
        </w:rPr>
      </w:pPr>
      <w:r w:rsidRPr="00242767">
        <w:rPr>
          <w:rFonts w:ascii="Arial" w:hAnsi="Arial" w:cs="Arial"/>
        </w:rPr>
        <w:t>Zmiana wierzyciela dokonana bez zgody podmiotu tworzącego Zamawiającego jest nieważna.</w:t>
      </w:r>
    </w:p>
    <w:p w14:paraId="74060A36" w14:textId="77777777" w:rsidR="00242767" w:rsidRPr="00242767" w:rsidRDefault="00242767" w:rsidP="00BC7D4B">
      <w:pPr>
        <w:jc w:val="center"/>
        <w:rPr>
          <w:rFonts w:ascii="Arial" w:hAnsi="Arial" w:cs="Arial"/>
        </w:rPr>
      </w:pPr>
    </w:p>
    <w:p w14:paraId="1967F685" w14:textId="77777777" w:rsidR="00E65B2E" w:rsidRPr="00242767" w:rsidRDefault="00E65B2E" w:rsidP="00E65B2E">
      <w:pPr>
        <w:jc w:val="center"/>
        <w:rPr>
          <w:rFonts w:ascii="Arial" w:hAnsi="Arial" w:cs="Arial"/>
        </w:rPr>
      </w:pPr>
      <w:r w:rsidRPr="00242767">
        <w:rPr>
          <w:rFonts w:ascii="Arial" w:hAnsi="Arial" w:cs="Arial"/>
        </w:rPr>
        <w:t>§ 3 KLAUZULA WALORYZACYJNA</w:t>
      </w:r>
    </w:p>
    <w:p w14:paraId="44691BAA" w14:textId="77777777" w:rsidR="00E65B2E" w:rsidRPr="00242767" w:rsidRDefault="00E65B2E" w:rsidP="00E65B2E">
      <w:pPr>
        <w:jc w:val="both"/>
        <w:rPr>
          <w:rFonts w:ascii="Arial" w:hAnsi="Arial" w:cs="Arial"/>
        </w:rPr>
      </w:pPr>
      <w:r w:rsidRPr="00242767">
        <w:rPr>
          <w:rFonts w:ascii="Arial" w:hAnsi="Arial" w:cs="Arial"/>
        </w:rPr>
        <w:t>W przypadku zmiany ceny materiałów lub kosztów związanych z realizacją przedmiotu Umowy dopuszcza się zmianę (wzrost/spadek) wynagrodzenia, wg następujących zasad:</w:t>
      </w:r>
    </w:p>
    <w:p w14:paraId="0F573050" w14:textId="77777777" w:rsidR="00E65B2E" w:rsidRPr="00242767" w:rsidRDefault="00E65B2E" w:rsidP="00242767">
      <w:pPr>
        <w:pStyle w:val="Akapitzlist"/>
        <w:numPr>
          <w:ilvl w:val="0"/>
          <w:numId w:val="75"/>
        </w:numPr>
        <w:jc w:val="both"/>
        <w:rPr>
          <w:rFonts w:ascii="Arial" w:hAnsi="Arial" w:cs="Arial"/>
        </w:rPr>
      </w:pPr>
      <w:r w:rsidRPr="00242767">
        <w:rPr>
          <w:rFonts w:ascii="Arial" w:hAnsi="Arial" w:cs="Arial"/>
        </w:rPr>
        <w:lastRenderedPageBreak/>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1EE52197" w14:textId="77777777" w:rsidR="00E65B2E" w:rsidRPr="00242767" w:rsidRDefault="00E65B2E" w:rsidP="00242767">
      <w:pPr>
        <w:pStyle w:val="Akapitzlist"/>
        <w:numPr>
          <w:ilvl w:val="0"/>
          <w:numId w:val="75"/>
        </w:numPr>
        <w:jc w:val="both"/>
        <w:rPr>
          <w:rFonts w:ascii="Arial" w:hAnsi="Arial" w:cs="Arial"/>
        </w:rPr>
      </w:pPr>
      <w:r w:rsidRPr="00242767">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57465DFE" w14:textId="77777777" w:rsidR="00E65B2E" w:rsidRPr="00242767" w:rsidRDefault="00E65B2E" w:rsidP="00242767">
      <w:pPr>
        <w:pStyle w:val="Akapitzlist"/>
        <w:numPr>
          <w:ilvl w:val="0"/>
          <w:numId w:val="75"/>
        </w:numPr>
        <w:jc w:val="both"/>
        <w:rPr>
          <w:rFonts w:ascii="Arial" w:hAnsi="Arial" w:cs="Arial"/>
        </w:rPr>
      </w:pPr>
      <w:r w:rsidRPr="00242767">
        <w:rPr>
          <w:rFonts w:ascii="Arial" w:hAnsi="Arial" w:cs="Arial"/>
        </w:rPr>
        <w:t>zmiana wynagrodzenia Wykonawcy może następować nie częściej niż raz w roku przy czym pierwsza nie wcześniej niż po 6 miesiącach realizacji Umowy,</w:t>
      </w:r>
    </w:p>
    <w:p w14:paraId="4190C5B2" w14:textId="77777777" w:rsidR="00E65B2E" w:rsidRPr="00242767" w:rsidRDefault="00E65B2E" w:rsidP="00242767">
      <w:pPr>
        <w:pStyle w:val="Akapitzlist"/>
        <w:numPr>
          <w:ilvl w:val="0"/>
          <w:numId w:val="75"/>
        </w:numPr>
        <w:jc w:val="both"/>
        <w:rPr>
          <w:rFonts w:ascii="Arial" w:hAnsi="Arial" w:cs="Arial"/>
        </w:rPr>
      </w:pPr>
      <w:r w:rsidRPr="00242767">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69FD1122" w14:textId="77777777" w:rsidR="00E65B2E" w:rsidRPr="00242767" w:rsidRDefault="00E65B2E" w:rsidP="00242767">
      <w:pPr>
        <w:pStyle w:val="Akapitzlist"/>
        <w:numPr>
          <w:ilvl w:val="0"/>
          <w:numId w:val="75"/>
        </w:numPr>
        <w:jc w:val="both"/>
        <w:rPr>
          <w:rFonts w:ascii="Arial" w:hAnsi="Arial" w:cs="Arial"/>
        </w:rPr>
      </w:pPr>
      <w:r w:rsidRPr="00242767">
        <w:rPr>
          <w:rFonts w:ascii="Arial" w:hAnsi="Arial" w:cs="Arial"/>
        </w:rPr>
        <w:t>zmiana wynagrodzenia Wykonawcy w okresie trwania Umowy nie może przekroczyć 5% pierwotnej wartości wynagrodzenia,</w:t>
      </w:r>
    </w:p>
    <w:p w14:paraId="2C872C88" w14:textId="77777777" w:rsidR="00E65B2E" w:rsidRPr="00242767" w:rsidRDefault="00E65B2E" w:rsidP="00242767">
      <w:pPr>
        <w:pStyle w:val="Akapitzlist"/>
        <w:numPr>
          <w:ilvl w:val="0"/>
          <w:numId w:val="75"/>
        </w:numPr>
        <w:jc w:val="both"/>
        <w:rPr>
          <w:rFonts w:ascii="Arial" w:hAnsi="Arial" w:cs="Arial"/>
        </w:rPr>
      </w:pPr>
      <w:r w:rsidRPr="00242767">
        <w:rPr>
          <w:rFonts w:ascii="Arial" w:hAnsi="Arial" w:cs="Arial"/>
        </w:rPr>
        <w:t>zmiana wynagrodzenia dotyczy zarówno wzrostu odpowiednio cen lub kosztów, jak i ich obniżenia, względem ceny lub kosztu przyjętych w celu ustalenia wynagrodzenia Wykonawcy zawartego w ofercie,</w:t>
      </w:r>
    </w:p>
    <w:p w14:paraId="58C41574" w14:textId="77777777" w:rsidR="00E65B2E" w:rsidRPr="00242767" w:rsidRDefault="00E65B2E" w:rsidP="00242767">
      <w:pPr>
        <w:pStyle w:val="Akapitzlist"/>
        <w:numPr>
          <w:ilvl w:val="0"/>
          <w:numId w:val="75"/>
        </w:numPr>
        <w:jc w:val="both"/>
        <w:rPr>
          <w:rFonts w:ascii="Arial" w:hAnsi="Arial" w:cs="Arial"/>
        </w:rPr>
      </w:pPr>
      <w:r w:rsidRPr="00242767">
        <w:rPr>
          <w:rFonts w:ascii="Arial" w:hAnsi="Arial" w:cs="Arial"/>
        </w:rPr>
        <w:t>zmiana wynagrodzenia nastąpi od daty złożenia pisemnego wniosku przez Stronę Umowy, zawierającego uzasadnienie proponowanych zmian i dotyczy części zamówienia pozostałej do wykonania.</w:t>
      </w:r>
    </w:p>
    <w:p w14:paraId="522320E6" w14:textId="77777777" w:rsidR="00E65B2E" w:rsidRPr="00242767" w:rsidRDefault="00E65B2E" w:rsidP="00BC7D4B">
      <w:pPr>
        <w:jc w:val="center"/>
        <w:rPr>
          <w:rFonts w:ascii="Arial" w:hAnsi="Arial" w:cs="Arial"/>
        </w:rPr>
      </w:pPr>
    </w:p>
    <w:p w14:paraId="6E2183BA" w14:textId="5CA4B824" w:rsidR="00BC7D4B" w:rsidRPr="00242767" w:rsidRDefault="00BC7D4B" w:rsidP="00BC7D4B">
      <w:pPr>
        <w:jc w:val="center"/>
        <w:rPr>
          <w:rFonts w:ascii="Arial" w:hAnsi="Arial" w:cs="Arial"/>
        </w:rPr>
      </w:pPr>
      <w:r w:rsidRPr="00242767">
        <w:rPr>
          <w:rFonts w:ascii="Arial" w:hAnsi="Arial" w:cs="Arial"/>
        </w:rPr>
        <w:t xml:space="preserve">§ </w:t>
      </w:r>
      <w:r w:rsidR="00E65B2E" w:rsidRPr="00242767">
        <w:rPr>
          <w:rFonts w:ascii="Arial" w:hAnsi="Arial" w:cs="Arial"/>
        </w:rPr>
        <w:t>4</w:t>
      </w:r>
      <w:r w:rsidRPr="00242767">
        <w:rPr>
          <w:rFonts w:ascii="Arial" w:hAnsi="Arial" w:cs="Arial"/>
        </w:rPr>
        <w:t xml:space="preserve"> TERMIN WYKONANIA UMOWY</w:t>
      </w:r>
    </w:p>
    <w:p w14:paraId="7A613B7D" w14:textId="77777777" w:rsidR="00BC7D4B" w:rsidRPr="00242767" w:rsidRDefault="00BC7D4B" w:rsidP="00090F60">
      <w:pPr>
        <w:pStyle w:val="Akapitzlist"/>
        <w:numPr>
          <w:ilvl w:val="0"/>
          <w:numId w:val="63"/>
        </w:numPr>
        <w:suppressAutoHyphens w:val="0"/>
        <w:jc w:val="both"/>
        <w:rPr>
          <w:rFonts w:ascii="Arial" w:hAnsi="Arial" w:cs="Arial"/>
        </w:rPr>
      </w:pPr>
      <w:r w:rsidRPr="00242767">
        <w:rPr>
          <w:rFonts w:ascii="Arial" w:hAnsi="Arial" w:cs="Arial"/>
        </w:rPr>
        <w:t xml:space="preserve">Przedmiot Umowy zostanie wykonany w terminie 12 miesięcy od zawarcia Umowy, z zastrzeżeniem § 8 ust. 1 pkt 2. Przez wykonanie przedmiotu Umowy Strony uznają dostawę towaru i urządzeń zgodnie z Umową, przepisami prawa i wymogami producenta. </w:t>
      </w:r>
    </w:p>
    <w:p w14:paraId="7F341B19" w14:textId="77777777" w:rsidR="00BC7D4B" w:rsidRPr="00242767" w:rsidRDefault="00BC7D4B" w:rsidP="00090F60">
      <w:pPr>
        <w:pStyle w:val="Akapitzlist"/>
        <w:numPr>
          <w:ilvl w:val="0"/>
          <w:numId w:val="63"/>
        </w:numPr>
        <w:suppressAutoHyphens w:val="0"/>
        <w:jc w:val="both"/>
        <w:rPr>
          <w:rFonts w:ascii="Arial" w:hAnsi="Arial" w:cs="Arial"/>
        </w:rPr>
      </w:pPr>
      <w:r w:rsidRPr="00242767">
        <w:rPr>
          <w:rFonts w:ascii="Arial" w:hAnsi="Arial" w:cs="Arial"/>
        </w:rPr>
        <w:t>Umowa wygasa po upływie terminu określonego w ust. 1 lub w przypadku wykorzystania maksymalnej kwoty zobowiązania umownego, określonego w § 2 ust. 1.</w:t>
      </w:r>
    </w:p>
    <w:p w14:paraId="0D00957B" w14:textId="77777777" w:rsidR="00BC7D4B" w:rsidRPr="00242767" w:rsidRDefault="00BC7D4B" w:rsidP="00BC7D4B">
      <w:pPr>
        <w:rPr>
          <w:rFonts w:ascii="Arial" w:hAnsi="Arial" w:cs="Arial"/>
        </w:rPr>
      </w:pPr>
    </w:p>
    <w:p w14:paraId="6A734BD9" w14:textId="4B195A0A" w:rsidR="00BC7D4B" w:rsidRPr="00242767" w:rsidRDefault="00BC7D4B" w:rsidP="00BC7D4B">
      <w:pPr>
        <w:jc w:val="center"/>
        <w:rPr>
          <w:rFonts w:ascii="Arial" w:hAnsi="Arial" w:cs="Arial"/>
        </w:rPr>
      </w:pPr>
      <w:r w:rsidRPr="00242767">
        <w:rPr>
          <w:rFonts w:ascii="Arial" w:hAnsi="Arial" w:cs="Arial"/>
        </w:rPr>
        <w:t xml:space="preserve">§ </w:t>
      </w:r>
      <w:r w:rsidR="00E65B2E" w:rsidRPr="00242767">
        <w:rPr>
          <w:rFonts w:ascii="Arial" w:hAnsi="Arial" w:cs="Arial"/>
        </w:rPr>
        <w:t>5</w:t>
      </w:r>
      <w:r w:rsidRPr="00242767">
        <w:rPr>
          <w:rFonts w:ascii="Arial" w:hAnsi="Arial" w:cs="Arial"/>
        </w:rPr>
        <w:t xml:space="preserve"> WARUNKI DOSTAW</w:t>
      </w:r>
    </w:p>
    <w:p w14:paraId="63688861" w14:textId="4F9F13F3" w:rsidR="00BC7D4B" w:rsidRPr="00242767" w:rsidRDefault="00BC7D4B" w:rsidP="00090F60">
      <w:pPr>
        <w:pStyle w:val="Akapitzlist"/>
        <w:numPr>
          <w:ilvl w:val="0"/>
          <w:numId w:val="64"/>
        </w:numPr>
        <w:ind w:left="426" w:hanging="426"/>
        <w:jc w:val="both"/>
        <w:rPr>
          <w:rFonts w:ascii="Arial" w:hAnsi="Arial" w:cs="Arial"/>
        </w:rPr>
      </w:pPr>
      <w:r w:rsidRPr="00242767">
        <w:rPr>
          <w:rFonts w:ascii="Arial" w:hAnsi="Arial" w:cs="Arial"/>
        </w:rPr>
        <w:t>Dostawy będą realizowane wg zamówień składanych sukcesywnie w zależności od aktualnych potrzeb Zamawiającego.</w:t>
      </w:r>
    </w:p>
    <w:p w14:paraId="30767175" w14:textId="77777777" w:rsidR="00681B94" w:rsidRPr="00242767" w:rsidRDefault="00681B94" w:rsidP="00090F60">
      <w:pPr>
        <w:numPr>
          <w:ilvl w:val="0"/>
          <w:numId w:val="64"/>
        </w:numPr>
        <w:suppressAutoHyphens/>
        <w:ind w:left="426" w:hanging="426"/>
        <w:jc w:val="both"/>
        <w:rPr>
          <w:rFonts w:ascii="Arial" w:hAnsi="Arial" w:cs="Arial"/>
        </w:rPr>
      </w:pPr>
      <w:r w:rsidRPr="00242767">
        <w:rPr>
          <w:rFonts w:ascii="Arial" w:hAnsi="Arial" w:cs="Arial"/>
        </w:rPr>
        <w:t>Zamawiający określa wielkość dostawy przez złożenie u Wykonawcy zamówienia w postaci papierowej lub elektronicznej.</w:t>
      </w:r>
    </w:p>
    <w:p w14:paraId="3AF538F9" w14:textId="1504A199" w:rsidR="00BC7D4B" w:rsidRPr="00242767" w:rsidRDefault="00BC7D4B" w:rsidP="00090F60">
      <w:pPr>
        <w:pStyle w:val="Akapitzlist"/>
        <w:numPr>
          <w:ilvl w:val="0"/>
          <w:numId w:val="64"/>
        </w:numPr>
        <w:ind w:left="426" w:hanging="426"/>
        <w:jc w:val="both"/>
        <w:rPr>
          <w:rFonts w:ascii="Arial" w:hAnsi="Arial" w:cs="Arial"/>
        </w:rPr>
      </w:pPr>
      <w:r w:rsidRPr="00242767">
        <w:rPr>
          <w:rFonts w:ascii="Arial" w:hAnsi="Arial" w:cs="Arial"/>
        </w:rPr>
        <w:t>Realizacja dostaw</w:t>
      </w:r>
      <w:r w:rsidR="00681B94" w:rsidRPr="00242767">
        <w:rPr>
          <w:rFonts w:ascii="Arial" w:hAnsi="Arial" w:cs="Arial"/>
        </w:rPr>
        <w:t>y następuje do 5 dni roboczych od dnia złożenia zamówienia.</w:t>
      </w:r>
    </w:p>
    <w:p w14:paraId="6C978F1B" w14:textId="77777777" w:rsidR="00BC7D4B" w:rsidRPr="00242767" w:rsidRDefault="00BC7D4B" w:rsidP="00090F60">
      <w:pPr>
        <w:pStyle w:val="Akapitzlist"/>
        <w:numPr>
          <w:ilvl w:val="0"/>
          <w:numId w:val="64"/>
        </w:numPr>
        <w:ind w:left="426" w:hanging="426"/>
        <w:jc w:val="both"/>
        <w:rPr>
          <w:rFonts w:ascii="Arial" w:hAnsi="Arial" w:cs="Arial"/>
        </w:rPr>
      </w:pPr>
      <w:r w:rsidRPr="00242767">
        <w:rPr>
          <w:rFonts w:ascii="Arial" w:hAnsi="Arial" w:cs="Arial"/>
        </w:rPr>
        <w:t>Koszt dostarczenia, rozładowania oraz rozlokowania towaru w miejscach wskazanych przez Zamawiającego pokrywa Wykonawca.</w:t>
      </w:r>
    </w:p>
    <w:p w14:paraId="0D59F92B" w14:textId="77777777" w:rsidR="00BC7D4B" w:rsidRPr="00242767" w:rsidRDefault="00BC7D4B" w:rsidP="00090F60">
      <w:pPr>
        <w:pStyle w:val="Akapitzlist"/>
        <w:numPr>
          <w:ilvl w:val="0"/>
          <w:numId w:val="64"/>
        </w:numPr>
        <w:autoSpaceDE w:val="0"/>
        <w:autoSpaceDN w:val="0"/>
        <w:adjustRightInd w:val="0"/>
        <w:ind w:left="426" w:hanging="426"/>
        <w:jc w:val="both"/>
        <w:rPr>
          <w:rFonts w:ascii="Arial" w:hAnsi="Arial" w:cs="Arial"/>
        </w:rPr>
      </w:pPr>
      <w:r w:rsidRPr="00242767">
        <w:rPr>
          <w:rFonts w:ascii="Arial" w:hAnsi="Arial" w:cs="Arial"/>
        </w:rPr>
        <w:t>Zamawiający zastrzega sobie prawo niewykonania umowy w pełnym zakresie, jednak nie mniejszym niż 50%.</w:t>
      </w:r>
    </w:p>
    <w:p w14:paraId="4FB8B1EC" w14:textId="4A97006F" w:rsidR="00BC7D4B" w:rsidRPr="00242767" w:rsidRDefault="00BC7D4B" w:rsidP="00090F60">
      <w:pPr>
        <w:pStyle w:val="Akapitzlist"/>
        <w:numPr>
          <w:ilvl w:val="0"/>
          <w:numId w:val="64"/>
        </w:numPr>
        <w:autoSpaceDE w:val="0"/>
        <w:autoSpaceDN w:val="0"/>
        <w:adjustRightInd w:val="0"/>
        <w:ind w:left="426" w:hanging="426"/>
        <w:jc w:val="both"/>
        <w:rPr>
          <w:rFonts w:ascii="Arial" w:hAnsi="Arial" w:cs="Arial"/>
        </w:rPr>
      </w:pPr>
      <w:r w:rsidRPr="00242767">
        <w:rPr>
          <w:rFonts w:ascii="Arial" w:hAnsi="Arial" w:cs="Arial"/>
        </w:rPr>
        <w:t xml:space="preserve">Zamawiającemu, bez ujemnych dla niego skutków, przysługuje prawo do zwiększenia lub zmniejszenia ilości poszczególnych towarów, będących przedmiotem niniejszej umowy, pod warunkiem nie przekroczenia ceny netto umowy, określonej w § 2 ust. 1 </w:t>
      </w:r>
      <w:r w:rsidR="00681B94" w:rsidRPr="00242767">
        <w:rPr>
          <w:rFonts w:ascii="Arial" w:hAnsi="Arial" w:cs="Arial"/>
        </w:rPr>
        <w:t>lit. b</w:t>
      </w:r>
      <w:r w:rsidRPr="00242767">
        <w:rPr>
          <w:rFonts w:ascii="Arial" w:hAnsi="Arial" w:cs="Arial"/>
        </w:rPr>
        <w:t>.</w:t>
      </w:r>
    </w:p>
    <w:p w14:paraId="7B8E99A0" w14:textId="77777777" w:rsidR="00BC7D4B" w:rsidRPr="00242767" w:rsidRDefault="00BC7D4B" w:rsidP="00090F60">
      <w:pPr>
        <w:pStyle w:val="Akapitzlist"/>
        <w:numPr>
          <w:ilvl w:val="0"/>
          <w:numId w:val="64"/>
        </w:numPr>
        <w:ind w:left="426" w:hanging="426"/>
        <w:jc w:val="both"/>
        <w:rPr>
          <w:rFonts w:ascii="Arial" w:hAnsi="Arial" w:cs="Arial"/>
        </w:rPr>
      </w:pPr>
      <w:r w:rsidRPr="00242767">
        <w:rPr>
          <w:rFonts w:ascii="Arial" w:hAnsi="Arial" w:cs="Arial"/>
        </w:rPr>
        <w:t>W przypadku braku możliwości wywiązania się z terminu dostawy, Wykonawca jest zobowiązany do niezwłocznego powiadomienia o powyższym Zamawiającego.</w:t>
      </w:r>
    </w:p>
    <w:p w14:paraId="28A888BC" w14:textId="77777777" w:rsidR="00BC7D4B" w:rsidRPr="00242767" w:rsidRDefault="00BC7D4B" w:rsidP="00090F60">
      <w:pPr>
        <w:pStyle w:val="Akapitzlist"/>
        <w:numPr>
          <w:ilvl w:val="0"/>
          <w:numId w:val="64"/>
        </w:numPr>
        <w:ind w:left="426" w:hanging="426"/>
        <w:jc w:val="both"/>
        <w:rPr>
          <w:rFonts w:ascii="Arial" w:hAnsi="Arial" w:cs="Arial"/>
        </w:rPr>
      </w:pPr>
      <w:r w:rsidRPr="00242767">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649266A4" w14:textId="77777777" w:rsidR="00BC7D4B" w:rsidRPr="00242767" w:rsidRDefault="00BC7D4B" w:rsidP="00090F60">
      <w:pPr>
        <w:pStyle w:val="Akapitzlist"/>
        <w:numPr>
          <w:ilvl w:val="0"/>
          <w:numId w:val="64"/>
        </w:numPr>
        <w:ind w:left="426" w:hanging="426"/>
        <w:jc w:val="both"/>
        <w:rPr>
          <w:rFonts w:ascii="Arial" w:hAnsi="Arial" w:cs="Arial"/>
        </w:rPr>
      </w:pPr>
      <w:r w:rsidRPr="00242767">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5F789351" w14:textId="77777777" w:rsidR="00BC7D4B" w:rsidRPr="00242767" w:rsidRDefault="00BC7D4B" w:rsidP="00BC7D4B">
      <w:pPr>
        <w:rPr>
          <w:rFonts w:ascii="Arial" w:hAnsi="Arial" w:cs="Arial"/>
        </w:rPr>
      </w:pPr>
    </w:p>
    <w:p w14:paraId="2FB8804A" w14:textId="62A04CC0" w:rsidR="00BC7D4B" w:rsidRPr="00242767" w:rsidRDefault="00BC7D4B" w:rsidP="00BC7D4B">
      <w:pPr>
        <w:jc w:val="center"/>
        <w:rPr>
          <w:rFonts w:ascii="Arial" w:hAnsi="Arial" w:cs="Arial"/>
        </w:rPr>
      </w:pPr>
      <w:r w:rsidRPr="00242767">
        <w:rPr>
          <w:rFonts w:ascii="Arial" w:hAnsi="Arial" w:cs="Arial"/>
        </w:rPr>
        <w:t xml:space="preserve">§ </w:t>
      </w:r>
      <w:r w:rsidR="00E65B2E" w:rsidRPr="00242767">
        <w:rPr>
          <w:rFonts w:ascii="Arial" w:hAnsi="Arial" w:cs="Arial"/>
        </w:rPr>
        <w:t>6</w:t>
      </w:r>
      <w:r w:rsidRPr="00242767">
        <w:rPr>
          <w:rFonts w:ascii="Arial" w:hAnsi="Arial" w:cs="Arial"/>
        </w:rPr>
        <w:t xml:space="preserve"> GWARANCJE</w:t>
      </w:r>
    </w:p>
    <w:p w14:paraId="2D3C2D60" w14:textId="77777777" w:rsidR="00BC7D4B" w:rsidRPr="00242767" w:rsidRDefault="00BC7D4B" w:rsidP="00090F60">
      <w:pPr>
        <w:pStyle w:val="ak1"/>
        <w:numPr>
          <w:ilvl w:val="0"/>
          <w:numId w:val="65"/>
        </w:numPr>
        <w:spacing w:after="0"/>
        <w:jc w:val="both"/>
        <w:rPr>
          <w:rFonts w:cs="Arial"/>
          <w:sz w:val="20"/>
        </w:rPr>
      </w:pPr>
      <w:r w:rsidRPr="00242767">
        <w:rPr>
          <w:rFonts w:cs="Arial"/>
          <w:sz w:val="20"/>
        </w:rPr>
        <w:t>Wykonawca gwarantuje, że dostarczony towar jest fabrycznie nowy, kompletny oraz wolny od wad.</w:t>
      </w:r>
    </w:p>
    <w:p w14:paraId="78A57CC3" w14:textId="77777777" w:rsidR="00BC7D4B" w:rsidRPr="00242767" w:rsidRDefault="00BC7D4B" w:rsidP="00090F60">
      <w:pPr>
        <w:pStyle w:val="p1"/>
        <w:numPr>
          <w:ilvl w:val="0"/>
          <w:numId w:val="65"/>
        </w:numPr>
        <w:jc w:val="both"/>
        <w:rPr>
          <w:rFonts w:cs="Arial"/>
          <w:b w:val="0"/>
          <w:sz w:val="20"/>
        </w:rPr>
      </w:pPr>
      <w:r w:rsidRPr="00242767">
        <w:rPr>
          <w:rFonts w:cs="Arial"/>
          <w:b w:val="0"/>
          <w:sz w:val="20"/>
        </w:rPr>
        <w:t>Wykonawca gwarantuje, że dostarczony towar posiada wszystkie wymagane dokumenty niezbędne do dopuszczenia towaru do obrotu i używania.</w:t>
      </w:r>
    </w:p>
    <w:p w14:paraId="7FB02A37" w14:textId="77777777" w:rsidR="00BC7D4B" w:rsidRPr="00242767" w:rsidRDefault="00BC7D4B" w:rsidP="00090F60">
      <w:pPr>
        <w:numPr>
          <w:ilvl w:val="0"/>
          <w:numId w:val="65"/>
        </w:numPr>
        <w:jc w:val="both"/>
        <w:rPr>
          <w:rFonts w:ascii="Arial" w:hAnsi="Arial" w:cs="Arial"/>
        </w:rPr>
      </w:pPr>
      <w:r w:rsidRPr="00242767">
        <w:rPr>
          <w:rFonts w:ascii="Arial" w:hAnsi="Arial" w:cs="Arial"/>
        </w:rPr>
        <w:t xml:space="preserve">Na pisemne żądanie Zamawiającego Wykonawca dostarczy w terminie 2 dni roboczych wymagane prawem dokumenty właściwe dla przedmiotu zamówienia. </w:t>
      </w:r>
    </w:p>
    <w:p w14:paraId="2450770B" w14:textId="77777777" w:rsidR="00BC7D4B" w:rsidRPr="00242767" w:rsidRDefault="00BC7D4B" w:rsidP="00090F60">
      <w:pPr>
        <w:numPr>
          <w:ilvl w:val="0"/>
          <w:numId w:val="65"/>
        </w:numPr>
        <w:jc w:val="both"/>
        <w:rPr>
          <w:rFonts w:ascii="Arial" w:hAnsi="Arial" w:cs="Arial"/>
        </w:rPr>
      </w:pPr>
      <w:r w:rsidRPr="00242767">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3DF3AC99" w14:textId="77777777" w:rsidR="00BC7D4B" w:rsidRPr="00242767" w:rsidRDefault="00BC7D4B" w:rsidP="00090F60">
      <w:pPr>
        <w:pStyle w:val="p1"/>
        <w:numPr>
          <w:ilvl w:val="0"/>
          <w:numId w:val="65"/>
        </w:numPr>
        <w:jc w:val="both"/>
        <w:rPr>
          <w:rFonts w:cs="Arial"/>
          <w:b w:val="0"/>
          <w:sz w:val="20"/>
        </w:rPr>
      </w:pPr>
      <w:r w:rsidRPr="00242767">
        <w:rPr>
          <w:rFonts w:cs="Arial"/>
          <w:b w:val="0"/>
          <w:sz w:val="20"/>
        </w:rPr>
        <w:t>Na każdej partii towaru muszą znajdować się etykiety umożliwiające oznaczenie towaru, co do tożsamości.</w:t>
      </w:r>
    </w:p>
    <w:p w14:paraId="48314DFC" w14:textId="77777777" w:rsidR="00BC7D4B" w:rsidRPr="00242767" w:rsidRDefault="00BC7D4B" w:rsidP="00090F60">
      <w:pPr>
        <w:pStyle w:val="p1"/>
        <w:numPr>
          <w:ilvl w:val="0"/>
          <w:numId w:val="65"/>
        </w:numPr>
        <w:jc w:val="both"/>
        <w:rPr>
          <w:rFonts w:cs="Arial"/>
          <w:b w:val="0"/>
          <w:sz w:val="20"/>
        </w:rPr>
      </w:pPr>
      <w:r w:rsidRPr="00242767">
        <w:rPr>
          <w:rFonts w:cs="Arial"/>
          <w:b w:val="0"/>
          <w:sz w:val="20"/>
        </w:rPr>
        <w:lastRenderedPageBreak/>
        <w:t>Strony umowy ustalają, że na opakowaniach zbiorczych będą znajdować się następujące informacje: nazwa producenta, nazwa asortymentu, termin przydatności do użycia.</w:t>
      </w:r>
    </w:p>
    <w:p w14:paraId="2689A5AC" w14:textId="77777777" w:rsidR="00BC7D4B" w:rsidRPr="00242767" w:rsidRDefault="00BC7D4B" w:rsidP="00090F60">
      <w:pPr>
        <w:pStyle w:val="p1"/>
        <w:numPr>
          <w:ilvl w:val="0"/>
          <w:numId w:val="65"/>
        </w:numPr>
        <w:jc w:val="both"/>
        <w:rPr>
          <w:rFonts w:cs="Arial"/>
          <w:b w:val="0"/>
          <w:sz w:val="20"/>
        </w:rPr>
      </w:pPr>
      <w:r w:rsidRPr="00242767">
        <w:rPr>
          <w:rFonts w:cs="Arial"/>
          <w:b w:val="0"/>
          <w:sz w:val="20"/>
        </w:rPr>
        <w:t>Zamawiający zastrzega sobie prawo do złożenia reklamacji w przypadku dostaw towarów niezgodnych z ofertą na podstawie, której została zawarta umowa oraz w przypadku ujawnienia wad ukrytych towaru.</w:t>
      </w:r>
    </w:p>
    <w:p w14:paraId="09A58B42" w14:textId="77777777" w:rsidR="00BC7D4B" w:rsidRPr="00242767" w:rsidRDefault="00BC7D4B" w:rsidP="00090F60">
      <w:pPr>
        <w:pStyle w:val="p1"/>
        <w:numPr>
          <w:ilvl w:val="0"/>
          <w:numId w:val="65"/>
        </w:numPr>
        <w:jc w:val="both"/>
        <w:rPr>
          <w:rFonts w:cs="Arial"/>
          <w:b w:val="0"/>
          <w:sz w:val="20"/>
        </w:rPr>
      </w:pPr>
      <w:r w:rsidRPr="00242767">
        <w:rPr>
          <w:rFonts w:cs="Arial"/>
          <w:b w:val="0"/>
          <w:sz w:val="20"/>
        </w:rPr>
        <w:t>Reklamacja towaru wadliwego będzie składana telefonicznie lub faksem oraz potwierdzana pisemnie.</w:t>
      </w:r>
    </w:p>
    <w:p w14:paraId="2EDC194D" w14:textId="77777777" w:rsidR="00BC7D4B" w:rsidRPr="00242767" w:rsidRDefault="00BC7D4B" w:rsidP="00090F60">
      <w:pPr>
        <w:numPr>
          <w:ilvl w:val="0"/>
          <w:numId w:val="65"/>
        </w:numPr>
        <w:jc w:val="both"/>
        <w:rPr>
          <w:rFonts w:ascii="Arial" w:hAnsi="Arial" w:cs="Arial"/>
        </w:rPr>
      </w:pPr>
      <w:r w:rsidRPr="00242767">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4CC36CE6" w14:textId="77777777" w:rsidR="00BC7D4B" w:rsidRPr="00242767" w:rsidRDefault="00BC7D4B" w:rsidP="00090F60">
      <w:pPr>
        <w:numPr>
          <w:ilvl w:val="0"/>
          <w:numId w:val="65"/>
        </w:numPr>
        <w:jc w:val="both"/>
        <w:rPr>
          <w:rFonts w:ascii="Arial" w:hAnsi="Arial" w:cs="Arial"/>
        </w:rPr>
      </w:pPr>
      <w:r w:rsidRPr="00242767">
        <w:rPr>
          <w:rFonts w:ascii="Arial" w:hAnsi="Arial" w:cs="Arial"/>
        </w:rPr>
        <w:t>Wykonawca na własny koszt i ryzyko wymienia towar, w którym stwierdzono wadę jakościową i/lub ilościową.</w:t>
      </w:r>
    </w:p>
    <w:p w14:paraId="003589CD" w14:textId="77777777" w:rsidR="00BC7D4B" w:rsidRPr="00242767" w:rsidRDefault="00BC7D4B" w:rsidP="00BC7D4B">
      <w:pPr>
        <w:rPr>
          <w:rFonts w:ascii="Arial" w:hAnsi="Arial" w:cs="Arial"/>
        </w:rPr>
      </w:pPr>
    </w:p>
    <w:p w14:paraId="20F43393" w14:textId="26C7B402" w:rsidR="00BC7D4B" w:rsidRPr="00242767" w:rsidRDefault="00BC7D4B" w:rsidP="00BC7D4B">
      <w:pPr>
        <w:jc w:val="center"/>
        <w:rPr>
          <w:rFonts w:ascii="Arial" w:hAnsi="Arial" w:cs="Arial"/>
        </w:rPr>
      </w:pPr>
      <w:r w:rsidRPr="00242767">
        <w:rPr>
          <w:rFonts w:ascii="Arial" w:hAnsi="Arial" w:cs="Arial"/>
        </w:rPr>
        <w:t xml:space="preserve">§ </w:t>
      </w:r>
      <w:r w:rsidR="00E65B2E" w:rsidRPr="00242767">
        <w:rPr>
          <w:rFonts w:ascii="Arial" w:hAnsi="Arial" w:cs="Arial"/>
        </w:rPr>
        <w:t>7</w:t>
      </w:r>
      <w:r w:rsidRPr="00242767">
        <w:rPr>
          <w:rFonts w:ascii="Arial" w:hAnsi="Arial" w:cs="Arial"/>
        </w:rPr>
        <w:t xml:space="preserve"> KARY UMOWNE</w:t>
      </w:r>
    </w:p>
    <w:p w14:paraId="559FEB3A" w14:textId="77777777" w:rsidR="00BC7D4B" w:rsidRPr="00242767" w:rsidRDefault="00BC7D4B" w:rsidP="00090F60">
      <w:pPr>
        <w:pStyle w:val="Akapitzlist"/>
        <w:numPr>
          <w:ilvl w:val="0"/>
          <w:numId w:val="66"/>
        </w:numPr>
        <w:suppressAutoHyphens w:val="0"/>
        <w:jc w:val="both"/>
        <w:rPr>
          <w:rFonts w:ascii="Arial" w:hAnsi="Arial" w:cs="Arial"/>
        </w:rPr>
      </w:pPr>
      <w:r w:rsidRPr="00242767">
        <w:rPr>
          <w:rFonts w:ascii="Arial" w:hAnsi="Arial" w:cs="Arial"/>
        </w:rPr>
        <w:t xml:space="preserve">Zamawiający jest uprawniony do żądania od Wykonawcy kar umownych w następujących przypadkach i wysokości: </w:t>
      </w:r>
    </w:p>
    <w:p w14:paraId="730FE69C" w14:textId="77777777" w:rsidR="00BC7D4B" w:rsidRPr="00242767" w:rsidRDefault="00BC7D4B" w:rsidP="00090F60">
      <w:pPr>
        <w:pStyle w:val="Akapitzlist"/>
        <w:numPr>
          <w:ilvl w:val="0"/>
          <w:numId w:val="67"/>
        </w:numPr>
        <w:suppressAutoHyphens w:val="0"/>
        <w:ind w:left="709" w:hanging="283"/>
        <w:jc w:val="both"/>
        <w:rPr>
          <w:rFonts w:ascii="Arial" w:hAnsi="Arial" w:cs="Arial"/>
        </w:rPr>
      </w:pPr>
      <w:r w:rsidRPr="00242767">
        <w:rPr>
          <w:rFonts w:ascii="Arial" w:hAnsi="Arial" w:cs="Arial"/>
        </w:rPr>
        <w:t>za przekroczenie terminu dostawy w wysokości 0,1% ceny brutto dostawy za każdy dzień zwłoki,</w:t>
      </w:r>
    </w:p>
    <w:p w14:paraId="440EE702" w14:textId="5F2DBB09" w:rsidR="00BC7D4B" w:rsidRPr="00242767" w:rsidRDefault="00BC7D4B" w:rsidP="00090F60">
      <w:pPr>
        <w:numPr>
          <w:ilvl w:val="0"/>
          <w:numId w:val="67"/>
        </w:numPr>
        <w:ind w:left="709" w:hanging="283"/>
        <w:jc w:val="both"/>
        <w:rPr>
          <w:rFonts w:ascii="Arial" w:hAnsi="Arial" w:cs="Arial"/>
        </w:rPr>
      </w:pPr>
      <w:r w:rsidRPr="00242767">
        <w:rPr>
          <w:rFonts w:ascii="Arial" w:hAnsi="Arial" w:cs="Arial"/>
        </w:rPr>
        <w:t xml:space="preserve">za przekroczenie terminu dostarczenia dokumentów o których mowa w § </w:t>
      </w:r>
      <w:r w:rsidR="00681B94" w:rsidRPr="00242767">
        <w:rPr>
          <w:rFonts w:ascii="Arial" w:hAnsi="Arial" w:cs="Arial"/>
        </w:rPr>
        <w:t>6</w:t>
      </w:r>
      <w:r w:rsidRPr="00242767">
        <w:rPr>
          <w:rFonts w:ascii="Arial" w:hAnsi="Arial" w:cs="Arial"/>
        </w:rPr>
        <w:t xml:space="preserve"> ust. 3 w wysokości 0,1% ceny brutto niezrealizowanej części umowy,</w:t>
      </w:r>
    </w:p>
    <w:p w14:paraId="0AC106C8" w14:textId="77777777" w:rsidR="00BC7D4B" w:rsidRPr="00242767" w:rsidRDefault="00BC7D4B" w:rsidP="00090F60">
      <w:pPr>
        <w:pStyle w:val="Akapitzlist"/>
        <w:numPr>
          <w:ilvl w:val="0"/>
          <w:numId w:val="67"/>
        </w:numPr>
        <w:suppressAutoHyphens w:val="0"/>
        <w:ind w:left="709" w:hanging="283"/>
        <w:jc w:val="both"/>
        <w:rPr>
          <w:rFonts w:ascii="Arial" w:hAnsi="Arial" w:cs="Arial"/>
        </w:rPr>
      </w:pPr>
      <w:r w:rsidRPr="00242767">
        <w:rPr>
          <w:rFonts w:ascii="Arial" w:hAnsi="Arial" w:cs="Arial"/>
        </w:rPr>
        <w:t>za odstąpienie od Umowy którejkolwiek ze Stron z winy Wykonawcy w wysokości 10% ceny brutto Umowy.</w:t>
      </w:r>
    </w:p>
    <w:p w14:paraId="2A2DCBF9" w14:textId="0DEA9C09" w:rsidR="00BC7D4B" w:rsidRPr="00242767" w:rsidRDefault="00BC7D4B" w:rsidP="00090F60">
      <w:pPr>
        <w:pStyle w:val="Akapitzlist"/>
        <w:numPr>
          <w:ilvl w:val="0"/>
          <w:numId w:val="66"/>
        </w:numPr>
        <w:suppressAutoHyphens w:val="0"/>
        <w:jc w:val="both"/>
        <w:rPr>
          <w:rFonts w:ascii="Arial" w:hAnsi="Arial" w:cs="Arial"/>
        </w:rPr>
      </w:pPr>
      <w:r w:rsidRPr="00242767">
        <w:rPr>
          <w:rFonts w:ascii="Arial" w:hAnsi="Arial" w:cs="Arial"/>
        </w:rPr>
        <w:t xml:space="preserve">Łączna wysokość kar umownych naliczonych zgodnie z ust. 1, ograniczona jest do 10% ceny brutto Umowy, o której mowa w § 2 </w:t>
      </w:r>
      <w:r w:rsidR="00681B94" w:rsidRPr="00242767">
        <w:rPr>
          <w:rFonts w:ascii="Arial" w:hAnsi="Arial" w:cs="Arial"/>
        </w:rPr>
        <w:t>lit. a</w:t>
      </w:r>
      <w:r w:rsidRPr="00242767">
        <w:rPr>
          <w:rFonts w:ascii="Arial" w:hAnsi="Arial" w:cs="Arial"/>
        </w:rPr>
        <w:t xml:space="preserve">. </w:t>
      </w:r>
    </w:p>
    <w:p w14:paraId="39F6D477" w14:textId="77777777" w:rsidR="00BC7D4B" w:rsidRPr="00242767" w:rsidRDefault="00BC7D4B" w:rsidP="00090F60">
      <w:pPr>
        <w:pStyle w:val="Akapitzlist"/>
        <w:numPr>
          <w:ilvl w:val="0"/>
          <w:numId w:val="66"/>
        </w:numPr>
        <w:suppressAutoHyphens w:val="0"/>
        <w:jc w:val="both"/>
        <w:rPr>
          <w:rFonts w:ascii="Arial" w:hAnsi="Arial" w:cs="Arial"/>
        </w:rPr>
      </w:pPr>
      <w:r w:rsidRPr="00242767">
        <w:rPr>
          <w:rFonts w:ascii="Arial" w:hAnsi="Arial" w:cs="Arial"/>
        </w:rPr>
        <w:t>Zamawiający zastrzega sobie możliwość zgłoszenia Wykonawcy żądania odszkodowania przewyższającego wysokość zastrzeżonej kary umownej.</w:t>
      </w:r>
    </w:p>
    <w:p w14:paraId="4D41BE3C" w14:textId="77777777" w:rsidR="00BC7D4B" w:rsidRPr="00242767" w:rsidRDefault="00BC7D4B" w:rsidP="00090F60">
      <w:pPr>
        <w:pStyle w:val="Akapitzlist"/>
        <w:numPr>
          <w:ilvl w:val="0"/>
          <w:numId w:val="66"/>
        </w:numPr>
        <w:suppressAutoHyphens w:val="0"/>
        <w:jc w:val="both"/>
        <w:rPr>
          <w:rFonts w:ascii="Arial" w:hAnsi="Arial" w:cs="Arial"/>
        </w:rPr>
      </w:pPr>
      <w:r w:rsidRPr="00242767">
        <w:rPr>
          <w:rFonts w:ascii="Arial" w:hAnsi="Arial" w:cs="Arial"/>
        </w:rPr>
        <w:t>Zapłata kar umownych następuje na pisemne wezwanie Zamawiającego w terminie 10 dni od dnia otrzymania wezwania.</w:t>
      </w:r>
    </w:p>
    <w:p w14:paraId="6E2BD7F0" w14:textId="77777777" w:rsidR="00BC7D4B" w:rsidRPr="00242767" w:rsidRDefault="00BC7D4B" w:rsidP="00090F60">
      <w:pPr>
        <w:pStyle w:val="Akapitzlist"/>
        <w:numPr>
          <w:ilvl w:val="0"/>
          <w:numId w:val="66"/>
        </w:numPr>
        <w:suppressAutoHyphens w:val="0"/>
        <w:jc w:val="both"/>
        <w:rPr>
          <w:rFonts w:ascii="Arial" w:hAnsi="Arial" w:cs="Arial"/>
        </w:rPr>
      </w:pPr>
      <w:r w:rsidRPr="00242767">
        <w:rPr>
          <w:rFonts w:ascii="Arial" w:hAnsi="Arial" w:cs="Arial"/>
        </w:rPr>
        <w:t>Zamawiający zastrzega sobie prawo potrącenia kar umownych z wynagrodzeń należnych Wykonawcy.</w:t>
      </w:r>
    </w:p>
    <w:p w14:paraId="72818DDE" w14:textId="77777777" w:rsidR="00230F8B" w:rsidRPr="00242767" w:rsidRDefault="00230F8B" w:rsidP="00BC7D4B">
      <w:pPr>
        <w:jc w:val="center"/>
        <w:rPr>
          <w:rFonts w:ascii="Arial" w:hAnsi="Arial" w:cs="Arial"/>
        </w:rPr>
      </w:pPr>
    </w:p>
    <w:p w14:paraId="079C7951" w14:textId="0C80A4ED" w:rsidR="00BC7D4B" w:rsidRPr="00242767" w:rsidRDefault="00BC7D4B" w:rsidP="00BC7D4B">
      <w:pPr>
        <w:jc w:val="center"/>
        <w:rPr>
          <w:rFonts w:ascii="Arial" w:hAnsi="Arial" w:cs="Arial"/>
        </w:rPr>
      </w:pPr>
      <w:r w:rsidRPr="00242767">
        <w:rPr>
          <w:rFonts w:ascii="Arial" w:hAnsi="Arial" w:cs="Arial"/>
        </w:rPr>
        <w:t xml:space="preserve">§ </w:t>
      </w:r>
      <w:r w:rsidR="00E65B2E" w:rsidRPr="00242767">
        <w:rPr>
          <w:rFonts w:ascii="Arial" w:hAnsi="Arial" w:cs="Arial"/>
        </w:rPr>
        <w:t>8</w:t>
      </w:r>
      <w:r w:rsidRPr="00242767">
        <w:rPr>
          <w:rFonts w:ascii="Arial" w:hAnsi="Arial" w:cs="Arial"/>
        </w:rPr>
        <w:t xml:space="preserve"> ODSTĄPIENIE OD UMOWY</w:t>
      </w:r>
    </w:p>
    <w:p w14:paraId="6AFDB982" w14:textId="77777777" w:rsidR="00BC7D4B" w:rsidRPr="00242767" w:rsidRDefault="00BC7D4B" w:rsidP="00090F60">
      <w:pPr>
        <w:pStyle w:val="Akapitzlist"/>
        <w:numPr>
          <w:ilvl w:val="0"/>
          <w:numId w:val="68"/>
        </w:numPr>
        <w:suppressAutoHyphens w:val="0"/>
        <w:jc w:val="both"/>
        <w:rPr>
          <w:rFonts w:ascii="Arial" w:hAnsi="Arial" w:cs="Arial"/>
        </w:rPr>
      </w:pPr>
      <w:r w:rsidRPr="00242767">
        <w:rPr>
          <w:rFonts w:ascii="Arial" w:hAnsi="Arial" w:cs="Arial"/>
        </w:rPr>
        <w:t xml:space="preserve">Zamawiający może odstąpić od Umowy: </w:t>
      </w:r>
    </w:p>
    <w:p w14:paraId="22C29C6D" w14:textId="77777777" w:rsidR="00BC7D4B" w:rsidRPr="00242767" w:rsidRDefault="00BC7D4B" w:rsidP="00090F60">
      <w:pPr>
        <w:pStyle w:val="Akapitzlist"/>
        <w:numPr>
          <w:ilvl w:val="0"/>
          <w:numId w:val="69"/>
        </w:numPr>
        <w:suppressAutoHyphens w:val="0"/>
        <w:jc w:val="both"/>
        <w:rPr>
          <w:rFonts w:ascii="Arial" w:hAnsi="Arial" w:cs="Arial"/>
        </w:rPr>
      </w:pPr>
      <w:r w:rsidRPr="00242767">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1EF7C02A" w14:textId="77777777" w:rsidR="00BC7D4B" w:rsidRPr="00242767" w:rsidRDefault="00BC7D4B" w:rsidP="00090F60">
      <w:pPr>
        <w:pStyle w:val="Akapitzlist"/>
        <w:numPr>
          <w:ilvl w:val="0"/>
          <w:numId w:val="69"/>
        </w:numPr>
        <w:suppressAutoHyphens w:val="0"/>
        <w:jc w:val="both"/>
        <w:rPr>
          <w:rFonts w:ascii="Arial" w:hAnsi="Arial" w:cs="Arial"/>
        </w:rPr>
      </w:pPr>
      <w:r w:rsidRPr="00242767">
        <w:rPr>
          <w:rFonts w:ascii="Arial" w:hAnsi="Arial" w:cs="Arial"/>
        </w:rPr>
        <w:t xml:space="preserve">jeżeli zachodzi co najmniej jedna z następujących okoliczności: </w:t>
      </w:r>
    </w:p>
    <w:p w14:paraId="2193D870" w14:textId="2323E344" w:rsidR="00BC7D4B" w:rsidRPr="00242767" w:rsidRDefault="00BC7D4B" w:rsidP="00090F60">
      <w:pPr>
        <w:pStyle w:val="Akapitzlist"/>
        <w:numPr>
          <w:ilvl w:val="0"/>
          <w:numId w:val="70"/>
        </w:numPr>
        <w:suppressAutoHyphens w:val="0"/>
        <w:ind w:left="851" w:hanging="284"/>
        <w:jc w:val="both"/>
        <w:rPr>
          <w:rFonts w:ascii="Arial" w:hAnsi="Arial" w:cs="Arial"/>
        </w:rPr>
      </w:pPr>
      <w:r w:rsidRPr="00242767">
        <w:rPr>
          <w:rFonts w:ascii="Arial" w:hAnsi="Arial" w:cs="Arial"/>
        </w:rPr>
        <w:t xml:space="preserve">dokonano zmiany umowy z naruszeniem art. 454 i art. 455 </w:t>
      </w:r>
      <w:r w:rsidR="00242767" w:rsidRPr="00242767">
        <w:rPr>
          <w:rFonts w:ascii="Arial" w:hAnsi="Arial" w:cs="Arial"/>
        </w:rPr>
        <w:t>ustawy Pzp</w:t>
      </w:r>
      <w:r w:rsidRPr="00242767">
        <w:rPr>
          <w:rFonts w:ascii="Arial" w:hAnsi="Arial" w:cs="Arial"/>
        </w:rPr>
        <w:t xml:space="preserve">, </w:t>
      </w:r>
    </w:p>
    <w:p w14:paraId="3FE2F79C" w14:textId="0D473374" w:rsidR="00BC7D4B" w:rsidRPr="00242767" w:rsidRDefault="00BC7D4B" w:rsidP="00090F60">
      <w:pPr>
        <w:pStyle w:val="Akapitzlist"/>
        <w:numPr>
          <w:ilvl w:val="0"/>
          <w:numId w:val="70"/>
        </w:numPr>
        <w:suppressAutoHyphens w:val="0"/>
        <w:ind w:left="851" w:hanging="284"/>
        <w:jc w:val="both"/>
        <w:rPr>
          <w:rFonts w:ascii="Arial" w:hAnsi="Arial" w:cs="Arial"/>
        </w:rPr>
      </w:pPr>
      <w:r w:rsidRPr="00242767">
        <w:rPr>
          <w:rFonts w:ascii="Arial" w:hAnsi="Arial" w:cs="Arial"/>
        </w:rPr>
        <w:t xml:space="preserve">Wykonawca w chwili zawarcia Umowy podlegał wykluczeniu na podstawie art. 108 ustawy </w:t>
      </w:r>
      <w:r w:rsidR="00242767" w:rsidRPr="00242767">
        <w:rPr>
          <w:rFonts w:ascii="Arial" w:hAnsi="Arial" w:cs="Arial"/>
        </w:rPr>
        <w:t>Pzp</w:t>
      </w:r>
      <w:r w:rsidRPr="00242767">
        <w:rPr>
          <w:rFonts w:ascii="Arial" w:hAnsi="Arial" w:cs="Arial"/>
        </w:rPr>
        <w:t xml:space="preserve">, </w:t>
      </w:r>
    </w:p>
    <w:p w14:paraId="0141FAFC" w14:textId="77777777" w:rsidR="00BC7D4B" w:rsidRPr="00242767" w:rsidRDefault="00BC7D4B" w:rsidP="00090F60">
      <w:pPr>
        <w:pStyle w:val="Akapitzlist"/>
        <w:numPr>
          <w:ilvl w:val="0"/>
          <w:numId w:val="70"/>
        </w:numPr>
        <w:suppressAutoHyphens w:val="0"/>
        <w:ind w:left="851" w:hanging="284"/>
        <w:jc w:val="both"/>
        <w:rPr>
          <w:rFonts w:ascii="Arial" w:hAnsi="Arial" w:cs="Arial"/>
        </w:rPr>
      </w:pPr>
      <w:r w:rsidRPr="00242767">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5B464AD2" w14:textId="77777777" w:rsidR="00BC7D4B" w:rsidRPr="00242767" w:rsidRDefault="00BC7D4B" w:rsidP="00090F60">
      <w:pPr>
        <w:pStyle w:val="Akapitzlist"/>
        <w:numPr>
          <w:ilvl w:val="0"/>
          <w:numId w:val="68"/>
        </w:numPr>
        <w:suppressAutoHyphens w:val="0"/>
        <w:jc w:val="both"/>
        <w:rPr>
          <w:rFonts w:ascii="Arial" w:hAnsi="Arial" w:cs="Arial"/>
        </w:rPr>
      </w:pPr>
      <w:r w:rsidRPr="00242767">
        <w:rPr>
          <w:rFonts w:ascii="Arial" w:hAnsi="Arial" w:cs="Arial"/>
        </w:rPr>
        <w:t>Każda ze Stron może odstąpić od Umowy w przypadkach ustawowego prawa odstąpienia wynikających z przepisów Kodeksu cywilnego.</w:t>
      </w:r>
    </w:p>
    <w:p w14:paraId="32B139C0" w14:textId="77777777" w:rsidR="00BC7D4B" w:rsidRPr="00242767" w:rsidRDefault="00BC7D4B" w:rsidP="00090F60">
      <w:pPr>
        <w:pStyle w:val="Akapitzlist"/>
        <w:numPr>
          <w:ilvl w:val="0"/>
          <w:numId w:val="68"/>
        </w:numPr>
        <w:suppressAutoHyphens w:val="0"/>
        <w:jc w:val="both"/>
        <w:rPr>
          <w:rFonts w:ascii="Arial" w:hAnsi="Arial" w:cs="Arial"/>
        </w:rPr>
      </w:pPr>
      <w:r w:rsidRPr="00242767">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5401496C" w14:textId="77777777" w:rsidR="00BC7D4B" w:rsidRPr="002034DA" w:rsidRDefault="00BC7D4B" w:rsidP="00090F60">
      <w:pPr>
        <w:pStyle w:val="Akapitzlist"/>
        <w:widowControl w:val="0"/>
        <w:numPr>
          <w:ilvl w:val="0"/>
          <w:numId w:val="68"/>
        </w:numPr>
        <w:suppressAutoHyphens w:val="0"/>
        <w:jc w:val="both"/>
        <w:rPr>
          <w:rFonts w:ascii="Arial" w:hAnsi="Arial" w:cs="Arial"/>
          <w:bCs/>
        </w:rPr>
      </w:pPr>
      <w:r w:rsidRPr="002034DA">
        <w:rPr>
          <w:rFonts w:ascii="Arial" w:hAnsi="Arial" w:cs="Arial"/>
        </w:rPr>
        <w:t xml:space="preserve">Zamawiającemu </w:t>
      </w:r>
      <w:r w:rsidRPr="002034DA">
        <w:rPr>
          <w:rFonts w:ascii="Arial" w:hAnsi="Arial" w:cs="Arial"/>
          <w:bCs/>
        </w:rPr>
        <w:t>przysługuje prawo odstąpienia od umowy w każdym czasie jej obowiązywania w przypadku odstąpienia lub zmiany warunków finansowania leczenia towarami wymienionymi w § 1 przez NFZ, albo następcę prawnego lub podmiot wyznaczony zgodnie ze zmianą powszechnie obowiązującego prawa.</w:t>
      </w:r>
    </w:p>
    <w:p w14:paraId="506AA9CC" w14:textId="77777777" w:rsidR="00BC7D4B" w:rsidRPr="00242767" w:rsidRDefault="00BC7D4B" w:rsidP="00090F60">
      <w:pPr>
        <w:pStyle w:val="Akapitzlist"/>
        <w:widowControl w:val="0"/>
        <w:numPr>
          <w:ilvl w:val="0"/>
          <w:numId w:val="68"/>
        </w:numPr>
        <w:suppressAutoHyphens w:val="0"/>
        <w:jc w:val="both"/>
        <w:rPr>
          <w:rFonts w:ascii="Arial" w:hAnsi="Arial" w:cs="Arial"/>
          <w:bCs/>
        </w:rPr>
      </w:pPr>
      <w:r w:rsidRPr="00242767">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2700D0BA" w14:textId="77777777" w:rsidR="00BC7D4B" w:rsidRPr="00242767" w:rsidRDefault="00BC7D4B" w:rsidP="00BC7D4B">
      <w:pPr>
        <w:rPr>
          <w:rFonts w:ascii="Arial" w:hAnsi="Arial" w:cs="Arial"/>
        </w:rPr>
      </w:pPr>
    </w:p>
    <w:p w14:paraId="65542C56" w14:textId="4BBD02DD" w:rsidR="00BC7D4B" w:rsidRPr="00242767" w:rsidRDefault="00BC7D4B" w:rsidP="00BC7D4B">
      <w:pPr>
        <w:jc w:val="center"/>
        <w:rPr>
          <w:rFonts w:ascii="Arial" w:hAnsi="Arial" w:cs="Arial"/>
        </w:rPr>
      </w:pPr>
      <w:r w:rsidRPr="00242767">
        <w:rPr>
          <w:rFonts w:ascii="Arial" w:hAnsi="Arial" w:cs="Arial"/>
        </w:rPr>
        <w:t xml:space="preserve">§ </w:t>
      </w:r>
      <w:r w:rsidR="00E65B2E" w:rsidRPr="00242767">
        <w:rPr>
          <w:rFonts w:ascii="Arial" w:hAnsi="Arial" w:cs="Arial"/>
        </w:rPr>
        <w:t>9</w:t>
      </w:r>
      <w:r w:rsidRPr="00242767">
        <w:rPr>
          <w:rFonts w:ascii="Arial" w:hAnsi="Arial" w:cs="Arial"/>
        </w:rPr>
        <w:t xml:space="preserve"> ZMIANA POSTANOWIEŃ UMOWY</w:t>
      </w:r>
    </w:p>
    <w:p w14:paraId="4ED337BD" w14:textId="5F145239" w:rsidR="00BC7D4B" w:rsidRPr="00242767" w:rsidRDefault="00BC7D4B" w:rsidP="00090F60">
      <w:pPr>
        <w:pStyle w:val="Akapitzlist"/>
        <w:numPr>
          <w:ilvl w:val="0"/>
          <w:numId w:val="71"/>
        </w:numPr>
        <w:suppressAutoHyphens w:val="0"/>
        <w:jc w:val="both"/>
        <w:rPr>
          <w:rFonts w:ascii="Arial" w:hAnsi="Arial" w:cs="Arial"/>
        </w:rPr>
      </w:pPr>
      <w:r w:rsidRPr="00242767">
        <w:rPr>
          <w:rFonts w:ascii="Arial" w:hAnsi="Arial" w:cs="Arial"/>
        </w:rPr>
        <w:t xml:space="preserve">Strony zgodnie z art. 455 </w:t>
      </w:r>
      <w:r w:rsidR="00242767" w:rsidRPr="00242767">
        <w:rPr>
          <w:rFonts w:ascii="Arial" w:hAnsi="Arial" w:cs="Arial"/>
        </w:rPr>
        <w:t xml:space="preserve">ustawy Pzp </w:t>
      </w:r>
      <w:r w:rsidRPr="00242767">
        <w:rPr>
          <w:rFonts w:ascii="Arial" w:hAnsi="Arial" w:cs="Arial"/>
        </w:rPr>
        <w:t xml:space="preserve">dopuszczają możliwość wprowadzania istotnych zmian postanowień Umowy w następujących okolicznościach: </w:t>
      </w:r>
    </w:p>
    <w:p w14:paraId="180E23FB" w14:textId="77777777" w:rsidR="00BC7D4B" w:rsidRPr="00242767" w:rsidRDefault="00BC7D4B" w:rsidP="00090F60">
      <w:pPr>
        <w:pStyle w:val="Akapitzlist"/>
        <w:numPr>
          <w:ilvl w:val="0"/>
          <w:numId w:val="72"/>
        </w:numPr>
        <w:suppressAutoHyphens w:val="0"/>
        <w:jc w:val="both"/>
        <w:rPr>
          <w:rFonts w:ascii="Arial" w:hAnsi="Arial" w:cs="Arial"/>
        </w:rPr>
      </w:pPr>
      <w:r w:rsidRPr="00242767">
        <w:rPr>
          <w:rFonts w:ascii="Arial" w:hAnsi="Arial" w:cs="Arial"/>
        </w:rPr>
        <w:t>w przypadku:</w:t>
      </w:r>
    </w:p>
    <w:p w14:paraId="7187113F" w14:textId="77777777" w:rsidR="00BC7D4B" w:rsidRPr="00242767" w:rsidRDefault="00BC7D4B" w:rsidP="00090F60">
      <w:pPr>
        <w:pStyle w:val="Akapitzlist"/>
        <w:numPr>
          <w:ilvl w:val="0"/>
          <w:numId w:val="73"/>
        </w:numPr>
        <w:suppressAutoHyphens w:val="0"/>
        <w:ind w:left="851" w:hanging="284"/>
        <w:jc w:val="both"/>
        <w:rPr>
          <w:rFonts w:ascii="Arial" w:hAnsi="Arial" w:cs="Arial"/>
        </w:rPr>
      </w:pPr>
      <w:r w:rsidRPr="00242767">
        <w:rPr>
          <w:rFonts w:ascii="Arial" w:hAnsi="Arial" w:cs="Arial"/>
        </w:rPr>
        <w:t xml:space="preserve">wycofania z produkcji towaru po terminie złożenia oferty Zamawiającemu, </w:t>
      </w:r>
    </w:p>
    <w:p w14:paraId="65AD9F83" w14:textId="77777777" w:rsidR="00BC7D4B" w:rsidRPr="00242767" w:rsidRDefault="00BC7D4B" w:rsidP="00090F60">
      <w:pPr>
        <w:pStyle w:val="Akapitzlist"/>
        <w:numPr>
          <w:ilvl w:val="0"/>
          <w:numId w:val="73"/>
        </w:numPr>
        <w:suppressAutoHyphens w:val="0"/>
        <w:ind w:left="851" w:hanging="284"/>
        <w:jc w:val="both"/>
        <w:rPr>
          <w:rFonts w:ascii="Arial" w:hAnsi="Arial" w:cs="Arial"/>
        </w:rPr>
      </w:pPr>
      <w:r w:rsidRPr="00242767">
        <w:rPr>
          <w:rFonts w:ascii="Arial" w:hAnsi="Arial" w:cs="Arial"/>
        </w:rPr>
        <w:t>wstrzymania wprowadzanie towaru do obrotu handlowego po terminie złożenia oferty Zamawiającemu;</w:t>
      </w:r>
    </w:p>
    <w:p w14:paraId="50CD47B8" w14:textId="77777777" w:rsidR="00BC7D4B" w:rsidRPr="00242767" w:rsidRDefault="00BC7D4B" w:rsidP="00090F60">
      <w:pPr>
        <w:pStyle w:val="Akapitzlist"/>
        <w:numPr>
          <w:ilvl w:val="0"/>
          <w:numId w:val="73"/>
        </w:numPr>
        <w:suppressAutoHyphens w:val="0"/>
        <w:ind w:left="851" w:hanging="284"/>
        <w:jc w:val="both"/>
        <w:rPr>
          <w:rFonts w:ascii="Arial" w:hAnsi="Arial" w:cs="Arial"/>
        </w:rPr>
      </w:pPr>
      <w:r w:rsidRPr="00242767">
        <w:rPr>
          <w:rFonts w:ascii="Arial" w:hAnsi="Arial" w:cs="Arial"/>
        </w:rPr>
        <w:t>wystąpienia incydentu medycznego związanego ze stosowaniem towaru po terminie złożenia oferty Zamawiającemu,</w:t>
      </w:r>
    </w:p>
    <w:p w14:paraId="6E454398" w14:textId="77777777" w:rsidR="00BC7D4B" w:rsidRPr="00242767" w:rsidRDefault="00BC7D4B" w:rsidP="00BC7D4B">
      <w:pPr>
        <w:pStyle w:val="Akapitzlist"/>
        <w:ind w:left="851" w:hanging="284"/>
        <w:jc w:val="both"/>
        <w:rPr>
          <w:rFonts w:ascii="Arial" w:hAnsi="Arial" w:cs="Arial"/>
        </w:rPr>
      </w:pPr>
      <w:r w:rsidRPr="00242767">
        <w:rPr>
          <w:rFonts w:ascii="Arial" w:hAnsi="Arial" w:cs="Arial"/>
        </w:rPr>
        <w:t xml:space="preserve">- poprzez zastąpienie go innym towarem o cechach co najmniej takich, jakie cechowały pierwotny towar; </w:t>
      </w:r>
    </w:p>
    <w:p w14:paraId="723F11AE" w14:textId="77777777" w:rsidR="00BC7D4B" w:rsidRPr="00242767" w:rsidRDefault="00BC7D4B" w:rsidP="00090F60">
      <w:pPr>
        <w:pStyle w:val="Akapitzlist"/>
        <w:numPr>
          <w:ilvl w:val="0"/>
          <w:numId w:val="72"/>
        </w:numPr>
        <w:suppressAutoHyphens w:val="0"/>
        <w:jc w:val="both"/>
        <w:rPr>
          <w:rFonts w:ascii="Arial" w:hAnsi="Arial" w:cs="Arial"/>
        </w:rPr>
      </w:pPr>
      <w:r w:rsidRPr="00242767">
        <w:rPr>
          <w:rFonts w:ascii="Arial" w:hAnsi="Arial" w:cs="Arial"/>
        </w:rPr>
        <w:t>w przypadku niezrealizowania przedmiotu umowy w umownym terminie z powodu zmniejszenia potrzeb własnych, poprzez wydłużenie okresu jej realizacji,</w:t>
      </w:r>
    </w:p>
    <w:p w14:paraId="78963CF7" w14:textId="77777777" w:rsidR="00BC7D4B" w:rsidRPr="00242767" w:rsidRDefault="00BC7D4B" w:rsidP="00090F60">
      <w:pPr>
        <w:pStyle w:val="Akapitzlist"/>
        <w:numPr>
          <w:ilvl w:val="0"/>
          <w:numId w:val="72"/>
        </w:numPr>
        <w:suppressAutoHyphens w:val="0"/>
        <w:jc w:val="both"/>
        <w:rPr>
          <w:rFonts w:ascii="Arial" w:hAnsi="Arial" w:cs="Arial"/>
        </w:rPr>
      </w:pPr>
      <w:r w:rsidRPr="00242767">
        <w:rPr>
          <w:rFonts w:ascii="Arial" w:hAnsi="Arial" w:cs="Arial"/>
        </w:rPr>
        <w:t>w przypadku zmiany numeru katalogowego, kodu produktu lub nazwy własnej towaru,</w:t>
      </w:r>
    </w:p>
    <w:p w14:paraId="7E10A1D3" w14:textId="77777777" w:rsidR="00E65B2E" w:rsidRPr="00242767" w:rsidRDefault="00E65B2E" w:rsidP="00090F60">
      <w:pPr>
        <w:numPr>
          <w:ilvl w:val="0"/>
          <w:numId w:val="72"/>
        </w:numPr>
        <w:suppressAutoHyphens/>
        <w:contextualSpacing/>
        <w:jc w:val="both"/>
        <w:rPr>
          <w:rFonts w:ascii="Arial" w:hAnsi="Arial" w:cs="Arial"/>
        </w:rPr>
      </w:pPr>
      <w:r w:rsidRPr="00242767">
        <w:rPr>
          <w:rFonts w:ascii="Arial" w:hAnsi="Arial" w:cs="Arial"/>
        </w:rPr>
        <w:lastRenderedPageBreak/>
        <w:t>w przypadku obniżenia ceny przez Wykonawcę.</w:t>
      </w:r>
    </w:p>
    <w:p w14:paraId="36ADBA34" w14:textId="77777777" w:rsidR="00BC7D4B" w:rsidRPr="00242767" w:rsidRDefault="00BC7D4B" w:rsidP="00090F60">
      <w:pPr>
        <w:pStyle w:val="Akapitzlist"/>
        <w:numPr>
          <w:ilvl w:val="0"/>
          <w:numId w:val="71"/>
        </w:numPr>
        <w:suppressAutoHyphens w:val="0"/>
        <w:jc w:val="both"/>
        <w:rPr>
          <w:rFonts w:ascii="Arial" w:hAnsi="Arial" w:cs="Arial"/>
        </w:rPr>
      </w:pPr>
      <w:r w:rsidRPr="00242767">
        <w:rPr>
          <w:rFonts w:ascii="Arial" w:hAnsi="Arial" w:cs="Arial"/>
        </w:rPr>
        <w:t xml:space="preserve">Zmiana postanowień Umowy wymaga zachowania formy pisemnej pod rygorem nieważności, o ile postanowienia Umowy nie stanowią inaczej. </w:t>
      </w:r>
    </w:p>
    <w:p w14:paraId="41CD3B13" w14:textId="77777777" w:rsidR="00BC7D4B" w:rsidRPr="00242767" w:rsidRDefault="00BC7D4B" w:rsidP="00BC7D4B">
      <w:pPr>
        <w:jc w:val="both"/>
        <w:rPr>
          <w:rFonts w:ascii="Arial" w:hAnsi="Arial" w:cs="Arial"/>
        </w:rPr>
      </w:pPr>
    </w:p>
    <w:p w14:paraId="79602E1A" w14:textId="7F7F9F39" w:rsidR="00BC7D4B" w:rsidRPr="00242767" w:rsidRDefault="00BC7D4B" w:rsidP="00BC7D4B">
      <w:pPr>
        <w:spacing w:line="276" w:lineRule="auto"/>
        <w:ind w:left="709" w:hanging="709"/>
        <w:jc w:val="center"/>
        <w:rPr>
          <w:rFonts w:ascii="Arial" w:hAnsi="Arial" w:cs="Arial"/>
        </w:rPr>
      </w:pPr>
      <w:r w:rsidRPr="00242767">
        <w:rPr>
          <w:rFonts w:ascii="Arial" w:hAnsi="Arial" w:cs="Arial"/>
        </w:rPr>
        <w:t xml:space="preserve">§ </w:t>
      </w:r>
      <w:r w:rsidR="00E65B2E" w:rsidRPr="00242767">
        <w:rPr>
          <w:rFonts w:ascii="Arial" w:hAnsi="Arial" w:cs="Arial"/>
        </w:rPr>
        <w:t xml:space="preserve">10 </w:t>
      </w:r>
      <w:r w:rsidRPr="00242767">
        <w:rPr>
          <w:rFonts w:ascii="Arial" w:hAnsi="Arial" w:cs="Arial"/>
        </w:rPr>
        <w:t>DZIERŻAWA URZĄDZENIA</w:t>
      </w:r>
    </w:p>
    <w:p w14:paraId="79D5925A" w14:textId="77777777" w:rsidR="00BC7D4B" w:rsidRPr="00242767" w:rsidRDefault="00BC7D4B" w:rsidP="00090F60">
      <w:pPr>
        <w:numPr>
          <w:ilvl w:val="0"/>
          <w:numId w:val="62"/>
        </w:numPr>
        <w:suppressAutoHyphens/>
        <w:ind w:left="357" w:hanging="357"/>
        <w:jc w:val="both"/>
        <w:rPr>
          <w:rFonts w:ascii="Arial" w:hAnsi="Arial" w:cs="Arial"/>
        </w:rPr>
      </w:pPr>
      <w:r w:rsidRPr="00242767">
        <w:rPr>
          <w:rFonts w:ascii="Arial" w:hAnsi="Arial" w:cs="Arial"/>
        </w:rPr>
        <w:t>W celu umożliwienia Zamawiającemu</w:t>
      </w:r>
      <w:r w:rsidRPr="00242767">
        <w:rPr>
          <w:rFonts w:ascii="Arial" w:hAnsi="Arial" w:cs="Arial"/>
          <w:bCs/>
        </w:rPr>
        <w:t xml:space="preserve"> wykonywania badań na sprzęcie,</w:t>
      </w:r>
      <w:r w:rsidRPr="00242767">
        <w:rPr>
          <w:rFonts w:ascii="Arial" w:hAnsi="Arial" w:cs="Arial"/>
        </w:rPr>
        <w:t xml:space="preserve"> o którym mowa w §1 ust.1 pkt 2 Umowy, Wykonawca wydzierżawia Zamawiającemu na czas trwania niniejszej umowy</w:t>
      </w:r>
      <w:r w:rsidRPr="00242767">
        <w:rPr>
          <w:rFonts w:ascii="Arial" w:hAnsi="Arial" w:cs="Arial"/>
          <w:bCs/>
        </w:rPr>
        <w:t xml:space="preserve"> sprzęt do wykonywania badań ……………..</w:t>
      </w:r>
      <w:r w:rsidRPr="00242767">
        <w:rPr>
          <w:rFonts w:ascii="Arial" w:hAnsi="Arial" w:cs="Arial"/>
        </w:rPr>
        <w:t>(dalej: urządzenie).</w:t>
      </w:r>
    </w:p>
    <w:p w14:paraId="115C9117" w14:textId="77777777" w:rsidR="00BC7D4B" w:rsidRPr="00242767" w:rsidRDefault="00BC7D4B" w:rsidP="00090F60">
      <w:pPr>
        <w:numPr>
          <w:ilvl w:val="0"/>
          <w:numId w:val="62"/>
        </w:numPr>
        <w:suppressAutoHyphens/>
        <w:ind w:left="357" w:hanging="357"/>
        <w:jc w:val="both"/>
        <w:rPr>
          <w:rFonts w:ascii="Arial" w:hAnsi="Arial" w:cs="Arial"/>
        </w:rPr>
      </w:pPr>
      <w:r w:rsidRPr="00242767">
        <w:rPr>
          <w:rFonts w:ascii="Arial" w:hAnsi="Arial" w:cs="Arial"/>
        </w:rPr>
        <w:t>W zamian za przekazanie urządzenia Zamawiającemu do używania, Zamawiający będzie płacił Wykonawcy miesięczny czynsz dzierżawny w wysokości</w:t>
      </w:r>
      <w:bookmarkStart w:id="30" w:name="Text29"/>
      <w:r w:rsidRPr="00242767">
        <w:rPr>
          <w:rFonts w:ascii="Arial" w:hAnsi="Arial" w:cs="Arial"/>
        </w:rPr>
        <w:t xml:space="preserve"> </w:t>
      </w:r>
      <w:bookmarkEnd w:id="30"/>
      <w:r w:rsidRPr="00242767">
        <w:rPr>
          <w:rFonts w:ascii="Arial" w:hAnsi="Arial" w:cs="Arial"/>
        </w:rPr>
        <w:t>……….. zł (słownie: …………….. brutto). Czynsz dzierżawny będzie płatny na podstawie faktur wystawianych w ostatnim dniu roboczym każdego miesiąca</w:t>
      </w:r>
      <w:r w:rsidRPr="00242767">
        <w:rPr>
          <w:rFonts w:ascii="Arial" w:hAnsi="Arial" w:cs="Arial"/>
          <w:i/>
        </w:rPr>
        <w:t>,</w:t>
      </w:r>
      <w:r w:rsidRPr="00242767">
        <w:rPr>
          <w:rFonts w:ascii="Arial" w:hAnsi="Arial" w:cs="Arial"/>
        </w:rPr>
        <w:t xml:space="preserve"> na rachunek Wykonawcy wskazany na fakturze. Termin płatności wynosi 60 dni od daty wystawienia faktury.</w:t>
      </w:r>
    </w:p>
    <w:p w14:paraId="2736E5B7" w14:textId="77777777" w:rsidR="00BC7D4B" w:rsidRPr="00242767" w:rsidRDefault="00BC7D4B" w:rsidP="00090F60">
      <w:pPr>
        <w:numPr>
          <w:ilvl w:val="0"/>
          <w:numId w:val="62"/>
        </w:numPr>
        <w:suppressAutoHyphens/>
        <w:ind w:left="357" w:hanging="357"/>
        <w:jc w:val="both"/>
        <w:rPr>
          <w:rFonts w:ascii="Arial" w:hAnsi="Arial" w:cs="Arial"/>
        </w:rPr>
      </w:pPr>
      <w:r w:rsidRPr="00242767">
        <w:rPr>
          <w:rFonts w:ascii="Arial" w:hAnsi="Arial" w:cs="Arial"/>
        </w:rPr>
        <w:t>Wydanie Zamawiającemu urządzenia i jego instalacja oraz przeszkolenie personelu w zakresie użytkowania nastąpi w ciągu 14 dni roboczych od dnia zawarcia niniejszej umowy w miejscu wskazanym przez Zamawiającego, co zostanie potwierdzone podpisanym przez obie Strony protokołem i wydaniem paszportu technicznego urządzenia. Z chwilą wydania dzierżawionego urządzenia ryzyko ich przypadkowej utraty przechodzi na Zamawiającego.</w:t>
      </w:r>
    </w:p>
    <w:p w14:paraId="00176677" w14:textId="77777777" w:rsidR="00BC7D4B" w:rsidRPr="00242767" w:rsidRDefault="00BC7D4B" w:rsidP="00090F60">
      <w:pPr>
        <w:numPr>
          <w:ilvl w:val="0"/>
          <w:numId w:val="62"/>
        </w:numPr>
        <w:tabs>
          <w:tab w:val="left" w:pos="426"/>
        </w:tabs>
        <w:suppressAutoHyphens/>
        <w:ind w:left="357" w:hanging="357"/>
        <w:jc w:val="both"/>
        <w:rPr>
          <w:rFonts w:ascii="Arial" w:hAnsi="Arial" w:cs="Arial"/>
        </w:rPr>
      </w:pPr>
      <w:r w:rsidRPr="00242767">
        <w:rPr>
          <w:rFonts w:ascii="Arial" w:hAnsi="Arial" w:cs="Arial"/>
        </w:rPr>
        <w:t>Przez cały czas trwania umowy urządzenie pozostaje własnością Wykonawcy. Zamawiający jest zobowiązany używać urządzenie wyłącznie w miejscu jego instalacji dokonanej przez Wykonawcę, w sposób odpowiadający jego przeznaczeniu i właściwościom, zgodnie z zasadami opisanymi w instrukcji obsługi urządzenia, a także utrzymywać urządzenie w należytym stanie technicznym poprzez dokonywanie ich bieżącej konserwacji. O jakiejkolwiek nieprawidłowości w działaniu urządzenia bądź uszkodzeniu urządzenia Zamawiający jest zobowiązany niezwłocznie zawiadomić Wykonawcę w formie pisemnej. Wykonawcy przysługuje prawo kontroli prawidłowości postępowania przez Zamawiającego w zakresie opisanym w niniejszym ustępie.</w:t>
      </w:r>
    </w:p>
    <w:p w14:paraId="1CC29390" w14:textId="77777777" w:rsidR="00BC7D4B" w:rsidRPr="00242767" w:rsidRDefault="00BC7D4B" w:rsidP="00090F60">
      <w:pPr>
        <w:numPr>
          <w:ilvl w:val="0"/>
          <w:numId w:val="62"/>
        </w:numPr>
        <w:tabs>
          <w:tab w:val="left" w:pos="426"/>
        </w:tabs>
        <w:suppressAutoHyphens/>
        <w:ind w:left="357" w:hanging="357"/>
        <w:jc w:val="both"/>
        <w:rPr>
          <w:rFonts w:ascii="Arial" w:hAnsi="Arial" w:cs="Arial"/>
        </w:rPr>
      </w:pPr>
      <w:r w:rsidRPr="00242767">
        <w:rPr>
          <w:rFonts w:ascii="Arial" w:hAnsi="Arial" w:cs="Arial"/>
        </w:rPr>
        <w:t>Naprawy, przeglądy-serwisowanie urządzeń w okresie obowiązywania umowy (wraz z kosztami ewentualnych dojazdów i wysyłek oraz części zamiennych) pokrywa Wykonawca.</w:t>
      </w:r>
    </w:p>
    <w:p w14:paraId="6FA3B4DB" w14:textId="77777777" w:rsidR="00BC7D4B" w:rsidRPr="00242767" w:rsidRDefault="00BC7D4B" w:rsidP="00090F60">
      <w:pPr>
        <w:numPr>
          <w:ilvl w:val="0"/>
          <w:numId w:val="62"/>
        </w:numPr>
        <w:tabs>
          <w:tab w:val="left" w:pos="426"/>
        </w:tabs>
        <w:suppressAutoHyphens/>
        <w:ind w:left="357" w:hanging="357"/>
        <w:jc w:val="both"/>
        <w:rPr>
          <w:rFonts w:ascii="Arial" w:hAnsi="Arial" w:cs="Arial"/>
        </w:rPr>
      </w:pPr>
      <w:r w:rsidRPr="00242767">
        <w:rPr>
          <w:rFonts w:ascii="Arial" w:hAnsi="Arial" w:cs="Arial"/>
        </w:rPr>
        <w:t>W okresie obowiązywania umowy w cenie oferty przeglądy techniczne - minimum raz w roku. Za terminowość ich wykonania odpowiedzialny jest Wykonawca.</w:t>
      </w:r>
    </w:p>
    <w:p w14:paraId="765E3037" w14:textId="77777777" w:rsidR="00BC7D4B" w:rsidRPr="00242767" w:rsidRDefault="00BC7D4B" w:rsidP="00090F60">
      <w:pPr>
        <w:numPr>
          <w:ilvl w:val="0"/>
          <w:numId w:val="62"/>
        </w:numPr>
        <w:suppressAutoHyphens/>
        <w:ind w:left="357" w:hanging="357"/>
        <w:jc w:val="both"/>
        <w:rPr>
          <w:rFonts w:ascii="Arial" w:hAnsi="Arial" w:cs="Arial"/>
        </w:rPr>
      </w:pPr>
      <w:r w:rsidRPr="00242767">
        <w:rPr>
          <w:rFonts w:ascii="Arial" w:hAnsi="Arial" w:cs="Arial"/>
        </w:rPr>
        <w:t>Zamawiający jest zobowiązany zabezpieczyć urządzenie przed kradzieżą oraz wszelkimi innymi działaniami osób trzecich (w tym pracowników Zamawiającego), które mogłyby zagrozić stanowi urządzenia lub ich prawidłowemu funkcjonowaniu.</w:t>
      </w:r>
    </w:p>
    <w:p w14:paraId="166C9529" w14:textId="77777777" w:rsidR="00BC7D4B" w:rsidRPr="00242767" w:rsidRDefault="00BC7D4B" w:rsidP="00090F60">
      <w:pPr>
        <w:numPr>
          <w:ilvl w:val="0"/>
          <w:numId w:val="62"/>
        </w:numPr>
        <w:tabs>
          <w:tab w:val="left" w:pos="426"/>
        </w:tabs>
        <w:suppressAutoHyphens/>
        <w:ind w:left="357" w:hanging="357"/>
        <w:jc w:val="both"/>
        <w:rPr>
          <w:rFonts w:ascii="Arial" w:hAnsi="Arial" w:cs="Arial"/>
        </w:rPr>
      </w:pPr>
      <w:r w:rsidRPr="00242767">
        <w:rPr>
          <w:rFonts w:ascii="Arial" w:hAnsi="Arial" w:cs="Arial"/>
        </w:rPr>
        <w:t>Strony zgodnie postanawiają, że Zamawiający będzie zgłaszał awarie w formie elektronicznej na adres e-mail: ………………………………………………….., 24 godziny na dobę, w dni robocze.</w:t>
      </w:r>
    </w:p>
    <w:p w14:paraId="5EA2FE04" w14:textId="77777777" w:rsidR="00BC7D4B" w:rsidRPr="00242767" w:rsidRDefault="00BC7D4B" w:rsidP="00090F60">
      <w:pPr>
        <w:numPr>
          <w:ilvl w:val="0"/>
          <w:numId w:val="62"/>
        </w:numPr>
        <w:tabs>
          <w:tab w:val="left" w:pos="426"/>
        </w:tabs>
        <w:suppressAutoHyphens/>
        <w:ind w:left="357" w:hanging="357"/>
        <w:jc w:val="both"/>
        <w:rPr>
          <w:rFonts w:ascii="Arial" w:hAnsi="Arial" w:cs="Arial"/>
        </w:rPr>
      </w:pPr>
      <w:r w:rsidRPr="00242767">
        <w:rPr>
          <w:rFonts w:ascii="Arial" w:hAnsi="Arial" w:cs="Arial"/>
        </w:rPr>
        <w:t>Wykonawca zobowiązuje się do usunięcia awarii w urządzeniu lub zainstalowania sprawnego równoważnego urządzenia przez serwis Wykonawcy w czasie do 48 godzin w dni robocze od momentu zgłoszenia uszkodzenia przez Zamawiającego.</w:t>
      </w:r>
    </w:p>
    <w:p w14:paraId="2DF7BB2B" w14:textId="6A6F0964" w:rsidR="00BC7D4B" w:rsidRPr="00242767" w:rsidRDefault="00BC7D4B" w:rsidP="00090F60">
      <w:pPr>
        <w:numPr>
          <w:ilvl w:val="0"/>
          <w:numId w:val="62"/>
        </w:numPr>
        <w:tabs>
          <w:tab w:val="left" w:pos="426"/>
        </w:tabs>
        <w:suppressAutoHyphens/>
        <w:ind w:left="357" w:hanging="357"/>
        <w:jc w:val="both"/>
        <w:rPr>
          <w:rFonts w:ascii="Arial" w:hAnsi="Arial" w:cs="Arial"/>
        </w:rPr>
      </w:pPr>
      <w:r w:rsidRPr="00242767">
        <w:rPr>
          <w:rFonts w:ascii="Arial" w:hAnsi="Arial" w:cs="Arial"/>
        </w:rPr>
        <w:t>W przypadku niedotrzymania terminu, o którym mowa w ust. 9 lub niezachowania ciągłośc</w:t>
      </w:r>
      <w:r w:rsidR="00090F60" w:rsidRPr="00242767">
        <w:rPr>
          <w:rFonts w:ascii="Arial" w:hAnsi="Arial" w:cs="Arial"/>
        </w:rPr>
        <w:t>i badań, o której mowa w ust. 1</w:t>
      </w:r>
      <w:r w:rsidRPr="00242767">
        <w:rPr>
          <w:rFonts w:ascii="Arial" w:hAnsi="Arial" w:cs="Arial"/>
        </w:rPr>
        <w:t>, Zamawiający naliczy karę umowną w wysokości 300 zł za każdy dzień niewykonywania badań przez Zamawiającego.</w:t>
      </w:r>
    </w:p>
    <w:p w14:paraId="13D420B0" w14:textId="77777777" w:rsidR="00BC7D4B" w:rsidRPr="00242767" w:rsidRDefault="00BC7D4B" w:rsidP="00BC7D4B">
      <w:pPr>
        <w:jc w:val="both"/>
        <w:rPr>
          <w:rFonts w:ascii="Arial" w:hAnsi="Arial" w:cs="Arial"/>
        </w:rPr>
      </w:pPr>
    </w:p>
    <w:p w14:paraId="4BF6BF07" w14:textId="16837316" w:rsidR="00BC7D4B" w:rsidRPr="00242767" w:rsidRDefault="00BC7D4B" w:rsidP="00BC7D4B">
      <w:pPr>
        <w:jc w:val="center"/>
        <w:rPr>
          <w:rFonts w:ascii="Arial" w:hAnsi="Arial" w:cs="Arial"/>
        </w:rPr>
      </w:pPr>
      <w:r w:rsidRPr="00242767">
        <w:rPr>
          <w:rFonts w:ascii="Arial" w:hAnsi="Arial" w:cs="Arial"/>
        </w:rPr>
        <w:t>§ 1</w:t>
      </w:r>
      <w:r w:rsidR="00E65B2E" w:rsidRPr="00242767">
        <w:rPr>
          <w:rFonts w:ascii="Arial" w:hAnsi="Arial" w:cs="Arial"/>
        </w:rPr>
        <w:t>1</w:t>
      </w:r>
      <w:r w:rsidRPr="00242767">
        <w:rPr>
          <w:rFonts w:ascii="Arial" w:hAnsi="Arial" w:cs="Arial"/>
        </w:rPr>
        <w:t xml:space="preserve"> POSTANOWIENIA KOŃCOWE</w:t>
      </w:r>
    </w:p>
    <w:p w14:paraId="4FB4CA27" w14:textId="77777777" w:rsidR="00BC7D4B" w:rsidRPr="00242767" w:rsidRDefault="00BC7D4B" w:rsidP="00090F60">
      <w:pPr>
        <w:pStyle w:val="Akapitzlist"/>
        <w:numPr>
          <w:ilvl w:val="0"/>
          <w:numId w:val="74"/>
        </w:numPr>
        <w:suppressAutoHyphens w:val="0"/>
        <w:jc w:val="both"/>
        <w:rPr>
          <w:rFonts w:ascii="Arial" w:hAnsi="Arial" w:cs="Arial"/>
        </w:rPr>
      </w:pPr>
      <w:r w:rsidRPr="00242767">
        <w:rPr>
          <w:rFonts w:ascii="Arial" w:hAnsi="Arial" w:cs="Arial"/>
        </w:rPr>
        <w:t>Wszelkie zmiany do niniejszej umowy wymagają formy pisemnej w postaci aneksu do umowy pod rygorem nieważności.</w:t>
      </w:r>
    </w:p>
    <w:p w14:paraId="65BC1C19" w14:textId="77777777" w:rsidR="00BC7D4B" w:rsidRPr="00242767" w:rsidRDefault="00BC7D4B" w:rsidP="00090F60">
      <w:pPr>
        <w:pStyle w:val="Akapitzlist"/>
        <w:numPr>
          <w:ilvl w:val="0"/>
          <w:numId w:val="74"/>
        </w:numPr>
        <w:suppressAutoHyphens w:val="0"/>
        <w:jc w:val="both"/>
        <w:rPr>
          <w:rFonts w:ascii="Arial" w:hAnsi="Arial" w:cs="Arial"/>
        </w:rPr>
      </w:pPr>
      <w:r w:rsidRPr="00242767">
        <w:rPr>
          <w:rFonts w:ascii="Arial" w:hAnsi="Arial" w:cs="Arial"/>
        </w:rPr>
        <w:t>W sprawach nieuregulowanych niniejszą umową będą miały zastosowanie przepisy Kodeksu Cywilnego oraz ustawy Prawo zamówień publicznych.</w:t>
      </w:r>
    </w:p>
    <w:p w14:paraId="7C8ED46E" w14:textId="77777777" w:rsidR="00BC7D4B" w:rsidRPr="00242767" w:rsidRDefault="00BC7D4B" w:rsidP="00090F60">
      <w:pPr>
        <w:pStyle w:val="Akapitzlist"/>
        <w:numPr>
          <w:ilvl w:val="0"/>
          <w:numId w:val="74"/>
        </w:numPr>
        <w:suppressAutoHyphens w:val="0"/>
        <w:jc w:val="both"/>
        <w:rPr>
          <w:rFonts w:ascii="Arial" w:hAnsi="Arial" w:cs="Arial"/>
        </w:rPr>
      </w:pPr>
      <w:r w:rsidRPr="00242767">
        <w:rPr>
          <w:rFonts w:ascii="Arial" w:hAnsi="Arial" w:cs="Arial"/>
        </w:rPr>
        <w:t>Spory wynikłe na tle wykonania niniejszej umowy, strony poddadzą rozstrzygnięciu właściwemu rzeczowo Sądowi w Koszalinie.</w:t>
      </w:r>
    </w:p>
    <w:p w14:paraId="0E7868A4" w14:textId="77777777" w:rsidR="00BC7D4B" w:rsidRPr="00242767" w:rsidRDefault="00BC7D4B" w:rsidP="00090F60">
      <w:pPr>
        <w:pStyle w:val="Akapitzlist"/>
        <w:numPr>
          <w:ilvl w:val="0"/>
          <w:numId w:val="74"/>
        </w:numPr>
        <w:suppressAutoHyphens w:val="0"/>
        <w:jc w:val="both"/>
        <w:rPr>
          <w:rFonts w:ascii="Arial" w:hAnsi="Arial" w:cs="Arial"/>
        </w:rPr>
      </w:pPr>
      <w:r w:rsidRPr="00242767">
        <w:rPr>
          <w:rFonts w:ascii="Arial" w:hAnsi="Arial" w:cs="Arial"/>
        </w:rPr>
        <w:t>Umowę sporządzono w dwóch jednobrzmiących egzemplarzach, po jednym egzemplarzu dla każdej ze stron.</w:t>
      </w:r>
    </w:p>
    <w:p w14:paraId="3C53059D" w14:textId="77777777" w:rsidR="00BC7D4B" w:rsidRPr="00242767" w:rsidRDefault="00BC7D4B" w:rsidP="00090F60">
      <w:pPr>
        <w:pStyle w:val="Akapitzlist"/>
        <w:numPr>
          <w:ilvl w:val="0"/>
          <w:numId w:val="74"/>
        </w:numPr>
        <w:suppressAutoHyphens w:val="0"/>
        <w:jc w:val="both"/>
        <w:rPr>
          <w:rFonts w:ascii="Arial" w:hAnsi="Arial" w:cs="Arial"/>
        </w:rPr>
      </w:pPr>
      <w:r w:rsidRPr="00242767">
        <w:rPr>
          <w:rFonts w:ascii="Arial" w:hAnsi="Arial" w:cs="Arial"/>
        </w:rPr>
        <w:t>Załącznikiem do umowy jest oferta Wykonawcy.</w:t>
      </w:r>
    </w:p>
    <w:p w14:paraId="580B2E0D" w14:textId="77777777" w:rsidR="00BC7D4B" w:rsidRPr="00242767" w:rsidRDefault="00BC7D4B" w:rsidP="00BC7D4B">
      <w:pPr>
        <w:spacing w:line="264" w:lineRule="auto"/>
        <w:rPr>
          <w:rFonts w:ascii="Arial" w:hAnsi="Arial" w:cs="Arial"/>
        </w:rPr>
      </w:pPr>
    </w:p>
    <w:tbl>
      <w:tblPr>
        <w:tblW w:w="0" w:type="auto"/>
        <w:jc w:val="center"/>
        <w:tblLook w:val="01E0" w:firstRow="1" w:lastRow="1" w:firstColumn="1" w:lastColumn="1" w:noHBand="0" w:noVBand="0"/>
      </w:tblPr>
      <w:tblGrid>
        <w:gridCol w:w="4816"/>
        <w:gridCol w:w="4930"/>
      </w:tblGrid>
      <w:tr w:rsidR="00BC7D4B" w:rsidRPr="00242767" w14:paraId="40C83AA2" w14:textId="77777777" w:rsidTr="00BC7D4B">
        <w:trPr>
          <w:jc w:val="center"/>
        </w:trPr>
        <w:tc>
          <w:tcPr>
            <w:tcW w:w="4816" w:type="dxa"/>
            <w:vAlign w:val="center"/>
          </w:tcPr>
          <w:p w14:paraId="3FF296A5" w14:textId="65831E50" w:rsidR="00BC7D4B" w:rsidRPr="00242767" w:rsidRDefault="00BC7D4B" w:rsidP="00090F60">
            <w:pPr>
              <w:spacing w:line="264" w:lineRule="auto"/>
              <w:rPr>
                <w:rFonts w:ascii="Arial" w:hAnsi="Arial" w:cs="Arial"/>
              </w:rPr>
            </w:pPr>
          </w:p>
        </w:tc>
        <w:tc>
          <w:tcPr>
            <w:tcW w:w="4930" w:type="dxa"/>
            <w:vAlign w:val="center"/>
          </w:tcPr>
          <w:p w14:paraId="5889FD53" w14:textId="12A881AA" w:rsidR="00BC7D4B" w:rsidRPr="00242767" w:rsidRDefault="00BC7D4B" w:rsidP="00090F60">
            <w:pPr>
              <w:spacing w:line="264" w:lineRule="auto"/>
              <w:rPr>
                <w:rFonts w:ascii="Arial" w:hAnsi="Arial" w:cs="Arial"/>
              </w:rPr>
            </w:pPr>
          </w:p>
        </w:tc>
      </w:tr>
      <w:tr w:rsidR="00090F60" w:rsidRPr="00242767" w14:paraId="7F30A79C" w14:textId="77777777" w:rsidTr="0066783C">
        <w:trPr>
          <w:jc w:val="center"/>
        </w:trPr>
        <w:tc>
          <w:tcPr>
            <w:tcW w:w="4816" w:type="dxa"/>
            <w:vAlign w:val="center"/>
          </w:tcPr>
          <w:p w14:paraId="44031072" w14:textId="77777777" w:rsidR="00090F60" w:rsidRPr="00242767" w:rsidRDefault="00090F60" w:rsidP="0066783C">
            <w:pPr>
              <w:jc w:val="center"/>
              <w:rPr>
                <w:rFonts w:ascii="Arial" w:hAnsi="Arial" w:cs="Arial"/>
              </w:rPr>
            </w:pPr>
            <w:r w:rsidRPr="00242767">
              <w:rPr>
                <w:rFonts w:ascii="Arial" w:hAnsi="Arial" w:cs="Arial"/>
              </w:rPr>
              <w:t>WYKONAWCA:</w:t>
            </w:r>
          </w:p>
        </w:tc>
        <w:tc>
          <w:tcPr>
            <w:tcW w:w="4930" w:type="dxa"/>
            <w:vAlign w:val="center"/>
          </w:tcPr>
          <w:p w14:paraId="449ABC25" w14:textId="77777777" w:rsidR="00090F60" w:rsidRPr="00242767" w:rsidRDefault="00090F60" w:rsidP="0066783C">
            <w:pPr>
              <w:jc w:val="center"/>
              <w:rPr>
                <w:rFonts w:ascii="Arial" w:hAnsi="Arial" w:cs="Arial"/>
              </w:rPr>
            </w:pPr>
            <w:r w:rsidRPr="00242767">
              <w:rPr>
                <w:rFonts w:ascii="Arial" w:hAnsi="Arial" w:cs="Arial"/>
              </w:rPr>
              <w:t>ZAMAWIAJĄCY:</w:t>
            </w:r>
          </w:p>
        </w:tc>
      </w:tr>
    </w:tbl>
    <w:p w14:paraId="5C7E3EC1" w14:textId="77777777" w:rsidR="00BC7D4B" w:rsidRPr="004B7EE9" w:rsidRDefault="00BC7D4B" w:rsidP="00242767">
      <w:pPr>
        <w:spacing w:line="264" w:lineRule="auto"/>
        <w:rPr>
          <w:rFonts w:ascii="Arial" w:hAnsi="Arial" w:cs="Arial"/>
        </w:rPr>
      </w:pPr>
    </w:p>
    <w:p w14:paraId="43DC163F" w14:textId="77777777" w:rsidR="00BC7D4B" w:rsidRPr="00242767" w:rsidRDefault="00BC7D4B" w:rsidP="00242767">
      <w:pPr>
        <w:spacing w:line="264" w:lineRule="auto"/>
        <w:rPr>
          <w:rFonts w:ascii="Arial" w:hAnsi="Arial" w:cs="Arial"/>
        </w:rPr>
      </w:pPr>
    </w:p>
    <w:p w14:paraId="6D4E4414" w14:textId="77777777" w:rsidR="00BC7D4B" w:rsidRPr="00242767" w:rsidRDefault="00BC7D4B" w:rsidP="00242767">
      <w:pPr>
        <w:spacing w:line="264" w:lineRule="auto"/>
        <w:rPr>
          <w:rFonts w:ascii="Arial" w:hAnsi="Arial" w:cs="Arial"/>
        </w:rPr>
      </w:pPr>
    </w:p>
    <w:p w14:paraId="6E96A142" w14:textId="77777777" w:rsidR="00BC7D4B" w:rsidRPr="00242767" w:rsidRDefault="00BC7D4B" w:rsidP="00242767">
      <w:pPr>
        <w:spacing w:line="264" w:lineRule="auto"/>
        <w:rPr>
          <w:rFonts w:ascii="Arial" w:hAnsi="Arial" w:cs="Arial"/>
        </w:rPr>
      </w:pPr>
    </w:p>
    <w:p w14:paraId="23B553B2" w14:textId="77777777" w:rsidR="00BC7D4B" w:rsidRPr="00242767" w:rsidRDefault="00BC7D4B" w:rsidP="00242767">
      <w:pPr>
        <w:spacing w:line="264" w:lineRule="auto"/>
        <w:rPr>
          <w:rFonts w:ascii="Arial" w:hAnsi="Arial" w:cs="Arial"/>
        </w:rPr>
      </w:pPr>
    </w:p>
    <w:p w14:paraId="7E588ABC" w14:textId="77777777" w:rsidR="00BC7D4B" w:rsidRPr="00242767" w:rsidRDefault="00BC7D4B" w:rsidP="00242767">
      <w:pPr>
        <w:spacing w:line="264" w:lineRule="auto"/>
        <w:rPr>
          <w:rFonts w:ascii="Arial" w:hAnsi="Arial" w:cs="Arial"/>
        </w:rPr>
      </w:pPr>
    </w:p>
    <w:p w14:paraId="25CF3B8B" w14:textId="77777777" w:rsidR="00BC7D4B" w:rsidRPr="00242767" w:rsidRDefault="00BC7D4B" w:rsidP="00242767">
      <w:pPr>
        <w:spacing w:line="264" w:lineRule="auto"/>
        <w:rPr>
          <w:rFonts w:ascii="Arial" w:hAnsi="Arial" w:cs="Arial"/>
        </w:rPr>
      </w:pPr>
    </w:p>
    <w:p w14:paraId="1A2C170B" w14:textId="77777777" w:rsidR="00BC7D4B" w:rsidRPr="00242767" w:rsidRDefault="00BC7D4B" w:rsidP="00242767">
      <w:pPr>
        <w:spacing w:line="264" w:lineRule="auto"/>
        <w:rPr>
          <w:rFonts w:ascii="Arial" w:hAnsi="Arial" w:cs="Arial"/>
        </w:rPr>
      </w:pPr>
    </w:p>
    <w:p w14:paraId="287CC8C7" w14:textId="77777777" w:rsidR="00BC7D4B" w:rsidRPr="00242767" w:rsidRDefault="00BC7D4B" w:rsidP="00242767">
      <w:pPr>
        <w:spacing w:line="264" w:lineRule="auto"/>
        <w:rPr>
          <w:rFonts w:ascii="Arial" w:hAnsi="Arial" w:cs="Arial"/>
        </w:rPr>
      </w:pPr>
    </w:p>
    <w:p w14:paraId="44D178EA" w14:textId="77777777" w:rsidR="00886B6B" w:rsidRPr="00177A7D" w:rsidRDefault="00886B6B" w:rsidP="00F06DA9">
      <w:pPr>
        <w:pStyle w:val="TableText"/>
        <w:widowControl/>
        <w:tabs>
          <w:tab w:val="clear" w:pos="0"/>
        </w:tabs>
        <w:autoSpaceDE/>
        <w:autoSpaceDN/>
        <w:adjustRightInd/>
        <w:jc w:val="right"/>
        <w:rPr>
          <w:rFonts w:ascii="Arial" w:hAnsi="Arial" w:cs="Arial"/>
          <w:color w:val="0000FF"/>
          <w:sz w:val="20"/>
        </w:rPr>
      </w:pPr>
      <w:r w:rsidRPr="00155A0A">
        <w:rPr>
          <w:rFonts w:ascii="Arial" w:hAnsi="Arial" w:cs="Arial"/>
          <w:color w:val="0000FF"/>
          <w:sz w:val="20"/>
        </w:rPr>
        <w:lastRenderedPageBreak/>
        <w:t>ZAŁĄCZNIK NR 4</w:t>
      </w:r>
      <w:r w:rsidR="0048401D" w:rsidRPr="00155A0A">
        <w:rPr>
          <w:rFonts w:ascii="Arial" w:hAnsi="Arial" w:cs="Arial"/>
          <w:color w:val="0000FF"/>
          <w:sz w:val="20"/>
        </w:rPr>
        <w:t xml:space="preserve"> DO S</w:t>
      </w:r>
      <w:r w:rsidRPr="00155A0A">
        <w:rPr>
          <w:rFonts w:ascii="Arial" w:hAnsi="Arial" w:cs="Arial"/>
          <w:color w:val="0000FF"/>
          <w:sz w:val="20"/>
        </w:rPr>
        <w:t>WZ</w:t>
      </w:r>
    </w:p>
    <w:p w14:paraId="331870F1" w14:textId="77777777" w:rsidR="00886B6B" w:rsidRPr="00177A7D" w:rsidRDefault="00886B6B" w:rsidP="00F06DA9">
      <w:pPr>
        <w:rPr>
          <w:rFonts w:ascii="Arial" w:hAnsi="Arial" w:cs="Arial"/>
        </w:rPr>
      </w:pPr>
    </w:p>
    <w:p w14:paraId="4BB18F6A"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75D7A262" w14:textId="77777777" w:rsidR="00886B6B" w:rsidRPr="00177A7D" w:rsidRDefault="00886B6B" w:rsidP="00F06DA9">
      <w:pPr>
        <w:ind w:left="5954"/>
        <w:jc w:val="both"/>
        <w:rPr>
          <w:rFonts w:ascii="Arial" w:hAnsi="Arial" w:cs="Arial"/>
        </w:rPr>
      </w:pPr>
      <w:r w:rsidRPr="00177A7D">
        <w:rPr>
          <w:rFonts w:ascii="Arial" w:hAnsi="Arial" w:cs="Arial"/>
        </w:rPr>
        <w:t>Szpital Wojewódzki im. M. Kopernika</w:t>
      </w:r>
    </w:p>
    <w:p w14:paraId="6C7D7160" w14:textId="77777777" w:rsidR="00886B6B" w:rsidRPr="00177A7D" w:rsidRDefault="00886B6B" w:rsidP="00F06DA9">
      <w:pPr>
        <w:ind w:left="5954"/>
        <w:jc w:val="both"/>
        <w:rPr>
          <w:rFonts w:ascii="Arial" w:hAnsi="Arial" w:cs="Arial"/>
        </w:rPr>
      </w:pPr>
      <w:r w:rsidRPr="00177A7D">
        <w:rPr>
          <w:rFonts w:ascii="Arial" w:hAnsi="Arial" w:cs="Arial"/>
        </w:rPr>
        <w:t>ul. T. Chałubińskiego 7</w:t>
      </w:r>
    </w:p>
    <w:p w14:paraId="23735FBF"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F06DA9">
      <w:pPr>
        <w:rPr>
          <w:rFonts w:ascii="Arial" w:hAnsi="Arial" w:cs="Arial"/>
          <w:b/>
        </w:rPr>
      </w:pPr>
      <w:bookmarkStart w:id="31" w:name="_Hlk104375271"/>
      <w:r w:rsidRPr="00177A7D">
        <w:rPr>
          <w:rFonts w:ascii="Arial" w:hAnsi="Arial" w:cs="Arial"/>
          <w:b/>
        </w:rPr>
        <w:t>Wykonawca:</w:t>
      </w:r>
    </w:p>
    <w:p w14:paraId="002F044A" w14:textId="696EC17D" w:rsidR="00886B6B" w:rsidRPr="00177A7D" w:rsidRDefault="00527C49" w:rsidP="00F06DA9">
      <w:pPr>
        <w:ind w:right="5954"/>
        <w:rPr>
          <w:rFonts w:ascii="Arial" w:hAnsi="Arial" w:cs="Arial"/>
        </w:rPr>
      </w:pPr>
      <w:r w:rsidRPr="00177A7D">
        <w:rPr>
          <w:rFonts w:ascii="Arial" w:hAnsi="Arial" w:cs="Arial"/>
        </w:rPr>
        <w:t>………………………………………………</w:t>
      </w:r>
    </w:p>
    <w:p w14:paraId="26C429AE" w14:textId="77777777" w:rsidR="00886B6B" w:rsidRPr="00177A7D" w:rsidRDefault="00886B6B" w:rsidP="00F06DA9">
      <w:pPr>
        <w:rPr>
          <w:rFonts w:ascii="Arial" w:hAnsi="Arial" w:cs="Arial"/>
        </w:rPr>
      </w:pPr>
      <w:r w:rsidRPr="00177A7D">
        <w:rPr>
          <w:rFonts w:ascii="Arial" w:hAnsi="Arial" w:cs="Arial"/>
        </w:rPr>
        <w:t>……………………………</w:t>
      </w:r>
    </w:p>
    <w:p w14:paraId="63F7EC31" w14:textId="77777777" w:rsidR="00F06DA9" w:rsidRDefault="00F06DA9" w:rsidP="00F06DA9">
      <w:pPr>
        <w:jc w:val="center"/>
        <w:rPr>
          <w:rFonts w:ascii="Arial" w:hAnsi="Arial" w:cs="Arial"/>
          <w:i/>
          <w:sz w:val="18"/>
          <w:szCs w:val="18"/>
        </w:rPr>
      </w:pPr>
    </w:p>
    <w:p w14:paraId="63B63B72" w14:textId="2F3A205A"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F06DA9">
      <w:pPr>
        <w:jc w:val="center"/>
        <w:rPr>
          <w:rFonts w:ascii="Arial" w:hAnsi="Arial" w:cs="Arial"/>
          <w:b/>
        </w:rPr>
      </w:pPr>
      <w:r w:rsidRPr="00177A7D">
        <w:rPr>
          <w:rFonts w:ascii="Arial" w:hAnsi="Arial" w:cs="Arial"/>
          <w:b/>
        </w:rPr>
        <w:t xml:space="preserve">Prawo zamówień publicznych (dalej jako: ustawa Pzp), </w:t>
      </w:r>
    </w:p>
    <w:p w14:paraId="32B4A59F" w14:textId="77777777" w:rsidR="00886B6B" w:rsidRPr="00177A7D" w:rsidRDefault="00886B6B" w:rsidP="00F06DA9">
      <w:pPr>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F06DA9">
      <w:pPr>
        <w:jc w:val="both"/>
        <w:rPr>
          <w:rFonts w:ascii="Arial" w:hAnsi="Arial" w:cs="Arial"/>
        </w:rPr>
      </w:pPr>
    </w:p>
    <w:p w14:paraId="30839A5D" w14:textId="526FC19D" w:rsidR="00886B6B" w:rsidRPr="00177A7D" w:rsidRDefault="00886B6B" w:rsidP="00F06DA9">
      <w:pPr>
        <w:jc w:val="both"/>
        <w:rPr>
          <w:rFonts w:ascii="Arial" w:hAnsi="Arial" w:cs="Arial"/>
        </w:rPr>
      </w:pPr>
      <w:r w:rsidRPr="00177A7D">
        <w:rPr>
          <w:rFonts w:ascii="Arial" w:hAnsi="Arial" w:cs="Arial"/>
        </w:rPr>
        <w:t xml:space="preserve">Na potrzeby postępowania o udzielenie zamówienia publicznego pn. </w:t>
      </w:r>
      <w:r w:rsidR="00155A0A">
        <w:rPr>
          <w:rFonts w:ascii="Arial" w:hAnsi="Arial" w:cs="Arial"/>
        </w:rPr>
        <w:t>Sprzęt medyczny jednorazowego użytku</w:t>
      </w:r>
      <w:r w:rsidRPr="00177A7D">
        <w:rPr>
          <w:rFonts w:ascii="Arial" w:hAnsi="Arial" w:cs="Arial"/>
          <w:i/>
        </w:rPr>
        <w:t xml:space="preserve"> </w:t>
      </w:r>
      <w:r w:rsidRPr="00177A7D">
        <w:rPr>
          <w:rFonts w:ascii="Arial" w:hAnsi="Arial" w:cs="Arial"/>
        </w:rPr>
        <w:t>oświadczam, co następuje:</w:t>
      </w:r>
    </w:p>
    <w:p w14:paraId="43C59E41" w14:textId="77777777" w:rsidR="00886B6B" w:rsidRPr="00177A7D" w:rsidRDefault="00886B6B" w:rsidP="00F06DA9">
      <w:pPr>
        <w:jc w:val="both"/>
        <w:rPr>
          <w:rFonts w:ascii="Arial" w:hAnsi="Arial" w:cs="Arial"/>
        </w:rPr>
      </w:pPr>
    </w:p>
    <w:p w14:paraId="3C709186" w14:textId="77777777" w:rsidR="0078370C" w:rsidRPr="00177A7D" w:rsidRDefault="0078370C" w:rsidP="00F06DA9">
      <w:pPr>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F06DA9">
      <w:pPr>
        <w:jc w:val="both"/>
        <w:rPr>
          <w:rFonts w:ascii="Arial" w:hAnsi="Arial" w:cs="Arial"/>
        </w:rPr>
      </w:pPr>
      <w:r w:rsidRPr="00177A7D">
        <w:rPr>
          <w:rFonts w:ascii="Arial" w:hAnsi="Arial" w:cs="Arial"/>
        </w:rPr>
        <w:t>Oświadczam, że nie podlegam wykluczeniu z postępowania na podstawie art. 108 ust 1 ustawy Pzp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F06DA9">
      <w:pPr>
        <w:jc w:val="both"/>
        <w:rPr>
          <w:rFonts w:ascii="Arial" w:hAnsi="Arial" w:cs="Arial"/>
        </w:rPr>
      </w:pPr>
    </w:p>
    <w:p w14:paraId="6BE4B07A" w14:textId="77777777" w:rsidR="0078370C" w:rsidRPr="00177A7D" w:rsidRDefault="0078370C" w:rsidP="00F06DA9">
      <w:pPr>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F06DA9">
      <w:pPr>
        <w:jc w:val="both"/>
        <w:rPr>
          <w:rFonts w:ascii="Arial" w:hAnsi="Arial" w:cs="Arial"/>
          <w:i/>
        </w:rPr>
      </w:pPr>
      <w:r w:rsidRPr="00177A7D">
        <w:rPr>
          <w:rFonts w:ascii="Arial" w:hAnsi="Arial" w:cs="Arial"/>
        </w:rPr>
        <w:t>Oświadczam, że następujący/e podmiot/y, na którego/</w:t>
      </w:r>
      <w:proofErr w:type="spellStart"/>
      <w:r w:rsidRPr="00177A7D">
        <w:rPr>
          <w:rFonts w:ascii="Arial" w:hAnsi="Arial" w:cs="Arial"/>
        </w:rPr>
        <w:t>ych</w:t>
      </w:r>
      <w:proofErr w:type="spellEnd"/>
      <w:r w:rsidRPr="00177A7D">
        <w:rPr>
          <w:rFonts w:ascii="Arial" w:hAnsi="Arial" w:cs="Arial"/>
        </w:rPr>
        <w:t xml:space="preserve">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F06DA9">
      <w:pPr>
        <w:jc w:val="both"/>
        <w:rPr>
          <w:rFonts w:ascii="Arial" w:hAnsi="Arial" w:cs="Arial"/>
        </w:rPr>
      </w:pPr>
    </w:p>
    <w:p w14:paraId="25CFECD4" w14:textId="77777777" w:rsidR="0078370C" w:rsidRPr="008849A6" w:rsidRDefault="0078370C" w:rsidP="00F06DA9">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F06DA9">
      <w:pPr>
        <w:jc w:val="both"/>
        <w:rPr>
          <w:rFonts w:ascii="Arial" w:hAnsi="Arial" w:cs="Arial"/>
        </w:rPr>
      </w:pPr>
      <w:r w:rsidRPr="00177A7D">
        <w:rPr>
          <w:rFonts w:ascii="Arial" w:hAnsi="Arial" w:cs="Arial"/>
        </w:rPr>
        <w:t>Oświadczam, że następujący/e podmiot/y, będący/e podwykonawcą/</w:t>
      </w:r>
      <w:proofErr w:type="spellStart"/>
      <w:r w:rsidRPr="00177A7D">
        <w:rPr>
          <w:rFonts w:ascii="Arial" w:hAnsi="Arial" w:cs="Arial"/>
        </w:rPr>
        <w:t>ami</w:t>
      </w:r>
      <w:proofErr w:type="spellEnd"/>
      <w:r w:rsidRPr="00177A7D">
        <w:rPr>
          <w:rFonts w:ascii="Arial" w:hAnsi="Arial" w:cs="Arial"/>
        </w:rPr>
        <w:t>: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rPr>
        <w:t>, nie podlega/ją wykluczeniu z postępowania o udzielenie zamówienia.</w:t>
      </w:r>
    </w:p>
    <w:p w14:paraId="5D1D0EB5" w14:textId="77777777" w:rsidR="0078370C" w:rsidRPr="00177A7D" w:rsidRDefault="0078370C" w:rsidP="00F06DA9">
      <w:pPr>
        <w:jc w:val="both"/>
        <w:rPr>
          <w:rFonts w:ascii="Arial" w:hAnsi="Arial" w:cs="Arial"/>
        </w:rPr>
      </w:pPr>
    </w:p>
    <w:p w14:paraId="69A261EE" w14:textId="77777777" w:rsidR="0078370C" w:rsidRPr="00177A7D" w:rsidRDefault="0078370C" w:rsidP="00F06DA9">
      <w:pPr>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F06DA9">
      <w:pPr>
        <w:jc w:val="both"/>
        <w:rPr>
          <w:rFonts w:ascii="Arial" w:hAnsi="Arial" w:cs="Arial"/>
        </w:rPr>
      </w:pPr>
    </w:p>
    <w:p w14:paraId="1F2DC77A" w14:textId="6EB40B07" w:rsidR="00673558" w:rsidRPr="00745B1F" w:rsidRDefault="0078370C" w:rsidP="00560A21">
      <w:pPr>
        <w:tabs>
          <w:tab w:val="left" w:pos="6379"/>
        </w:tabs>
        <w:jc w:val="both"/>
        <w:rPr>
          <w:rFonts w:ascii="Arial" w:eastAsia="Arial" w:hAnsi="Arial" w:cs="Arial"/>
          <w:color w:val="000000"/>
          <w:lang w:eastAsia="ar-SA"/>
        </w:rPr>
      </w:pPr>
      <w:r w:rsidRPr="00177A7D">
        <w:rPr>
          <w:rFonts w:ascii="Arial" w:hAnsi="Arial" w:cs="Arial"/>
        </w:rPr>
        <w:t xml:space="preserve">dnia ………….……. r. </w:t>
      </w:r>
      <w:bookmarkEnd w:id="29"/>
      <w:bookmarkEnd w:id="31"/>
    </w:p>
    <w:sectPr w:rsidR="00673558" w:rsidRPr="00745B1F"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A3EE5" w14:textId="77777777" w:rsidR="0066783C" w:rsidRDefault="0066783C">
      <w:r>
        <w:separator/>
      </w:r>
    </w:p>
  </w:endnote>
  <w:endnote w:type="continuationSeparator" w:id="0">
    <w:p w14:paraId="2D8C5D04" w14:textId="77777777" w:rsidR="0066783C" w:rsidRDefault="00667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66783C" w:rsidRPr="00AE3B40" w14:paraId="46D46F9C" w14:textId="77777777" w:rsidTr="00AB02E5">
      <w:tc>
        <w:tcPr>
          <w:tcW w:w="4748" w:type="dxa"/>
          <w:tcBorders>
            <w:top w:val="single" w:sz="4" w:space="0" w:color="auto"/>
            <w:left w:val="nil"/>
            <w:bottom w:val="nil"/>
            <w:right w:val="nil"/>
          </w:tcBorders>
        </w:tcPr>
        <w:p w14:paraId="26C739AD" w14:textId="77777777" w:rsidR="0066783C" w:rsidRPr="00AE3B40" w:rsidRDefault="0066783C">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66783C" w:rsidRPr="00AE3B40" w:rsidRDefault="0066783C">
          <w:pPr>
            <w:pStyle w:val="Stopka"/>
            <w:rPr>
              <w:rFonts w:ascii="Arial" w:hAnsi="Arial" w:cs="Arial"/>
              <w:color w:val="5F5F5F"/>
              <w:sz w:val="16"/>
              <w:szCs w:val="16"/>
            </w:rPr>
          </w:pPr>
        </w:p>
      </w:tc>
    </w:tr>
    <w:tr w:rsidR="0066783C" w:rsidRPr="000F6A14" w14:paraId="04578296" w14:textId="77777777" w:rsidTr="00AB02E5">
      <w:tc>
        <w:tcPr>
          <w:tcW w:w="4748" w:type="dxa"/>
          <w:tcBorders>
            <w:top w:val="nil"/>
            <w:left w:val="nil"/>
            <w:bottom w:val="nil"/>
            <w:right w:val="nil"/>
          </w:tcBorders>
        </w:tcPr>
        <w:p w14:paraId="5ECA9EBE" w14:textId="77777777" w:rsidR="0066783C" w:rsidRPr="000F6A14" w:rsidRDefault="0066783C">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66783C" w:rsidRPr="000F6A14" w:rsidRDefault="0066783C">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114200">
            <w:rPr>
              <w:rStyle w:val="Numerstrony"/>
              <w:rFonts w:ascii="Arial" w:hAnsi="Arial" w:cs="Arial"/>
              <w:noProof/>
              <w:color w:val="5F5F5F"/>
              <w:sz w:val="16"/>
              <w:szCs w:val="16"/>
            </w:rPr>
            <w:t>20</w:t>
          </w:r>
          <w:r w:rsidRPr="000F6A14">
            <w:rPr>
              <w:rStyle w:val="Numerstrony"/>
              <w:rFonts w:ascii="Arial" w:hAnsi="Arial" w:cs="Arial"/>
              <w:color w:val="5F5F5F"/>
              <w:sz w:val="16"/>
              <w:szCs w:val="16"/>
            </w:rPr>
            <w:fldChar w:fldCharType="end"/>
          </w:r>
        </w:p>
      </w:tc>
    </w:tr>
  </w:tbl>
  <w:p w14:paraId="2C3965CC" w14:textId="77777777" w:rsidR="0066783C" w:rsidRPr="00AE3B40" w:rsidRDefault="0066783C">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AC45B" w14:textId="77777777" w:rsidR="0066783C" w:rsidRDefault="0066783C">
      <w:r>
        <w:separator/>
      </w:r>
    </w:p>
  </w:footnote>
  <w:footnote w:type="continuationSeparator" w:id="0">
    <w:p w14:paraId="77276184" w14:textId="77777777" w:rsidR="0066783C" w:rsidRDefault="006678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66783C" w:rsidRPr="00AE3B40" w14:paraId="35F9BC4C" w14:textId="77777777" w:rsidTr="00AB02E5">
      <w:tc>
        <w:tcPr>
          <w:tcW w:w="4736" w:type="dxa"/>
        </w:tcPr>
        <w:p w14:paraId="7B8A13A7" w14:textId="77777777" w:rsidR="0066783C" w:rsidRPr="00AE3B40" w:rsidRDefault="0066783C">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3A130786" w:rsidR="0066783C" w:rsidRPr="00AE3B40" w:rsidRDefault="0066783C" w:rsidP="0019301E">
          <w:pPr>
            <w:pStyle w:val="Nagwek"/>
            <w:jc w:val="right"/>
            <w:rPr>
              <w:rFonts w:ascii="Arial" w:hAnsi="Arial" w:cs="Arial"/>
              <w:color w:val="5F5F5F"/>
              <w:sz w:val="16"/>
              <w:szCs w:val="16"/>
            </w:rPr>
          </w:pPr>
          <w:r>
            <w:rPr>
              <w:rFonts w:ascii="Arial" w:hAnsi="Arial" w:cs="Arial"/>
              <w:color w:val="5F5F5F"/>
              <w:sz w:val="16"/>
              <w:szCs w:val="16"/>
            </w:rPr>
            <w:t>TP.382.076.2023 EK</w:t>
          </w:r>
        </w:p>
      </w:tc>
    </w:tr>
    <w:tr w:rsidR="0066783C" w:rsidRPr="00AE3B40" w14:paraId="33A340E4" w14:textId="77777777" w:rsidTr="00AB02E5">
      <w:tc>
        <w:tcPr>
          <w:tcW w:w="4736" w:type="dxa"/>
          <w:tcBorders>
            <w:bottom w:val="single" w:sz="4" w:space="0" w:color="auto"/>
          </w:tcBorders>
        </w:tcPr>
        <w:p w14:paraId="48B9907E" w14:textId="77777777" w:rsidR="0066783C" w:rsidRPr="00AE3B40" w:rsidRDefault="0066783C">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66783C" w:rsidRPr="00AE3B40" w:rsidRDefault="0066783C">
          <w:pPr>
            <w:pStyle w:val="Nagwek"/>
            <w:jc w:val="right"/>
            <w:rPr>
              <w:rFonts w:ascii="Arial" w:hAnsi="Arial" w:cs="Arial"/>
              <w:b/>
              <w:color w:val="5F5F5F"/>
              <w:sz w:val="10"/>
              <w:szCs w:val="10"/>
            </w:rPr>
          </w:pPr>
        </w:p>
      </w:tc>
    </w:tr>
  </w:tbl>
  <w:p w14:paraId="18FD35E9" w14:textId="77777777" w:rsidR="0066783C" w:rsidRDefault="0066783C">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CC518A0"/>
    <w:multiLevelType w:val="multilevel"/>
    <w:tmpl w:val="0E2C2A6E"/>
    <w:lvl w:ilvl="0">
      <w:start w:val="1"/>
      <w:numFmt w:val="decimal"/>
      <w:lvlText w:val="%1."/>
      <w:lvlJc w:val="left"/>
      <w:pPr>
        <w:tabs>
          <w:tab w:val="num" w:pos="397"/>
        </w:tabs>
        <w:ind w:left="397" w:hanging="397"/>
      </w:pPr>
      <w:rPr>
        <w:b w:val="0"/>
        <w:i w:val="0"/>
        <w:sz w:val="20"/>
        <w:szCs w:val="20"/>
      </w:rPr>
    </w:lvl>
    <w:lvl w:ilvl="1">
      <w:start w:val="2"/>
      <w:numFmt w:val="decimal"/>
      <w:lvlText w:val="%2."/>
      <w:lvlJc w:val="left"/>
      <w:pPr>
        <w:tabs>
          <w:tab w:val="num" w:pos="190"/>
        </w:tabs>
        <w:ind w:left="187" w:hanging="357"/>
      </w:pPr>
    </w:lvl>
    <w:lvl w:ilvl="2">
      <w:start w:val="1"/>
      <w:numFmt w:val="decimal"/>
      <w:lvlText w:val="%3)"/>
      <w:lvlJc w:val="left"/>
      <w:pPr>
        <w:tabs>
          <w:tab w:val="num" w:pos="397"/>
        </w:tabs>
        <w:ind w:left="397" w:hanging="397"/>
      </w:pPr>
      <w:rPr>
        <w:rFonts w:ascii="Arial" w:hAnsi="Arial" w:cs="Arial"/>
        <w:b w:val="0"/>
        <w:i w:val="0"/>
        <w:sz w:val="20"/>
        <w:szCs w:val="20"/>
      </w:rPr>
    </w:lvl>
    <w:lvl w:ilvl="3">
      <w:start w:val="1"/>
      <w:numFmt w:val="bullet"/>
      <w:lvlText w:val=""/>
      <w:lvlJc w:val="left"/>
      <w:pPr>
        <w:tabs>
          <w:tab w:val="num" w:pos="2710"/>
        </w:tabs>
        <w:ind w:left="2710" w:hanging="360"/>
      </w:pPr>
      <w:rPr>
        <w:rFonts w:ascii="Symbol" w:hAnsi="Symbol" w:cs="Symbol" w:hint="default"/>
      </w:rPr>
    </w:lvl>
    <w:lvl w:ilvl="4">
      <w:start w:val="1"/>
      <w:numFmt w:val="bullet"/>
      <w:lvlText w:val="o"/>
      <w:lvlJc w:val="left"/>
      <w:pPr>
        <w:tabs>
          <w:tab w:val="num" w:pos="3430"/>
        </w:tabs>
        <w:ind w:left="3430" w:hanging="360"/>
      </w:pPr>
      <w:rPr>
        <w:rFonts w:ascii="Courier New" w:hAnsi="Courier New" w:cs="Courier New" w:hint="default"/>
      </w:rPr>
    </w:lvl>
    <w:lvl w:ilvl="5">
      <w:start w:val="1"/>
      <w:numFmt w:val="bullet"/>
      <w:lvlText w:val=""/>
      <w:lvlJc w:val="left"/>
      <w:pPr>
        <w:tabs>
          <w:tab w:val="num" w:pos="4150"/>
        </w:tabs>
        <w:ind w:left="4150" w:hanging="360"/>
      </w:pPr>
      <w:rPr>
        <w:rFonts w:ascii="Wingdings" w:hAnsi="Wingdings" w:cs="Wingdings" w:hint="default"/>
      </w:rPr>
    </w:lvl>
    <w:lvl w:ilvl="6">
      <w:start w:val="1"/>
      <w:numFmt w:val="bullet"/>
      <w:lvlText w:val=""/>
      <w:lvlJc w:val="left"/>
      <w:pPr>
        <w:tabs>
          <w:tab w:val="num" w:pos="4870"/>
        </w:tabs>
        <w:ind w:left="4870" w:hanging="360"/>
      </w:pPr>
      <w:rPr>
        <w:rFonts w:ascii="Symbol" w:hAnsi="Symbol" w:cs="Symbol" w:hint="default"/>
      </w:rPr>
    </w:lvl>
    <w:lvl w:ilvl="7">
      <w:start w:val="1"/>
      <w:numFmt w:val="bullet"/>
      <w:lvlText w:val="o"/>
      <w:lvlJc w:val="left"/>
      <w:pPr>
        <w:tabs>
          <w:tab w:val="num" w:pos="5590"/>
        </w:tabs>
        <w:ind w:left="5590" w:hanging="360"/>
      </w:pPr>
      <w:rPr>
        <w:rFonts w:ascii="Courier New" w:hAnsi="Courier New" w:cs="Courier New" w:hint="default"/>
      </w:rPr>
    </w:lvl>
    <w:lvl w:ilvl="8">
      <w:start w:val="1"/>
      <w:numFmt w:val="bullet"/>
      <w:lvlText w:val=""/>
      <w:lvlJc w:val="left"/>
      <w:pPr>
        <w:tabs>
          <w:tab w:val="num" w:pos="6310"/>
        </w:tabs>
        <w:ind w:left="6310" w:hanging="360"/>
      </w:pPr>
      <w:rPr>
        <w:rFonts w:ascii="Wingdings" w:hAnsi="Wingdings" w:cs="Wingdings" w:hint="default"/>
      </w:rPr>
    </w:lvl>
  </w:abstractNum>
  <w:abstractNum w:abstractNumId="6"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14995C1D"/>
    <w:multiLevelType w:val="multilevel"/>
    <w:tmpl w:val="2FCACE80"/>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8"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FF0D52"/>
    <w:multiLevelType w:val="hybridMultilevel"/>
    <w:tmpl w:val="9056DBA0"/>
    <w:lvl w:ilvl="0" w:tplc="AFFC035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B1C2972"/>
    <w:multiLevelType w:val="multilevel"/>
    <w:tmpl w:val="6CC2ABEA"/>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3" w15:restartNumberingAfterBreak="0">
    <w:nsid w:val="1F3D0E22"/>
    <w:multiLevelType w:val="hybridMultilevel"/>
    <w:tmpl w:val="DCE4A00C"/>
    <w:lvl w:ilvl="0" w:tplc="34D8B35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FCD29F1"/>
    <w:multiLevelType w:val="hybridMultilevel"/>
    <w:tmpl w:val="7E32A514"/>
    <w:lvl w:ilvl="0" w:tplc="22521BA8">
      <w:start w:val="1"/>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236631E3"/>
    <w:multiLevelType w:val="hybridMultilevel"/>
    <w:tmpl w:val="3B3E0E3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24EA66CF"/>
    <w:multiLevelType w:val="hybridMultilevel"/>
    <w:tmpl w:val="AB94FA5C"/>
    <w:lvl w:ilvl="0" w:tplc="3508EF1E">
      <w:start w:val="1"/>
      <w:numFmt w:val="decimal"/>
      <w:lvlText w:val="%1."/>
      <w:lvlJc w:val="left"/>
      <w:pPr>
        <w:tabs>
          <w:tab w:val="num" w:pos="357"/>
        </w:tabs>
        <w:ind w:left="357" w:hanging="357"/>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B150AE1"/>
    <w:multiLevelType w:val="multilevel"/>
    <w:tmpl w:val="DF46201C"/>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23" w15:restartNumberingAfterBreak="0">
    <w:nsid w:val="2CE80C0B"/>
    <w:multiLevelType w:val="hybridMultilevel"/>
    <w:tmpl w:val="71A892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2E232116"/>
    <w:multiLevelType w:val="hybridMultilevel"/>
    <w:tmpl w:val="FB56C6AA"/>
    <w:lvl w:ilvl="0" w:tplc="C13484A0">
      <w:start w:val="2"/>
      <w:numFmt w:val="decimal"/>
      <w:lvlText w:val="%1."/>
      <w:lvlJc w:val="left"/>
      <w:pPr>
        <w:ind w:left="71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7" w15:restartNumberingAfterBreak="0">
    <w:nsid w:val="34747BD1"/>
    <w:multiLevelType w:val="hybridMultilevel"/>
    <w:tmpl w:val="73483526"/>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3787052C"/>
    <w:multiLevelType w:val="hybridMultilevel"/>
    <w:tmpl w:val="4894D422"/>
    <w:lvl w:ilvl="0" w:tplc="2B6677D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7B96942"/>
    <w:multiLevelType w:val="multilevel"/>
    <w:tmpl w:val="A0F20486"/>
    <w:lvl w:ilvl="0">
      <w:start w:val="1"/>
      <w:numFmt w:val="decimal"/>
      <w:lvlText w:val="%1."/>
      <w:lvlJc w:val="left"/>
      <w:pPr>
        <w:tabs>
          <w:tab w:val="num" w:pos="3196"/>
        </w:tabs>
        <w:ind w:left="3196"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1"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B821DCB"/>
    <w:multiLevelType w:val="hybridMultilevel"/>
    <w:tmpl w:val="72742AB0"/>
    <w:lvl w:ilvl="0" w:tplc="F2D45E7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D3853E4"/>
    <w:multiLevelType w:val="hybridMultilevel"/>
    <w:tmpl w:val="2E98C9AA"/>
    <w:lvl w:ilvl="0" w:tplc="AFFC035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EFE6846"/>
    <w:multiLevelType w:val="hybridMultilevel"/>
    <w:tmpl w:val="26B8E378"/>
    <w:lvl w:ilvl="0" w:tplc="3640B06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07802A1"/>
    <w:multiLevelType w:val="hybridMultilevel"/>
    <w:tmpl w:val="A96ABB9C"/>
    <w:lvl w:ilvl="0" w:tplc="D944C066">
      <w:start w:val="1"/>
      <w:numFmt w:val="lowerLetter"/>
      <w:lvlText w:val="%1)"/>
      <w:lvlJc w:val="left"/>
      <w:pPr>
        <w:ind w:left="1077" w:hanging="360"/>
      </w:pPr>
      <w:rPr>
        <w:rFonts w:hint="default"/>
        <w:sz w:val="20"/>
        <w:szCs w:val="20"/>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6"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15:restartNumberingAfterBreak="0">
    <w:nsid w:val="49661B0C"/>
    <w:multiLevelType w:val="hybridMultilevel"/>
    <w:tmpl w:val="C92AC368"/>
    <w:lvl w:ilvl="0" w:tplc="7B3C196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A1C5E4D"/>
    <w:multiLevelType w:val="hybridMultilevel"/>
    <w:tmpl w:val="01207C24"/>
    <w:lvl w:ilvl="0" w:tplc="3F868B00">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39"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41"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D3529F5"/>
    <w:multiLevelType w:val="hybridMultilevel"/>
    <w:tmpl w:val="FBCEC6D0"/>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3441690"/>
    <w:multiLevelType w:val="multilevel"/>
    <w:tmpl w:val="94B6788E"/>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54CD0F7C"/>
    <w:multiLevelType w:val="multilevel"/>
    <w:tmpl w:val="E0D28B56"/>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15:restartNumberingAfterBreak="0">
    <w:nsid w:val="57715462"/>
    <w:multiLevelType w:val="hybridMultilevel"/>
    <w:tmpl w:val="16B46202"/>
    <w:lvl w:ilvl="0" w:tplc="993C0C7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8225146"/>
    <w:multiLevelType w:val="hybridMultilevel"/>
    <w:tmpl w:val="7A0EEB24"/>
    <w:lvl w:ilvl="0" w:tplc="DA383EE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ABA48DE"/>
    <w:multiLevelType w:val="multilevel"/>
    <w:tmpl w:val="2CA2B528"/>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52"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C125AC3"/>
    <w:multiLevelType w:val="hybridMultilevel"/>
    <w:tmpl w:val="6C5A3228"/>
    <w:lvl w:ilvl="0" w:tplc="12B4068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5" w15:restartNumberingAfterBreak="0">
    <w:nsid w:val="5EB33F19"/>
    <w:multiLevelType w:val="hybridMultilevel"/>
    <w:tmpl w:val="154E99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15:restartNumberingAfterBreak="0">
    <w:nsid w:val="5FD669B4"/>
    <w:multiLevelType w:val="multilevel"/>
    <w:tmpl w:val="E644725C"/>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0" w15:restartNumberingAfterBreak="0">
    <w:nsid w:val="63A61541"/>
    <w:multiLevelType w:val="hybridMultilevel"/>
    <w:tmpl w:val="304662CC"/>
    <w:lvl w:ilvl="0" w:tplc="8F0C5582">
      <w:start w:val="1"/>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5483C6E"/>
    <w:multiLevelType w:val="multilevel"/>
    <w:tmpl w:val="128E567A"/>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2" w15:restartNumberingAfterBreak="0">
    <w:nsid w:val="6588525D"/>
    <w:multiLevelType w:val="hybridMultilevel"/>
    <w:tmpl w:val="F4D08984"/>
    <w:lvl w:ilvl="0" w:tplc="F544DA86">
      <w:start w:val="1"/>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15:restartNumberingAfterBreak="0">
    <w:nsid w:val="695951B0"/>
    <w:multiLevelType w:val="multilevel"/>
    <w:tmpl w:val="4A12253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5" w15:restartNumberingAfterBreak="0">
    <w:nsid w:val="714F2781"/>
    <w:multiLevelType w:val="multilevel"/>
    <w:tmpl w:val="8398EC16"/>
    <w:lvl w:ilvl="0">
      <w:start w:val="1"/>
      <w:numFmt w:val="decimal"/>
      <w:lvlText w:val="%1)"/>
      <w:lvlJc w:val="left"/>
      <w:pPr>
        <w:tabs>
          <w:tab w:val="num" w:pos="0"/>
        </w:tabs>
        <w:ind w:left="720" w:hanging="360"/>
      </w:pPr>
      <w:rPr>
        <w:rFonts w:ascii="Arial" w:hAnsi="Arial" w:cs="Arial"/>
        <w:b w:val="0"/>
        <w:i w:val="0"/>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6" w15:restartNumberingAfterBreak="0">
    <w:nsid w:val="730B310C"/>
    <w:multiLevelType w:val="multilevel"/>
    <w:tmpl w:val="670CBE86"/>
    <w:lvl w:ilvl="0">
      <w:start w:val="1"/>
      <w:numFmt w:val="decimal"/>
      <w:lvlText w:val="%1."/>
      <w:lvlJc w:val="left"/>
      <w:pPr>
        <w:tabs>
          <w:tab w:val="num" w:pos="-284"/>
        </w:tabs>
        <w:ind w:left="360" w:hanging="360"/>
      </w:pPr>
    </w:lvl>
    <w:lvl w:ilvl="1">
      <w:start w:val="1"/>
      <w:numFmt w:val="lowerLetter"/>
      <w:lvlText w:val="%2."/>
      <w:lvlJc w:val="left"/>
      <w:pPr>
        <w:tabs>
          <w:tab w:val="num" w:pos="-284"/>
        </w:tabs>
        <w:ind w:left="1080" w:hanging="360"/>
      </w:pPr>
    </w:lvl>
    <w:lvl w:ilvl="2">
      <w:start w:val="1"/>
      <w:numFmt w:val="lowerRoman"/>
      <w:lvlText w:val="%3."/>
      <w:lvlJc w:val="right"/>
      <w:pPr>
        <w:tabs>
          <w:tab w:val="num" w:pos="-284"/>
        </w:tabs>
        <w:ind w:left="1800" w:hanging="180"/>
      </w:pPr>
    </w:lvl>
    <w:lvl w:ilvl="3">
      <w:start w:val="1"/>
      <w:numFmt w:val="decimal"/>
      <w:lvlText w:val="%4."/>
      <w:lvlJc w:val="left"/>
      <w:pPr>
        <w:tabs>
          <w:tab w:val="num" w:pos="-284"/>
        </w:tabs>
        <w:ind w:left="2520" w:hanging="360"/>
      </w:pPr>
    </w:lvl>
    <w:lvl w:ilvl="4">
      <w:start w:val="1"/>
      <w:numFmt w:val="lowerLetter"/>
      <w:lvlText w:val="%5."/>
      <w:lvlJc w:val="left"/>
      <w:pPr>
        <w:tabs>
          <w:tab w:val="num" w:pos="-284"/>
        </w:tabs>
        <w:ind w:left="3240" w:hanging="360"/>
      </w:pPr>
    </w:lvl>
    <w:lvl w:ilvl="5">
      <w:start w:val="1"/>
      <w:numFmt w:val="lowerRoman"/>
      <w:lvlText w:val="%6."/>
      <w:lvlJc w:val="right"/>
      <w:pPr>
        <w:tabs>
          <w:tab w:val="num" w:pos="-284"/>
        </w:tabs>
        <w:ind w:left="3960" w:hanging="180"/>
      </w:pPr>
    </w:lvl>
    <w:lvl w:ilvl="6">
      <w:start w:val="1"/>
      <w:numFmt w:val="decimal"/>
      <w:lvlText w:val="%7."/>
      <w:lvlJc w:val="left"/>
      <w:pPr>
        <w:tabs>
          <w:tab w:val="num" w:pos="-284"/>
        </w:tabs>
        <w:ind w:left="4680" w:hanging="360"/>
      </w:pPr>
    </w:lvl>
    <w:lvl w:ilvl="7">
      <w:start w:val="1"/>
      <w:numFmt w:val="lowerLetter"/>
      <w:lvlText w:val="%8."/>
      <w:lvlJc w:val="left"/>
      <w:pPr>
        <w:tabs>
          <w:tab w:val="num" w:pos="-284"/>
        </w:tabs>
        <w:ind w:left="5400" w:hanging="360"/>
      </w:pPr>
    </w:lvl>
    <w:lvl w:ilvl="8">
      <w:start w:val="1"/>
      <w:numFmt w:val="lowerRoman"/>
      <w:lvlText w:val="%9."/>
      <w:lvlJc w:val="right"/>
      <w:pPr>
        <w:tabs>
          <w:tab w:val="num" w:pos="-284"/>
        </w:tabs>
        <w:ind w:left="6120" w:hanging="180"/>
      </w:pPr>
    </w:lvl>
  </w:abstractNum>
  <w:abstractNum w:abstractNumId="67" w15:restartNumberingAfterBreak="0">
    <w:nsid w:val="753C4352"/>
    <w:multiLevelType w:val="multilevel"/>
    <w:tmpl w:val="E5466B3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15:restartNumberingAfterBreak="0">
    <w:nsid w:val="7801193C"/>
    <w:multiLevelType w:val="multilevel"/>
    <w:tmpl w:val="7EBC54B4"/>
    <w:lvl w:ilvl="0">
      <w:start w:val="1"/>
      <w:numFmt w:val="decimal"/>
      <w:lvlText w:val="%1."/>
      <w:lvlJc w:val="left"/>
      <w:pPr>
        <w:tabs>
          <w:tab w:val="num" w:pos="-360"/>
        </w:tabs>
        <w:ind w:left="360" w:hanging="360"/>
      </w:p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69" w15:restartNumberingAfterBreak="0">
    <w:nsid w:val="79A45047"/>
    <w:multiLevelType w:val="hybridMultilevel"/>
    <w:tmpl w:val="D53AC3D4"/>
    <w:lvl w:ilvl="0" w:tplc="FA10C988">
      <w:start w:val="2"/>
      <w:numFmt w:val="decimal"/>
      <w:lvlText w:val="%1."/>
      <w:lvlJc w:val="left"/>
      <w:pPr>
        <w:ind w:left="71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2"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36"/>
  </w:num>
  <w:num w:numId="2">
    <w:abstractNumId w:val="8"/>
  </w:num>
  <w:num w:numId="3">
    <w:abstractNumId w:val="18"/>
  </w:num>
  <w:num w:numId="4">
    <w:abstractNumId w:val="39"/>
  </w:num>
  <w:num w:numId="5">
    <w:abstractNumId w:val="19"/>
  </w:num>
  <w:num w:numId="6">
    <w:abstractNumId w:val="56"/>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2"/>
    <w:lvlOverride w:ilvl="0">
      <w:startOverride w:val="1"/>
    </w:lvlOverride>
  </w:num>
  <w:num w:numId="9">
    <w:abstractNumId w:val="63"/>
  </w:num>
  <w:num w:numId="10">
    <w:abstractNumId w:val="71"/>
  </w:num>
  <w:num w:numId="11">
    <w:abstractNumId w:val="26"/>
  </w:num>
  <w:num w:numId="12">
    <w:abstractNumId w:val="9"/>
  </w:num>
  <w:num w:numId="13">
    <w:abstractNumId w:val="6"/>
  </w:num>
  <w:num w:numId="14">
    <w:abstractNumId w:val="4"/>
  </w:num>
  <w:num w:numId="15">
    <w:abstractNumId w:val="46"/>
  </w:num>
  <w:num w:numId="16">
    <w:abstractNumId w:val="20"/>
  </w:num>
  <w:num w:numId="17">
    <w:abstractNumId w:val="2"/>
  </w:num>
  <w:num w:numId="18">
    <w:abstractNumId w:val="21"/>
  </w:num>
  <w:num w:numId="19">
    <w:abstractNumId w:val="12"/>
  </w:num>
  <w:num w:numId="20">
    <w:abstractNumId w:val="41"/>
  </w:num>
  <w:num w:numId="21">
    <w:abstractNumId w:val="31"/>
  </w:num>
  <w:num w:numId="22">
    <w:abstractNumId w:val="52"/>
  </w:num>
  <w:num w:numId="23">
    <w:abstractNumId w:val="43"/>
  </w:num>
  <w:num w:numId="24">
    <w:abstractNumId w:val="58"/>
  </w:num>
  <w:num w:numId="2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num>
  <w:num w:numId="28">
    <w:abstractNumId w:val="3"/>
  </w:num>
  <w:num w:numId="29">
    <w:abstractNumId w:val="38"/>
  </w:num>
  <w:num w:numId="30">
    <w:abstractNumId w:val="15"/>
  </w:num>
  <w:num w:numId="31">
    <w:abstractNumId w:val="1"/>
  </w:num>
  <w:num w:numId="32">
    <w:abstractNumId w:val="24"/>
  </w:num>
  <w:num w:numId="33">
    <w:abstractNumId w:val="45"/>
  </w:num>
  <w:num w:numId="34">
    <w:abstractNumId w:val="54"/>
  </w:num>
  <w:num w:numId="35">
    <w:abstractNumId w:val="44"/>
  </w:num>
  <w:num w:numId="36">
    <w:abstractNumId w:val="0"/>
  </w:num>
  <w:num w:numId="37">
    <w:abstractNumId w:val="13"/>
  </w:num>
  <w:num w:numId="38">
    <w:abstractNumId w:val="67"/>
  </w:num>
  <w:num w:numId="39">
    <w:abstractNumId w:val="47"/>
  </w:num>
  <w:num w:numId="40">
    <w:abstractNumId w:val="57"/>
  </w:num>
  <w:num w:numId="41">
    <w:abstractNumId w:val="67"/>
    <w:lvlOverride w:ilvl="0">
      <w:startOverride w:val="1"/>
    </w:lvlOverride>
  </w:num>
  <w:num w:numId="42">
    <w:abstractNumId w:val="47"/>
    <w:lvlOverride w:ilvl="0">
      <w:startOverride w:val="1"/>
    </w:lvlOverride>
  </w:num>
  <w:num w:numId="43">
    <w:abstractNumId w:val="48"/>
  </w:num>
  <w:num w:numId="44">
    <w:abstractNumId w:val="5"/>
  </w:num>
  <w:num w:numId="45">
    <w:abstractNumId w:val="40"/>
  </w:num>
  <w:num w:numId="46">
    <w:abstractNumId w:val="68"/>
  </w:num>
  <w:num w:numId="47">
    <w:abstractNumId w:val="16"/>
  </w:num>
  <w:num w:numId="48">
    <w:abstractNumId w:val="27"/>
  </w:num>
  <w:num w:numId="49">
    <w:abstractNumId w:val="55"/>
  </w:num>
  <w:num w:numId="50">
    <w:abstractNumId w:val="66"/>
  </w:num>
  <w:num w:numId="51">
    <w:abstractNumId w:val="7"/>
  </w:num>
  <w:num w:numId="52">
    <w:abstractNumId w:val="22"/>
  </w:num>
  <w:num w:numId="53">
    <w:abstractNumId w:val="51"/>
  </w:num>
  <w:num w:numId="54">
    <w:abstractNumId w:val="70"/>
  </w:num>
  <w:num w:numId="55">
    <w:abstractNumId w:val="42"/>
  </w:num>
  <w:num w:numId="56">
    <w:abstractNumId w:val="65"/>
  </w:num>
  <w:num w:numId="57">
    <w:abstractNumId w:val="61"/>
  </w:num>
  <w:num w:numId="58">
    <w:abstractNumId w:val="69"/>
  </w:num>
  <w:num w:numId="59">
    <w:abstractNumId w:val="64"/>
  </w:num>
  <w:num w:numId="60">
    <w:abstractNumId w:val="11"/>
  </w:num>
  <w:num w:numId="61">
    <w:abstractNumId w:val="25"/>
  </w:num>
  <w:num w:numId="62">
    <w:abstractNumId w:val="30"/>
  </w:num>
  <w:num w:numId="63">
    <w:abstractNumId w:val="33"/>
  </w:num>
  <w:num w:numId="64">
    <w:abstractNumId w:val="10"/>
  </w:num>
  <w:num w:numId="65">
    <w:abstractNumId w:val="17"/>
  </w:num>
  <w:num w:numId="66">
    <w:abstractNumId w:val="34"/>
  </w:num>
  <w:num w:numId="67">
    <w:abstractNumId w:val="14"/>
  </w:num>
  <w:num w:numId="68">
    <w:abstractNumId w:val="50"/>
  </w:num>
  <w:num w:numId="69">
    <w:abstractNumId w:val="32"/>
  </w:num>
  <w:num w:numId="70">
    <w:abstractNumId w:val="62"/>
  </w:num>
  <w:num w:numId="71">
    <w:abstractNumId w:val="29"/>
  </w:num>
  <w:num w:numId="72">
    <w:abstractNumId w:val="53"/>
  </w:num>
  <w:num w:numId="73">
    <w:abstractNumId w:val="60"/>
  </w:num>
  <w:num w:numId="74">
    <w:abstractNumId w:val="49"/>
  </w:num>
  <w:num w:numId="75">
    <w:abstractNumId w:val="3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17F6"/>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39E3"/>
    <w:rsid w:val="00064212"/>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0F60"/>
    <w:rsid w:val="00094056"/>
    <w:rsid w:val="000A08C2"/>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5CCA"/>
    <w:rsid w:val="000D6AA3"/>
    <w:rsid w:val="000D6B31"/>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4F3"/>
    <w:rsid w:val="00106A42"/>
    <w:rsid w:val="001101C7"/>
    <w:rsid w:val="00110B8F"/>
    <w:rsid w:val="00110D48"/>
    <w:rsid w:val="0011371F"/>
    <w:rsid w:val="00114200"/>
    <w:rsid w:val="00115BBD"/>
    <w:rsid w:val="00121C86"/>
    <w:rsid w:val="00121EA8"/>
    <w:rsid w:val="00122ABA"/>
    <w:rsid w:val="00123591"/>
    <w:rsid w:val="001243C1"/>
    <w:rsid w:val="00126088"/>
    <w:rsid w:val="001269D5"/>
    <w:rsid w:val="00126ECE"/>
    <w:rsid w:val="00127D03"/>
    <w:rsid w:val="00130A93"/>
    <w:rsid w:val="00131444"/>
    <w:rsid w:val="00131F40"/>
    <w:rsid w:val="00141A70"/>
    <w:rsid w:val="00143C44"/>
    <w:rsid w:val="0014464A"/>
    <w:rsid w:val="00144880"/>
    <w:rsid w:val="00147A98"/>
    <w:rsid w:val="0015111A"/>
    <w:rsid w:val="00152951"/>
    <w:rsid w:val="00155A0A"/>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A7D"/>
    <w:rsid w:val="001803C7"/>
    <w:rsid w:val="00180F93"/>
    <w:rsid w:val="00181B03"/>
    <w:rsid w:val="00181B2C"/>
    <w:rsid w:val="001826BD"/>
    <w:rsid w:val="00182EC1"/>
    <w:rsid w:val="00184068"/>
    <w:rsid w:val="00186275"/>
    <w:rsid w:val="00186AF6"/>
    <w:rsid w:val="00187AF3"/>
    <w:rsid w:val="00187D45"/>
    <w:rsid w:val="00192F04"/>
    <w:rsid w:val="0019301E"/>
    <w:rsid w:val="0019603E"/>
    <w:rsid w:val="0019721F"/>
    <w:rsid w:val="001A3FC5"/>
    <w:rsid w:val="001A5E9B"/>
    <w:rsid w:val="001A7081"/>
    <w:rsid w:val="001B10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34DA"/>
    <w:rsid w:val="0020617A"/>
    <w:rsid w:val="00206E9E"/>
    <w:rsid w:val="00207BEE"/>
    <w:rsid w:val="00207E5C"/>
    <w:rsid w:val="00207ED8"/>
    <w:rsid w:val="002121F8"/>
    <w:rsid w:val="00216149"/>
    <w:rsid w:val="00216AA7"/>
    <w:rsid w:val="00217F49"/>
    <w:rsid w:val="002215D9"/>
    <w:rsid w:val="00222594"/>
    <w:rsid w:val="00222967"/>
    <w:rsid w:val="00224901"/>
    <w:rsid w:val="002263BA"/>
    <w:rsid w:val="0022641B"/>
    <w:rsid w:val="00230964"/>
    <w:rsid w:val="00230F8B"/>
    <w:rsid w:val="0023119F"/>
    <w:rsid w:val="00231A47"/>
    <w:rsid w:val="002320D2"/>
    <w:rsid w:val="00232B4A"/>
    <w:rsid w:val="00233377"/>
    <w:rsid w:val="002344A3"/>
    <w:rsid w:val="00234AEA"/>
    <w:rsid w:val="00237DDD"/>
    <w:rsid w:val="00240CFA"/>
    <w:rsid w:val="00242767"/>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3C1C"/>
    <w:rsid w:val="00345704"/>
    <w:rsid w:val="00346FE3"/>
    <w:rsid w:val="00347AE2"/>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716A5"/>
    <w:rsid w:val="00371AD3"/>
    <w:rsid w:val="00372BF0"/>
    <w:rsid w:val="003751AC"/>
    <w:rsid w:val="0037558F"/>
    <w:rsid w:val="00376321"/>
    <w:rsid w:val="0037682A"/>
    <w:rsid w:val="0038065B"/>
    <w:rsid w:val="00383360"/>
    <w:rsid w:val="0039035A"/>
    <w:rsid w:val="003903B0"/>
    <w:rsid w:val="0039144E"/>
    <w:rsid w:val="00391550"/>
    <w:rsid w:val="00391DFE"/>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2817"/>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552"/>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5091"/>
    <w:rsid w:val="0045715B"/>
    <w:rsid w:val="00460E30"/>
    <w:rsid w:val="0046107E"/>
    <w:rsid w:val="0046113A"/>
    <w:rsid w:val="004621DB"/>
    <w:rsid w:val="004657F9"/>
    <w:rsid w:val="004733B9"/>
    <w:rsid w:val="004740D7"/>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B97"/>
    <w:rsid w:val="004B55AD"/>
    <w:rsid w:val="004B6977"/>
    <w:rsid w:val="004B6D80"/>
    <w:rsid w:val="004B784A"/>
    <w:rsid w:val="004B7EE9"/>
    <w:rsid w:val="004C119B"/>
    <w:rsid w:val="004C22FE"/>
    <w:rsid w:val="004C6C18"/>
    <w:rsid w:val="004C7B1A"/>
    <w:rsid w:val="004D2622"/>
    <w:rsid w:val="004E313D"/>
    <w:rsid w:val="004E3873"/>
    <w:rsid w:val="004E418C"/>
    <w:rsid w:val="004F199D"/>
    <w:rsid w:val="004F1D1F"/>
    <w:rsid w:val="004F307A"/>
    <w:rsid w:val="004F4046"/>
    <w:rsid w:val="004F4E3E"/>
    <w:rsid w:val="0050019D"/>
    <w:rsid w:val="005022CB"/>
    <w:rsid w:val="005134C1"/>
    <w:rsid w:val="00513DE3"/>
    <w:rsid w:val="005141DF"/>
    <w:rsid w:val="005179EA"/>
    <w:rsid w:val="005224ED"/>
    <w:rsid w:val="00522B49"/>
    <w:rsid w:val="00522D4B"/>
    <w:rsid w:val="005241F0"/>
    <w:rsid w:val="00524A7A"/>
    <w:rsid w:val="005265B0"/>
    <w:rsid w:val="00527C49"/>
    <w:rsid w:val="00530D33"/>
    <w:rsid w:val="00532006"/>
    <w:rsid w:val="0053266F"/>
    <w:rsid w:val="005356BB"/>
    <w:rsid w:val="00537063"/>
    <w:rsid w:val="00537907"/>
    <w:rsid w:val="005401C0"/>
    <w:rsid w:val="00541C7A"/>
    <w:rsid w:val="00542538"/>
    <w:rsid w:val="00543B91"/>
    <w:rsid w:val="00547ADE"/>
    <w:rsid w:val="00552332"/>
    <w:rsid w:val="005531C7"/>
    <w:rsid w:val="00554462"/>
    <w:rsid w:val="005545B9"/>
    <w:rsid w:val="0055645A"/>
    <w:rsid w:val="00556E4B"/>
    <w:rsid w:val="005575C8"/>
    <w:rsid w:val="00557C7E"/>
    <w:rsid w:val="00560A21"/>
    <w:rsid w:val="005610AB"/>
    <w:rsid w:val="00562F6E"/>
    <w:rsid w:val="00564F49"/>
    <w:rsid w:val="00570627"/>
    <w:rsid w:val="00571A79"/>
    <w:rsid w:val="0057341E"/>
    <w:rsid w:val="0057454A"/>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1F39"/>
    <w:rsid w:val="005A3D5E"/>
    <w:rsid w:val="005A4248"/>
    <w:rsid w:val="005A434A"/>
    <w:rsid w:val="005B0021"/>
    <w:rsid w:val="005B08AC"/>
    <w:rsid w:val="005B1458"/>
    <w:rsid w:val="005B2BBC"/>
    <w:rsid w:val="005B3BCF"/>
    <w:rsid w:val="005B4239"/>
    <w:rsid w:val="005B4D86"/>
    <w:rsid w:val="005B55C1"/>
    <w:rsid w:val="005B71FB"/>
    <w:rsid w:val="005C2AE1"/>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202"/>
    <w:rsid w:val="005F533A"/>
    <w:rsid w:val="005F54A3"/>
    <w:rsid w:val="006054D1"/>
    <w:rsid w:val="006059B8"/>
    <w:rsid w:val="00605F38"/>
    <w:rsid w:val="00605F61"/>
    <w:rsid w:val="00607143"/>
    <w:rsid w:val="00607B15"/>
    <w:rsid w:val="00610520"/>
    <w:rsid w:val="006115A3"/>
    <w:rsid w:val="00612425"/>
    <w:rsid w:val="006130B1"/>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3FC"/>
    <w:rsid w:val="00633E90"/>
    <w:rsid w:val="00636A64"/>
    <w:rsid w:val="006402BF"/>
    <w:rsid w:val="006461D6"/>
    <w:rsid w:val="006466BA"/>
    <w:rsid w:val="0064744A"/>
    <w:rsid w:val="00647935"/>
    <w:rsid w:val="006506DE"/>
    <w:rsid w:val="0065179B"/>
    <w:rsid w:val="006532DA"/>
    <w:rsid w:val="00654222"/>
    <w:rsid w:val="00655426"/>
    <w:rsid w:val="00656D94"/>
    <w:rsid w:val="00657BF0"/>
    <w:rsid w:val="00657C96"/>
    <w:rsid w:val="006608A3"/>
    <w:rsid w:val="0066231C"/>
    <w:rsid w:val="00666927"/>
    <w:rsid w:val="00666BDE"/>
    <w:rsid w:val="0066783C"/>
    <w:rsid w:val="0067192D"/>
    <w:rsid w:val="0067193B"/>
    <w:rsid w:val="00673558"/>
    <w:rsid w:val="00674A55"/>
    <w:rsid w:val="00674FC0"/>
    <w:rsid w:val="006751DD"/>
    <w:rsid w:val="006755E8"/>
    <w:rsid w:val="0067621E"/>
    <w:rsid w:val="00677F52"/>
    <w:rsid w:val="00681B3B"/>
    <w:rsid w:val="00681B94"/>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34D"/>
    <w:rsid w:val="006F2EA4"/>
    <w:rsid w:val="006F607B"/>
    <w:rsid w:val="006F6214"/>
    <w:rsid w:val="006F6761"/>
    <w:rsid w:val="00700274"/>
    <w:rsid w:val="007014FB"/>
    <w:rsid w:val="00702AB7"/>
    <w:rsid w:val="00704E54"/>
    <w:rsid w:val="007069D0"/>
    <w:rsid w:val="00716F00"/>
    <w:rsid w:val="007203F7"/>
    <w:rsid w:val="00720BA8"/>
    <w:rsid w:val="00720F63"/>
    <w:rsid w:val="00723593"/>
    <w:rsid w:val="00725CDF"/>
    <w:rsid w:val="00725E69"/>
    <w:rsid w:val="00731B9D"/>
    <w:rsid w:val="00732F57"/>
    <w:rsid w:val="0073495B"/>
    <w:rsid w:val="007412B5"/>
    <w:rsid w:val="007428D0"/>
    <w:rsid w:val="00743A05"/>
    <w:rsid w:val="0074430B"/>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12FA"/>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5725A"/>
    <w:rsid w:val="008574AC"/>
    <w:rsid w:val="00860880"/>
    <w:rsid w:val="00863B95"/>
    <w:rsid w:val="00864325"/>
    <w:rsid w:val="0086498D"/>
    <w:rsid w:val="00865B9A"/>
    <w:rsid w:val="008673A7"/>
    <w:rsid w:val="00870806"/>
    <w:rsid w:val="00871A9C"/>
    <w:rsid w:val="008732A2"/>
    <w:rsid w:val="00875208"/>
    <w:rsid w:val="00875D7D"/>
    <w:rsid w:val="00876AE2"/>
    <w:rsid w:val="00880A0B"/>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B87"/>
    <w:rsid w:val="00911D5F"/>
    <w:rsid w:val="00912596"/>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0FF0"/>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0447"/>
    <w:rsid w:val="009C125F"/>
    <w:rsid w:val="009C2F8E"/>
    <w:rsid w:val="009C42DC"/>
    <w:rsid w:val="009C54F2"/>
    <w:rsid w:val="009C6A84"/>
    <w:rsid w:val="009C7FCB"/>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3012"/>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1FBB"/>
    <w:rsid w:val="00A83507"/>
    <w:rsid w:val="00A840DD"/>
    <w:rsid w:val="00A8430C"/>
    <w:rsid w:val="00A901D7"/>
    <w:rsid w:val="00A9067C"/>
    <w:rsid w:val="00A92884"/>
    <w:rsid w:val="00A944D4"/>
    <w:rsid w:val="00A94AD2"/>
    <w:rsid w:val="00A9532C"/>
    <w:rsid w:val="00A967C7"/>
    <w:rsid w:val="00AA202F"/>
    <w:rsid w:val="00AA2766"/>
    <w:rsid w:val="00AA30EF"/>
    <w:rsid w:val="00AA45CC"/>
    <w:rsid w:val="00AA6BA1"/>
    <w:rsid w:val="00AB02E5"/>
    <w:rsid w:val="00AB11CD"/>
    <w:rsid w:val="00AB1B0D"/>
    <w:rsid w:val="00AB28B0"/>
    <w:rsid w:val="00AB44F1"/>
    <w:rsid w:val="00AC1EED"/>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4F32"/>
    <w:rsid w:val="00BB634D"/>
    <w:rsid w:val="00BB6D61"/>
    <w:rsid w:val="00BB6E85"/>
    <w:rsid w:val="00BC1B4D"/>
    <w:rsid w:val="00BC2E13"/>
    <w:rsid w:val="00BC362C"/>
    <w:rsid w:val="00BC3887"/>
    <w:rsid w:val="00BC4288"/>
    <w:rsid w:val="00BC714C"/>
    <w:rsid w:val="00BC7D4B"/>
    <w:rsid w:val="00BC7EFE"/>
    <w:rsid w:val="00BD6060"/>
    <w:rsid w:val="00BD754B"/>
    <w:rsid w:val="00BE0F7D"/>
    <w:rsid w:val="00BE2972"/>
    <w:rsid w:val="00BE404C"/>
    <w:rsid w:val="00BE62B2"/>
    <w:rsid w:val="00BF17F3"/>
    <w:rsid w:val="00BF18A8"/>
    <w:rsid w:val="00BF19E6"/>
    <w:rsid w:val="00BF2226"/>
    <w:rsid w:val="00BF3F9E"/>
    <w:rsid w:val="00BF48F8"/>
    <w:rsid w:val="00BF5043"/>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5B77"/>
    <w:rsid w:val="00C26498"/>
    <w:rsid w:val="00C2733A"/>
    <w:rsid w:val="00C33336"/>
    <w:rsid w:val="00C33B1C"/>
    <w:rsid w:val="00C349F6"/>
    <w:rsid w:val="00C377C2"/>
    <w:rsid w:val="00C37A91"/>
    <w:rsid w:val="00C37EC1"/>
    <w:rsid w:val="00C40A6B"/>
    <w:rsid w:val="00C40BFA"/>
    <w:rsid w:val="00C41988"/>
    <w:rsid w:val="00C44996"/>
    <w:rsid w:val="00C4715C"/>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83512"/>
    <w:rsid w:val="00C84136"/>
    <w:rsid w:val="00C923A7"/>
    <w:rsid w:val="00C93128"/>
    <w:rsid w:val="00C938FE"/>
    <w:rsid w:val="00C94001"/>
    <w:rsid w:val="00C95CF8"/>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0081"/>
    <w:rsid w:val="00CE5068"/>
    <w:rsid w:val="00CE5ABC"/>
    <w:rsid w:val="00CE5B15"/>
    <w:rsid w:val="00CE65FE"/>
    <w:rsid w:val="00CE6DDE"/>
    <w:rsid w:val="00CF1839"/>
    <w:rsid w:val="00CF1906"/>
    <w:rsid w:val="00CF1C35"/>
    <w:rsid w:val="00CF5DB4"/>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516D"/>
    <w:rsid w:val="00DC6B73"/>
    <w:rsid w:val="00DC7367"/>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27E5"/>
    <w:rsid w:val="00E544E6"/>
    <w:rsid w:val="00E54687"/>
    <w:rsid w:val="00E54AB3"/>
    <w:rsid w:val="00E55FEF"/>
    <w:rsid w:val="00E56923"/>
    <w:rsid w:val="00E57BE1"/>
    <w:rsid w:val="00E65B2E"/>
    <w:rsid w:val="00E7204A"/>
    <w:rsid w:val="00E73EE7"/>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4A42"/>
    <w:rsid w:val="00EA6D30"/>
    <w:rsid w:val="00EA7952"/>
    <w:rsid w:val="00EB05C7"/>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3224"/>
    <w:rsid w:val="00F442A6"/>
    <w:rsid w:val="00F44CBB"/>
    <w:rsid w:val="00F4620E"/>
    <w:rsid w:val="00F50459"/>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4566"/>
    <w:rsid w:val="00F85A42"/>
    <w:rsid w:val="00F865DD"/>
    <w:rsid w:val="00F87A2B"/>
    <w:rsid w:val="00F951A0"/>
    <w:rsid w:val="00F96BBB"/>
    <w:rsid w:val="00F976C5"/>
    <w:rsid w:val="00FA0594"/>
    <w:rsid w:val="00FA09BB"/>
    <w:rsid w:val="00FA6B9A"/>
    <w:rsid w:val="00FB19F0"/>
    <w:rsid w:val="00FB25E0"/>
    <w:rsid w:val="00FB2F2F"/>
    <w:rsid w:val="00FB3638"/>
    <w:rsid w:val="00FB69EE"/>
    <w:rsid w:val="00FC12A7"/>
    <w:rsid w:val="00FC24C1"/>
    <w:rsid w:val="00FC2509"/>
    <w:rsid w:val="00FC2C4E"/>
    <w:rsid w:val="00FC3FF1"/>
    <w:rsid w:val="00FC5A49"/>
    <w:rsid w:val="00FD2683"/>
    <w:rsid w:val="00FD4288"/>
    <w:rsid w:val="00FD60F7"/>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90F60"/>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faktura.gov.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ekretariat@swk.med.pl" TargetMode="Externa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hyperlink" Target="https://efaktura.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9AB61-53CA-43BA-864D-3117253BA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626</TotalTime>
  <Pages>29</Pages>
  <Words>11527</Words>
  <Characters>74107</Characters>
  <Application>Microsoft Office Word</Application>
  <DocSecurity>0</DocSecurity>
  <Lines>617</Lines>
  <Paragraphs>170</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85464</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39</cp:revision>
  <cp:lastPrinted>2022-04-27T11:07:00Z</cp:lastPrinted>
  <dcterms:created xsi:type="dcterms:W3CDTF">2023-04-17T08:33:00Z</dcterms:created>
  <dcterms:modified xsi:type="dcterms:W3CDTF">2023-09-13T09:40:00Z</dcterms:modified>
  <cp:category>Specyfikacje</cp:category>
</cp:coreProperties>
</file>