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89" w:rsidRPr="00177A7D" w:rsidRDefault="00F10F89" w:rsidP="00F10F89">
      <w:pPr>
        <w:jc w:val="right"/>
        <w:rPr>
          <w:rFonts w:ascii="Arial" w:hAnsi="Arial" w:cs="Arial"/>
          <w:color w:val="0000FF"/>
        </w:rPr>
      </w:pPr>
      <w:r w:rsidRPr="006C2554">
        <w:rPr>
          <w:rFonts w:ascii="Arial" w:hAnsi="Arial" w:cs="Arial"/>
          <w:color w:val="0000FF"/>
        </w:rPr>
        <w:t>ZAŁĄCZNIK NR 2 DO SWZ</w:t>
      </w:r>
    </w:p>
    <w:p w:rsidR="00F10F89" w:rsidRPr="00177A7D" w:rsidRDefault="00F10F89" w:rsidP="00F10F89">
      <w:pPr>
        <w:rPr>
          <w:rFonts w:ascii="Arial" w:hAnsi="Arial" w:cs="Arial"/>
        </w:rPr>
      </w:pPr>
    </w:p>
    <w:p w:rsidR="00F10F89" w:rsidRDefault="00F10F89" w:rsidP="00F10F89">
      <w:pPr>
        <w:jc w:val="center"/>
        <w:rPr>
          <w:rFonts w:ascii="Arial" w:hAnsi="Arial" w:cs="Arial"/>
        </w:rPr>
      </w:pPr>
      <w:r w:rsidRPr="00177A7D">
        <w:rPr>
          <w:rFonts w:ascii="Arial" w:hAnsi="Arial" w:cs="Arial"/>
        </w:rPr>
        <w:t>OPIS PRZEDMIOTU ZAMÓWIENIA</w:t>
      </w:r>
    </w:p>
    <w:p w:rsidR="00F10F89" w:rsidRPr="00F10F89" w:rsidRDefault="00A76C68" w:rsidP="00F10F89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(uwzględniający zmianę z dnia 05</w:t>
      </w:r>
      <w:r w:rsidR="00F10F89" w:rsidRPr="00F10F89">
        <w:rPr>
          <w:rFonts w:ascii="Arial" w:hAnsi="Arial" w:cs="Arial"/>
          <w:color w:val="FF0000"/>
        </w:rPr>
        <w:t>.1</w:t>
      </w:r>
      <w:r>
        <w:rPr>
          <w:rFonts w:ascii="Arial" w:hAnsi="Arial" w:cs="Arial"/>
          <w:color w:val="FF0000"/>
        </w:rPr>
        <w:t>1</w:t>
      </w:r>
      <w:bookmarkStart w:id="0" w:name="_GoBack"/>
      <w:bookmarkEnd w:id="0"/>
      <w:r w:rsidR="00F10F89" w:rsidRPr="00F10F89">
        <w:rPr>
          <w:rFonts w:ascii="Arial" w:hAnsi="Arial" w:cs="Arial"/>
          <w:color w:val="FF0000"/>
        </w:rPr>
        <w:t>.2024 r.)</w:t>
      </w:r>
    </w:p>
    <w:p w:rsidR="00F10F89" w:rsidRPr="00177A7D" w:rsidRDefault="00F10F89" w:rsidP="00F10F89">
      <w:pPr>
        <w:jc w:val="center"/>
        <w:rPr>
          <w:rFonts w:ascii="Arial" w:hAnsi="Arial" w:cs="Arial"/>
        </w:rPr>
      </w:pPr>
    </w:p>
    <w:p w:rsidR="00F10F89" w:rsidRDefault="00F10F89" w:rsidP="00F10F89">
      <w:pPr>
        <w:jc w:val="center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3"/>
        <w:gridCol w:w="1418"/>
      </w:tblGrid>
      <w:tr w:rsidR="00F10F89" w:rsidRPr="002D72C8" w:rsidTr="0026243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</w:rPr>
              <w:br w:type="page"/>
              <w:t xml:space="preserve">CZĘŚĆ NR 1 - </w:t>
            </w:r>
            <w:r w:rsidRPr="002D72C8">
              <w:rPr>
                <w:rFonts w:ascii="Arial" w:hAnsi="Arial" w:cs="Arial"/>
                <w:bCs/>
              </w:rPr>
              <w:t xml:space="preserve">IGŁY DO ZNIECZULENIA PODPAJĘCZEGO </w:t>
            </w:r>
          </w:p>
        </w:tc>
      </w:tr>
      <w:tr w:rsidR="00F10F89" w:rsidRPr="002D72C8" w:rsidTr="0026243D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72C8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72C8">
              <w:rPr>
                <w:rFonts w:ascii="Arial" w:hAnsi="Arial" w:cs="Arial"/>
                <w:bCs/>
                <w:sz w:val="16"/>
                <w:szCs w:val="16"/>
              </w:rPr>
              <w:t xml:space="preserve">Opis przedmiotu zamówienia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72C8"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72C8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</w:tr>
      <w:tr w:rsidR="00F10F89" w:rsidRPr="002D72C8" w:rsidTr="0026243D">
        <w:tc>
          <w:tcPr>
            <w:tcW w:w="9923" w:type="dxa"/>
            <w:gridSpan w:val="4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/>
                <w:bCs/>
              </w:rPr>
              <w:t xml:space="preserve">I. Sterylna igła </w:t>
            </w:r>
            <w:r w:rsidRPr="002D72C8">
              <w:rPr>
                <w:rFonts w:ascii="Arial" w:hAnsi="Arial" w:cs="Arial"/>
                <w:b/>
                <w:bCs/>
              </w:rPr>
              <w:t xml:space="preserve">typu </w:t>
            </w:r>
            <w:proofErr w:type="spellStart"/>
            <w:r w:rsidRPr="002D72C8">
              <w:rPr>
                <w:rFonts w:ascii="Arial" w:hAnsi="Arial" w:cs="Arial"/>
                <w:b/>
                <w:bCs/>
              </w:rPr>
              <w:t>pencil</w:t>
            </w:r>
            <w:proofErr w:type="spellEnd"/>
            <w:r w:rsidRPr="002D72C8">
              <w:rPr>
                <w:rFonts w:ascii="Arial" w:hAnsi="Arial" w:cs="Arial"/>
                <w:b/>
                <w:bCs/>
              </w:rPr>
              <w:t xml:space="preserve"> point</w:t>
            </w:r>
            <w:r w:rsidRPr="002D72C8">
              <w:rPr>
                <w:rFonts w:ascii="Arial" w:eastAsia="Arial Unicode MS" w:hAnsi="Arial" w:cs="Arial"/>
                <w:b/>
                <w:bCs/>
              </w:rPr>
              <w:t xml:space="preserve"> w zestawie z igłą prowadzącą w pełni współpracującą</w:t>
            </w:r>
          </w:p>
        </w:tc>
      </w:tr>
      <w:tr w:rsidR="00F10F89" w:rsidRPr="00933F3C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  <w:lang w:val="de-DE"/>
              </w:rPr>
            </w:pPr>
            <w:r w:rsidRPr="002D72C8">
              <w:rPr>
                <w:rFonts w:ascii="Arial" w:hAnsi="Arial" w:cs="Arial"/>
                <w:bCs/>
              </w:rPr>
              <w:t>rozmiar: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  <w:lang w:val="de-DE"/>
              </w:rPr>
            </w:pPr>
            <w:r w:rsidRPr="002D72C8">
              <w:rPr>
                <w:rFonts w:ascii="Arial" w:hAnsi="Arial" w:cs="Arial"/>
                <w:bCs/>
                <w:lang w:val="de-DE"/>
              </w:rPr>
              <w:t>25G x 90mm, 26G x 90mm, 27G x 90mm,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  <w:lang w:val="de-DE"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  <w:lang w:val="de-DE"/>
              </w:rPr>
            </w:pPr>
            <w:r w:rsidRPr="002D72C8">
              <w:rPr>
                <w:rFonts w:ascii="Arial" w:hAnsi="Arial" w:cs="Arial"/>
                <w:bCs/>
                <w:lang w:val="de-DE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>bez oporów przesuwające się względem siebie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 xml:space="preserve">pozwalające osiągnąć przestrzeń </w:t>
            </w:r>
            <w:proofErr w:type="spellStart"/>
            <w:r w:rsidRPr="002D72C8">
              <w:rPr>
                <w:rFonts w:ascii="Arial" w:eastAsia="Arial Unicode MS" w:hAnsi="Arial" w:cs="Arial"/>
                <w:bCs/>
              </w:rPr>
              <w:t>podpajeczą</w:t>
            </w:r>
            <w:proofErr w:type="spellEnd"/>
            <w:r w:rsidRPr="002D72C8">
              <w:rPr>
                <w:rFonts w:ascii="Arial" w:eastAsia="Arial Unicode MS" w:hAnsi="Arial" w:cs="Arial"/>
                <w:bCs/>
              </w:rPr>
              <w:t xml:space="preserve"> w odległości minimalnej 75mm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>z systemem blokowania igły w igle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>otwór w igle boczny, gładki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 xml:space="preserve">nasadka igły </w:t>
            </w:r>
            <w:proofErr w:type="spellStart"/>
            <w:r w:rsidRPr="002D72C8">
              <w:rPr>
                <w:rFonts w:ascii="Arial" w:eastAsia="Arial Unicode MS" w:hAnsi="Arial" w:cs="Arial"/>
                <w:bCs/>
              </w:rPr>
              <w:t>pencil</w:t>
            </w:r>
            <w:proofErr w:type="spellEnd"/>
            <w:r w:rsidRPr="002D72C8">
              <w:rPr>
                <w:rFonts w:ascii="Arial" w:eastAsia="Arial Unicode MS" w:hAnsi="Arial" w:cs="Arial"/>
                <w:bCs/>
              </w:rPr>
              <w:t xml:space="preserve"> point – przezierna, mandryn igły o odpowiedniej sprężystości umożliwiającej łatwą implantację w igle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9923" w:type="dxa"/>
            <w:gridSpan w:val="4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/>
              </w:rPr>
              <w:t xml:space="preserve">II. Sterylna igła typu </w:t>
            </w:r>
            <w:proofErr w:type="spellStart"/>
            <w:r w:rsidRPr="002D72C8">
              <w:rPr>
                <w:rFonts w:ascii="Arial" w:hAnsi="Arial" w:cs="Arial"/>
                <w:b/>
              </w:rPr>
              <w:t>pencil</w:t>
            </w:r>
            <w:proofErr w:type="spellEnd"/>
            <w:r w:rsidRPr="002D72C8">
              <w:rPr>
                <w:rFonts w:ascii="Arial" w:hAnsi="Arial" w:cs="Arial"/>
                <w:b/>
              </w:rPr>
              <w:t xml:space="preserve"> point w zestawie z igłą prowadzącą w pełni współpracującą</w:t>
            </w: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rozmiar: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2D72C8">
              <w:rPr>
                <w:rFonts w:ascii="Arial" w:hAnsi="Arial" w:cs="Arial"/>
                <w:bCs/>
              </w:rPr>
              <w:t>25/26/27G x 120-130 mm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>bez oporów przesuwające się względem siebie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>pozwalające osiągnąć przestrzeń podpajęczą w odległości minimalnej 75mm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>z systemem blokowania igły w igle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9923" w:type="dxa"/>
            <w:gridSpan w:val="4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hAnsi="Arial" w:cs="Arial"/>
                <w:b/>
                <w:bCs/>
              </w:rPr>
            </w:pPr>
            <w:r w:rsidRPr="002D72C8">
              <w:rPr>
                <w:rFonts w:ascii="Arial" w:hAnsi="Arial" w:cs="Arial"/>
                <w:b/>
                <w:bCs/>
              </w:rPr>
              <w:t>III. Sterylna igła typu standard w zestawie z igłą prowadzącą w pełni współpracującą</w:t>
            </w: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eastAsia="Arial Unicode MS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rozmiar: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25G x 90 mm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eastAsia="Arial Unicode MS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>bez oporów przesuwające się względem siebie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eastAsia="Arial Unicode MS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 xml:space="preserve">pozwalające osiągnąć przestrzeń </w:t>
            </w:r>
            <w:proofErr w:type="spellStart"/>
            <w:r w:rsidRPr="002D72C8">
              <w:rPr>
                <w:rFonts w:ascii="Arial" w:eastAsia="Arial Unicode MS" w:hAnsi="Arial" w:cs="Arial"/>
                <w:bCs/>
              </w:rPr>
              <w:t>podpajeczą</w:t>
            </w:r>
            <w:proofErr w:type="spellEnd"/>
            <w:r w:rsidRPr="002D72C8">
              <w:rPr>
                <w:rFonts w:ascii="Arial" w:eastAsia="Arial Unicode MS" w:hAnsi="Arial" w:cs="Arial"/>
                <w:bCs/>
              </w:rPr>
              <w:t xml:space="preserve"> w odległości minimalnej 75mm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  <w:tr w:rsidR="00F10F89" w:rsidRPr="002D72C8" w:rsidTr="0026243D">
        <w:tc>
          <w:tcPr>
            <w:tcW w:w="567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0F89" w:rsidRPr="002D72C8" w:rsidRDefault="00F10F89" w:rsidP="0026243D">
            <w:pPr>
              <w:rPr>
                <w:rFonts w:ascii="Arial" w:eastAsia="Arial Unicode MS" w:hAnsi="Arial" w:cs="Arial"/>
                <w:bCs/>
              </w:rPr>
            </w:pPr>
            <w:r w:rsidRPr="002D72C8">
              <w:rPr>
                <w:rFonts w:ascii="Arial" w:eastAsia="Arial Unicode MS" w:hAnsi="Arial" w:cs="Arial"/>
                <w:bCs/>
              </w:rPr>
              <w:t>z systemem blokowania igły w igle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0F89" w:rsidRPr="002D72C8" w:rsidRDefault="00F10F89" w:rsidP="0026243D">
            <w:pPr>
              <w:jc w:val="center"/>
              <w:rPr>
                <w:rFonts w:ascii="Arial" w:hAnsi="Arial" w:cs="Arial"/>
                <w:bCs/>
              </w:rPr>
            </w:pPr>
            <w:r w:rsidRPr="002D72C8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F10F89" w:rsidRPr="002D72C8" w:rsidRDefault="00F10F89" w:rsidP="0026243D">
            <w:pPr>
              <w:rPr>
                <w:rFonts w:ascii="Arial" w:hAnsi="Arial" w:cs="Arial"/>
                <w:bCs/>
              </w:rPr>
            </w:pPr>
          </w:p>
        </w:tc>
      </w:tr>
    </w:tbl>
    <w:p w:rsidR="00F10F89" w:rsidRPr="002D72C8" w:rsidRDefault="00F10F89" w:rsidP="00F10F89">
      <w:pPr>
        <w:rPr>
          <w:rFonts w:ascii="Arial" w:hAnsi="Arial" w:cs="Arial"/>
        </w:rPr>
      </w:pPr>
    </w:p>
    <w:p w:rsidR="006C5818" w:rsidRPr="00E40E5A" w:rsidRDefault="006C5818" w:rsidP="00E40E5A">
      <w:pPr>
        <w:rPr>
          <w:rFonts w:ascii="Arial" w:hAnsi="Arial" w:cs="Arial"/>
        </w:rPr>
      </w:pPr>
    </w:p>
    <w:sectPr w:rsidR="006C5818" w:rsidRPr="00E40E5A" w:rsidSect="00E40E5A">
      <w:headerReference w:type="default" r:id="rId6"/>
      <w:footerReference w:type="default" r:id="rId7"/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89" w:rsidRDefault="00F10F89" w:rsidP="00F10F89">
      <w:r>
        <w:separator/>
      </w:r>
    </w:p>
  </w:endnote>
  <w:endnote w:type="continuationSeparator" w:id="0">
    <w:p w:rsidR="00F10F89" w:rsidRDefault="00F10F89" w:rsidP="00F1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02"/>
      <w:gridCol w:w="5111"/>
    </w:tblGrid>
    <w:tr w:rsidR="00F10F89" w:rsidRPr="00AE3B40" w:rsidTr="0026243D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0F89" w:rsidRPr="00AE3B40" w:rsidRDefault="00F10F89" w:rsidP="00F10F89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  <w:r>
            <w:rPr>
              <w:rFonts w:ascii="Arial" w:hAnsi="Arial" w:cs="Arial"/>
              <w:color w:val="5F5F5F"/>
              <w:sz w:val="16"/>
              <w:szCs w:val="16"/>
            </w:rPr>
            <w:t xml:space="preserve"> w Koszalinie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0F89" w:rsidRPr="00AE3B40" w:rsidRDefault="00F10F89" w:rsidP="00F10F89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F10F89" w:rsidRPr="000F6A14" w:rsidTr="0026243D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F10F89" w:rsidRPr="000F6A14" w:rsidRDefault="00F10F89" w:rsidP="00F10F89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 xml:space="preserve">ul. </w:t>
          </w:r>
          <w:r>
            <w:rPr>
              <w:rFonts w:ascii="Arial" w:hAnsi="Arial" w:cs="Arial"/>
              <w:color w:val="5F5F5F"/>
              <w:sz w:val="16"/>
              <w:szCs w:val="16"/>
            </w:rPr>
            <w:t xml:space="preserve">Tytusa </w:t>
          </w:r>
          <w:r w:rsidRPr="000F6A14">
            <w:rPr>
              <w:rFonts w:ascii="Arial" w:hAnsi="Arial" w:cs="Arial"/>
              <w:color w:val="5F5F5F"/>
              <w:sz w:val="16"/>
              <w:szCs w:val="16"/>
            </w:rPr>
            <w:t>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F10F89" w:rsidRPr="000F6A14" w:rsidRDefault="00F10F89" w:rsidP="00F10F89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A76C68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F10F89" w:rsidRPr="00F10F89" w:rsidRDefault="00F10F8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89" w:rsidRDefault="00F10F89" w:rsidP="00F10F89">
      <w:r>
        <w:separator/>
      </w:r>
    </w:p>
  </w:footnote>
  <w:footnote w:type="continuationSeparator" w:id="0">
    <w:p w:rsidR="00F10F89" w:rsidRDefault="00F10F89" w:rsidP="00F1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678"/>
      <w:gridCol w:w="5135"/>
    </w:tblGrid>
    <w:tr w:rsidR="00F10F89" w:rsidRPr="00AE3B40" w:rsidTr="0026243D">
      <w:tc>
        <w:tcPr>
          <w:tcW w:w="4736" w:type="dxa"/>
        </w:tcPr>
        <w:p w:rsidR="00F10F89" w:rsidRPr="00AE3B40" w:rsidRDefault="00F10F89" w:rsidP="00F10F89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:rsidR="00F10F89" w:rsidRPr="00AE3B40" w:rsidRDefault="00F10F89" w:rsidP="00F10F89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TP.382.103.2024 JK</w:t>
          </w:r>
        </w:p>
      </w:tc>
    </w:tr>
    <w:tr w:rsidR="00F10F89" w:rsidRPr="00AE3B40" w:rsidTr="0026243D">
      <w:tc>
        <w:tcPr>
          <w:tcW w:w="4736" w:type="dxa"/>
          <w:tcBorders>
            <w:bottom w:val="single" w:sz="4" w:space="0" w:color="auto"/>
          </w:tcBorders>
        </w:tcPr>
        <w:p w:rsidR="00F10F89" w:rsidRPr="00AE3B40" w:rsidRDefault="00F10F89" w:rsidP="00F10F89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F10F89" w:rsidRPr="00AE3B40" w:rsidRDefault="00F10F89" w:rsidP="00F10F89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F10F89" w:rsidRPr="00F10F89" w:rsidRDefault="00F10F89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89"/>
    <w:rsid w:val="006C5818"/>
    <w:rsid w:val="00A76C68"/>
    <w:rsid w:val="00E40E5A"/>
    <w:rsid w:val="00F1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A46C-AF87-424B-987F-9A49B1E0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0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0F89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F10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0F8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F1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2024-10-14T06:48:00Z</dcterms:created>
  <dcterms:modified xsi:type="dcterms:W3CDTF">2024-11-05T06:32:00Z</dcterms:modified>
</cp:coreProperties>
</file>