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0DE7EB07" w14:textId="77777777" w:rsidR="00605BA0" w:rsidRPr="00FB2F2F" w:rsidRDefault="00605BA0" w:rsidP="00837502">
            <w:pPr>
              <w:rPr>
                <w:rFonts w:ascii="Arial" w:hAnsi="Arial" w:cs="Arial"/>
                <w:sz w:val="24"/>
                <w:szCs w:val="28"/>
              </w:rPr>
            </w:pPr>
          </w:p>
          <w:p w14:paraId="55654138" w14:textId="6585797B" w:rsidR="0011371F" w:rsidRPr="00FB2F2F" w:rsidRDefault="00605BA0" w:rsidP="00837502">
            <w:pPr>
              <w:tabs>
                <w:tab w:val="left" w:pos="497"/>
              </w:tabs>
              <w:jc w:val="center"/>
              <w:rPr>
                <w:rFonts w:ascii="Arial" w:hAnsi="Arial" w:cs="Arial"/>
                <w:bCs/>
                <w:color w:val="0000FF"/>
                <w:w w:val="150"/>
                <w:sz w:val="40"/>
                <w:szCs w:val="40"/>
              </w:rPr>
            </w:pPr>
            <w:r w:rsidRPr="00605BA0">
              <w:rPr>
                <w:rFonts w:ascii="Arial" w:hAnsi="Arial" w:cs="Arial"/>
                <w:bCs/>
                <w:color w:val="0000FF"/>
                <w:sz w:val="40"/>
                <w:szCs w:val="40"/>
              </w:rPr>
              <w:t>SPRZĘT MEDYCZNY JEDNORAZOWEGO UŻYTKU</w:t>
            </w:r>
            <w:r w:rsidR="00A905C1">
              <w:rPr>
                <w:rFonts w:ascii="Arial" w:hAnsi="Arial" w:cs="Arial"/>
                <w:bCs/>
                <w:color w:val="0000FF"/>
                <w:sz w:val="40"/>
                <w:szCs w:val="40"/>
              </w:rPr>
              <w:t xml:space="preserve"> </w:t>
            </w:r>
            <w:r w:rsidR="00A905C1" w:rsidRPr="00A905C1">
              <w:rPr>
                <w:rFonts w:ascii="Arial" w:hAnsi="Arial" w:cs="Arial"/>
                <w:bCs/>
                <w:color w:val="0000FF"/>
                <w:sz w:val="40"/>
                <w:szCs w:val="40"/>
              </w:rPr>
              <w:t>(IGŁY, KANIULE,</w:t>
            </w:r>
            <w:r w:rsidR="00A905C1">
              <w:rPr>
                <w:rFonts w:ascii="Arial" w:hAnsi="Arial" w:cs="Arial"/>
                <w:bCs/>
                <w:color w:val="0000FF"/>
                <w:sz w:val="40"/>
                <w:szCs w:val="40"/>
              </w:rPr>
              <w:t xml:space="preserve"> </w:t>
            </w:r>
            <w:r w:rsidR="00A905C1" w:rsidRPr="00A905C1">
              <w:rPr>
                <w:rFonts w:ascii="Arial" w:hAnsi="Arial" w:cs="Arial"/>
                <w:bCs/>
                <w:color w:val="0000FF"/>
                <w:sz w:val="40"/>
                <w:szCs w:val="40"/>
              </w:rPr>
              <w:t>PORTY)</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05BA0" w:rsidRDefault="0011371F" w:rsidP="00837502">
            <w:pPr>
              <w:rPr>
                <w:rFonts w:ascii="Arial" w:hAnsi="Arial" w:cs="Arial"/>
                <w:sz w:val="24"/>
                <w:szCs w:val="24"/>
              </w:rPr>
            </w:pPr>
            <w:r w:rsidRPr="00605BA0">
              <w:rPr>
                <w:rFonts w:ascii="Arial" w:hAnsi="Arial" w:cs="Arial"/>
                <w:sz w:val="24"/>
                <w:szCs w:val="24"/>
              </w:rPr>
              <w:t>NUMER POSTĘPOWANIA:</w:t>
            </w:r>
          </w:p>
        </w:tc>
        <w:tc>
          <w:tcPr>
            <w:tcW w:w="6804" w:type="dxa"/>
            <w:vAlign w:val="center"/>
          </w:tcPr>
          <w:p w14:paraId="10979EFA" w14:textId="69961FC0" w:rsidR="0011371F" w:rsidRPr="00FB2F2F" w:rsidRDefault="00295C04" w:rsidP="00605BA0">
            <w:pPr>
              <w:rPr>
                <w:rFonts w:ascii="Arial" w:hAnsi="Arial" w:cs="Arial"/>
                <w:caps/>
                <w:color w:val="0000FF"/>
                <w:sz w:val="24"/>
                <w:szCs w:val="24"/>
              </w:rPr>
            </w:pPr>
            <w:r w:rsidRPr="00605BA0">
              <w:rPr>
                <w:rFonts w:ascii="Arial" w:hAnsi="Arial" w:cs="Arial"/>
                <w:caps/>
                <w:color w:val="0000FF"/>
                <w:sz w:val="24"/>
                <w:szCs w:val="24"/>
              </w:rPr>
              <w:t>TP</w:t>
            </w:r>
            <w:r w:rsidR="00605BA0" w:rsidRPr="00605BA0">
              <w:rPr>
                <w:rFonts w:ascii="Arial" w:hAnsi="Arial" w:cs="Arial"/>
                <w:caps/>
                <w:color w:val="0000FF"/>
                <w:sz w:val="24"/>
                <w:szCs w:val="24"/>
              </w:rPr>
              <w:t>.382.123.</w:t>
            </w:r>
            <w:r w:rsidRPr="00605BA0">
              <w:rPr>
                <w:rFonts w:ascii="Arial" w:hAnsi="Arial" w:cs="Arial"/>
                <w:caps/>
                <w:color w:val="0000FF"/>
                <w:sz w:val="24"/>
                <w:szCs w:val="24"/>
              </w:rPr>
              <w:t>202</w:t>
            </w:r>
            <w:r w:rsidR="00605BA0" w:rsidRPr="00605BA0">
              <w:rPr>
                <w:rFonts w:ascii="Arial" w:hAnsi="Arial" w:cs="Arial"/>
                <w:caps/>
                <w:color w:val="0000FF"/>
                <w:sz w:val="24"/>
                <w:szCs w:val="24"/>
              </w:rPr>
              <w:t>4</w:t>
            </w:r>
            <w:r w:rsidRPr="00605BA0">
              <w:rPr>
                <w:rFonts w:ascii="Arial" w:hAnsi="Arial" w:cs="Arial"/>
                <w:caps/>
                <w:color w:val="0000FF"/>
                <w:sz w:val="24"/>
                <w:szCs w:val="24"/>
              </w:rPr>
              <w:t xml:space="preserve"> </w:t>
            </w:r>
            <w:r w:rsidR="00605BA0" w:rsidRPr="00605BA0">
              <w:rPr>
                <w:rFonts w:ascii="Arial" w:hAnsi="Arial" w:cs="Arial"/>
                <w:caps/>
                <w:color w:val="0000FF"/>
                <w:sz w:val="24"/>
                <w:szCs w:val="24"/>
              </w:rPr>
              <w:t>JK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Dz.U.2024.1320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127F657" w:rsidR="0011371F" w:rsidRPr="00295C04" w:rsidRDefault="00295C04" w:rsidP="006427B6">
            <w:pPr>
              <w:rPr>
                <w:rFonts w:ascii="Arial" w:hAnsi="Arial" w:cs="Arial"/>
                <w:color w:val="0000FF"/>
              </w:rPr>
            </w:pPr>
            <w:r w:rsidRPr="00295C04">
              <w:rPr>
                <w:rFonts w:ascii="Arial" w:hAnsi="Arial" w:cs="Arial"/>
              </w:rPr>
              <w:t xml:space="preserve">Zatwierdził, dnia </w:t>
            </w:r>
            <w:r w:rsidR="006F4569">
              <w:rPr>
                <w:rFonts w:ascii="Arial" w:hAnsi="Arial" w:cs="Arial"/>
              </w:rPr>
              <w:t>2</w:t>
            </w:r>
            <w:r w:rsidR="006427B6">
              <w:rPr>
                <w:rFonts w:ascii="Arial" w:hAnsi="Arial" w:cs="Arial"/>
              </w:rPr>
              <w:t>7.12.2024 r.</w:t>
            </w:r>
            <w:r w:rsidR="00EB3A06">
              <w:rPr>
                <w:rFonts w:ascii="Arial" w:hAnsi="Arial" w:cs="Arial"/>
              </w:rPr>
              <w:t xml:space="preserve"> Rajmund Rajewski Z-ca Dyrektora ds. Lecznictwa</w:t>
            </w:r>
            <w:bookmarkStart w:id="0" w:name="_GoBack"/>
            <w:bookmarkEnd w:id="0"/>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52FA0B5"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Szpital Wojewódzki Im. Mikołaja Kopernika w Koszalinie</w:t>
      </w:r>
    </w:p>
    <w:p w14:paraId="6F353623"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ul. Tytusa Chałubińskiego 7, 75 – 581 Koszalin</w:t>
      </w:r>
    </w:p>
    <w:p w14:paraId="676ADC9E"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NIP: 669-10-44-410; REGON:330006292; BDO: 000008455</w:t>
      </w:r>
    </w:p>
    <w:p w14:paraId="652C0148" w14:textId="77777777" w:rsidR="009A0829" w:rsidRPr="00C525D4" w:rsidRDefault="00491F3B" w:rsidP="009A0829">
      <w:pPr>
        <w:pStyle w:val="Tekstprzypisudolnego"/>
        <w:ind w:left="357"/>
        <w:rPr>
          <w:rFonts w:ascii="Arial" w:hAnsi="Arial" w:cs="Arial"/>
          <w:lang w:eastAsia="ar-SA"/>
        </w:rPr>
      </w:pPr>
      <w:r w:rsidRPr="00491F3B">
        <w:rPr>
          <w:rFonts w:ascii="Arial" w:hAnsi="Arial" w:cs="Arial"/>
          <w:lang w:eastAsia="ar-SA"/>
        </w:rPr>
        <w:t>tel. 94 34 88</w:t>
      </w:r>
      <w:r w:rsidR="009A0829">
        <w:rPr>
          <w:rFonts w:ascii="Arial" w:hAnsi="Arial" w:cs="Arial"/>
          <w:lang w:eastAsia="ar-SA"/>
        </w:rPr>
        <w:t> </w:t>
      </w:r>
      <w:r w:rsidRPr="00491F3B">
        <w:rPr>
          <w:rFonts w:ascii="Arial" w:hAnsi="Arial" w:cs="Arial"/>
          <w:lang w:eastAsia="ar-SA"/>
        </w:rPr>
        <w:t>151</w:t>
      </w:r>
      <w:r w:rsidR="009A0829">
        <w:rPr>
          <w:rFonts w:ascii="Arial" w:hAnsi="Arial" w:cs="Arial"/>
          <w:lang w:eastAsia="ar-SA"/>
        </w:rPr>
        <w:t>, e-mail: sekretariat@swk.med.pl</w:t>
      </w:r>
    </w:p>
    <w:p w14:paraId="1F13B8B2"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strona internetowa: www.swk.med.pl</w:t>
      </w:r>
    </w:p>
    <w:p w14:paraId="53D398B1" w14:textId="52A14D45" w:rsidR="0011371F" w:rsidRDefault="00491F3B" w:rsidP="00491F3B">
      <w:pPr>
        <w:pStyle w:val="Tekstprzypisudolnego"/>
        <w:ind w:left="357"/>
        <w:rPr>
          <w:rFonts w:ascii="Arial" w:hAnsi="Arial" w:cs="Arial"/>
          <w:lang w:eastAsia="ar-SA"/>
        </w:rPr>
      </w:pPr>
      <w:r w:rsidRPr="00491F3B">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A167B0">
      <w:pPr>
        <w:pStyle w:val="Tekstprzypisudolnego"/>
        <w:numPr>
          <w:ilvl w:val="0"/>
          <w:numId w:val="30"/>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4ED419B1" w:rsidR="00E41056" w:rsidRPr="00177A7D" w:rsidRDefault="00EB3A06" w:rsidP="00837502">
      <w:pPr>
        <w:pStyle w:val="Tekstprzypisudolnego"/>
        <w:ind w:left="357"/>
        <w:jc w:val="both"/>
        <w:rPr>
          <w:rFonts w:ascii="Arial" w:hAnsi="Arial" w:cs="Arial"/>
        </w:rPr>
      </w:pPr>
      <w:hyperlink r:id="rId9" w:history="1">
        <w:r w:rsidR="006F506E" w:rsidRPr="004F4F20">
          <w:rPr>
            <w:rStyle w:val="Hipercze"/>
            <w:rFonts w:ascii="Arial" w:hAnsi="Arial" w:cs="Arial"/>
          </w:rPr>
          <w:t>https://ezamowienia.gov.pl/mp-client/search/list/ocds-148610-47e2a798-069e-41ad-b6f7-66770fc26cdb</w:t>
        </w:r>
      </w:hyperlink>
      <w:r w:rsidR="006F506E">
        <w:rPr>
          <w:rFonts w:ascii="Arial" w:hAnsi="Arial" w:cs="Arial"/>
        </w:rPr>
        <w:t xml:space="preserve"> </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A167B0">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2F111534" w14:textId="74E30EBD" w:rsidR="00E41056" w:rsidRPr="006F506E" w:rsidRDefault="006F506E" w:rsidP="00837502">
      <w:pPr>
        <w:pStyle w:val="Tekstprzypisudolnego"/>
        <w:ind w:left="357"/>
        <w:jc w:val="both"/>
        <w:rPr>
          <w:rStyle w:val="Hipercze"/>
          <w:rFonts w:ascii="Arial" w:hAnsi="Arial" w:cs="Arial"/>
        </w:rPr>
      </w:pPr>
      <w:r w:rsidRPr="006F506E">
        <w:rPr>
          <w:rStyle w:val="Hipercze"/>
          <w:rFonts w:ascii="Arial" w:hAnsi="Arial" w:cs="Arial"/>
        </w:rPr>
        <w:t>ocds-148610-47e2a798-069e-41ad-b6f7-66770fc26cdb</w:t>
      </w:r>
    </w:p>
    <w:p w14:paraId="3D673B77" w14:textId="77777777" w:rsidR="00E41056" w:rsidRPr="00177A7D" w:rsidRDefault="00E41056" w:rsidP="00A167B0">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6FD87716" w14:textId="2E19E78F" w:rsidR="00E41056" w:rsidRPr="00605BA0" w:rsidRDefault="00E41056" w:rsidP="00605BA0">
      <w:pPr>
        <w:pStyle w:val="Tekstpodstawowy"/>
        <w:numPr>
          <w:ilvl w:val="0"/>
          <w:numId w:val="6"/>
        </w:numPr>
        <w:jc w:val="both"/>
        <w:rPr>
          <w:rFonts w:cs="Arial"/>
          <w:bCs/>
          <w:sz w:val="20"/>
        </w:rPr>
      </w:pPr>
      <w:r w:rsidRPr="00605BA0">
        <w:rPr>
          <w:rFonts w:cs="Arial"/>
          <w:sz w:val="20"/>
        </w:rPr>
        <w:t xml:space="preserve">Przedmiotem zamówienia jest </w:t>
      </w:r>
      <w:r w:rsidR="006F506E">
        <w:rPr>
          <w:rFonts w:cs="Arial"/>
          <w:sz w:val="20"/>
        </w:rPr>
        <w:t xml:space="preserve">dostawa </w:t>
      </w:r>
      <w:r w:rsidR="00605BA0" w:rsidRPr="00605BA0">
        <w:rPr>
          <w:rFonts w:cs="Arial"/>
          <w:sz w:val="20"/>
        </w:rPr>
        <w:t>sprzętu medycznego jednorazowego użytku</w:t>
      </w:r>
      <w:r w:rsidR="00A905C1">
        <w:rPr>
          <w:rFonts w:cs="Arial"/>
          <w:sz w:val="20"/>
        </w:rPr>
        <w:t xml:space="preserve"> (igły, kaniule, porty)</w:t>
      </w:r>
      <w:r w:rsidR="00605BA0">
        <w:rPr>
          <w:rFonts w:cs="Arial"/>
          <w:sz w:val="20"/>
        </w:rPr>
        <w:t>.</w:t>
      </w:r>
    </w:p>
    <w:p w14:paraId="35583FF1" w14:textId="77777777" w:rsidR="00605BA0" w:rsidRPr="00605BA0" w:rsidRDefault="00605BA0" w:rsidP="00605BA0">
      <w:pPr>
        <w:pStyle w:val="Tekstpodstawowy"/>
        <w:jc w:val="both"/>
        <w:rPr>
          <w:rFonts w:cs="Arial"/>
          <w:bCs/>
          <w:sz w:val="20"/>
        </w:rPr>
      </w:pPr>
    </w:p>
    <w:p w14:paraId="5E5D6FE4" w14:textId="1DAAB3A1" w:rsidR="00E41056" w:rsidRDefault="00E41056" w:rsidP="00837502">
      <w:pPr>
        <w:pStyle w:val="Tekstpodstawowy"/>
        <w:numPr>
          <w:ilvl w:val="0"/>
          <w:numId w:val="6"/>
        </w:numPr>
        <w:jc w:val="both"/>
        <w:rPr>
          <w:rFonts w:cs="Arial"/>
          <w:bCs/>
          <w:sz w:val="20"/>
        </w:rPr>
      </w:pPr>
      <w:r w:rsidRPr="00177A7D">
        <w:rPr>
          <w:rFonts w:cs="Arial"/>
          <w:bCs/>
          <w:sz w:val="20"/>
        </w:rPr>
        <w:t>Nazwa i kody dotyczące przedmiotu zamówienia określone we Wspólnym Słowni</w:t>
      </w:r>
      <w:r w:rsidR="00605BA0">
        <w:rPr>
          <w:rFonts w:cs="Arial"/>
          <w:bCs/>
          <w:sz w:val="20"/>
        </w:rPr>
        <w:t>ku Zamówień publicznych (CPV):</w:t>
      </w:r>
    </w:p>
    <w:p w14:paraId="1F186157" w14:textId="77777777" w:rsidR="00605BA0" w:rsidRPr="00BF3F9E" w:rsidRDefault="00605BA0" w:rsidP="00605BA0">
      <w:pPr>
        <w:pStyle w:val="Tekstpodstawowy"/>
        <w:numPr>
          <w:ilvl w:val="1"/>
          <w:numId w:val="6"/>
        </w:numPr>
        <w:tabs>
          <w:tab w:val="clear" w:pos="1443"/>
          <w:tab w:val="left" w:pos="709"/>
        </w:tabs>
        <w:ind w:left="709"/>
        <w:jc w:val="both"/>
        <w:rPr>
          <w:rFonts w:cs="Arial"/>
          <w:bCs/>
          <w:sz w:val="20"/>
        </w:rPr>
      </w:pPr>
      <w:r w:rsidRPr="00BF3F9E">
        <w:rPr>
          <w:rFonts w:cs="Arial"/>
          <w:bCs/>
          <w:sz w:val="20"/>
        </w:rPr>
        <w:t>kaniula - 33141220-8;</w:t>
      </w:r>
    </w:p>
    <w:p w14:paraId="055AF870" w14:textId="77777777" w:rsidR="00605BA0" w:rsidRPr="00BF3F9E" w:rsidRDefault="00605BA0" w:rsidP="00605BA0">
      <w:pPr>
        <w:pStyle w:val="Tekstpodstawowy"/>
        <w:numPr>
          <w:ilvl w:val="1"/>
          <w:numId w:val="6"/>
        </w:numPr>
        <w:tabs>
          <w:tab w:val="clear" w:pos="1443"/>
          <w:tab w:val="left" w:pos="709"/>
        </w:tabs>
        <w:ind w:left="709"/>
        <w:jc w:val="both"/>
        <w:rPr>
          <w:rFonts w:cs="Arial"/>
          <w:bCs/>
          <w:sz w:val="20"/>
        </w:rPr>
      </w:pPr>
      <w:r w:rsidRPr="00BF3F9E">
        <w:rPr>
          <w:rFonts w:cs="Arial"/>
          <w:bCs/>
          <w:sz w:val="20"/>
        </w:rPr>
        <w:t>igły do biopsji - 33141323-0;</w:t>
      </w:r>
    </w:p>
    <w:p w14:paraId="0DF98C26" w14:textId="77777777" w:rsidR="00605BA0" w:rsidRPr="00BF3F9E" w:rsidRDefault="00605BA0" w:rsidP="00605BA0">
      <w:pPr>
        <w:pStyle w:val="Tekstpodstawowy"/>
        <w:numPr>
          <w:ilvl w:val="1"/>
          <w:numId w:val="6"/>
        </w:numPr>
        <w:tabs>
          <w:tab w:val="clear" w:pos="1443"/>
          <w:tab w:val="left" w:pos="709"/>
        </w:tabs>
        <w:ind w:left="709"/>
        <w:jc w:val="both"/>
        <w:rPr>
          <w:rFonts w:cs="Arial"/>
          <w:bCs/>
          <w:sz w:val="20"/>
        </w:rPr>
      </w:pPr>
      <w:r w:rsidRPr="00BF3F9E">
        <w:rPr>
          <w:rFonts w:cs="Arial"/>
          <w:bCs/>
          <w:sz w:val="20"/>
        </w:rPr>
        <w:t>igły medyczne - 33141320-9.</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605BA0" w:rsidRDefault="00E41056" w:rsidP="00837502">
      <w:pPr>
        <w:pStyle w:val="Tekstpodstawowy"/>
        <w:numPr>
          <w:ilvl w:val="0"/>
          <w:numId w:val="6"/>
        </w:numPr>
        <w:jc w:val="both"/>
        <w:rPr>
          <w:rFonts w:cs="Arial"/>
          <w:bCs/>
          <w:sz w:val="20"/>
        </w:rPr>
      </w:pPr>
      <w:r w:rsidRPr="00605BA0">
        <w:rPr>
          <w:rFonts w:cs="Arial"/>
          <w:bCs/>
          <w:sz w:val="20"/>
        </w:rPr>
        <w:t>Prawo opcji.</w:t>
      </w:r>
    </w:p>
    <w:p w14:paraId="0AFB8E65" w14:textId="38B92681" w:rsidR="00E41056" w:rsidRPr="00605BA0" w:rsidRDefault="00E41056" w:rsidP="00837502">
      <w:pPr>
        <w:pStyle w:val="Tekstpodstawowy"/>
        <w:ind w:left="357"/>
        <w:jc w:val="both"/>
        <w:rPr>
          <w:rFonts w:cs="Arial"/>
          <w:sz w:val="20"/>
        </w:rPr>
      </w:pPr>
      <w:r w:rsidRPr="00605BA0">
        <w:rPr>
          <w:rFonts w:cs="Arial"/>
          <w:sz w:val="20"/>
        </w:rPr>
        <w:t xml:space="preserve">Podane w </w:t>
      </w:r>
      <w:r w:rsidR="00605BA0" w:rsidRPr="00605BA0">
        <w:rPr>
          <w:rFonts w:cs="Arial"/>
          <w:sz w:val="20"/>
        </w:rPr>
        <w:t>formularzu ofert</w:t>
      </w:r>
      <w:r w:rsidR="00495DB1" w:rsidRPr="00605BA0">
        <w:rPr>
          <w:rFonts w:cs="Arial"/>
          <w:sz w:val="20"/>
        </w:rPr>
        <w:t>y</w:t>
      </w:r>
      <w:r w:rsidRPr="00605BA0">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605BA0">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605BA0">
        <w:rPr>
          <w:rFonts w:cs="Arial"/>
          <w:sz w:val="20"/>
        </w:rPr>
        <w:t>nieprzekroczenia</w:t>
      </w:r>
      <w:r w:rsidRPr="00605BA0">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9436C9" w:rsidRDefault="00E41056" w:rsidP="00837502">
      <w:pPr>
        <w:pStyle w:val="Akapitzlist"/>
        <w:widowControl w:val="0"/>
        <w:numPr>
          <w:ilvl w:val="0"/>
          <w:numId w:val="6"/>
        </w:numPr>
        <w:autoSpaceDE w:val="0"/>
        <w:autoSpaceDN w:val="0"/>
        <w:adjustRightInd w:val="0"/>
        <w:jc w:val="both"/>
        <w:rPr>
          <w:rFonts w:ascii="Arial" w:hAnsi="Arial" w:cs="Arial"/>
        </w:rPr>
      </w:pPr>
      <w:r w:rsidRPr="009436C9">
        <w:rPr>
          <w:rFonts w:ascii="Arial" w:hAnsi="Arial" w:cs="Arial"/>
        </w:rPr>
        <w:t>Zamawiający dopuszcza składanie ofert częściowych:</w:t>
      </w:r>
    </w:p>
    <w:p w14:paraId="00953DEA" w14:textId="77777777" w:rsidR="009436C9" w:rsidRPr="009436C9" w:rsidRDefault="009436C9" w:rsidP="009436C9">
      <w:pPr>
        <w:pStyle w:val="Tekstprzypisudolnego"/>
        <w:ind w:left="357"/>
        <w:rPr>
          <w:rFonts w:ascii="Arial" w:hAnsi="Arial" w:cs="Arial"/>
        </w:rPr>
      </w:pPr>
      <w:r w:rsidRPr="009436C9">
        <w:rPr>
          <w:rFonts w:ascii="Arial" w:hAnsi="Arial" w:cs="Arial"/>
        </w:rPr>
        <w:t>1)</w:t>
      </w:r>
      <w:r w:rsidRPr="009436C9">
        <w:rPr>
          <w:rFonts w:ascii="Arial" w:hAnsi="Arial" w:cs="Arial"/>
        </w:rPr>
        <w:tab/>
        <w:t>Część nr 1 – Porty naczyniowe;</w:t>
      </w:r>
    </w:p>
    <w:p w14:paraId="7874FB58" w14:textId="77777777" w:rsidR="009436C9" w:rsidRPr="009436C9" w:rsidRDefault="009436C9" w:rsidP="009436C9">
      <w:pPr>
        <w:pStyle w:val="Tekstprzypisudolnego"/>
        <w:ind w:left="357"/>
        <w:rPr>
          <w:rFonts w:ascii="Arial" w:hAnsi="Arial" w:cs="Arial"/>
        </w:rPr>
      </w:pPr>
      <w:r w:rsidRPr="009436C9">
        <w:rPr>
          <w:rFonts w:ascii="Arial" w:hAnsi="Arial" w:cs="Arial"/>
        </w:rPr>
        <w:t>2)</w:t>
      </w:r>
      <w:r w:rsidRPr="009436C9">
        <w:rPr>
          <w:rFonts w:ascii="Arial" w:hAnsi="Arial" w:cs="Arial"/>
        </w:rPr>
        <w:tab/>
        <w:t>Część nr 2 – Kaniule, koreczki, obturatory;</w:t>
      </w:r>
    </w:p>
    <w:p w14:paraId="3ADB47CC" w14:textId="77777777" w:rsidR="009436C9" w:rsidRPr="009436C9" w:rsidRDefault="009436C9" w:rsidP="009436C9">
      <w:pPr>
        <w:pStyle w:val="Tekstprzypisudolnego"/>
        <w:ind w:left="357"/>
        <w:rPr>
          <w:rFonts w:ascii="Arial" w:hAnsi="Arial" w:cs="Arial"/>
        </w:rPr>
      </w:pPr>
      <w:r w:rsidRPr="009436C9">
        <w:rPr>
          <w:rFonts w:ascii="Arial" w:hAnsi="Arial" w:cs="Arial"/>
        </w:rPr>
        <w:t>3)</w:t>
      </w:r>
      <w:r w:rsidRPr="009436C9">
        <w:rPr>
          <w:rFonts w:ascii="Arial" w:hAnsi="Arial" w:cs="Arial"/>
        </w:rPr>
        <w:tab/>
        <w:t>Część nr 3 – Kaniule do żył obwodowych dla dzieci;</w:t>
      </w:r>
    </w:p>
    <w:p w14:paraId="095E20A0" w14:textId="77777777" w:rsidR="009436C9" w:rsidRPr="009436C9" w:rsidRDefault="009436C9" w:rsidP="009436C9">
      <w:pPr>
        <w:pStyle w:val="Tekstprzypisudolnego"/>
        <w:ind w:left="357"/>
        <w:rPr>
          <w:rFonts w:ascii="Arial" w:hAnsi="Arial" w:cs="Arial"/>
        </w:rPr>
      </w:pPr>
      <w:r w:rsidRPr="009436C9">
        <w:rPr>
          <w:rFonts w:ascii="Arial" w:hAnsi="Arial" w:cs="Arial"/>
        </w:rPr>
        <w:t>4)</w:t>
      </w:r>
      <w:r w:rsidRPr="009436C9">
        <w:rPr>
          <w:rFonts w:ascii="Arial" w:hAnsi="Arial" w:cs="Arial"/>
        </w:rPr>
        <w:tab/>
        <w:t>Część nr 4 – Kaniula do żył obwodowych bezpieczna;</w:t>
      </w:r>
    </w:p>
    <w:p w14:paraId="7B16407C" w14:textId="77777777" w:rsidR="009436C9" w:rsidRPr="009436C9" w:rsidRDefault="009436C9" w:rsidP="009436C9">
      <w:pPr>
        <w:pStyle w:val="Tekstprzypisudolnego"/>
        <w:ind w:left="357"/>
        <w:rPr>
          <w:rFonts w:ascii="Arial" w:hAnsi="Arial" w:cs="Arial"/>
        </w:rPr>
      </w:pPr>
      <w:r w:rsidRPr="009436C9">
        <w:rPr>
          <w:rFonts w:ascii="Arial" w:hAnsi="Arial" w:cs="Arial"/>
        </w:rPr>
        <w:t>5)</w:t>
      </w:r>
      <w:r w:rsidRPr="009436C9">
        <w:rPr>
          <w:rFonts w:ascii="Arial" w:hAnsi="Arial" w:cs="Arial"/>
        </w:rPr>
        <w:tab/>
        <w:t>Część nr 5 – Kaniula dotętnicza;</w:t>
      </w:r>
    </w:p>
    <w:p w14:paraId="1FB4D540" w14:textId="77777777" w:rsidR="009436C9" w:rsidRPr="009436C9" w:rsidRDefault="009436C9" w:rsidP="009436C9">
      <w:pPr>
        <w:pStyle w:val="Tekstprzypisudolnego"/>
        <w:ind w:left="357"/>
        <w:rPr>
          <w:rFonts w:ascii="Arial" w:hAnsi="Arial" w:cs="Arial"/>
        </w:rPr>
      </w:pPr>
      <w:r w:rsidRPr="009436C9">
        <w:rPr>
          <w:rFonts w:ascii="Arial" w:hAnsi="Arial" w:cs="Arial"/>
        </w:rPr>
        <w:t>6)</w:t>
      </w:r>
      <w:r w:rsidRPr="009436C9">
        <w:rPr>
          <w:rFonts w:ascii="Arial" w:hAnsi="Arial" w:cs="Arial"/>
        </w:rPr>
        <w:tab/>
        <w:t>Część nr 6 – Igły do biopsji gruboigłowej;</w:t>
      </w:r>
    </w:p>
    <w:p w14:paraId="7765C9FE" w14:textId="77777777" w:rsidR="009436C9" w:rsidRPr="009436C9" w:rsidRDefault="009436C9" w:rsidP="009436C9">
      <w:pPr>
        <w:pStyle w:val="Tekstprzypisudolnego"/>
        <w:ind w:left="357"/>
        <w:rPr>
          <w:rFonts w:ascii="Arial" w:hAnsi="Arial" w:cs="Arial"/>
        </w:rPr>
      </w:pPr>
      <w:r w:rsidRPr="009436C9">
        <w:rPr>
          <w:rFonts w:ascii="Arial" w:hAnsi="Arial" w:cs="Arial"/>
        </w:rPr>
        <w:t>7)</w:t>
      </w:r>
      <w:r w:rsidRPr="009436C9">
        <w:rPr>
          <w:rFonts w:ascii="Arial" w:hAnsi="Arial" w:cs="Arial"/>
        </w:rPr>
        <w:tab/>
        <w:t>Część nr 7 – Igły do portów;</w:t>
      </w:r>
    </w:p>
    <w:p w14:paraId="17031BFF" w14:textId="77777777" w:rsidR="009436C9" w:rsidRPr="009436C9" w:rsidRDefault="009436C9" w:rsidP="009436C9">
      <w:pPr>
        <w:pStyle w:val="Tekstprzypisudolnego"/>
        <w:ind w:left="357"/>
        <w:rPr>
          <w:rFonts w:ascii="Arial" w:hAnsi="Arial" w:cs="Arial"/>
        </w:rPr>
      </w:pPr>
      <w:r w:rsidRPr="009436C9">
        <w:rPr>
          <w:rFonts w:ascii="Arial" w:hAnsi="Arial" w:cs="Arial"/>
        </w:rPr>
        <w:t>8)</w:t>
      </w:r>
      <w:r w:rsidRPr="009436C9">
        <w:rPr>
          <w:rFonts w:ascii="Arial" w:hAnsi="Arial" w:cs="Arial"/>
        </w:rPr>
        <w:tab/>
        <w:t>Część nr 8 – Igły i akcesoria do mammotomu oraz dzierżawa mammotomu.</w:t>
      </w:r>
    </w:p>
    <w:p w14:paraId="3669DA49" w14:textId="77777777" w:rsidR="009436C9" w:rsidRPr="009436C9" w:rsidRDefault="009436C9" w:rsidP="00837502">
      <w:pPr>
        <w:pStyle w:val="Tekstprzypisudolnego"/>
        <w:rPr>
          <w:rFonts w:ascii="Arial" w:hAnsi="Arial" w:cs="Arial"/>
        </w:rPr>
      </w:pPr>
    </w:p>
    <w:p w14:paraId="329200DB" w14:textId="77777777" w:rsidR="00E41056" w:rsidRPr="009436C9" w:rsidRDefault="00E41056" w:rsidP="00837502">
      <w:pPr>
        <w:pStyle w:val="Tekstpodstawowy"/>
        <w:numPr>
          <w:ilvl w:val="0"/>
          <w:numId w:val="6"/>
        </w:numPr>
        <w:jc w:val="both"/>
        <w:rPr>
          <w:rFonts w:cs="Arial"/>
          <w:bCs/>
          <w:sz w:val="20"/>
        </w:rPr>
      </w:pPr>
      <w:r w:rsidRPr="009436C9">
        <w:rPr>
          <w:rFonts w:cs="Arial"/>
          <w:bCs/>
          <w:sz w:val="20"/>
        </w:rPr>
        <w:t>Wykonawca może złożyć ofertę na jedną, kilka lub wszystkie części zamówienia.</w:t>
      </w:r>
    </w:p>
    <w:p w14:paraId="59F9A6E6" w14:textId="77777777" w:rsidR="004657F9" w:rsidRPr="009436C9"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9436C9">
              <w:rPr>
                <w:rFonts w:ascii="Arial" w:hAnsi="Arial" w:cs="Arial"/>
                <w:color w:val="000000"/>
              </w:rPr>
              <w:t xml:space="preserve">DZIAŁ </w:t>
            </w:r>
            <w:r w:rsidRPr="009436C9">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4B047E8C" w:rsidR="00E41056" w:rsidRPr="009436C9" w:rsidRDefault="00E41056" w:rsidP="00A167B0">
      <w:pPr>
        <w:pStyle w:val="Tekstpodstawowy"/>
        <w:numPr>
          <w:ilvl w:val="0"/>
          <w:numId w:val="31"/>
        </w:numPr>
        <w:jc w:val="both"/>
        <w:rPr>
          <w:rFonts w:cs="Arial"/>
          <w:sz w:val="20"/>
        </w:rPr>
      </w:pPr>
      <w:r w:rsidRPr="009436C9">
        <w:rPr>
          <w:rFonts w:cs="Arial"/>
          <w:sz w:val="20"/>
        </w:rPr>
        <w:t xml:space="preserve">Zamawiający </w:t>
      </w:r>
      <w:r w:rsidR="009436C9" w:rsidRPr="009436C9">
        <w:rPr>
          <w:rFonts w:cs="Arial"/>
          <w:sz w:val="20"/>
        </w:rPr>
        <w:t>wymaga</w:t>
      </w:r>
      <w:r w:rsidRPr="009436C9">
        <w:rPr>
          <w:rFonts w:cs="Arial"/>
          <w:sz w:val="20"/>
        </w:rPr>
        <w:t xml:space="preserve"> złożenia, wraz z ofertą, przedmiotowych środków dowodowych – na potwierdzenie zgodności oferowanych dostaw z wymaganiami określonymi w opisie przedmiotu zamówienia, takich jak:</w:t>
      </w:r>
    </w:p>
    <w:p w14:paraId="02E8D602" w14:textId="21916038" w:rsidR="009436C9" w:rsidRPr="009436C9" w:rsidRDefault="009436C9" w:rsidP="00A167B0">
      <w:pPr>
        <w:pStyle w:val="Tekstpodstawowy"/>
        <w:numPr>
          <w:ilvl w:val="0"/>
          <w:numId w:val="32"/>
        </w:numPr>
        <w:jc w:val="both"/>
        <w:rPr>
          <w:rFonts w:cs="Arial"/>
          <w:sz w:val="20"/>
        </w:rPr>
      </w:pPr>
      <w:r w:rsidRPr="009436C9">
        <w:rPr>
          <w:rFonts w:cs="Arial"/>
          <w:sz w:val="20"/>
        </w:rPr>
        <w:lastRenderedPageBreak/>
        <w:t xml:space="preserve">poświadczony przez Wykonawcę opis przedmiotu zamówienia – </w:t>
      </w:r>
      <w:r w:rsidRPr="009436C9">
        <w:rPr>
          <w:rFonts w:cs="Arial"/>
          <w:color w:val="0000FF"/>
          <w:sz w:val="20"/>
        </w:rPr>
        <w:t>załącznik nr 2 do SWZ</w:t>
      </w:r>
      <w:r w:rsidRPr="009436C9">
        <w:rPr>
          <w:rFonts w:cs="Arial"/>
          <w:sz w:val="20"/>
        </w:rPr>
        <w:t>;</w:t>
      </w:r>
    </w:p>
    <w:p w14:paraId="67EBD4CB" w14:textId="77777777" w:rsidR="009436C9" w:rsidRPr="009436C9" w:rsidRDefault="009436C9" w:rsidP="00A167B0">
      <w:pPr>
        <w:pStyle w:val="Akapitzlist"/>
        <w:numPr>
          <w:ilvl w:val="0"/>
          <w:numId w:val="32"/>
        </w:numPr>
        <w:jc w:val="both"/>
        <w:rPr>
          <w:rFonts w:ascii="Arial" w:hAnsi="Arial" w:cs="Arial"/>
          <w:lang w:eastAsia="pl-PL"/>
        </w:rPr>
      </w:pPr>
      <w:r w:rsidRPr="009436C9">
        <w:rPr>
          <w:rFonts w:ascii="Arial" w:hAnsi="Arial" w:cs="Arial"/>
          <w:lang w:eastAsia="pl-PL"/>
        </w:rPr>
        <w:t>próbki dostawy zgodne ze złożoną ofertą w celu porównania z opisem przedmiotu zamówienia wskazane w Dziale XI SWZ;</w:t>
      </w:r>
    </w:p>
    <w:p w14:paraId="293833F6" w14:textId="77777777" w:rsidR="009436C9" w:rsidRPr="009436C9" w:rsidRDefault="009436C9" w:rsidP="00A167B0">
      <w:pPr>
        <w:pStyle w:val="Tekstpodstawowy"/>
        <w:numPr>
          <w:ilvl w:val="0"/>
          <w:numId w:val="32"/>
        </w:numPr>
        <w:jc w:val="both"/>
        <w:rPr>
          <w:rFonts w:cs="Arial"/>
          <w:sz w:val="20"/>
        </w:rPr>
      </w:pPr>
      <w:r w:rsidRPr="009436C9">
        <w:rPr>
          <w:rFonts w:cs="Arial"/>
          <w:sz w:val="20"/>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6C2E221B" w14:textId="77777777" w:rsidR="009436C9" w:rsidRPr="009436C9" w:rsidRDefault="009436C9" w:rsidP="00A167B0">
      <w:pPr>
        <w:pStyle w:val="Tekstpodstawowy"/>
        <w:numPr>
          <w:ilvl w:val="0"/>
          <w:numId w:val="32"/>
        </w:numPr>
        <w:jc w:val="both"/>
        <w:rPr>
          <w:rFonts w:cs="Arial"/>
          <w:sz w:val="20"/>
        </w:rPr>
      </w:pPr>
      <w:r w:rsidRPr="009436C9">
        <w:rPr>
          <w:rFonts w:cs="Arial"/>
          <w:sz w:val="20"/>
        </w:rPr>
        <w:t>dokumenty potwierdzające parametry przedmiotu zamówienia (katalog, strony katalogu, foldery, ulotki informacyjne, prospekty, itp.) – dotyczy wszystkich części.</w:t>
      </w:r>
    </w:p>
    <w:p w14:paraId="78FB3890" w14:textId="77777777" w:rsidR="00E41056" w:rsidRPr="009436C9" w:rsidRDefault="00E41056" w:rsidP="00837502">
      <w:pPr>
        <w:pStyle w:val="Tekstpodstawowy"/>
        <w:jc w:val="both"/>
        <w:rPr>
          <w:rFonts w:cs="Arial"/>
          <w:sz w:val="20"/>
        </w:rPr>
      </w:pPr>
    </w:p>
    <w:p w14:paraId="58B5E146" w14:textId="77777777" w:rsidR="00E41056" w:rsidRPr="009436C9" w:rsidRDefault="00E41056" w:rsidP="00A167B0">
      <w:pPr>
        <w:pStyle w:val="Tekstpodstawowy"/>
        <w:numPr>
          <w:ilvl w:val="0"/>
          <w:numId w:val="31"/>
        </w:numPr>
        <w:jc w:val="both"/>
        <w:rPr>
          <w:rFonts w:cs="Arial"/>
          <w:sz w:val="20"/>
        </w:rPr>
      </w:pPr>
      <w:r w:rsidRPr="009436C9">
        <w:rPr>
          <w:rFonts w:cs="Arial"/>
          <w:sz w:val="20"/>
        </w:rPr>
        <w:t>Zamawiający akceptuje równoważne przedmiotowe środki dowodowe, jeżeli potwierdzają, że oferowane dostawy spełniają określone przez zamawiającego wymagania.</w:t>
      </w:r>
    </w:p>
    <w:p w14:paraId="54902919" w14:textId="77777777" w:rsidR="00E41056" w:rsidRPr="009436C9" w:rsidRDefault="00E41056" w:rsidP="00837502">
      <w:pPr>
        <w:pStyle w:val="Tekstpodstawowy"/>
        <w:jc w:val="both"/>
        <w:rPr>
          <w:rFonts w:cs="Arial"/>
          <w:sz w:val="20"/>
        </w:rPr>
      </w:pPr>
    </w:p>
    <w:p w14:paraId="398588C9" w14:textId="77777777" w:rsidR="00E41056" w:rsidRPr="009436C9" w:rsidRDefault="00E41056" w:rsidP="00A167B0">
      <w:pPr>
        <w:pStyle w:val="Tekstpodstawowy"/>
        <w:numPr>
          <w:ilvl w:val="0"/>
          <w:numId w:val="31"/>
        </w:numPr>
        <w:jc w:val="both"/>
        <w:rPr>
          <w:rFonts w:cs="Arial"/>
          <w:sz w:val="20"/>
        </w:rPr>
      </w:pPr>
      <w:r w:rsidRPr="009436C9">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9436C9" w:rsidRDefault="00E41056" w:rsidP="00837502">
      <w:pPr>
        <w:pStyle w:val="Tekstpodstawowy"/>
        <w:jc w:val="both"/>
        <w:rPr>
          <w:rFonts w:cs="Arial"/>
          <w:sz w:val="20"/>
        </w:rPr>
      </w:pPr>
    </w:p>
    <w:p w14:paraId="1291A152" w14:textId="77777777" w:rsidR="00E41056" w:rsidRPr="009436C9" w:rsidRDefault="00E41056" w:rsidP="00A167B0">
      <w:pPr>
        <w:pStyle w:val="Tekstpodstawowy"/>
        <w:numPr>
          <w:ilvl w:val="0"/>
          <w:numId w:val="31"/>
        </w:numPr>
        <w:jc w:val="both"/>
        <w:rPr>
          <w:rFonts w:cs="Arial"/>
          <w:sz w:val="20"/>
        </w:rPr>
      </w:pPr>
      <w:r w:rsidRPr="009436C9">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9436C9" w:rsidRDefault="00E41056" w:rsidP="00837502">
      <w:pPr>
        <w:pStyle w:val="Tekstpodstawowy"/>
        <w:jc w:val="both"/>
        <w:rPr>
          <w:rFonts w:cs="Arial"/>
          <w:sz w:val="20"/>
        </w:rPr>
      </w:pPr>
    </w:p>
    <w:p w14:paraId="60940CDF" w14:textId="77777777" w:rsidR="00E41056" w:rsidRPr="009436C9" w:rsidRDefault="00E41056" w:rsidP="00A167B0">
      <w:pPr>
        <w:pStyle w:val="Tekstpodstawowy"/>
        <w:numPr>
          <w:ilvl w:val="0"/>
          <w:numId w:val="31"/>
        </w:numPr>
        <w:jc w:val="both"/>
        <w:rPr>
          <w:rFonts w:cs="Arial"/>
          <w:sz w:val="20"/>
        </w:rPr>
      </w:pPr>
      <w:r w:rsidRPr="009436C9">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27E79730" w:rsidR="00E41056" w:rsidRPr="00177A7D" w:rsidRDefault="00E41056" w:rsidP="00837502">
      <w:pPr>
        <w:pStyle w:val="Tekstprzypisudolnego"/>
        <w:jc w:val="both"/>
        <w:rPr>
          <w:rFonts w:ascii="Arial" w:hAnsi="Arial" w:cs="Arial"/>
        </w:rPr>
      </w:pPr>
      <w:r w:rsidRPr="008221AE">
        <w:rPr>
          <w:rFonts w:ascii="Arial" w:hAnsi="Arial" w:cs="Arial"/>
        </w:rPr>
        <w:t xml:space="preserve">Zamawiający wymaga wykonania zamówienia w terminie </w:t>
      </w:r>
      <w:r w:rsidR="008221AE" w:rsidRPr="008221AE">
        <w:rPr>
          <w:rFonts w:ascii="Arial" w:hAnsi="Arial" w:cs="Arial"/>
        </w:rPr>
        <w:t>12</w:t>
      </w:r>
      <w:r w:rsidRPr="008221AE">
        <w:rPr>
          <w:rFonts w:ascii="Arial" w:hAnsi="Arial" w:cs="Arial"/>
        </w:rPr>
        <w:t xml:space="preserve"> miesięcy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A167B0">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E11F3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w:t>
      </w:r>
      <w:r w:rsidRPr="00E11F3B">
        <w:rPr>
          <w:rFonts w:ascii="Arial" w:hAnsi="Arial" w:cs="Arial"/>
          <w:bCs/>
        </w:rPr>
        <w:t xml:space="preserve">2010 r. o sporcie (Dz. U. z </w:t>
      </w:r>
      <w:r w:rsidR="00F800A0" w:rsidRPr="00E11F3B">
        <w:rPr>
          <w:rFonts w:ascii="Arial" w:hAnsi="Arial" w:cs="Arial"/>
          <w:bCs/>
        </w:rPr>
        <w:t>2022 r. poz. 1599 i 2185</w:t>
      </w:r>
      <w:r w:rsidRPr="00E11F3B">
        <w:rPr>
          <w:rFonts w:ascii="Arial" w:hAnsi="Arial" w:cs="Arial"/>
          <w:bCs/>
        </w:rPr>
        <w:t xml:space="preserve">) lub w art. 54 ust. 1-4 ustawy z dnia 12 maja 2011 r. o refundacji leków, środków spożywczych specjalnego przeznaczenia żywieniowego oraz wyrobów medycznych (Dz. U. z </w:t>
      </w:r>
      <w:r w:rsidR="00F800A0" w:rsidRPr="00E11F3B">
        <w:rPr>
          <w:rFonts w:ascii="Arial" w:hAnsi="Arial" w:cs="Arial"/>
          <w:bCs/>
        </w:rPr>
        <w:t>2023 r. poz. 826</w:t>
      </w:r>
      <w:r w:rsidRPr="00E11F3B">
        <w:rPr>
          <w:rFonts w:ascii="Arial" w:hAnsi="Arial" w:cs="Arial"/>
          <w:bCs/>
        </w:rPr>
        <w:t>)</w:t>
      </w:r>
      <w:r w:rsidRPr="00E11F3B">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E11F3B">
        <w:rPr>
          <w:rFonts w:ascii="Arial" w:hAnsi="Arial" w:cs="Arial"/>
        </w:rPr>
        <w:t>finansowania przestępstwa o charakterze terrorystycznym, o którym mowa w art. 165a Kodeksu</w:t>
      </w:r>
      <w:r w:rsidRPr="00245C2B">
        <w:rPr>
          <w:rFonts w:ascii="Arial" w:hAnsi="Arial" w:cs="Arial"/>
        </w:rPr>
        <w:t xml:space="preserve">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lastRenderedPageBreak/>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A167B0">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A167B0">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A167B0">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A167B0">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A167B0">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A167B0">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A167B0">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A167B0">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E11F3B" w:rsidRDefault="002711AB" w:rsidP="00837502">
      <w:pPr>
        <w:widowControl w:val="0"/>
        <w:autoSpaceDE w:val="0"/>
        <w:autoSpaceDN w:val="0"/>
        <w:adjustRightInd w:val="0"/>
        <w:jc w:val="both"/>
        <w:rPr>
          <w:rFonts w:ascii="Arial" w:hAnsi="Arial" w:cs="Arial"/>
        </w:rPr>
      </w:pPr>
      <w:r w:rsidRPr="00E11F3B">
        <w:rPr>
          <w:rFonts w:ascii="Arial" w:hAnsi="Arial" w:cs="Arial"/>
        </w:rPr>
        <w:t>Zamawiający nie określa warunków udziału w postępowaniu.</w:t>
      </w:r>
    </w:p>
    <w:p w14:paraId="4D0F8999" w14:textId="17F83738" w:rsidR="002711AB" w:rsidRPr="00E41056" w:rsidRDefault="002711AB" w:rsidP="00837502">
      <w:pPr>
        <w:widowControl w:val="0"/>
        <w:autoSpaceDE w:val="0"/>
        <w:autoSpaceDN w:val="0"/>
        <w:adjustRightInd w:val="0"/>
        <w:jc w:val="both"/>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326B2940" w:rsidR="0037135B" w:rsidRPr="00E41056"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A167B0">
      <w:pPr>
        <w:pStyle w:val="Akapitzlist"/>
        <w:widowControl w:val="0"/>
        <w:numPr>
          <w:ilvl w:val="0"/>
          <w:numId w:val="29"/>
        </w:numPr>
        <w:autoSpaceDE w:val="0"/>
        <w:autoSpaceDN w:val="0"/>
        <w:adjustRightInd w:val="0"/>
        <w:jc w:val="both"/>
        <w:rPr>
          <w:rFonts w:ascii="Arial" w:hAnsi="Arial" w:cs="Arial"/>
        </w:rPr>
      </w:pPr>
      <w:bookmarkStart w:id="1"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A167B0">
      <w:pPr>
        <w:pStyle w:val="Akapitzlist"/>
        <w:widowControl w:val="0"/>
        <w:numPr>
          <w:ilvl w:val="0"/>
          <w:numId w:val="29"/>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w:t>
      </w:r>
      <w:r w:rsidRPr="00245C2B">
        <w:rPr>
          <w:rFonts w:ascii="Arial" w:hAnsi="Arial" w:cs="Arial"/>
        </w:rPr>
        <w:lastRenderedPageBreak/>
        <w:t xml:space="preserve">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1"/>
    <w:p w14:paraId="66DF12F6" w14:textId="2593D8B7"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odpowiednio na dzień składania ofert, tymczasowo zastępujący wymagane przez zamawiającego podmiotowe środki dowodowe.</w:t>
      </w:r>
    </w:p>
    <w:p w14:paraId="16E747F4" w14:textId="291180A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003A22F1">
        <w:rPr>
          <w:rFonts w:ascii="Arial" w:hAnsi="Arial" w:cs="Arial"/>
        </w:rPr>
        <w:t>, składa każdy z wykonawców.</w:t>
      </w:r>
    </w:p>
    <w:p w14:paraId="41C01449" w14:textId="053EA0B2"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w:t>
      </w:r>
      <w:r w:rsidR="003A22F1">
        <w:rPr>
          <w:rFonts w:ascii="Arial" w:hAnsi="Arial" w:cs="Arial"/>
        </w:rPr>
        <w:t>dstaw wykluczenia tego podmiotu.</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A167B0">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37DFF3AC"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2"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xml:space="preserve">,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w:t>
      </w:r>
      <w:r w:rsidRPr="00245C2B">
        <w:rPr>
          <w:rFonts w:ascii="Arial" w:hAnsi="Arial" w:cs="Arial"/>
        </w:rPr>
        <w:lastRenderedPageBreak/>
        <w:t>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A167B0">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A167B0">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A167B0">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A167B0">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A167B0">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4EA78070" w:rsidR="0037135B" w:rsidRPr="00245C2B" w:rsidRDefault="0037135B" w:rsidP="00A167B0">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Zamawiający wyznacza następujące osoby do kontaktu z wykonawcami:</w:t>
      </w:r>
    </w:p>
    <w:p w14:paraId="32D3641A" w14:textId="77777777" w:rsidR="006B4CA5" w:rsidRDefault="006B4CA5" w:rsidP="006B4CA5">
      <w:pPr>
        <w:pStyle w:val="Tekstprzypisudolnego"/>
        <w:ind w:left="360"/>
        <w:jc w:val="both"/>
        <w:rPr>
          <w:rFonts w:ascii="Arial" w:hAnsi="Arial" w:cs="Arial"/>
        </w:rPr>
      </w:pPr>
      <w:r w:rsidRPr="00DF1E74">
        <w:rPr>
          <w:rFonts w:ascii="Arial" w:hAnsi="Arial" w:cs="Arial"/>
        </w:rPr>
        <w:t xml:space="preserve">Pani Justyna Kałwińska-Kawa, tel. 94 34-88-415, e-mail: </w:t>
      </w:r>
      <w:hyperlink r:id="rId10" w:history="1">
        <w:r w:rsidRPr="00FB2C49">
          <w:rPr>
            <w:rStyle w:val="Hipercze"/>
            <w:rFonts w:ascii="Arial" w:hAnsi="Arial" w:cs="Arial"/>
          </w:rPr>
          <w:t>justyna@swk.med.pl</w:t>
        </w:r>
      </w:hyperlink>
    </w:p>
    <w:p w14:paraId="1F9ACF3A"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 xml:space="preserve">Sposób sporządzenia dokumentów elektronicznych lub dokumentów elektronicznych będących kopią elektroniczną treści zapisanej w postaci papierowej (cyfrowe odwzorowania) musi być zgodny z </w:t>
      </w:r>
      <w:r w:rsidRPr="00177A7D">
        <w:rPr>
          <w:rFonts w:ascii="Arial" w:hAnsi="Arial" w:cs="Arial"/>
        </w:rPr>
        <w:lastRenderedPageBreak/>
        <w:t>wymaganiami określonymi w rozporządzeniu Prezesa Rady Ministrów w sprawie wymagań dla dokumentów elektronicznych.</w:t>
      </w:r>
    </w:p>
    <w:p w14:paraId="3A808663"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A167B0">
      <w:pPr>
        <w:pStyle w:val="Tekstprzypisudolnego"/>
        <w:numPr>
          <w:ilvl w:val="0"/>
          <w:numId w:val="33"/>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A167B0">
      <w:pPr>
        <w:pStyle w:val="Tekstprzypisudolnego"/>
        <w:numPr>
          <w:ilvl w:val="0"/>
          <w:numId w:val="33"/>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A167B0">
      <w:pPr>
        <w:pStyle w:val="Tekstprzypisudolnego"/>
        <w:numPr>
          <w:ilvl w:val="0"/>
          <w:numId w:val="34"/>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1" w:history="1">
        <w:r w:rsidRPr="00177A7D">
          <w:rPr>
            <w:rFonts w:ascii="Arial" w:hAnsi="Arial" w:cs="Arial"/>
          </w:rPr>
          <w:t>https://ezamowienia.gov.pl</w:t>
        </w:r>
      </w:hyperlink>
      <w:r w:rsidRPr="00177A7D">
        <w:rPr>
          <w:rFonts w:ascii="Arial" w:hAnsi="Arial" w:cs="Arial"/>
        </w:rPr>
        <w:t xml:space="preserve"> w zakładce „Zgłoś problem”.</w:t>
      </w:r>
    </w:p>
    <w:p w14:paraId="531A3796" w14:textId="6ED2EBE1" w:rsidR="00C04138" w:rsidRPr="006B4CA5" w:rsidRDefault="00C04138" w:rsidP="00A167B0">
      <w:pPr>
        <w:pStyle w:val="Tekstprzypisudolnego"/>
        <w:numPr>
          <w:ilvl w:val="0"/>
          <w:numId w:val="34"/>
        </w:numPr>
        <w:jc w:val="both"/>
        <w:rPr>
          <w:rFonts w:ascii="Arial" w:hAnsi="Arial" w:cs="Arial"/>
        </w:rPr>
      </w:pPr>
      <w:r w:rsidRPr="00177A7D">
        <w:rPr>
          <w:rFonts w:ascii="Arial" w:hAnsi="Arial" w:cs="Arial"/>
        </w:rPr>
        <w:t xml:space="preserve">Zamawiający dopuszcza komunikację za pomocą poczty elektronicznej na adres e-mail: </w:t>
      </w:r>
      <w:r w:rsidR="006B4CA5" w:rsidRPr="006B4CA5">
        <w:rPr>
          <w:rFonts w:ascii="Arial" w:hAnsi="Arial" w:cs="Arial"/>
        </w:rPr>
        <w:t>justyna</w:t>
      </w:r>
      <w:r w:rsidRPr="006B4CA5">
        <w:rPr>
          <w:rFonts w:ascii="Arial" w:hAnsi="Arial" w:cs="Arial"/>
        </w:rPr>
        <w:t>@swk.med.pl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78565C47" w14:textId="77777777" w:rsidR="006B4CA5" w:rsidRPr="006B4CA5" w:rsidRDefault="00C04138" w:rsidP="00465779">
      <w:pPr>
        <w:pStyle w:val="Akapitzlist"/>
        <w:widowControl w:val="0"/>
        <w:numPr>
          <w:ilvl w:val="0"/>
          <w:numId w:val="35"/>
        </w:numPr>
        <w:autoSpaceDE w:val="0"/>
        <w:autoSpaceDN w:val="0"/>
        <w:adjustRightInd w:val="0"/>
        <w:jc w:val="both"/>
        <w:rPr>
          <w:rFonts w:ascii="Arial" w:hAnsi="Arial" w:cs="Arial"/>
        </w:rPr>
      </w:pPr>
      <w:r w:rsidRPr="006B4CA5">
        <w:rPr>
          <w:rFonts w:ascii="Arial" w:hAnsi="Arial" w:cs="Arial"/>
        </w:rPr>
        <w:t>W celu potwierdzenia, że oferowane dostawy spełniają wymagania określone przez Zamawiającego w opisie przedmiotu zamówienia, na mocy art. 65 ust 1 pkt 4 ustawy Pzp, Wykonawca przedstawi próbki</w:t>
      </w:r>
      <w:r w:rsidR="006B4CA5" w:rsidRPr="006B4CA5">
        <w:rPr>
          <w:rFonts w:ascii="Arial" w:hAnsi="Arial" w:cs="Arial"/>
        </w:rPr>
        <w:t>:</w:t>
      </w:r>
    </w:p>
    <w:p w14:paraId="571A15A4" w14:textId="4CE71659"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1 –</w:t>
      </w:r>
      <w:r w:rsidR="00C4721B" w:rsidRPr="007A13DB">
        <w:rPr>
          <w:rFonts w:ascii="Arial" w:hAnsi="Arial" w:cs="Arial"/>
        </w:rPr>
        <w:t xml:space="preserve"> </w:t>
      </w:r>
      <w:r w:rsidRPr="007A13DB">
        <w:rPr>
          <w:rFonts w:ascii="Arial" w:hAnsi="Arial" w:cs="Arial"/>
        </w:rPr>
        <w:t>po 1 sztuce</w:t>
      </w:r>
      <w:r w:rsidR="00C4721B" w:rsidRPr="007A13DB">
        <w:rPr>
          <w:rFonts w:ascii="Arial" w:hAnsi="Arial" w:cs="Arial"/>
        </w:rPr>
        <w:t xml:space="preserve"> </w:t>
      </w:r>
      <w:r w:rsidR="00E67F95" w:rsidRPr="007A13DB">
        <w:rPr>
          <w:rFonts w:ascii="Arial" w:hAnsi="Arial" w:cs="Arial"/>
        </w:rPr>
        <w:t xml:space="preserve">z każdej pozycji formularza oferty </w:t>
      </w:r>
      <w:r w:rsidR="00C4721B" w:rsidRPr="007A13DB">
        <w:rPr>
          <w:rFonts w:ascii="Arial" w:hAnsi="Arial" w:cs="Arial"/>
        </w:rPr>
        <w:t>w opakowaniu handlowym wskazanym w ofercie</w:t>
      </w:r>
      <w:r w:rsidRPr="007A13DB">
        <w:rPr>
          <w:rFonts w:ascii="Arial" w:hAnsi="Arial" w:cs="Arial"/>
        </w:rPr>
        <w:t>;</w:t>
      </w:r>
    </w:p>
    <w:p w14:paraId="1EBD2247" w14:textId="28E43247"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2 –</w:t>
      </w:r>
      <w:r w:rsidR="00C4721B" w:rsidRPr="007A13DB">
        <w:rPr>
          <w:rFonts w:ascii="Arial" w:hAnsi="Arial" w:cs="Arial"/>
        </w:rPr>
        <w:t xml:space="preserve"> </w:t>
      </w:r>
      <w:r w:rsidRPr="007A13DB">
        <w:rPr>
          <w:rFonts w:ascii="Arial" w:hAnsi="Arial" w:cs="Arial"/>
        </w:rPr>
        <w:t>po 1 sztuce z dowolnego rozmiaru</w:t>
      </w:r>
      <w:r w:rsidR="00E67F95" w:rsidRPr="007A13DB">
        <w:rPr>
          <w:rFonts w:ascii="Arial" w:hAnsi="Arial" w:cs="Arial"/>
        </w:rPr>
        <w:t xml:space="preserve"> z każdej pozycji formularza oferty</w:t>
      </w:r>
      <w:r w:rsidR="00C4721B" w:rsidRPr="007A13DB">
        <w:rPr>
          <w:rFonts w:ascii="Arial" w:hAnsi="Arial" w:cs="Arial"/>
        </w:rPr>
        <w:t xml:space="preserve"> w opakowaniu handlowym wskazanym w ofercie</w:t>
      </w:r>
      <w:r w:rsidRPr="007A13DB">
        <w:rPr>
          <w:rFonts w:ascii="Arial" w:hAnsi="Arial" w:cs="Arial"/>
        </w:rPr>
        <w:t>;</w:t>
      </w:r>
    </w:p>
    <w:p w14:paraId="58D8AE45" w14:textId="708B053F"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3 –</w:t>
      </w:r>
      <w:r w:rsidR="00C4721B" w:rsidRPr="007A13DB">
        <w:rPr>
          <w:rFonts w:ascii="Arial" w:hAnsi="Arial" w:cs="Arial"/>
        </w:rPr>
        <w:t xml:space="preserve"> </w:t>
      </w:r>
      <w:r w:rsidRPr="007A13DB">
        <w:rPr>
          <w:rFonts w:ascii="Arial" w:hAnsi="Arial" w:cs="Arial"/>
        </w:rPr>
        <w:t>po 1 sztuce</w:t>
      </w:r>
      <w:r w:rsidR="00C4721B" w:rsidRPr="007A13DB">
        <w:rPr>
          <w:rFonts w:ascii="Arial" w:hAnsi="Arial" w:cs="Arial"/>
        </w:rPr>
        <w:t xml:space="preserve"> </w:t>
      </w:r>
      <w:r w:rsidR="00E67F95" w:rsidRPr="007A13DB">
        <w:rPr>
          <w:rFonts w:ascii="Arial" w:hAnsi="Arial" w:cs="Arial"/>
        </w:rPr>
        <w:t xml:space="preserve">z każdego rozmiaru </w:t>
      </w:r>
      <w:r w:rsidR="00C4721B" w:rsidRPr="007A13DB">
        <w:rPr>
          <w:rFonts w:ascii="Arial" w:hAnsi="Arial" w:cs="Arial"/>
        </w:rPr>
        <w:t>w opakowaniu handlowym wskazanym w ofercie</w:t>
      </w:r>
      <w:r w:rsidRPr="007A13DB">
        <w:rPr>
          <w:rFonts w:ascii="Arial" w:hAnsi="Arial" w:cs="Arial"/>
        </w:rPr>
        <w:t>;</w:t>
      </w:r>
    </w:p>
    <w:p w14:paraId="0BA27AEA" w14:textId="1A9D3BB3"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4 –</w:t>
      </w:r>
      <w:r w:rsidR="00C4721B" w:rsidRPr="007A13DB">
        <w:rPr>
          <w:rFonts w:ascii="Arial" w:hAnsi="Arial" w:cs="Arial"/>
        </w:rPr>
        <w:t xml:space="preserve"> </w:t>
      </w:r>
      <w:r w:rsidRPr="007A13DB">
        <w:rPr>
          <w:rFonts w:ascii="Arial" w:hAnsi="Arial" w:cs="Arial"/>
        </w:rPr>
        <w:t>po 1 sztuce</w:t>
      </w:r>
      <w:r w:rsidR="00C4721B" w:rsidRPr="007A13DB">
        <w:rPr>
          <w:rFonts w:ascii="Arial" w:hAnsi="Arial" w:cs="Arial"/>
        </w:rPr>
        <w:t xml:space="preserve"> </w:t>
      </w:r>
      <w:r w:rsidR="00E67F95" w:rsidRPr="007A13DB">
        <w:rPr>
          <w:rFonts w:ascii="Arial" w:hAnsi="Arial" w:cs="Arial"/>
        </w:rPr>
        <w:t xml:space="preserve">z każdego rozmiaru </w:t>
      </w:r>
      <w:r w:rsidR="00C4721B" w:rsidRPr="007A13DB">
        <w:rPr>
          <w:rFonts w:ascii="Arial" w:hAnsi="Arial" w:cs="Arial"/>
        </w:rPr>
        <w:t>w opakowaniu handlowym wskazanym w ofercie</w:t>
      </w:r>
      <w:r w:rsidRPr="007A13DB">
        <w:rPr>
          <w:rFonts w:ascii="Arial" w:hAnsi="Arial" w:cs="Arial"/>
        </w:rPr>
        <w:t>;</w:t>
      </w:r>
    </w:p>
    <w:p w14:paraId="7352216C" w14:textId="31E10B41"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5 – 3 sztuki</w:t>
      </w:r>
      <w:r w:rsidR="00C4721B" w:rsidRPr="007A13DB">
        <w:rPr>
          <w:rFonts w:ascii="Arial" w:hAnsi="Arial" w:cs="Arial"/>
        </w:rPr>
        <w:t xml:space="preserve"> w opakowaniu handlowym wskazanym w ofercie</w:t>
      </w:r>
      <w:r w:rsidRPr="007A13DB">
        <w:rPr>
          <w:rFonts w:ascii="Arial" w:hAnsi="Arial" w:cs="Arial"/>
        </w:rPr>
        <w:t>;</w:t>
      </w:r>
    </w:p>
    <w:p w14:paraId="30D911D7" w14:textId="40DF0A58"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6 –</w:t>
      </w:r>
      <w:r w:rsidR="00C4721B" w:rsidRPr="007A13DB">
        <w:rPr>
          <w:rFonts w:ascii="Arial" w:hAnsi="Arial" w:cs="Arial"/>
        </w:rPr>
        <w:t xml:space="preserve"> </w:t>
      </w:r>
      <w:r w:rsidRPr="007A13DB">
        <w:rPr>
          <w:rFonts w:ascii="Arial" w:hAnsi="Arial" w:cs="Arial"/>
        </w:rPr>
        <w:t>po 1 sztuce</w:t>
      </w:r>
      <w:r w:rsidR="00C4721B" w:rsidRPr="007A13DB">
        <w:rPr>
          <w:rFonts w:ascii="Arial" w:hAnsi="Arial" w:cs="Arial"/>
        </w:rPr>
        <w:t xml:space="preserve"> </w:t>
      </w:r>
      <w:r w:rsidR="00E67F95" w:rsidRPr="007A13DB">
        <w:rPr>
          <w:rFonts w:ascii="Arial" w:hAnsi="Arial" w:cs="Arial"/>
        </w:rPr>
        <w:t xml:space="preserve">z każdej pozycji formularza oferty </w:t>
      </w:r>
      <w:r w:rsidR="00C4721B" w:rsidRPr="007A13DB">
        <w:rPr>
          <w:rFonts w:ascii="Arial" w:hAnsi="Arial" w:cs="Arial"/>
        </w:rPr>
        <w:t>w opakowaniu handlowym wskazanym w ofercie</w:t>
      </w:r>
      <w:r w:rsidRPr="007A13DB">
        <w:rPr>
          <w:rFonts w:ascii="Arial" w:hAnsi="Arial" w:cs="Arial"/>
        </w:rPr>
        <w:t>;</w:t>
      </w:r>
    </w:p>
    <w:p w14:paraId="128E2446" w14:textId="5FC89DC2"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7 –</w:t>
      </w:r>
      <w:r w:rsidR="00C4721B" w:rsidRPr="007A13DB">
        <w:rPr>
          <w:rFonts w:ascii="Arial" w:hAnsi="Arial" w:cs="Arial"/>
        </w:rPr>
        <w:t xml:space="preserve"> </w:t>
      </w:r>
      <w:r w:rsidRPr="007A13DB">
        <w:rPr>
          <w:rFonts w:ascii="Arial" w:hAnsi="Arial" w:cs="Arial"/>
        </w:rPr>
        <w:t>po 1 sztuce</w:t>
      </w:r>
      <w:r w:rsidR="00C4721B" w:rsidRPr="007A13DB">
        <w:rPr>
          <w:rFonts w:ascii="Arial" w:hAnsi="Arial" w:cs="Arial"/>
        </w:rPr>
        <w:t xml:space="preserve"> </w:t>
      </w:r>
      <w:r w:rsidR="00E67F95" w:rsidRPr="007A13DB">
        <w:rPr>
          <w:rFonts w:ascii="Arial" w:hAnsi="Arial" w:cs="Arial"/>
        </w:rPr>
        <w:t xml:space="preserve">z każdej pozycji formularza oferty </w:t>
      </w:r>
      <w:r w:rsidR="00C4721B" w:rsidRPr="007A13DB">
        <w:rPr>
          <w:rFonts w:ascii="Arial" w:hAnsi="Arial" w:cs="Arial"/>
        </w:rPr>
        <w:t>w opakowaniu handlowym wskazanym w ofercie</w:t>
      </w:r>
      <w:r w:rsidRPr="007A13DB">
        <w:rPr>
          <w:rFonts w:ascii="Arial" w:hAnsi="Arial" w:cs="Arial"/>
        </w:rPr>
        <w:t>;</w:t>
      </w:r>
    </w:p>
    <w:p w14:paraId="721249A0" w14:textId="17A70A5E" w:rsidR="006B4CA5" w:rsidRPr="007A13DB" w:rsidRDefault="006B4CA5" w:rsidP="00465779">
      <w:pPr>
        <w:pStyle w:val="Akapitzlist"/>
        <w:widowControl w:val="0"/>
        <w:numPr>
          <w:ilvl w:val="0"/>
          <w:numId w:val="40"/>
        </w:numPr>
        <w:autoSpaceDE w:val="0"/>
        <w:autoSpaceDN w:val="0"/>
        <w:adjustRightInd w:val="0"/>
        <w:ind w:left="426" w:hanging="284"/>
        <w:jc w:val="both"/>
        <w:rPr>
          <w:rFonts w:ascii="Arial" w:hAnsi="Arial" w:cs="Arial"/>
        </w:rPr>
      </w:pPr>
      <w:r w:rsidRPr="007A13DB">
        <w:rPr>
          <w:rFonts w:ascii="Arial" w:hAnsi="Arial" w:cs="Arial"/>
        </w:rPr>
        <w:t>Część nr 8 –</w:t>
      </w:r>
      <w:r w:rsidR="00E67F95" w:rsidRPr="007A13DB">
        <w:rPr>
          <w:rFonts w:ascii="Arial" w:hAnsi="Arial" w:cs="Arial"/>
        </w:rPr>
        <w:t xml:space="preserve"> </w:t>
      </w:r>
      <w:r w:rsidRPr="007A13DB">
        <w:rPr>
          <w:rFonts w:ascii="Arial" w:hAnsi="Arial" w:cs="Arial"/>
        </w:rPr>
        <w:t>po 1 sztuce</w:t>
      </w:r>
      <w:r w:rsidR="00C4721B" w:rsidRPr="007A13DB">
        <w:rPr>
          <w:rFonts w:ascii="Arial" w:hAnsi="Arial" w:cs="Arial"/>
        </w:rPr>
        <w:t xml:space="preserve"> </w:t>
      </w:r>
      <w:r w:rsidR="00E67F95" w:rsidRPr="007A13DB">
        <w:rPr>
          <w:rFonts w:ascii="Arial" w:hAnsi="Arial" w:cs="Arial"/>
        </w:rPr>
        <w:t xml:space="preserve">od poz. 1 do poz. 5 formularza oferty </w:t>
      </w:r>
      <w:r w:rsidR="00C4721B" w:rsidRPr="007A13DB">
        <w:rPr>
          <w:rFonts w:ascii="Arial" w:hAnsi="Arial" w:cs="Arial"/>
        </w:rPr>
        <w:t>w opakowaniu handlowym wskazanym w ofercie</w:t>
      </w:r>
      <w:r w:rsidRPr="007A13DB">
        <w:rPr>
          <w:rFonts w:ascii="Arial" w:hAnsi="Arial" w:cs="Arial"/>
        </w:rPr>
        <w:t>.</w:t>
      </w:r>
    </w:p>
    <w:p w14:paraId="7D604CA9" w14:textId="77777777" w:rsidR="006B4CA5" w:rsidRPr="006B4CA5" w:rsidRDefault="006B4CA5" w:rsidP="00465779">
      <w:pPr>
        <w:pStyle w:val="Akapitzlist"/>
        <w:widowControl w:val="0"/>
        <w:autoSpaceDE w:val="0"/>
        <w:autoSpaceDN w:val="0"/>
        <w:adjustRightInd w:val="0"/>
        <w:ind w:left="360" w:firstLine="0"/>
        <w:jc w:val="both"/>
        <w:rPr>
          <w:rFonts w:ascii="Arial" w:hAnsi="Arial" w:cs="Arial"/>
        </w:rPr>
      </w:pPr>
    </w:p>
    <w:p w14:paraId="3962BA5E" w14:textId="77777777" w:rsidR="00C04138" w:rsidRPr="006B4CA5" w:rsidRDefault="00C04138" w:rsidP="00A167B0">
      <w:pPr>
        <w:pStyle w:val="Akapitzlist"/>
        <w:widowControl w:val="0"/>
        <w:numPr>
          <w:ilvl w:val="0"/>
          <w:numId w:val="35"/>
        </w:numPr>
        <w:autoSpaceDE w:val="0"/>
        <w:autoSpaceDN w:val="0"/>
        <w:adjustRightInd w:val="0"/>
        <w:jc w:val="both"/>
        <w:rPr>
          <w:rFonts w:ascii="Arial" w:hAnsi="Arial" w:cs="Arial"/>
        </w:rPr>
      </w:pPr>
      <w:r w:rsidRPr="006B4CA5">
        <w:rPr>
          <w:rFonts w:ascii="Arial" w:hAnsi="Arial" w:cs="Arial"/>
        </w:rPr>
        <w:lastRenderedPageBreak/>
        <w:t>Próbki wskazane w ust 1 należy przesłać na adres siedziby Zamawiającego:</w:t>
      </w:r>
    </w:p>
    <w:p w14:paraId="1B948C2E" w14:textId="77777777" w:rsidR="00C04138" w:rsidRPr="006B4CA5" w:rsidRDefault="00C04138" w:rsidP="00837502">
      <w:pPr>
        <w:widowControl w:val="0"/>
        <w:autoSpaceDE w:val="0"/>
        <w:autoSpaceDN w:val="0"/>
        <w:adjustRightInd w:val="0"/>
        <w:jc w:val="both"/>
        <w:rPr>
          <w:rFonts w:ascii="Arial" w:hAnsi="Arial" w:cs="Arial"/>
        </w:rPr>
      </w:pPr>
    </w:p>
    <w:p w14:paraId="2CD286FF" w14:textId="4A310BDE" w:rsidR="00C04138" w:rsidRPr="006B4CA5" w:rsidRDefault="00C04138" w:rsidP="00837502">
      <w:pPr>
        <w:widowControl w:val="0"/>
        <w:autoSpaceDE w:val="0"/>
        <w:autoSpaceDN w:val="0"/>
        <w:adjustRightInd w:val="0"/>
        <w:ind w:left="1701"/>
        <w:jc w:val="both"/>
        <w:rPr>
          <w:rFonts w:ascii="Arial" w:hAnsi="Arial" w:cs="Arial"/>
        </w:rPr>
      </w:pPr>
      <w:r w:rsidRPr="006B4CA5">
        <w:rPr>
          <w:rFonts w:ascii="Arial" w:hAnsi="Arial" w:cs="Arial"/>
        </w:rPr>
        <w:t>Szpital Wojewódzki im. M</w:t>
      </w:r>
      <w:r w:rsidR="009A2364" w:rsidRPr="006B4CA5">
        <w:rPr>
          <w:rFonts w:ascii="Arial" w:hAnsi="Arial" w:cs="Arial"/>
        </w:rPr>
        <w:t>ikołaja</w:t>
      </w:r>
      <w:r w:rsidRPr="006B4CA5">
        <w:rPr>
          <w:rFonts w:ascii="Arial" w:hAnsi="Arial" w:cs="Arial"/>
        </w:rPr>
        <w:t xml:space="preserve"> Kopernika</w:t>
      </w:r>
      <w:r w:rsidR="00ED3D1D" w:rsidRPr="006B4CA5">
        <w:rPr>
          <w:rFonts w:ascii="Arial" w:hAnsi="Arial" w:cs="Arial"/>
        </w:rPr>
        <w:t xml:space="preserve"> w Koszalinie</w:t>
      </w:r>
    </w:p>
    <w:p w14:paraId="2391A6A7" w14:textId="0A6608FD" w:rsidR="00C04138" w:rsidRPr="006B4CA5" w:rsidRDefault="00C04138" w:rsidP="00837502">
      <w:pPr>
        <w:widowControl w:val="0"/>
        <w:autoSpaceDE w:val="0"/>
        <w:autoSpaceDN w:val="0"/>
        <w:adjustRightInd w:val="0"/>
        <w:ind w:left="1701"/>
        <w:jc w:val="both"/>
        <w:rPr>
          <w:rFonts w:ascii="Arial" w:hAnsi="Arial" w:cs="Arial"/>
        </w:rPr>
      </w:pPr>
      <w:r w:rsidRPr="006B4CA5">
        <w:rPr>
          <w:rFonts w:ascii="Arial" w:hAnsi="Arial" w:cs="Arial"/>
        </w:rPr>
        <w:t>ul. T</w:t>
      </w:r>
      <w:r w:rsidR="005F7F6A">
        <w:rPr>
          <w:rFonts w:ascii="Arial" w:hAnsi="Arial" w:cs="Arial"/>
        </w:rPr>
        <w:t>ytusa</w:t>
      </w:r>
      <w:r w:rsidRPr="006B4CA5">
        <w:rPr>
          <w:rFonts w:ascii="Arial" w:hAnsi="Arial" w:cs="Arial"/>
        </w:rPr>
        <w:t xml:space="preserve"> Chałubińskiego 7, 75-581 Koszalin</w:t>
      </w:r>
    </w:p>
    <w:p w14:paraId="25B3091F" w14:textId="77777777" w:rsidR="00C04138" w:rsidRPr="006B4CA5" w:rsidRDefault="00C04138" w:rsidP="00837502">
      <w:pPr>
        <w:widowControl w:val="0"/>
        <w:autoSpaceDE w:val="0"/>
        <w:autoSpaceDN w:val="0"/>
        <w:adjustRightInd w:val="0"/>
        <w:ind w:left="1701"/>
        <w:jc w:val="both"/>
        <w:rPr>
          <w:rFonts w:ascii="Arial" w:hAnsi="Arial" w:cs="Arial"/>
        </w:rPr>
      </w:pPr>
      <w:r w:rsidRPr="006B4CA5">
        <w:rPr>
          <w:rFonts w:ascii="Arial" w:hAnsi="Arial" w:cs="Arial"/>
        </w:rPr>
        <w:t>Dział Zamówień Publicznych, Budynek G, pokój 3.4</w:t>
      </w:r>
    </w:p>
    <w:p w14:paraId="6071A36E" w14:textId="77777777" w:rsidR="00C04138" w:rsidRPr="00177A7D" w:rsidRDefault="00C04138" w:rsidP="00837502">
      <w:pPr>
        <w:pStyle w:val="Tekstprzypisudolnego"/>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65C2FCB6"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765D9F">
        <w:rPr>
          <w:rFonts w:ascii="Arial" w:hAnsi="Arial" w:cs="Arial"/>
        </w:rPr>
        <w:t>0</w:t>
      </w:r>
      <w:r w:rsidR="00D01B4E">
        <w:rPr>
          <w:rFonts w:ascii="Arial" w:hAnsi="Arial" w:cs="Arial"/>
        </w:rPr>
        <w:t>4</w:t>
      </w:r>
      <w:r w:rsidR="006427B6">
        <w:rPr>
          <w:rFonts w:ascii="Arial" w:hAnsi="Arial" w:cs="Arial"/>
        </w:rPr>
        <w:t>.0</w:t>
      </w:r>
      <w:r w:rsidR="00765D9F">
        <w:rPr>
          <w:rFonts w:ascii="Arial" w:hAnsi="Arial" w:cs="Arial"/>
        </w:rPr>
        <w:t>5</w:t>
      </w:r>
      <w:r w:rsidR="006427B6">
        <w:rPr>
          <w:rFonts w:ascii="Arial" w:hAnsi="Arial" w:cs="Arial"/>
        </w:rPr>
        <w:t>.2025</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0343F360" w:rsidR="00C04138" w:rsidRPr="00724672" w:rsidRDefault="00C04138" w:rsidP="00A167B0">
      <w:pPr>
        <w:pStyle w:val="Akapitzlist"/>
        <w:numPr>
          <w:ilvl w:val="0"/>
          <w:numId w:val="39"/>
        </w:numPr>
        <w:jc w:val="both"/>
        <w:rPr>
          <w:rFonts w:ascii="Arial" w:hAnsi="Arial" w:cs="Arial"/>
        </w:rPr>
      </w:pPr>
      <w:r w:rsidRPr="00724672">
        <w:rPr>
          <w:rFonts w:ascii="Arial" w:hAnsi="Arial" w:cs="Arial"/>
        </w:rPr>
        <w:t xml:space="preserve">poświadczony przez Wykonawcę opis przedmiotu zamówienia – </w:t>
      </w:r>
      <w:r w:rsidR="00837502" w:rsidRPr="00724672">
        <w:rPr>
          <w:rFonts w:ascii="Arial" w:hAnsi="Arial" w:cs="Arial"/>
          <w:color w:val="0000FF"/>
        </w:rPr>
        <w:t>z</w:t>
      </w:r>
      <w:r w:rsidRPr="00724672">
        <w:rPr>
          <w:rFonts w:ascii="Arial" w:hAnsi="Arial" w:cs="Arial"/>
          <w:color w:val="0000FF"/>
        </w:rPr>
        <w:t>ałącznik nr 2 do SWZ;</w:t>
      </w:r>
    </w:p>
    <w:p w14:paraId="72B82431" w14:textId="3E6417E7" w:rsidR="005E565C" w:rsidRPr="00724672" w:rsidRDefault="005E565C" w:rsidP="00A167B0">
      <w:pPr>
        <w:widowControl w:val="0"/>
        <w:numPr>
          <w:ilvl w:val="0"/>
          <w:numId w:val="39"/>
        </w:numPr>
        <w:autoSpaceDE w:val="0"/>
        <w:autoSpaceDN w:val="0"/>
        <w:adjustRightInd w:val="0"/>
        <w:jc w:val="both"/>
        <w:rPr>
          <w:rFonts w:ascii="Arial" w:hAnsi="Arial" w:cs="Arial"/>
        </w:rPr>
      </w:pPr>
      <w:bookmarkStart w:id="3" w:name="_Hlk176251164"/>
      <w:r w:rsidRPr="00724672">
        <w:rPr>
          <w:rFonts w:ascii="Arial" w:hAnsi="Arial" w:cs="Arial"/>
        </w:rPr>
        <w:t>Jednolity Europejski Dokument Zamówienia</w:t>
      </w:r>
      <w:r w:rsidR="000B7DF2" w:rsidRPr="00724672">
        <w:rPr>
          <w:rFonts w:ascii="Arial" w:hAnsi="Arial" w:cs="Arial"/>
        </w:rPr>
        <w:t xml:space="preserve">, którego wzór stanowi </w:t>
      </w:r>
      <w:r w:rsidR="000B7DF2" w:rsidRPr="00724672">
        <w:rPr>
          <w:rFonts w:ascii="Arial" w:hAnsi="Arial" w:cs="Arial"/>
          <w:color w:val="0000FF"/>
        </w:rPr>
        <w:t xml:space="preserve">załącznik nr </w:t>
      </w:r>
      <w:r w:rsidR="00CE6052" w:rsidRPr="00724672">
        <w:rPr>
          <w:rFonts w:ascii="Arial" w:hAnsi="Arial" w:cs="Arial"/>
          <w:color w:val="0000FF"/>
        </w:rPr>
        <w:t>4</w:t>
      </w:r>
      <w:r w:rsidR="000B7DF2" w:rsidRPr="00724672">
        <w:rPr>
          <w:rFonts w:ascii="Arial" w:hAnsi="Arial" w:cs="Arial"/>
          <w:color w:val="0000FF"/>
        </w:rPr>
        <w:t xml:space="preserve"> do SWZ</w:t>
      </w:r>
      <w:bookmarkEnd w:id="3"/>
      <w:r w:rsidR="000B7DF2" w:rsidRPr="00724672">
        <w:rPr>
          <w:rFonts w:ascii="Arial" w:hAnsi="Arial" w:cs="Arial"/>
        </w:rPr>
        <w:t>;</w:t>
      </w:r>
    </w:p>
    <w:p w14:paraId="16B7718A" w14:textId="77777777" w:rsidR="00301632" w:rsidRPr="00724672" w:rsidRDefault="00301632" w:rsidP="00A167B0">
      <w:pPr>
        <w:widowControl w:val="0"/>
        <w:numPr>
          <w:ilvl w:val="0"/>
          <w:numId w:val="39"/>
        </w:numPr>
        <w:autoSpaceDE w:val="0"/>
        <w:autoSpaceDN w:val="0"/>
        <w:adjustRightInd w:val="0"/>
        <w:jc w:val="both"/>
        <w:rPr>
          <w:rFonts w:ascii="Arial" w:hAnsi="Arial" w:cs="Arial"/>
        </w:rPr>
      </w:pPr>
      <w:bookmarkStart w:id="4" w:name="_Hlk114653257"/>
      <w:r w:rsidRPr="00724672">
        <w:rPr>
          <w:rFonts w:ascii="Arial" w:hAnsi="Arial" w:cs="Arial"/>
        </w:rPr>
        <w:t>oświadczenie z art. 7</w:t>
      </w:r>
      <w:r w:rsidRPr="00724672">
        <w:t xml:space="preserve"> </w:t>
      </w:r>
      <w:r w:rsidRPr="00724672">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724672">
        <w:rPr>
          <w:rFonts w:ascii="Arial" w:hAnsi="Arial" w:cs="Arial"/>
          <w:color w:val="0000FF"/>
        </w:rPr>
        <w:t>załącznik nr 5 do SWZ</w:t>
      </w:r>
      <w:r w:rsidRPr="00724672">
        <w:rPr>
          <w:rFonts w:ascii="Arial" w:hAnsi="Arial" w:cs="Arial"/>
        </w:rPr>
        <w:t>;</w:t>
      </w:r>
    </w:p>
    <w:bookmarkEnd w:id="4"/>
    <w:p w14:paraId="705B3904" w14:textId="55B0E8C0" w:rsidR="00C04138" w:rsidRPr="00724672" w:rsidRDefault="00C04138" w:rsidP="00A167B0">
      <w:pPr>
        <w:widowControl w:val="0"/>
        <w:numPr>
          <w:ilvl w:val="0"/>
          <w:numId w:val="39"/>
        </w:numPr>
        <w:autoSpaceDE w:val="0"/>
        <w:autoSpaceDN w:val="0"/>
        <w:adjustRightInd w:val="0"/>
        <w:jc w:val="both"/>
        <w:rPr>
          <w:rFonts w:ascii="Arial" w:hAnsi="Arial" w:cs="Arial"/>
        </w:rPr>
      </w:pPr>
      <w:r w:rsidRPr="00724672">
        <w:rPr>
          <w:rFonts w:ascii="Arial" w:hAnsi="Arial" w:cs="Arial"/>
        </w:rPr>
        <w:t xml:space="preserve">próbki dostawy wskazane w Dziale </w:t>
      </w:r>
      <w:r w:rsidR="00724672" w:rsidRPr="00724672">
        <w:rPr>
          <w:rFonts w:ascii="Arial" w:hAnsi="Arial" w:cs="Arial"/>
        </w:rPr>
        <w:t>XI</w:t>
      </w:r>
      <w:r w:rsidRPr="00724672">
        <w:rPr>
          <w:rFonts w:ascii="Arial" w:hAnsi="Arial" w:cs="Arial"/>
        </w:rPr>
        <w:t xml:space="preserve"> SWZ;</w:t>
      </w:r>
    </w:p>
    <w:p w14:paraId="76A73088" w14:textId="4CCF22F3" w:rsidR="00C04138" w:rsidRDefault="00C04138" w:rsidP="00A167B0">
      <w:pPr>
        <w:widowControl w:val="0"/>
        <w:numPr>
          <w:ilvl w:val="0"/>
          <w:numId w:val="39"/>
        </w:numPr>
        <w:autoSpaceDE w:val="0"/>
        <w:autoSpaceDN w:val="0"/>
        <w:adjustRightInd w:val="0"/>
        <w:jc w:val="both"/>
        <w:rPr>
          <w:rFonts w:ascii="Arial" w:hAnsi="Arial" w:cs="Arial"/>
        </w:rPr>
      </w:pPr>
      <w:r w:rsidRPr="00724672">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w:t>
      </w:r>
      <w:r w:rsidR="00724672">
        <w:rPr>
          <w:rFonts w:ascii="Arial" w:hAnsi="Arial" w:cs="Arial"/>
        </w:rPr>
        <w:t>telniona przez upełnomocnionego;</w:t>
      </w:r>
    </w:p>
    <w:p w14:paraId="67209BAB" w14:textId="77777777" w:rsidR="00724672" w:rsidRPr="009436C9" w:rsidRDefault="00724672" w:rsidP="00A167B0">
      <w:pPr>
        <w:pStyle w:val="Tekstpodstawowy"/>
        <w:numPr>
          <w:ilvl w:val="0"/>
          <w:numId w:val="39"/>
        </w:numPr>
        <w:jc w:val="both"/>
        <w:rPr>
          <w:rFonts w:cs="Arial"/>
          <w:sz w:val="20"/>
        </w:rPr>
      </w:pPr>
      <w:r w:rsidRPr="009436C9">
        <w:rPr>
          <w:rFonts w:cs="Arial"/>
          <w:sz w:val="20"/>
        </w:rPr>
        <w:t>dokumenty potwierdzające parametry przedmiotu zamówienia (katalog, strony katalogu, foldery, ulotki informacyjne, prospekty, itp.) – dotyczy wszystkich części.</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w:t>
      </w:r>
      <w:r w:rsidRPr="00245C2B">
        <w:rPr>
          <w:rFonts w:ascii="Arial" w:eastAsia="Calibri" w:hAnsi="Arial" w:cs="Arial"/>
          <w:color w:val="000000"/>
        </w:rPr>
        <w:lastRenderedPageBreak/>
        <w:t>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132A48A1" w14:textId="61DEEC5C" w:rsidR="00C04138" w:rsidRPr="00724672" w:rsidRDefault="00C04138" w:rsidP="00A167B0">
      <w:pPr>
        <w:pStyle w:val="Akapitzlist"/>
        <w:numPr>
          <w:ilvl w:val="0"/>
          <w:numId w:val="36"/>
        </w:numPr>
        <w:jc w:val="both"/>
        <w:rPr>
          <w:rFonts w:ascii="Arial" w:hAnsi="Arial" w:cs="Arial"/>
          <w:bCs/>
        </w:rPr>
      </w:pPr>
      <w:bookmarkStart w:id="5" w:name="_Hlk145485273"/>
      <w:r w:rsidRPr="00724672">
        <w:rPr>
          <w:rFonts w:ascii="Arial" w:hAnsi="Arial" w:cs="Arial"/>
          <w:bCs/>
        </w:rPr>
        <w:t xml:space="preserve">Wykonawca przygotowuje ofertę przy pomocy „Formularza ofertowego”, stanowiącego </w:t>
      </w:r>
      <w:r w:rsidRPr="00724672">
        <w:rPr>
          <w:rFonts w:ascii="Arial" w:hAnsi="Arial" w:cs="Arial"/>
          <w:color w:val="0000FF"/>
        </w:rPr>
        <w:t xml:space="preserve">załącznik nr </w:t>
      </w:r>
      <w:r w:rsidR="00724672" w:rsidRPr="00724672">
        <w:rPr>
          <w:rFonts w:ascii="Arial" w:hAnsi="Arial" w:cs="Arial"/>
          <w:color w:val="0000FF"/>
        </w:rPr>
        <w:t>1</w:t>
      </w:r>
      <w:r w:rsidR="007175CD" w:rsidRPr="00724672">
        <w:rPr>
          <w:rFonts w:ascii="Arial" w:hAnsi="Arial" w:cs="Arial"/>
          <w:color w:val="0000FF"/>
        </w:rPr>
        <w:t xml:space="preserve"> do SWZ</w:t>
      </w:r>
      <w:r w:rsidRPr="00724672">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724672">
        <w:rPr>
          <w:rFonts w:ascii="Arial" w:hAnsi="Arial" w:cs="Arial"/>
          <w:bCs/>
        </w:rPr>
        <w:t>us</w:t>
      </w:r>
      <w:r w:rsidRPr="00724672">
        <w:rPr>
          <w:rFonts w:ascii="Arial" w:hAnsi="Arial" w:cs="Arial"/>
          <w:bCs/>
        </w:rPr>
        <w:t>t</w:t>
      </w:r>
      <w:r w:rsidR="00012D7A" w:rsidRPr="00724672">
        <w:rPr>
          <w:rFonts w:ascii="Arial" w:hAnsi="Arial" w:cs="Arial"/>
          <w:bCs/>
        </w:rPr>
        <w:t>.</w:t>
      </w:r>
      <w:r w:rsidRPr="00724672">
        <w:rPr>
          <w:rFonts w:ascii="Arial" w:hAnsi="Arial" w:cs="Arial"/>
          <w:bCs/>
        </w:rPr>
        <w:t xml:space="preserve"> 6.</w:t>
      </w:r>
    </w:p>
    <w:p w14:paraId="6DF95977"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11EA1083"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724672" w:rsidRDefault="005A3103" w:rsidP="00A167B0">
      <w:pPr>
        <w:pStyle w:val="Akapitzlist"/>
        <w:numPr>
          <w:ilvl w:val="0"/>
          <w:numId w:val="36"/>
        </w:numPr>
        <w:jc w:val="both"/>
        <w:rPr>
          <w:rFonts w:ascii="Arial" w:hAnsi="Arial" w:cs="Arial"/>
          <w:bCs/>
        </w:rPr>
      </w:pPr>
      <w:r w:rsidRPr="00724672">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724672" w:rsidRDefault="005A3103" w:rsidP="005A3103">
      <w:pPr>
        <w:ind w:left="357"/>
        <w:jc w:val="both"/>
        <w:rPr>
          <w:rFonts w:ascii="Arial" w:hAnsi="Arial" w:cs="Arial"/>
          <w:bCs/>
        </w:rPr>
      </w:pPr>
      <w:r w:rsidRPr="00724672">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724672" w:rsidRDefault="005A3103" w:rsidP="005A3103">
      <w:pPr>
        <w:ind w:left="357"/>
        <w:jc w:val="both"/>
        <w:rPr>
          <w:rFonts w:ascii="Arial" w:hAnsi="Arial" w:cs="Arial"/>
          <w:bCs/>
        </w:rPr>
      </w:pPr>
      <w:r w:rsidRPr="00724672">
        <w:rPr>
          <w:rFonts w:ascii="Arial" w:hAnsi="Arial" w:cs="Arial"/>
          <w:bCs/>
        </w:rPr>
        <w:t>W przypadku przekazywania dokumentu elektronicznego w formacie poddającym dane kompresji,</w:t>
      </w:r>
      <w:r w:rsidRPr="00861FBC">
        <w:rPr>
          <w:rFonts w:ascii="Arial" w:hAnsi="Arial" w:cs="Arial"/>
          <w:bCs/>
        </w:rPr>
        <w:t xml:space="preserve"> opatrzenie pliku zawierającego skompresowane dokumenty kwalifikowanym podpisem elektronicznym, jest równoznaczne z opatrzeniem wszystkich dokumentów zawartych w tym pliku kwalifikowanym podpisem </w:t>
      </w:r>
      <w:r w:rsidRPr="00724672">
        <w:rPr>
          <w:rFonts w:ascii="Arial" w:hAnsi="Arial" w:cs="Arial"/>
          <w:bCs/>
        </w:rPr>
        <w:t>elektronicznym.</w:t>
      </w:r>
    </w:p>
    <w:p w14:paraId="1D2B2B82"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Oferta może być złożona tylko do upływu terminu składania ofert.</w:t>
      </w:r>
    </w:p>
    <w:p w14:paraId="1BA5D225"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724672" w:rsidRDefault="00C04138" w:rsidP="00A167B0">
      <w:pPr>
        <w:pStyle w:val="Akapitzlist"/>
        <w:numPr>
          <w:ilvl w:val="0"/>
          <w:numId w:val="36"/>
        </w:numPr>
        <w:jc w:val="both"/>
        <w:rPr>
          <w:rFonts w:ascii="Arial" w:hAnsi="Arial" w:cs="Arial"/>
          <w:bCs/>
        </w:rPr>
      </w:pPr>
      <w:r w:rsidRPr="00724672">
        <w:rPr>
          <w:rFonts w:ascii="Arial" w:hAnsi="Arial" w:cs="Arial"/>
          <w:bCs/>
        </w:rPr>
        <w:t>Maksymalny łączny rozmiar plików stanowiących ofertę lub składanych wraz z ofertą to 250 MB.</w:t>
      </w:r>
    </w:p>
    <w:p w14:paraId="7842CE61" w14:textId="77777777" w:rsidR="00C04138" w:rsidRPr="00724672" w:rsidRDefault="00C04138" w:rsidP="00A167B0">
      <w:pPr>
        <w:pStyle w:val="Akapitzlist"/>
        <w:numPr>
          <w:ilvl w:val="0"/>
          <w:numId w:val="36"/>
        </w:numPr>
        <w:jc w:val="both"/>
        <w:rPr>
          <w:rFonts w:ascii="Arial" w:hAnsi="Arial" w:cs="Arial"/>
          <w:bCs/>
        </w:rPr>
      </w:pPr>
      <w:r w:rsidRPr="00724672">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5"/>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A167B0">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9FFBA7B"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765D9F">
        <w:rPr>
          <w:rFonts w:ascii="Arial" w:hAnsi="Arial" w:cs="Arial"/>
          <w:b/>
        </w:rPr>
        <w:t>04</w:t>
      </w:r>
      <w:r w:rsidR="006427B6">
        <w:rPr>
          <w:rFonts w:ascii="Arial" w:hAnsi="Arial" w:cs="Arial"/>
          <w:b/>
        </w:rPr>
        <w:t>.0</w:t>
      </w:r>
      <w:r w:rsidR="00765D9F">
        <w:rPr>
          <w:rFonts w:ascii="Arial" w:hAnsi="Arial" w:cs="Arial"/>
          <w:b/>
        </w:rPr>
        <w:t>2</w:t>
      </w:r>
      <w:r w:rsidR="006427B6">
        <w:rPr>
          <w:rFonts w:ascii="Arial" w:hAnsi="Arial" w:cs="Arial"/>
          <w:b/>
        </w:rPr>
        <w:t>.</w:t>
      </w:r>
      <w:r w:rsidRPr="00110D48">
        <w:rPr>
          <w:rFonts w:ascii="Arial" w:hAnsi="Arial" w:cs="Arial"/>
          <w:b/>
        </w:rPr>
        <w:t>202</w:t>
      </w:r>
      <w:r w:rsidR="007A13DB">
        <w:rPr>
          <w:rFonts w:ascii="Arial" w:hAnsi="Arial" w:cs="Arial"/>
          <w:b/>
        </w:rPr>
        <w:t>5</w:t>
      </w:r>
      <w:r w:rsidRPr="00110D48">
        <w:rPr>
          <w:rFonts w:ascii="Arial" w:hAnsi="Arial" w:cs="Arial"/>
          <w:b/>
        </w:rPr>
        <w:t xml:space="preserve"> r. do godz. </w:t>
      </w:r>
      <w:r w:rsidR="006427B6">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A167B0">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1D31C14F" w:rsidR="00255F4F" w:rsidRPr="00177A7D" w:rsidRDefault="00255F4F" w:rsidP="00A167B0">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765D9F" w:rsidRPr="00765D9F">
        <w:rPr>
          <w:rFonts w:ascii="Arial" w:eastAsiaTheme="minorHAnsi" w:hAnsi="Arial" w:cs="Arial"/>
          <w:b/>
          <w:w w:val="100"/>
          <w:sz w:val="20"/>
          <w:lang w:eastAsia="en-US"/>
        </w:rPr>
        <w:t>04</w:t>
      </w:r>
      <w:r w:rsidR="006427B6">
        <w:rPr>
          <w:rFonts w:ascii="Arial" w:eastAsiaTheme="minorHAnsi" w:hAnsi="Arial" w:cs="Arial"/>
          <w:b/>
          <w:bCs/>
          <w:w w:val="100"/>
          <w:sz w:val="20"/>
          <w:lang w:eastAsia="en-US"/>
        </w:rPr>
        <w:t>.0</w:t>
      </w:r>
      <w:r w:rsidR="00765D9F">
        <w:rPr>
          <w:rFonts w:ascii="Arial" w:eastAsiaTheme="minorHAnsi" w:hAnsi="Arial" w:cs="Arial"/>
          <w:b/>
          <w:bCs/>
          <w:w w:val="100"/>
          <w:sz w:val="20"/>
          <w:lang w:eastAsia="en-US"/>
        </w:rPr>
        <w:t>2</w:t>
      </w:r>
      <w:r w:rsidR="006427B6">
        <w:rPr>
          <w:rFonts w:ascii="Arial" w:eastAsiaTheme="minorHAnsi" w:hAnsi="Arial" w:cs="Arial"/>
          <w:b/>
          <w:bCs/>
          <w:w w:val="100"/>
          <w:sz w:val="20"/>
          <w:lang w:eastAsia="en-US"/>
        </w:rPr>
        <w:t>.</w:t>
      </w:r>
      <w:r w:rsidRPr="00110D48">
        <w:rPr>
          <w:rFonts w:ascii="Arial" w:eastAsiaTheme="minorHAnsi" w:hAnsi="Arial" w:cs="Arial"/>
          <w:b/>
          <w:bCs/>
          <w:w w:val="100"/>
          <w:sz w:val="20"/>
          <w:lang w:eastAsia="en-US"/>
        </w:rPr>
        <w:t>202</w:t>
      </w:r>
      <w:r w:rsidR="007A13DB">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6427B6">
        <w:rPr>
          <w:rFonts w:ascii="Arial" w:eastAsiaTheme="minorHAnsi" w:hAnsi="Arial" w:cs="Arial"/>
          <w:b/>
          <w:bCs/>
          <w:w w:val="100"/>
          <w:sz w:val="20"/>
          <w:lang w:eastAsia="en-US"/>
        </w:rPr>
        <w:t>11:30</w:t>
      </w:r>
    </w:p>
    <w:p w14:paraId="79BB05CA" w14:textId="77777777" w:rsidR="00255F4F" w:rsidRPr="00177A7D" w:rsidRDefault="00255F4F" w:rsidP="00A167B0">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A167B0">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A167B0">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A167B0">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A167B0">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A167B0">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6"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6"/>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6B4CA5">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6B4CA5">
        <w:tblPrEx>
          <w:tblLook w:val="0000" w:firstRow="0" w:lastRow="0" w:firstColumn="0" w:lastColumn="0" w:noHBand="0" w:noVBand="0"/>
        </w:tblPrEx>
        <w:trPr>
          <w:trHeight w:val="851"/>
          <w:jc w:val="center"/>
        </w:trPr>
        <w:tc>
          <w:tcPr>
            <w:tcW w:w="567" w:type="dxa"/>
            <w:vAlign w:val="center"/>
          </w:tcPr>
          <w:p w14:paraId="41B229BF" w14:textId="77777777" w:rsidR="00255F4F" w:rsidRPr="00724672" w:rsidRDefault="00255F4F" w:rsidP="00837502">
            <w:pPr>
              <w:jc w:val="center"/>
              <w:rPr>
                <w:rFonts w:ascii="Arial" w:hAnsi="Arial" w:cs="Arial"/>
              </w:rPr>
            </w:pPr>
            <w:r w:rsidRPr="00724672">
              <w:rPr>
                <w:rFonts w:ascii="Arial" w:hAnsi="Arial" w:cs="Arial"/>
              </w:rPr>
              <w:t>1</w:t>
            </w:r>
          </w:p>
        </w:tc>
        <w:tc>
          <w:tcPr>
            <w:tcW w:w="2446" w:type="dxa"/>
            <w:vAlign w:val="center"/>
          </w:tcPr>
          <w:p w14:paraId="6AF854EF" w14:textId="77777777" w:rsidR="00255F4F" w:rsidRPr="00724672" w:rsidRDefault="00255F4F" w:rsidP="00837502">
            <w:pPr>
              <w:jc w:val="center"/>
              <w:rPr>
                <w:rFonts w:ascii="Arial" w:hAnsi="Arial" w:cs="Arial"/>
              </w:rPr>
            </w:pPr>
            <w:r w:rsidRPr="00724672">
              <w:rPr>
                <w:rFonts w:ascii="Arial" w:hAnsi="Arial" w:cs="Arial"/>
              </w:rPr>
              <w:t>Cena</w:t>
            </w:r>
          </w:p>
        </w:tc>
        <w:tc>
          <w:tcPr>
            <w:tcW w:w="992" w:type="dxa"/>
            <w:vAlign w:val="center"/>
          </w:tcPr>
          <w:p w14:paraId="53DF38C7" w14:textId="33AB409F" w:rsidR="00255F4F" w:rsidRPr="00724672" w:rsidRDefault="00724672" w:rsidP="00837502">
            <w:pPr>
              <w:jc w:val="center"/>
              <w:rPr>
                <w:rFonts w:ascii="Arial" w:hAnsi="Arial" w:cs="Arial"/>
              </w:rPr>
            </w:pPr>
            <w:r w:rsidRPr="00724672">
              <w:rPr>
                <w:rFonts w:ascii="Arial" w:hAnsi="Arial" w:cs="Arial"/>
              </w:rPr>
              <w:t>10</w:t>
            </w:r>
            <w:r w:rsidR="00255F4F" w:rsidRPr="00724672">
              <w:rPr>
                <w:rFonts w:ascii="Arial" w:hAnsi="Arial" w:cs="Arial"/>
              </w:rPr>
              <w:t>0</w:t>
            </w:r>
          </w:p>
        </w:tc>
        <w:tc>
          <w:tcPr>
            <w:tcW w:w="5812" w:type="dxa"/>
            <w:vAlign w:val="center"/>
          </w:tcPr>
          <w:p w14:paraId="3592101F" w14:textId="77777777" w:rsidR="00255F4F" w:rsidRPr="00724672" w:rsidRDefault="00255F4F" w:rsidP="00837502">
            <w:pPr>
              <w:rPr>
                <w:rFonts w:ascii="Arial" w:hAnsi="Arial" w:cs="Arial"/>
              </w:rPr>
            </w:pPr>
            <w:r w:rsidRPr="00724672">
              <w:rPr>
                <w:rFonts w:ascii="Arial" w:hAnsi="Arial" w:cs="Arial"/>
              </w:rPr>
              <w:t>Najniższa cena spośród ważnych ofert</w:t>
            </w:r>
          </w:p>
          <w:p w14:paraId="3F814955" w14:textId="00B898F0" w:rsidR="00255F4F" w:rsidRPr="00724672" w:rsidRDefault="00255F4F" w:rsidP="00837502">
            <w:pPr>
              <w:rPr>
                <w:rFonts w:ascii="Arial" w:hAnsi="Arial" w:cs="Arial"/>
              </w:rPr>
            </w:pPr>
            <w:r w:rsidRPr="00724672">
              <w:rPr>
                <w:rFonts w:ascii="Arial" w:hAnsi="Arial" w:cs="Arial"/>
              </w:rPr>
              <w:t>------------------------</w:t>
            </w:r>
            <w:r w:rsidR="00724672" w:rsidRPr="00724672">
              <w:rPr>
                <w:rFonts w:ascii="Arial" w:hAnsi="Arial" w:cs="Arial"/>
              </w:rPr>
              <w:t>---------------------------- X 10</w:t>
            </w:r>
            <w:r w:rsidRPr="00724672">
              <w:rPr>
                <w:rFonts w:ascii="Arial" w:hAnsi="Arial" w:cs="Arial"/>
              </w:rPr>
              <w:t>0</w:t>
            </w:r>
          </w:p>
          <w:p w14:paraId="5DE71413" w14:textId="77777777" w:rsidR="00255F4F" w:rsidRPr="00724672" w:rsidRDefault="00255F4F" w:rsidP="00837502">
            <w:pPr>
              <w:rPr>
                <w:rFonts w:ascii="Arial" w:hAnsi="Arial" w:cs="Arial"/>
              </w:rPr>
            </w:pPr>
            <w:r w:rsidRPr="00724672">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A167B0">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A167B0">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A167B0">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A167B0">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A167B0">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A167B0">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A167B0">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 xml:space="preserve">W postępowaniu toczącym się wskutek wniesienia skargi stosuje się odpowiednio przepisy ustawy z dnia 17 listopada 1964 r. - Kodeks postępowania cywilnego o apelacji, jeżeli przepisy niniejszego </w:t>
      </w:r>
      <w:r w:rsidRPr="00245C2B">
        <w:rPr>
          <w:rFonts w:ascii="Arial" w:hAnsi="Arial" w:cs="Arial"/>
          <w:bCs/>
          <w:sz w:val="20"/>
        </w:rPr>
        <w:lastRenderedPageBreak/>
        <w:t>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Default="00543B91" w:rsidP="00837502">
      <w:pPr>
        <w:pStyle w:val="FR1"/>
        <w:autoSpaceDE w:val="0"/>
        <w:autoSpaceDN w:val="0"/>
        <w:adjustRightInd w:val="0"/>
        <w:rPr>
          <w:rFonts w:ascii="Arial" w:hAnsi="Arial" w:cs="Arial"/>
          <w:sz w:val="20"/>
        </w:rPr>
      </w:pPr>
    </w:p>
    <w:p w14:paraId="0B98C3D3" w14:textId="77777777" w:rsidR="006F4569" w:rsidRPr="00245C2B" w:rsidRDefault="006F4569"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076CF91F"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2" w:history="1">
        <w:r w:rsidRPr="00245C2B">
          <w:rPr>
            <w:rStyle w:val="Hipercze"/>
            <w:rFonts w:ascii="Arial" w:hAnsi="Arial" w:cs="Arial"/>
          </w:rPr>
          <w:t>sekretariat@swk.med.pl</w:t>
        </w:r>
      </w:hyperlink>
      <w:r w:rsidRPr="00245C2B">
        <w:rPr>
          <w:rFonts w:ascii="Arial" w:hAnsi="Arial" w:cs="Arial"/>
        </w:rPr>
        <w:t>, telefon: 94 34 88</w:t>
      </w:r>
      <w:r w:rsidR="00FD17C0">
        <w:rPr>
          <w:rFonts w:ascii="Arial" w:hAnsi="Arial" w:cs="Arial"/>
        </w:rPr>
        <w:t> </w:t>
      </w:r>
      <w:r w:rsidRPr="00245C2B">
        <w:rPr>
          <w:rFonts w:ascii="Arial" w:hAnsi="Arial" w:cs="Arial"/>
        </w:rPr>
        <w:t>545;</w:t>
      </w:r>
    </w:p>
    <w:p w14:paraId="6DE83B18" w14:textId="6E3D7CF8" w:rsidR="00255F4F" w:rsidRPr="00FD17C0" w:rsidRDefault="00255F4F" w:rsidP="00FD17C0">
      <w:pPr>
        <w:pStyle w:val="Akapitzlist"/>
        <w:numPr>
          <w:ilvl w:val="1"/>
          <w:numId w:val="9"/>
        </w:numPr>
        <w:suppressAutoHyphens w:val="0"/>
        <w:ind w:left="527" w:hanging="357"/>
        <w:contextualSpacing w:val="0"/>
        <w:jc w:val="both"/>
        <w:rPr>
          <w:rFonts w:ascii="Arial" w:hAnsi="Arial" w:cs="Arial"/>
        </w:rPr>
      </w:pPr>
      <w:r w:rsidRPr="00FD17C0">
        <w:rPr>
          <w:rFonts w:ascii="Arial" w:hAnsi="Arial" w:cs="Arial"/>
        </w:rPr>
        <w:t xml:space="preserve">Pani/Pana dane osobowe przetwarzane będą na podstawie art. 6 ust. 1 lit. c RODO w celu związanym z postępowaniem o udzielenie zamówienia publicznego p.t.: </w:t>
      </w:r>
      <w:r w:rsidR="00FD17C0">
        <w:rPr>
          <w:rFonts w:ascii="Arial" w:hAnsi="Arial" w:cs="Arial"/>
        </w:rPr>
        <w:t>„</w:t>
      </w:r>
      <w:r w:rsidR="00FD17C0" w:rsidRPr="00FD17C0">
        <w:rPr>
          <w:rFonts w:ascii="Arial" w:hAnsi="Arial" w:cs="Arial"/>
        </w:rPr>
        <w:t>Sprzęt medyczny jednorazowego użytku</w:t>
      </w:r>
      <w:r w:rsidR="00A905C1">
        <w:rPr>
          <w:rFonts w:ascii="Arial" w:hAnsi="Arial" w:cs="Arial"/>
        </w:rPr>
        <w:t xml:space="preserve"> (igły, kaniule, porty)</w:t>
      </w:r>
      <w:r w:rsidR="00FD17C0">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Default="00DD7315" w:rsidP="00837502">
      <w:pPr>
        <w:rPr>
          <w:rFonts w:ascii="Arial" w:hAnsi="Arial" w:cs="Arial"/>
        </w:rPr>
      </w:pPr>
    </w:p>
    <w:p w14:paraId="7E1520D0" w14:textId="77777777" w:rsidR="006F4569" w:rsidRPr="00245C2B" w:rsidRDefault="006F4569"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A167B0">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A167B0">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A167B0">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A167B0">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FD17C0" w:rsidRDefault="0017588B" w:rsidP="00A167B0">
      <w:pPr>
        <w:pStyle w:val="FR1"/>
        <w:numPr>
          <w:ilvl w:val="0"/>
          <w:numId w:val="23"/>
        </w:numPr>
        <w:autoSpaceDE w:val="0"/>
        <w:autoSpaceDN w:val="0"/>
        <w:adjustRightInd w:val="0"/>
        <w:rPr>
          <w:rFonts w:ascii="Arial" w:hAnsi="Arial" w:cs="Arial"/>
          <w:sz w:val="20"/>
        </w:rPr>
      </w:pPr>
      <w:r w:rsidRPr="00FD17C0">
        <w:rPr>
          <w:rFonts w:ascii="Arial" w:hAnsi="Arial" w:cs="Arial"/>
          <w:sz w:val="20"/>
        </w:rPr>
        <w:t>Zamawiający nie przewiduje zwrotu kosztów udziału w post</w:t>
      </w:r>
      <w:r w:rsidR="00892497" w:rsidRPr="00FD17C0">
        <w:rPr>
          <w:rFonts w:ascii="Arial" w:hAnsi="Arial" w:cs="Arial"/>
          <w:sz w:val="20"/>
        </w:rPr>
        <w:t>ę</w:t>
      </w:r>
      <w:r w:rsidRPr="00FD17C0">
        <w:rPr>
          <w:rFonts w:ascii="Arial" w:hAnsi="Arial" w:cs="Arial"/>
          <w:sz w:val="20"/>
        </w:rPr>
        <w:t>powaniu.</w:t>
      </w:r>
    </w:p>
    <w:p w14:paraId="6002A6BB" w14:textId="5B6A423F" w:rsidR="0017588B" w:rsidRPr="00FD17C0" w:rsidRDefault="006F3084" w:rsidP="00A167B0">
      <w:pPr>
        <w:pStyle w:val="FR1"/>
        <w:numPr>
          <w:ilvl w:val="0"/>
          <w:numId w:val="23"/>
        </w:numPr>
        <w:autoSpaceDE w:val="0"/>
        <w:autoSpaceDN w:val="0"/>
        <w:adjustRightInd w:val="0"/>
        <w:rPr>
          <w:rFonts w:ascii="Arial" w:hAnsi="Arial" w:cs="Arial"/>
          <w:sz w:val="20"/>
        </w:rPr>
      </w:pPr>
      <w:bookmarkStart w:id="7" w:name="_Hlk120705673"/>
      <w:r w:rsidRPr="00FD17C0">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FD17C0">
        <w:rPr>
          <w:rFonts w:ascii="Arial" w:hAnsi="Arial" w:cs="Arial"/>
          <w:sz w:val="20"/>
        </w:rPr>
        <w:t>Dz. U. z 2022 r. poz. 1510, 1700 i 2140 oraz z 2023 r. poz. 240 i 641</w:t>
      </w:r>
      <w:r w:rsidRPr="00FD17C0">
        <w:rPr>
          <w:rFonts w:ascii="Arial" w:hAnsi="Arial" w:cs="Arial"/>
          <w:sz w:val="20"/>
        </w:rPr>
        <w:t>).</w:t>
      </w:r>
    </w:p>
    <w:bookmarkEnd w:id="7"/>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lastRenderedPageBreak/>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7944E539" w:rsidR="00F11D80" w:rsidRPr="00A41E8B" w:rsidRDefault="00837502" w:rsidP="00837502">
      <w:pPr>
        <w:numPr>
          <w:ilvl w:val="0"/>
          <w:numId w:val="8"/>
        </w:numPr>
        <w:rPr>
          <w:rFonts w:ascii="Arial" w:hAnsi="Arial" w:cs="Arial"/>
        </w:rPr>
      </w:pPr>
      <w:r w:rsidRPr="00A41E8B">
        <w:rPr>
          <w:rFonts w:ascii="Arial" w:hAnsi="Arial" w:cs="Arial"/>
        </w:rPr>
        <w:t>Formularz oferty</w:t>
      </w:r>
      <w:r w:rsidR="00A41E8B" w:rsidRPr="00A41E8B">
        <w:rPr>
          <w:rFonts w:ascii="Arial" w:hAnsi="Arial" w:cs="Arial"/>
        </w:rPr>
        <w:t>.</w:t>
      </w:r>
    </w:p>
    <w:p w14:paraId="2819CFB9" w14:textId="596E3F0C" w:rsidR="00255F4F" w:rsidRPr="00A41E8B" w:rsidRDefault="00255F4F" w:rsidP="00837502">
      <w:pPr>
        <w:numPr>
          <w:ilvl w:val="0"/>
          <w:numId w:val="8"/>
        </w:numPr>
        <w:rPr>
          <w:rFonts w:ascii="Arial" w:hAnsi="Arial" w:cs="Arial"/>
        </w:rPr>
      </w:pPr>
      <w:r w:rsidRPr="00A41E8B">
        <w:rPr>
          <w:rFonts w:ascii="Arial" w:hAnsi="Arial" w:cs="Arial"/>
        </w:rPr>
        <w:t>Opis przedmiotu zamówienia.</w:t>
      </w:r>
    </w:p>
    <w:p w14:paraId="4E3B6A84" w14:textId="4D870536" w:rsidR="00AF3C34" w:rsidRPr="00A41E8B" w:rsidRDefault="001826BD" w:rsidP="00837502">
      <w:pPr>
        <w:numPr>
          <w:ilvl w:val="0"/>
          <w:numId w:val="8"/>
        </w:numPr>
        <w:rPr>
          <w:rFonts w:ascii="Arial" w:hAnsi="Arial" w:cs="Arial"/>
        </w:rPr>
      </w:pPr>
      <w:r w:rsidRPr="00A41E8B">
        <w:rPr>
          <w:rFonts w:ascii="Arial" w:hAnsi="Arial" w:cs="Arial"/>
        </w:rPr>
        <w:t>Projekt umowy.</w:t>
      </w:r>
    </w:p>
    <w:p w14:paraId="363E1881" w14:textId="77777777" w:rsidR="000B7DF2" w:rsidRPr="00A41E8B" w:rsidRDefault="000B7DF2" w:rsidP="00837502">
      <w:pPr>
        <w:numPr>
          <w:ilvl w:val="0"/>
          <w:numId w:val="8"/>
        </w:numPr>
        <w:rPr>
          <w:rFonts w:ascii="Arial" w:hAnsi="Arial" w:cs="Arial"/>
        </w:rPr>
      </w:pPr>
      <w:r w:rsidRPr="00A41E8B">
        <w:rPr>
          <w:rFonts w:ascii="Arial" w:hAnsi="Arial" w:cs="Arial"/>
        </w:rPr>
        <w:t>Jednolity Europejski Dokument Zamówienia.</w:t>
      </w:r>
    </w:p>
    <w:p w14:paraId="1F0FEE18" w14:textId="4EF532E1" w:rsidR="003500F9" w:rsidRPr="00A41E8B" w:rsidRDefault="003500F9" w:rsidP="008A62AC">
      <w:pPr>
        <w:numPr>
          <w:ilvl w:val="0"/>
          <w:numId w:val="8"/>
        </w:numPr>
        <w:jc w:val="both"/>
        <w:rPr>
          <w:rFonts w:ascii="Arial" w:hAnsi="Arial" w:cs="Arial"/>
        </w:rPr>
      </w:pPr>
      <w:bookmarkStart w:id="8" w:name="_Hlk115688679"/>
      <w:r w:rsidRPr="00A41E8B">
        <w:rPr>
          <w:rFonts w:ascii="Arial" w:hAnsi="Arial" w:cs="Arial"/>
        </w:rPr>
        <w:t>Oświadczenie z art. 7</w:t>
      </w:r>
      <w:r w:rsidRPr="00A41E8B">
        <w:t xml:space="preserve"> </w:t>
      </w:r>
      <w:r w:rsidRPr="00A41E8B">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8"/>
      <w:r w:rsidRPr="00A41E8B">
        <w:rPr>
          <w:rFonts w:ascii="Arial" w:hAnsi="Arial" w:cs="Arial"/>
        </w:rPr>
        <w:t>.</w:t>
      </w: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3"/>
          <w:footerReference w:type="default" r:id="rId14"/>
          <w:headerReference w:type="first" r:id="rId15"/>
          <w:footerReference w:type="first" r:id="rId16"/>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Default="006115A3" w:rsidP="00837502">
      <w:pPr>
        <w:jc w:val="center"/>
        <w:rPr>
          <w:rFonts w:ascii="Arial" w:hAnsi="Arial" w:cs="Arial"/>
        </w:rPr>
      </w:pPr>
    </w:p>
    <w:p w14:paraId="4ED1BFC5" w14:textId="77777777" w:rsidR="00F75413" w:rsidRPr="00245C2B" w:rsidRDefault="00F75413" w:rsidP="00837502">
      <w:pPr>
        <w:jc w:val="center"/>
        <w:rPr>
          <w:rFonts w:ascii="Arial" w:hAnsi="Arial" w:cs="Arial"/>
        </w:rPr>
      </w:pPr>
    </w:p>
    <w:p w14:paraId="713D43C5" w14:textId="379DF406" w:rsidR="00984B58" w:rsidRPr="00245C2B" w:rsidRDefault="00837502" w:rsidP="00837502">
      <w:pPr>
        <w:jc w:val="center"/>
        <w:rPr>
          <w:rFonts w:ascii="Arial" w:hAnsi="Arial" w:cs="Arial"/>
          <w:b/>
          <w:spacing w:val="60"/>
        </w:rPr>
      </w:pPr>
      <w:r w:rsidRPr="00A41E8B">
        <w:rPr>
          <w:rFonts w:ascii="Arial" w:hAnsi="Arial" w:cs="Arial"/>
          <w:b/>
          <w:spacing w:val="60"/>
        </w:rPr>
        <w:t>FORMULARZ OFERTY</w:t>
      </w:r>
    </w:p>
    <w:p w14:paraId="565DC52A" w14:textId="77777777" w:rsidR="006115A3" w:rsidRDefault="006115A3" w:rsidP="00837502">
      <w:pPr>
        <w:jc w:val="center"/>
        <w:rPr>
          <w:rFonts w:ascii="Arial" w:hAnsi="Arial" w:cs="Arial"/>
        </w:rPr>
      </w:pPr>
    </w:p>
    <w:p w14:paraId="3812F9D8" w14:textId="77777777" w:rsidR="00F75413" w:rsidRDefault="00F75413" w:rsidP="00837502">
      <w:pPr>
        <w:jc w:val="center"/>
        <w:rPr>
          <w:rFonts w:ascii="Arial" w:hAnsi="Arial" w:cs="Arial"/>
        </w:rPr>
      </w:pPr>
    </w:p>
    <w:p w14:paraId="5FB6BD4F" w14:textId="77777777" w:rsidR="00F75413" w:rsidRPr="00245C2B" w:rsidRDefault="00F7541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9"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0" w:name="_Hlk92184823"/>
            <w:bookmarkEnd w:id="9"/>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0"/>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1"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1"/>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A167B0">
      <w:pPr>
        <w:widowControl w:val="0"/>
        <w:numPr>
          <w:ilvl w:val="0"/>
          <w:numId w:val="27"/>
        </w:numPr>
        <w:suppressAutoHyphens/>
        <w:jc w:val="both"/>
        <w:rPr>
          <w:rFonts w:ascii="Arial" w:hAnsi="Arial" w:cs="Arial"/>
          <w:lang w:eastAsia="en-US"/>
        </w:rPr>
      </w:pPr>
      <w:r w:rsidRPr="00245C2B">
        <w:rPr>
          <w:rFonts w:ascii="Arial" w:hAnsi="Arial" w:cs="Arial"/>
          <w:lang w:eastAsia="en-US"/>
        </w:rPr>
        <w:t>zapoznałem/am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A167B0">
      <w:pPr>
        <w:widowControl w:val="0"/>
        <w:numPr>
          <w:ilvl w:val="0"/>
          <w:numId w:val="27"/>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Default="00984B58" w:rsidP="00837502">
      <w:pPr>
        <w:jc w:val="both"/>
        <w:rPr>
          <w:rFonts w:ascii="Arial" w:hAnsi="Arial" w:cs="Arial"/>
        </w:rPr>
      </w:pPr>
    </w:p>
    <w:p w14:paraId="00896A40" w14:textId="77777777" w:rsidR="00F75413" w:rsidRPr="00245C2B" w:rsidRDefault="00F75413" w:rsidP="00837502">
      <w:pPr>
        <w:jc w:val="both"/>
        <w:rPr>
          <w:rFonts w:ascii="Arial" w:hAnsi="Arial" w:cs="Arial"/>
        </w:rPr>
      </w:pPr>
    </w:p>
    <w:p w14:paraId="32701098" w14:textId="6EA3198D" w:rsidR="00195BB2" w:rsidRPr="00A41E8B" w:rsidRDefault="00195BB2" w:rsidP="00837502">
      <w:pPr>
        <w:widowControl w:val="0"/>
        <w:numPr>
          <w:ilvl w:val="0"/>
          <w:numId w:val="10"/>
        </w:numPr>
        <w:suppressAutoHyphens/>
        <w:rPr>
          <w:rFonts w:ascii="Arial" w:hAnsi="Arial" w:cs="Arial"/>
        </w:rPr>
      </w:pPr>
      <w:r w:rsidRPr="00A41E8B">
        <w:rPr>
          <w:rFonts w:ascii="Arial" w:hAnsi="Arial" w:cs="Arial"/>
        </w:rPr>
        <w:t xml:space="preserve">Oferuję </w:t>
      </w:r>
      <w:r w:rsidR="00A41E8B" w:rsidRPr="00A41E8B">
        <w:rPr>
          <w:rFonts w:ascii="Arial" w:hAnsi="Arial" w:cs="Arial"/>
        </w:rPr>
        <w:t>dostawę</w:t>
      </w:r>
      <w:r w:rsidRPr="00A41E8B">
        <w:rPr>
          <w:rFonts w:ascii="Arial" w:hAnsi="Arial" w:cs="Arial"/>
        </w:rPr>
        <w:t>, zgodnie z wymogami zawartymi w Specyfikacji Warunków Zamówienia:</w:t>
      </w:r>
    </w:p>
    <w:p w14:paraId="758F5649" w14:textId="77777777" w:rsidR="00195BB2" w:rsidRDefault="00195BB2" w:rsidP="00837502">
      <w:pPr>
        <w:rPr>
          <w:rFonts w:ascii="Arial" w:hAnsi="Arial" w:cs="Arial"/>
        </w:rPr>
      </w:pPr>
    </w:p>
    <w:p w14:paraId="4B07B403" w14:textId="77777777" w:rsidR="00F75413" w:rsidRDefault="00F75413" w:rsidP="00837502">
      <w:pPr>
        <w:rPr>
          <w:rFonts w:ascii="Arial" w:hAnsi="Arial" w:cs="Arial"/>
        </w:rPr>
      </w:pPr>
    </w:p>
    <w:p w14:paraId="32BDD7F7" w14:textId="77777777" w:rsidR="00F75413" w:rsidRPr="00177A7D" w:rsidRDefault="00F75413" w:rsidP="00837502">
      <w:pPr>
        <w:rPr>
          <w:rFonts w:ascii="Arial" w:hAnsi="Arial" w:cs="Arial"/>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2"/>
        <w:gridCol w:w="3632"/>
        <w:gridCol w:w="1276"/>
        <w:gridCol w:w="1559"/>
        <w:gridCol w:w="851"/>
        <w:gridCol w:w="1275"/>
        <w:gridCol w:w="1134"/>
        <w:gridCol w:w="1328"/>
        <w:gridCol w:w="1649"/>
        <w:gridCol w:w="1616"/>
      </w:tblGrid>
      <w:tr w:rsidR="00F75413" w:rsidRPr="00BF3F9E" w14:paraId="7A9DE9E3" w14:textId="77777777" w:rsidTr="00BF21BF">
        <w:trPr>
          <w:cantSplit/>
        </w:trPr>
        <w:tc>
          <w:tcPr>
            <w:tcW w:w="1474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539593" w14:textId="77777777" w:rsidR="00F75413" w:rsidRPr="00BF3F9E" w:rsidRDefault="00F75413" w:rsidP="00BF21BF">
            <w:pPr>
              <w:rPr>
                <w:rFonts w:ascii="Arial" w:hAnsi="Arial" w:cs="Arial"/>
                <w:bCs/>
              </w:rPr>
            </w:pPr>
            <w:r w:rsidRPr="00BF3F9E">
              <w:rPr>
                <w:rFonts w:ascii="Arial" w:hAnsi="Arial" w:cs="Arial"/>
                <w:bCs/>
              </w:rPr>
              <w:lastRenderedPageBreak/>
              <w:t xml:space="preserve">CZĘŚĆ NR 1 </w:t>
            </w:r>
            <w:r w:rsidRPr="00BF3F9E">
              <w:rPr>
                <w:rFonts w:ascii="Arial" w:hAnsi="Arial" w:cs="Arial"/>
              </w:rPr>
              <w:t>PORTY NACZYNIOWE</w:t>
            </w:r>
          </w:p>
        </w:tc>
      </w:tr>
      <w:tr w:rsidR="00F75413" w:rsidRPr="00BF3F9E" w14:paraId="140630AE" w14:textId="77777777" w:rsidTr="00BF21BF">
        <w:trPr>
          <w:cantSplit/>
        </w:trPr>
        <w:tc>
          <w:tcPr>
            <w:tcW w:w="422" w:type="dxa"/>
            <w:tcBorders>
              <w:top w:val="single" w:sz="4" w:space="0" w:color="auto"/>
            </w:tcBorders>
            <w:shd w:val="clear" w:color="auto" w:fill="F2F2F2" w:themeFill="background1" w:themeFillShade="F2"/>
            <w:vAlign w:val="center"/>
          </w:tcPr>
          <w:p w14:paraId="1722A03B"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Lp</w:t>
            </w:r>
          </w:p>
        </w:tc>
        <w:tc>
          <w:tcPr>
            <w:tcW w:w="3632" w:type="dxa"/>
            <w:tcBorders>
              <w:top w:val="single" w:sz="4" w:space="0" w:color="auto"/>
            </w:tcBorders>
            <w:shd w:val="clear" w:color="auto" w:fill="F2F2F2" w:themeFill="background1" w:themeFillShade="F2"/>
            <w:vAlign w:val="center"/>
          </w:tcPr>
          <w:p w14:paraId="2669A72A"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3E3EC4C8" w14:textId="77777777" w:rsidR="00F75413" w:rsidRPr="00BF3F9E" w:rsidRDefault="00F75413" w:rsidP="00BF21BF">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09101449"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48E6F003"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5E928578"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36173964"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Cena jedn. netto</w:t>
            </w:r>
          </w:p>
        </w:tc>
        <w:tc>
          <w:tcPr>
            <w:tcW w:w="1328" w:type="dxa"/>
            <w:tcBorders>
              <w:top w:val="single" w:sz="4" w:space="0" w:color="auto"/>
            </w:tcBorders>
            <w:shd w:val="clear" w:color="auto" w:fill="F2F2F2" w:themeFill="background1" w:themeFillShade="F2"/>
            <w:vAlign w:val="center"/>
          </w:tcPr>
          <w:p w14:paraId="34018147"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VAT w (%)</w:t>
            </w:r>
          </w:p>
        </w:tc>
        <w:tc>
          <w:tcPr>
            <w:tcW w:w="1649" w:type="dxa"/>
            <w:tcBorders>
              <w:top w:val="single" w:sz="4" w:space="0" w:color="auto"/>
            </w:tcBorders>
            <w:shd w:val="clear" w:color="auto" w:fill="F2F2F2" w:themeFill="background1" w:themeFillShade="F2"/>
            <w:vAlign w:val="center"/>
          </w:tcPr>
          <w:p w14:paraId="38C9535D"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Cena netto</w:t>
            </w:r>
          </w:p>
        </w:tc>
        <w:tc>
          <w:tcPr>
            <w:tcW w:w="1616" w:type="dxa"/>
            <w:tcBorders>
              <w:top w:val="single" w:sz="4" w:space="0" w:color="auto"/>
              <w:bottom w:val="single" w:sz="4" w:space="0" w:color="auto"/>
            </w:tcBorders>
            <w:shd w:val="clear" w:color="auto" w:fill="F2F2F2" w:themeFill="background1" w:themeFillShade="F2"/>
            <w:vAlign w:val="center"/>
          </w:tcPr>
          <w:p w14:paraId="1E8FF712"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Cena brutto</w:t>
            </w:r>
          </w:p>
        </w:tc>
      </w:tr>
      <w:tr w:rsidR="00F75413" w:rsidRPr="00BF3F9E" w14:paraId="37053785" w14:textId="77777777" w:rsidTr="00BF21BF">
        <w:trPr>
          <w:cantSplit/>
          <w:trHeight w:val="397"/>
        </w:trPr>
        <w:tc>
          <w:tcPr>
            <w:tcW w:w="422" w:type="dxa"/>
            <w:vAlign w:val="center"/>
          </w:tcPr>
          <w:p w14:paraId="4C862D18" w14:textId="77777777" w:rsidR="00F75413" w:rsidRPr="00BF3F9E" w:rsidRDefault="00F75413" w:rsidP="00BF21BF">
            <w:pPr>
              <w:jc w:val="center"/>
              <w:rPr>
                <w:rFonts w:ascii="Arial" w:hAnsi="Arial" w:cs="Arial"/>
                <w:bCs/>
              </w:rPr>
            </w:pPr>
            <w:r w:rsidRPr="00BF3F9E">
              <w:rPr>
                <w:rFonts w:ascii="Arial" w:hAnsi="Arial" w:cs="Arial"/>
                <w:bCs/>
              </w:rPr>
              <w:t>1</w:t>
            </w:r>
          </w:p>
        </w:tc>
        <w:tc>
          <w:tcPr>
            <w:tcW w:w="3632" w:type="dxa"/>
            <w:shd w:val="clear" w:color="auto" w:fill="auto"/>
            <w:vAlign w:val="center"/>
          </w:tcPr>
          <w:p w14:paraId="527CE02A" w14:textId="77777777" w:rsidR="00F75413" w:rsidRPr="00743FCA" w:rsidRDefault="00F75413" w:rsidP="00BF21BF">
            <w:pPr>
              <w:rPr>
                <w:rFonts w:ascii="Arial" w:hAnsi="Arial" w:cs="Arial"/>
              </w:rPr>
            </w:pPr>
            <w:r w:rsidRPr="00743FCA">
              <w:rPr>
                <w:rFonts w:ascii="Arial" w:hAnsi="Arial" w:cs="Arial"/>
              </w:rPr>
              <w:t>Porty naczyniowe</w:t>
            </w:r>
          </w:p>
          <w:p w14:paraId="1BB07B0F" w14:textId="77777777" w:rsidR="00F75413" w:rsidRPr="00743FCA" w:rsidRDefault="00F75413" w:rsidP="00BF21BF">
            <w:pPr>
              <w:rPr>
                <w:rFonts w:ascii="Arial" w:hAnsi="Arial" w:cs="Arial"/>
              </w:rPr>
            </w:pPr>
            <w:r w:rsidRPr="00743FCA">
              <w:rPr>
                <w:rFonts w:ascii="Arial" w:hAnsi="Arial" w:cs="Arial"/>
              </w:rPr>
              <w:t xml:space="preserve">Wysokość portu do 12 mm, </w:t>
            </w:r>
          </w:p>
          <w:p w14:paraId="5C6DB315" w14:textId="77777777" w:rsidR="00F75413" w:rsidRPr="00743FCA" w:rsidRDefault="00F75413" w:rsidP="00BF21BF">
            <w:pPr>
              <w:ind w:left="212" w:hanging="212"/>
              <w:rPr>
                <w:rFonts w:ascii="Arial" w:hAnsi="Arial" w:cs="Arial"/>
              </w:rPr>
            </w:pPr>
            <w:r w:rsidRPr="00743FCA">
              <w:rPr>
                <w:rFonts w:ascii="Arial" w:hAnsi="Arial" w:cs="Arial"/>
              </w:rPr>
              <w:t>•</w:t>
            </w:r>
            <w:r w:rsidRPr="00743FCA">
              <w:rPr>
                <w:rFonts w:ascii="Arial" w:hAnsi="Arial" w:cs="Arial"/>
              </w:rPr>
              <w:tab/>
              <w:t xml:space="preserve">Waga portu max 6g, </w:t>
            </w:r>
          </w:p>
          <w:p w14:paraId="777C1527" w14:textId="77777777" w:rsidR="00F75413" w:rsidRPr="00743FCA" w:rsidRDefault="00F75413" w:rsidP="00BF21BF">
            <w:pPr>
              <w:ind w:left="212" w:hanging="212"/>
              <w:rPr>
                <w:rFonts w:ascii="Arial" w:hAnsi="Arial" w:cs="Arial"/>
              </w:rPr>
            </w:pPr>
            <w:r w:rsidRPr="00743FCA">
              <w:rPr>
                <w:rFonts w:ascii="Arial" w:hAnsi="Arial" w:cs="Arial"/>
              </w:rPr>
              <w:t>•</w:t>
            </w:r>
            <w:r w:rsidRPr="00743FCA">
              <w:rPr>
                <w:rFonts w:ascii="Arial" w:hAnsi="Arial" w:cs="Arial"/>
              </w:rPr>
              <w:tab/>
              <w:t xml:space="preserve">Membrana silikonowa o średnicy 12,5 mm, </w:t>
            </w:r>
          </w:p>
          <w:p w14:paraId="6E4461EA" w14:textId="77777777" w:rsidR="00F75413" w:rsidRPr="00BF3F9E" w:rsidRDefault="00F75413" w:rsidP="00BF21BF">
            <w:pPr>
              <w:ind w:left="212" w:hanging="212"/>
              <w:rPr>
                <w:rFonts w:ascii="Arial" w:hAnsi="Arial" w:cs="Arial"/>
              </w:rPr>
            </w:pPr>
            <w:r w:rsidRPr="00743FCA">
              <w:rPr>
                <w:rFonts w:ascii="Arial" w:hAnsi="Arial" w:cs="Arial"/>
              </w:rPr>
              <w:t>•</w:t>
            </w:r>
            <w:r w:rsidRPr="00743FCA">
              <w:rPr>
                <w:rFonts w:ascii="Arial" w:hAnsi="Arial" w:cs="Arial"/>
              </w:rPr>
              <w:tab/>
              <w:t>Komora o objętości 0,5ml</w:t>
            </w:r>
          </w:p>
        </w:tc>
        <w:tc>
          <w:tcPr>
            <w:tcW w:w="1276" w:type="dxa"/>
            <w:shd w:val="clear" w:color="auto" w:fill="auto"/>
            <w:vAlign w:val="center"/>
          </w:tcPr>
          <w:p w14:paraId="506D4BD0" w14:textId="77777777" w:rsidR="00F75413" w:rsidRPr="00BF3F9E" w:rsidRDefault="00F75413" w:rsidP="00BF21BF">
            <w:pPr>
              <w:jc w:val="center"/>
              <w:rPr>
                <w:rFonts w:ascii="Arial" w:hAnsi="Arial" w:cs="Arial"/>
              </w:rPr>
            </w:pPr>
          </w:p>
        </w:tc>
        <w:tc>
          <w:tcPr>
            <w:tcW w:w="1559" w:type="dxa"/>
            <w:shd w:val="clear" w:color="auto" w:fill="auto"/>
            <w:vAlign w:val="center"/>
          </w:tcPr>
          <w:p w14:paraId="0C024382" w14:textId="77777777" w:rsidR="00F75413" w:rsidRPr="00BF3F9E" w:rsidRDefault="00F75413" w:rsidP="00BF21BF">
            <w:pPr>
              <w:jc w:val="center"/>
              <w:rPr>
                <w:rFonts w:ascii="Arial" w:hAnsi="Arial" w:cs="Arial"/>
              </w:rPr>
            </w:pPr>
          </w:p>
        </w:tc>
        <w:tc>
          <w:tcPr>
            <w:tcW w:w="851" w:type="dxa"/>
            <w:shd w:val="clear" w:color="auto" w:fill="auto"/>
            <w:vAlign w:val="center"/>
          </w:tcPr>
          <w:p w14:paraId="4DE476A4" w14:textId="3917E84A" w:rsidR="00F75413" w:rsidRPr="00560A21" w:rsidRDefault="001F3015" w:rsidP="00BF21BF">
            <w:pPr>
              <w:jc w:val="center"/>
              <w:rPr>
                <w:rFonts w:ascii="Arial" w:hAnsi="Arial" w:cs="Arial"/>
              </w:rPr>
            </w:pPr>
            <w:r>
              <w:rPr>
                <w:rFonts w:ascii="Arial" w:hAnsi="Arial" w:cs="Arial"/>
              </w:rPr>
              <w:t>30</w:t>
            </w:r>
            <w:r w:rsidR="00F75413" w:rsidRPr="00560A21">
              <w:rPr>
                <w:rFonts w:ascii="Arial" w:hAnsi="Arial" w:cs="Arial"/>
              </w:rPr>
              <w:t>0</w:t>
            </w:r>
          </w:p>
        </w:tc>
        <w:tc>
          <w:tcPr>
            <w:tcW w:w="1275" w:type="dxa"/>
            <w:shd w:val="clear" w:color="auto" w:fill="auto"/>
            <w:vAlign w:val="center"/>
          </w:tcPr>
          <w:p w14:paraId="50A8560E" w14:textId="77777777" w:rsidR="00F75413" w:rsidRPr="00560A21" w:rsidRDefault="00F75413" w:rsidP="00BF21BF">
            <w:pPr>
              <w:jc w:val="center"/>
              <w:rPr>
                <w:rFonts w:ascii="Arial" w:hAnsi="Arial" w:cs="Arial"/>
              </w:rPr>
            </w:pPr>
            <w:r w:rsidRPr="00560A21">
              <w:rPr>
                <w:rFonts w:ascii="Arial" w:hAnsi="Arial" w:cs="Arial"/>
              </w:rPr>
              <w:t>szt.</w:t>
            </w:r>
          </w:p>
        </w:tc>
        <w:tc>
          <w:tcPr>
            <w:tcW w:w="1134" w:type="dxa"/>
            <w:vAlign w:val="center"/>
          </w:tcPr>
          <w:p w14:paraId="64FA472D" w14:textId="77777777" w:rsidR="00F75413" w:rsidRPr="00BF3F9E" w:rsidRDefault="00F75413" w:rsidP="00BF21BF">
            <w:pPr>
              <w:jc w:val="center"/>
              <w:rPr>
                <w:rFonts w:ascii="Arial" w:hAnsi="Arial" w:cs="Arial"/>
                <w:color w:val="000000"/>
              </w:rPr>
            </w:pPr>
          </w:p>
        </w:tc>
        <w:tc>
          <w:tcPr>
            <w:tcW w:w="1328" w:type="dxa"/>
            <w:vAlign w:val="center"/>
          </w:tcPr>
          <w:p w14:paraId="70897F5B" w14:textId="77777777" w:rsidR="00F75413" w:rsidRPr="00BF3F9E" w:rsidRDefault="00F75413" w:rsidP="00BF21BF">
            <w:pPr>
              <w:jc w:val="center"/>
              <w:rPr>
                <w:rFonts w:ascii="Arial" w:hAnsi="Arial" w:cs="Arial"/>
                <w:color w:val="000000"/>
              </w:rPr>
            </w:pPr>
          </w:p>
        </w:tc>
        <w:tc>
          <w:tcPr>
            <w:tcW w:w="1649" w:type="dxa"/>
            <w:vAlign w:val="center"/>
          </w:tcPr>
          <w:p w14:paraId="65E7C97B" w14:textId="77777777" w:rsidR="00F75413" w:rsidRPr="00BF3F9E" w:rsidRDefault="00F75413" w:rsidP="00BF21BF">
            <w:pPr>
              <w:jc w:val="center"/>
              <w:rPr>
                <w:rFonts w:ascii="Arial" w:hAnsi="Arial" w:cs="Arial"/>
                <w:color w:val="000000"/>
              </w:rPr>
            </w:pPr>
          </w:p>
        </w:tc>
        <w:tc>
          <w:tcPr>
            <w:tcW w:w="1616" w:type="dxa"/>
            <w:shd w:val="clear" w:color="auto" w:fill="auto"/>
            <w:vAlign w:val="center"/>
          </w:tcPr>
          <w:p w14:paraId="0829649B" w14:textId="77777777" w:rsidR="00F75413" w:rsidRPr="00BF3F9E" w:rsidRDefault="00F75413" w:rsidP="00BF21BF">
            <w:pPr>
              <w:jc w:val="center"/>
              <w:rPr>
                <w:rFonts w:ascii="Arial" w:hAnsi="Arial" w:cs="Arial"/>
                <w:color w:val="000000"/>
              </w:rPr>
            </w:pPr>
          </w:p>
        </w:tc>
      </w:tr>
      <w:tr w:rsidR="00F75413" w:rsidRPr="00BF3F9E" w14:paraId="12DB63AF" w14:textId="77777777" w:rsidTr="00BF21BF">
        <w:trPr>
          <w:cantSplit/>
          <w:trHeight w:val="397"/>
        </w:trPr>
        <w:tc>
          <w:tcPr>
            <w:tcW w:w="422" w:type="dxa"/>
            <w:vAlign w:val="center"/>
          </w:tcPr>
          <w:p w14:paraId="5E2FBF68" w14:textId="77777777" w:rsidR="00F75413" w:rsidRPr="00BF3F9E" w:rsidRDefault="00F75413" w:rsidP="00BF21BF">
            <w:pPr>
              <w:jc w:val="center"/>
              <w:rPr>
                <w:rFonts w:ascii="Arial" w:hAnsi="Arial" w:cs="Arial"/>
                <w:bCs/>
              </w:rPr>
            </w:pPr>
            <w:r>
              <w:rPr>
                <w:rFonts w:ascii="Arial" w:hAnsi="Arial" w:cs="Arial"/>
                <w:bCs/>
              </w:rPr>
              <w:t>2</w:t>
            </w:r>
          </w:p>
        </w:tc>
        <w:tc>
          <w:tcPr>
            <w:tcW w:w="3632" w:type="dxa"/>
            <w:shd w:val="clear" w:color="auto" w:fill="auto"/>
            <w:vAlign w:val="center"/>
          </w:tcPr>
          <w:p w14:paraId="68CEEDAB" w14:textId="77777777" w:rsidR="00F75413" w:rsidRDefault="00F75413" w:rsidP="00BF21BF">
            <w:pPr>
              <w:rPr>
                <w:rFonts w:ascii="Arial" w:hAnsi="Arial" w:cs="Arial"/>
              </w:rPr>
            </w:pPr>
            <w:r w:rsidRPr="00BF3F9E">
              <w:rPr>
                <w:rFonts w:ascii="Arial" w:hAnsi="Arial" w:cs="Arial"/>
              </w:rPr>
              <w:t>Porty naczyniowe</w:t>
            </w:r>
          </w:p>
          <w:p w14:paraId="6580A0BF" w14:textId="77777777" w:rsidR="00F75413" w:rsidRPr="00144880" w:rsidRDefault="00F75413" w:rsidP="00BF21BF">
            <w:pPr>
              <w:ind w:left="176" w:hanging="176"/>
              <w:jc w:val="both"/>
              <w:rPr>
                <w:rFonts w:ascii="Arial" w:hAnsi="Arial" w:cs="Arial"/>
              </w:rPr>
            </w:pPr>
            <w:r w:rsidRPr="00144880">
              <w:rPr>
                <w:rFonts w:ascii="Arial" w:hAnsi="Arial" w:cs="Arial"/>
              </w:rPr>
              <w:t xml:space="preserve">Wysokość portu 10-10,5 mm, </w:t>
            </w:r>
          </w:p>
          <w:p w14:paraId="12A3A13F" w14:textId="77777777" w:rsidR="00F75413" w:rsidRPr="00144880" w:rsidRDefault="00F75413" w:rsidP="00BF21BF">
            <w:pPr>
              <w:ind w:left="176" w:hanging="176"/>
              <w:jc w:val="both"/>
              <w:rPr>
                <w:rFonts w:ascii="Arial" w:hAnsi="Arial" w:cs="Arial"/>
              </w:rPr>
            </w:pPr>
            <w:r w:rsidRPr="00144880">
              <w:rPr>
                <w:rFonts w:ascii="Arial" w:hAnsi="Arial" w:cs="Arial"/>
              </w:rPr>
              <w:t>•</w:t>
            </w:r>
            <w:r w:rsidRPr="00144880">
              <w:rPr>
                <w:rFonts w:ascii="Arial" w:hAnsi="Arial" w:cs="Arial"/>
              </w:rPr>
              <w:tab/>
              <w:t xml:space="preserve">Waga portu max 5g, </w:t>
            </w:r>
          </w:p>
          <w:p w14:paraId="2A6DA9E8" w14:textId="77777777" w:rsidR="00F75413" w:rsidRPr="00144880" w:rsidRDefault="00F75413" w:rsidP="00BF21BF">
            <w:pPr>
              <w:ind w:left="176" w:hanging="176"/>
              <w:jc w:val="both"/>
              <w:rPr>
                <w:rFonts w:ascii="Arial" w:hAnsi="Arial" w:cs="Arial"/>
              </w:rPr>
            </w:pPr>
            <w:r w:rsidRPr="00144880">
              <w:rPr>
                <w:rFonts w:ascii="Arial" w:hAnsi="Arial" w:cs="Arial"/>
              </w:rPr>
              <w:t>•</w:t>
            </w:r>
            <w:r w:rsidRPr="00144880">
              <w:rPr>
                <w:rFonts w:ascii="Arial" w:hAnsi="Arial" w:cs="Arial"/>
              </w:rPr>
              <w:tab/>
              <w:t xml:space="preserve">Membrana silikonowa o średnicy 9,5-10 mm, </w:t>
            </w:r>
          </w:p>
          <w:p w14:paraId="4C1BEFB7" w14:textId="77777777" w:rsidR="00F75413" w:rsidRPr="00BF3F9E" w:rsidRDefault="00F75413" w:rsidP="00BF21BF">
            <w:pPr>
              <w:ind w:left="176" w:hanging="176"/>
              <w:jc w:val="both"/>
              <w:rPr>
                <w:rFonts w:ascii="Arial" w:hAnsi="Arial" w:cs="Arial"/>
              </w:rPr>
            </w:pPr>
            <w:r w:rsidRPr="00144880">
              <w:rPr>
                <w:rFonts w:ascii="Arial" w:hAnsi="Arial" w:cs="Arial"/>
              </w:rPr>
              <w:t>•</w:t>
            </w:r>
            <w:r w:rsidRPr="00144880">
              <w:rPr>
                <w:rFonts w:ascii="Arial" w:hAnsi="Arial" w:cs="Arial"/>
              </w:rPr>
              <w:tab/>
              <w:t>Komora o objętości 0,3ml</w:t>
            </w:r>
          </w:p>
        </w:tc>
        <w:tc>
          <w:tcPr>
            <w:tcW w:w="1276" w:type="dxa"/>
            <w:shd w:val="clear" w:color="auto" w:fill="auto"/>
            <w:vAlign w:val="center"/>
          </w:tcPr>
          <w:p w14:paraId="66C80F6D" w14:textId="77777777" w:rsidR="00F75413" w:rsidRPr="00BF3F9E" w:rsidRDefault="00F75413" w:rsidP="00BF21BF">
            <w:pPr>
              <w:jc w:val="center"/>
              <w:rPr>
                <w:rFonts w:ascii="Arial" w:hAnsi="Arial" w:cs="Arial"/>
              </w:rPr>
            </w:pPr>
          </w:p>
        </w:tc>
        <w:tc>
          <w:tcPr>
            <w:tcW w:w="1559" w:type="dxa"/>
            <w:shd w:val="clear" w:color="auto" w:fill="auto"/>
            <w:vAlign w:val="center"/>
          </w:tcPr>
          <w:p w14:paraId="2404C189" w14:textId="77777777" w:rsidR="00F75413" w:rsidRPr="00BF3F9E" w:rsidRDefault="00F75413" w:rsidP="00BF21BF">
            <w:pPr>
              <w:jc w:val="center"/>
              <w:rPr>
                <w:rFonts w:ascii="Arial" w:hAnsi="Arial" w:cs="Arial"/>
              </w:rPr>
            </w:pPr>
          </w:p>
        </w:tc>
        <w:tc>
          <w:tcPr>
            <w:tcW w:w="851" w:type="dxa"/>
            <w:shd w:val="clear" w:color="auto" w:fill="auto"/>
            <w:vAlign w:val="center"/>
          </w:tcPr>
          <w:p w14:paraId="65815EB0" w14:textId="13CCB445" w:rsidR="00F75413" w:rsidRPr="00560A21" w:rsidRDefault="001F3015" w:rsidP="00BF21BF">
            <w:pPr>
              <w:jc w:val="center"/>
              <w:rPr>
                <w:rFonts w:ascii="Arial" w:hAnsi="Arial" w:cs="Arial"/>
              </w:rPr>
            </w:pPr>
            <w:r>
              <w:rPr>
                <w:rFonts w:ascii="Arial" w:hAnsi="Arial" w:cs="Arial"/>
              </w:rPr>
              <w:t>3</w:t>
            </w:r>
            <w:r w:rsidR="00F75413">
              <w:rPr>
                <w:rFonts w:ascii="Arial" w:hAnsi="Arial" w:cs="Arial"/>
              </w:rPr>
              <w:t>00</w:t>
            </w:r>
          </w:p>
        </w:tc>
        <w:tc>
          <w:tcPr>
            <w:tcW w:w="1275" w:type="dxa"/>
            <w:shd w:val="clear" w:color="auto" w:fill="auto"/>
            <w:vAlign w:val="center"/>
          </w:tcPr>
          <w:p w14:paraId="2F1A6F70" w14:textId="71534539" w:rsidR="00F75413" w:rsidRPr="00560A21" w:rsidRDefault="006F4569" w:rsidP="00BF21BF">
            <w:pPr>
              <w:jc w:val="center"/>
              <w:rPr>
                <w:rFonts w:ascii="Arial" w:hAnsi="Arial" w:cs="Arial"/>
              </w:rPr>
            </w:pPr>
            <w:r>
              <w:rPr>
                <w:rFonts w:ascii="Arial" w:hAnsi="Arial" w:cs="Arial"/>
              </w:rPr>
              <w:t>s</w:t>
            </w:r>
            <w:r w:rsidR="00F75413">
              <w:rPr>
                <w:rFonts w:ascii="Arial" w:hAnsi="Arial" w:cs="Arial"/>
              </w:rPr>
              <w:t>zt.</w:t>
            </w:r>
          </w:p>
        </w:tc>
        <w:tc>
          <w:tcPr>
            <w:tcW w:w="1134" w:type="dxa"/>
            <w:vAlign w:val="center"/>
          </w:tcPr>
          <w:p w14:paraId="2431EBF0" w14:textId="77777777" w:rsidR="00F75413" w:rsidRPr="00BF3F9E" w:rsidRDefault="00F75413" w:rsidP="00BF21BF">
            <w:pPr>
              <w:jc w:val="center"/>
              <w:rPr>
                <w:rFonts w:ascii="Arial" w:hAnsi="Arial" w:cs="Arial"/>
                <w:color w:val="000000"/>
              </w:rPr>
            </w:pPr>
          </w:p>
        </w:tc>
        <w:tc>
          <w:tcPr>
            <w:tcW w:w="1328" w:type="dxa"/>
            <w:vAlign w:val="center"/>
          </w:tcPr>
          <w:p w14:paraId="2A351E45" w14:textId="77777777" w:rsidR="00F75413" w:rsidRPr="00BF3F9E" w:rsidRDefault="00F75413" w:rsidP="00BF21BF">
            <w:pPr>
              <w:jc w:val="center"/>
              <w:rPr>
                <w:rFonts w:ascii="Arial" w:hAnsi="Arial" w:cs="Arial"/>
                <w:color w:val="000000"/>
              </w:rPr>
            </w:pPr>
          </w:p>
        </w:tc>
        <w:tc>
          <w:tcPr>
            <w:tcW w:w="1649" w:type="dxa"/>
            <w:vAlign w:val="center"/>
          </w:tcPr>
          <w:p w14:paraId="52D70CDD" w14:textId="77777777" w:rsidR="00F75413" w:rsidRPr="00BF3F9E" w:rsidRDefault="00F75413" w:rsidP="00BF21BF">
            <w:pPr>
              <w:jc w:val="center"/>
              <w:rPr>
                <w:rFonts w:ascii="Arial" w:hAnsi="Arial" w:cs="Arial"/>
                <w:color w:val="000000"/>
              </w:rPr>
            </w:pPr>
          </w:p>
        </w:tc>
        <w:tc>
          <w:tcPr>
            <w:tcW w:w="1616" w:type="dxa"/>
            <w:shd w:val="clear" w:color="auto" w:fill="auto"/>
            <w:vAlign w:val="center"/>
          </w:tcPr>
          <w:p w14:paraId="1F156549" w14:textId="77777777" w:rsidR="00F75413" w:rsidRPr="00BF3F9E" w:rsidRDefault="00F75413" w:rsidP="00BF21BF">
            <w:pPr>
              <w:jc w:val="center"/>
              <w:rPr>
                <w:rFonts w:ascii="Arial" w:hAnsi="Arial" w:cs="Arial"/>
                <w:color w:val="000000"/>
              </w:rPr>
            </w:pPr>
          </w:p>
        </w:tc>
      </w:tr>
      <w:tr w:rsidR="00F75413" w:rsidRPr="00BF3F9E" w14:paraId="5F1C3034" w14:textId="77777777" w:rsidTr="00BF21BF">
        <w:trPr>
          <w:cantSplit/>
          <w:trHeight w:val="397"/>
        </w:trPr>
        <w:tc>
          <w:tcPr>
            <w:tcW w:w="11477" w:type="dxa"/>
            <w:gridSpan w:val="8"/>
            <w:vAlign w:val="center"/>
          </w:tcPr>
          <w:p w14:paraId="058BF2F7" w14:textId="77777777" w:rsidR="00F75413" w:rsidRPr="00BF3F9E" w:rsidRDefault="00F75413" w:rsidP="00BF21BF">
            <w:pPr>
              <w:jc w:val="center"/>
              <w:rPr>
                <w:rFonts w:ascii="Arial" w:hAnsi="Arial" w:cs="Arial"/>
                <w:color w:val="000000"/>
              </w:rPr>
            </w:pPr>
            <w:r>
              <w:rPr>
                <w:rFonts w:ascii="Arial" w:hAnsi="Arial" w:cs="Arial"/>
                <w:color w:val="000000"/>
              </w:rPr>
              <w:t>RAZEM</w:t>
            </w:r>
          </w:p>
        </w:tc>
        <w:tc>
          <w:tcPr>
            <w:tcW w:w="1649" w:type="dxa"/>
            <w:tcBorders>
              <w:bottom w:val="single" w:sz="4" w:space="0" w:color="auto"/>
            </w:tcBorders>
            <w:shd w:val="clear" w:color="auto" w:fill="F2F2F2" w:themeFill="background1" w:themeFillShade="F2"/>
            <w:vAlign w:val="center"/>
          </w:tcPr>
          <w:p w14:paraId="64F49EA8" w14:textId="77777777" w:rsidR="00F75413" w:rsidRPr="00BF3F9E" w:rsidRDefault="00F75413" w:rsidP="00BF21BF">
            <w:pPr>
              <w:jc w:val="center"/>
              <w:rPr>
                <w:rFonts w:ascii="Arial" w:hAnsi="Arial" w:cs="Arial"/>
                <w:color w:val="000000"/>
              </w:rPr>
            </w:pPr>
          </w:p>
        </w:tc>
        <w:tc>
          <w:tcPr>
            <w:tcW w:w="1616" w:type="dxa"/>
            <w:tcBorders>
              <w:bottom w:val="single" w:sz="4" w:space="0" w:color="auto"/>
            </w:tcBorders>
            <w:shd w:val="clear" w:color="auto" w:fill="F2F2F2" w:themeFill="background1" w:themeFillShade="F2"/>
            <w:vAlign w:val="center"/>
          </w:tcPr>
          <w:p w14:paraId="17778453" w14:textId="77777777" w:rsidR="00F75413" w:rsidRPr="00BF3F9E" w:rsidRDefault="00F75413" w:rsidP="00BF21BF">
            <w:pPr>
              <w:jc w:val="center"/>
              <w:rPr>
                <w:rFonts w:ascii="Arial" w:hAnsi="Arial" w:cs="Arial"/>
                <w:color w:val="000000"/>
              </w:rPr>
            </w:pPr>
          </w:p>
        </w:tc>
      </w:tr>
    </w:tbl>
    <w:p w14:paraId="577222BD" w14:textId="77777777" w:rsidR="00F75413" w:rsidRDefault="00F75413" w:rsidP="00F75413">
      <w:pPr>
        <w:jc w:val="both"/>
        <w:rPr>
          <w:rFonts w:ascii="Arial" w:hAnsi="Arial" w:cs="Arial"/>
        </w:rPr>
      </w:pPr>
    </w:p>
    <w:p w14:paraId="50ABA36C" w14:textId="77777777" w:rsidR="00F75413" w:rsidRDefault="00F75413" w:rsidP="00F75413">
      <w:pPr>
        <w:jc w:val="both"/>
        <w:rPr>
          <w:rFonts w:ascii="Arial" w:hAnsi="Arial" w:cs="Arial"/>
        </w:rPr>
      </w:pPr>
    </w:p>
    <w:p w14:paraId="63A93C40" w14:textId="77777777" w:rsidR="00F75413" w:rsidRPr="00BF3F9E" w:rsidRDefault="00F75413" w:rsidP="00F7541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973"/>
        <w:gridCol w:w="1153"/>
        <w:gridCol w:w="1134"/>
        <w:gridCol w:w="1398"/>
        <w:gridCol w:w="1701"/>
        <w:gridCol w:w="1559"/>
      </w:tblGrid>
      <w:tr w:rsidR="00F75413" w:rsidRPr="00BF3F9E" w14:paraId="3F2BCA5E" w14:textId="77777777" w:rsidTr="00BF21BF">
        <w:trPr>
          <w:cantSplit/>
        </w:trPr>
        <w:tc>
          <w:tcPr>
            <w:tcW w:w="1473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79512B" w14:textId="77777777" w:rsidR="00F75413" w:rsidRPr="00BF3F9E" w:rsidRDefault="00F75413" w:rsidP="00BF21BF">
            <w:pPr>
              <w:pStyle w:val="TableText"/>
              <w:widowControl/>
              <w:tabs>
                <w:tab w:val="clear" w:pos="0"/>
              </w:tabs>
              <w:autoSpaceDE/>
              <w:autoSpaceDN/>
              <w:adjustRightInd/>
              <w:rPr>
                <w:rFonts w:ascii="Arial" w:hAnsi="Arial" w:cs="Arial"/>
                <w:bCs/>
                <w:sz w:val="20"/>
              </w:rPr>
            </w:pPr>
            <w:r w:rsidRPr="00BF3F9E">
              <w:rPr>
                <w:rFonts w:ascii="Arial" w:hAnsi="Arial" w:cs="Arial"/>
                <w:bCs/>
                <w:sz w:val="20"/>
              </w:rPr>
              <w:t>CZĘŚĆ NR 2 KANIULE, OBTURATORY, KORECZKI</w:t>
            </w:r>
          </w:p>
        </w:tc>
      </w:tr>
      <w:tr w:rsidR="00F75413" w:rsidRPr="00BF3F9E" w14:paraId="7884E9FB" w14:textId="77777777" w:rsidTr="00BF21BF">
        <w:trPr>
          <w:cantSplit/>
        </w:trPr>
        <w:tc>
          <w:tcPr>
            <w:tcW w:w="351" w:type="dxa"/>
            <w:tcBorders>
              <w:top w:val="single" w:sz="4" w:space="0" w:color="auto"/>
            </w:tcBorders>
            <w:shd w:val="clear" w:color="auto" w:fill="F2F2F2" w:themeFill="background1" w:themeFillShade="F2"/>
            <w:vAlign w:val="center"/>
          </w:tcPr>
          <w:p w14:paraId="0DFF59C9"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Lp</w:t>
            </w:r>
          </w:p>
        </w:tc>
        <w:tc>
          <w:tcPr>
            <w:tcW w:w="3633" w:type="dxa"/>
            <w:tcBorders>
              <w:top w:val="single" w:sz="4" w:space="0" w:color="auto"/>
            </w:tcBorders>
            <w:shd w:val="clear" w:color="auto" w:fill="F2F2F2" w:themeFill="background1" w:themeFillShade="F2"/>
            <w:vAlign w:val="center"/>
          </w:tcPr>
          <w:p w14:paraId="18241B23"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3C31BA26" w14:textId="77777777" w:rsidR="00F75413" w:rsidRPr="00BF3F9E" w:rsidRDefault="00F75413" w:rsidP="00BF21BF">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5ABF12A1"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Klasa wyrobu medycznego</w:t>
            </w:r>
          </w:p>
        </w:tc>
        <w:tc>
          <w:tcPr>
            <w:tcW w:w="973" w:type="dxa"/>
            <w:tcBorders>
              <w:top w:val="single" w:sz="4" w:space="0" w:color="auto"/>
            </w:tcBorders>
            <w:shd w:val="clear" w:color="auto" w:fill="F2F2F2" w:themeFill="background1" w:themeFillShade="F2"/>
            <w:vAlign w:val="center"/>
          </w:tcPr>
          <w:p w14:paraId="6F3A879F"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Ilość</w:t>
            </w:r>
          </w:p>
        </w:tc>
        <w:tc>
          <w:tcPr>
            <w:tcW w:w="1153" w:type="dxa"/>
            <w:tcBorders>
              <w:top w:val="single" w:sz="4" w:space="0" w:color="auto"/>
            </w:tcBorders>
            <w:shd w:val="clear" w:color="auto" w:fill="F2F2F2" w:themeFill="background1" w:themeFillShade="F2"/>
            <w:vAlign w:val="center"/>
          </w:tcPr>
          <w:p w14:paraId="3371D680"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bCs/>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313EAA2B"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1398" w:type="dxa"/>
            <w:tcBorders>
              <w:top w:val="single" w:sz="4" w:space="0" w:color="auto"/>
            </w:tcBorders>
            <w:shd w:val="clear" w:color="auto" w:fill="F2F2F2" w:themeFill="background1" w:themeFillShade="F2"/>
            <w:vAlign w:val="center"/>
          </w:tcPr>
          <w:p w14:paraId="4C12F9E7" w14:textId="77777777" w:rsidR="00F75413" w:rsidRPr="008C0CE7" w:rsidRDefault="00F75413" w:rsidP="00BF21BF">
            <w:pPr>
              <w:jc w:val="center"/>
              <w:rPr>
                <w:rFonts w:ascii="Arial" w:hAnsi="Arial" w:cs="Arial"/>
                <w:sz w:val="16"/>
                <w:szCs w:val="16"/>
              </w:rPr>
            </w:pPr>
            <w:r w:rsidRPr="008C0CE7">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0F09FB4C"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0CFA4710"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F75413" w:rsidRPr="00BF3F9E" w14:paraId="4490144C" w14:textId="77777777" w:rsidTr="00BF21BF">
        <w:trPr>
          <w:cantSplit/>
          <w:trHeight w:val="397"/>
        </w:trPr>
        <w:tc>
          <w:tcPr>
            <w:tcW w:w="351" w:type="dxa"/>
            <w:vAlign w:val="center"/>
          </w:tcPr>
          <w:p w14:paraId="1E1132BA" w14:textId="77777777" w:rsidR="00F75413" w:rsidRPr="00BF3F9E" w:rsidRDefault="00F75413" w:rsidP="00BF21BF">
            <w:pPr>
              <w:jc w:val="center"/>
              <w:rPr>
                <w:rFonts w:ascii="Arial" w:hAnsi="Arial" w:cs="Arial"/>
                <w:bCs/>
              </w:rPr>
            </w:pPr>
            <w:r w:rsidRPr="00BF3F9E">
              <w:rPr>
                <w:rFonts w:ascii="Arial" w:hAnsi="Arial" w:cs="Arial"/>
                <w:bCs/>
              </w:rPr>
              <w:t>1</w:t>
            </w:r>
          </w:p>
        </w:tc>
        <w:tc>
          <w:tcPr>
            <w:tcW w:w="3633" w:type="dxa"/>
            <w:shd w:val="clear" w:color="auto" w:fill="auto"/>
            <w:vAlign w:val="center"/>
          </w:tcPr>
          <w:p w14:paraId="14D3DCD2" w14:textId="77777777" w:rsidR="00F75413" w:rsidRPr="00BF3F9E" w:rsidRDefault="00F75413" w:rsidP="00BF21BF">
            <w:pPr>
              <w:rPr>
                <w:rFonts w:ascii="Arial" w:hAnsi="Arial" w:cs="Arial"/>
              </w:rPr>
            </w:pPr>
            <w:r w:rsidRPr="00BF3F9E">
              <w:rPr>
                <w:rFonts w:ascii="Arial" w:hAnsi="Arial" w:cs="Arial"/>
                <w:bCs/>
              </w:rPr>
              <w:t>Kaniule do żył obwodowych 14G, 16G, 17G, 18G, 20G, 22G</w:t>
            </w:r>
          </w:p>
        </w:tc>
        <w:tc>
          <w:tcPr>
            <w:tcW w:w="1276" w:type="dxa"/>
            <w:shd w:val="clear" w:color="auto" w:fill="auto"/>
            <w:vAlign w:val="center"/>
          </w:tcPr>
          <w:p w14:paraId="1ECB1033" w14:textId="77777777" w:rsidR="00F75413" w:rsidRPr="00BF3F9E" w:rsidRDefault="00F75413" w:rsidP="00BF21BF">
            <w:pPr>
              <w:jc w:val="center"/>
              <w:rPr>
                <w:rFonts w:ascii="Arial" w:hAnsi="Arial" w:cs="Arial"/>
              </w:rPr>
            </w:pPr>
          </w:p>
        </w:tc>
        <w:tc>
          <w:tcPr>
            <w:tcW w:w="1559" w:type="dxa"/>
            <w:shd w:val="clear" w:color="auto" w:fill="auto"/>
            <w:vAlign w:val="center"/>
          </w:tcPr>
          <w:p w14:paraId="6F3938EF" w14:textId="77777777" w:rsidR="00F75413" w:rsidRPr="00BF3F9E" w:rsidRDefault="00F75413" w:rsidP="00BF21BF">
            <w:pPr>
              <w:jc w:val="center"/>
              <w:rPr>
                <w:rFonts w:ascii="Arial" w:hAnsi="Arial" w:cs="Arial"/>
              </w:rPr>
            </w:pPr>
          </w:p>
        </w:tc>
        <w:tc>
          <w:tcPr>
            <w:tcW w:w="973" w:type="dxa"/>
            <w:shd w:val="clear" w:color="auto" w:fill="auto"/>
            <w:vAlign w:val="center"/>
          </w:tcPr>
          <w:p w14:paraId="014A22D0" w14:textId="77777777" w:rsidR="00F75413" w:rsidRPr="00BF3F9E" w:rsidRDefault="00F75413" w:rsidP="00BF21BF">
            <w:pPr>
              <w:jc w:val="center"/>
              <w:rPr>
                <w:rFonts w:ascii="Arial" w:hAnsi="Arial" w:cs="Arial"/>
              </w:rPr>
            </w:pPr>
            <w:r>
              <w:rPr>
                <w:rFonts w:ascii="Arial" w:hAnsi="Arial" w:cs="Arial"/>
              </w:rPr>
              <w:t>7</w:t>
            </w:r>
            <w:r w:rsidRPr="00BF3F9E">
              <w:rPr>
                <w:rFonts w:ascii="Arial" w:hAnsi="Arial" w:cs="Arial"/>
              </w:rPr>
              <w:t>0 000</w:t>
            </w:r>
          </w:p>
        </w:tc>
        <w:tc>
          <w:tcPr>
            <w:tcW w:w="1153" w:type="dxa"/>
            <w:vAlign w:val="center"/>
          </w:tcPr>
          <w:p w14:paraId="14262DF4" w14:textId="77777777" w:rsidR="00F75413" w:rsidRPr="00BF3F9E" w:rsidRDefault="00F75413" w:rsidP="00BF21BF">
            <w:pPr>
              <w:jc w:val="center"/>
              <w:rPr>
                <w:rFonts w:ascii="Arial" w:hAnsi="Arial" w:cs="Arial"/>
              </w:rPr>
            </w:pPr>
            <w:r w:rsidRPr="00BF3F9E">
              <w:rPr>
                <w:rFonts w:ascii="Arial" w:hAnsi="Arial" w:cs="Arial"/>
              </w:rPr>
              <w:t>szt.</w:t>
            </w:r>
          </w:p>
        </w:tc>
        <w:tc>
          <w:tcPr>
            <w:tcW w:w="1134" w:type="dxa"/>
            <w:vAlign w:val="center"/>
          </w:tcPr>
          <w:p w14:paraId="17BD9973" w14:textId="77777777" w:rsidR="00F75413" w:rsidRPr="00BF3F9E" w:rsidRDefault="00F75413" w:rsidP="00BF21BF">
            <w:pPr>
              <w:jc w:val="center"/>
              <w:rPr>
                <w:rFonts w:ascii="Arial" w:hAnsi="Arial" w:cs="Arial"/>
                <w:color w:val="000000"/>
              </w:rPr>
            </w:pPr>
          </w:p>
        </w:tc>
        <w:tc>
          <w:tcPr>
            <w:tcW w:w="1398" w:type="dxa"/>
            <w:vAlign w:val="center"/>
          </w:tcPr>
          <w:p w14:paraId="5FB48B68" w14:textId="77777777" w:rsidR="00F75413" w:rsidRPr="00BF3F9E" w:rsidRDefault="00F75413" w:rsidP="00BF21BF">
            <w:pPr>
              <w:jc w:val="center"/>
              <w:rPr>
                <w:rFonts w:ascii="Arial" w:hAnsi="Arial" w:cs="Arial"/>
                <w:color w:val="000000"/>
              </w:rPr>
            </w:pPr>
          </w:p>
        </w:tc>
        <w:tc>
          <w:tcPr>
            <w:tcW w:w="1701" w:type="dxa"/>
            <w:vAlign w:val="center"/>
          </w:tcPr>
          <w:p w14:paraId="2C5506F0" w14:textId="77777777" w:rsidR="00F75413" w:rsidRPr="00BF3F9E" w:rsidRDefault="00F75413" w:rsidP="00BF21BF">
            <w:pPr>
              <w:jc w:val="center"/>
              <w:rPr>
                <w:rFonts w:ascii="Arial" w:hAnsi="Arial" w:cs="Arial"/>
                <w:color w:val="000000"/>
              </w:rPr>
            </w:pPr>
          </w:p>
        </w:tc>
        <w:tc>
          <w:tcPr>
            <w:tcW w:w="1559" w:type="dxa"/>
            <w:vAlign w:val="center"/>
          </w:tcPr>
          <w:p w14:paraId="54F7E16E" w14:textId="77777777" w:rsidR="00F75413" w:rsidRPr="00BF3F9E" w:rsidRDefault="00F75413" w:rsidP="00BF21BF">
            <w:pPr>
              <w:jc w:val="center"/>
              <w:rPr>
                <w:rFonts w:ascii="Arial" w:hAnsi="Arial" w:cs="Arial"/>
                <w:color w:val="000000"/>
              </w:rPr>
            </w:pPr>
          </w:p>
        </w:tc>
      </w:tr>
      <w:tr w:rsidR="00F75413" w:rsidRPr="00BF3F9E" w14:paraId="1A5F4C54" w14:textId="77777777" w:rsidTr="00BF21BF">
        <w:trPr>
          <w:cantSplit/>
          <w:trHeight w:val="397"/>
        </w:trPr>
        <w:tc>
          <w:tcPr>
            <w:tcW w:w="351" w:type="dxa"/>
            <w:vAlign w:val="center"/>
          </w:tcPr>
          <w:p w14:paraId="6667918E" w14:textId="77777777" w:rsidR="00F75413" w:rsidRPr="00BF3F9E" w:rsidRDefault="00F75413" w:rsidP="00BF21BF">
            <w:pPr>
              <w:jc w:val="center"/>
              <w:rPr>
                <w:rFonts w:ascii="Arial" w:hAnsi="Arial" w:cs="Arial"/>
                <w:bCs/>
              </w:rPr>
            </w:pPr>
            <w:r w:rsidRPr="00BF3F9E">
              <w:rPr>
                <w:rFonts w:ascii="Arial" w:hAnsi="Arial" w:cs="Arial"/>
                <w:bCs/>
              </w:rPr>
              <w:t>2</w:t>
            </w:r>
          </w:p>
        </w:tc>
        <w:tc>
          <w:tcPr>
            <w:tcW w:w="3633" w:type="dxa"/>
            <w:shd w:val="clear" w:color="auto" w:fill="auto"/>
            <w:vAlign w:val="center"/>
          </w:tcPr>
          <w:p w14:paraId="2E47EEA5" w14:textId="77777777" w:rsidR="00F75413" w:rsidRPr="00BF3F9E" w:rsidRDefault="00F75413" w:rsidP="00BF21BF">
            <w:pPr>
              <w:rPr>
                <w:rFonts w:ascii="Arial" w:hAnsi="Arial" w:cs="Arial"/>
              </w:rPr>
            </w:pPr>
            <w:r w:rsidRPr="00BF3F9E">
              <w:rPr>
                <w:rFonts w:ascii="Arial" w:hAnsi="Arial" w:cs="Arial"/>
              </w:rPr>
              <w:t>Obturatory do kaniul 16G, 17G, 18G, 20G, 22G</w:t>
            </w:r>
          </w:p>
        </w:tc>
        <w:tc>
          <w:tcPr>
            <w:tcW w:w="1276" w:type="dxa"/>
            <w:shd w:val="clear" w:color="auto" w:fill="auto"/>
            <w:vAlign w:val="center"/>
          </w:tcPr>
          <w:p w14:paraId="189B05A9" w14:textId="77777777" w:rsidR="00F75413" w:rsidRPr="00BF3F9E" w:rsidRDefault="00F75413" w:rsidP="00BF21BF">
            <w:pPr>
              <w:jc w:val="center"/>
              <w:rPr>
                <w:rFonts w:ascii="Arial" w:hAnsi="Arial" w:cs="Arial"/>
              </w:rPr>
            </w:pPr>
          </w:p>
        </w:tc>
        <w:tc>
          <w:tcPr>
            <w:tcW w:w="1559" w:type="dxa"/>
            <w:shd w:val="clear" w:color="auto" w:fill="auto"/>
            <w:vAlign w:val="center"/>
          </w:tcPr>
          <w:p w14:paraId="0E34F672" w14:textId="77777777" w:rsidR="00F75413" w:rsidRPr="00BF3F9E" w:rsidRDefault="00F75413" w:rsidP="00BF21BF">
            <w:pPr>
              <w:jc w:val="center"/>
              <w:rPr>
                <w:rFonts w:ascii="Arial" w:hAnsi="Arial" w:cs="Arial"/>
              </w:rPr>
            </w:pPr>
          </w:p>
        </w:tc>
        <w:tc>
          <w:tcPr>
            <w:tcW w:w="973" w:type="dxa"/>
            <w:shd w:val="clear" w:color="auto" w:fill="auto"/>
            <w:vAlign w:val="center"/>
          </w:tcPr>
          <w:p w14:paraId="20DF22EC" w14:textId="4EA23768" w:rsidR="00F75413" w:rsidRPr="00BF3F9E" w:rsidRDefault="007644FD" w:rsidP="00BF21BF">
            <w:pPr>
              <w:jc w:val="center"/>
              <w:rPr>
                <w:rFonts w:ascii="Arial" w:hAnsi="Arial" w:cs="Arial"/>
              </w:rPr>
            </w:pPr>
            <w:r>
              <w:rPr>
                <w:rFonts w:ascii="Arial" w:hAnsi="Arial" w:cs="Arial"/>
              </w:rPr>
              <w:t>5</w:t>
            </w:r>
            <w:r w:rsidR="00F75413" w:rsidRPr="00BF3F9E">
              <w:rPr>
                <w:rFonts w:ascii="Arial" w:hAnsi="Arial" w:cs="Arial"/>
              </w:rPr>
              <w:t xml:space="preserve"> 000</w:t>
            </w:r>
          </w:p>
        </w:tc>
        <w:tc>
          <w:tcPr>
            <w:tcW w:w="1153" w:type="dxa"/>
            <w:vAlign w:val="center"/>
          </w:tcPr>
          <w:p w14:paraId="2B4B715B" w14:textId="77777777" w:rsidR="00F75413" w:rsidRPr="00BF3F9E" w:rsidRDefault="00F75413" w:rsidP="00BF21BF">
            <w:pPr>
              <w:jc w:val="center"/>
              <w:rPr>
                <w:rFonts w:ascii="Arial" w:hAnsi="Arial" w:cs="Arial"/>
              </w:rPr>
            </w:pPr>
            <w:r w:rsidRPr="00BF3F9E">
              <w:rPr>
                <w:rFonts w:ascii="Arial" w:hAnsi="Arial" w:cs="Arial"/>
              </w:rPr>
              <w:t>szt.</w:t>
            </w:r>
          </w:p>
        </w:tc>
        <w:tc>
          <w:tcPr>
            <w:tcW w:w="1134" w:type="dxa"/>
            <w:vAlign w:val="center"/>
          </w:tcPr>
          <w:p w14:paraId="08487DB0" w14:textId="77777777" w:rsidR="00F75413" w:rsidRPr="00BF3F9E" w:rsidRDefault="00F75413" w:rsidP="00BF21BF">
            <w:pPr>
              <w:jc w:val="center"/>
              <w:rPr>
                <w:rFonts w:ascii="Arial" w:hAnsi="Arial" w:cs="Arial"/>
                <w:color w:val="000000"/>
              </w:rPr>
            </w:pPr>
          </w:p>
        </w:tc>
        <w:tc>
          <w:tcPr>
            <w:tcW w:w="1398" w:type="dxa"/>
            <w:vAlign w:val="center"/>
          </w:tcPr>
          <w:p w14:paraId="600A834E" w14:textId="77777777" w:rsidR="00F75413" w:rsidRPr="00BF3F9E" w:rsidRDefault="00F75413" w:rsidP="00BF21BF">
            <w:pPr>
              <w:jc w:val="center"/>
              <w:rPr>
                <w:rFonts w:ascii="Arial" w:hAnsi="Arial" w:cs="Arial"/>
                <w:color w:val="000000"/>
              </w:rPr>
            </w:pPr>
          </w:p>
        </w:tc>
        <w:tc>
          <w:tcPr>
            <w:tcW w:w="1701" w:type="dxa"/>
            <w:vAlign w:val="center"/>
          </w:tcPr>
          <w:p w14:paraId="0E5C3449" w14:textId="77777777" w:rsidR="00F75413" w:rsidRPr="00BF3F9E" w:rsidRDefault="00F75413" w:rsidP="00BF21BF">
            <w:pPr>
              <w:jc w:val="center"/>
              <w:rPr>
                <w:rFonts w:ascii="Arial" w:hAnsi="Arial" w:cs="Arial"/>
                <w:color w:val="000000"/>
              </w:rPr>
            </w:pPr>
          </w:p>
        </w:tc>
        <w:tc>
          <w:tcPr>
            <w:tcW w:w="1559" w:type="dxa"/>
            <w:vAlign w:val="center"/>
          </w:tcPr>
          <w:p w14:paraId="024E8C0C" w14:textId="77777777" w:rsidR="00F75413" w:rsidRPr="00BF3F9E" w:rsidRDefault="00F75413" w:rsidP="00BF21BF">
            <w:pPr>
              <w:jc w:val="center"/>
              <w:rPr>
                <w:rFonts w:ascii="Arial" w:hAnsi="Arial" w:cs="Arial"/>
                <w:color w:val="000000"/>
              </w:rPr>
            </w:pPr>
          </w:p>
        </w:tc>
      </w:tr>
      <w:tr w:rsidR="00F75413" w:rsidRPr="00BF3F9E" w14:paraId="7DE6BF72" w14:textId="77777777" w:rsidTr="00BF21BF">
        <w:trPr>
          <w:cantSplit/>
          <w:trHeight w:val="397"/>
        </w:trPr>
        <w:tc>
          <w:tcPr>
            <w:tcW w:w="351" w:type="dxa"/>
            <w:vAlign w:val="center"/>
          </w:tcPr>
          <w:p w14:paraId="54FFED30" w14:textId="77777777" w:rsidR="00F75413" w:rsidRPr="00BF3F9E" w:rsidRDefault="00F75413" w:rsidP="00BF21BF">
            <w:pPr>
              <w:jc w:val="center"/>
              <w:rPr>
                <w:rFonts w:ascii="Arial" w:hAnsi="Arial" w:cs="Arial"/>
                <w:bCs/>
              </w:rPr>
            </w:pPr>
            <w:r w:rsidRPr="00BF3F9E">
              <w:rPr>
                <w:rFonts w:ascii="Arial" w:hAnsi="Arial" w:cs="Arial"/>
                <w:bCs/>
              </w:rPr>
              <w:t>3</w:t>
            </w:r>
          </w:p>
        </w:tc>
        <w:tc>
          <w:tcPr>
            <w:tcW w:w="3633" w:type="dxa"/>
            <w:shd w:val="clear" w:color="auto" w:fill="auto"/>
            <w:vAlign w:val="center"/>
          </w:tcPr>
          <w:p w14:paraId="793B1D88" w14:textId="77777777" w:rsidR="00F75413" w:rsidRPr="00BF3F9E" w:rsidRDefault="00F75413" w:rsidP="00BF21BF">
            <w:pPr>
              <w:rPr>
                <w:rFonts w:ascii="Arial" w:hAnsi="Arial" w:cs="Arial"/>
              </w:rPr>
            </w:pPr>
            <w:r w:rsidRPr="00BF3F9E">
              <w:rPr>
                <w:rFonts w:ascii="Arial" w:hAnsi="Arial" w:cs="Arial"/>
              </w:rPr>
              <w:t>Koreczki do kaniul</w:t>
            </w:r>
          </w:p>
        </w:tc>
        <w:tc>
          <w:tcPr>
            <w:tcW w:w="1276" w:type="dxa"/>
            <w:shd w:val="clear" w:color="auto" w:fill="auto"/>
            <w:vAlign w:val="center"/>
          </w:tcPr>
          <w:p w14:paraId="6BE8D51A" w14:textId="77777777" w:rsidR="00F75413" w:rsidRPr="00BF3F9E" w:rsidRDefault="00F75413" w:rsidP="00BF21BF">
            <w:pPr>
              <w:jc w:val="center"/>
              <w:rPr>
                <w:rFonts w:ascii="Arial" w:hAnsi="Arial" w:cs="Arial"/>
              </w:rPr>
            </w:pPr>
          </w:p>
        </w:tc>
        <w:tc>
          <w:tcPr>
            <w:tcW w:w="1559" w:type="dxa"/>
            <w:shd w:val="clear" w:color="auto" w:fill="auto"/>
            <w:vAlign w:val="center"/>
          </w:tcPr>
          <w:p w14:paraId="5E443975" w14:textId="77777777" w:rsidR="00F75413" w:rsidRPr="00BF3F9E" w:rsidRDefault="00F75413" w:rsidP="00BF21BF">
            <w:pPr>
              <w:jc w:val="center"/>
              <w:rPr>
                <w:rFonts w:ascii="Arial" w:hAnsi="Arial" w:cs="Arial"/>
              </w:rPr>
            </w:pPr>
          </w:p>
        </w:tc>
        <w:tc>
          <w:tcPr>
            <w:tcW w:w="973" w:type="dxa"/>
            <w:shd w:val="clear" w:color="auto" w:fill="auto"/>
            <w:vAlign w:val="center"/>
          </w:tcPr>
          <w:p w14:paraId="7A5D36CF" w14:textId="77777777" w:rsidR="00F75413" w:rsidRPr="00BF3F9E" w:rsidRDefault="00F75413" w:rsidP="00BF21BF">
            <w:pPr>
              <w:jc w:val="center"/>
              <w:rPr>
                <w:rFonts w:ascii="Arial" w:hAnsi="Arial" w:cs="Arial"/>
              </w:rPr>
            </w:pPr>
            <w:r w:rsidRPr="00BF3F9E">
              <w:rPr>
                <w:rFonts w:ascii="Arial" w:hAnsi="Arial" w:cs="Arial"/>
              </w:rPr>
              <w:t>100 000</w:t>
            </w:r>
          </w:p>
        </w:tc>
        <w:tc>
          <w:tcPr>
            <w:tcW w:w="1153" w:type="dxa"/>
            <w:vAlign w:val="center"/>
          </w:tcPr>
          <w:p w14:paraId="650CA652" w14:textId="77777777" w:rsidR="00F75413" w:rsidRPr="00BF3F9E" w:rsidRDefault="00F75413" w:rsidP="00BF21BF">
            <w:pPr>
              <w:jc w:val="center"/>
              <w:rPr>
                <w:rFonts w:ascii="Arial" w:hAnsi="Arial" w:cs="Arial"/>
              </w:rPr>
            </w:pPr>
            <w:r w:rsidRPr="00BF3F9E">
              <w:rPr>
                <w:rFonts w:ascii="Arial" w:hAnsi="Arial" w:cs="Arial"/>
              </w:rPr>
              <w:t>szt.</w:t>
            </w:r>
          </w:p>
        </w:tc>
        <w:tc>
          <w:tcPr>
            <w:tcW w:w="1134" w:type="dxa"/>
            <w:vAlign w:val="center"/>
          </w:tcPr>
          <w:p w14:paraId="31559332" w14:textId="77777777" w:rsidR="00F75413" w:rsidRPr="00BF3F9E" w:rsidRDefault="00F75413" w:rsidP="00BF21BF">
            <w:pPr>
              <w:jc w:val="center"/>
              <w:rPr>
                <w:rFonts w:ascii="Arial" w:hAnsi="Arial" w:cs="Arial"/>
                <w:color w:val="000000"/>
              </w:rPr>
            </w:pPr>
          </w:p>
        </w:tc>
        <w:tc>
          <w:tcPr>
            <w:tcW w:w="1398" w:type="dxa"/>
            <w:vAlign w:val="center"/>
          </w:tcPr>
          <w:p w14:paraId="3AFCC539" w14:textId="77777777" w:rsidR="00F75413" w:rsidRPr="00BF3F9E" w:rsidRDefault="00F75413" w:rsidP="00BF21BF">
            <w:pPr>
              <w:jc w:val="center"/>
              <w:rPr>
                <w:rFonts w:ascii="Arial" w:hAnsi="Arial" w:cs="Arial"/>
                <w:color w:val="000000"/>
              </w:rPr>
            </w:pPr>
          </w:p>
        </w:tc>
        <w:tc>
          <w:tcPr>
            <w:tcW w:w="1701" w:type="dxa"/>
            <w:vAlign w:val="center"/>
          </w:tcPr>
          <w:p w14:paraId="0E26F04E" w14:textId="77777777" w:rsidR="00F75413" w:rsidRPr="00BF3F9E" w:rsidRDefault="00F75413" w:rsidP="00BF21BF">
            <w:pPr>
              <w:jc w:val="center"/>
              <w:rPr>
                <w:rFonts w:ascii="Arial" w:hAnsi="Arial" w:cs="Arial"/>
                <w:color w:val="000000"/>
              </w:rPr>
            </w:pPr>
          </w:p>
        </w:tc>
        <w:tc>
          <w:tcPr>
            <w:tcW w:w="1559" w:type="dxa"/>
            <w:vAlign w:val="center"/>
          </w:tcPr>
          <w:p w14:paraId="06DD9696" w14:textId="77777777" w:rsidR="00F75413" w:rsidRPr="00BF3F9E" w:rsidRDefault="00F75413" w:rsidP="00BF21BF">
            <w:pPr>
              <w:jc w:val="center"/>
              <w:rPr>
                <w:rFonts w:ascii="Arial" w:hAnsi="Arial" w:cs="Arial"/>
                <w:color w:val="000000"/>
              </w:rPr>
            </w:pPr>
          </w:p>
        </w:tc>
      </w:tr>
      <w:tr w:rsidR="00F75413" w:rsidRPr="00BF3F9E" w14:paraId="0BBF0BE4" w14:textId="77777777" w:rsidTr="00BF21BF">
        <w:trPr>
          <w:cantSplit/>
          <w:trHeight w:val="397"/>
        </w:trPr>
        <w:tc>
          <w:tcPr>
            <w:tcW w:w="11477" w:type="dxa"/>
            <w:gridSpan w:val="8"/>
            <w:vAlign w:val="center"/>
          </w:tcPr>
          <w:p w14:paraId="184B7925" w14:textId="77777777" w:rsidR="00F75413" w:rsidRPr="00BF3F9E" w:rsidRDefault="00F75413" w:rsidP="00BF21BF">
            <w:pPr>
              <w:jc w:val="center"/>
              <w:rPr>
                <w:rFonts w:ascii="Arial" w:hAnsi="Arial" w:cs="Arial"/>
                <w:color w:val="000000"/>
              </w:rPr>
            </w:pPr>
            <w:r>
              <w:rPr>
                <w:rFonts w:ascii="Arial" w:hAnsi="Arial" w:cs="Arial"/>
                <w:color w:val="000000"/>
              </w:rPr>
              <w:t>RAZEM</w:t>
            </w:r>
          </w:p>
        </w:tc>
        <w:tc>
          <w:tcPr>
            <w:tcW w:w="1701" w:type="dxa"/>
            <w:shd w:val="clear" w:color="auto" w:fill="F2F2F2" w:themeFill="background1" w:themeFillShade="F2"/>
            <w:vAlign w:val="center"/>
          </w:tcPr>
          <w:p w14:paraId="22733651" w14:textId="77777777" w:rsidR="00F75413" w:rsidRPr="00BF3F9E" w:rsidRDefault="00F75413" w:rsidP="00BF21BF">
            <w:pPr>
              <w:jc w:val="center"/>
              <w:rPr>
                <w:rFonts w:ascii="Arial" w:hAnsi="Arial" w:cs="Arial"/>
                <w:color w:val="000000"/>
              </w:rPr>
            </w:pPr>
          </w:p>
        </w:tc>
        <w:tc>
          <w:tcPr>
            <w:tcW w:w="1559" w:type="dxa"/>
            <w:shd w:val="clear" w:color="auto" w:fill="F2F2F2" w:themeFill="background1" w:themeFillShade="F2"/>
            <w:vAlign w:val="center"/>
          </w:tcPr>
          <w:p w14:paraId="38F78BE8" w14:textId="77777777" w:rsidR="00F75413" w:rsidRPr="00BF3F9E" w:rsidRDefault="00F75413" w:rsidP="00BF21BF">
            <w:pPr>
              <w:jc w:val="center"/>
              <w:rPr>
                <w:rFonts w:ascii="Arial" w:hAnsi="Arial" w:cs="Arial"/>
                <w:color w:val="000000"/>
              </w:rPr>
            </w:pPr>
          </w:p>
        </w:tc>
      </w:tr>
    </w:tbl>
    <w:p w14:paraId="3B37DDAE" w14:textId="77777777" w:rsidR="00F75413" w:rsidRDefault="00F75413" w:rsidP="00F75413">
      <w:pPr>
        <w:jc w:val="both"/>
        <w:rPr>
          <w:rFonts w:ascii="Arial" w:hAnsi="Arial" w:cs="Arial"/>
        </w:rPr>
      </w:pPr>
    </w:p>
    <w:p w14:paraId="69402A5C" w14:textId="77777777" w:rsidR="00F75413" w:rsidRDefault="00F75413" w:rsidP="00F75413">
      <w:pPr>
        <w:jc w:val="both"/>
        <w:rPr>
          <w:rFonts w:ascii="Arial" w:hAnsi="Arial" w:cs="Arial"/>
        </w:rPr>
      </w:pPr>
    </w:p>
    <w:p w14:paraId="5DA5F691" w14:textId="77777777" w:rsidR="00F75413" w:rsidRPr="00BF3F9E" w:rsidRDefault="00F75413" w:rsidP="00F75413">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1398"/>
        <w:gridCol w:w="1701"/>
        <w:gridCol w:w="1559"/>
      </w:tblGrid>
      <w:tr w:rsidR="00F75413" w:rsidRPr="00BF3F9E" w14:paraId="34DE9239" w14:textId="77777777" w:rsidTr="00BF21BF">
        <w:trPr>
          <w:cantSplit/>
        </w:trPr>
        <w:tc>
          <w:tcPr>
            <w:tcW w:w="1473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10F23" w14:textId="77777777" w:rsidR="00F75413" w:rsidRPr="00BF3F9E" w:rsidRDefault="00F75413" w:rsidP="00BF21BF">
            <w:pPr>
              <w:pStyle w:val="TableText"/>
              <w:widowControl/>
              <w:tabs>
                <w:tab w:val="clear" w:pos="0"/>
              </w:tabs>
              <w:autoSpaceDE/>
              <w:autoSpaceDN/>
              <w:adjustRightInd/>
              <w:rPr>
                <w:rFonts w:ascii="Arial" w:hAnsi="Arial" w:cs="Arial"/>
                <w:bCs/>
                <w:sz w:val="20"/>
              </w:rPr>
            </w:pPr>
            <w:r w:rsidRPr="00BF3F9E">
              <w:rPr>
                <w:rFonts w:ascii="Arial" w:hAnsi="Arial" w:cs="Arial"/>
                <w:bCs/>
                <w:sz w:val="20"/>
              </w:rPr>
              <w:t>CZĘŚĆ NR 3 KANIULE DO ŻYŁ OBWODOWYCH DLA DZIECI</w:t>
            </w:r>
          </w:p>
        </w:tc>
      </w:tr>
      <w:tr w:rsidR="00F75413" w:rsidRPr="00BF3F9E" w14:paraId="250B2E1D" w14:textId="77777777" w:rsidTr="00BF21BF">
        <w:trPr>
          <w:cantSplit/>
        </w:trPr>
        <w:tc>
          <w:tcPr>
            <w:tcW w:w="351" w:type="dxa"/>
            <w:tcBorders>
              <w:top w:val="single" w:sz="4" w:space="0" w:color="auto"/>
            </w:tcBorders>
            <w:shd w:val="clear" w:color="auto" w:fill="F2F2F2" w:themeFill="background1" w:themeFillShade="F2"/>
            <w:vAlign w:val="center"/>
          </w:tcPr>
          <w:p w14:paraId="599C6CBF"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Lp</w:t>
            </w:r>
          </w:p>
        </w:tc>
        <w:tc>
          <w:tcPr>
            <w:tcW w:w="3633" w:type="dxa"/>
            <w:tcBorders>
              <w:top w:val="single" w:sz="4" w:space="0" w:color="auto"/>
            </w:tcBorders>
            <w:shd w:val="clear" w:color="auto" w:fill="F2F2F2" w:themeFill="background1" w:themeFillShade="F2"/>
            <w:vAlign w:val="center"/>
          </w:tcPr>
          <w:p w14:paraId="6104C5A2"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0F1EC76C" w14:textId="77777777" w:rsidR="00F75413" w:rsidRPr="00BF3F9E" w:rsidRDefault="00F75413" w:rsidP="00BF21BF">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2AD53F78"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51F0B223"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19EED6DD"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7AB59035"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1398" w:type="dxa"/>
            <w:tcBorders>
              <w:top w:val="single" w:sz="4" w:space="0" w:color="auto"/>
            </w:tcBorders>
            <w:shd w:val="clear" w:color="auto" w:fill="F2F2F2" w:themeFill="background1" w:themeFillShade="F2"/>
            <w:vAlign w:val="center"/>
          </w:tcPr>
          <w:p w14:paraId="226A3CBD" w14:textId="77777777" w:rsidR="00F75413" w:rsidRPr="008C0CE7" w:rsidRDefault="00F75413" w:rsidP="00BF21BF">
            <w:pPr>
              <w:jc w:val="center"/>
              <w:rPr>
                <w:rFonts w:ascii="Arial" w:hAnsi="Arial" w:cs="Arial"/>
                <w:sz w:val="16"/>
                <w:szCs w:val="16"/>
              </w:rPr>
            </w:pPr>
            <w:r w:rsidRPr="008C0CE7">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60A8DF52"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498C43A0"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F75413" w:rsidRPr="00BF3F9E" w14:paraId="01B0C561" w14:textId="77777777" w:rsidTr="00BF21BF">
        <w:trPr>
          <w:cantSplit/>
          <w:trHeight w:val="397"/>
        </w:trPr>
        <w:tc>
          <w:tcPr>
            <w:tcW w:w="351" w:type="dxa"/>
            <w:vAlign w:val="center"/>
          </w:tcPr>
          <w:p w14:paraId="38F4D1F9" w14:textId="77777777" w:rsidR="00F75413" w:rsidRPr="00BF3F9E" w:rsidRDefault="00F75413" w:rsidP="00BF21BF">
            <w:pPr>
              <w:jc w:val="center"/>
              <w:rPr>
                <w:rFonts w:ascii="Arial" w:hAnsi="Arial" w:cs="Arial"/>
              </w:rPr>
            </w:pPr>
            <w:r w:rsidRPr="00BF3F9E">
              <w:rPr>
                <w:rFonts w:ascii="Arial" w:hAnsi="Arial" w:cs="Arial"/>
              </w:rPr>
              <w:t>1</w:t>
            </w:r>
          </w:p>
        </w:tc>
        <w:tc>
          <w:tcPr>
            <w:tcW w:w="3633" w:type="dxa"/>
            <w:shd w:val="clear" w:color="auto" w:fill="auto"/>
            <w:vAlign w:val="center"/>
          </w:tcPr>
          <w:p w14:paraId="23280338" w14:textId="77777777" w:rsidR="00F75413" w:rsidRPr="00BF3F9E" w:rsidRDefault="00F75413" w:rsidP="00BF21BF">
            <w:pPr>
              <w:rPr>
                <w:rFonts w:ascii="Arial" w:hAnsi="Arial" w:cs="Arial"/>
              </w:rPr>
            </w:pPr>
            <w:r w:rsidRPr="00BF3F9E">
              <w:rPr>
                <w:rFonts w:ascii="Arial" w:hAnsi="Arial" w:cs="Arial"/>
              </w:rPr>
              <w:t>Kaniule do żył obwodowych dla dzieci 24G – 0,7; 26G – 0,6</w:t>
            </w:r>
          </w:p>
        </w:tc>
        <w:tc>
          <w:tcPr>
            <w:tcW w:w="1276" w:type="dxa"/>
            <w:shd w:val="clear" w:color="auto" w:fill="auto"/>
            <w:vAlign w:val="center"/>
          </w:tcPr>
          <w:p w14:paraId="511032F1" w14:textId="77777777" w:rsidR="00F75413" w:rsidRPr="00BF3F9E" w:rsidRDefault="00F75413" w:rsidP="00BF21BF">
            <w:pPr>
              <w:jc w:val="center"/>
              <w:rPr>
                <w:rFonts w:ascii="Arial" w:hAnsi="Arial" w:cs="Arial"/>
              </w:rPr>
            </w:pPr>
          </w:p>
        </w:tc>
        <w:tc>
          <w:tcPr>
            <w:tcW w:w="1559" w:type="dxa"/>
            <w:shd w:val="clear" w:color="auto" w:fill="auto"/>
            <w:vAlign w:val="center"/>
          </w:tcPr>
          <w:p w14:paraId="757F18D8" w14:textId="77777777" w:rsidR="00F75413" w:rsidRPr="00BF3F9E" w:rsidRDefault="00F75413" w:rsidP="00BF21BF">
            <w:pPr>
              <w:jc w:val="center"/>
              <w:rPr>
                <w:rFonts w:ascii="Arial" w:hAnsi="Arial" w:cs="Arial"/>
              </w:rPr>
            </w:pPr>
          </w:p>
        </w:tc>
        <w:tc>
          <w:tcPr>
            <w:tcW w:w="851" w:type="dxa"/>
            <w:shd w:val="clear" w:color="auto" w:fill="auto"/>
            <w:vAlign w:val="center"/>
          </w:tcPr>
          <w:p w14:paraId="27E919BF" w14:textId="77777777" w:rsidR="00F75413" w:rsidRPr="00BF3F9E" w:rsidRDefault="00F75413" w:rsidP="00BF21BF">
            <w:pPr>
              <w:jc w:val="center"/>
              <w:rPr>
                <w:rFonts w:ascii="Arial" w:hAnsi="Arial" w:cs="Arial"/>
              </w:rPr>
            </w:pPr>
            <w:r w:rsidRPr="00BF3F9E">
              <w:rPr>
                <w:rFonts w:ascii="Arial" w:hAnsi="Arial" w:cs="Arial"/>
              </w:rPr>
              <w:t>15 000</w:t>
            </w:r>
          </w:p>
        </w:tc>
        <w:tc>
          <w:tcPr>
            <w:tcW w:w="1275" w:type="dxa"/>
            <w:vAlign w:val="center"/>
          </w:tcPr>
          <w:p w14:paraId="348D70DB" w14:textId="77777777" w:rsidR="00F75413" w:rsidRPr="00BF3F9E" w:rsidRDefault="00F75413" w:rsidP="00BF21BF">
            <w:pPr>
              <w:jc w:val="center"/>
              <w:rPr>
                <w:rFonts w:ascii="Arial" w:hAnsi="Arial" w:cs="Arial"/>
              </w:rPr>
            </w:pPr>
            <w:r w:rsidRPr="00BF3F9E">
              <w:rPr>
                <w:rFonts w:ascii="Arial" w:hAnsi="Arial" w:cs="Arial"/>
              </w:rPr>
              <w:t>szt.</w:t>
            </w:r>
          </w:p>
        </w:tc>
        <w:tc>
          <w:tcPr>
            <w:tcW w:w="1134" w:type="dxa"/>
            <w:vAlign w:val="center"/>
          </w:tcPr>
          <w:p w14:paraId="312F4B70" w14:textId="77777777" w:rsidR="00F75413" w:rsidRPr="00BF3F9E" w:rsidRDefault="00F75413" w:rsidP="00BF21BF">
            <w:pPr>
              <w:jc w:val="center"/>
              <w:rPr>
                <w:rFonts w:ascii="Arial" w:hAnsi="Arial" w:cs="Arial"/>
                <w:color w:val="000000"/>
              </w:rPr>
            </w:pPr>
          </w:p>
        </w:tc>
        <w:tc>
          <w:tcPr>
            <w:tcW w:w="1398" w:type="dxa"/>
            <w:vAlign w:val="center"/>
          </w:tcPr>
          <w:p w14:paraId="7E6DE545" w14:textId="77777777" w:rsidR="00F75413" w:rsidRPr="00BF3F9E" w:rsidRDefault="00F75413" w:rsidP="00BF21BF">
            <w:pPr>
              <w:jc w:val="center"/>
              <w:rPr>
                <w:rFonts w:ascii="Arial" w:hAnsi="Arial" w:cs="Arial"/>
                <w:color w:val="000000"/>
              </w:rPr>
            </w:pPr>
          </w:p>
        </w:tc>
        <w:tc>
          <w:tcPr>
            <w:tcW w:w="1701" w:type="dxa"/>
            <w:shd w:val="clear" w:color="auto" w:fill="F2F2F2" w:themeFill="background1" w:themeFillShade="F2"/>
            <w:vAlign w:val="center"/>
          </w:tcPr>
          <w:p w14:paraId="5901833F" w14:textId="77777777" w:rsidR="00F75413" w:rsidRPr="00BF3F9E" w:rsidRDefault="00F75413" w:rsidP="00BF21BF">
            <w:pPr>
              <w:jc w:val="center"/>
              <w:rPr>
                <w:rFonts w:ascii="Arial" w:hAnsi="Arial" w:cs="Arial"/>
                <w:color w:val="000000"/>
              </w:rPr>
            </w:pPr>
          </w:p>
        </w:tc>
        <w:tc>
          <w:tcPr>
            <w:tcW w:w="1559" w:type="dxa"/>
            <w:shd w:val="clear" w:color="auto" w:fill="F2F2F2" w:themeFill="background1" w:themeFillShade="F2"/>
            <w:vAlign w:val="center"/>
          </w:tcPr>
          <w:p w14:paraId="2A14F968" w14:textId="77777777" w:rsidR="00F75413" w:rsidRPr="00BF3F9E" w:rsidRDefault="00F75413" w:rsidP="00BF21BF">
            <w:pPr>
              <w:jc w:val="center"/>
              <w:rPr>
                <w:rFonts w:ascii="Arial" w:hAnsi="Arial" w:cs="Arial"/>
                <w:color w:val="000000"/>
              </w:rPr>
            </w:pPr>
          </w:p>
        </w:tc>
      </w:tr>
    </w:tbl>
    <w:p w14:paraId="7590CF5C" w14:textId="77777777" w:rsidR="00F75413" w:rsidRDefault="00F75413" w:rsidP="00F75413">
      <w:pPr>
        <w:pStyle w:val="TableText"/>
        <w:widowControl/>
        <w:tabs>
          <w:tab w:val="clear" w:pos="0"/>
        </w:tabs>
        <w:autoSpaceDE/>
        <w:autoSpaceDN/>
        <w:adjustRightInd/>
        <w:rPr>
          <w:rFonts w:ascii="Arial" w:hAnsi="Arial" w:cs="Arial"/>
          <w:bCs/>
          <w:sz w:val="22"/>
          <w:szCs w:val="22"/>
        </w:rPr>
      </w:pPr>
    </w:p>
    <w:p w14:paraId="4F6FF44F" w14:textId="77777777" w:rsidR="00F75413" w:rsidRDefault="00F75413" w:rsidP="00F75413">
      <w:pPr>
        <w:pStyle w:val="TableText"/>
        <w:widowControl/>
        <w:tabs>
          <w:tab w:val="clear" w:pos="0"/>
        </w:tabs>
        <w:autoSpaceDE/>
        <w:autoSpaceDN/>
        <w:adjustRightInd/>
        <w:rPr>
          <w:rFonts w:ascii="Arial" w:hAnsi="Arial" w:cs="Arial"/>
          <w:bCs/>
          <w:sz w:val="22"/>
          <w:szCs w:val="22"/>
        </w:rPr>
      </w:pPr>
    </w:p>
    <w:p w14:paraId="14FC5D3C" w14:textId="77777777" w:rsidR="00F75413" w:rsidRDefault="00F75413" w:rsidP="00F75413">
      <w:pPr>
        <w:pStyle w:val="TableText"/>
        <w:widowControl/>
        <w:tabs>
          <w:tab w:val="clear" w:pos="0"/>
        </w:tabs>
        <w:autoSpaceDE/>
        <w:autoSpaceDN/>
        <w:adjustRightInd/>
        <w:rPr>
          <w:rFonts w:ascii="Arial" w:hAnsi="Arial" w:cs="Arial"/>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1398"/>
        <w:gridCol w:w="1701"/>
        <w:gridCol w:w="1559"/>
      </w:tblGrid>
      <w:tr w:rsidR="00F75413" w:rsidRPr="00BF3F9E" w14:paraId="573ACA8B" w14:textId="77777777" w:rsidTr="00BF21BF">
        <w:trPr>
          <w:cantSplit/>
        </w:trPr>
        <w:tc>
          <w:tcPr>
            <w:tcW w:w="1473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9174CE" w14:textId="77777777" w:rsidR="00F75413" w:rsidRPr="00BF3F9E" w:rsidRDefault="00F75413" w:rsidP="00BF21BF">
            <w:pPr>
              <w:pStyle w:val="TableText"/>
              <w:widowControl/>
              <w:tabs>
                <w:tab w:val="clear" w:pos="0"/>
              </w:tabs>
              <w:autoSpaceDE/>
              <w:autoSpaceDN/>
              <w:adjustRightInd/>
              <w:rPr>
                <w:rFonts w:ascii="Arial" w:hAnsi="Arial" w:cs="Arial"/>
                <w:bCs/>
                <w:sz w:val="20"/>
              </w:rPr>
            </w:pPr>
            <w:r w:rsidRPr="00BF3F9E">
              <w:rPr>
                <w:rFonts w:ascii="Arial" w:hAnsi="Arial" w:cs="Arial"/>
                <w:bCs/>
                <w:sz w:val="20"/>
              </w:rPr>
              <w:lastRenderedPageBreak/>
              <w:t>CZĘŚĆ NR 4 KANIULA DO ŻYŁ OBWODOWYCH BEZPIECZNA</w:t>
            </w:r>
          </w:p>
        </w:tc>
      </w:tr>
      <w:tr w:rsidR="00F75413" w:rsidRPr="00BF3F9E" w14:paraId="60696093" w14:textId="77777777" w:rsidTr="00BF21BF">
        <w:trPr>
          <w:cantSplit/>
        </w:trPr>
        <w:tc>
          <w:tcPr>
            <w:tcW w:w="351" w:type="dxa"/>
            <w:tcBorders>
              <w:top w:val="single" w:sz="4" w:space="0" w:color="auto"/>
            </w:tcBorders>
            <w:shd w:val="clear" w:color="auto" w:fill="F2F2F2" w:themeFill="background1" w:themeFillShade="F2"/>
            <w:vAlign w:val="center"/>
          </w:tcPr>
          <w:p w14:paraId="057909D2"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Lp</w:t>
            </w:r>
          </w:p>
        </w:tc>
        <w:tc>
          <w:tcPr>
            <w:tcW w:w="3633" w:type="dxa"/>
            <w:tcBorders>
              <w:top w:val="single" w:sz="4" w:space="0" w:color="auto"/>
            </w:tcBorders>
            <w:shd w:val="clear" w:color="auto" w:fill="F2F2F2" w:themeFill="background1" w:themeFillShade="F2"/>
            <w:vAlign w:val="center"/>
          </w:tcPr>
          <w:p w14:paraId="0F7A702B"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672DE1E8" w14:textId="77777777" w:rsidR="00F75413" w:rsidRPr="00BF3F9E" w:rsidRDefault="00F75413" w:rsidP="00BF21BF">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66407BA3"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52D40DCE"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2C227FC3"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428C3335"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1398" w:type="dxa"/>
            <w:tcBorders>
              <w:top w:val="single" w:sz="4" w:space="0" w:color="auto"/>
            </w:tcBorders>
            <w:shd w:val="clear" w:color="auto" w:fill="F2F2F2" w:themeFill="background1" w:themeFillShade="F2"/>
            <w:vAlign w:val="center"/>
          </w:tcPr>
          <w:p w14:paraId="17954A27" w14:textId="77777777" w:rsidR="00F75413" w:rsidRPr="008C0CE7" w:rsidRDefault="00F75413" w:rsidP="00BF21BF">
            <w:pPr>
              <w:jc w:val="center"/>
              <w:rPr>
                <w:rFonts w:ascii="Arial" w:hAnsi="Arial" w:cs="Arial"/>
                <w:sz w:val="16"/>
                <w:szCs w:val="16"/>
              </w:rPr>
            </w:pPr>
            <w:r w:rsidRPr="008C0CE7">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554A8219"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266DE14F"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F75413" w:rsidRPr="00BF3F9E" w14:paraId="00CBCC82" w14:textId="77777777" w:rsidTr="009A0829">
        <w:trPr>
          <w:cantSplit/>
          <w:trHeight w:val="397"/>
        </w:trPr>
        <w:tc>
          <w:tcPr>
            <w:tcW w:w="351" w:type="dxa"/>
            <w:vAlign w:val="center"/>
          </w:tcPr>
          <w:p w14:paraId="45AACF2E" w14:textId="77777777" w:rsidR="00F75413" w:rsidRPr="00BF3F9E" w:rsidRDefault="00F75413" w:rsidP="00BF21BF">
            <w:pPr>
              <w:jc w:val="center"/>
              <w:rPr>
                <w:rFonts w:ascii="Arial" w:hAnsi="Arial" w:cs="Arial"/>
                <w:bCs/>
              </w:rPr>
            </w:pPr>
            <w:r w:rsidRPr="00BF3F9E">
              <w:rPr>
                <w:rFonts w:ascii="Arial" w:hAnsi="Arial" w:cs="Arial"/>
                <w:bCs/>
              </w:rPr>
              <w:t>1</w:t>
            </w:r>
          </w:p>
        </w:tc>
        <w:tc>
          <w:tcPr>
            <w:tcW w:w="3633" w:type="dxa"/>
            <w:shd w:val="clear" w:color="auto" w:fill="auto"/>
            <w:vAlign w:val="center"/>
          </w:tcPr>
          <w:p w14:paraId="44DAE124" w14:textId="77777777" w:rsidR="00F75413" w:rsidRPr="00BF3F9E" w:rsidRDefault="00F75413" w:rsidP="00BF21BF">
            <w:pPr>
              <w:rPr>
                <w:rFonts w:ascii="Arial" w:hAnsi="Arial" w:cs="Arial"/>
              </w:rPr>
            </w:pPr>
            <w:r w:rsidRPr="00BF3F9E">
              <w:rPr>
                <w:rFonts w:ascii="Arial" w:hAnsi="Arial" w:cs="Arial"/>
                <w:bCs/>
              </w:rPr>
              <w:t xml:space="preserve">Kaniula do żył obwodowych bezpieczna </w:t>
            </w:r>
          </w:p>
        </w:tc>
        <w:tc>
          <w:tcPr>
            <w:tcW w:w="1276" w:type="dxa"/>
            <w:shd w:val="clear" w:color="auto" w:fill="auto"/>
            <w:vAlign w:val="center"/>
          </w:tcPr>
          <w:p w14:paraId="1BFBFC38" w14:textId="77777777" w:rsidR="00F75413" w:rsidRPr="00BF3F9E" w:rsidRDefault="00F75413" w:rsidP="00BF21BF">
            <w:pPr>
              <w:jc w:val="center"/>
              <w:rPr>
                <w:rFonts w:ascii="Arial" w:hAnsi="Arial" w:cs="Arial"/>
              </w:rPr>
            </w:pPr>
          </w:p>
        </w:tc>
        <w:tc>
          <w:tcPr>
            <w:tcW w:w="1559" w:type="dxa"/>
            <w:shd w:val="clear" w:color="auto" w:fill="auto"/>
            <w:vAlign w:val="center"/>
          </w:tcPr>
          <w:p w14:paraId="2D07B787" w14:textId="77777777" w:rsidR="00F75413" w:rsidRPr="00BF3F9E" w:rsidRDefault="00F75413" w:rsidP="00BF21BF">
            <w:pPr>
              <w:jc w:val="center"/>
              <w:rPr>
                <w:rFonts w:ascii="Arial" w:hAnsi="Arial" w:cs="Arial"/>
              </w:rPr>
            </w:pPr>
          </w:p>
        </w:tc>
        <w:tc>
          <w:tcPr>
            <w:tcW w:w="851" w:type="dxa"/>
            <w:shd w:val="clear" w:color="auto" w:fill="auto"/>
            <w:vAlign w:val="center"/>
          </w:tcPr>
          <w:p w14:paraId="1C187EF3" w14:textId="77777777" w:rsidR="00F75413" w:rsidRPr="00BF3F9E" w:rsidRDefault="00F75413" w:rsidP="00BF21BF">
            <w:pPr>
              <w:jc w:val="center"/>
              <w:rPr>
                <w:rFonts w:ascii="Arial" w:hAnsi="Arial" w:cs="Arial"/>
              </w:rPr>
            </w:pPr>
            <w:r>
              <w:rPr>
                <w:rFonts w:ascii="Arial" w:hAnsi="Arial" w:cs="Arial"/>
              </w:rPr>
              <w:t>5</w:t>
            </w:r>
            <w:r w:rsidRPr="00BF3F9E">
              <w:rPr>
                <w:rFonts w:ascii="Arial" w:hAnsi="Arial" w:cs="Arial"/>
              </w:rPr>
              <w:t>0</w:t>
            </w:r>
            <w:r>
              <w:rPr>
                <w:rFonts w:ascii="Arial" w:hAnsi="Arial" w:cs="Arial"/>
              </w:rPr>
              <w:t xml:space="preserve"> </w:t>
            </w:r>
            <w:r w:rsidRPr="00BF3F9E">
              <w:rPr>
                <w:rFonts w:ascii="Arial" w:hAnsi="Arial" w:cs="Arial"/>
              </w:rPr>
              <w:t>000</w:t>
            </w:r>
          </w:p>
        </w:tc>
        <w:tc>
          <w:tcPr>
            <w:tcW w:w="1275" w:type="dxa"/>
            <w:vAlign w:val="center"/>
          </w:tcPr>
          <w:p w14:paraId="72CB0000" w14:textId="77777777" w:rsidR="00F75413" w:rsidRPr="00BF3F9E" w:rsidRDefault="00F75413" w:rsidP="00BF21BF">
            <w:pPr>
              <w:jc w:val="center"/>
              <w:rPr>
                <w:rFonts w:ascii="Arial" w:hAnsi="Arial" w:cs="Arial"/>
              </w:rPr>
            </w:pPr>
            <w:r w:rsidRPr="00BF3F9E">
              <w:rPr>
                <w:rFonts w:ascii="Arial" w:hAnsi="Arial" w:cs="Arial"/>
              </w:rPr>
              <w:t>szt.</w:t>
            </w:r>
          </w:p>
        </w:tc>
        <w:tc>
          <w:tcPr>
            <w:tcW w:w="1134" w:type="dxa"/>
            <w:vAlign w:val="center"/>
          </w:tcPr>
          <w:p w14:paraId="70CBE407" w14:textId="77777777" w:rsidR="00F75413" w:rsidRPr="00BF3F9E" w:rsidRDefault="00F75413" w:rsidP="00BF21BF">
            <w:pPr>
              <w:jc w:val="center"/>
              <w:rPr>
                <w:rFonts w:ascii="Arial" w:hAnsi="Arial" w:cs="Arial"/>
              </w:rPr>
            </w:pPr>
          </w:p>
        </w:tc>
        <w:tc>
          <w:tcPr>
            <w:tcW w:w="1398" w:type="dxa"/>
            <w:vAlign w:val="center"/>
          </w:tcPr>
          <w:p w14:paraId="58F7CD43" w14:textId="77777777" w:rsidR="00F75413" w:rsidRPr="00BF3F9E" w:rsidRDefault="00F75413" w:rsidP="00BF21BF">
            <w:pPr>
              <w:jc w:val="center"/>
              <w:rPr>
                <w:rFonts w:ascii="Arial" w:hAnsi="Arial" w:cs="Arial"/>
              </w:rPr>
            </w:pPr>
          </w:p>
        </w:tc>
        <w:tc>
          <w:tcPr>
            <w:tcW w:w="1701" w:type="dxa"/>
            <w:shd w:val="clear" w:color="auto" w:fill="auto"/>
            <w:vAlign w:val="center"/>
          </w:tcPr>
          <w:p w14:paraId="358A72C2" w14:textId="77777777" w:rsidR="00F75413" w:rsidRPr="00BF3F9E" w:rsidRDefault="00F75413" w:rsidP="00BF21BF">
            <w:pPr>
              <w:jc w:val="center"/>
              <w:rPr>
                <w:rFonts w:ascii="Arial" w:hAnsi="Arial" w:cs="Arial"/>
              </w:rPr>
            </w:pPr>
          </w:p>
        </w:tc>
        <w:tc>
          <w:tcPr>
            <w:tcW w:w="1559" w:type="dxa"/>
            <w:shd w:val="clear" w:color="auto" w:fill="auto"/>
            <w:vAlign w:val="center"/>
          </w:tcPr>
          <w:p w14:paraId="1B615A24" w14:textId="77777777" w:rsidR="00F75413" w:rsidRPr="00BF3F9E" w:rsidRDefault="00F75413" w:rsidP="00BF21BF">
            <w:pPr>
              <w:jc w:val="center"/>
              <w:rPr>
                <w:rFonts w:ascii="Arial" w:hAnsi="Arial" w:cs="Arial"/>
              </w:rPr>
            </w:pPr>
          </w:p>
        </w:tc>
      </w:tr>
      <w:tr w:rsidR="004F49FB" w:rsidRPr="00D175D5" w14:paraId="04E4386B" w14:textId="77777777" w:rsidTr="009A0829">
        <w:trPr>
          <w:cantSplit/>
          <w:trHeight w:val="397"/>
        </w:trPr>
        <w:tc>
          <w:tcPr>
            <w:tcW w:w="351" w:type="dxa"/>
            <w:vAlign w:val="center"/>
          </w:tcPr>
          <w:p w14:paraId="1F1EAD41" w14:textId="4255243B" w:rsidR="004F49FB" w:rsidRPr="00D175D5" w:rsidRDefault="004F49FB" w:rsidP="00BF21BF">
            <w:pPr>
              <w:jc w:val="center"/>
              <w:rPr>
                <w:rFonts w:ascii="Arial" w:hAnsi="Arial" w:cs="Arial"/>
                <w:bCs/>
              </w:rPr>
            </w:pPr>
            <w:r w:rsidRPr="00D175D5">
              <w:rPr>
                <w:rFonts w:ascii="Arial" w:hAnsi="Arial" w:cs="Arial"/>
                <w:bCs/>
              </w:rPr>
              <w:t>2</w:t>
            </w:r>
          </w:p>
        </w:tc>
        <w:tc>
          <w:tcPr>
            <w:tcW w:w="3633" w:type="dxa"/>
            <w:shd w:val="clear" w:color="auto" w:fill="auto"/>
            <w:vAlign w:val="center"/>
          </w:tcPr>
          <w:p w14:paraId="76E96942" w14:textId="1F0FF5C6" w:rsidR="004F49FB" w:rsidRPr="00D175D5" w:rsidRDefault="004F49FB" w:rsidP="00BF21BF">
            <w:pPr>
              <w:rPr>
                <w:rFonts w:ascii="Arial" w:hAnsi="Arial" w:cs="Arial"/>
                <w:bCs/>
              </w:rPr>
            </w:pPr>
            <w:r w:rsidRPr="00D175D5">
              <w:rPr>
                <w:rFonts w:ascii="Arial" w:hAnsi="Arial" w:cs="Arial"/>
                <w:bCs/>
              </w:rPr>
              <w:t>Łącznik bezigłowy</w:t>
            </w:r>
            <w:r w:rsidR="00A15C99" w:rsidRPr="00D175D5">
              <w:rPr>
                <w:rFonts w:ascii="Arial" w:hAnsi="Arial" w:cs="Arial"/>
                <w:bCs/>
              </w:rPr>
              <w:t xml:space="preserve"> - jednokanałowy</w:t>
            </w:r>
          </w:p>
        </w:tc>
        <w:tc>
          <w:tcPr>
            <w:tcW w:w="1276" w:type="dxa"/>
            <w:shd w:val="clear" w:color="auto" w:fill="auto"/>
            <w:vAlign w:val="center"/>
          </w:tcPr>
          <w:p w14:paraId="7377F03A" w14:textId="77777777" w:rsidR="004F49FB" w:rsidRPr="00D175D5" w:rsidRDefault="004F49FB" w:rsidP="00BF21BF">
            <w:pPr>
              <w:jc w:val="center"/>
              <w:rPr>
                <w:rFonts w:ascii="Arial" w:hAnsi="Arial" w:cs="Arial"/>
              </w:rPr>
            </w:pPr>
          </w:p>
        </w:tc>
        <w:tc>
          <w:tcPr>
            <w:tcW w:w="1559" w:type="dxa"/>
            <w:shd w:val="clear" w:color="auto" w:fill="auto"/>
            <w:vAlign w:val="center"/>
          </w:tcPr>
          <w:p w14:paraId="5B47C699" w14:textId="77777777" w:rsidR="004F49FB" w:rsidRPr="00D175D5" w:rsidRDefault="004F49FB" w:rsidP="00BF21BF">
            <w:pPr>
              <w:jc w:val="center"/>
              <w:rPr>
                <w:rFonts w:ascii="Arial" w:hAnsi="Arial" w:cs="Arial"/>
              </w:rPr>
            </w:pPr>
          </w:p>
        </w:tc>
        <w:tc>
          <w:tcPr>
            <w:tcW w:w="851" w:type="dxa"/>
            <w:shd w:val="clear" w:color="auto" w:fill="auto"/>
            <w:vAlign w:val="center"/>
          </w:tcPr>
          <w:p w14:paraId="6B9ABA37" w14:textId="11EC06EB" w:rsidR="004F49FB" w:rsidRPr="00D175D5" w:rsidRDefault="00A15C99" w:rsidP="00BF21BF">
            <w:pPr>
              <w:jc w:val="center"/>
              <w:rPr>
                <w:rFonts w:ascii="Arial" w:hAnsi="Arial" w:cs="Arial"/>
              </w:rPr>
            </w:pPr>
            <w:r w:rsidRPr="00D175D5">
              <w:rPr>
                <w:rFonts w:ascii="Arial" w:hAnsi="Arial" w:cs="Arial"/>
              </w:rPr>
              <w:t>12</w:t>
            </w:r>
            <w:r w:rsidR="004F49FB" w:rsidRPr="00D175D5">
              <w:rPr>
                <w:rFonts w:ascii="Arial" w:hAnsi="Arial" w:cs="Arial"/>
              </w:rPr>
              <w:t xml:space="preserve"> 000</w:t>
            </w:r>
          </w:p>
        </w:tc>
        <w:tc>
          <w:tcPr>
            <w:tcW w:w="1275" w:type="dxa"/>
            <w:vAlign w:val="center"/>
          </w:tcPr>
          <w:p w14:paraId="29E6B9A2" w14:textId="64F7B34E" w:rsidR="004F49FB" w:rsidRPr="00D175D5" w:rsidRDefault="004F49FB" w:rsidP="00BF21BF">
            <w:pPr>
              <w:jc w:val="center"/>
              <w:rPr>
                <w:rFonts w:ascii="Arial" w:hAnsi="Arial" w:cs="Arial"/>
              </w:rPr>
            </w:pPr>
            <w:r w:rsidRPr="00D175D5">
              <w:rPr>
                <w:rFonts w:ascii="Arial" w:hAnsi="Arial" w:cs="Arial"/>
              </w:rPr>
              <w:t>szt.</w:t>
            </w:r>
          </w:p>
        </w:tc>
        <w:tc>
          <w:tcPr>
            <w:tcW w:w="1134" w:type="dxa"/>
            <w:vAlign w:val="center"/>
          </w:tcPr>
          <w:p w14:paraId="136C33D3" w14:textId="77777777" w:rsidR="004F49FB" w:rsidRPr="00D175D5" w:rsidRDefault="004F49FB" w:rsidP="00BF21BF">
            <w:pPr>
              <w:jc w:val="center"/>
              <w:rPr>
                <w:rFonts w:ascii="Arial" w:hAnsi="Arial" w:cs="Arial"/>
              </w:rPr>
            </w:pPr>
          </w:p>
        </w:tc>
        <w:tc>
          <w:tcPr>
            <w:tcW w:w="1398" w:type="dxa"/>
            <w:vAlign w:val="center"/>
          </w:tcPr>
          <w:p w14:paraId="390CF36E" w14:textId="77777777" w:rsidR="004F49FB" w:rsidRPr="00D175D5" w:rsidRDefault="004F49FB" w:rsidP="00BF21BF">
            <w:pPr>
              <w:jc w:val="center"/>
              <w:rPr>
                <w:rFonts w:ascii="Arial" w:hAnsi="Arial" w:cs="Arial"/>
              </w:rPr>
            </w:pPr>
          </w:p>
        </w:tc>
        <w:tc>
          <w:tcPr>
            <w:tcW w:w="1701" w:type="dxa"/>
            <w:shd w:val="clear" w:color="auto" w:fill="auto"/>
            <w:vAlign w:val="center"/>
          </w:tcPr>
          <w:p w14:paraId="40E38B44" w14:textId="77777777" w:rsidR="004F49FB" w:rsidRPr="00D175D5" w:rsidRDefault="004F49FB" w:rsidP="00BF21BF">
            <w:pPr>
              <w:jc w:val="center"/>
              <w:rPr>
                <w:rFonts w:ascii="Arial" w:hAnsi="Arial" w:cs="Arial"/>
              </w:rPr>
            </w:pPr>
          </w:p>
        </w:tc>
        <w:tc>
          <w:tcPr>
            <w:tcW w:w="1559" w:type="dxa"/>
            <w:shd w:val="clear" w:color="auto" w:fill="auto"/>
            <w:vAlign w:val="center"/>
          </w:tcPr>
          <w:p w14:paraId="74629467" w14:textId="77777777" w:rsidR="004F49FB" w:rsidRPr="00D175D5" w:rsidRDefault="004F49FB" w:rsidP="00BF21BF">
            <w:pPr>
              <w:jc w:val="center"/>
              <w:rPr>
                <w:rFonts w:ascii="Arial" w:hAnsi="Arial" w:cs="Arial"/>
              </w:rPr>
            </w:pPr>
          </w:p>
        </w:tc>
      </w:tr>
      <w:tr w:rsidR="00A15C99" w:rsidRPr="00BF3F9E" w14:paraId="2DF8E198" w14:textId="77777777" w:rsidTr="009A0829">
        <w:trPr>
          <w:cantSplit/>
          <w:trHeight w:val="397"/>
        </w:trPr>
        <w:tc>
          <w:tcPr>
            <w:tcW w:w="351" w:type="dxa"/>
            <w:vAlign w:val="center"/>
          </w:tcPr>
          <w:p w14:paraId="0F51FB5E" w14:textId="3FF3463B" w:rsidR="00A15C99" w:rsidRPr="00D175D5" w:rsidRDefault="00A15C99" w:rsidP="00BF21BF">
            <w:pPr>
              <w:jc w:val="center"/>
              <w:rPr>
                <w:rFonts w:ascii="Arial" w:hAnsi="Arial" w:cs="Arial"/>
                <w:bCs/>
              </w:rPr>
            </w:pPr>
            <w:r w:rsidRPr="00D175D5">
              <w:rPr>
                <w:rFonts w:ascii="Arial" w:hAnsi="Arial" w:cs="Arial"/>
                <w:bCs/>
              </w:rPr>
              <w:t>3</w:t>
            </w:r>
          </w:p>
        </w:tc>
        <w:tc>
          <w:tcPr>
            <w:tcW w:w="3633" w:type="dxa"/>
            <w:shd w:val="clear" w:color="auto" w:fill="auto"/>
            <w:vAlign w:val="center"/>
          </w:tcPr>
          <w:p w14:paraId="5724F879" w14:textId="3697B46A" w:rsidR="00A15C99" w:rsidRPr="00D175D5" w:rsidRDefault="00A15C99" w:rsidP="00A15C99">
            <w:pPr>
              <w:rPr>
                <w:rFonts w:ascii="Arial" w:hAnsi="Arial" w:cs="Arial"/>
                <w:bCs/>
              </w:rPr>
            </w:pPr>
            <w:r w:rsidRPr="00D175D5">
              <w:rPr>
                <w:rFonts w:ascii="Arial" w:hAnsi="Arial" w:cs="Arial"/>
                <w:bCs/>
              </w:rPr>
              <w:t>Łącznik bezigłowy - dwukanałowy</w:t>
            </w:r>
          </w:p>
        </w:tc>
        <w:tc>
          <w:tcPr>
            <w:tcW w:w="1276" w:type="dxa"/>
            <w:shd w:val="clear" w:color="auto" w:fill="auto"/>
            <w:vAlign w:val="center"/>
          </w:tcPr>
          <w:p w14:paraId="405D240E" w14:textId="77777777" w:rsidR="00A15C99" w:rsidRPr="00D175D5" w:rsidRDefault="00A15C99" w:rsidP="00BF21BF">
            <w:pPr>
              <w:jc w:val="center"/>
              <w:rPr>
                <w:rFonts w:ascii="Arial" w:hAnsi="Arial" w:cs="Arial"/>
              </w:rPr>
            </w:pPr>
          </w:p>
        </w:tc>
        <w:tc>
          <w:tcPr>
            <w:tcW w:w="1559" w:type="dxa"/>
            <w:shd w:val="clear" w:color="auto" w:fill="auto"/>
            <w:vAlign w:val="center"/>
          </w:tcPr>
          <w:p w14:paraId="503D0EB8" w14:textId="77777777" w:rsidR="00A15C99" w:rsidRPr="00D175D5" w:rsidRDefault="00A15C99" w:rsidP="00BF21BF">
            <w:pPr>
              <w:jc w:val="center"/>
              <w:rPr>
                <w:rFonts w:ascii="Arial" w:hAnsi="Arial" w:cs="Arial"/>
              </w:rPr>
            </w:pPr>
          </w:p>
        </w:tc>
        <w:tc>
          <w:tcPr>
            <w:tcW w:w="851" w:type="dxa"/>
            <w:shd w:val="clear" w:color="auto" w:fill="auto"/>
            <w:vAlign w:val="center"/>
          </w:tcPr>
          <w:p w14:paraId="516A7652" w14:textId="79F5BB67" w:rsidR="00A15C99" w:rsidRPr="00D175D5" w:rsidRDefault="00A15C99" w:rsidP="00BF21BF">
            <w:pPr>
              <w:jc w:val="center"/>
              <w:rPr>
                <w:rFonts w:ascii="Arial" w:hAnsi="Arial" w:cs="Arial"/>
              </w:rPr>
            </w:pPr>
            <w:r w:rsidRPr="00D175D5">
              <w:rPr>
                <w:rFonts w:ascii="Arial" w:hAnsi="Arial" w:cs="Arial"/>
              </w:rPr>
              <w:t>5 000</w:t>
            </w:r>
          </w:p>
        </w:tc>
        <w:tc>
          <w:tcPr>
            <w:tcW w:w="1275" w:type="dxa"/>
            <w:vAlign w:val="center"/>
          </w:tcPr>
          <w:p w14:paraId="7C49FA95" w14:textId="1950EDBE" w:rsidR="00A15C99" w:rsidRPr="00D175D5" w:rsidRDefault="00A15C99" w:rsidP="00BF21BF">
            <w:pPr>
              <w:jc w:val="center"/>
              <w:rPr>
                <w:rFonts w:ascii="Arial" w:hAnsi="Arial" w:cs="Arial"/>
              </w:rPr>
            </w:pPr>
            <w:r w:rsidRPr="00D175D5">
              <w:rPr>
                <w:rFonts w:ascii="Arial" w:hAnsi="Arial" w:cs="Arial"/>
              </w:rPr>
              <w:t>szt.</w:t>
            </w:r>
          </w:p>
        </w:tc>
        <w:tc>
          <w:tcPr>
            <w:tcW w:w="1134" w:type="dxa"/>
            <w:vAlign w:val="center"/>
          </w:tcPr>
          <w:p w14:paraId="3D1F1B51" w14:textId="77777777" w:rsidR="00A15C99" w:rsidRPr="00BF3F9E" w:rsidRDefault="00A15C99" w:rsidP="00BF21BF">
            <w:pPr>
              <w:jc w:val="center"/>
              <w:rPr>
                <w:rFonts w:ascii="Arial" w:hAnsi="Arial" w:cs="Arial"/>
              </w:rPr>
            </w:pPr>
          </w:p>
        </w:tc>
        <w:tc>
          <w:tcPr>
            <w:tcW w:w="1398" w:type="dxa"/>
            <w:vAlign w:val="center"/>
          </w:tcPr>
          <w:p w14:paraId="6D67CF8F" w14:textId="77777777" w:rsidR="00A15C99" w:rsidRPr="00BF3F9E" w:rsidRDefault="00A15C99" w:rsidP="00BF21BF">
            <w:pPr>
              <w:jc w:val="center"/>
              <w:rPr>
                <w:rFonts w:ascii="Arial" w:hAnsi="Arial" w:cs="Arial"/>
              </w:rPr>
            </w:pPr>
          </w:p>
        </w:tc>
        <w:tc>
          <w:tcPr>
            <w:tcW w:w="1701" w:type="dxa"/>
            <w:shd w:val="clear" w:color="auto" w:fill="auto"/>
            <w:vAlign w:val="center"/>
          </w:tcPr>
          <w:p w14:paraId="429298AF" w14:textId="77777777" w:rsidR="00A15C99" w:rsidRPr="00BF3F9E" w:rsidRDefault="00A15C99" w:rsidP="00BF21BF">
            <w:pPr>
              <w:jc w:val="center"/>
              <w:rPr>
                <w:rFonts w:ascii="Arial" w:hAnsi="Arial" w:cs="Arial"/>
              </w:rPr>
            </w:pPr>
          </w:p>
        </w:tc>
        <w:tc>
          <w:tcPr>
            <w:tcW w:w="1559" w:type="dxa"/>
            <w:shd w:val="clear" w:color="auto" w:fill="auto"/>
            <w:vAlign w:val="center"/>
          </w:tcPr>
          <w:p w14:paraId="0CF8559B" w14:textId="77777777" w:rsidR="00A15C99" w:rsidRPr="00BF3F9E" w:rsidRDefault="00A15C99" w:rsidP="00BF21BF">
            <w:pPr>
              <w:jc w:val="center"/>
              <w:rPr>
                <w:rFonts w:ascii="Arial" w:hAnsi="Arial" w:cs="Arial"/>
              </w:rPr>
            </w:pPr>
          </w:p>
        </w:tc>
      </w:tr>
      <w:tr w:rsidR="009A0829" w:rsidRPr="00BF3F9E" w14:paraId="24117A6B" w14:textId="77777777" w:rsidTr="00A15C99">
        <w:trPr>
          <w:cantSplit/>
          <w:trHeight w:val="397"/>
        </w:trPr>
        <w:tc>
          <w:tcPr>
            <w:tcW w:w="11477" w:type="dxa"/>
            <w:gridSpan w:val="8"/>
            <w:shd w:val="clear" w:color="auto" w:fill="auto"/>
            <w:vAlign w:val="center"/>
          </w:tcPr>
          <w:p w14:paraId="6A4D8560" w14:textId="77777777" w:rsidR="009A0829" w:rsidRPr="00BF3F9E" w:rsidRDefault="009A0829" w:rsidP="00A15C99">
            <w:pPr>
              <w:jc w:val="center"/>
              <w:rPr>
                <w:rFonts w:ascii="Arial" w:hAnsi="Arial" w:cs="Arial"/>
                <w:color w:val="000000"/>
              </w:rPr>
            </w:pPr>
            <w:r w:rsidRPr="00A15C99">
              <w:rPr>
                <w:rFonts w:ascii="Arial" w:hAnsi="Arial" w:cs="Arial"/>
                <w:color w:val="000000"/>
              </w:rPr>
              <w:t>RAZEM</w:t>
            </w:r>
          </w:p>
        </w:tc>
        <w:tc>
          <w:tcPr>
            <w:tcW w:w="1701" w:type="dxa"/>
            <w:shd w:val="clear" w:color="auto" w:fill="F2F2F2" w:themeFill="background1" w:themeFillShade="F2"/>
            <w:vAlign w:val="center"/>
          </w:tcPr>
          <w:p w14:paraId="3B02AD56" w14:textId="77777777" w:rsidR="009A0829" w:rsidRPr="00BF3F9E" w:rsidRDefault="009A0829" w:rsidP="00A15C99">
            <w:pPr>
              <w:jc w:val="center"/>
              <w:rPr>
                <w:rFonts w:ascii="Arial" w:hAnsi="Arial" w:cs="Arial"/>
                <w:color w:val="000000"/>
              </w:rPr>
            </w:pPr>
          </w:p>
        </w:tc>
        <w:tc>
          <w:tcPr>
            <w:tcW w:w="1559" w:type="dxa"/>
            <w:shd w:val="clear" w:color="auto" w:fill="F2F2F2" w:themeFill="background1" w:themeFillShade="F2"/>
            <w:vAlign w:val="center"/>
          </w:tcPr>
          <w:p w14:paraId="70C08093" w14:textId="77777777" w:rsidR="009A0829" w:rsidRPr="00BF3F9E" w:rsidRDefault="009A0829" w:rsidP="00A15C99">
            <w:pPr>
              <w:jc w:val="center"/>
              <w:rPr>
                <w:rFonts w:ascii="Arial" w:hAnsi="Arial" w:cs="Arial"/>
                <w:color w:val="000000"/>
              </w:rPr>
            </w:pPr>
          </w:p>
        </w:tc>
      </w:tr>
    </w:tbl>
    <w:p w14:paraId="257137E6" w14:textId="77777777" w:rsidR="00F75413" w:rsidRDefault="00F75413" w:rsidP="00F75413">
      <w:pPr>
        <w:jc w:val="both"/>
        <w:rPr>
          <w:rFonts w:ascii="Arial" w:hAnsi="Arial" w:cs="Arial"/>
        </w:rPr>
      </w:pPr>
    </w:p>
    <w:p w14:paraId="037A2D87" w14:textId="77777777" w:rsidR="00F75413" w:rsidRPr="00BF3F9E" w:rsidRDefault="00F75413" w:rsidP="00F75413">
      <w:pPr>
        <w:jc w:val="both"/>
        <w:rPr>
          <w:rFonts w:ascii="Arial" w:hAnsi="Arial" w:cs="Arial"/>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633"/>
        <w:gridCol w:w="1276"/>
        <w:gridCol w:w="1559"/>
        <w:gridCol w:w="851"/>
        <w:gridCol w:w="1275"/>
        <w:gridCol w:w="1134"/>
        <w:gridCol w:w="1398"/>
        <w:gridCol w:w="1701"/>
        <w:gridCol w:w="1559"/>
      </w:tblGrid>
      <w:tr w:rsidR="00F75413" w:rsidRPr="00BF3F9E" w14:paraId="5C02EA5E" w14:textId="77777777" w:rsidTr="00BF21BF">
        <w:trPr>
          <w:cantSplit/>
        </w:trPr>
        <w:tc>
          <w:tcPr>
            <w:tcW w:w="1473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315127" w14:textId="77777777" w:rsidR="00F75413" w:rsidRPr="00BF3F9E" w:rsidRDefault="00F75413" w:rsidP="00BF21BF">
            <w:pPr>
              <w:pStyle w:val="TableText"/>
              <w:widowControl/>
              <w:tabs>
                <w:tab w:val="clear" w:pos="0"/>
              </w:tabs>
              <w:autoSpaceDE/>
              <w:autoSpaceDN/>
              <w:adjustRightInd/>
              <w:rPr>
                <w:rFonts w:ascii="Arial" w:hAnsi="Arial" w:cs="Arial"/>
                <w:bCs/>
                <w:sz w:val="20"/>
              </w:rPr>
            </w:pPr>
            <w:r w:rsidRPr="00BF3F9E">
              <w:rPr>
                <w:rFonts w:ascii="Arial" w:hAnsi="Arial" w:cs="Arial"/>
                <w:bCs/>
                <w:sz w:val="20"/>
              </w:rPr>
              <w:t>CZĘŚĆ NR 5 KANIULA DOTĘTNICZA</w:t>
            </w:r>
          </w:p>
        </w:tc>
      </w:tr>
      <w:tr w:rsidR="00F75413" w:rsidRPr="00BF3F9E" w14:paraId="1DE00603" w14:textId="77777777" w:rsidTr="00BF21BF">
        <w:trPr>
          <w:cantSplit/>
        </w:trPr>
        <w:tc>
          <w:tcPr>
            <w:tcW w:w="351" w:type="dxa"/>
            <w:tcBorders>
              <w:top w:val="single" w:sz="4" w:space="0" w:color="auto"/>
            </w:tcBorders>
            <w:shd w:val="clear" w:color="auto" w:fill="F2F2F2" w:themeFill="background1" w:themeFillShade="F2"/>
            <w:vAlign w:val="center"/>
          </w:tcPr>
          <w:p w14:paraId="76E60C3F"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Lp</w:t>
            </w:r>
          </w:p>
        </w:tc>
        <w:tc>
          <w:tcPr>
            <w:tcW w:w="3633" w:type="dxa"/>
            <w:tcBorders>
              <w:top w:val="single" w:sz="4" w:space="0" w:color="auto"/>
            </w:tcBorders>
            <w:shd w:val="clear" w:color="auto" w:fill="F2F2F2" w:themeFill="background1" w:themeFillShade="F2"/>
            <w:vAlign w:val="center"/>
          </w:tcPr>
          <w:p w14:paraId="7270D6C1"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6DEB8C58" w14:textId="77777777" w:rsidR="00F75413" w:rsidRPr="00BF3F9E" w:rsidRDefault="00F75413" w:rsidP="00BF21BF">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0073EAE8"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7A077F26"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0CA5CFD7"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bCs/>
                <w:sz w:val="16"/>
                <w:szCs w:val="16"/>
              </w:rPr>
              <w:t>Jednostka miary</w:t>
            </w:r>
          </w:p>
        </w:tc>
        <w:tc>
          <w:tcPr>
            <w:tcW w:w="1134" w:type="dxa"/>
            <w:tcBorders>
              <w:top w:val="single" w:sz="4" w:space="0" w:color="auto"/>
            </w:tcBorders>
            <w:shd w:val="clear" w:color="auto" w:fill="F2F2F2" w:themeFill="background1" w:themeFillShade="F2"/>
            <w:vAlign w:val="center"/>
          </w:tcPr>
          <w:p w14:paraId="502333DC"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jedn. netto</w:t>
            </w:r>
          </w:p>
        </w:tc>
        <w:tc>
          <w:tcPr>
            <w:tcW w:w="1398" w:type="dxa"/>
            <w:tcBorders>
              <w:top w:val="single" w:sz="4" w:space="0" w:color="auto"/>
            </w:tcBorders>
            <w:shd w:val="clear" w:color="auto" w:fill="F2F2F2" w:themeFill="background1" w:themeFillShade="F2"/>
            <w:vAlign w:val="center"/>
          </w:tcPr>
          <w:p w14:paraId="71896712" w14:textId="77777777" w:rsidR="00F75413" w:rsidRPr="008C0CE7" w:rsidRDefault="00F75413" w:rsidP="00BF21BF">
            <w:pPr>
              <w:jc w:val="center"/>
              <w:rPr>
                <w:rFonts w:ascii="Arial" w:hAnsi="Arial" w:cs="Arial"/>
                <w:sz w:val="16"/>
                <w:szCs w:val="16"/>
              </w:rPr>
            </w:pPr>
            <w:r w:rsidRPr="008C0CE7">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3F4409D0"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3039362C" w14:textId="77777777" w:rsidR="00F75413" w:rsidRPr="00BF3F9E"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BF3F9E">
              <w:rPr>
                <w:rFonts w:cs="Arial"/>
                <w:b w:val="0"/>
                <w:sz w:val="16"/>
                <w:szCs w:val="16"/>
              </w:rPr>
              <w:t>Cena brutto</w:t>
            </w:r>
          </w:p>
        </w:tc>
      </w:tr>
      <w:tr w:rsidR="00F75413" w:rsidRPr="00BF3F9E" w14:paraId="46C77C44" w14:textId="77777777" w:rsidTr="00BF21BF">
        <w:trPr>
          <w:cantSplit/>
          <w:trHeight w:val="397"/>
        </w:trPr>
        <w:tc>
          <w:tcPr>
            <w:tcW w:w="351" w:type="dxa"/>
            <w:vAlign w:val="center"/>
          </w:tcPr>
          <w:p w14:paraId="36535444" w14:textId="77777777" w:rsidR="00F75413" w:rsidRPr="00BF3F9E" w:rsidRDefault="00F75413" w:rsidP="00BF21BF">
            <w:pPr>
              <w:jc w:val="center"/>
              <w:rPr>
                <w:rFonts w:ascii="Arial" w:hAnsi="Arial" w:cs="Arial"/>
                <w:bCs/>
              </w:rPr>
            </w:pPr>
            <w:r w:rsidRPr="00BF3F9E">
              <w:rPr>
                <w:rFonts w:ascii="Arial" w:hAnsi="Arial" w:cs="Arial"/>
                <w:bCs/>
              </w:rPr>
              <w:t>1</w:t>
            </w:r>
          </w:p>
        </w:tc>
        <w:tc>
          <w:tcPr>
            <w:tcW w:w="3633" w:type="dxa"/>
            <w:shd w:val="clear" w:color="auto" w:fill="auto"/>
            <w:vAlign w:val="center"/>
          </w:tcPr>
          <w:p w14:paraId="35D490DE" w14:textId="77777777" w:rsidR="00F75413" w:rsidRPr="00BF3F9E" w:rsidRDefault="00F75413" w:rsidP="00BF21BF">
            <w:pPr>
              <w:rPr>
                <w:rFonts w:ascii="Arial" w:hAnsi="Arial" w:cs="Arial"/>
              </w:rPr>
            </w:pPr>
            <w:r w:rsidRPr="00BF3F9E">
              <w:rPr>
                <w:rFonts w:ascii="Arial" w:hAnsi="Arial" w:cs="Arial"/>
              </w:rPr>
              <w:t xml:space="preserve">Kaniula dotętnicza </w:t>
            </w:r>
          </w:p>
        </w:tc>
        <w:tc>
          <w:tcPr>
            <w:tcW w:w="1276" w:type="dxa"/>
            <w:shd w:val="clear" w:color="auto" w:fill="auto"/>
            <w:vAlign w:val="center"/>
          </w:tcPr>
          <w:p w14:paraId="36C65829" w14:textId="77777777" w:rsidR="00F75413" w:rsidRPr="00BF3F9E" w:rsidRDefault="00F75413" w:rsidP="00BF21BF">
            <w:pPr>
              <w:jc w:val="center"/>
              <w:rPr>
                <w:rFonts w:ascii="Arial" w:hAnsi="Arial" w:cs="Arial"/>
              </w:rPr>
            </w:pPr>
          </w:p>
        </w:tc>
        <w:tc>
          <w:tcPr>
            <w:tcW w:w="1559" w:type="dxa"/>
            <w:shd w:val="clear" w:color="auto" w:fill="auto"/>
            <w:vAlign w:val="center"/>
          </w:tcPr>
          <w:p w14:paraId="7230E99E" w14:textId="77777777" w:rsidR="00F75413" w:rsidRPr="00BF3F9E" w:rsidRDefault="00F75413" w:rsidP="00BF21BF">
            <w:pPr>
              <w:jc w:val="center"/>
              <w:rPr>
                <w:rFonts w:ascii="Arial" w:hAnsi="Arial" w:cs="Arial"/>
              </w:rPr>
            </w:pPr>
          </w:p>
        </w:tc>
        <w:tc>
          <w:tcPr>
            <w:tcW w:w="851" w:type="dxa"/>
            <w:shd w:val="clear" w:color="auto" w:fill="auto"/>
            <w:vAlign w:val="center"/>
          </w:tcPr>
          <w:p w14:paraId="597F5299" w14:textId="77777777" w:rsidR="00F75413" w:rsidRPr="00BF3F9E" w:rsidRDefault="00F75413" w:rsidP="00BF21BF">
            <w:pPr>
              <w:jc w:val="center"/>
              <w:rPr>
                <w:rFonts w:ascii="Arial" w:hAnsi="Arial" w:cs="Arial"/>
              </w:rPr>
            </w:pPr>
            <w:r w:rsidRPr="00BF3F9E">
              <w:rPr>
                <w:rFonts w:ascii="Arial" w:hAnsi="Arial" w:cs="Arial"/>
              </w:rPr>
              <w:t>1 500</w:t>
            </w:r>
          </w:p>
        </w:tc>
        <w:tc>
          <w:tcPr>
            <w:tcW w:w="1275" w:type="dxa"/>
            <w:vAlign w:val="center"/>
          </w:tcPr>
          <w:p w14:paraId="0490AFB2" w14:textId="77777777" w:rsidR="00F75413" w:rsidRPr="00BF3F9E" w:rsidRDefault="00F75413" w:rsidP="00BF21BF">
            <w:pPr>
              <w:jc w:val="center"/>
              <w:rPr>
                <w:rFonts w:ascii="Arial" w:hAnsi="Arial" w:cs="Arial"/>
              </w:rPr>
            </w:pPr>
            <w:r w:rsidRPr="00BF3F9E">
              <w:rPr>
                <w:rFonts w:ascii="Arial" w:hAnsi="Arial" w:cs="Arial"/>
              </w:rPr>
              <w:t>szt.</w:t>
            </w:r>
          </w:p>
        </w:tc>
        <w:tc>
          <w:tcPr>
            <w:tcW w:w="1134" w:type="dxa"/>
            <w:vAlign w:val="center"/>
          </w:tcPr>
          <w:p w14:paraId="3DB0F9A9" w14:textId="77777777" w:rsidR="00F75413" w:rsidRPr="00BF3F9E" w:rsidRDefault="00F75413" w:rsidP="00BF21BF">
            <w:pPr>
              <w:jc w:val="center"/>
              <w:rPr>
                <w:rFonts w:ascii="Arial" w:hAnsi="Arial" w:cs="Arial"/>
                <w:color w:val="000000"/>
              </w:rPr>
            </w:pPr>
          </w:p>
        </w:tc>
        <w:tc>
          <w:tcPr>
            <w:tcW w:w="1398" w:type="dxa"/>
            <w:vAlign w:val="center"/>
          </w:tcPr>
          <w:p w14:paraId="49669280" w14:textId="77777777" w:rsidR="00F75413" w:rsidRPr="00BF3F9E" w:rsidRDefault="00F75413" w:rsidP="00BF21BF">
            <w:pPr>
              <w:jc w:val="center"/>
              <w:rPr>
                <w:rFonts w:ascii="Arial" w:hAnsi="Arial" w:cs="Arial"/>
                <w:color w:val="000000"/>
              </w:rPr>
            </w:pPr>
          </w:p>
        </w:tc>
        <w:tc>
          <w:tcPr>
            <w:tcW w:w="1701" w:type="dxa"/>
            <w:shd w:val="clear" w:color="auto" w:fill="F2F2F2" w:themeFill="background1" w:themeFillShade="F2"/>
            <w:vAlign w:val="center"/>
          </w:tcPr>
          <w:p w14:paraId="7F0F04A0" w14:textId="77777777" w:rsidR="00F75413" w:rsidRPr="00BF3F9E" w:rsidRDefault="00F75413" w:rsidP="00BF21BF">
            <w:pPr>
              <w:jc w:val="center"/>
              <w:rPr>
                <w:rFonts w:ascii="Arial" w:hAnsi="Arial" w:cs="Arial"/>
                <w:color w:val="000000"/>
              </w:rPr>
            </w:pPr>
          </w:p>
        </w:tc>
        <w:tc>
          <w:tcPr>
            <w:tcW w:w="1559" w:type="dxa"/>
            <w:shd w:val="clear" w:color="auto" w:fill="F2F2F2" w:themeFill="background1" w:themeFillShade="F2"/>
            <w:vAlign w:val="center"/>
          </w:tcPr>
          <w:p w14:paraId="7E315CF1" w14:textId="77777777" w:rsidR="00F75413" w:rsidRPr="00BF3F9E" w:rsidRDefault="00F75413" w:rsidP="00BF21BF">
            <w:pPr>
              <w:jc w:val="center"/>
              <w:rPr>
                <w:rFonts w:ascii="Arial" w:hAnsi="Arial" w:cs="Arial"/>
                <w:color w:val="000000"/>
              </w:rPr>
            </w:pPr>
          </w:p>
        </w:tc>
      </w:tr>
    </w:tbl>
    <w:p w14:paraId="6DF71A23" w14:textId="77777777" w:rsidR="00F75413" w:rsidRDefault="00F75413" w:rsidP="00F75413">
      <w:pPr>
        <w:jc w:val="both"/>
        <w:rPr>
          <w:rFonts w:ascii="Arial" w:hAnsi="Arial" w:cs="Arial"/>
        </w:rPr>
      </w:pPr>
    </w:p>
    <w:p w14:paraId="3BB29DF6" w14:textId="77777777" w:rsidR="00F75413" w:rsidRDefault="00F75413" w:rsidP="00F75413">
      <w:pPr>
        <w:jc w:val="both"/>
        <w:rPr>
          <w:rFonts w:ascii="Arial" w:hAnsi="Arial" w:cs="Arial"/>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6"/>
        <w:gridCol w:w="3630"/>
        <w:gridCol w:w="1276"/>
        <w:gridCol w:w="1559"/>
        <w:gridCol w:w="851"/>
        <w:gridCol w:w="1275"/>
        <w:gridCol w:w="1134"/>
        <w:gridCol w:w="1366"/>
        <w:gridCol w:w="1701"/>
        <w:gridCol w:w="1559"/>
      </w:tblGrid>
      <w:tr w:rsidR="00F75413" w:rsidRPr="00BF3F9E" w14:paraId="3C830DCA" w14:textId="77777777" w:rsidTr="00BF21BF">
        <w:trPr>
          <w:cantSplit/>
        </w:trPr>
        <w:tc>
          <w:tcPr>
            <w:tcW w:w="14737"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2B9E9" w14:textId="77777777" w:rsidR="00F75413" w:rsidRPr="00BF3F9E" w:rsidRDefault="00F75413" w:rsidP="00BF21BF">
            <w:pPr>
              <w:rPr>
                <w:rFonts w:ascii="Arial" w:hAnsi="Arial" w:cs="Arial"/>
                <w:bCs/>
              </w:rPr>
            </w:pPr>
            <w:r w:rsidRPr="00BF3F9E">
              <w:rPr>
                <w:rFonts w:ascii="Arial" w:hAnsi="Arial" w:cs="Arial"/>
                <w:bCs/>
              </w:rPr>
              <w:t>CZĘŚĆ NR 6 IGŁY DO BIOPSJI GRUBOIGŁOWEJ DO DZIAŁA BARD MAGNUM</w:t>
            </w:r>
          </w:p>
        </w:tc>
      </w:tr>
      <w:tr w:rsidR="00F75413" w:rsidRPr="00BF3F9E" w14:paraId="761A2B40" w14:textId="77777777" w:rsidTr="00BF21BF">
        <w:trPr>
          <w:cantSplit/>
        </w:trPr>
        <w:tc>
          <w:tcPr>
            <w:tcW w:w="386" w:type="dxa"/>
            <w:tcBorders>
              <w:top w:val="single" w:sz="4" w:space="0" w:color="auto"/>
            </w:tcBorders>
            <w:shd w:val="clear" w:color="auto" w:fill="F2F2F2" w:themeFill="background1" w:themeFillShade="F2"/>
            <w:vAlign w:val="center"/>
          </w:tcPr>
          <w:p w14:paraId="0AB4D8AD"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Lp</w:t>
            </w:r>
          </w:p>
        </w:tc>
        <w:tc>
          <w:tcPr>
            <w:tcW w:w="3630" w:type="dxa"/>
            <w:tcBorders>
              <w:top w:val="single" w:sz="4" w:space="0" w:color="auto"/>
            </w:tcBorders>
            <w:shd w:val="clear" w:color="auto" w:fill="F2F2F2" w:themeFill="background1" w:themeFillShade="F2"/>
            <w:vAlign w:val="center"/>
          </w:tcPr>
          <w:p w14:paraId="56E9139A"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46A1E1F9" w14:textId="77777777" w:rsidR="00F75413" w:rsidRPr="00BF3F9E" w:rsidRDefault="00F75413" w:rsidP="00BF21BF">
            <w:pPr>
              <w:jc w:val="center"/>
              <w:rPr>
                <w:rFonts w:ascii="Arial" w:hAnsi="Arial" w:cs="Arial"/>
                <w:sz w:val="16"/>
                <w:szCs w:val="16"/>
              </w:rPr>
            </w:pPr>
            <w:r w:rsidRPr="00BF3F9E">
              <w:rPr>
                <w:rFonts w:ascii="Arial" w:hAnsi="Arial" w:cs="Arial"/>
                <w:bCs/>
                <w:sz w:val="16"/>
                <w:szCs w:val="16"/>
              </w:rPr>
              <w:t>Producent, typ, nr kat.</w:t>
            </w:r>
          </w:p>
        </w:tc>
        <w:tc>
          <w:tcPr>
            <w:tcW w:w="1559" w:type="dxa"/>
            <w:tcBorders>
              <w:top w:val="single" w:sz="4" w:space="0" w:color="auto"/>
            </w:tcBorders>
            <w:shd w:val="clear" w:color="auto" w:fill="F2F2F2" w:themeFill="background1" w:themeFillShade="F2"/>
            <w:vAlign w:val="center"/>
          </w:tcPr>
          <w:p w14:paraId="4B66DDEE"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445CD072"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37B58F37"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4B43F6BD"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Cena jedn. netto</w:t>
            </w:r>
          </w:p>
        </w:tc>
        <w:tc>
          <w:tcPr>
            <w:tcW w:w="1366" w:type="dxa"/>
            <w:tcBorders>
              <w:top w:val="single" w:sz="4" w:space="0" w:color="auto"/>
            </w:tcBorders>
            <w:shd w:val="clear" w:color="auto" w:fill="F2F2F2" w:themeFill="background1" w:themeFillShade="F2"/>
            <w:vAlign w:val="center"/>
          </w:tcPr>
          <w:p w14:paraId="095D8EA0"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VAT w (%)</w:t>
            </w:r>
          </w:p>
        </w:tc>
        <w:tc>
          <w:tcPr>
            <w:tcW w:w="1701" w:type="dxa"/>
            <w:tcBorders>
              <w:top w:val="single" w:sz="4" w:space="0" w:color="auto"/>
            </w:tcBorders>
            <w:shd w:val="clear" w:color="auto" w:fill="F2F2F2" w:themeFill="background1" w:themeFillShade="F2"/>
            <w:vAlign w:val="center"/>
          </w:tcPr>
          <w:p w14:paraId="65353B0F" w14:textId="77777777" w:rsidR="00F75413" w:rsidRPr="00BF3F9E" w:rsidRDefault="00F75413" w:rsidP="00BF21BF">
            <w:pPr>
              <w:jc w:val="center"/>
              <w:rPr>
                <w:rFonts w:ascii="Arial" w:hAnsi="Arial" w:cs="Arial"/>
                <w:sz w:val="16"/>
                <w:szCs w:val="16"/>
              </w:rPr>
            </w:pPr>
            <w:r w:rsidRPr="00BF3F9E">
              <w:rPr>
                <w:rFonts w:ascii="Arial" w:hAnsi="Arial" w:cs="Arial"/>
                <w:sz w:val="16"/>
                <w:szCs w:val="16"/>
              </w:rPr>
              <w:t>Cena netto</w:t>
            </w:r>
          </w:p>
        </w:tc>
        <w:tc>
          <w:tcPr>
            <w:tcW w:w="1559" w:type="dxa"/>
            <w:tcBorders>
              <w:top w:val="single" w:sz="4" w:space="0" w:color="auto"/>
            </w:tcBorders>
            <w:shd w:val="clear" w:color="auto" w:fill="F2F2F2" w:themeFill="background1" w:themeFillShade="F2"/>
            <w:vAlign w:val="center"/>
          </w:tcPr>
          <w:p w14:paraId="46278B5C" w14:textId="77777777" w:rsidR="00F75413" w:rsidRPr="00BF3F9E" w:rsidRDefault="00F75413" w:rsidP="00BF21BF">
            <w:pPr>
              <w:keepNext/>
              <w:jc w:val="center"/>
              <w:outlineLvl w:val="3"/>
              <w:rPr>
                <w:rFonts w:ascii="Arial" w:hAnsi="Arial" w:cs="Arial"/>
                <w:sz w:val="16"/>
                <w:szCs w:val="16"/>
              </w:rPr>
            </w:pPr>
            <w:r w:rsidRPr="00BF3F9E">
              <w:rPr>
                <w:rFonts w:ascii="Arial" w:hAnsi="Arial" w:cs="Arial"/>
                <w:sz w:val="16"/>
                <w:szCs w:val="16"/>
              </w:rPr>
              <w:t>Cena brutto</w:t>
            </w:r>
          </w:p>
        </w:tc>
      </w:tr>
      <w:tr w:rsidR="00F75413" w:rsidRPr="00144880" w14:paraId="45066135" w14:textId="77777777" w:rsidTr="00BF21BF">
        <w:trPr>
          <w:cantSplit/>
          <w:trHeight w:val="397"/>
        </w:trPr>
        <w:tc>
          <w:tcPr>
            <w:tcW w:w="386" w:type="dxa"/>
            <w:vAlign w:val="center"/>
          </w:tcPr>
          <w:p w14:paraId="64FA267E" w14:textId="77777777" w:rsidR="00F75413" w:rsidRPr="00144880" w:rsidRDefault="00F75413" w:rsidP="00BF21BF">
            <w:pPr>
              <w:jc w:val="center"/>
              <w:rPr>
                <w:rFonts w:ascii="Arial" w:hAnsi="Arial" w:cs="Arial"/>
                <w:bCs/>
              </w:rPr>
            </w:pPr>
            <w:r w:rsidRPr="00144880">
              <w:rPr>
                <w:rFonts w:ascii="Arial" w:hAnsi="Arial" w:cs="Arial"/>
                <w:bCs/>
              </w:rPr>
              <w:t>1</w:t>
            </w:r>
          </w:p>
        </w:tc>
        <w:tc>
          <w:tcPr>
            <w:tcW w:w="3630" w:type="dxa"/>
            <w:shd w:val="clear" w:color="auto" w:fill="auto"/>
            <w:vAlign w:val="bottom"/>
          </w:tcPr>
          <w:p w14:paraId="6BA38D82" w14:textId="77777777" w:rsidR="00F75413" w:rsidRPr="00144880" w:rsidRDefault="00F75413" w:rsidP="00BF21BF">
            <w:pPr>
              <w:rPr>
                <w:rFonts w:ascii="Arial" w:hAnsi="Arial" w:cs="Arial"/>
              </w:rPr>
            </w:pPr>
            <w:r w:rsidRPr="00144880">
              <w:rPr>
                <w:rFonts w:ascii="Arial" w:hAnsi="Arial" w:cs="Arial"/>
              </w:rPr>
              <w:t>Igła do biopsji gruboigłowej 14Gx130mm, 14Gx160mm, sterylna, jednorazowego użytku</w:t>
            </w:r>
          </w:p>
        </w:tc>
        <w:tc>
          <w:tcPr>
            <w:tcW w:w="1276" w:type="dxa"/>
            <w:shd w:val="clear" w:color="auto" w:fill="auto"/>
            <w:vAlign w:val="center"/>
          </w:tcPr>
          <w:p w14:paraId="7C7896FB" w14:textId="77777777" w:rsidR="00F75413" w:rsidRPr="00144880" w:rsidRDefault="00F75413" w:rsidP="00BF21BF">
            <w:pPr>
              <w:jc w:val="center"/>
              <w:rPr>
                <w:rFonts w:ascii="Arial" w:hAnsi="Arial" w:cs="Arial"/>
              </w:rPr>
            </w:pPr>
          </w:p>
        </w:tc>
        <w:tc>
          <w:tcPr>
            <w:tcW w:w="1559" w:type="dxa"/>
            <w:shd w:val="clear" w:color="auto" w:fill="auto"/>
            <w:vAlign w:val="center"/>
          </w:tcPr>
          <w:p w14:paraId="3945049C" w14:textId="77777777" w:rsidR="00F75413" w:rsidRPr="00144880" w:rsidRDefault="00F75413" w:rsidP="00BF21BF">
            <w:pPr>
              <w:jc w:val="center"/>
              <w:rPr>
                <w:rFonts w:ascii="Arial" w:hAnsi="Arial" w:cs="Arial"/>
              </w:rPr>
            </w:pPr>
          </w:p>
        </w:tc>
        <w:tc>
          <w:tcPr>
            <w:tcW w:w="851" w:type="dxa"/>
            <w:shd w:val="clear" w:color="auto" w:fill="auto"/>
            <w:vAlign w:val="center"/>
          </w:tcPr>
          <w:p w14:paraId="27CE9E07" w14:textId="77777777" w:rsidR="00F75413" w:rsidRPr="00144880" w:rsidRDefault="00F75413" w:rsidP="00BF21BF">
            <w:pPr>
              <w:jc w:val="center"/>
              <w:rPr>
                <w:rFonts w:ascii="Arial" w:hAnsi="Arial" w:cs="Arial"/>
              </w:rPr>
            </w:pPr>
            <w:r w:rsidRPr="00144880">
              <w:rPr>
                <w:rFonts w:ascii="Arial" w:hAnsi="Arial" w:cs="Arial"/>
              </w:rPr>
              <w:t>230</w:t>
            </w:r>
          </w:p>
        </w:tc>
        <w:tc>
          <w:tcPr>
            <w:tcW w:w="1275" w:type="dxa"/>
            <w:vAlign w:val="center"/>
          </w:tcPr>
          <w:p w14:paraId="3C9145B7"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2C2C48C9" w14:textId="77777777" w:rsidR="00F75413" w:rsidRPr="00144880" w:rsidRDefault="00F75413" w:rsidP="00BF21BF">
            <w:pPr>
              <w:jc w:val="center"/>
              <w:rPr>
                <w:rFonts w:ascii="Arial" w:hAnsi="Arial" w:cs="Arial"/>
              </w:rPr>
            </w:pPr>
          </w:p>
        </w:tc>
        <w:tc>
          <w:tcPr>
            <w:tcW w:w="1366" w:type="dxa"/>
            <w:vAlign w:val="center"/>
          </w:tcPr>
          <w:p w14:paraId="39F10F8D" w14:textId="77777777" w:rsidR="00F75413" w:rsidRPr="00144880" w:rsidRDefault="00F75413" w:rsidP="00BF21BF">
            <w:pPr>
              <w:jc w:val="center"/>
              <w:rPr>
                <w:rFonts w:ascii="Arial" w:hAnsi="Arial" w:cs="Arial"/>
              </w:rPr>
            </w:pPr>
          </w:p>
        </w:tc>
        <w:tc>
          <w:tcPr>
            <w:tcW w:w="1701" w:type="dxa"/>
            <w:shd w:val="clear" w:color="auto" w:fill="auto"/>
            <w:vAlign w:val="center"/>
          </w:tcPr>
          <w:p w14:paraId="6FEE6777" w14:textId="77777777" w:rsidR="00F75413" w:rsidRPr="00144880" w:rsidRDefault="00F75413" w:rsidP="00BF21BF">
            <w:pPr>
              <w:jc w:val="center"/>
              <w:rPr>
                <w:rFonts w:ascii="Arial" w:hAnsi="Arial" w:cs="Arial"/>
              </w:rPr>
            </w:pPr>
          </w:p>
        </w:tc>
        <w:tc>
          <w:tcPr>
            <w:tcW w:w="1559" w:type="dxa"/>
            <w:shd w:val="clear" w:color="auto" w:fill="auto"/>
            <w:vAlign w:val="center"/>
          </w:tcPr>
          <w:p w14:paraId="280438DE" w14:textId="77777777" w:rsidR="00F75413" w:rsidRPr="00144880" w:rsidRDefault="00F75413" w:rsidP="00BF21BF">
            <w:pPr>
              <w:jc w:val="center"/>
              <w:rPr>
                <w:rFonts w:ascii="Arial" w:hAnsi="Arial" w:cs="Arial"/>
              </w:rPr>
            </w:pPr>
          </w:p>
        </w:tc>
      </w:tr>
      <w:tr w:rsidR="00F75413" w:rsidRPr="00144880" w14:paraId="51825889" w14:textId="77777777" w:rsidTr="00BF21BF">
        <w:trPr>
          <w:cantSplit/>
          <w:trHeight w:val="397"/>
        </w:trPr>
        <w:tc>
          <w:tcPr>
            <w:tcW w:w="386" w:type="dxa"/>
            <w:vAlign w:val="center"/>
          </w:tcPr>
          <w:p w14:paraId="20CC0FD0" w14:textId="77777777" w:rsidR="00F75413" w:rsidRPr="00144880" w:rsidRDefault="00F75413" w:rsidP="00BF21BF">
            <w:pPr>
              <w:jc w:val="center"/>
              <w:rPr>
                <w:rFonts w:ascii="Arial" w:hAnsi="Arial" w:cs="Arial"/>
                <w:bCs/>
              </w:rPr>
            </w:pPr>
            <w:r w:rsidRPr="00144880">
              <w:rPr>
                <w:rFonts w:ascii="Arial" w:hAnsi="Arial" w:cs="Arial"/>
                <w:bCs/>
              </w:rPr>
              <w:t>2</w:t>
            </w:r>
          </w:p>
        </w:tc>
        <w:tc>
          <w:tcPr>
            <w:tcW w:w="3630" w:type="dxa"/>
            <w:shd w:val="clear" w:color="auto" w:fill="auto"/>
            <w:vAlign w:val="bottom"/>
          </w:tcPr>
          <w:p w14:paraId="4F876512" w14:textId="77777777" w:rsidR="00F75413" w:rsidRPr="00144880" w:rsidRDefault="00F75413" w:rsidP="00BF21BF">
            <w:pPr>
              <w:rPr>
                <w:rFonts w:ascii="Arial" w:hAnsi="Arial" w:cs="Arial"/>
              </w:rPr>
            </w:pPr>
            <w:r w:rsidRPr="00144880">
              <w:rPr>
                <w:rFonts w:ascii="Arial" w:hAnsi="Arial" w:cs="Arial"/>
              </w:rPr>
              <w:t>Igła automatyczna do biopsji gruboigłowej 14G x 100mm, 14Gx160mm, sterylna, jednorazowego użytku</w:t>
            </w:r>
          </w:p>
        </w:tc>
        <w:tc>
          <w:tcPr>
            <w:tcW w:w="1276" w:type="dxa"/>
            <w:shd w:val="clear" w:color="auto" w:fill="auto"/>
            <w:vAlign w:val="center"/>
          </w:tcPr>
          <w:p w14:paraId="183D3A75" w14:textId="77777777" w:rsidR="00F75413" w:rsidRPr="00144880" w:rsidRDefault="00F75413" w:rsidP="00BF21BF">
            <w:pPr>
              <w:jc w:val="center"/>
              <w:rPr>
                <w:rFonts w:ascii="Arial" w:hAnsi="Arial" w:cs="Arial"/>
              </w:rPr>
            </w:pPr>
          </w:p>
        </w:tc>
        <w:tc>
          <w:tcPr>
            <w:tcW w:w="1559" w:type="dxa"/>
            <w:shd w:val="clear" w:color="auto" w:fill="auto"/>
            <w:vAlign w:val="center"/>
          </w:tcPr>
          <w:p w14:paraId="7FF868F3" w14:textId="77777777" w:rsidR="00F75413" w:rsidRPr="00144880" w:rsidRDefault="00F75413" w:rsidP="00BF21BF">
            <w:pPr>
              <w:jc w:val="center"/>
              <w:rPr>
                <w:rFonts w:ascii="Arial" w:hAnsi="Arial" w:cs="Arial"/>
              </w:rPr>
            </w:pPr>
          </w:p>
        </w:tc>
        <w:tc>
          <w:tcPr>
            <w:tcW w:w="851" w:type="dxa"/>
            <w:shd w:val="clear" w:color="auto" w:fill="auto"/>
            <w:vAlign w:val="center"/>
          </w:tcPr>
          <w:p w14:paraId="77DF394C" w14:textId="77777777" w:rsidR="00F75413" w:rsidRPr="00144880" w:rsidRDefault="00F75413" w:rsidP="00BF21BF">
            <w:pPr>
              <w:jc w:val="center"/>
              <w:rPr>
                <w:rFonts w:ascii="Arial" w:hAnsi="Arial" w:cs="Arial"/>
              </w:rPr>
            </w:pPr>
            <w:r w:rsidRPr="00144880">
              <w:rPr>
                <w:rFonts w:ascii="Arial" w:hAnsi="Arial" w:cs="Arial"/>
              </w:rPr>
              <w:t>60</w:t>
            </w:r>
          </w:p>
        </w:tc>
        <w:tc>
          <w:tcPr>
            <w:tcW w:w="1275" w:type="dxa"/>
            <w:vAlign w:val="center"/>
          </w:tcPr>
          <w:p w14:paraId="49A5FEBD"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002A6252" w14:textId="77777777" w:rsidR="00F75413" w:rsidRPr="00144880" w:rsidRDefault="00F75413" w:rsidP="00BF21BF">
            <w:pPr>
              <w:jc w:val="center"/>
              <w:rPr>
                <w:rFonts w:ascii="Arial" w:hAnsi="Arial" w:cs="Arial"/>
              </w:rPr>
            </w:pPr>
          </w:p>
        </w:tc>
        <w:tc>
          <w:tcPr>
            <w:tcW w:w="1366" w:type="dxa"/>
            <w:vAlign w:val="center"/>
          </w:tcPr>
          <w:p w14:paraId="750A861A" w14:textId="77777777" w:rsidR="00F75413" w:rsidRPr="00144880" w:rsidRDefault="00F75413" w:rsidP="00BF21BF">
            <w:pPr>
              <w:jc w:val="center"/>
              <w:rPr>
                <w:rFonts w:ascii="Arial" w:hAnsi="Arial" w:cs="Arial"/>
              </w:rPr>
            </w:pPr>
          </w:p>
        </w:tc>
        <w:tc>
          <w:tcPr>
            <w:tcW w:w="1701" w:type="dxa"/>
            <w:shd w:val="clear" w:color="auto" w:fill="auto"/>
            <w:vAlign w:val="center"/>
          </w:tcPr>
          <w:p w14:paraId="2FC79AFE" w14:textId="77777777" w:rsidR="00F75413" w:rsidRPr="00144880" w:rsidRDefault="00F75413" w:rsidP="00BF21BF">
            <w:pPr>
              <w:jc w:val="center"/>
              <w:rPr>
                <w:rFonts w:ascii="Arial" w:hAnsi="Arial" w:cs="Arial"/>
              </w:rPr>
            </w:pPr>
          </w:p>
        </w:tc>
        <w:tc>
          <w:tcPr>
            <w:tcW w:w="1559" w:type="dxa"/>
            <w:shd w:val="clear" w:color="auto" w:fill="auto"/>
            <w:vAlign w:val="center"/>
          </w:tcPr>
          <w:p w14:paraId="1791DAC4" w14:textId="77777777" w:rsidR="00F75413" w:rsidRPr="00144880" w:rsidRDefault="00F75413" w:rsidP="00BF21BF">
            <w:pPr>
              <w:jc w:val="center"/>
              <w:rPr>
                <w:rFonts w:ascii="Arial" w:hAnsi="Arial" w:cs="Arial"/>
              </w:rPr>
            </w:pPr>
          </w:p>
        </w:tc>
      </w:tr>
      <w:tr w:rsidR="00F75413" w:rsidRPr="00144880" w14:paraId="04743794" w14:textId="77777777" w:rsidTr="00BF21BF">
        <w:trPr>
          <w:cantSplit/>
          <w:trHeight w:val="397"/>
        </w:trPr>
        <w:tc>
          <w:tcPr>
            <w:tcW w:w="386" w:type="dxa"/>
            <w:vAlign w:val="center"/>
          </w:tcPr>
          <w:p w14:paraId="108B569D" w14:textId="77777777" w:rsidR="00F75413" w:rsidRPr="00144880" w:rsidRDefault="00F75413" w:rsidP="00BF21BF">
            <w:pPr>
              <w:jc w:val="center"/>
              <w:rPr>
                <w:rFonts w:ascii="Arial" w:hAnsi="Arial" w:cs="Arial"/>
                <w:bCs/>
              </w:rPr>
            </w:pPr>
            <w:r w:rsidRPr="00144880">
              <w:rPr>
                <w:rFonts w:ascii="Arial" w:hAnsi="Arial" w:cs="Arial"/>
                <w:bCs/>
              </w:rPr>
              <w:t>3</w:t>
            </w:r>
          </w:p>
        </w:tc>
        <w:tc>
          <w:tcPr>
            <w:tcW w:w="3630" w:type="dxa"/>
            <w:shd w:val="clear" w:color="auto" w:fill="auto"/>
            <w:vAlign w:val="bottom"/>
          </w:tcPr>
          <w:p w14:paraId="4C868C84" w14:textId="77777777" w:rsidR="00F75413" w:rsidRPr="00144880" w:rsidRDefault="00F75413" w:rsidP="00BF21BF">
            <w:pPr>
              <w:rPr>
                <w:rFonts w:ascii="Arial" w:hAnsi="Arial" w:cs="Arial"/>
              </w:rPr>
            </w:pPr>
            <w:r w:rsidRPr="00144880">
              <w:rPr>
                <w:rFonts w:ascii="Arial" w:hAnsi="Arial" w:cs="Arial"/>
              </w:rPr>
              <w:t>Igła półautomatyczna do biopsji gruboigłowej 14Gx6cm, 14Gx10cm, sterylna, jednorazowego użytku</w:t>
            </w:r>
          </w:p>
        </w:tc>
        <w:tc>
          <w:tcPr>
            <w:tcW w:w="1276" w:type="dxa"/>
            <w:shd w:val="clear" w:color="auto" w:fill="auto"/>
            <w:vAlign w:val="center"/>
          </w:tcPr>
          <w:p w14:paraId="60C988BB" w14:textId="77777777" w:rsidR="00F75413" w:rsidRPr="00144880" w:rsidRDefault="00F75413" w:rsidP="00BF21BF">
            <w:pPr>
              <w:jc w:val="center"/>
              <w:rPr>
                <w:rFonts w:ascii="Arial" w:hAnsi="Arial" w:cs="Arial"/>
              </w:rPr>
            </w:pPr>
          </w:p>
        </w:tc>
        <w:tc>
          <w:tcPr>
            <w:tcW w:w="1559" w:type="dxa"/>
            <w:shd w:val="clear" w:color="auto" w:fill="auto"/>
            <w:vAlign w:val="center"/>
          </w:tcPr>
          <w:p w14:paraId="2E8F538A" w14:textId="77777777" w:rsidR="00F75413" w:rsidRPr="00144880" w:rsidRDefault="00F75413" w:rsidP="00BF21BF">
            <w:pPr>
              <w:jc w:val="center"/>
              <w:rPr>
                <w:rFonts w:ascii="Arial" w:hAnsi="Arial" w:cs="Arial"/>
              </w:rPr>
            </w:pPr>
          </w:p>
        </w:tc>
        <w:tc>
          <w:tcPr>
            <w:tcW w:w="851" w:type="dxa"/>
            <w:shd w:val="clear" w:color="auto" w:fill="auto"/>
            <w:vAlign w:val="center"/>
          </w:tcPr>
          <w:p w14:paraId="4B84944C" w14:textId="77777777" w:rsidR="00F75413" w:rsidRPr="00144880" w:rsidRDefault="00F75413" w:rsidP="00BF21BF">
            <w:pPr>
              <w:jc w:val="center"/>
              <w:rPr>
                <w:rFonts w:ascii="Arial" w:hAnsi="Arial" w:cs="Arial"/>
              </w:rPr>
            </w:pPr>
            <w:r w:rsidRPr="00144880">
              <w:rPr>
                <w:rFonts w:ascii="Arial" w:hAnsi="Arial" w:cs="Arial"/>
              </w:rPr>
              <w:t>60</w:t>
            </w:r>
          </w:p>
        </w:tc>
        <w:tc>
          <w:tcPr>
            <w:tcW w:w="1275" w:type="dxa"/>
            <w:vAlign w:val="center"/>
          </w:tcPr>
          <w:p w14:paraId="383A062B"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250B824E" w14:textId="77777777" w:rsidR="00F75413" w:rsidRPr="00144880" w:rsidRDefault="00F75413" w:rsidP="00BF21BF">
            <w:pPr>
              <w:jc w:val="center"/>
              <w:rPr>
                <w:rFonts w:ascii="Arial" w:hAnsi="Arial" w:cs="Arial"/>
              </w:rPr>
            </w:pPr>
          </w:p>
        </w:tc>
        <w:tc>
          <w:tcPr>
            <w:tcW w:w="1366" w:type="dxa"/>
            <w:vAlign w:val="center"/>
          </w:tcPr>
          <w:p w14:paraId="4592A647" w14:textId="77777777" w:rsidR="00F75413" w:rsidRPr="00144880" w:rsidRDefault="00F75413" w:rsidP="00BF21BF">
            <w:pPr>
              <w:jc w:val="center"/>
              <w:rPr>
                <w:rFonts w:ascii="Arial" w:hAnsi="Arial" w:cs="Arial"/>
              </w:rPr>
            </w:pPr>
          </w:p>
        </w:tc>
        <w:tc>
          <w:tcPr>
            <w:tcW w:w="1701" w:type="dxa"/>
            <w:shd w:val="clear" w:color="auto" w:fill="auto"/>
            <w:vAlign w:val="center"/>
          </w:tcPr>
          <w:p w14:paraId="2601D79F" w14:textId="77777777" w:rsidR="00F75413" w:rsidRPr="00144880" w:rsidRDefault="00F75413" w:rsidP="00BF21BF">
            <w:pPr>
              <w:jc w:val="center"/>
              <w:rPr>
                <w:rFonts w:ascii="Arial" w:hAnsi="Arial" w:cs="Arial"/>
              </w:rPr>
            </w:pPr>
          </w:p>
        </w:tc>
        <w:tc>
          <w:tcPr>
            <w:tcW w:w="1559" w:type="dxa"/>
            <w:shd w:val="clear" w:color="auto" w:fill="auto"/>
            <w:vAlign w:val="center"/>
          </w:tcPr>
          <w:p w14:paraId="2FB9C2D5" w14:textId="77777777" w:rsidR="00F75413" w:rsidRPr="00144880" w:rsidRDefault="00F75413" w:rsidP="00BF21BF">
            <w:pPr>
              <w:jc w:val="center"/>
              <w:rPr>
                <w:rFonts w:ascii="Arial" w:hAnsi="Arial" w:cs="Arial"/>
              </w:rPr>
            </w:pPr>
          </w:p>
        </w:tc>
      </w:tr>
      <w:tr w:rsidR="00F75413" w:rsidRPr="00144880" w14:paraId="279883BA" w14:textId="77777777" w:rsidTr="00BF21BF">
        <w:trPr>
          <w:cantSplit/>
          <w:trHeight w:val="397"/>
        </w:trPr>
        <w:tc>
          <w:tcPr>
            <w:tcW w:w="11477" w:type="dxa"/>
            <w:gridSpan w:val="8"/>
            <w:vAlign w:val="center"/>
          </w:tcPr>
          <w:p w14:paraId="7984E634" w14:textId="77777777" w:rsidR="00F75413" w:rsidRPr="00144880" w:rsidRDefault="00F75413" w:rsidP="00BF21BF">
            <w:pPr>
              <w:jc w:val="center"/>
              <w:rPr>
                <w:rFonts w:ascii="Arial" w:hAnsi="Arial" w:cs="Arial"/>
              </w:rPr>
            </w:pPr>
            <w:r>
              <w:rPr>
                <w:rFonts w:ascii="Arial" w:hAnsi="Arial" w:cs="Arial"/>
              </w:rPr>
              <w:t>RAZEM</w:t>
            </w:r>
          </w:p>
        </w:tc>
        <w:tc>
          <w:tcPr>
            <w:tcW w:w="1701" w:type="dxa"/>
            <w:shd w:val="clear" w:color="auto" w:fill="F2F2F2" w:themeFill="background1" w:themeFillShade="F2"/>
            <w:vAlign w:val="center"/>
          </w:tcPr>
          <w:p w14:paraId="7A8056FE" w14:textId="77777777" w:rsidR="00F75413" w:rsidRPr="00144880" w:rsidRDefault="00F75413" w:rsidP="00BF21BF">
            <w:pPr>
              <w:jc w:val="center"/>
              <w:rPr>
                <w:rFonts w:ascii="Arial" w:hAnsi="Arial" w:cs="Arial"/>
              </w:rPr>
            </w:pPr>
          </w:p>
        </w:tc>
        <w:tc>
          <w:tcPr>
            <w:tcW w:w="1559" w:type="dxa"/>
            <w:shd w:val="clear" w:color="auto" w:fill="F2F2F2" w:themeFill="background1" w:themeFillShade="F2"/>
            <w:vAlign w:val="center"/>
          </w:tcPr>
          <w:p w14:paraId="28964317" w14:textId="77777777" w:rsidR="00F75413" w:rsidRPr="00144880" w:rsidRDefault="00F75413" w:rsidP="00BF21BF">
            <w:pPr>
              <w:jc w:val="center"/>
              <w:rPr>
                <w:rFonts w:ascii="Arial" w:hAnsi="Arial" w:cs="Arial"/>
              </w:rPr>
            </w:pPr>
          </w:p>
        </w:tc>
      </w:tr>
    </w:tbl>
    <w:p w14:paraId="21023D28" w14:textId="77777777" w:rsidR="00F75413" w:rsidRPr="0053779E" w:rsidRDefault="00F75413" w:rsidP="00F75413">
      <w:pPr>
        <w:rPr>
          <w:rFonts w:ascii="Arial" w:hAnsi="Arial" w:cs="Arial"/>
          <w:bCs/>
          <w:sz w:val="22"/>
          <w:szCs w:val="22"/>
        </w:rPr>
      </w:pPr>
    </w:p>
    <w:tbl>
      <w:tblPr>
        <w:tblW w:w="14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86"/>
        <w:gridCol w:w="3679"/>
        <w:gridCol w:w="1276"/>
        <w:gridCol w:w="1559"/>
        <w:gridCol w:w="851"/>
        <w:gridCol w:w="1275"/>
        <w:gridCol w:w="1134"/>
        <w:gridCol w:w="1884"/>
        <w:gridCol w:w="1093"/>
        <w:gridCol w:w="1627"/>
      </w:tblGrid>
      <w:tr w:rsidR="00F75413" w:rsidRPr="00144880" w14:paraId="4CA9E66A" w14:textId="77777777" w:rsidTr="009A0829">
        <w:trPr>
          <w:cantSplit/>
        </w:trPr>
        <w:tc>
          <w:tcPr>
            <w:tcW w:w="14764"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F0DF0D" w14:textId="77777777" w:rsidR="00F75413" w:rsidRPr="00144880" w:rsidRDefault="00F75413" w:rsidP="00BF21BF">
            <w:pPr>
              <w:rPr>
                <w:rFonts w:ascii="Arial" w:hAnsi="Arial" w:cs="Arial"/>
                <w:bCs/>
              </w:rPr>
            </w:pPr>
            <w:r w:rsidRPr="00144880">
              <w:rPr>
                <w:rFonts w:ascii="Arial" w:hAnsi="Arial" w:cs="Arial"/>
                <w:bCs/>
              </w:rPr>
              <w:t>CZĘŚĆ NR 7 IGŁY DO PORTÓW</w:t>
            </w:r>
          </w:p>
        </w:tc>
      </w:tr>
      <w:tr w:rsidR="00F75413" w:rsidRPr="00144880" w14:paraId="393F2939" w14:textId="77777777" w:rsidTr="009A0829">
        <w:trPr>
          <w:cantSplit/>
        </w:trPr>
        <w:tc>
          <w:tcPr>
            <w:tcW w:w="386" w:type="dxa"/>
            <w:tcBorders>
              <w:top w:val="single" w:sz="4" w:space="0" w:color="auto"/>
            </w:tcBorders>
            <w:shd w:val="clear" w:color="auto" w:fill="F2F2F2" w:themeFill="background1" w:themeFillShade="F2"/>
            <w:vAlign w:val="center"/>
          </w:tcPr>
          <w:p w14:paraId="2CF9518B"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Lp</w:t>
            </w:r>
          </w:p>
        </w:tc>
        <w:tc>
          <w:tcPr>
            <w:tcW w:w="3679" w:type="dxa"/>
            <w:tcBorders>
              <w:top w:val="single" w:sz="4" w:space="0" w:color="auto"/>
            </w:tcBorders>
            <w:shd w:val="clear" w:color="auto" w:fill="F2F2F2" w:themeFill="background1" w:themeFillShade="F2"/>
            <w:vAlign w:val="center"/>
          </w:tcPr>
          <w:p w14:paraId="73B9FD96"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41425742"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Producent, typ, nr kat.</w:t>
            </w:r>
          </w:p>
        </w:tc>
        <w:tc>
          <w:tcPr>
            <w:tcW w:w="1559" w:type="dxa"/>
            <w:tcBorders>
              <w:top w:val="single" w:sz="4" w:space="0" w:color="auto"/>
            </w:tcBorders>
            <w:shd w:val="clear" w:color="auto" w:fill="F2F2F2" w:themeFill="background1" w:themeFillShade="F2"/>
            <w:vAlign w:val="center"/>
          </w:tcPr>
          <w:p w14:paraId="291A4AE1"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70B773A6"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Ilość</w:t>
            </w:r>
          </w:p>
        </w:tc>
        <w:tc>
          <w:tcPr>
            <w:tcW w:w="1275" w:type="dxa"/>
            <w:tcBorders>
              <w:top w:val="single" w:sz="4" w:space="0" w:color="auto"/>
            </w:tcBorders>
            <w:shd w:val="clear" w:color="auto" w:fill="F2F2F2" w:themeFill="background1" w:themeFillShade="F2"/>
            <w:vAlign w:val="center"/>
          </w:tcPr>
          <w:p w14:paraId="48DCA64F" w14:textId="77777777" w:rsidR="00F75413" w:rsidRPr="00144880" w:rsidRDefault="00F75413" w:rsidP="00BF21BF">
            <w:pPr>
              <w:keepNext/>
              <w:jc w:val="center"/>
              <w:outlineLvl w:val="3"/>
              <w:rPr>
                <w:rFonts w:ascii="Arial" w:hAnsi="Arial" w:cs="Arial"/>
                <w:sz w:val="16"/>
                <w:szCs w:val="16"/>
              </w:rPr>
            </w:pPr>
            <w:r w:rsidRPr="00144880">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53E4FA0B" w14:textId="77777777" w:rsidR="00F75413" w:rsidRPr="00144880" w:rsidRDefault="00F75413" w:rsidP="00BF21BF">
            <w:pPr>
              <w:keepNext/>
              <w:jc w:val="center"/>
              <w:outlineLvl w:val="3"/>
              <w:rPr>
                <w:rFonts w:ascii="Arial" w:hAnsi="Arial" w:cs="Arial"/>
                <w:sz w:val="16"/>
                <w:szCs w:val="16"/>
              </w:rPr>
            </w:pPr>
            <w:r w:rsidRPr="00144880">
              <w:rPr>
                <w:rFonts w:ascii="Arial" w:hAnsi="Arial" w:cs="Arial"/>
                <w:sz w:val="16"/>
                <w:szCs w:val="16"/>
              </w:rPr>
              <w:t>Cena jedn. netto</w:t>
            </w:r>
          </w:p>
        </w:tc>
        <w:tc>
          <w:tcPr>
            <w:tcW w:w="1884" w:type="dxa"/>
            <w:tcBorders>
              <w:top w:val="single" w:sz="4" w:space="0" w:color="auto"/>
            </w:tcBorders>
            <w:shd w:val="clear" w:color="auto" w:fill="F2F2F2" w:themeFill="background1" w:themeFillShade="F2"/>
            <w:vAlign w:val="center"/>
          </w:tcPr>
          <w:p w14:paraId="12594D91"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VAT w (%)</w:t>
            </w:r>
          </w:p>
        </w:tc>
        <w:tc>
          <w:tcPr>
            <w:tcW w:w="1093" w:type="dxa"/>
            <w:tcBorders>
              <w:top w:val="single" w:sz="4" w:space="0" w:color="auto"/>
            </w:tcBorders>
            <w:shd w:val="clear" w:color="auto" w:fill="F2F2F2" w:themeFill="background1" w:themeFillShade="F2"/>
            <w:vAlign w:val="center"/>
          </w:tcPr>
          <w:p w14:paraId="070177CA"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Cena netto</w:t>
            </w:r>
          </w:p>
        </w:tc>
        <w:tc>
          <w:tcPr>
            <w:tcW w:w="1627" w:type="dxa"/>
            <w:tcBorders>
              <w:top w:val="single" w:sz="4" w:space="0" w:color="auto"/>
            </w:tcBorders>
            <w:shd w:val="clear" w:color="auto" w:fill="F2F2F2" w:themeFill="background1" w:themeFillShade="F2"/>
            <w:vAlign w:val="center"/>
          </w:tcPr>
          <w:p w14:paraId="5E5D3821" w14:textId="77777777" w:rsidR="00F75413" w:rsidRPr="00144880" w:rsidRDefault="00F75413" w:rsidP="00BF21BF">
            <w:pPr>
              <w:keepNext/>
              <w:jc w:val="center"/>
              <w:outlineLvl w:val="3"/>
              <w:rPr>
                <w:rFonts w:ascii="Arial" w:hAnsi="Arial" w:cs="Arial"/>
                <w:sz w:val="16"/>
                <w:szCs w:val="16"/>
              </w:rPr>
            </w:pPr>
            <w:r w:rsidRPr="00144880">
              <w:rPr>
                <w:rFonts w:ascii="Arial" w:hAnsi="Arial" w:cs="Arial"/>
                <w:sz w:val="16"/>
                <w:szCs w:val="16"/>
              </w:rPr>
              <w:t>Cena brutto</w:t>
            </w:r>
          </w:p>
        </w:tc>
      </w:tr>
      <w:tr w:rsidR="00F75413" w:rsidRPr="00144880" w14:paraId="0631D423" w14:textId="77777777" w:rsidTr="009A0829">
        <w:trPr>
          <w:cantSplit/>
          <w:trHeight w:val="397"/>
        </w:trPr>
        <w:tc>
          <w:tcPr>
            <w:tcW w:w="386" w:type="dxa"/>
            <w:vAlign w:val="center"/>
          </w:tcPr>
          <w:p w14:paraId="471D4460" w14:textId="77777777" w:rsidR="00F75413" w:rsidRPr="00144880" w:rsidRDefault="00F75413" w:rsidP="00BF21BF">
            <w:pPr>
              <w:jc w:val="center"/>
              <w:rPr>
                <w:rFonts w:ascii="Arial" w:hAnsi="Arial" w:cs="Arial"/>
                <w:bCs/>
              </w:rPr>
            </w:pPr>
            <w:r w:rsidRPr="00144880">
              <w:rPr>
                <w:rFonts w:ascii="Arial" w:hAnsi="Arial" w:cs="Arial"/>
                <w:bCs/>
              </w:rPr>
              <w:t>1</w:t>
            </w:r>
          </w:p>
        </w:tc>
        <w:tc>
          <w:tcPr>
            <w:tcW w:w="3679" w:type="dxa"/>
            <w:shd w:val="clear" w:color="auto" w:fill="auto"/>
            <w:vAlign w:val="center"/>
          </w:tcPr>
          <w:p w14:paraId="48D4FA74" w14:textId="77777777" w:rsidR="00F75413" w:rsidRPr="00144880" w:rsidRDefault="00F75413" w:rsidP="00BF21BF">
            <w:pPr>
              <w:rPr>
                <w:rFonts w:ascii="Arial" w:eastAsia="Arial Unicode MS" w:hAnsi="Arial" w:cs="Arial"/>
              </w:rPr>
            </w:pPr>
            <w:r w:rsidRPr="00144880">
              <w:rPr>
                <w:rFonts w:ascii="Arial" w:eastAsia="Arial Unicode MS" w:hAnsi="Arial" w:cs="Arial"/>
              </w:rPr>
              <w:t>Igła do portów do wlewów krótkoterminowych (zagięta)</w:t>
            </w:r>
            <w:r w:rsidRPr="00144880">
              <w:rPr>
                <w:rFonts w:ascii="Arial" w:hAnsi="Arial" w:cs="Arial"/>
              </w:rPr>
              <w:t>, jednorazowego użytku, rozmiar 20G x 20mm, 20G x 25mm</w:t>
            </w:r>
          </w:p>
        </w:tc>
        <w:tc>
          <w:tcPr>
            <w:tcW w:w="1276" w:type="dxa"/>
            <w:shd w:val="clear" w:color="auto" w:fill="auto"/>
            <w:vAlign w:val="center"/>
          </w:tcPr>
          <w:p w14:paraId="2D991D57" w14:textId="77777777" w:rsidR="00F75413" w:rsidRPr="00144880" w:rsidRDefault="00F75413" w:rsidP="00BF21BF">
            <w:pPr>
              <w:jc w:val="center"/>
              <w:rPr>
                <w:rFonts w:ascii="Arial" w:hAnsi="Arial" w:cs="Arial"/>
              </w:rPr>
            </w:pPr>
          </w:p>
        </w:tc>
        <w:tc>
          <w:tcPr>
            <w:tcW w:w="1559" w:type="dxa"/>
            <w:shd w:val="clear" w:color="auto" w:fill="auto"/>
            <w:vAlign w:val="center"/>
          </w:tcPr>
          <w:p w14:paraId="66076D57" w14:textId="77777777" w:rsidR="00F75413" w:rsidRPr="00144880" w:rsidRDefault="00F75413" w:rsidP="00BF21BF">
            <w:pPr>
              <w:jc w:val="center"/>
              <w:rPr>
                <w:rFonts w:ascii="Arial" w:hAnsi="Arial" w:cs="Arial"/>
              </w:rPr>
            </w:pPr>
          </w:p>
        </w:tc>
        <w:tc>
          <w:tcPr>
            <w:tcW w:w="851" w:type="dxa"/>
            <w:shd w:val="clear" w:color="auto" w:fill="auto"/>
            <w:vAlign w:val="center"/>
          </w:tcPr>
          <w:p w14:paraId="45FAA189" w14:textId="77777777" w:rsidR="00F75413" w:rsidRPr="00144880" w:rsidRDefault="00F75413" w:rsidP="00BF21BF">
            <w:pPr>
              <w:jc w:val="center"/>
              <w:rPr>
                <w:rFonts w:ascii="Arial" w:hAnsi="Arial" w:cs="Arial"/>
              </w:rPr>
            </w:pPr>
            <w:r w:rsidRPr="00144880">
              <w:rPr>
                <w:rFonts w:ascii="Arial" w:hAnsi="Arial" w:cs="Arial"/>
              </w:rPr>
              <w:t>2 000</w:t>
            </w:r>
          </w:p>
        </w:tc>
        <w:tc>
          <w:tcPr>
            <w:tcW w:w="1275" w:type="dxa"/>
            <w:vAlign w:val="center"/>
          </w:tcPr>
          <w:p w14:paraId="3B13D312"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02952C44" w14:textId="77777777" w:rsidR="00F75413" w:rsidRPr="00144880" w:rsidRDefault="00F75413" w:rsidP="00BF21BF">
            <w:pPr>
              <w:jc w:val="center"/>
              <w:rPr>
                <w:rFonts w:ascii="Arial" w:hAnsi="Arial" w:cs="Arial"/>
                <w:color w:val="000000"/>
              </w:rPr>
            </w:pPr>
          </w:p>
        </w:tc>
        <w:tc>
          <w:tcPr>
            <w:tcW w:w="1884" w:type="dxa"/>
            <w:vAlign w:val="center"/>
          </w:tcPr>
          <w:p w14:paraId="2FCFCE33" w14:textId="77777777" w:rsidR="00F75413" w:rsidRPr="00144880" w:rsidRDefault="00F75413" w:rsidP="00BF21BF">
            <w:pPr>
              <w:jc w:val="center"/>
              <w:rPr>
                <w:rFonts w:ascii="Arial" w:hAnsi="Arial" w:cs="Arial"/>
                <w:color w:val="000000"/>
              </w:rPr>
            </w:pPr>
          </w:p>
        </w:tc>
        <w:tc>
          <w:tcPr>
            <w:tcW w:w="1093" w:type="dxa"/>
            <w:vAlign w:val="center"/>
          </w:tcPr>
          <w:p w14:paraId="5226356C" w14:textId="77777777" w:rsidR="00F75413" w:rsidRPr="00144880" w:rsidRDefault="00F75413" w:rsidP="00BF21BF">
            <w:pPr>
              <w:jc w:val="center"/>
              <w:rPr>
                <w:rFonts w:ascii="Arial" w:hAnsi="Arial" w:cs="Arial"/>
                <w:color w:val="000000"/>
              </w:rPr>
            </w:pPr>
          </w:p>
        </w:tc>
        <w:tc>
          <w:tcPr>
            <w:tcW w:w="1627" w:type="dxa"/>
            <w:vAlign w:val="center"/>
          </w:tcPr>
          <w:p w14:paraId="1EDC583D" w14:textId="77777777" w:rsidR="00F75413" w:rsidRPr="00144880" w:rsidRDefault="00F75413" w:rsidP="00BF21BF">
            <w:pPr>
              <w:jc w:val="center"/>
              <w:rPr>
                <w:rFonts w:ascii="Arial" w:hAnsi="Arial" w:cs="Arial"/>
                <w:color w:val="000000"/>
              </w:rPr>
            </w:pPr>
          </w:p>
        </w:tc>
      </w:tr>
      <w:tr w:rsidR="00F75413" w:rsidRPr="00144880" w14:paraId="0A759C7D" w14:textId="77777777" w:rsidTr="009A0829">
        <w:trPr>
          <w:cantSplit/>
          <w:trHeight w:val="397"/>
        </w:trPr>
        <w:tc>
          <w:tcPr>
            <w:tcW w:w="386" w:type="dxa"/>
            <w:vAlign w:val="center"/>
          </w:tcPr>
          <w:p w14:paraId="40A3EA21" w14:textId="77777777" w:rsidR="00F75413" w:rsidRPr="00144880" w:rsidRDefault="00F75413" w:rsidP="00BF21BF">
            <w:pPr>
              <w:jc w:val="center"/>
              <w:rPr>
                <w:rFonts w:ascii="Arial" w:hAnsi="Arial" w:cs="Arial"/>
                <w:bCs/>
              </w:rPr>
            </w:pPr>
            <w:r w:rsidRPr="00144880">
              <w:rPr>
                <w:rFonts w:ascii="Arial" w:hAnsi="Arial" w:cs="Arial"/>
                <w:bCs/>
              </w:rPr>
              <w:lastRenderedPageBreak/>
              <w:t>2</w:t>
            </w:r>
          </w:p>
        </w:tc>
        <w:tc>
          <w:tcPr>
            <w:tcW w:w="3679" w:type="dxa"/>
            <w:shd w:val="clear" w:color="auto" w:fill="auto"/>
            <w:vAlign w:val="center"/>
          </w:tcPr>
          <w:p w14:paraId="6B59BC4B" w14:textId="77777777" w:rsidR="00F75413" w:rsidRPr="00144880" w:rsidRDefault="00F75413" w:rsidP="00BF21BF">
            <w:pPr>
              <w:rPr>
                <w:rFonts w:ascii="Arial" w:eastAsia="Arial Unicode MS" w:hAnsi="Arial" w:cs="Arial"/>
              </w:rPr>
            </w:pPr>
            <w:r w:rsidRPr="00144880">
              <w:rPr>
                <w:rFonts w:ascii="Arial" w:eastAsia="Arial Unicode MS" w:hAnsi="Arial" w:cs="Arial"/>
              </w:rPr>
              <w:t xml:space="preserve">Igła do portów do wlewów długoterminowych (zagięta z wężykiem), </w:t>
            </w:r>
            <w:r w:rsidRPr="00144880">
              <w:rPr>
                <w:rFonts w:ascii="Arial" w:hAnsi="Arial" w:cs="Arial"/>
              </w:rPr>
              <w:t>jednorazowego użytku,</w:t>
            </w:r>
            <w:r w:rsidRPr="00144880">
              <w:rPr>
                <w:rFonts w:ascii="Arial" w:eastAsia="Arial Unicode MS" w:hAnsi="Arial" w:cs="Arial"/>
              </w:rPr>
              <w:t xml:space="preserve"> </w:t>
            </w:r>
            <w:r w:rsidRPr="00144880">
              <w:rPr>
                <w:rFonts w:ascii="Arial" w:hAnsi="Arial" w:cs="Arial"/>
              </w:rPr>
              <w:t>rozmiar 20G x 20mm, 20G x 25mm</w:t>
            </w:r>
          </w:p>
        </w:tc>
        <w:tc>
          <w:tcPr>
            <w:tcW w:w="1276" w:type="dxa"/>
            <w:shd w:val="clear" w:color="auto" w:fill="auto"/>
            <w:vAlign w:val="center"/>
          </w:tcPr>
          <w:p w14:paraId="6C996DF3" w14:textId="77777777" w:rsidR="00F75413" w:rsidRPr="00144880" w:rsidRDefault="00F75413" w:rsidP="00BF21BF">
            <w:pPr>
              <w:jc w:val="center"/>
              <w:rPr>
                <w:rFonts w:ascii="Arial" w:hAnsi="Arial" w:cs="Arial"/>
              </w:rPr>
            </w:pPr>
          </w:p>
        </w:tc>
        <w:tc>
          <w:tcPr>
            <w:tcW w:w="1559" w:type="dxa"/>
            <w:shd w:val="clear" w:color="auto" w:fill="auto"/>
            <w:vAlign w:val="center"/>
          </w:tcPr>
          <w:p w14:paraId="551BE1E9" w14:textId="77777777" w:rsidR="00F75413" w:rsidRPr="00144880" w:rsidRDefault="00F75413" w:rsidP="00BF21BF">
            <w:pPr>
              <w:jc w:val="center"/>
              <w:rPr>
                <w:rFonts w:ascii="Arial" w:hAnsi="Arial" w:cs="Arial"/>
              </w:rPr>
            </w:pPr>
          </w:p>
        </w:tc>
        <w:tc>
          <w:tcPr>
            <w:tcW w:w="851" w:type="dxa"/>
            <w:shd w:val="clear" w:color="auto" w:fill="auto"/>
            <w:vAlign w:val="center"/>
          </w:tcPr>
          <w:p w14:paraId="29B6915F" w14:textId="77777777" w:rsidR="00F75413" w:rsidRPr="00144880" w:rsidRDefault="00F75413" w:rsidP="00BF21BF">
            <w:pPr>
              <w:jc w:val="center"/>
              <w:rPr>
                <w:rFonts w:ascii="Arial" w:hAnsi="Arial" w:cs="Arial"/>
              </w:rPr>
            </w:pPr>
            <w:r w:rsidRPr="00144880">
              <w:rPr>
                <w:rFonts w:ascii="Arial" w:hAnsi="Arial" w:cs="Arial"/>
              </w:rPr>
              <w:t>15 000</w:t>
            </w:r>
          </w:p>
        </w:tc>
        <w:tc>
          <w:tcPr>
            <w:tcW w:w="1275" w:type="dxa"/>
            <w:vAlign w:val="center"/>
          </w:tcPr>
          <w:p w14:paraId="5BF3A84D"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2D8C740E" w14:textId="77777777" w:rsidR="00F75413" w:rsidRPr="00144880" w:rsidRDefault="00F75413" w:rsidP="00BF21BF">
            <w:pPr>
              <w:jc w:val="center"/>
              <w:rPr>
                <w:rFonts w:ascii="Arial" w:hAnsi="Arial" w:cs="Arial"/>
                <w:color w:val="000000"/>
              </w:rPr>
            </w:pPr>
          </w:p>
        </w:tc>
        <w:tc>
          <w:tcPr>
            <w:tcW w:w="1884" w:type="dxa"/>
            <w:vAlign w:val="center"/>
          </w:tcPr>
          <w:p w14:paraId="004D0E03" w14:textId="77777777" w:rsidR="00F75413" w:rsidRPr="00144880" w:rsidRDefault="00F75413" w:rsidP="00BF21BF">
            <w:pPr>
              <w:jc w:val="center"/>
              <w:rPr>
                <w:rFonts w:ascii="Arial" w:hAnsi="Arial" w:cs="Arial"/>
                <w:color w:val="000000"/>
              </w:rPr>
            </w:pPr>
          </w:p>
        </w:tc>
        <w:tc>
          <w:tcPr>
            <w:tcW w:w="1093" w:type="dxa"/>
            <w:vAlign w:val="center"/>
          </w:tcPr>
          <w:p w14:paraId="271F4329" w14:textId="77777777" w:rsidR="00F75413" w:rsidRPr="00144880" w:rsidRDefault="00F75413" w:rsidP="00BF21BF">
            <w:pPr>
              <w:jc w:val="center"/>
              <w:rPr>
                <w:rFonts w:ascii="Arial" w:hAnsi="Arial" w:cs="Arial"/>
                <w:color w:val="000000"/>
              </w:rPr>
            </w:pPr>
          </w:p>
        </w:tc>
        <w:tc>
          <w:tcPr>
            <w:tcW w:w="1627" w:type="dxa"/>
            <w:vAlign w:val="center"/>
          </w:tcPr>
          <w:p w14:paraId="75604CF7" w14:textId="77777777" w:rsidR="00F75413" w:rsidRPr="00144880" w:rsidRDefault="00F75413" w:rsidP="00BF21BF">
            <w:pPr>
              <w:jc w:val="center"/>
              <w:rPr>
                <w:rFonts w:ascii="Arial" w:hAnsi="Arial" w:cs="Arial"/>
                <w:color w:val="000000"/>
              </w:rPr>
            </w:pPr>
          </w:p>
        </w:tc>
      </w:tr>
      <w:tr w:rsidR="00F75413" w:rsidRPr="00144880" w14:paraId="2D7AA70D" w14:textId="77777777" w:rsidTr="009A0829">
        <w:trPr>
          <w:cantSplit/>
          <w:trHeight w:val="397"/>
        </w:trPr>
        <w:tc>
          <w:tcPr>
            <w:tcW w:w="12044" w:type="dxa"/>
            <w:gridSpan w:val="8"/>
            <w:vAlign w:val="center"/>
          </w:tcPr>
          <w:p w14:paraId="5D012B85" w14:textId="77777777" w:rsidR="00F75413" w:rsidRPr="00144880" w:rsidRDefault="00F75413" w:rsidP="00BF21BF">
            <w:pPr>
              <w:jc w:val="center"/>
              <w:rPr>
                <w:rFonts w:ascii="Arial" w:hAnsi="Arial" w:cs="Arial"/>
                <w:color w:val="000000"/>
              </w:rPr>
            </w:pPr>
            <w:r>
              <w:rPr>
                <w:rFonts w:ascii="Arial" w:hAnsi="Arial" w:cs="Arial"/>
                <w:color w:val="000000"/>
              </w:rPr>
              <w:t>RAZEM</w:t>
            </w:r>
          </w:p>
        </w:tc>
        <w:tc>
          <w:tcPr>
            <w:tcW w:w="1093" w:type="dxa"/>
            <w:shd w:val="clear" w:color="auto" w:fill="F2F2F2" w:themeFill="background1" w:themeFillShade="F2"/>
            <w:vAlign w:val="center"/>
          </w:tcPr>
          <w:p w14:paraId="10EF6B6E" w14:textId="77777777" w:rsidR="00F75413" w:rsidRPr="00144880" w:rsidRDefault="00F75413" w:rsidP="00BF21BF">
            <w:pPr>
              <w:jc w:val="center"/>
              <w:rPr>
                <w:rFonts w:ascii="Arial" w:hAnsi="Arial" w:cs="Arial"/>
                <w:color w:val="000000"/>
              </w:rPr>
            </w:pPr>
          </w:p>
        </w:tc>
        <w:tc>
          <w:tcPr>
            <w:tcW w:w="1627" w:type="dxa"/>
            <w:shd w:val="clear" w:color="auto" w:fill="F2F2F2" w:themeFill="background1" w:themeFillShade="F2"/>
            <w:vAlign w:val="center"/>
          </w:tcPr>
          <w:p w14:paraId="4BF913D5" w14:textId="77777777" w:rsidR="00F75413" w:rsidRPr="00144880" w:rsidRDefault="00F75413" w:rsidP="00BF21BF">
            <w:pPr>
              <w:jc w:val="center"/>
              <w:rPr>
                <w:rFonts w:ascii="Arial" w:hAnsi="Arial" w:cs="Arial"/>
                <w:color w:val="000000"/>
              </w:rPr>
            </w:pPr>
          </w:p>
        </w:tc>
      </w:tr>
    </w:tbl>
    <w:p w14:paraId="6BED53E9" w14:textId="77777777" w:rsidR="009A0829" w:rsidRDefault="009A0829">
      <w:pPr>
        <w:rPr>
          <w:rFonts w:ascii="Arial" w:hAnsi="Arial" w:cs="Arial"/>
        </w:rPr>
      </w:pPr>
    </w:p>
    <w:p w14:paraId="113932B6" w14:textId="77777777" w:rsidR="009A0829" w:rsidRDefault="009A0829">
      <w:pPr>
        <w:rPr>
          <w:rFonts w:ascii="Arial" w:hAnsi="Arial" w:cs="Arial"/>
        </w:rPr>
      </w:pPr>
    </w:p>
    <w:p w14:paraId="77F532EB" w14:textId="77777777" w:rsidR="009A0829" w:rsidRPr="009A0829" w:rsidRDefault="009A0829">
      <w:pPr>
        <w:rPr>
          <w:rFonts w:ascii="Arial" w:hAnsi="Arial" w:cs="Arial"/>
        </w:rPr>
      </w:pP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4602"/>
        <w:gridCol w:w="1276"/>
        <w:gridCol w:w="1134"/>
        <w:gridCol w:w="851"/>
        <w:gridCol w:w="783"/>
        <w:gridCol w:w="1134"/>
        <w:gridCol w:w="1768"/>
        <w:gridCol w:w="1418"/>
        <w:gridCol w:w="1420"/>
      </w:tblGrid>
      <w:tr w:rsidR="00F75413" w:rsidRPr="00571A79" w14:paraId="79189262" w14:textId="77777777" w:rsidTr="009A0829">
        <w:trPr>
          <w:cantSplit/>
        </w:trPr>
        <w:tc>
          <w:tcPr>
            <w:tcW w:w="1481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675AF0" w14:textId="77777777" w:rsidR="00F75413" w:rsidRPr="00571A79" w:rsidRDefault="00F75413" w:rsidP="00BF21BF">
            <w:pPr>
              <w:pStyle w:val="TableText"/>
              <w:widowControl/>
              <w:tabs>
                <w:tab w:val="clear" w:pos="0"/>
              </w:tabs>
              <w:autoSpaceDE/>
              <w:autoSpaceDN/>
              <w:adjustRightInd/>
              <w:rPr>
                <w:rFonts w:ascii="Arial" w:hAnsi="Arial" w:cs="Arial"/>
                <w:bCs/>
                <w:sz w:val="20"/>
              </w:rPr>
            </w:pPr>
            <w:r w:rsidRPr="00571A79">
              <w:rPr>
                <w:rFonts w:ascii="Arial" w:hAnsi="Arial" w:cs="Arial"/>
                <w:bCs/>
                <w:sz w:val="20"/>
              </w:rPr>
              <w:t>CZĘŚĆ NR 8 IGŁY I AKCESORIA DO MAMMOTOMU ORAZ DZIERŻAWA MAMMOTOMU</w:t>
            </w:r>
          </w:p>
        </w:tc>
      </w:tr>
      <w:tr w:rsidR="00F75413" w:rsidRPr="00144880" w14:paraId="366B6408" w14:textId="77777777" w:rsidTr="009A0829">
        <w:trPr>
          <w:cantSplit/>
        </w:trPr>
        <w:tc>
          <w:tcPr>
            <w:tcW w:w="14812" w:type="dxa"/>
            <w:gridSpan w:val="10"/>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4BAB4" w14:textId="77777777" w:rsidR="00F75413" w:rsidRPr="00144880" w:rsidRDefault="00F75413" w:rsidP="00BF21BF">
            <w:pPr>
              <w:pStyle w:val="TableText"/>
              <w:widowControl/>
              <w:tabs>
                <w:tab w:val="clear" w:pos="0"/>
              </w:tabs>
              <w:autoSpaceDE/>
              <w:autoSpaceDN/>
              <w:adjustRightInd/>
              <w:rPr>
                <w:rFonts w:ascii="Arial" w:hAnsi="Arial" w:cs="Arial"/>
                <w:bCs/>
                <w:sz w:val="20"/>
              </w:rPr>
            </w:pPr>
            <w:r w:rsidRPr="00144880">
              <w:rPr>
                <w:rFonts w:ascii="Arial" w:hAnsi="Arial" w:cs="Arial"/>
                <w:bCs/>
                <w:sz w:val="20"/>
              </w:rPr>
              <w:t xml:space="preserve">I. </w:t>
            </w:r>
            <w:r w:rsidRPr="00144880">
              <w:rPr>
                <w:rFonts w:ascii="Arial" w:hAnsi="Arial" w:cs="Arial"/>
                <w:sz w:val="20"/>
              </w:rPr>
              <w:t>IGŁY I AKCESORIA DO MAMMOTOMU</w:t>
            </w:r>
          </w:p>
        </w:tc>
      </w:tr>
      <w:tr w:rsidR="00F75413" w:rsidRPr="00144880" w14:paraId="365D10CD" w14:textId="77777777" w:rsidTr="009A0829">
        <w:trPr>
          <w:cantSplit/>
          <w:trHeight w:val="447"/>
        </w:trPr>
        <w:tc>
          <w:tcPr>
            <w:tcW w:w="426" w:type="dxa"/>
            <w:tcBorders>
              <w:top w:val="single" w:sz="4" w:space="0" w:color="auto"/>
            </w:tcBorders>
            <w:shd w:val="clear" w:color="auto" w:fill="F2F2F2" w:themeFill="background1" w:themeFillShade="F2"/>
            <w:vAlign w:val="center"/>
          </w:tcPr>
          <w:p w14:paraId="50E95C2D"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Lp</w:t>
            </w:r>
          </w:p>
        </w:tc>
        <w:tc>
          <w:tcPr>
            <w:tcW w:w="4602" w:type="dxa"/>
            <w:tcBorders>
              <w:top w:val="single" w:sz="4" w:space="0" w:color="auto"/>
            </w:tcBorders>
            <w:shd w:val="clear" w:color="auto" w:fill="F2F2F2" w:themeFill="background1" w:themeFillShade="F2"/>
            <w:vAlign w:val="center"/>
          </w:tcPr>
          <w:p w14:paraId="2381F8F3"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4C384A82" w14:textId="77777777" w:rsidR="00F75413" w:rsidRPr="00144880" w:rsidRDefault="00F75413" w:rsidP="00BF21BF">
            <w:pPr>
              <w:jc w:val="center"/>
              <w:rPr>
                <w:rFonts w:ascii="Arial" w:hAnsi="Arial" w:cs="Arial"/>
                <w:sz w:val="16"/>
                <w:szCs w:val="16"/>
              </w:rPr>
            </w:pPr>
            <w:r w:rsidRPr="00144880">
              <w:rPr>
                <w:rFonts w:ascii="Arial" w:hAnsi="Arial" w:cs="Arial"/>
                <w:bCs/>
                <w:sz w:val="16"/>
                <w:szCs w:val="16"/>
              </w:rPr>
              <w:t>Producent, nr kat.</w:t>
            </w:r>
          </w:p>
        </w:tc>
        <w:tc>
          <w:tcPr>
            <w:tcW w:w="1134" w:type="dxa"/>
            <w:tcBorders>
              <w:top w:val="single" w:sz="4" w:space="0" w:color="auto"/>
            </w:tcBorders>
            <w:shd w:val="clear" w:color="auto" w:fill="F2F2F2" w:themeFill="background1" w:themeFillShade="F2"/>
            <w:vAlign w:val="center"/>
          </w:tcPr>
          <w:p w14:paraId="268F3AF7"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Klasa wyrobu medycznego</w:t>
            </w:r>
          </w:p>
        </w:tc>
        <w:tc>
          <w:tcPr>
            <w:tcW w:w="851" w:type="dxa"/>
            <w:tcBorders>
              <w:top w:val="single" w:sz="4" w:space="0" w:color="auto"/>
            </w:tcBorders>
            <w:shd w:val="clear" w:color="auto" w:fill="F2F2F2" w:themeFill="background1" w:themeFillShade="F2"/>
            <w:vAlign w:val="center"/>
          </w:tcPr>
          <w:p w14:paraId="5FD5D21F"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Ilość</w:t>
            </w:r>
          </w:p>
        </w:tc>
        <w:tc>
          <w:tcPr>
            <w:tcW w:w="783" w:type="dxa"/>
            <w:tcBorders>
              <w:top w:val="single" w:sz="4" w:space="0" w:color="auto"/>
            </w:tcBorders>
            <w:shd w:val="clear" w:color="auto" w:fill="F2F2F2" w:themeFill="background1" w:themeFillShade="F2"/>
            <w:vAlign w:val="center"/>
          </w:tcPr>
          <w:p w14:paraId="28EAD88A" w14:textId="77777777" w:rsidR="00F75413" w:rsidRPr="00144880"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Jedn. miary</w:t>
            </w:r>
          </w:p>
        </w:tc>
        <w:tc>
          <w:tcPr>
            <w:tcW w:w="1134" w:type="dxa"/>
            <w:tcBorders>
              <w:top w:val="single" w:sz="4" w:space="0" w:color="auto"/>
            </w:tcBorders>
            <w:shd w:val="clear" w:color="auto" w:fill="F2F2F2" w:themeFill="background1" w:themeFillShade="F2"/>
            <w:vAlign w:val="center"/>
          </w:tcPr>
          <w:p w14:paraId="5481E17A" w14:textId="77777777" w:rsidR="00F75413" w:rsidRPr="00144880"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Cena jedn. netto</w:t>
            </w:r>
          </w:p>
        </w:tc>
        <w:tc>
          <w:tcPr>
            <w:tcW w:w="1768" w:type="dxa"/>
            <w:tcBorders>
              <w:top w:val="single" w:sz="4" w:space="0" w:color="auto"/>
            </w:tcBorders>
            <w:shd w:val="clear" w:color="auto" w:fill="F2F2F2" w:themeFill="background1" w:themeFillShade="F2"/>
            <w:vAlign w:val="center"/>
          </w:tcPr>
          <w:p w14:paraId="15B3D9C4" w14:textId="77777777" w:rsidR="00F75413" w:rsidRPr="008C0CE7" w:rsidRDefault="00F75413" w:rsidP="00BF21BF">
            <w:pPr>
              <w:jc w:val="center"/>
              <w:rPr>
                <w:rFonts w:ascii="Arial" w:hAnsi="Arial" w:cs="Arial"/>
                <w:sz w:val="16"/>
                <w:szCs w:val="16"/>
              </w:rPr>
            </w:pPr>
            <w:r w:rsidRPr="008C0CE7">
              <w:rPr>
                <w:rFonts w:ascii="Arial" w:hAnsi="Arial" w:cs="Arial"/>
                <w:sz w:val="16"/>
                <w:szCs w:val="16"/>
              </w:rPr>
              <w:t>VAT w (%)</w:t>
            </w:r>
          </w:p>
        </w:tc>
        <w:tc>
          <w:tcPr>
            <w:tcW w:w="1418" w:type="dxa"/>
            <w:tcBorders>
              <w:top w:val="single" w:sz="4" w:space="0" w:color="auto"/>
            </w:tcBorders>
            <w:shd w:val="clear" w:color="auto" w:fill="F2F2F2" w:themeFill="background1" w:themeFillShade="F2"/>
            <w:vAlign w:val="center"/>
          </w:tcPr>
          <w:p w14:paraId="2FB602E1"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Cena netto</w:t>
            </w:r>
          </w:p>
        </w:tc>
        <w:tc>
          <w:tcPr>
            <w:tcW w:w="1420" w:type="dxa"/>
            <w:tcBorders>
              <w:top w:val="single" w:sz="4" w:space="0" w:color="auto"/>
            </w:tcBorders>
            <w:shd w:val="clear" w:color="auto" w:fill="F2F2F2" w:themeFill="background1" w:themeFillShade="F2"/>
            <w:vAlign w:val="center"/>
          </w:tcPr>
          <w:p w14:paraId="749940EF" w14:textId="77777777" w:rsidR="00F75413" w:rsidRPr="00144880" w:rsidRDefault="00F75413" w:rsidP="00BF21BF">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144880">
              <w:rPr>
                <w:rFonts w:cs="Arial"/>
                <w:b w:val="0"/>
                <w:sz w:val="16"/>
                <w:szCs w:val="16"/>
              </w:rPr>
              <w:t>Cena brutto</w:t>
            </w:r>
          </w:p>
        </w:tc>
      </w:tr>
      <w:tr w:rsidR="00F75413" w:rsidRPr="00144880" w14:paraId="09A45C42" w14:textId="77777777" w:rsidTr="009A0829">
        <w:trPr>
          <w:cantSplit/>
          <w:trHeight w:val="340"/>
        </w:trPr>
        <w:tc>
          <w:tcPr>
            <w:tcW w:w="426" w:type="dxa"/>
            <w:vAlign w:val="center"/>
          </w:tcPr>
          <w:p w14:paraId="2B5A6B9B" w14:textId="77777777" w:rsidR="00F75413" w:rsidRPr="00144880" w:rsidRDefault="00F75413" w:rsidP="00BF21BF">
            <w:pPr>
              <w:jc w:val="center"/>
              <w:rPr>
                <w:rFonts w:ascii="Arial" w:hAnsi="Arial" w:cs="Arial"/>
                <w:bCs/>
              </w:rPr>
            </w:pPr>
            <w:r w:rsidRPr="00144880">
              <w:rPr>
                <w:rFonts w:ascii="Arial" w:hAnsi="Arial" w:cs="Arial"/>
                <w:bCs/>
              </w:rPr>
              <w:t>1</w:t>
            </w:r>
          </w:p>
        </w:tc>
        <w:tc>
          <w:tcPr>
            <w:tcW w:w="4602" w:type="dxa"/>
            <w:tcBorders>
              <w:top w:val="single" w:sz="4" w:space="0" w:color="auto"/>
              <w:left w:val="single" w:sz="4" w:space="0" w:color="auto"/>
              <w:bottom w:val="single" w:sz="4" w:space="0" w:color="auto"/>
              <w:right w:val="single" w:sz="4" w:space="0" w:color="auto"/>
            </w:tcBorders>
            <w:shd w:val="clear" w:color="auto" w:fill="auto"/>
            <w:vAlign w:val="center"/>
          </w:tcPr>
          <w:p w14:paraId="46DED8B3" w14:textId="77777777" w:rsidR="00F75413" w:rsidRPr="00144880" w:rsidRDefault="00F75413" w:rsidP="00BF21BF">
            <w:pPr>
              <w:rPr>
                <w:rFonts w:ascii="Arial" w:hAnsi="Arial" w:cs="Arial"/>
                <w:color w:val="000000"/>
              </w:rPr>
            </w:pPr>
            <w:r w:rsidRPr="00144880">
              <w:rPr>
                <w:rFonts w:ascii="Arial" w:hAnsi="Arial" w:cs="Arial"/>
                <w:color w:val="000000"/>
              </w:rPr>
              <w:t>Igła do biopsji mammotomicznej piersi pod kontrolą USG oraz pod kontrolą mammografu.</w:t>
            </w:r>
            <w:r w:rsidRPr="00144880">
              <w:rPr>
                <w:rFonts w:ascii="Arial" w:hAnsi="Arial" w:cs="Arial"/>
                <w:color w:val="000000"/>
              </w:rPr>
              <w:br/>
              <w:t>- Zintegrowany z igłą wymienny koszyk na materiał tkankowy, mieszczący minimum 15 wycinków.</w:t>
            </w:r>
            <w:r w:rsidRPr="00144880">
              <w:rPr>
                <w:rFonts w:ascii="Arial" w:hAnsi="Arial" w:cs="Arial"/>
                <w:color w:val="000000"/>
              </w:rPr>
              <w:br/>
              <w:t>- Funkcja automatycznego obrotu igły 360 stopni przy nieruchomej rękojeści.</w:t>
            </w:r>
            <w:r w:rsidRPr="00144880">
              <w:rPr>
                <w:rFonts w:ascii="Arial" w:hAnsi="Arial" w:cs="Arial"/>
                <w:color w:val="000000"/>
              </w:rPr>
              <w:br/>
              <w:t>- Możliwość podania środka anestetycznego w trakcie zabiegu.</w:t>
            </w:r>
            <w:r w:rsidRPr="00144880">
              <w:rPr>
                <w:rFonts w:ascii="Arial" w:hAnsi="Arial" w:cs="Arial"/>
                <w:color w:val="000000"/>
              </w:rPr>
              <w:br/>
              <w:t>- Możliwość podania znacznika tkankowego w trakcie zabiegu.</w:t>
            </w:r>
            <w:r w:rsidRPr="00144880">
              <w:rPr>
                <w:rFonts w:ascii="Arial" w:hAnsi="Arial" w:cs="Arial"/>
                <w:color w:val="000000"/>
              </w:rPr>
              <w:br/>
              <w:t>- Posiadająca kalibrację igły biopsyjnej przy instalacji igły kompatybilnej z rękojeścią.</w:t>
            </w:r>
          </w:p>
          <w:p w14:paraId="6E2C1820" w14:textId="77777777" w:rsidR="00F75413" w:rsidRPr="00144880" w:rsidRDefault="00F75413" w:rsidP="00BF21BF">
            <w:pPr>
              <w:rPr>
                <w:rFonts w:ascii="Arial" w:hAnsi="Arial" w:cs="Arial"/>
                <w:color w:val="000000"/>
              </w:rPr>
            </w:pPr>
            <w:r w:rsidRPr="00144880">
              <w:rPr>
                <w:rFonts w:ascii="Arial" w:hAnsi="Arial" w:cs="Arial"/>
                <w:color w:val="000000"/>
              </w:rPr>
              <w:t>Rozmiar 7G - 12G</w:t>
            </w:r>
          </w:p>
        </w:tc>
        <w:tc>
          <w:tcPr>
            <w:tcW w:w="1276" w:type="dxa"/>
            <w:shd w:val="clear" w:color="auto" w:fill="auto"/>
            <w:vAlign w:val="center"/>
          </w:tcPr>
          <w:p w14:paraId="2CA6804F" w14:textId="77777777" w:rsidR="00F75413" w:rsidRPr="00144880" w:rsidRDefault="00F75413" w:rsidP="00BF21BF">
            <w:pPr>
              <w:jc w:val="center"/>
              <w:rPr>
                <w:rFonts w:ascii="Arial" w:hAnsi="Arial" w:cs="Arial"/>
              </w:rPr>
            </w:pPr>
          </w:p>
        </w:tc>
        <w:tc>
          <w:tcPr>
            <w:tcW w:w="1134" w:type="dxa"/>
            <w:shd w:val="clear" w:color="auto" w:fill="auto"/>
            <w:vAlign w:val="center"/>
          </w:tcPr>
          <w:p w14:paraId="0A9513C5" w14:textId="77777777" w:rsidR="00F75413" w:rsidRPr="00144880" w:rsidRDefault="00F75413" w:rsidP="00BF21BF">
            <w:pPr>
              <w:jc w:val="center"/>
              <w:rPr>
                <w:rFonts w:ascii="Arial" w:hAnsi="Arial" w:cs="Arial"/>
              </w:rPr>
            </w:pPr>
          </w:p>
        </w:tc>
        <w:tc>
          <w:tcPr>
            <w:tcW w:w="851" w:type="dxa"/>
            <w:shd w:val="clear" w:color="auto" w:fill="auto"/>
            <w:vAlign w:val="center"/>
          </w:tcPr>
          <w:p w14:paraId="14242178" w14:textId="77777777" w:rsidR="00F75413" w:rsidRPr="00144880" w:rsidRDefault="00F75413" w:rsidP="00BF21BF">
            <w:pPr>
              <w:jc w:val="center"/>
              <w:rPr>
                <w:rFonts w:ascii="Arial" w:hAnsi="Arial" w:cs="Arial"/>
              </w:rPr>
            </w:pPr>
            <w:r>
              <w:rPr>
                <w:rFonts w:ascii="Arial" w:hAnsi="Arial" w:cs="Arial"/>
              </w:rPr>
              <w:t>4</w:t>
            </w:r>
            <w:r w:rsidRPr="00144880">
              <w:rPr>
                <w:rFonts w:ascii="Arial" w:hAnsi="Arial" w:cs="Arial"/>
              </w:rPr>
              <w:t>00</w:t>
            </w:r>
          </w:p>
        </w:tc>
        <w:tc>
          <w:tcPr>
            <w:tcW w:w="783" w:type="dxa"/>
            <w:vAlign w:val="center"/>
          </w:tcPr>
          <w:p w14:paraId="4924B536"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2048B06F" w14:textId="77777777" w:rsidR="00F75413" w:rsidRPr="00144880" w:rsidRDefault="00F75413" w:rsidP="00BF21BF">
            <w:pPr>
              <w:jc w:val="center"/>
              <w:rPr>
                <w:rFonts w:ascii="Arial" w:hAnsi="Arial" w:cs="Arial"/>
                <w:color w:val="000000"/>
              </w:rPr>
            </w:pPr>
          </w:p>
        </w:tc>
        <w:tc>
          <w:tcPr>
            <w:tcW w:w="1768" w:type="dxa"/>
            <w:vAlign w:val="center"/>
          </w:tcPr>
          <w:p w14:paraId="1FA567AB" w14:textId="77777777" w:rsidR="00F75413" w:rsidRPr="00144880" w:rsidRDefault="00F75413" w:rsidP="00BF21BF">
            <w:pPr>
              <w:jc w:val="center"/>
              <w:rPr>
                <w:rFonts w:ascii="Arial" w:hAnsi="Arial" w:cs="Arial"/>
                <w:color w:val="000000"/>
              </w:rPr>
            </w:pPr>
          </w:p>
        </w:tc>
        <w:tc>
          <w:tcPr>
            <w:tcW w:w="1418" w:type="dxa"/>
            <w:vAlign w:val="center"/>
          </w:tcPr>
          <w:p w14:paraId="2786E0B1" w14:textId="77777777" w:rsidR="00F75413" w:rsidRPr="00144880" w:rsidRDefault="00F75413" w:rsidP="00BF21BF">
            <w:pPr>
              <w:jc w:val="center"/>
              <w:rPr>
                <w:rFonts w:ascii="Arial" w:hAnsi="Arial" w:cs="Arial"/>
                <w:color w:val="000000"/>
              </w:rPr>
            </w:pPr>
          </w:p>
        </w:tc>
        <w:tc>
          <w:tcPr>
            <w:tcW w:w="1420" w:type="dxa"/>
            <w:vAlign w:val="center"/>
          </w:tcPr>
          <w:p w14:paraId="7C66AA68" w14:textId="77777777" w:rsidR="00F75413" w:rsidRPr="00144880" w:rsidRDefault="00F75413" w:rsidP="00BF21BF">
            <w:pPr>
              <w:jc w:val="center"/>
              <w:rPr>
                <w:rFonts w:ascii="Arial" w:hAnsi="Arial" w:cs="Arial"/>
                <w:color w:val="000000"/>
              </w:rPr>
            </w:pPr>
          </w:p>
        </w:tc>
      </w:tr>
      <w:tr w:rsidR="00F75413" w:rsidRPr="00144880" w14:paraId="6E904372" w14:textId="77777777" w:rsidTr="009A0829">
        <w:trPr>
          <w:cantSplit/>
          <w:trHeight w:val="340"/>
        </w:trPr>
        <w:tc>
          <w:tcPr>
            <w:tcW w:w="426" w:type="dxa"/>
            <w:vAlign w:val="center"/>
          </w:tcPr>
          <w:p w14:paraId="017408DA" w14:textId="77777777" w:rsidR="00F75413" w:rsidRPr="00144880" w:rsidRDefault="00F75413" w:rsidP="00BF21BF">
            <w:pPr>
              <w:jc w:val="center"/>
              <w:rPr>
                <w:rFonts w:ascii="Arial" w:hAnsi="Arial" w:cs="Arial"/>
                <w:bCs/>
              </w:rPr>
            </w:pPr>
            <w:r w:rsidRPr="00144880">
              <w:rPr>
                <w:rFonts w:ascii="Arial" w:hAnsi="Arial" w:cs="Arial"/>
                <w:bCs/>
              </w:rPr>
              <w:t>2</w:t>
            </w:r>
          </w:p>
        </w:tc>
        <w:tc>
          <w:tcPr>
            <w:tcW w:w="4602" w:type="dxa"/>
            <w:tcBorders>
              <w:top w:val="nil"/>
              <w:left w:val="single" w:sz="4" w:space="0" w:color="auto"/>
              <w:bottom w:val="single" w:sz="4" w:space="0" w:color="auto"/>
              <w:right w:val="single" w:sz="4" w:space="0" w:color="auto"/>
            </w:tcBorders>
            <w:shd w:val="clear" w:color="auto" w:fill="auto"/>
            <w:vAlign w:val="center"/>
          </w:tcPr>
          <w:p w14:paraId="5B844180" w14:textId="77777777" w:rsidR="00F75413" w:rsidRPr="00144880" w:rsidRDefault="00F75413" w:rsidP="00BF21BF">
            <w:pPr>
              <w:rPr>
                <w:rFonts w:ascii="Arial" w:hAnsi="Arial" w:cs="Arial"/>
                <w:color w:val="000000"/>
              </w:rPr>
            </w:pPr>
            <w:r w:rsidRPr="00144880">
              <w:rPr>
                <w:rFonts w:ascii="Arial" w:hAnsi="Arial" w:cs="Arial"/>
                <w:color w:val="000000"/>
              </w:rPr>
              <w:t xml:space="preserve">Znacznik tkankowy odpowiadający parametrom igły biopsyjnej z poz. 1. </w:t>
            </w:r>
            <w:r w:rsidRPr="00144880">
              <w:rPr>
                <w:rFonts w:ascii="Arial" w:hAnsi="Arial" w:cs="Arial"/>
                <w:color w:val="000000"/>
              </w:rPr>
              <w:br/>
              <w:t>Opakowania igieł jednorazowych, znaczników- oznaczone etykietami z indywidualnymi numerami katalogowymi, seryjnymi oraz z rozmiarem igły.</w:t>
            </w:r>
          </w:p>
        </w:tc>
        <w:tc>
          <w:tcPr>
            <w:tcW w:w="1276" w:type="dxa"/>
            <w:shd w:val="clear" w:color="auto" w:fill="auto"/>
            <w:vAlign w:val="center"/>
          </w:tcPr>
          <w:p w14:paraId="7BD1AF14" w14:textId="77777777" w:rsidR="00F75413" w:rsidRPr="00144880" w:rsidRDefault="00F75413" w:rsidP="00BF21BF">
            <w:pPr>
              <w:jc w:val="center"/>
              <w:rPr>
                <w:rFonts w:ascii="Arial" w:hAnsi="Arial" w:cs="Arial"/>
              </w:rPr>
            </w:pPr>
          </w:p>
        </w:tc>
        <w:tc>
          <w:tcPr>
            <w:tcW w:w="1134" w:type="dxa"/>
            <w:shd w:val="clear" w:color="auto" w:fill="auto"/>
            <w:vAlign w:val="center"/>
          </w:tcPr>
          <w:p w14:paraId="363686EE" w14:textId="77777777" w:rsidR="00F75413" w:rsidRPr="00144880" w:rsidRDefault="00F75413" w:rsidP="00BF21BF">
            <w:pPr>
              <w:jc w:val="center"/>
              <w:rPr>
                <w:rFonts w:ascii="Arial" w:hAnsi="Arial" w:cs="Arial"/>
              </w:rPr>
            </w:pPr>
          </w:p>
        </w:tc>
        <w:tc>
          <w:tcPr>
            <w:tcW w:w="851" w:type="dxa"/>
            <w:shd w:val="clear" w:color="auto" w:fill="auto"/>
            <w:vAlign w:val="center"/>
          </w:tcPr>
          <w:p w14:paraId="64E32B41" w14:textId="77777777" w:rsidR="00F75413" w:rsidRPr="00144880" w:rsidRDefault="00F75413" w:rsidP="00BF21BF">
            <w:pPr>
              <w:jc w:val="center"/>
              <w:rPr>
                <w:rFonts w:ascii="Arial" w:hAnsi="Arial" w:cs="Arial"/>
              </w:rPr>
            </w:pPr>
            <w:r w:rsidRPr="00144880">
              <w:rPr>
                <w:rFonts w:ascii="Arial" w:hAnsi="Arial" w:cs="Arial"/>
              </w:rPr>
              <w:t>30</w:t>
            </w:r>
          </w:p>
        </w:tc>
        <w:tc>
          <w:tcPr>
            <w:tcW w:w="783" w:type="dxa"/>
            <w:vAlign w:val="center"/>
          </w:tcPr>
          <w:p w14:paraId="79FF51CC"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52F2029C" w14:textId="77777777" w:rsidR="00F75413" w:rsidRPr="00144880" w:rsidRDefault="00F75413" w:rsidP="00BF21BF">
            <w:pPr>
              <w:jc w:val="center"/>
              <w:rPr>
                <w:rFonts w:ascii="Arial" w:hAnsi="Arial" w:cs="Arial"/>
              </w:rPr>
            </w:pPr>
          </w:p>
        </w:tc>
        <w:tc>
          <w:tcPr>
            <w:tcW w:w="1768" w:type="dxa"/>
            <w:vAlign w:val="center"/>
          </w:tcPr>
          <w:p w14:paraId="295AEC1F" w14:textId="77777777" w:rsidR="00F75413" w:rsidRPr="00144880" w:rsidRDefault="00F75413" w:rsidP="00BF21BF">
            <w:pPr>
              <w:jc w:val="center"/>
              <w:rPr>
                <w:rFonts w:ascii="Arial" w:hAnsi="Arial" w:cs="Arial"/>
              </w:rPr>
            </w:pPr>
          </w:p>
        </w:tc>
        <w:tc>
          <w:tcPr>
            <w:tcW w:w="1418" w:type="dxa"/>
            <w:vAlign w:val="center"/>
          </w:tcPr>
          <w:p w14:paraId="202125C0" w14:textId="77777777" w:rsidR="00F75413" w:rsidRPr="00144880" w:rsidRDefault="00F75413" w:rsidP="00BF21BF">
            <w:pPr>
              <w:jc w:val="center"/>
              <w:rPr>
                <w:rFonts w:ascii="Arial" w:hAnsi="Arial" w:cs="Arial"/>
              </w:rPr>
            </w:pPr>
          </w:p>
        </w:tc>
        <w:tc>
          <w:tcPr>
            <w:tcW w:w="1420" w:type="dxa"/>
            <w:vAlign w:val="center"/>
          </w:tcPr>
          <w:p w14:paraId="32B1EAFA" w14:textId="77777777" w:rsidR="00F75413" w:rsidRPr="00144880" w:rsidRDefault="00F75413" w:rsidP="00BF21BF">
            <w:pPr>
              <w:jc w:val="center"/>
              <w:rPr>
                <w:rFonts w:ascii="Arial" w:hAnsi="Arial" w:cs="Arial"/>
              </w:rPr>
            </w:pPr>
          </w:p>
        </w:tc>
      </w:tr>
      <w:tr w:rsidR="00F75413" w:rsidRPr="00144880" w14:paraId="7AFA51D8" w14:textId="77777777" w:rsidTr="009A0829">
        <w:trPr>
          <w:cantSplit/>
        </w:trPr>
        <w:tc>
          <w:tcPr>
            <w:tcW w:w="426" w:type="dxa"/>
            <w:vAlign w:val="center"/>
          </w:tcPr>
          <w:p w14:paraId="2F786952" w14:textId="77777777" w:rsidR="00F75413" w:rsidRPr="00144880" w:rsidRDefault="00F75413" w:rsidP="00BF21BF">
            <w:pPr>
              <w:jc w:val="center"/>
              <w:rPr>
                <w:rFonts w:ascii="Arial" w:hAnsi="Arial" w:cs="Arial"/>
                <w:bCs/>
              </w:rPr>
            </w:pPr>
            <w:r w:rsidRPr="00144880">
              <w:rPr>
                <w:rFonts w:ascii="Arial" w:hAnsi="Arial" w:cs="Arial"/>
                <w:bCs/>
              </w:rPr>
              <w:t>3</w:t>
            </w:r>
          </w:p>
        </w:tc>
        <w:tc>
          <w:tcPr>
            <w:tcW w:w="4602" w:type="dxa"/>
            <w:tcBorders>
              <w:top w:val="nil"/>
              <w:left w:val="single" w:sz="4" w:space="0" w:color="auto"/>
              <w:bottom w:val="single" w:sz="4" w:space="0" w:color="auto"/>
              <w:right w:val="single" w:sz="4" w:space="0" w:color="auto"/>
            </w:tcBorders>
            <w:shd w:val="clear" w:color="auto" w:fill="auto"/>
            <w:vAlign w:val="center"/>
          </w:tcPr>
          <w:p w14:paraId="396D40D6" w14:textId="77777777" w:rsidR="00F75413" w:rsidRPr="00144880" w:rsidRDefault="00F75413" w:rsidP="00BF21BF">
            <w:pPr>
              <w:rPr>
                <w:rFonts w:ascii="Arial" w:hAnsi="Arial" w:cs="Arial"/>
                <w:color w:val="000000"/>
              </w:rPr>
            </w:pPr>
            <w:r w:rsidRPr="00144880">
              <w:rPr>
                <w:rFonts w:ascii="Arial" w:hAnsi="Arial" w:cs="Arial"/>
                <w:color w:val="000000"/>
              </w:rPr>
              <w:t>Pojemnik próżniowy – 800 – 1400 ml</w:t>
            </w:r>
          </w:p>
        </w:tc>
        <w:tc>
          <w:tcPr>
            <w:tcW w:w="1276" w:type="dxa"/>
            <w:shd w:val="clear" w:color="auto" w:fill="auto"/>
            <w:vAlign w:val="center"/>
          </w:tcPr>
          <w:p w14:paraId="2F5D279D" w14:textId="77777777" w:rsidR="00F75413" w:rsidRPr="00144880" w:rsidRDefault="00F75413" w:rsidP="00BF21BF">
            <w:pPr>
              <w:jc w:val="center"/>
              <w:rPr>
                <w:rFonts w:ascii="Arial" w:hAnsi="Arial" w:cs="Arial"/>
              </w:rPr>
            </w:pPr>
          </w:p>
        </w:tc>
        <w:tc>
          <w:tcPr>
            <w:tcW w:w="1134" w:type="dxa"/>
            <w:shd w:val="clear" w:color="auto" w:fill="auto"/>
            <w:vAlign w:val="center"/>
          </w:tcPr>
          <w:p w14:paraId="23C56BA8" w14:textId="77777777" w:rsidR="00F75413" w:rsidRPr="00144880" w:rsidRDefault="00F75413" w:rsidP="00BF21BF">
            <w:pPr>
              <w:jc w:val="center"/>
              <w:rPr>
                <w:rFonts w:ascii="Arial" w:hAnsi="Arial" w:cs="Arial"/>
              </w:rPr>
            </w:pPr>
          </w:p>
        </w:tc>
        <w:tc>
          <w:tcPr>
            <w:tcW w:w="851" w:type="dxa"/>
            <w:shd w:val="clear" w:color="auto" w:fill="auto"/>
            <w:vAlign w:val="center"/>
          </w:tcPr>
          <w:p w14:paraId="67BFD9A8" w14:textId="77777777" w:rsidR="00F75413" w:rsidRPr="00144880" w:rsidRDefault="00F75413" w:rsidP="00BF21BF">
            <w:pPr>
              <w:jc w:val="center"/>
              <w:rPr>
                <w:rFonts w:ascii="Arial" w:hAnsi="Arial" w:cs="Arial"/>
              </w:rPr>
            </w:pPr>
            <w:r w:rsidRPr="00144880">
              <w:rPr>
                <w:rFonts w:ascii="Arial" w:hAnsi="Arial" w:cs="Arial"/>
              </w:rPr>
              <w:t>300</w:t>
            </w:r>
          </w:p>
        </w:tc>
        <w:tc>
          <w:tcPr>
            <w:tcW w:w="783" w:type="dxa"/>
            <w:vAlign w:val="center"/>
          </w:tcPr>
          <w:p w14:paraId="460DE2C3"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1DC13FCA" w14:textId="77777777" w:rsidR="00F75413" w:rsidRPr="00144880" w:rsidRDefault="00F75413" w:rsidP="00BF21BF">
            <w:pPr>
              <w:jc w:val="center"/>
              <w:rPr>
                <w:rFonts w:ascii="Arial" w:hAnsi="Arial" w:cs="Arial"/>
                <w:color w:val="000000"/>
              </w:rPr>
            </w:pPr>
          </w:p>
        </w:tc>
        <w:tc>
          <w:tcPr>
            <w:tcW w:w="1768" w:type="dxa"/>
            <w:vAlign w:val="center"/>
          </w:tcPr>
          <w:p w14:paraId="19B8DFE8" w14:textId="77777777" w:rsidR="00F75413" w:rsidRPr="00144880" w:rsidRDefault="00F75413" w:rsidP="00BF21BF">
            <w:pPr>
              <w:jc w:val="center"/>
              <w:rPr>
                <w:rFonts w:ascii="Arial" w:hAnsi="Arial" w:cs="Arial"/>
                <w:color w:val="000000"/>
              </w:rPr>
            </w:pPr>
          </w:p>
        </w:tc>
        <w:tc>
          <w:tcPr>
            <w:tcW w:w="1418" w:type="dxa"/>
            <w:vAlign w:val="center"/>
          </w:tcPr>
          <w:p w14:paraId="6472919C" w14:textId="77777777" w:rsidR="00F75413" w:rsidRPr="00144880" w:rsidRDefault="00F75413" w:rsidP="00BF21BF">
            <w:pPr>
              <w:jc w:val="center"/>
              <w:rPr>
                <w:rFonts w:ascii="Arial" w:hAnsi="Arial" w:cs="Arial"/>
                <w:color w:val="000000"/>
              </w:rPr>
            </w:pPr>
          </w:p>
        </w:tc>
        <w:tc>
          <w:tcPr>
            <w:tcW w:w="1420" w:type="dxa"/>
            <w:vAlign w:val="center"/>
          </w:tcPr>
          <w:p w14:paraId="1A48EEB5" w14:textId="77777777" w:rsidR="00F75413" w:rsidRPr="00144880" w:rsidRDefault="00F75413" w:rsidP="00BF21BF">
            <w:pPr>
              <w:jc w:val="center"/>
              <w:rPr>
                <w:rFonts w:ascii="Arial" w:hAnsi="Arial" w:cs="Arial"/>
                <w:color w:val="000000"/>
              </w:rPr>
            </w:pPr>
          </w:p>
        </w:tc>
      </w:tr>
      <w:tr w:rsidR="00F75413" w:rsidRPr="00144880" w14:paraId="5E70F2A7" w14:textId="77777777" w:rsidTr="009A0829">
        <w:trPr>
          <w:cantSplit/>
        </w:trPr>
        <w:tc>
          <w:tcPr>
            <w:tcW w:w="426" w:type="dxa"/>
            <w:vAlign w:val="center"/>
          </w:tcPr>
          <w:p w14:paraId="7022BF3B" w14:textId="77777777" w:rsidR="00F75413" w:rsidRPr="00144880" w:rsidRDefault="00F75413" w:rsidP="00BF21BF">
            <w:pPr>
              <w:jc w:val="center"/>
              <w:rPr>
                <w:rFonts w:ascii="Arial" w:hAnsi="Arial" w:cs="Arial"/>
                <w:bCs/>
              </w:rPr>
            </w:pPr>
            <w:r w:rsidRPr="00144880">
              <w:rPr>
                <w:rFonts w:ascii="Arial" w:hAnsi="Arial" w:cs="Arial"/>
                <w:bCs/>
              </w:rPr>
              <w:t>4</w:t>
            </w:r>
          </w:p>
        </w:tc>
        <w:tc>
          <w:tcPr>
            <w:tcW w:w="4602" w:type="dxa"/>
            <w:tcBorders>
              <w:top w:val="nil"/>
              <w:left w:val="single" w:sz="4" w:space="0" w:color="auto"/>
              <w:bottom w:val="single" w:sz="4" w:space="0" w:color="auto"/>
              <w:right w:val="single" w:sz="4" w:space="0" w:color="auto"/>
            </w:tcBorders>
            <w:shd w:val="clear" w:color="auto" w:fill="auto"/>
            <w:vAlign w:val="center"/>
          </w:tcPr>
          <w:p w14:paraId="000F2CB4" w14:textId="77777777" w:rsidR="00F75413" w:rsidRPr="00144880" w:rsidRDefault="00F75413" w:rsidP="00BF21BF">
            <w:pPr>
              <w:rPr>
                <w:rFonts w:ascii="Arial" w:hAnsi="Arial" w:cs="Arial"/>
                <w:color w:val="000000"/>
              </w:rPr>
            </w:pPr>
            <w:r w:rsidRPr="00144880">
              <w:rPr>
                <w:rFonts w:ascii="Arial" w:hAnsi="Arial" w:cs="Arial"/>
                <w:color w:val="000000"/>
              </w:rPr>
              <w:t>Zestaw ssąco-płuczący, umożliwiający płukanie pobranego materiału tkankowego</w:t>
            </w:r>
          </w:p>
        </w:tc>
        <w:tc>
          <w:tcPr>
            <w:tcW w:w="1276" w:type="dxa"/>
            <w:shd w:val="clear" w:color="auto" w:fill="auto"/>
            <w:vAlign w:val="center"/>
          </w:tcPr>
          <w:p w14:paraId="6132A904" w14:textId="77777777" w:rsidR="00F75413" w:rsidRPr="00144880" w:rsidRDefault="00F75413" w:rsidP="00BF21BF">
            <w:pPr>
              <w:jc w:val="center"/>
              <w:rPr>
                <w:rFonts w:ascii="Arial" w:hAnsi="Arial" w:cs="Arial"/>
              </w:rPr>
            </w:pPr>
          </w:p>
        </w:tc>
        <w:tc>
          <w:tcPr>
            <w:tcW w:w="1134" w:type="dxa"/>
            <w:shd w:val="clear" w:color="auto" w:fill="auto"/>
            <w:vAlign w:val="center"/>
          </w:tcPr>
          <w:p w14:paraId="6F8ADE0F" w14:textId="77777777" w:rsidR="00F75413" w:rsidRPr="00144880" w:rsidRDefault="00F75413" w:rsidP="00BF21BF">
            <w:pPr>
              <w:jc w:val="center"/>
              <w:rPr>
                <w:rFonts w:ascii="Arial" w:hAnsi="Arial" w:cs="Arial"/>
              </w:rPr>
            </w:pPr>
          </w:p>
        </w:tc>
        <w:tc>
          <w:tcPr>
            <w:tcW w:w="851" w:type="dxa"/>
            <w:shd w:val="clear" w:color="auto" w:fill="auto"/>
            <w:vAlign w:val="center"/>
          </w:tcPr>
          <w:p w14:paraId="3D75EA99" w14:textId="77777777" w:rsidR="00F75413" w:rsidRPr="00144880" w:rsidRDefault="00F75413" w:rsidP="00BF21BF">
            <w:pPr>
              <w:jc w:val="center"/>
              <w:rPr>
                <w:rFonts w:ascii="Arial" w:hAnsi="Arial" w:cs="Arial"/>
              </w:rPr>
            </w:pPr>
            <w:r w:rsidRPr="00144880">
              <w:rPr>
                <w:rFonts w:ascii="Arial" w:hAnsi="Arial" w:cs="Arial"/>
              </w:rPr>
              <w:t>300</w:t>
            </w:r>
          </w:p>
        </w:tc>
        <w:tc>
          <w:tcPr>
            <w:tcW w:w="783" w:type="dxa"/>
            <w:vAlign w:val="center"/>
          </w:tcPr>
          <w:p w14:paraId="6FB5C0E0"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2AB554A7" w14:textId="77777777" w:rsidR="00F75413" w:rsidRPr="00144880" w:rsidRDefault="00F75413" w:rsidP="00BF21BF">
            <w:pPr>
              <w:jc w:val="center"/>
              <w:rPr>
                <w:rFonts w:ascii="Arial" w:hAnsi="Arial" w:cs="Arial"/>
                <w:color w:val="000000"/>
              </w:rPr>
            </w:pPr>
          </w:p>
        </w:tc>
        <w:tc>
          <w:tcPr>
            <w:tcW w:w="1768" w:type="dxa"/>
            <w:vAlign w:val="center"/>
          </w:tcPr>
          <w:p w14:paraId="097D4724" w14:textId="77777777" w:rsidR="00F75413" w:rsidRPr="00144880" w:rsidRDefault="00F75413" w:rsidP="00BF21BF">
            <w:pPr>
              <w:jc w:val="center"/>
              <w:rPr>
                <w:rFonts w:ascii="Arial" w:hAnsi="Arial" w:cs="Arial"/>
                <w:color w:val="000000"/>
              </w:rPr>
            </w:pPr>
          </w:p>
        </w:tc>
        <w:tc>
          <w:tcPr>
            <w:tcW w:w="1418" w:type="dxa"/>
            <w:vAlign w:val="center"/>
          </w:tcPr>
          <w:p w14:paraId="261ED399" w14:textId="77777777" w:rsidR="00F75413" w:rsidRPr="00144880" w:rsidRDefault="00F75413" w:rsidP="00BF21BF">
            <w:pPr>
              <w:jc w:val="center"/>
              <w:rPr>
                <w:rFonts w:ascii="Arial" w:hAnsi="Arial" w:cs="Arial"/>
                <w:color w:val="000000"/>
              </w:rPr>
            </w:pPr>
          </w:p>
        </w:tc>
        <w:tc>
          <w:tcPr>
            <w:tcW w:w="1420" w:type="dxa"/>
            <w:vAlign w:val="center"/>
          </w:tcPr>
          <w:p w14:paraId="07A84BCF" w14:textId="77777777" w:rsidR="00F75413" w:rsidRPr="00144880" w:rsidRDefault="00F75413" w:rsidP="00BF21BF">
            <w:pPr>
              <w:jc w:val="center"/>
              <w:rPr>
                <w:rFonts w:ascii="Arial" w:hAnsi="Arial" w:cs="Arial"/>
                <w:color w:val="000000"/>
              </w:rPr>
            </w:pPr>
          </w:p>
        </w:tc>
      </w:tr>
      <w:tr w:rsidR="00F75413" w:rsidRPr="00144880" w14:paraId="7F7E2A46" w14:textId="77777777" w:rsidTr="009A0829">
        <w:trPr>
          <w:cantSplit/>
          <w:trHeight w:val="340"/>
        </w:trPr>
        <w:tc>
          <w:tcPr>
            <w:tcW w:w="426" w:type="dxa"/>
            <w:vAlign w:val="center"/>
          </w:tcPr>
          <w:p w14:paraId="2E19E230" w14:textId="77777777" w:rsidR="00F75413" w:rsidRPr="00144880" w:rsidRDefault="00F75413" w:rsidP="00BF21BF">
            <w:pPr>
              <w:jc w:val="center"/>
              <w:rPr>
                <w:rFonts w:ascii="Arial" w:hAnsi="Arial" w:cs="Arial"/>
                <w:bCs/>
              </w:rPr>
            </w:pPr>
            <w:r w:rsidRPr="00144880">
              <w:rPr>
                <w:rFonts w:ascii="Arial" w:hAnsi="Arial" w:cs="Arial"/>
                <w:bCs/>
              </w:rPr>
              <w:t>5</w:t>
            </w:r>
          </w:p>
        </w:tc>
        <w:tc>
          <w:tcPr>
            <w:tcW w:w="4602" w:type="dxa"/>
            <w:tcBorders>
              <w:top w:val="nil"/>
              <w:left w:val="single" w:sz="4" w:space="0" w:color="auto"/>
              <w:bottom w:val="single" w:sz="4" w:space="0" w:color="auto"/>
              <w:right w:val="single" w:sz="4" w:space="0" w:color="auto"/>
            </w:tcBorders>
            <w:shd w:val="clear" w:color="auto" w:fill="auto"/>
            <w:vAlign w:val="center"/>
          </w:tcPr>
          <w:p w14:paraId="32070608" w14:textId="77777777" w:rsidR="00F75413" w:rsidRPr="00144880" w:rsidRDefault="00F75413" w:rsidP="00BF21BF">
            <w:pPr>
              <w:rPr>
                <w:rFonts w:ascii="Arial" w:hAnsi="Arial" w:cs="Arial"/>
                <w:color w:val="000000"/>
              </w:rPr>
            </w:pPr>
            <w:r w:rsidRPr="00144880">
              <w:rPr>
                <w:rFonts w:ascii="Arial" w:hAnsi="Arial" w:cs="Arial"/>
                <w:color w:val="000000"/>
              </w:rPr>
              <w:t>Prowadnik do igły do biopsji pod kontrolą mammografu. kompatybilny z igłami do biopsji w rozmiarach 7G - 12G</w:t>
            </w:r>
          </w:p>
        </w:tc>
        <w:tc>
          <w:tcPr>
            <w:tcW w:w="1276" w:type="dxa"/>
            <w:shd w:val="clear" w:color="auto" w:fill="auto"/>
            <w:vAlign w:val="center"/>
          </w:tcPr>
          <w:p w14:paraId="527F3C65" w14:textId="77777777" w:rsidR="00F75413" w:rsidRPr="00144880" w:rsidRDefault="00F75413" w:rsidP="00BF21BF">
            <w:pPr>
              <w:jc w:val="center"/>
              <w:rPr>
                <w:rFonts w:ascii="Arial" w:hAnsi="Arial" w:cs="Arial"/>
              </w:rPr>
            </w:pPr>
          </w:p>
        </w:tc>
        <w:tc>
          <w:tcPr>
            <w:tcW w:w="1134" w:type="dxa"/>
            <w:shd w:val="clear" w:color="auto" w:fill="auto"/>
            <w:vAlign w:val="center"/>
          </w:tcPr>
          <w:p w14:paraId="763CC036" w14:textId="77777777" w:rsidR="00F75413" w:rsidRPr="00144880" w:rsidRDefault="00F75413" w:rsidP="00BF21BF">
            <w:pPr>
              <w:jc w:val="center"/>
              <w:rPr>
                <w:rFonts w:ascii="Arial" w:hAnsi="Arial" w:cs="Arial"/>
              </w:rPr>
            </w:pPr>
          </w:p>
        </w:tc>
        <w:tc>
          <w:tcPr>
            <w:tcW w:w="851" w:type="dxa"/>
            <w:shd w:val="clear" w:color="auto" w:fill="auto"/>
            <w:vAlign w:val="center"/>
          </w:tcPr>
          <w:p w14:paraId="13A6C970" w14:textId="77777777" w:rsidR="00F75413" w:rsidRPr="00144880" w:rsidRDefault="00F75413" w:rsidP="00BF21BF">
            <w:pPr>
              <w:jc w:val="center"/>
              <w:rPr>
                <w:rFonts w:ascii="Arial" w:hAnsi="Arial" w:cs="Arial"/>
              </w:rPr>
            </w:pPr>
            <w:r w:rsidRPr="00144880">
              <w:rPr>
                <w:rFonts w:ascii="Arial" w:hAnsi="Arial" w:cs="Arial"/>
              </w:rPr>
              <w:t>300</w:t>
            </w:r>
          </w:p>
        </w:tc>
        <w:tc>
          <w:tcPr>
            <w:tcW w:w="783" w:type="dxa"/>
            <w:vAlign w:val="center"/>
          </w:tcPr>
          <w:p w14:paraId="008A7DDF"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5C0B7F9E" w14:textId="77777777" w:rsidR="00F75413" w:rsidRPr="00144880" w:rsidRDefault="00F75413" w:rsidP="00BF21BF">
            <w:pPr>
              <w:jc w:val="center"/>
              <w:rPr>
                <w:rFonts w:ascii="Arial" w:hAnsi="Arial" w:cs="Arial"/>
                <w:color w:val="000000"/>
              </w:rPr>
            </w:pPr>
          </w:p>
        </w:tc>
        <w:tc>
          <w:tcPr>
            <w:tcW w:w="1768" w:type="dxa"/>
            <w:vAlign w:val="center"/>
          </w:tcPr>
          <w:p w14:paraId="402BC5AA" w14:textId="77777777" w:rsidR="00F75413" w:rsidRPr="00144880" w:rsidRDefault="00F75413" w:rsidP="00BF21BF">
            <w:pPr>
              <w:jc w:val="center"/>
              <w:rPr>
                <w:rFonts w:ascii="Arial" w:hAnsi="Arial" w:cs="Arial"/>
                <w:color w:val="000000"/>
              </w:rPr>
            </w:pPr>
          </w:p>
        </w:tc>
        <w:tc>
          <w:tcPr>
            <w:tcW w:w="1418" w:type="dxa"/>
            <w:vAlign w:val="center"/>
          </w:tcPr>
          <w:p w14:paraId="6A4AD3F6" w14:textId="77777777" w:rsidR="00F75413" w:rsidRPr="00144880" w:rsidRDefault="00F75413" w:rsidP="00BF21BF">
            <w:pPr>
              <w:jc w:val="center"/>
              <w:rPr>
                <w:rFonts w:ascii="Arial" w:hAnsi="Arial" w:cs="Arial"/>
                <w:color w:val="000000"/>
              </w:rPr>
            </w:pPr>
          </w:p>
        </w:tc>
        <w:tc>
          <w:tcPr>
            <w:tcW w:w="1420" w:type="dxa"/>
            <w:vAlign w:val="center"/>
          </w:tcPr>
          <w:p w14:paraId="53B26FF7" w14:textId="77777777" w:rsidR="00F75413" w:rsidRPr="00144880" w:rsidRDefault="00F75413" w:rsidP="00BF21BF">
            <w:pPr>
              <w:jc w:val="center"/>
              <w:rPr>
                <w:rFonts w:ascii="Arial" w:hAnsi="Arial" w:cs="Arial"/>
                <w:color w:val="000000"/>
              </w:rPr>
            </w:pPr>
          </w:p>
        </w:tc>
      </w:tr>
      <w:tr w:rsidR="00F75413" w:rsidRPr="00144880" w14:paraId="3A5E1187" w14:textId="77777777" w:rsidTr="009A0829">
        <w:trPr>
          <w:cantSplit/>
          <w:trHeight w:val="340"/>
        </w:trPr>
        <w:tc>
          <w:tcPr>
            <w:tcW w:w="426" w:type="dxa"/>
            <w:vAlign w:val="center"/>
          </w:tcPr>
          <w:p w14:paraId="2628AD94" w14:textId="77777777" w:rsidR="00F75413" w:rsidRPr="00144880" w:rsidRDefault="00F75413" w:rsidP="00BF21BF">
            <w:pPr>
              <w:jc w:val="center"/>
              <w:rPr>
                <w:rFonts w:ascii="Arial" w:hAnsi="Arial" w:cs="Arial"/>
                <w:bCs/>
              </w:rPr>
            </w:pPr>
            <w:r w:rsidRPr="00144880">
              <w:rPr>
                <w:rFonts w:ascii="Arial" w:hAnsi="Arial" w:cs="Arial"/>
                <w:bCs/>
              </w:rPr>
              <w:t>6</w:t>
            </w:r>
          </w:p>
        </w:tc>
        <w:tc>
          <w:tcPr>
            <w:tcW w:w="4602" w:type="dxa"/>
            <w:tcBorders>
              <w:top w:val="nil"/>
              <w:left w:val="single" w:sz="4" w:space="0" w:color="auto"/>
              <w:bottom w:val="single" w:sz="4" w:space="0" w:color="auto"/>
              <w:right w:val="single" w:sz="4" w:space="0" w:color="auto"/>
            </w:tcBorders>
            <w:shd w:val="clear" w:color="auto" w:fill="auto"/>
            <w:vAlign w:val="center"/>
          </w:tcPr>
          <w:p w14:paraId="0197BAD8" w14:textId="77777777" w:rsidR="00F75413" w:rsidRPr="00144880" w:rsidRDefault="00F75413" w:rsidP="00BF21BF">
            <w:pPr>
              <w:rPr>
                <w:rFonts w:ascii="Arial" w:hAnsi="Arial" w:cs="Arial"/>
                <w:color w:val="000000"/>
              </w:rPr>
            </w:pPr>
            <w:r w:rsidRPr="00144880">
              <w:rPr>
                <w:rFonts w:ascii="Arial" w:hAnsi="Arial" w:cs="Arial"/>
                <w:color w:val="000000"/>
              </w:rPr>
              <w:t>Konektor łączący rękojeść dedykowaną do biopsji pod mammografem z przystawką do posiadanego mammografu GE Senogrophe Pristina</w:t>
            </w:r>
          </w:p>
        </w:tc>
        <w:tc>
          <w:tcPr>
            <w:tcW w:w="1276" w:type="dxa"/>
            <w:shd w:val="clear" w:color="auto" w:fill="auto"/>
            <w:vAlign w:val="center"/>
          </w:tcPr>
          <w:p w14:paraId="34E7AD29" w14:textId="77777777" w:rsidR="00F75413" w:rsidRPr="00144880" w:rsidRDefault="00F75413" w:rsidP="00BF21BF">
            <w:pPr>
              <w:jc w:val="center"/>
              <w:rPr>
                <w:rFonts w:ascii="Arial" w:hAnsi="Arial" w:cs="Arial"/>
              </w:rPr>
            </w:pPr>
          </w:p>
        </w:tc>
        <w:tc>
          <w:tcPr>
            <w:tcW w:w="1134" w:type="dxa"/>
            <w:shd w:val="clear" w:color="auto" w:fill="auto"/>
            <w:vAlign w:val="center"/>
          </w:tcPr>
          <w:p w14:paraId="36EADCAE" w14:textId="77777777" w:rsidR="00F75413" w:rsidRPr="00144880" w:rsidRDefault="00F75413" w:rsidP="00BF21BF">
            <w:pPr>
              <w:jc w:val="center"/>
              <w:rPr>
                <w:rFonts w:ascii="Arial" w:hAnsi="Arial" w:cs="Arial"/>
              </w:rPr>
            </w:pPr>
          </w:p>
        </w:tc>
        <w:tc>
          <w:tcPr>
            <w:tcW w:w="851" w:type="dxa"/>
            <w:shd w:val="clear" w:color="auto" w:fill="auto"/>
            <w:vAlign w:val="center"/>
          </w:tcPr>
          <w:p w14:paraId="6B20DBEF" w14:textId="77777777" w:rsidR="00F75413" w:rsidRPr="00144880" w:rsidRDefault="00F75413" w:rsidP="00BF21BF">
            <w:pPr>
              <w:jc w:val="center"/>
              <w:rPr>
                <w:rFonts w:ascii="Arial" w:hAnsi="Arial" w:cs="Arial"/>
              </w:rPr>
            </w:pPr>
            <w:r w:rsidRPr="00144880">
              <w:rPr>
                <w:rFonts w:ascii="Arial" w:hAnsi="Arial" w:cs="Arial"/>
              </w:rPr>
              <w:t>1</w:t>
            </w:r>
          </w:p>
        </w:tc>
        <w:tc>
          <w:tcPr>
            <w:tcW w:w="783" w:type="dxa"/>
            <w:vAlign w:val="center"/>
          </w:tcPr>
          <w:p w14:paraId="66A24460" w14:textId="77777777" w:rsidR="00F75413" w:rsidRPr="00144880" w:rsidRDefault="00F75413" w:rsidP="00BF21BF">
            <w:pPr>
              <w:jc w:val="center"/>
              <w:rPr>
                <w:rFonts w:ascii="Arial" w:hAnsi="Arial" w:cs="Arial"/>
              </w:rPr>
            </w:pPr>
            <w:r w:rsidRPr="00144880">
              <w:rPr>
                <w:rFonts w:ascii="Arial" w:hAnsi="Arial" w:cs="Arial"/>
              </w:rPr>
              <w:t>szt.</w:t>
            </w:r>
          </w:p>
        </w:tc>
        <w:tc>
          <w:tcPr>
            <w:tcW w:w="1134" w:type="dxa"/>
            <w:vAlign w:val="center"/>
          </w:tcPr>
          <w:p w14:paraId="7A260E15" w14:textId="77777777" w:rsidR="00F75413" w:rsidRPr="00144880" w:rsidRDefault="00F75413" w:rsidP="00BF21BF">
            <w:pPr>
              <w:jc w:val="center"/>
              <w:rPr>
                <w:rFonts w:ascii="Arial" w:hAnsi="Arial" w:cs="Arial"/>
                <w:color w:val="000000"/>
              </w:rPr>
            </w:pPr>
          </w:p>
        </w:tc>
        <w:tc>
          <w:tcPr>
            <w:tcW w:w="1768" w:type="dxa"/>
            <w:vAlign w:val="center"/>
          </w:tcPr>
          <w:p w14:paraId="20F73B75" w14:textId="77777777" w:rsidR="00F75413" w:rsidRPr="00144880" w:rsidRDefault="00F75413" w:rsidP="00BF21BF">
            <w:pPr>
              <w:jc w:val="center"/>
              <w:rPr>
                <w:rFonts w:ascii="Arial" w:hAnsi="Arial" w:cs="Arial"/>
                <w:color w:val="000000"/>
              </w:rPr>
            </w:pPr>
          </w:p>
        </w:tc>
        <w:tc>
          <w:tcPr>
            <w:tcW w:w="1418" w:type="dxa"/>
            <w:vAlign w:val="center"/>
          </w:tcPr>
          <w:p w14:paraId="47B0CCD9" w14:textId="77777777" w:rsidR="00F75413" w:rsidRPr="00144880" w:rsidRDefault="00F75413" w:rsidP="00BF21BF">
            <w:pPr>
              <w:jc w:val="center"/>
              <w:rPr>
                <w:rFonts w:ascii="Arial" w:hAnsi="Arial" w:cs="Arial"/>
                <w:color w:val="000000"/>
              </w:rPr>
            </w:pPr>
          </w:p>
        </w:tc>
        <w:tc>
          <w:tcPr>
            <w:tcW w:w="1420" w:type="dxa"/>
            <w:vAlign w:val="center"/>
          </w:tcPr>
          <w:p w14:paraId="64AF7666" w14:textId="77777777" w:rsidR="00F75413" w:rsidRPr="00144880" w:rsidRDefault="00F75413" w:rsidP="00BF21BF">
            <w:pPr>
              <w:jc w:val="center"/>
              <w:rPr>
                <w:rFonts w:ascii="Arial" w:hAnsi="Arial" w:cs="Arial"/>
                <w:color w:val="000000"/>
              </w:rPr>
            </w:pPr>
          </w:p>
        </w:tc>
      </w:tr>
      <w:tr w:rsidR="00F75413" w:rsidRPr="00144880" w14:paraId="55372567" w14:textId="77777777" w:rsidTr="009A0829">
        <w:trPr>
          <w:cantSplit/>
        </w:trPr>
        <w:tc>
          <w:tcPr>
            <w:tcW w:w="14812" w:type="dxa"/>
            <w:gridSpan w:val="10"/>
            <w:shd w:val="clear" w:color="auto" w:fill="F2F2F2" w:themeFill="background1" w:themeFillShade="F2"/>
            <w:vAlign w:val="center"/>
          </w:tcPr>
          <w:p w14:paraId="45D34627" w14:textId="77777777" w:rsidR="00F75413" w:rsidRPr="00144880" w:rsidRDefault="00F75413" w:rsidP="00BF21BF">
            <w:pPr>
              <w:rPr>
                <w:rFonts w:ascii="Arial" w:hAnsi="Arial" w:cs="Arial"/>
                <w:color w:val="000000"/>
              </w:rPr>
            </w:pPr>
            <w:r w:rsidRPr="00144880">
              <w:rPr>
                <w:rFonts w:ascii="Arial" w:hAnsi="Arial" w:cs="Arial"/>
              </w:rPr>
              <w:lastRenderedPageBreak/>
              <w:t>II. DZIERŻAWA MAMMOTOMU</w:t>
            </w:r>
          </w:p>
        </w:tc>
      </w:tr>
      <w:tr w:rsidR="00F75413" w:rsidRPr="00144880" w14:paraId="785ECF73" w14:textId="77777777" w:rsidTr="009A0829">
        <w:trPr>
          <w:cantSplit/>
          <w:trHeight w:val="340"/>
        </w:trPr>
        <w:tc>
          <w:tcPr>
            <w:tcW w:w="5028" w:type="dxa"/>
            <w:gridSpan w:val="2"/>
            <w:shd w:val="clear" w:color="auto" w:fill="F2F2F2" w:themeFill="background1" w:themeFillShade="F2"/>
            <w:vAlign w:val="center"/>
          </w:tcPr>
          <w:p w14:paraId="3FA2B516" w14:textId="77777777" w:rsidR="00F75413" w:rsidRPr="00144880" w:rsidRDefault="00F75413" w:rsidP="00BF21BF">
            <w:pPr>
              <w:jc w:val="center"/>
              <w:rPr>
                <w:rFonts w:ascii="Arial" w:hAnsi="Arial" w:cs="Arial"/>
                <w:bCs/>
                <w:sz w:val="16"/>
                <w:szCs w:val="16"/>
              </w:rPr>
            </w:pPr>
            <w:r w:rsidRPr="00144880">
              <w:rPr>
                <w:rFonts w:ascii="Arial" w:hAnsi="Arial" w:cs="Arial"/>
                <w:sz w:val="16"/>
                <w:szCs w:val="16"/>
              </w:rPr>
              <w:t>Przedmiot zamówienia</w:t>
            </w:r>
          </w:p>
        </w:tc>
        <w:tc>
          <w:tcPr>
            <w:tcW w:w="1276" w:type="dxa"/>
            <w:shd w:val="clear" w:color="auto" w:fill="F2F2F2" w:themeFill="background1" w:themeFillShade="F2"/>
            <w:vAlign w:val="center"/>
          </w:tcPr>
          <w:p w14:paraId="6009F092" w14:textId="77777777" w:rsidR="00F75413" w:rsidRPr="00144880" w:rsidRDefault="00F75413" w:rsidP="00BF21BF">
            <w:pPr>
              <w:jc w:val="center"/>
              <w:rPr>
                <w:rFonts w:ascii="Arial" w:hAnsi="Arial" w:cs="Arial"/>
                <w:sz w:val="16"/>
                <w:szCs w:val="16"/>
              </w:rPr>
            </w:pPr>
            <w:r w:rsidRPr="00144880">
              <w:rPr>
                <w:rFonts w:ascii="Arial" w:hAnsi="Arial" w:cs="Arial"/>
                <w:bCs/>
                <w:sz w:val="16"/>
                <w:szCs w:val="16"/>
              </w:rPr>
              <w:t>Producent, nr kat.</w:t>
            </w:r>
          </w:p>
        </w:tc>
        <w:tc>
          <w:tcPr>
            <w:tcW w:w="1985" w:type="dxa"/>
            <w:gridSpan w:val="2"/>
            <w:shd w:val="clear" w:color="auto" w:fill="F2F2F2" w:themeFill="background1" w:themeFillShade="F2"/>
            <w:vAlign w:val="center"/>
          </w:tcPr>
          <w:p w14:paraId="785EFA3C"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144880">
              <w:rPr>
                <w:rFonts w:cs="Arial"/>
                <w:b w:val="0"/>
                <w:sz w:val="16"/>
                <w:szCs w:val="16"/>
              </w:rPr>
              <w:t>Ilość</w:t>
            </w:r>
          </w:p>
        </w:tc>
        <w:tc>
          <w:tcPr>
            <w:tcW w:w="1917" w:type="dxa"/>
            <w:gridSpan w:val="2"/>
            <w:shd w:val="clear" w:color="auto" w:fill="F2F2F2" w:themeFill="background1" w:themeFillShade="F2"/>
            <w:vAlign w:val="center"/>
          </w:tcPr>
          <w:p w14:paraId="6EB2D0E5" w14:textId="77777777" w:rsidR="00F75413" w:rsidRPr="008C0CE7"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8C0CE7">
              <w:rPr>
                <w:rFonts w:cs="Arial"/>
                <w:b w:val="0"/>
                <w:sz w:val="16"/>
                <w:szCs w:val="16"/>
              </w:rPr>
              <w:t>Czynsz netto za 1 m-c</w:t>
            </w:r>
          </w:p>
        </w:tc>
        <w:tc>
          <w:tcPr>
            <w:tcW w:w="1768" w:type="dxa"/>
            <w:shd w:val="clear" w:color="auto" w:fill="F2F2F2" w:themeFill="background1" w:themeFillShade="F2"/>
            <w:vAlign w:val="center"/>
          </w:tcPr>
          <w:p w14:paraId="5D04E032"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jc w:val="center"/>
              <w:rPr>
                <w:rFonts w:cs="Arial"/>
                <w:b w:val="0"/>
                <w:sz w:val="16"/>
                <w:szCs w:val="16"/>
              </w:rPr>
            </w:pPr>
            <w:r w:rsidRPr="00144880">
              <w:rPr>
                <w:rFonts w:cs="Arial"/>
                <w:b w:val="0"/>
                <w:sz w:val="16"/>
                <w:szCs w:val="16"/>
              </w:rPr>
              <w:t>VAT</w:t>
            </w:r>
          </w:p>
          <w:p w14:paraId="1F19B382"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jc w:val="center"/>
              <w:rPr>
                <w:rFonts w:cs="Arial"/>
                <w:sz w:val="16"/>
                <w:szCs w:val="16"/>
              </w:rPr>
            </w:pPr>
            <w:r w:rsidRPr="00144880">
              <w:rPr>
                <w:rFonts w:cs="Arial"/>
                <w:b w:val="0"/>
                <w:sz w:val="16"/>
                <w:szCs w:val="16"/>
              </w:rPr>
              <w:t>w (%)</w:t>
            </w:r>
          </w:p>
        </w:tc>
        <w:tc>
          <w:tcPr>
            <w:tcW w:w="1418" w:type="dxa"/>
            <w:shd w:val="clear" w:color="auto" w:fill="F2F2F2" w:themeFill="background1" w:themeFillShade="F2"/>
            <w:vAlign w:val="center"/>
          </w:tcPr>
          <w:p w14:paraId="380857CC" w14:textId="77777777" w:rsidR="00F75413" w:rsidRPr="00144880" w:rsidRDefault="00F75413" w:rsidP="00BF21BF">
            <w:pPr>
              <w:jc w:val="center"/>
              <w:rPr>
                <w:rFonts w:ascii="Arial" w:hAnsi="Arial" w:cs="Arial"/>
                <w:sz w:val="16"/>
                <w:szCs w:val="16"/>
              </w:rPr>
            </w:pPr>
            <w:r w:rsidRPr="00144880">
              <w:rPr>
                <w:rFonts w:ascii="Arial" w:hAnsi="Arial" w:cs="Arial"/>
                <w:sz w:val="16"/>
                <w:szCs w:val="16"/>
              </w:rPr>
              <w:t>Czynsz netto za 12 m-cy</w:t>
            </w:r>
          </w:p>
        </w:tc>
        <w:tc>
          <w:tcPr>
            <w:tcW w:w="1420" w:type="dxa"/>
            <w:shd w:val="clear" w:color="auto" w:fill="F2F2F2" w:themeFill="background1" w:themeFillShade="F2"/>
            <w:vAlign w:val="center"/>
          </w:tcPr>
          <w:p w14:paraId="331CF138"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ind w:left="0" w:firstLine="0"/>
              <w:jc w:val="center"/>
              <w:rPr>
                <w:rFonts w:cs="Arial"/>
                <w:b w:val="0"/>
                <w:sz w:val="16"/>
                <w:szCs w:val="16"/>
              </w:rPr>
            </w:pPr>
            <w:r w:rsidRPr="00144880">
              <w:rPr>
                <w:rFonts w:cs="Arial"/>
                <w:b w:val="0"/>
                <w:sz w:val="16"/>
                <w:szCs w:val="16"/>
              </w:rPr>
              <w:t>Czynsz brutto za 12 m-cy</w:t>
            </w:r>
          </w:p>
        </w:tc>
      </w:tr>
      <w:tr w:rsidR="00F75413" w:rsidRPr="00144880" w14:paraId="59331F9D" w14:textId="77777777" w:rsidTr="009A0829">
        <w:trPr>
          <w:cantSplit/>
          <w:trHeight w:val="340"/>
        </w:trPr>
        <w:tc>
          <w:tcPr>
            <w:tcW w:w="5028" w:type="dxa"/>
            <w:gridSpan w:val="2"/>
            <w:vAlign w:val="center"/>
          </w:tcPr>
          <w:p w14:paraId="6849745F" w14:textId="77777777" w:rsidR="00F75413" w:rsidRPr="00144880" w:rsidRDefault="00F75413" w:rsidP="00BF21BF">
            <w:pPr>
              <w:rPr>
                <w:rFonts w:ascii="Arial" w:hAnsi="Arial" w:cs="Arial"/>
              </w:rPr>
            </w:pPr>
            <w:r w:rsidRPr="00144880">
              <w:rPr>
                <w:rFonts w:ascii="Arial" w:hAnsi="Arial" w:cs="Arial"/>
              </w:rPr>
              <w:t>Dzierżawa mammotomu wraz z oprogramowaniem i osprzętem</w:t>
            </w:r>
          </w:p>
        </w:tc>
        <w:tc>
          <w:tcPr>
            <w:tcW w:w="1276" w:type="dxa"/>
            <w:vAlign w:val="center"/>
          </w:tcPr>
          <w:p w14:paraId="65025B9E" w14:textId="77777777" w:rsidR="00F75413" w:rsidRPr="00144880" w:rsidRDefault="00F75413" w:rsidP="00BF21BF">
            <w:pPr>
              <w:jc w:val="center"/>
              <w:rPr>
                <w:rFonts w:ascii="Arial" w:hAnsi="Arial" w:cs="Arial"/>
              </w:rPr>
            </w:pPr>
          </w:p>
        </w:tc>
        <w:tc>
          <w:tcPr>
            <w:tcW w:w="1985" w:type="dxa"/>
            <w:gridSpan w:val="2"/>
            <w:vAlign w:val="center"/>
          </w:tcPr>
          <w:p w14:paraId="2681A6F3" w14:textId="77777777" w:rsidR="00F75413" w:rsidRPr="00144880" w:rsidRDefault="00F75413" w:rsidP="00BF21BF">
            <w:pPr>
              <w:jc w:val="center"/>
              <w:rPr>
                <w:rFonts w:ascii="Arial" w:hAnsi="Arial" w:cs="Arial"/>
                <w:color w:val="000000"/>
              </w:rPr>
            </w:pPr>
            <w:r w:rsidRPr="00144880">
              <w:rPr>
                <w:rFonts w:ascii="Arial" w:hAnsi="Arial" w:cs="Arial"/>
              </w:rPr>
              <w:t>2 szt.</w:t>
            </w:r>
          </w:p>
        </w:tc>
        <w:tc>
          <w:tcPr>
            <w:tcW w:w="1917" w:type="dxa"/>
            <w:gridSpan w:val="2"/>
            <w:vAlign w:val="center"/>
          </w:tcPr>
          <w:p w14:paraId="56EE76FE"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c>
          <w:tcPr>
            <w:tcW w:w="1768" w:type="dxa"/>
            <w:vAlign w:val="center"/>
          </w:tcPr>
          <w:p w14:paraId="1557C964"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jc w:val="center"/>
              <w:rPr>
                <w:rFonts w:cs="Arial"/>
                <w:b w:val="0"/>
                <w:sz w:val="20"/>
              </w:rPr>
            </w:pPr>
          </w:p>
        </w:tc>
        <w:tc>
          <w:tcPr>
            <w:tcW w:w="1418" w:type="dxa"/>
            <w:shd w:val="clear" w:color="auto" w:fill="auto"/>
            <w:vAlign w:val="center"/>
          </w:tcPr>
          <w:p w14:paraId="63D5B002" w14:textId="77777777" w:rsidR="00F75413" w:rsidRPr="00144880" w:rsidRDefault="00F75413" w:rsidP="00BF21BF">
            <w:pPr>
              <w:jc w:val="center"/>
              <w:rPr>
                <w:rFonts w:ascii="Arial" w:hAnsi="Arial" w:cs="Arial"/>
              </w:rPr>
            </w:pPr>
          </w:p>
        </w:tc>
        <w:tc>
          <w:tcPr>
            <w:tcW w:w="1420" w:type="dxa"/>
            <w:shd w:val="clear" w:color="auto" w:fill="auto"/>
            <w:vAlign w:val="center"/>
          </w:tcPr>
          <w:p w14:paraId="17CE1CCA" w14:textId="77777777" w:rsidR="00F75413" w:rsidRPr="00144880" w:rsidRDefault="00F75413" w:rsidP="00A167B0">
            <w:pPr>
              <w:pStyle w:val="Nagwek4"/>
              <w:numPr>
                <w:ilvl w:val="3"/>
                <w:numId w:val="41"/>
              </w:numPr>
              <w:pBdr>
                <w:top w:val="none" w:sz="0" w:space="0" w:color="auto"/>
                <w:left w:val="none" w:sz="0" w:space="0" w:color="auto"/>
                <w:bottom w:val="none" w:sz="0" w:space="0" w:color="auto"/>
                <w:right w:val="none" w:sz="0" w:space="0" w:color="auto"/>
              </w:pBdr>
              <w:suppressAutoHyphens/>
              <w:ind w:left="0" w:firstLine="0"/>
              <w:jc w:val="center"/>
              <w:rPr>
                <w:rFonts w:cs="Arial"/>
                <w:b w:val="0"/>
                <w:sz w:val="20"/>
              </w:rPr>
            </w:pPr>
          </w:p>
        </w:tc>
      </w:tr>
      <w:tr w:rsidR="00F75413" w:rsidRPr="00144880" w14:paraId="4615F543" w14:textId="77777777" w:rsidTr="009A0829">
        <w:trPr>
          <w:cantSplit/>
          <w:trHeight w:val="340"/>
        </w:trPr>
        <w:tc>
          <w:tcPr>
            <w:tcW w:w="14812" w:type="dxa"/>
            <w:gridSpan w:val="10"/>
            <w:vAlign w:val="bottom"/>
          </w:tcPr>
          <w:p w14:paraId="1950A6A6" w14:textId="77777777" w:rsidR="00F75413" w:rsidRPr="00144880" w:rsidRDefault="00F75413" w:rsidP="00BF21BF">
            <w:pPr>
              <w:rPr>
                <w:rFonts w:ascii="Arial" w:hAnsi="Arial" w:cs="Arial"/>
              </w:rPr>
            </w:pPr>
            <w:r w:rsidRPr="00144880">
              <w:rPr>
                <w:rFonts w:ascii="Arial" w:hAnsi="Arial" w:cs="Arial"/>
              </w:rPr>
              <w:t>Wartość księgowa sprzętu ............................ netto ............................ brutto (niezbędna do ubezpieczenia sprzętu na czas trwania umowy)</w:t>
            </w:r>
          </w:p>
        </w:tc>
      </w:tr>
    </w:tbl>
    <w:p w14:paraId="536EE5B4" w14:textId="77777777" w:rsidR="00F75413" w:rsidRPr="00177A7D" w:rsidRDefault="00F75413" w:rsidP="00F75413">
      <w:pPr>
        <w:tabs>
          <w:tab w:val="left" w:pos="6379"/>
        </w:tabs>
        <w:jc w:val="both"/>
        <w:rPr>
          <w:rFonts w:ascii="Arial" w:hAnsi="Arial" w:cs="Arial"/>
          <w:i/>
        </w:rPr>
      </w:pPr>
      <w:r w:rsidRPr="00177A7D">
        <w:rPr>
          <w:rFonts w:ascii="Arial" w:hAnsi="Arial" w:cs="Arial"/>
        </w:rPr>
        <w:t xml:space="preserve">dnia ………….……. r. </w:t>
      </w:r>
    </w:p>
    <w:p w14:paraId="7EF1F8A5" w14:textId="77777777" w:rsidR="00195BB2" w:rsidRPr="00177A7D" w:rsidRDefault="00195BB2" w:rsidP="00837502"/>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7"/>
          <w:footerReference w:type="default" r:id="rId18"/>
          <w:pgSz w:w="16840" w:h="11907" w:orient="landscape" w:code="9"/>
          <w:pgMar w:top="1134" w:right="992" w:bottom="851" w:left="992" w:header="567" w:footer="567" w:gutter="0"/>
          <w:cols w:space="708"/>
        </w:sectPr>
      </w:pPr>
    </w:p>
    <w:p w14:paraId="436D4FFF" w14:textId="77777777" w:rsidR="00195BB2" w:rsidRPr="00177A7D" w:rsidRDefault="00195BB2" w:rsidP="00837502">
      <w:pPr>
        <w:jc w:val="right"/>
        <w:rPr>
          <w:rFonts w:ascii="Arial" w:hAnsi="Arial" w:cs="Arial"/>
          <w:color w:val="0000FF"/>
        </w:rPr>
      </w:pPr>
      <w:r w:rsidRPr="00F75413">
        <w:rPr>
          <w:rFonts w:ascii="Arial" w:hAnsi="Arial" w:cs="Arial"/>
          <w:color w:val="0000FF"/>
        </w:rPr>
        <w:lastRenderedPageBreak/>
        <w:t>ZAŁĄCZNIK NR 2 DO SWZ</w:t>
      </w:r>
    </w:p>
    <w:p w14:paraId="53A2B10B" w14:textId="77777777" w:rsidR="00195BB2" w:rsidRPr="00177A7D" w:rsidRDefault="00195BB2" w:rsidP="00837502">
      <w:pPr>
        <w:rPr>
          <w:rFonts w:ascii="Arial" w:hAnsi="Arial" w:cs="Arial"/>
        </w:rPr>
      </w:pPr>
    </w:p>
    <w:p w14:paraId="236ED0CF" w14:textId="77777777" w:rsidR="00195BB2" w:rsidRPr="00177A7D" w:rsidRDefault="00195BB2" w:rsidP="00837502">
      <w:pPr>
        <w:jc w:val="center"/>
        <w:rPr>
          <w:rFonts w:ascii="Arial" w:hAnsi="Arial" w:cs="Arial"/>
        </w:rPr>
      </w:pPr>
      <w:r w:rsidRPr="00177A7D">
        <w:rPr>
          <w:rFonts w:ascii="Arial" w:hAnsi="Arial" w:cs="Arial"/>
        </w:rPr>
        <w:t>OPIS PRZEDMIOTU ZAMÓWIENIA</w:t>
      </w:r>
    </w:p>
    <w:p w14:paraId="6D4D588F" w14:textId="77777777" w:rsidR="00195BB2" w:rsidRPr="00177A7D" w:rsidRDefault="00195BB2" w:rsidP="00837502">
      <w:pPr>
        <w:jc w:val="center"/>
        <w:rPr>
          <w:rFonts w:ascii="Arial" w:hAnsi="Arial" w:cs="Arial"/>
        </w:rPr>
      </w:pPr>
    </w:p>
    <w:p w14:paraId="7403F644" w14:textId="77777777" w:rsidR="00631738" w:rsidRDefault="00631738" w:rsidP="00631738"/>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5103"/>
        <w:gridCol w:w="1276"/>
        <w:gridCol w:w="1701"/>
        <w:gridCol w:w="1418"/>
      </w:tblGrid>
      <w:tr w:rsidR="00631738" w:rsidRPr="0049246A" w14:paraId="00FB041C" w14:textId="77777777" w:rsidTr="00BF21BF">
        <w:tc>
          <w:tcPr>
            <w:tcW w:w="9923"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9D988" w14:textId="77777777" w:rsidR="00631738" w:rsidRPr="0049246A" w:rsidRDefault="00631738" w:rsidP="00BF21BF">
            <w:pPr>
              <w:rPr>
                <w:rFonts w:ascii="Arial" w:hAnsi="Arial" w:cs="Arial"/>
                <w:bCs/>
                <w:sz w:val="18"/>
                <w:szCs w:val="18"/>
              </w:rPr>
            </w:pPr>
            <w:r w:rsidRPr="0049246A">
              <w:rPr>
                <w:rFonts w:ascii="Arial" w:hAnsi="Arial" w:cs="Arial"/>
                <w:sz w:val="18"/>
                <w:szCs w:val="18"/>
              </w:rPr>
              <w:t>CZĘŚĆ NR 1 PORTY NACZYNIOWE</w:t>
            </w:r>
          </w:p>
        </w:tc>
      </w:tr>
      <w:tr w:rsidR="00631738" w:rsidRPr="0049246A" w14:paraId="7BC02465" w14:textId="77777777" w:rsidTr="00BF21BF">
        <w:tc>
          <w:tcPr>
            <w:tcW w:w="425" w:type="dxa"/>
            <w:tcBorders>
              <w:top w:val="single" w:sz="4" w:space="0" w:color="auto"/>
            </w:tcBorders>
            <w:shd w:val="clear" w:color="auto" w:fill="auto"/>
            <w:vAlign w:val="center"/>
          </w:tcPr>
          <w:p w14:paraId="38D96783" w14:textId="77777777" w:rsidR="00631738" w:rsidRPr="0049246A" w:rsidRDefault="00631738" w:rsidP="00BF21BF">
            <w:pPr>
              <w:ind w:right="-108"/>
              <w:jc w:val="center"/>
              <w:rPr>
                <w:rFonts w:ascii="Arial" w:hAnsi="Arial" w:cs="Arial"/>
                <w:bCs/>
                <w:sz w:val="18"/>
                <w:szCs w:val="18"/>
              </w:rPr>
            </w:pPr>
            <w:r w:rsidRPr="0049246A">
              <w:rPr>
                <w:rFonts w:ascii="Arial" w:hAnsi="Arial" w:cs="Arial"/>
                <w:bCs/>
                <w:sz w:val="18"/>
                <w:szCs w:val="18"/>
              </w:rPr>
              <w:t>Lp.</w:t>
            </w:r>
          </w:p>
        </w:tc>
        <w:tc>
          <w:tcPr>
            <w:tcW w:w="5103" w:type="dxa"/>
            <w:tcBorders>
              <w:top w:val="single" w:sz="4" w:space="0" w:color="auto"/>
            </w:tcBorders>
            <w:shd w:val="clear" w:color="auto" w:fill="auto"/>
            <w:vAlign w:val="center"/>
          </w:tcPr>
          <w:p w14:paraId="0764CF0E" w14:textId="77777777" w:rsidR="00631738" w:rsidRPr="0049246A" w:rsidRDefault="00631738" w:rsidP="00BF21BF">
            <w:pPr>
              <w:jc w:val="center"/>
              <w:rPr>
                <w:rFonts w:ascii="Arial" w:hAnsi="Arial" w:cs="Arial"/>
                <w:bCs/>
                <w:sz w:val="18"/>
                <w:szCs w:val="18"/>
              </w:rPr>
            </w:pPr>
            <w:r w:rsidRPr="0049246A">
              <w:rPr>
                <w:rFonts w:ascii="Arial" w:hAnsi="Arial" w:cs="Arial"/>
                <w:bCs/>
                <w:sz w:val="18"/>
                <w:szCs w:val="18"/>
              </w:rPr>
              <w:t>Opis przedmiotu zamówienia</w:t>
            </w:r>
          </w:p>
        </w:tc>
        <w:tc>
          <w:tcPr>
            <w:tcW w:w="1276" w:type="dxa"/>
            <w:tcBorders>
              <w:top w:val="single" w:sz="4" w:space="0" w:color="auto"/>
            </w:tcBorders>
            <w:shd w:val="clear" w:color="auto" w:fill="auto"/>
            <w:vAlign w:val="center"/>
          </w:tcPr>
          <w:p w14:paraId="41680F72" w14:textId="77777777" w:rsidR="00631738" w:rsidRPr="0049246A" w:rsidRDefault="00631738" w:rsidP="00BF21BF">
            <w:pPr>
              <w:jc w:val="center"/>
              <w:rPr>
                <w:rFonts w:ascii="Arial" w:hAnsi="Arial" w:cs="Arial"/>
                <w:bCs/>
                <w:sz w:val="18"/>
                <w:szCs w:val="18"/>
              </w:rPr>
            </w:pPr>
            <w:r w:rsidRPr="0049246A">
              <w:rPr>
                <w:rFonts w:ascii="Arial" w:hAnsi="Arial" w:cs="Arial"/>
                <w:bCs/>
                <w:sz w:val="18"/>
                <w:szCs w:val="18"/>
              </w:rPr>
              <w:t>Wymóg graniczny</w:t>
            </w:r>
          </w:p>
        </w:tc>
        <w:tc>
          <w:tcPr>
            <w:tcW w:w="1701" w:type="dxa"/>
            <w:tcBorders>
              <w:top w:val="single" w:sz="4" w:space="0" w:color="auto"/>
            </w:tcBorders>
            <w:shd w:val="clear" w:color="auto" w:fill="auto"/>
            <w:vAlign w:val="center"/>
          </w:tcPr>
          <w:p w14:paraId="50256D91" w14:textId="77777777" w:rsidR="00631738" w:rsidRPr="0049246A" w:rsidRDefault="00631738" w:rsidP="00BF21BF">
            <w:pPr>
              <w:jc w:val="center"/>
              <w:rPr>
                <w:rFonts w:ascii="Arial" w:hAnsi="Arial" w:cs="Arial"/>
                <w:bCs/>
                <w:sz w:val="18"/>
                <w:szCs w:val="18"/>
              </w:rPr>
            </w:pPr>
            <w:r w:rsidRPr="0049246A">
              <w:rPr>
                <w:rFonts w:ascii="Arial" w:hAnsi="Arial" w:cs="Arial"/>
                <w:bCs/>
                <w:sz w:val="18"/>
                <w:szCs w:val="18"/>
              </w:rPr>
              <w:t>Potwierdzenie</w:t>
            </w:r>
          </w:p>
        </w:tc>
        <w:tc>
          <w:tcPr>
            <w:tcW w:w="1418" w:type="dxa"/>
            <w:tcBorders>
              <w:top w:val="single" w:sz="4" w:space="0" w:color="auto"/>
            </w:tcBorders>
            <w:shd w:val="clear" w:color="auto" w:fill="auto"/>
            <w:vAlign w:val="center"/>
          </w:tcPr>
          <w:p w14:paraId="46E935C2" w14:textId="77777777" w:rsidR="00631738" w:rsidRPr="0049246A" w:rsidRDefault="00631738" w:rsidP="00BF21BF">
            <w:pPr>
              <w:jc w:val="center"/>
              <w:rPr>
                <w:rFonts w:ascii="Arial" w:hAnsi="Arial" w:cs="Arial"/>
                <w:bCs/>
                <w:sz w:val="18"/>
                <w:szCs w:val="18"/>
              </w:rPr>
            </w:pPr>
            <w:r w:rsidRPr="0049246A">
              <w:rPr>
                <w:rFonts w:ascii="Arial" w:hAnsi="Arial" w:cs="Arial"/>
                <w:bCs/>
                <w:sz w:val="18"/>
                <w:szCs w:val="18"/>
              </w:rPr>
              <w:t>Producent, nr kat.</w:t>
            </w:r>
          </w:p>
        </w:tc>
      </w:tr>
      <w:tr w:rsidR="00631738" w:rsidRPr="0049246A" w14:paraId="13788CF6" w14:textId="77777777" w:rsidTr="00BF21BF">
        <w:tc>
          <w:tcPr>
            <w:tcW w:w="425" w:type="dxa"/>
            <w:shd w:val="clear" w:color="auto" w:fill="auto"/>
            <w:vAlign w:val="center"/>
          </w:tcPr>
          <w:p w14:paraId="15413D7E" w14:textId="77777777" w:rsidR="00631738" w:rsidRPr="0049246A" w:rsidRDefault="00631738" w:rsidP="00BF21BF">
            <w:pPr>
              <w:jc w:val="center"/>
              <w:rPr>
                <w:rFonts w:ascii="Arial" w:hAnsi="Arial" w:cs="Arial"/>
                <w:bCs/>
                <w:sz w:val="18"/>
                <w:szCs w:val="18"/>
              </w:rPr>
            </w:pPr>
            <w:r w:rsidRPr="0049246A">
              <w:rPr>
                <w:rFonts w:ascii="Arial" w:hAnsi="Arial" w:cs="Arial"/>
                <w:bCs/>
                <w:sz w:val="18"/>
                <w:szCs w:val="18"/>
              </w:rPr>
              <w:t>1</w:t>
            </w:r>
          </w:p>
        </w:tc>
        <w:tc>
          <w:tcPr>
            <w:tcW w:w="5103" w:type="dxa"/>
            <w:shd w:val="clear" w:color="auto" w:fill="auto"/>
            <w:vAlign w:val="center"/>
          </w:tcPr>
          <w:p w14:paraId="02E0B590" w14:textId="77777777" w:rsidR="00631738" w:rsidRPr="0049246A" w:rsidRDefault="00631738" w:rsidP="00BF21BF">
            <w:pPr>
              <w:jc w:val="both"/>
              <w:rPr>
                <w:rFonts w:ascii="Arial" w:hAnsi="Arial" w:cs="Arial"/>
                <w:sz w:val="18"/>
                <w:szCs w:val="18"/>
              </w:rPr>
            </w:pPr>
            <w:r w:rsidRPr="0049246A">
              <w:rPr>
                <w:rFonts w:ascii="Arial" w:hAnsi="Arial" w:cs="Arial"/>
                <w:sz w:val="18"/>
                <w:szCs w:val="18"/>
              </w:rPr>
              <w:t>Port naczyniowy w kształcie delty wykonany z polisulfonu, posiadający dwa otwory ułatwiające implantację, z komorą tytanową, port niskoprofilowy,</w:t>
            </w:r>
          </w:p>
          <w:p w14:paraId="01A1FDEE"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 xml:space="preserve">Wysokość portu 12mm, </w:t>
            </w:r>
          </w:p>
          <w:p w14:paraId="3E9731CF"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 xml:space="preserve">Waga portu 6g, </w:t>
            </w:r>
          </w:p>
          <w:p w14:paraId="495EB253"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 xml:space="preserve">Membrana silikonowa o średnicy 12,5mm, </w:t>
            </w:r>
          </w:p>
          <w:p w14:paraId="50EC08F8"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Komora o objętości 0,5ml</w:t>
            </w:r>
          </w:p>
          <w:p w14:paraId="0A2104BD" w14:textId="77777777" w:rsidR="00631738" w:rsidRPr="0049246A" w:rsidRDefault="00631738" w:rsidP="00BF21BF">
            <w:pPr>
              <w:jc w:val="both"/>
              <w:rPr>
                <w:rFonts w:ascii="Arial" w:hAnsi="Arial" w:cs="Arial"/>
                <w:sz w:val="18"/>
                <w:szCs w:val="18"/>
              </w:rPr>
            </w:pPr>
            <w:r w:rsidRPr="0049246A">
              <w:rPr>
                <w:rFonts w:ascii="Arial" w:hAnsi="Arial" w:cs="Arial"/>
                <w:sz w:val="18"/>
                <w:szCs w:val="18"/>
              </w:rPr>
              <w:t xml:space="preserve">Do prowadzenia długotrwałej chemoterapii, z możliwością pobierania krwi, podawania leków i żywienia pozajelitowego, posiadający membranę, umożliwiającą do 1500 wkłuć. Niewykluczający wykonywania badań TK i MR, z możliwością wspomaganego podawania kontrastu do w/w badań do 300psi. Szybkość przepływu kontrastu 5ml/s. Membrana obniżona względem obrzeża portu w celu ułatwienia jej lokalizacji. Niepodłączony trwale do portu cewnik silikonowy </w:t>
            </w:r>
            <w:r w:rsidRPr="00532FF3">
              <w:rPr>
                <w:rFonts w:ascii="Arial" w:hAnsi="Arial" w:cs="Arial"/>
                <w:sz w:val="18"/>
                <w:szCs w:val="18"/>
              </w:rPr>
              <w:t>8,5F, długość 500mm, średnica wewnętrzna 1,6 mm, średnica zewnętrzna 2,8 mm. W</w:t>
            </w:r>
            <w:r w:rsidRPr="0049246A">
              <w:rPr>
                <w:rFonts w:ascii="Arial" w:hAnsi="Arial" w:cs="Arial"/>
                <w:sz w:val="18"/>
                <w:szCs w:val="18"/>
              </w:rPr>
              <w:t xml:space="preserve"> zestawie akcesoriów wprowadzających składającym się z: - strzykawka 10ml, igła Seldingera 18G, jedna igła prosta G22x35 do przepłukania portu, drut prowadnik J w podajniku, łącznik z zabezpieczeniem przeciw załamaniu się cewnika, rozszerzacz naczynia z osłonką rozrywalną, tunelizator o tępych zakończeniach. Każdy port posiada instrukcję oraz dzienniczek w języku polskim oraz kartę pacjenta umożliwiającą identyfikację portu.</w:t>
            </w:r>
          </w:p>
        </w:tc>
        <w:tc>
          <w:tcPr>
            <w:tcW w:w="1276" w:type="dxa"/>
            <w:shd w:val="clear" w:color="auto" w:fill="auto"/>
            <w:vAlign w:val="center"/>
          </w:tcPr>
          <w:p w14:paraId="2FBF76B1" w14:textId="77777777" w:rsidR="00631738" w:rsidRPr="0049246A" w:rsidRDefault="00631738" w:rsidP="00BF21BF">
            <w:pPr>
              <w:jc w:val="center"/>
              <w:rPr>
                <w:rFonts w:ascii="Arial" w:hAnsi="Arial" w:cs="Arial"/>
                <w:sz w:val="18"/>
                <w:szCs w:val="18"/>
              </w:rPr>
            </w:pPr>
            <w:r w:rsidRPr="0049246A">
              <w:rPr>
                <w:rFonts w:ascii="Arial" w:hAnsi="Arial" w:cs="Arial"/>
                <w:sz w:val="18"/>
                <w:szCs w:val="18"/>
              </w:rPr>
              <w:t>tak</w:t>
            </w:r>
          </w:p>
        </w:tc>
        <w:tc>
          <w:tcPr>
            <w:tcW w:w="1701" w:type="dxa"/>
            <w:shd w:val="clear" w:color="auto" w:fill="auto"/>
          </w:tcPr>
          <w:p w14:paraId="5F392856" w14:textId="77777777" w:rsidR="00631738" w:rsidRPr="0049246A" w:rsidRDefault="00631738" w:rsidP="00BF21BF">
            <w:pPr>
              <w:rPr>
                <w:rFonts w:ascii="Arial" w:hAnsi="Arial" w:cs="Arial"/>
                <w:bCs/>
                <w:sz w:val="18"/>
                <w:szCs w:val="18"/>
              </w:rPr>
            </w:pPr>
          </w:p>
        </w:tc>
        <w:tc>
          <w:tcPr>
            <w:tcW w:w="1418" w:type="dxa"/>
            <w:shd w:val="clear" w:color="auto" w:fill="auto"/>
          </w:tcPr>
          <w:p w14:paraId="2ECD4263" w14:textId="77777777" w:rsidR="00631738" w:rsidRPr="0049246A" w:rsidRDefault="00631738" w:rsidP="00BF21BF">
            <w:pPr>
              <w:rPr>
                <w:rFonts w:ascii="Arial" w:hAnsi="Arial" w:cs="Arial"/>
                <w:bCs/>
                <w:sz w:val="18"/>
                <w:szCs w:val="18"/>
              </w:rPr>
            </w:pPr>
          </w:p>
        </w:tc>
      </w:tr>
      <w:tr w:rsidR="00631738" w:rsidRPr="0049246A" w14:paraId="69491517" w14:textId="77777777" w:rsidTr="00BF21BF">
        <w:tc>
          <w:tcPr>
            <w:tcW w:w="425" w:type="dxa"/>
            <w:shd w:val="clear" w:color="auto" w:fill="auto"/>
            <w:vAlign w:val="center"/>
          </w:tcPr>
          <w:p w14:paraId="12C4674D" w14:textId="77777777" w:rsidR="00631738" w:rsidRPr="0049246A" w:rsidRDefault="00631738" w:rsidP="00BF21BF">
            <w:pPr>
              <w:jc w:val="center"/>
              <w:rPr>
                <w:rFonts w:ascii="Arial" w:hAnsi="Arial" w:cs="Arial"/>
                <w:bCs/>
                <w:sz w:val="18"/>
                <w:szCs w:val="18"/>
              </w:rPr>
            </w:pPr>
            <w:r w:rsidRPr="0049246A">
              <w:rPr>
                <w:rFonts w:ascii="Arial" w:hAnsi="Arial" w:cs="Arial"/>
                <w:bCs/>
                <w:sz w:val="18"/>
                <w:szCs w:val="18"/>
              </w:rPr>
              <w:t>2</w:t>
            </w:r>
          </w:p>
        </w:tc>
        <w:tc>
          <w:tcPr>
            <w:tcW w:w="5103" w:type="dxa"/>
            <w:shd w:val="clear" w:color="auto" w:fill="auto"/>
            <w:vAlign w:val="center"/>
          </w:tcPr>
          <w:p w14:paraId="13BBB5B7" w14:textId="229E0863" w:rsidR="00631738" w:rsidRPr="0049246A" w:rsidRDefault="00631738" w:rsidP="00BF21BF">
            <w:pPr>
              <w:jc w:val="both"/>
              <w:rPr>
                <w:rFonts w:ascii="Arial" w:hAnsi="Arial" w:cs="Arial"/>
                <w:sz w:val="18"/>
                <w:szCs w:val="18"/>
              </w:rPr>
            </w:pPr>
            <w:r w:rsidRPr="0049246A">
              <w:rPr>
                <w:rFonts w:ascii="Arial" w:hAnsi="Arial" w:cs="Arial"/>
                <w:sz w:val="18"/>
                <w:szCs w:val="18"/>
              </w:rPr>
              <w:t xml:space="preserve">Port naczyniowy w kształcie delty wykonany z polisulfonu, posiadający dwa otwory ułatwiające </w:t>
            </w:r>
            <w:r w:rsidR="004B35FD" w:rsidRPr="0049246A">
              <w:rPr>
                <w:rFonts w:ascii="Arial" w:hAnsi="Arial" w:cs="Arial"/>
                <w:sz w:val="18"/>
                <w:szCs w:val="18"/>
              </w:rPr>
              <w:t>implantacje</w:t>
            </w:r>
            <w:r w:rsidRPr="0049246A">
              <w:rPr>
                <w:rFonts w:ascii="Arial" w:hAnsi="Arial" w:cs="Arial"/>
                <w:sz w:val="18"/>
                <w:szCs w:val="18"/>
              </w:rPr>
              <w:t>, z komorą tytanową, port niskoprofilowy,</w:t>
            </w:r>
          </w:p>
          <w:p w14:paraId="2336DE90"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 xml:space="preserve">Wysokość portu 10-10,5 mm, </w:t>
            </w:r>
          </w:p>
          <w:p w14:paraId="0B04ECD1"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 xml:space="preserve">Waga portu max 5g, </w:t>
            </w:r>
          </w:p>
          <w:p w14:paraId="56FDD1BC"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 xml:space="preserve">Membrana silikonowa o średnicy 9,5-10 mm, </w:t>
            </w:r>
          </w:p>
          <w:p w14:paraId="626401E5" w14:textId="77777777" w:rsidR="00631738" w:rsidRPr="0049246A" w:rsidRDefault="00631738" w:rsidP="00BF21BF">
            <w:pPr>
              <w:ind w:left="176" w:hanging="176"/>
              <w:jc w:val="both"/>
              <w:rPr>
                <w:rFonts w:ascii="Arial" w:hAnsi="Arial" w:cs="Arial"/>
                <w:sz w:val="18"/>
                <w:szCs w:val="18"/>
              </w:rPr>
            </w:pPr>
            <w:r w:rsidRPr="0049246A">
              <w:rPr>
                <w:rFonts w:ascii="Arial" w:hAnsi="Arial" w:cs="Arial"/>
                <w:sz w:val="18"/>
                <w:szCs w:val="18"/>
              </w:rPr>
              <w:t>•</w:t>
            </w:r>
            <w:r w:rsidRPr="0049246A">
              <w:rPr>
                <w:rFonts w:ascii="Arial" w:hAnsi="Arial" w:cs="Arial"/>
                <w:sz w:val="18"/>
                <w:szCs w:val="18"/>
              </w:rPr>
              <w:tab/>
              <w:t>Komora o objętości 0,3ml</w:t>
            </w:r>
          </w:p>
          <w:p w14:paraId="31A99DE9" w14:textId="77777777" w:rsidR="00631738" w:rsidRPr="0049246A" w:rsidRDefault="00631738" w:rsidP="00BF21BF">
            <w:pPr>
              <w:jc w:val="both"/>
              <w:rPr>
                <w:rFonts w:ascii="Arial" w:hAnsi="Arial" w:cs="Arial"/>
                <w:sz w:val="18"/>
                <w:szCs w:val="18"/>
              </w:rPr>
            </w:pPr>
            <w:r w:rsidRPr="0049246A">
              <w:rPr>
                <w:rFonts w:ascii="Arial" w:hAnsi="Arial" w:cs="Arial"/>
                <w:sz w:val="18"/>
                <w:szCs w:val="18"/>
              </w:rPr>
              <w:t xml:space="preserve">Do prowadzenia długotrwałej chemoterapii, z możliwością pobierania krwi, podawania leków i żywienia pozajelitowego, posiadający membranę, umożliwiającą do 1500 wkłuć. Niewykluczający wykonywania badań TK i MR, z możliwością wspomaganego podawania kontrastu do w/w badań do 300psi. Szybkość przepływu kontrastu 5ml/s. Membrana obniżona względem obrzeża portu w celu ułatwienia jej lokalizacji. Niepodłączony trwale do portu cewnik silikonowy 6,5F, długość 500mm, średnica wewnętrzna 1,05mm, średnica zewnętrzna 2,2mm. W zestawie akcesoriów wprowadzających składającym się z: - strzykawka 10ml, igła Seldingera 18G, jedna igła prosta G22x35 do przepłukania portu, drut prowadnik J w podajniku, dwa łączniki z zabezpieczeniem przeciw załamaniu się cewnika, rozszerzacz naczynia z osłonką rozrywalną, tunelizator o tępych zakończeniach. </w:t>
            </w:r>
          </w:p>
          <w:p w14:paraId="531BC6D0" w14:textId="77777777" w:rsidR="00631738" w:rsidRPr="0049246A" w:rsidRDefault="00631738" w:rsidP="00BF21BF">
            <w:pPr>
              <w:jc w:val="both"/>
              <w:rPr>
                <w:rFonts w:ascii="Arial" w:hAnsi="Arial" w:cs="Arial"/>
                <w:sz w:val="18"/>
                <w:szCs w:val="18"/>
              </w:rPr>
            </w:pPr>
            <w:r w:rsidRPr="0049246A">
              <w:rPr>
                <w:rFonts w:ascii="Arial" w:hAnsi="Arial" w:cs="Arial"/>
                <w:sz w:val="18"/>
                <w:szCs w:val="18"/>
              </w:rPr>
              <w:t>Każdy port posiada instrukcję oraz dzienniczek w języku polskim oraz kartę pacjenta umożliwiającą identyfikację portu.</w:t>
            </w:r>
          </w:p>
        </w:tc>
        <w:tc>
          <w:tcPr>
            <w:tcW w:w="1276" w:type="dxa"/>
            <w:shd w:val="clear" w:color="auto" w:fill="auto"/>
            <w:vAlign w:val="center"/>
          </w:tcPr>
          <w:p w14:paraId="6BA70B3A" w14:textId="77777777" w:rsidR="00631738" w:rsidRPr="0049246A" w:rsidRDefault="00631738" w:rsidP="00BF21BF">
            <w:pPr>
              <w:jc w:val="center"/>
              <w:rPr>
                <w:rFonts w:ascii="Arial" w:hAnsi="Arial" w:cs="Arial"/>
                <w:sz w:val="18"/>
                <w:szCs w:val="18"/>
              </w:rPr>
            </w:pPr>
            <w:r w:rsidRPr="0049246A">
              <w:rPr>
                <w:rFonts w:ascii="Arial" w:hAnsi="Arial" w:cs="Arial"/>
                <w:sz w:val="18"/>
                <w:szCs w:val="18"/>
              </w:rPr>
              <w:t>tak</w:t>
            </w:r>
          </w:p>
        </w:tc>
        <w:tc>
          <w:tcPr>
            <w:tcW w:w="1701" w:type="dxa"/>
            <w:shd w:val="clear" w:color="auto" w:fill="auto"/>
          </w:tcPr>
          <w:p w14:paraId="02669EF8" w14:textId="77777777" w:rsidR="00631738" w:rsidRPr="0049246A" w:rsidRDefault="00631738" w:rsidP="00BF21BF">
            <w:pPr>
              <w:rPr>
                <w:rFonts w:ascii="Arial" w:hAnsi="Arial" w:cs="Arial"/>
                <w:bCs/>
                <w:sz w:val="18"/>
                <w:szCs w:val="18"/>
              </w:rPr>
            </w:pPr>
          </w:p>
        </w:tc>
        <w:tc>
          <w:tcPr>
            <w:tcW w:w="1418" w:type="dxa"/>
            <w:shd w:val="clear" w:color="auto" w:fill="auto"/>
          </w:tcPr>
          <w:p w14:paraId="35ED3CFA" w14:textId="77777777" w:rsidR="00631738" w:rsidRPr="0049246A" w:rsidRDefault="00631738" w:rsidP="00BF21BF">
            <w:pPr>
              <w:rPr>
                <w:rFonts w:ascii="Arial" w:hAnsi="Arial" w:cs="Arial"/>
                <w:bCs/>
                <w:sz w:val="18"/>
                <w:szCs w:val="18"/>
              </w:rPr>
            </w:pPr>
          </w:p>
        </w:tc>
      </w:tr>
    </w:tbl>
    <w:p w14:paraId="0E9F7385" w14:textId="77777777" w:rsidR="00631738" w:rsidRDefault="00631738" w:rsidP="00631738">
      <w:pPr>
        <w:pStyle w:val="TableText"/>
        <w:widowControl/>
        <w:tabs>
          <w:tab w:val="clear" w:pos="0"/>
        </w:tabs>
        <w:rPr>
          <w:rFonts w:ascii="Arial" w:hAnsi="Arial" w:cs="Arial"/>
          <w:sz w:val="22"/>
          <w:szCs w:val="22"/>
        </w:rPr>
      </w:pPr>
    </w:p>
    <w:tbl>
      <w:tblPr>
        <w:tblW w:w="9923" w:type="dxa"/>
        <w:tblInd w:w="250" w:type="dxa"/>
        <w:tblLook w:val="01E0" w:firstRow="1" w:lastRow="1" w:firstColumn="1" w:lastColumn="1" w:noHBand="0" w:noVBand="0"/>
      </w:tblPr>
      <w:tblGrid>
        <w:gridCol w:w="566"/>
        <w:gridCol w:w="4961"/>
        <w:gridCol w:w="1587"/>
        <w:gridCol w:w="1389"/>
        <w:gridCol w:w="1420"/>
      </w:tblGrid>
      <w:tr w:rsidR="00631738" w14:paraId="50542AC7" w14:textId="77777777" w:rsidTr="00BF21BF">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61F783B" w14:textId="77777777" w:rsidR="00631738" w:rsidRDefault="00631738" w:rsidP="00BF21BF">
            <w:pPr>
              <w:rPr>
                <w:rFonts w:ascii="Arial" w:hAnsi="Arial" w:cs="Arial"/>
                <w:bCs/>
              </w:rPr>
            </w:pPr>
            <w:r>
              <w:rPr>
                <w:rFonts w:ascii="Arial" w:hAnsi="Arial" w:cs="Arial"/>
              </w:rPr>
              <w:t xml:space="preserve">CZĘŚĆ NR 2 </w:t>
            </w:r>
            <w:r>
              <w:rPr>
                <w:rFonts w:ascii="Arial" w:hAnsi="Arial" w:cs="Arial"/>
                <w:bCs/>
              </w:rPr>
              <w:t>KANIULE, OBTURATORY, KORECZKI</w:t>
            </w:r>
          </w:p>
        </w:tc>
      </w:tr>
      <w:tr w:rsidR="00631738" w14:paraId="2AF7914B"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9E8BD" w14:textId="77777777" w:rsidR="00631738" w:rsidRDefault="00631738" w:rsidP="00BF21BF">
            <w:pPr>
              <w:jc w:val="center"/>
              <w:rPr>
                <w:rFonts w:ascii="Arial" w:hAnsi="Arial" w:cs="Arial"/>
                <w:bCs/>
                <w:sz w:val="16"/>
                <w:szCs w:val="16"/>
              </w:rPr>
            </w:pPr>
            <w:r>
              <w:rPr>
                <w:rFonts w:ascii="Arial" w:hAnsi="Arial" w:cs="Arial"/>
                <w:bCs/>
                <w:sz w:val="16"/>
                <w:szCs w:val="16"/>
              </w:rPr>
              <w:t>Lp.</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26955" w14:textId="77777777" w:rsidR="00631738" w:rsidRDefault="00631738" w:rsidP="00BF21BF">
            <w:pPr>
              <w:jc w:val="center"/>
              <w:rPr>
                <w:rFonts w:ascii="Arial" w:hAnsi="Arial" w:cs="Arial"/>
                <w:bCs/>
                <w:sz w:val="16"/>
                <w:szCs w:val="16"/>
              </w:rPr>
            </w:pPr>
            <w:r>
              <w:rPr>
                <w:rFonts w:ascii="Arial" w:hAnsi="Arial" w:cs="Arial"/>
                <w:bCs/>
                <w:sz w:val="16"/>
                <w:szCs w:val="16"/>
              </w:rPr>
              <w:t>Opis przedmiotu zamówienia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FD771" w14:textId="77777777" w:rsidR="00631738" w:rsidRDefault="00631738" w:rsidP="00BF21BF">
            <w:pPr>
              <w:jc w:val="center"/>
              <w:rPr>
                <w:rFonts w:ascii="Arial" w:hAnsi="Arial" w:cs="Arial"/>
                <w:bCs/>
                <w:sz w:val="16"/>
                <w:szCs w:val="16"/>
              </w:rPr>
            </w:pPr>
            <w:r>
              <w:rPr>
                <w:rFonts w:ascii="Arial" w:hAnsi="Arial" w:cs="Arial"/>
                <w:bCs/>
                <w:sz w:val="16"/>
                <w:szCs w:val="16"/>
              </w:rPr>
              <w:t>Wymóg graniczny/Rozmiar</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E3AA" w14:textId="77777777" w:rsidR="00631738" w:rsidRDefault="00631738" w:rsidP="00BF21BF">
            <w:pPr>
              <w:jc w:val="center"/>
              <w:rPr>
                <w:rFonts w:ascii="Arial" w:hAnsi="Arial" w:cs="Arial"/>
                <w:bCs/>
                <w:sz w:val="16"/>
                <w:szCs w:val="16"/>
              </w:rPr>
            </w:pPr>
            <w:r>
              <w:rPr>
                <w:rFonts w:ascii="Arial" w:hAnsi="Arial" w:cs="Arial"/>
                <w:bCs/>
                <w:sz w:val="16"/>
                <w:szCs w:val="16"/>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2D3E4" w14:textId="77777777" w:rsidR="00631738" w:rsidRDefault="00631738" w:rsidP="00BF21BF">
            <w:pPr>
              <w:jc w:val="center"/>
              <w:rPr>
                <w:rFonts w:ascii="Arial" w:hAnsi="Arial" w:cs="Arial"/>
                <w:bCs/>
                <w:sz w:val="16"/>
                <w:szCs w:val="16"/>
              </w:rPr>
            </w:pPr>
            <w:r>
              <w:rPr>
                <w:rFonts w:ascii="Arial" w:hAnsi="Arial" w:cs="Arial"/>
                <w:bCs/>
                <w:sz w:val="16"/>
                <w:szCs w:val="16"/>
              </w:rPr>
              <w:t>Producent, nr kat.</w:t>
            </w:r>
          </w:p>
        </w:tc>
      </w:tr>
      <w:tr w:rsidR="00631738" w:rsidRPr="009A0829" w14:paraId="0DE51AF0"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DBE50"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36CAFB9F"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Kaniula jałowa jednorazowego użytku:</w:t>
            </w:r>
          </w:p>
          <w:p w14:paraId="2423E6A5"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 z portem bocznym,</w:t>
            </w:r>
          </w:p>
          <w:p w14:paraId="1054004A"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 wykonana z materiałów biokompatybilnych,</w:t>
            </w:r>
          </w:p>
          <w:p w14:paraId="019BE124"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 ostra,</w:t>
            </w:r>
          </w:p>
          <w:p w14:paraId="5418D5C7"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 termoplastyczna,</w:t>
            </w:r>
          </w:p>
          <w:p w14:paraId="57CE19DF" w14:textId="77777777" w:rsidR="00631738" w:rsidRPr="009A0829" w:rsidRDefault="00631738" w:rsidP="00BF21BF">
            <w:pPr>
              <w:ind w:left="176" w:hanging="176"/>
              <w:rPr>
                <w:rFonts w:ascii="Arial" w:hAnsi="Arial" w:cs="Arial"/>
                <w:bCs/>
                <w:sz w:val="18"/>
                <w:szCs w:val="18"/>
              </w:rPr>
            </w:pPr>
            <w:r w:rsidRPr="009A0829">
              <w:rPr>
                <w:rFonts w:ascii="Arial" w:hAnsi="Arial" w:cs="Arial"/>
                <w:bCs/>
                <w:sz w:val="18"/>
                <w:szCs w:val="18"/>
              </w:rPr>
              <w:t>- opakowanie zabezpieczające przed przypadkowym uszkodzeniem,</w:t>
            </w:r>
          </w:p>
          <w:p w14:paraId="18C35881" w14:textId="77777777" w:rsidR="00631738" w:rsidRPr="009A0829" w:rsidRDefault="00631738" w:rsidP="00BF21BF">
            <w:pPr>
              <w:rPr>
                <w:rFonts w:ascii="Arial" w:hAnsi="Arial" w:cs="Arial"/>
                <w:bCs/>
                <w:sz w:val="18"/>
                <w:szCs w:val="18"/>
              </w:rPr>
            </w:pPr>
            <w:r w:rsidRPr="009A0829">
              <w:rPr>
                <w:rFonts w:ascii="Arial" w:hAnsi="Arial" w:cs="Arial"/>
                <w:bCs/>
                <w:sz w:val="18"/>
                <w:szCs w:val="18"/>
              </w:rPr>
              <w:lastRenderedPageBreak/>
              <w:t>- opakowanie max. 50 szt.</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71433"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lastRenderedPageBreak/>
              <w:t xml:space="preserve">14 G, </w:t>
            </w:r>
          </w:p>
          <w:p w14:paraId="0B3E9902"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16 G, </w:t>
            </w:r>
          </w:p>
          <w:p w14:paraId="7B80A934"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17 G, </w:t>
            </w:r>
          </w:p>
          <w:p w14:paraId="11E83B09"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18 G, </w:t>
            </w:r>
          </w:p>
          <w:p w14:paraId="152D8796"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20 G, </w:t>
            </w:r>
          </w:p>
          <w:p w14:paraId="0EB74BA1"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22 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28DD1391" w14:textId="77777777" w:rsidR="00631738" w:rsidRPr="009A0829" w:rsidRDefault="00631738" w:rsidP="00BF21BF">
            <w:pPr>
              <w:rPr>
                <w:rFonts w:ascii="Arial" w:hAnsi="Arial" w:cs="Arial"/>
                <w:bCs/>
                <w:sz w:val="18"/>
                <w:szCs w:val="18"/>
              </w:rPr>
            </w:pP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445E5E" w14:textId="77777777" w:rsidR="00631738" w:rsidRPr="009A0829" w:rsidRDefault="00631738" w:rsidP="00BF21BF">
            <w:pPr>
              <w:rPr>
                <w:rFonts w:ascii="Arial" w:hAnsi="Arial" w:cs="Arial"/>
                <w:bCs/>
                <w:sz w:val="18"/>
                <w:szCs w:val="18"/>
              </w:rPr>
            </w:pPr>
          </w:p>
        </w:tc>
      </w:tr>
      <w:tr w:rsidR="00631738" w:rsidRPr="009A0829" w14:paraId="647A3CCA"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7140C"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8E64E"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Jałowe obturatory do kaniul, opakowanie max. 50 szt.</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7FEEC"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16 G, </w:t>
            </w:r>
          </w:p>
          <w:p w14:paraId="4FCB939A"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17 G,</w:t>
            </w:r>
          </w:p>
          <w:p w14:paraId="4FEA5C0D"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18 G, </w:t>
            </w:r>
          </w:p>
          <w:p w14:paraId="6CDA4825"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 xml:space="preserve">20 G, </w:t>
            </w:r>
          </w:p>
          <w:p w14:paraId="0D0EA317"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22 G</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05934F59" w14:textId="77777777" w:rsidR="00631738" w:rsidRPr="009A0829"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7F57C053" w14:textId="77777777" w:rsidR="00631738" w:rsidRPr="009A0829" w:rsidRDefault="00631738" w:rsidP="00BF21BF">
            <w:pPr>
              <w:rPr>
                <w:rFonts w:ascii="Arial" w:hAnsi="Arial" w:cs="Arial"/>
                <w:bCs/>
                <w:sz w:val="18"/>
                <w:szCs w:val="18"/>
              </w:rPr>
            </w:pPr>
          </w:p>
        </w:tc>
      </w:tr>
      <w:tr w:rsidR="00631738" w:rsidRPr="009A0829" w14:paraId="7E334D6B"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B0F56"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4C083D0B"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Jałowe koreczki do kaniul, opakowanie max. 100 szt.</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AB0ED"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62025D72" w14:textId="77777777" w:rsidR="00631738" w:rsidRPr="009A0829"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0FC7C73E" w14:textId="77777777" w:rsidR="00631738" w:rsidRPr="009A0829" w:rsidRDefault="00631738" w:rsidP="00BF21BF">
            <w:pPr>
              <w:rPr>
                <w:rFonts w:ascii="Arial" w:hAnsi="Arial" w:cs="Arial"/>
                <w:bCs/>
                <w:sz w:val="18"/>
                <w:szCs w:val="18"/>
              </w:rPr>
            </w:pPr>
          </w:p>
        </w:tc>
      </w:tr>
      <w:tr w:rsidR="00631738" w:rsidRPr="009A0829" w14:paraId="7B8E49B9"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DEF0B"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14:paraId="2A384580"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Kaniula, koreczek i obturator w tym samym rozmiarze od jednego producenta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F046F"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389" w:type="dxa"/>
            <w:tcBorders>
              <w:top w:val="single" w:sz="4" w:space="0" w:color="000000"/>
              <w:left w:val="single" w:sz="4" w:space="0" w:color="000000"/>
              <w:bottom w:val="single" w:sz="4" w:space="0" w:color="000000"/>
              <w:right w:val="single" w:sz="4" w:space="0" w:color="000000"/>
            </w:tcBorders>
            <w:shd w:val="clear" w:color="auto" w:fill="auto"/>
          </w:tcPr>
          <w:p w14:paraId="5FE9F45C" w14:textId="77777777" w:rsidR="00631738" w:rsidRPr="009A0829"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2D5045B0" w14:textId="77777777" w:rsidR="00631738" w:rsidRPr="009A0829" w:rsidRDefault="00631738" w:rsidP="00BF21BF">
            <w:pPr>
              <w:rPr>
                <w:rFonts w:ascii="Arial" w:hAnsi="Arial" w:cs="Arial"/>
                <w:bCs/>
                <w:sz w:val="18"/>
                <w:szCs w:val="18"/>
              </w:rPr>
            </w:pPr>
          </w:p>
        </w:tc>
      </w:tr>
    </w:tbl>
    <w:p w14:paraId="1CAF47C7" w14:textId="77777777" w:rsidR="00631738" w:rsidRDefault="00631738" w:rsidP="00631738">
      <w:pPr>
        <w:pStyle w:val="TableText"/>
        <w:widowControl/>
        <w:tabs>
          <w:tab w:val="clear" w:pos="0"/>
        </w:tabs>
        <w:rPr>
          <w:rFonts w:ascii="Arial" w:hAnsi="Arial" w:cs="Arial"/>
          <w:sz w:val="20"/>
        </w:rPr>
      </w:pPr>
    </w:p>
    <w:tbl>
      <w:tblPr>
        <w:tblW w:w="9923" w:type="dxa"/>
        <w:tblInd w:w="250" w:type="dxa"/>
        <w:tblLook w:val="01E0" w:firstRow="1" w:lastRow="1" w:firstColumn="1" w:lastColumn="1" w:noHBand="0" w:noVBand="0"/>
      </w:tblPr>
      <w:tblGrid>
        <w:gridCol w:w="556"/>
        <w:gridCol w:w="4970"/>
        <w:gridCol w:w="1587"/>
        <w:gridCol w:w="1426"/>
        <w:gridCol w:w="1384"/>
      </w:tblGrid>
      <w:tr w:rsidR="00631738" w14:paraId="3238C6A6" w14:textId="77777777" w:rsidTr="00BF21BF">
        <w:trPr>
          <w:cantSplit/>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B6163A7" w14:textId="77777777" w:rsidR="00631738" w:rsidRDefault="00631738" w:rsidP="00BF21BF">
            <w:pPr>
              <w:rPr>
                <w:rFonts w:ascii="Arial" w:hAnsi="Arial" w:cs="Arial"/>
                <w:bCs/>
              </w:rPr>
            </w:pPr>
            <w:r>
              <w:rPr>
                <w:rFonts w:ascii="Arial" w:hAnsi="Arial" w:cs="Arial"/>
              </w:rPr>
              <w:t xml:space="preserve">CZĘŚĆ NR 3 </w:t>
            </w:r>
            <w:r>
              <w:rPr>
                <w:rFonts w:ascii="Arial" w:hAnsi="Arial" w:cs="Arial"/>
                <w:bCs/>
              </w:rPr>
              <w:t>KANIULE DO ŻYŁ OBWODOWYCH DLA DZIECI</w:t>
            </w:r>
          </w:p>
        </w:tc>
      </w:tr>
      <w:tr w:rsidR="00631738" w14:paraId="23C6D131"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9A4FF" w14:textId="77777777" w:rsidR="00631738" w:rsidRDefault="00631738" w:rsidP="00BF21BF">
            <w:pPr>
              <w:jc w:val="center"/>
              <w:rPr>
                <w:rFonts w:ascii="Arial" w:hAnsi="Arial" w:cs="Arial"/>
                <w:bCs/>
                <w:sz w:val="16"/>
                <w:szCs w:val="16"/>
              </w:rPr>
            </w:pPr>
            <w:r>
              <w:rPr>
                <w:rFonts w:ascii="Arial" w:hAnsi="Arial" w:cs="Arial"/>
                <w:bCs/>
                <w:sz w:val="16"/>
                <w:szCs w:val="16"/>
              </w:rPr>
              <w:t>Lp.</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BAA8C" w14:textId="77777777" w:rsidR="00631738" w:rsidRDefault="00631738" w:rsidP="00BF21BF">
            <w:pPr>
              <w:jc w:val="center"/>
              <w:rPr>
                <w:rFonts w:ascii="Arial" w:hAnsi="Arial" w:cs="Arial"/>
                <w:bCs/>
                <w:sz w:val="16"/>
                <w:szCs w:val="16"/>
              </w:rPr>
            </w:pPr>
            <w:r>
              <w:rPr>
                <w:rFonts w:ascii="Arial" w:hAnsi="Arial" w:cs="Arial"/>
                <w:bCs/>
                <w:sz w:val="16"/>
                <w:szCs w:val="16"/>
              </w:rPr>
              <w:t>Opis przedmiotu zamówienia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A8385" w14:textId="77777777" w:rsidR="00631738" w:rsidRDefault="00631738" w:rsidP="00BF21BF">
            <w:pPr>
              <w:jc w:val="center"/>
              <w:rPr>
                <w:rFonts w:ascii="Arial" w:hAnsi="Arial" w:cs="Arial"/>
                <w:bCs/>
                <w:sz w:val="16"/>
                <w:szCs w:val="16"/>
              </w:rPr>
            </w:pPr>
            <w:r>
              <w:rPr>
                <w:rFonts w:ascii="Arial" w:hAnsi="Arial" w:cs="Arial"/>
                <w:bCs/>
                <w:sz w:val="16"/>
                <w:szCs w:val="16"/>
              </w:rPr>
              <w:t>Wymóg graniczny/Rozmiar</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443CF" w14:textId="77777777" w:rsidR="00631738" w:rsidRDefault="00631738" w:rsidP="00BF21BF">
            <w:pPr>
              <w:jc w:val="center"/>
              <w:rPr>
                <w:rFonts w:ascii="Arial" w:hAnsi="Arial" w:cs="Arial"/>
                <w:bCs/>
                <w:sz w:val="16"/>
                <w:szCs w:val="16"/>
              </w:rPr>
            </w:pPr>
            <w:r>
              <w:rPr>
                <w:rFonts w:ascii="Arial" w:hAnsi="Arial" w:cs="Arial"/>
                <w:bCs/>
                <w:sz w:val="16"/>
                <w:szCs w:val="16"/>
              </w:rPr>
              <w:t>Potwierdzenie</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A2267" w14:textId="77777777" w:rsidR="00631738" w:rsidRDefault="00631738" w:rsidP="00BF21BF">
            <w:pPr>
              <w:jc w:val="center"/>
              <w:rPr>
                <w:rFonts w:ascii="Arial" w:hAnsi="Arial" w:cs="Arial"/>
                <w:bCs/>
                <w:sz w:val="16"/>
                <w:szCs w:val="16"/>
              </w:rPr>
            </w:pPr>
            <w:r>
              <w:rPr>
                <w:rFonts w:ascii="Arial" w:hAnsi="Arial" w:cs="Arial"/>
                <w:bCs/>
                <w:sz w:val="16"/>
                <w:szCs w:val="16"/>
              </w:rPr>
              <w:t>Producent, nr kat.</w:t>
            </w:r>
          </w:p>
        </w:tc>
      </w:tr>
      <w:tr w:rsidR="00631738" w:rsidRPr="009A0829" w14:paraId="5992DAC6"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3FD60"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w:t>
            </w:r>
          </w:p>
        </w:tc>
        <w:tc>
          <w:tcPr>
            <w:tcW w:w="7984" w:type="dxa"/>
            <w:gridSpan w:val="3"/>
            <w:tcBorders>
              <w:top w:val="single" w:sz="4" w:space="0" w:color="000000"/>
              <w:left w:val="single" w:sz="4" w:space="0" w:color="000000"/>
              <w:bottom w:val="single" w:sz="4" w:space="0" w:color="000000"/>
              <w:right w:val="single" w:sz="4" w:space="0" w:color="000000"/>
            </w:tcBorders>
            <w:shd w:val="clear" w:color="auto" w:fill="auto"/>
          </w:tcPr>
          <w:p w14:paraId="3A2C04AC"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Kaniula jałowa jednorazowego użytku dla dzieci:</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5BC082F" w14:textId="77777777" w:rsidR="00631738" w:rsidRPr="009A0829" w:rsidRDefault="00631738" w:rsidP="00BF21BF">
            <w:pPr>
              <w:rPr>
                <w:rFonts w:ascii="Arial" w:hAnsi="Arial" w:cs="Arial"/>
                <w:bCs/>
                <w:sz w:val="18"/>
                <w:szCs w:val="18"/>
                <w:highlight w:val="yellow"/>
              </w:rPr>
            </w:pPr>
          </w:p>
        </w:tc>
      </w:tr>
      <w:tr w:rsidR="00631738" w:rsidRPr="009A0829" w14:paraId="3ACCD81D"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FC6C0"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8B860"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rozmiar</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601D6"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24 G - 0,7</w:t>
            </w:r>
          </w:p>
          <w:p w14:paraId="1E2122BF"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26 G - 0,6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EAF1B"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17D0A814" w14:textId="77777777" w:rsidR="00631738" w:rsidRPr="009A0829" w:rsidRDefault="00631738" w:rsidP="00BF21BF">
            <w:pPr>
              <w:rPr>
                <w:rFonts w:ascii="Arial" w:hAnsi="Arial" w:cs="Arial"/>
                <w:bCs/>
                <w:sz w:val="18"/>
                <w:szCs w:val="18"/>
                <w:highlight w:val="yellow"/>
              </w:rPr>
            </w:pPr>
          </w:p>
        </w:tc>
      </w:tr>
      <w:tr w:rsidR="00631738" w:rsidRPr="009A0829" w14:paraId="2607E159"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BA9FF"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3</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0C059732"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bez portu bocznego</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620CC"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4FE76"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2DC2D23B" w14:textId="77777777" w:rsidR="00631738" w:rsidRPr="009A0829" w:rsidRDefault="00631738" w:rsidP="00BF21BF">
            <w:pPr>
              <w:rPr>
                <w:rFonts w:ascii="Arial" w:hAnsi="Arial" w:cs="Arial"/>
                <w:bCs/>
                <w:sz w:val="18"/>
                <w:szCs w:val="18"/>
                <w:highlight w:val="yellow"/>
              </w:rPr>
            </w:pPr>
          </w:p>
        </w:tc>
      </w:tr>
      <w:tr w:rsidR="00631738" w:rsidRPr="009A0829" w14:paraId="5815BCA3"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CEADA"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4</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62AA66AA"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z dodatkowym zdejmowanym elementem ułatwiającym wkłucie</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16DD0"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872D"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24A48F2F" w14:textId="77777777" w:rsidR="00631738" w:rsidRPr="009A0829" w:rsidRDefault="00631738" w:rsidP="00BF21BF">
            <w:pPr>
              <w:rPr>
                <w:rFonts w:ascii="Arial" w:hAnsi="Arial" w:cs="Arial"/>
                <w:bCs/>
                <w:sz w:val="18"/>
                <w:szCs w:val="18"/>
                <w:highlight w:val="yellow"/>
              </w:rPr>
            </w:pPr>
          </w:p>
        </w:tc>
      </w:tr>
      <w:tr w:rsidR="00631738" w:rsidRPr="009A0829" w14:paraId="287405E0"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2ACC1"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5</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7CDA4565"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zaznaczona na opakowaniu wartość przepływu</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5395D"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6806C"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2DC98EB2" w14:textId="77777777" w:rsidR="00631738" w:rsidRPr="009A0829" w:rsidRDefault="00631738" w:rsidP="00BF21BF">
            <w:pPr>
              <w:rPr>
                <w:rFonts w:ascii="Arial" w:hAnsi="Arial" w:cs="Arial"/>
                <w:bCs/>
                <w:sz w:val="18"/>
                <w:szCs w:val="18"/>
                <w:highlight w:val="yellow"/>
              </w:rPr>
            </w:pPr>
          </w:p>
        </w:tc>
      </w:tr>
      <w:tr w:rsidR="00631738" w:rsidRPr="009A0829" w14:paraId="5EDFD224"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23998"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6</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0438402F"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ostra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2F4E1"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96993"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4DD426C2" w14:textId="77777777" w:rsidR="00631738" w:rsidRPr="009A0829" w:rsidRDefault="00631738" w:rsidP="00BF21BF">
            <w:pPr>
              <w:rPr>
                <w:rFonts w:ascii="Arial" w:hAnsi="Arial" w:cs="Arial"/>
                <w:bCs/>
                <w:sz w:val="18"/>
                <w:szCs w:val="18"/>
                <w:highlight w:val="yellow"/>
              </w:rPr>
            </w:pPr>
          </w:p>
        </w:tc>
      </w:tr>
      <w:tr w:rsidR="00631738" w:rsidRPr="009A0829" w14:paraId="72EC9B24"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D9DF9"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7</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12F22CB5"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termoplastyczna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9C7A9"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D892A"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22640A51" w14:textId="77777777" w:rsidR="00631738" w:rsidRPr="009A0829" w:rsidRDefault="00631738" w:rsidP="00BF21BF">
            <w:pPr>
              <w:rPr>
                <w:rFonts w:ascii="Arial" w:hAnsi="Arial" w:cs="Arial"/>
                <w:bCs/>
                <w:sz w:val="18"/>
                <w:szCs w:val="18"/>
                <w:highlight w:val="yellow"/>
              </w:rPr>
            </w:pPr>
          </w:p>
        </w:tc>
      </w:tr>
      <w:tr w:rsidR="00631738" w:rsidRPr="009A0829" w14:paraId="2D21B4F7"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8AC7C"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8</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39CE0D5B"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 xml:space="preserve">niealergizująca </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31CB9"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1B5AF"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6F33B132" w14:textId="77777777" w:rsidR="00631738" w:rsidRPr="009A0829" w:rsidRDefault="00631738" w:rsidP="00BF21BF">
            <w:pPr>
              <w:rPr>
                <w:rFonts w:ascii="Arial" w:hAnsi="Arial" w:cs="Arial"/>
                <w:bCs/>
                <w:sz w:val="18"/>
                <w:szCs w:val="18"/>
                <w:highlight w:val="yellow"/>
              </w:rPr>
            </w:pPr>
          </w:p>
        </w:tc>
      </w:tr>
      <w:tr w:rsidR="00631738" w:rsidRPr="009A0829" w14:paraId="1C97F34C"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82D7E"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9</w:t>
            </w:r>
          </w:p>
        </w:tc>
        <w:tc>
          <w:tcPr>
            <w:tcW w:w="4971" w:type="dxa"/>
            <w:tcBorders>
              <w:top w:val="single" w:sz="4" w:space="0" w:color="000000"/>
              <w:left w:val="single" w:sz="4" w:space="0" w:color="000000"/>
              <w:bottom w:val="single" w:sz="4" w:space="0" w:color="000000"/>
              <w:right w:val="single" w:sz="4" w:space="0" w:color="000000"/>
            </w:tcBorders>
            <w:shd w:val="clear" w:color="auto" w:fill="auto"/>
          </w:tcPr>
          <w:p w14:paraId="7D65F25E"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nietoksyczna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FF7CF"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2A8B9"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012FA9F6" w14:textId="77777777" w:rsidR="00631738" w:rsidRPr="009A0829" w:rsidRDefault="00631738" w:rsidP="00BF21BF">
            <w:pPr>
              <w:rPr>
                <w:rFonts w:ascii="Arial" w:hAnsi="Arial" w:cs="Arial"/>
                <w:bCs/>
                <w:sz w:val="18"/>
                <w:szCs w:val="18"/>
                <w:highlight w:val="yellow"/>
              </w:rPr>
            </w:pPr>
          </w:p>
        </w:tc>
      </w:tr>
      <w:tr w:rsidR="00631738" w:rsidRPr="009A0829" w14:paraId="1F773D0C"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D758B"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10</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306AF"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apirogenna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45E12"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9CFC0"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7C13D249" w14:textId="77777777" w:rsidR="00631738" w:rsidRPr="009A0829" w:rsidRDefault="00631738" w:rsidP="00BF21BF">
            <w:pPr>
              <w:rPr>
                <w:rFonts w:ascii="Arial" w:hAnsi="Arial" w:cs="Arial"/>
                <w:bCs/>
                <w:sz w:val="18"/>
                <w:szCs w:val="18"/>
                <w:highlight w:val="yellow"/>
              </w:rPr>
            </w:pPr>
          </w:p>
        </w:tc>
      </w:tr>
      <w:tr w:rsidR="00631738" w:rsidRPr="009A0829" w14:paraId="049ADEEB"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DB905"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11</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FCF7A"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mandryn przylegający do igły</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7347"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E6394"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423EF71D" w14:textId="77777777" w:rsidR="00631738" w:rsidRPr="009A0829" w:rsidRDefault="00631738" w:rsidP="00BF21BF">
            <w:pPr>
              <w:rPr>
                <w:rFonts w:ascii="Arial" w:hAnsi="Arial" w:cs="Arial"/>
                <w:bCs/>
                <w:sz w:val="18"/>
                <w:szCs w:val="18"/>
                <w:highlight w:val="yellow"/>
              </w:rPr>
            </w:pPr>
          </w:p>
        </w:tc>
      </w:tr>
      <w:tr w:rsidR="00631738" w:rsidRPr="009A0829" w14:paraId="080D58D0"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68682"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12</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2F85A"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z elastycznymi skrzydełkami ułatwiającymi bezpieczne mocowanie</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6758"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F5BDC"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0943C5F1" w14:textId="77777777" w:rsidR="00631738" w:rsidRPr="009A0829" w:rsidRDefault="00631738" w:rsidP="00BF21BF">
            <w:pPr>
              <w:rPr>
                <w:rFonts w:ascii="Arial" w:hAnsi="Arial" w:cs="Arial"/>
                <w:bCs/>
                <w:sz w:val="18"/>
                <w:szCs w:val="18"/>
                <w:highlight w:val="yellow"/>
              </w:rPr>
            </w:pPr>
          </w:p>
        </w:tc>
      </w:tr>
      <w:tr w:rsidR="00631738" w:rsidRPr="009A0829" w14:paraId="71E5D43C"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4E820"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13</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9CED1"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wykonana z materiału FEB</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014CC"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AC407"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47CF2C5D" w14:textId="77777777" w:rsidR="00631738" w:rsidRPr="009A0829" w:rsidRDefault="00631738" w:rsidP="00BF21BF">
            <w:pPr>
              <w:rPr>
                <w:rFonts w:ascii="Arial" w:hAnsi="Arial" w:cs="Arial"/>
                <w:bCs/>
                <w:sz w:val="18"/>
                <w:szCs w:val="18"/>
                <w:highlight w:val="yellow"/>
              </w:rPr>
            </w:pPr>
          </w:p>
        </w:tc>
      </w:tr>
      <w:tr w:rsidR="00631738" w:rsidRPr="009A0829" w14:paraId="6F676A3A"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BE395"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14</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68040"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niezawierająca lateksu i PCV</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30F22"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87D2C"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2826B12A" w14:textId="77777777" w:rsidR="00631738" w:rsidRPr="009A0829" w:rsidRDefault="00631738" w:rsidP="00BF21BF">
            <w:pPr>
              <w:rPr>
                <w:rFonts w:ascii="Arial" w:hAnsi="Arial" w:cs="Arial"/>
                <w:bCs/>
                <w:sz w:val="18"/>
                <w:szCs w:val="18"/>
                <w:highlight w:val="yellow"/>
              </w:rPr>
            </w:pPr>
          </w:p>
        </w:tc>
      </w:tr>
      <w:tr w:rsidR="00631738" w:rsidRPr="009A0829" w14:paraId="5B08D40A"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32855"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15</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F2910"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z markerem widocznym w promieniach RTG</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6F8BF"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7821"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1D8A3B12" w14:textId="77777777" w:rsidR="00631738" w:rsidRPr="009A0829" w:rsidRDefault="00631738" w:rsidP="00BF21BF">
            <w:pPr>
              <w:rPr>
                <w:rFonts w:ascii="Arial" w:hAnsi="Arial" w:cs="Arial"/>
                <w:bCs/>
                <w:sz w:val="18"/>
                <w:szCs w:val="18"/>
                <w:highlight w:val="yellow"/>
              </w:rPr>
            </w:pPr>
          </w:p>
        </w:tc>
      </w:tr>
      <w:tr w:rsidR="00631738" w:rsidRPr="009A0829" w14:paraId="619A1ABB"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B6DCE"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16</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06070"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przepływ maksymalny</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0720B"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15 ml/min – 0,7</w:t>
            </w:r>
          </w:p>
          <w:p w14:paraId="2C93E32B"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22 ml/min – 0,6</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EB3ED"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57C953A1" w14:textId="77777777" w:rsidR="00631738" w:rsidRPr="009A0829" w:rsidRDefault="00631738" w:rsidP="00BF21BF">
            <w:pPr>
              <w:rPr>
                <w:rFonts w:ascii="Arial" w:hAnsi="Arial" w:cs="Arial"/>
                <w:bCs/>
                <w:sz w:val="18"/>
                <w:szCs w:val="18"/>
                <w:highlight w:val="yellow"/>
              </w:rPr>
            </w:pPr>
          </w:p>
        </w:tc>
      </w:tr>
      <w:tr w:rsidR="00631738" w:rsidRPr="009A0829" w14:paraId="63C2CC0F"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07091"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17</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B5572"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długość</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9F078"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19mm</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27AD"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6FBDE9E4" w14:textId="77777777" w:rsidR="00631738" w:rsidRPr="009A0829" w:rsidRDefault="00631738" w:rsidP="00BF21BF">
            <w:pPr>
              <w:rPr>
                <w:rFonts w:ascii="Arial" w:hAnsi="Arial" w:cs="Arial"/>
                <w:bCs/>
                <w:sz w:val="18"/>
                <w:szCs w:val="18"/>
                <w:highlight w:val="yellow"/>
              </w:rPr>
            </w:pPr>
          </w:p>
        </w:tc>
      </w:tr>
      <w:tr w:rsidR="00631738" w:rsidRPr="009A0829" w14:paraId="3C8896A7" w14:textId="77777777" w:rsidTr="00BF21BF">
        <w:trPr>
          <w:cantSplit/>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B3B95"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18</w:t>
            </w:r>
          </w:p>
        </w:tc>
        <w:tc>
          <w:tcPr>
            <w:tcW w:w="49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9EB2" w14:textId="77777777" w:rsidR="00631738" w:rsidRPr="009A0829" w:rsidRDefault="00631738" w:rsidP="00BF21BF">
            <w:pPr>
              <w:rPr>
                <w:rFonts w:ascii="Arial" w:hAnsi="Arial" w:cs="Arial"/>
                <w:bCs/>
                <w:sz w:val="18"/>
                <w:szCs w:val="18"/>
              </w:rPr>
            </w:pPr>
            <w:r w:rsidRPr="009A0829">
              <w:rPr>
                <w:rFonts w:ascii="Arial" w:hAnsi="Arial" w:cs="Arial"/>
                <w:bCs/>
                <w:sz w:val="18"/>
                <w:szCs w:val="18"/>
              </w:rPr>
              <w:t>opakowanie zabezpieczające przed przypadkowym uszkodzeniem</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C4CA" w14:textId="77777777" w:rsidR="00631738" w:rsidRPr="009A0829" w:rsidRDefault="00631738" w:rsidP="00BF21BF">
            <w:pPr>
              <w:jc w:val="center"/>
              <w:rPr>
                <w:rFonts w:ascii="Arial" w:hAnsi="Arial" w:cs="Arial"/>
                <w:bCs/>
                <w:sz w:val="18"/>
                <w:szCs w:val="18"/>
              </w:rPr>
            </w:pPr>
            <w:r w:rsidRPr="009A0829">
              <w:rPr>
                <w:rFonts w:ascii="Arial" w:hAnsi="Arial" w:cs="Arial"/>
                <w:bCs/>
                <w:sz w:val="18"/>
                <w:szCs w:val="18"/>
              </w:rPr>
              <w:t>tak</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6714" w14:textId="77777777" w:rsidR="00631738" w:rsidRPr="009A0829" w:rsidRDefault="00631738" w:rsidP="00BF21BF">
            <w:pPr>
              <w:jc w:val="center"/>
              <w:rPr>
                <w:rFonts w:ascii="Arial" w:hAnsi="Arial" w:cs="Arial"/>
                <w:bCs/>
                <w:sz w:val="18"/>
                <w:szCs w:val="18"/>
                <w:highlight w:val="yellow"/>
              </w:rPr>
            </w:pPr>
          </w:p>
        </w:tc>
        <w:tc>
          <w:tcPr>
            <w:tcW w:w="1384" w:type="dxa"/>
            <w:vMerge/>
            <w:tcBorders>
              <w:top w:val="single" w:sz="4" w:space="0" w:color="000000"/>
              <w:left w:val="single" w:sz="4" w:space="0" w:color="000000"/>
              <w:bottom w:val="single" w:sz="4" w:space="0" w:color="000000"/>
              <w:right w:val="single" w:sz="4" w:space="0" w:color="000000"/>
            </w:tcBorders>
            <w:shd w:val="clear" w:color="auto" w:fill="auto"/>
          </w:tcPr>
          <w:p w14:paraId="4702411B" w14:textId="77777777" w:rsidR="00631738" w:rsidRPr="009A0829" w:rsidRDefault="00631738" w:rsidP="00BF21BF">
            <w:pPr>
              <w:rPr>
                <w:rFonts w:ascii="Arial" w:hAnsi="Arial" w:cs="Arial"/>
                <w:bCs/>
                <w:sz w:val="18"/>
                <w:szCs w:val="18"/>
                <w:highlight w:val="yellow"/>
              </w:rPr>
            </w:pPr>
          </w:p>
        </w:tc>
      </w:tr>
    </w:tbl>
    <w:p w14:paraId="12531EFC" w14:textId="77777777" w:rsidR="00631738" w:rsidRDefault="00631738" w:rsidP="00631738">
      <w:pPr>
        <w:rPr>
          <w:rFonts w:ascii="Arial" w:hAnsi="Arial" w:cs="Arial"/>
        </w:rPr>
      </w:pPr>
    </w:p>
    <w:tbl>
      <w:tblPr>
        <w:tblW w:w="9923" w:type="dxa"/>
        <w:tblInd w:w="250" w:type="dxa"/>
        <w:tblLook w:val="01E0" w:firstRow="1" w:lastRow="1" w:firstColumn="1" w:lastColumn="1" w:noHBand="0" w:noVBand="0"/>
      </w:tblPr>
      <w:tblGrid>
        <w:gridCol w:w="565"/>
        <w:gridCol w:w="4963"/>
        <w:gridCol w:w="1560"/>
        <w:gridCol w:w="1417"/>
        <w:gridCol w:w="1418"/>
      </w:tblGrid>
      <w:tr w:rsidR="00631738" w14:paraId="1D2A98B5" w14:textId="77777777" w:rsidTr="00631738">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9D861BF" w14:textId="77777777" w:rsidR="00631738" w:rsidRDefault="00631738" w:rsidP="00BF21BF">
            <w:pPr>
              <w:rPr>
                <w:rFonts w:ascii="Arial" w:hAnsi="Arial" w:cs="Arial"/>
                <w:bCs/>
              </w:rPr>
            </w:pPr>
            <w:r>
              <w:rPr>
                <w:rFonts w:ascii="Arial" w:hAnsi="Arial" w:cs="Arial"/>
              </w:rPr>
              <w:t xml:space="preserve">CZĘŚĆ NR 4 </w:t>
            </w:r>
            <w:r>
              <w:rPr>
                <w:rFonts w:ascii="Arial" w:hAnsi="Arial" w:cs="Arial"/>
                <w:bCs/>
              </w:rPr>
              <w:t>KANIULA DO ŻYŁ OBWODOWYCH BEZPIECZNA</w:t>
            </w:r>
          </w:p>
        </w:tc>
      </w:tr>
      <w:tr w:rsidR="00631738" w14:paraId="2F40370E" w14:textId="77777777" w:rsidTr="0063173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13B3" w14:textId="77777777" w:rsidR="00631738" w:rsidRDefault="00631738" w:rsidP="00BF21BF">
            <w:pPr>
              <w:jc w:val="center"/>
              <w:rPr>
                <w:rFonts w:ascii="Arial" w:hAnsi="Arial" w:cs="Arial"/>
                <w:bCs/>
                <w:sz w:val="16"/>
                <w:szCs w:val="16"/>
              </w:rPr>
            </w:pPr>
            <w:r>
              <w:rPr>
                <w:rFonts w:ascii="Arial" w:hAnsi="Arial" w:cs="Arial"/>
                <w:bCs/>
                <w:sz w:val="16"/>
                <w:szCs w:val="16"/>
              </w:rPr>
              <w:t>Lp.</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D797E" w14:textId="77777777" w:rsidR="00631738" w:rsidRDefault="00631738" w:rsidP="00BF21BF">
            <w:pPr>
              <w:jc w:val="center"/>
              <w:rPr>
                <w:rFonts w:ascii="Arial" w:hAnsi="Arial" w:cs="Arial"/>
                <w:bCs/>
                <w:sz w:val="16"/>
                <w:szCs w:val="16"/>
              </w:rPr>
            </w:pPr>
            <w:r>
              <w:rPr>
                <w:rFonts w:ascii="Arial" w:hAnsi="Arial" w:cs="Arial"/>
                <w:bCs/>
                <w:sz w:val="16"/>
                <w:szCs w:val="16"/>
              </w:rPr>
              <w:t>Opis przedmiotu zamówienia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AAAD8" w14:textId="77777777" w:rsidR="00631738" w:rsidRDefault="00631738" w:rsidP="00BF21BF">
            <w:pPr>
              <w:jc w:val="center"/>
              <w:rPr>
                <w:rFonts w:ascii="Arial" w:hAnsi="Arial" w:cs="Arial"/>
                <w:bCs/>
                <w:sz w:val="16"/>
                <w:szCs w:val="16"/>
              </w:rPr>
            </w:pPr>
            <w:r>
              <w:rPr>
                <w:rFonts w:ascii="Arial" w:hAnsi="Arial" w:cs="Arial"/>
                <w:bCs/>
                <w:sz w:val="16"/>
                <w:szCs w:val="16"/>
              </w:rPr>
              <w:t>Wymóg graniczny/Rozmiar</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8F2AA" w14:textId="77777777" w:rsidR="00631738" w:rsidRDefault="00631738" w:rsidP="00BF21BF">
            <w:pPr>
              <w:ind w:left="-108" w:right="-108"/>
              <w:jc w:val="center"/>
              <w:rPr>
                <w:rFonts w:ascii="Arial" w:hAnsi="Arial" w:cs="Arial"/>
                <w:bCs/>
                <w:sz w:val="16"/>
                <w:szCs w:val="16"/>
              </w:rPr>
            </w:pPr>
            <w:r>
              <w:rPr>
                <w:rFonts w:ascii="Arial" w:hAnsi="Arial" w:cs="Arial"/>
                <w:bCs/>
                <w:sz w:val="16"/>
                <w:szCs w:val="16"/>
              </w:rPr>
              <w:t>Potwierdzenie</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2478F" w14:textId="77777777" w:rsidR="00631738" w:rsidRDefault="00631738" w:rsidP="00BF21BF">
            <w:pPr>
              <w:jc w:val="center"/>
              <w:rPr>
                <w:rFonts w:ascii="Arial" w:hAnsi="Arial" w:cs="Arial"/>
                <w:bCs/>
                <w:sz w:val="16"/>
                <w:szCs w:val="16"/>
              </w:rPr>
            </w:pPr>
            <w:r>
              <w:rPr>
                <w:rFonts w:ascii="Arial" w:hAnsi="Arial" w:cs="Arial"/>
                <w:bCs/>
                <w:sz w:val="16"/>
                <w:szCs w:val="16"/>
              </w:rPr>
              <w:t>Producent, nr kat.</w:t>
            </w:r>
          </w:p>
        </w:tc>
      </w:tr>
      <w:tr w:rsidR="00631738" w:rsidRPr="009A0829" w14:paraId="36601595" w14:textId="77777777" w:rsidTr="0063173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310DD" w14:textId="2E273222" w:rsidR="00631738" w:rsidRPr="009A0829" w:rsidRDefault="00631738" w:rsidP="00631738">
            <w:pPr>
              <w:jc w:val="center"/>
              <w:rPr>
                <w:rFonts w:ascii="Arial" w:hAnsi="Arial" w:cs="Arial"/>
                <w:bCs/>
                <w:sz w:val="18"/>
                <w:szCs w:val="18"/>
              </w:rPr>
            </w:pPr>
            <w:r w:rsidRPr="009A0829">
              <w:rPr>
                <w:rFonts w:ascii="Arial" w:hAnsi="Arial" w:cs="Arial"/>
                <w:bCs/>
                <w:sz w:val="18"/>
                <w:szCs w:val="18"/>
              </w:rPr>
              <w:t>1</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73F94" w14:textId="2A48F587" w:rsidR="00631738" w:rsidRPr="009A0829" w:rsidRDefault="00631738" w:rsidP="00631738">
            <w:pPr>
              <w:widowControl w:val="0"/>
              <w:rPr>
                <w:rFonts w:ascii="Arial" w:hAnsi="Arial" w:cs="Arial"/>
                <w:color w:val="000000"/>
                <w:sz w:val="18"/>
                <w:szCs w:val="18"/>
                <w:lang w:eastAsia="en-US"/>
              </w:rPr>
            </w:pPr>
            <w:r w:rsidRPr="009A0829">
              <w:rPr>
                <w:rFonts w:ascii="Arial" w:hAnsi="Arial" w:cs="Arial"/>
                <w:color w:val="000000"/>
                <w:sz w:val="18"/>
                <w:szCs w:val="18"/>
                <w:lang w:eastAsia="en-US"/>
              </w:rPr>
              <w:t xml:space="preserve">Kaniula dożylna bezpieczna wykonana z wysoce termowrażliwego, biokompatybilnego </w:t>
            </w:r>
            <w:r w:rsidR="003D7B39" w:rsidRPr="009A0829">
              <w:rPr>
                <w:rFonts w:ascii="Arial" w:hAnsi="Arial" w:cs="Arial"/>
                <w:color w:val="000000"/>
                <w:sz w:val="18"/>
                <w:szCs w:val="18"/>
                <w:lang w:eastAsia="en-US"/>
              </w:rPr>
              <w:t xml:space="preserve">PTFE lub </w:t>
            </w:r>
            <w:r w:rsidRPr="009A0829">
              <w:rPr>
                <w:rFonts w:ascii="Arial" w:hAnsi="Arial" w:cs="Arial"/>
                <w:color w:val="000000"/>
                <w:sz w:val="18"/>
                <w:szCs w:val="18"/>
                <w:lang w:eastAsia="en-US"/>
              </w:rPr>
              <w:t>poliuretanu</w:t>
            </w:r>
            <w:r w:rsidR="003D7B39" w:rsidRPr="009A0829">
              <w:rPr>
                <w:rFonts w:ascii="Arial" w:hAnsi="Arial" w:cs="Arial"/>
                <w:color w:val="000000"/>
                <w:sz w:val="18"/>
                <w:szCs w:val="18"/>
                <w:lang w:eastAsia="en-US"/>
              </w:rPr>
              <w:t>.</w:t>
            </w:r>
            <w:r w:rsidRPr="009A0829">
              <w:rPr>
                <w:rFonts w:ascii="Arial" w:hAnsi="Arial" w:cs="Arial"/>
                <w:color w:val="000000"/>
                <w:sz w:val="18"/>
                <w:szCs w:val="18"/>
                <w:lang w:eastAsia="en-US"/>
              </w:rPr>
              <w:t xml:space="preserve"> Kaniula posiadająca dodatkowy samodomykajacy się port do wstrzyknięć. Port </w:t>
            </w:r>
            <w:r w:rsidR="003D7B39" w:rsidRPr="009A0829">
              <w:rPr>
                <w:rFonts w:ascii="Arial" w:hAnsi="Arial" w:cs="Arial"/>
                <w:color w:val="000000"/>
                <w:sz w:val="18"/>
                <w:szCs w:val="18"/>
                <w:lang w:eastAsia="en-US"/>
              </w:rPr>
              <w:t>boczny</w:t>
            </w:r>
            <w:r w:rsidRPr="009A0829">
              <w:rPr>
                <w:rFonts w:ascii="Arial" w:hAnsi="Arial" w:cs="Arial"/>
                <w:color w:val="000000"/>
                <w:sz w:val="18"/>
                <w:szCs w:val="18"/>
                <w:lang w:eastAsia="en-US"/>
              </w:rPr>
              <w:t xml:space="preserve"> kodowany kolorystycznie, samodomyk</w:t>
            </w:r>
            <w:r w:rsidR="004B35FD" w:rsidRPr="009A0829">
              <w:rPr>
                <w:rFonts w:ascii="Arial" w:hAnsi="Arial" w:cs="Arial"/>
                <w:color w:val="000000"/>
                <w:sz w:val="18"/>
                <w:szCs w:val="18"/>
                <w:lang w:eastAsia="en-US"/>
              </w:rPr>
              <w:t>a</w:t>
            </w:r>
            <w:r w:rsidRPr="009A0829">
              <w:rPr>
                <w:rFonts w:ascii="Arial" w:hAnsi="Arial" w:cs="Arial"/>
                <w:color w:val="000000"/>
                <w:sz w:val="18"/>
                <w:szCs w:val="18"/>
                <w:lang w:eastAsia="en-US"/>
              </w:rPr>
              <w:t>j</w:t>
            </w:r>
            <w:r w:rsidR="004B35FD" w:rsidRPr="009A0829">
              <w:rPr>
                <w:rFonts w:ascii="Arial" w:hAnsi="Arial" w:cs="Arial"/>
                <w:color w:val="000000"/>
                <w:sz w:val="18"/>
                <w:szCs w:val="18"/>
                <w:lang w:eastAsia="en-US"/>
              </w:rPr>
              <w:t>ą</w:t>
            </w:r>
            <w:r w:rsidRPr="009A0829">
              <w:rPr>
                <w:rFonts w:ascii="Arial" w:hAnsi="Arial" w:cs="Arial"/>
                <w:color w:val="000000"/>
                <w:sz w:val="18"/>
                <w:szCs w:val="18"/>
                <w:lang w:eastAsia="en-US"/>
              </w:rPr>
              <w:t>cy się korek portu bocznego typu „click”, zawias koreczka ustawiony fabrycznie pod kątem ok. 45</w:t>
            </w:r>
            <w:r w:rsidR="003D7B39" w:rsidRPr="009A0829">
              <w:rPr>
                <w:rFonts w:ascii="Arial" w:hAnsi="Arial" w:cs="Arial"/>
                <w:color w:val="000000"/>
                <w:sz w:val="18"/>
                <w:szCs w:val="18"/>
                <w:vertAlign w:val="superscript"/>
                <w:lang w:eastAsia="en-US"/>
              </w:rPr>
              <w:t>o</w:t>
            </w:r>
            <w:r w:rsidRPr="009A0829">
              <w:rPr>
                <w:rFonts w:ascii="Arial" w:hAnsi="Arial" w:cs="Arial"/>
                <w:color w:val="000000"/>
                <w:sz w:val="18"/>
                <w:szCs w:val="18"/>
                <w:vertAlign w:val="superscript"/>
                <w:lang w:eastAsia="en-US"/>
              </w:rPr>
              <w:t xml:space="preserve"> </w:t>
            </w:r>
            <w:r w:rsidRPr="009A0829">
              <w:rPr>
                <w:rFonts w:ascii="Arial" w:hAnsi="Arial" w:cs="Arial"/>
                <w:color w:val="000000"/>
                <w:sz w:val="18"/>
                <w:szCs w:val="18"/>
                <w:lang w:eastAsia="en-US"/>
              </w:rPr>
              <w:t>do cewnika co ogranicza możliwość odklejenia kaniuli w czasie otwierania/zamykania.</w:t>
            </w:r>
          </w:p>
          <w:p w14:paraId="5A6B1E88" w14:textId="643B9B82" w:rsidR="00631738" w:rsidRPr="009A0829" w:rsidRDefault="00631738" w:rsidP="00631738">
            <w:pPr>
              <w:widowControl w:val="0"/>
              <w:rPr>
                <w:rFonts w:ascii="Arial" w:hAnsi="Arial" w:cs="Arial"/>
                <w:color w:val="000000"/>
                <w:sz w:val="18"/>
                <w:szCs w:val="18"/>
                <w:lang w:eastAsia="en-US"/>
              </w:rPr>
            </w:pPr>
            <w:r w:rsidRPr="009A0829">
              <w:rPr>
                <w:rFonts w:ascii="Arial" w:hAnsi="Arial" w:cs="Arial"/>
                <w:color w:val="000000"/>
                <w:sz w:val="18"/>
                <w:szCs w:val="18"/>
                <w:lang w:eastAsia="en-US"/>
              </w:rPr>
              <w:t xml:space="preserve">Zabezpieczenie igły w postaci plastikowej osłonki </w:t>
            </w:r>
            <w:r w:rsidR="003D7B39" w:rsidRPr="009A0829">
              <w:rPr>
                <w:rFonts w:ascii="Arial" w:hAnsi="Arial" w:cs="Arial"/>
                <w:color w:val="000000"/>
                <w:sz w:val="18"/>
                <w:szCs w:val="18"/>
                <w:lang w:eastAsia="en-US"/>
              </w:rPr>
              <w:t>kodowanej kolorystycznie</w:t>
            </w:r>
            <w:r w:rsidRPr="009A0829">
              <w:rPr>
                <w:rFonts w:ascii="Arial" w:hAnsi="Arial" w:cs="Arial"/>
                <w:color w:val="000000"/>
                <w:sz w:val="18"/>
                <w:szCs w:val="18"/>
                <w:lang w:eastAsia="en-US"/>
              </w:rPr>
              <w:t xml:space="preserve"> zgodnie z rozmiarem o gładkich krawędziach, chroniącej personel medyczny przed przypadkowym zakłuciem, z systemem kapilar zapobiegających zachlapaniem krwią. Kaniula pozbawiona jakichkolwiek ostrych elementów wchodzących w skład mechanizmu zabezpieczającego kaniulę.</w:t>
            </w:r>
          </w:p>
          <w:p w14:paraId="263D867A" w14:textId="151896C5" w:rsidR="00631738" w:rsidRPr="009A0829" w:rsidRDefault="00631738" w:rsidP="00631738">
            <w:pPr>
              <w:widowControl w:val="0"/>
              <w:rPr>
                <w:rFonts w:ascii="Arial" w:hAnsi="Arial" w:cs="Arial"/>
                <w:color w:val="000000"/>
                <w:sz w:val="18"/>
                <w:szCs w:val="18"/>
                <w:lang w:eastAsia="en-US"/>
              </w:rPr>
            </w:pPr>
            <w:r w:rsidRPr="009A0829">
              <w:rPr>
                <w:rFonts w:ascii="Arial" w:hAnsi="Arial" w:cs="Arial"/>
                <w:sz w:val="18"/>
                <w:szCs w:val="18"/>
                <w:lang w:eastAsia="en-US"/>
              </w:rPr>
              <w:t xml:space="preserve">Kaniula wyposażona w filtr hydrofobowy lub zastawkę bezzwrotną hamujący wypływ krwi, </w:t>
            </w:r>
            <w:r w:rsidRPr="009A0829">
              <w:rPr>
                <w:rFonts w:ascii="Arial" w:hAnsi="Arial" w:cs="Arial"/>
                <w:color w:val="000000"/>
                <w:sz w:val="18"/>
                <w:szCs w:val="18"/>
                <w:lang w:eastAsia="en-US"/>
              </w:rPr>
              <w:t>min. 4 paski kontrastujące w promieniach RTG wtopionych w materiał kaniuli (nie doklejonych). Możliwość identyfikacji radiologicznej położenia kaniuli.</w:t>
            </w:r>
          </w:p>
          <w:p w14:paraId="7F0AA069" w14:textId="215CCD9D" w:rsidR="00631738" w:rsidRPr="009A0829" w:rsidRDefault="00631738" w:rsidP="00631738">
            <w:pPr>
              <w:rPr>
                <w:rFonts w:ascii="Arial" w:hAnsi="Arial" w:cs="Arial"/>
                <w:bCs/>
                <w:sz w:val="18"/>
                <w:szCs w:val="18"/>
              </w:rPr>
            </w:pPr>
            <w:r w:rsidRPr="009A0829">
              <w:rPr>
                <w:rFonts w:ascii="Arial" w:hAnsi="Arial" w:cs="Arial"/>
                <w:color w:val="000000"/>
                <w:sz w:val="18"/>
                <w:szCs w:val="18"/>
                <w:lang w:eastAsia="en-US"/>
              </w:rPr>
              <w:t>Opakowanie wielowarstwowe nierozerwalne, blister w opakowaniu sztywny, przezroczysty.</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8C9D7" w14:textId="5680142A" w:rsidR="00631738" w:rsidRPr="009A0829" w:rsidRDefault="00631738" w:rsidP="00631738">
            <w:pPr>
              <w:jc w:val="center"/>
              <w:rPr>
                <w:rFonts w:ascii="Arial" w:hAnsi="Arial" w:cs="Arial"/>
                <w:bCs/>
                <w:sz w:val="18"/>
                <w:szCs w:val="18"/>
              </w:rPr>
            </w:pPr>
            <w:r w:rsidRPr="009A0829">
              <w:rPr>
                <w:rFonts w:ascii="Arial" w:hAnsi="Arial" w:cs="Arial"/>
                <w:bCs/>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42B07" w14:textId="77777777" w:rsidR="00631738" w:rsidRPr="009A0829" w:rsidRDefault="00631738" w:rsidP="00631738">
            <w:pPr>
              <w:ind w:left="-108" w:right="-108"/>
              <w:jc w:val="center"/>
              <w:rPr>
                <w:rFonts w:ascii="Arial" w:hAnsi="Arial" w:cs="Arial"/>
                <w:b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370ED" w14:textId="77777777" w:rsidR="00631738" w:rsidRPr="009A0829" w:rsidRDefault="00631738" w:rsidP="00631738">
            <w:pPr>
              <w:jc w:val="center"/>
              <w:rPr>
                <w:rFonts w:ascii="Arial" w:hAnsi="Arial" w:cs="Arial"/>
                <w:bCs/>
                <w:sz w:val="18"/>
                <w:szCs w:val="18"/>
              </w:rPr>
            </w:pPr>
          </w:p>
        </w:tc>
      </w:tr>
      <w:tr w:rsidR="00631738" w:rsidRPr="009A0829" w14:paraId="643B25A7" w14:textId="77777777" w:rsidTr="0063173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D4B6A" w14:textId="30BB1B71" w:rsidR="00631738" w:rsidRPr="009A0829" w:rsidRDefault="00631738" w:rsidP="00631738">
            <w:pPr>
              <w:jc w:val="center"/>
              <w:rPr>
                <w:rFonts w:ascii="Arial" w:hAnsi="Arial" w:cs="Arial"/>
                <w:bCs/>
                <w:sz w:val="18"/>
                <w:szCs w:val="18"/>
              </w:rPr>
            </w:pPr>
            <w:r w:rsidRPr="009A0829">
              <w:rPr>
                <w:rFonts w:ascii="Arial" w:hAnsi="Arial" w:cs="Arial"/>
                <w:bCs/>
                <w:sz w:val="18"/>
                <w:szCs w:val="18"/>
              </w:rPr>
              <w:t>2</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B2F93" w14:textId="77777777" w:rsidR="00631738" w:rsidRPr="009A0829" w:rsidRDefault="00631738" w:rsidP="00631738">
            <w:pPr>
              <w:rPr>
                <w:rFonts w:ascii="Arial" w:hAnsi="Arial" w:cs="Arial"/>
                <w:bCs/>
                <w:sz w:val="18"/>
                <w:szCs w:val="18"/>
              </w:rPr>
            </w:pPr>
            <w:r w:rsidRPr="009A0829">
              <w:rPr>
                <w:rFonts w:ascii="Arial" w:hAnsi="Arial" w:cs="Arial"/>
                <w:bCs/>
                <w:sz w:val="18"/>
                <w:szCs w:val="18"/>
              </w:rPr>
              <w:t>Rozmiar:</w:t>
            </w:r>
          </w:p>
          <w:p w14:paraId="00FD1E81" w14:textId="6D12CD99" w:rsidR="00631738" w:rsidRPr="009A0829" w:rsidRDefault="00FC3FA6" w:rsidP="00631738">
            <w:pPr>
              <w:rPr>
                <w:rFonts w:ascii="Arial" w:hAnsi="Arial" w:cs="Arial"/>
                <w:bCs/>
                <w:sz w:val="18"/>
                <w:szCs w:val="18"/>
              </w:rPr>
            </w:pPr>
            <w:r w:rsidRPr="009A0829">
              <w:rPr>
                <w:rFonts w:ascii="Arial" w:hAnsi="Arial" w:cs="Arial"/>
                <w:bCs/>
                <w:sz w:val="18"/>
                <w:szCs w:val="18"/>
              </w:rPr>
              <w:t>0,9</w:t>
            </w:r>
            <w:r w:rsidR="00631738" w:rsidRPr="009A0829">
              <w:rPr>
                <w:rFonts w:ascii="Arial" w:hAnsi="Arial" w:cs="Arial"/>
                <w:bCs/>
                <w:sz w:val="18"/>
                <w:szCs w:val="18"/>
              </w:rPr>
              <w:t>mm – 22 G (niebieski)</w:t>
            </w:r>
            <w:r w:rsidR="003D7B39" w:rsidRPr="009A0829">
              <w:rPr>
                <w:rFonts w:ascii="Arial" w:hAnsi="Arial" w:cs="Arial"/>
                <w:bCs/>
                <w:sz w:val="18"/>
                <w:szCs w:val="18"/>
              </w:rPr>
              <w:t xml:space="preserve"> dł. 25 mm, przepływ 42 ml/ min, (36ml/min.);</w:t>
            </w:r>
          </w:p>
          <w:p w14:paraId="0987F756" w14:textId="45B59979" w:rsidR="00631738" w:rsidRPr="009A0829" w:rsidRDefault="00631738" w:rsidP="00631738">
            <w:pPr>
              <w:rPr>
                <w:rFonts w:ascii="Arial" w:hAnsi="Arial" w:cs="Arial"/>
                <w:bCs/>
                <w:sz w:val="18"/>
                <w:szCs w:val="18"/>
              </w:rPr>
            </w:pPr>
            <w:r w:rsidRPr="009A0829">
              <w:rPr>
                <w:rFonts w:ascii="Arial" w:hAnsi="Arial" w:cs="Arial"/>
                <w:bCs/>
                <w:sz w:val="18"/>
                <w:szCs w:val="18"/>
              </w:rPr>
              <w:t>1,1mm – 20 G (różowy)</w:t>
            </w:r>
            <w:r w:rsidR="003D7B39" w:rsidRPr="009A0829">
              <w:rPr>
                <w:rFonts w:ascii="Arial" w:hAnsi="Arial" w:cs="Arial"/>
                <w:bCs/>
                <w:sz w:val="18"/>
                <w:szCs w:val="18"/>
              </w:rPr>
              <w:t xml:space="preserve"> dł. 32 mm, przepływ 67 ml/ min, (60ml/min.);</w:t>
            </w:r>
          </w:p>
          <w:p w14:paraId="402841C2" w14:textId="424A34E4" w:rsidR="00631738" w:rsidRPr="009A0829" w:rsidRDefault="00631738" w:rsidP="00631738">
            <w:pPr>
              <w:rPr>
                <w:rFonts w:ascii="Arial" w:hAnsi="Arial" w:cs="Arial"/>
                <w:bCs/>
                <w:sz w:val="18"/>
                <w:szCs w:val="18"/>
              </w:rPr>
            </w:pPr>
            <w:r w:rsidRPr="009A0829">
              <w:rPr>
                <w:rFonts w:ascii="Arial" w:hAnsi="Arial" w:cs="Arial"/>
                <w:bCs/>
                <w:sz w:val="18"/>
                <w:szCs w:val="18"/>
              </w:rPr>
              <w:t>1,3mm – 18 G (zielony) dł. 32 mm, przepływ 103 ml/ min</w:t>
            </w:r>
            <w:r w:rsidR="003D7B39" w:rsidRPr="009A0829">
              <w:rPr>
                <w:rFonts w:ascii="Arial" w:hAnsi="Arial" w:cs="Arial"/>
                <w:bCs/>
                <w:sz w:val="18"/>
                <w:szCs w:val="18"/>
              </w:rPr>
              <w:t>, (90ml/min. dł. 33 mm)</w:t>
            </w:r>
            <w:r w:rsidRPr="009A0829">
              <w:rPr>
                <w:rFonts w:ascii="Arial" w:hAnsi="Arial" w:cs="Arial"/>
                <w:bCs/>
                <w:sz w:val="18"/>
                <w:szCs w:val="18"/>
              </w:rPr>
              <w:t>;</w:t>
            </w:r>
          </w:p>
          <w:p w14:paraId="5C3A450F" w14:textId="6BB60E40" w:rsidR="003D7B39" w:rsidRPr="009A0829" w:rsidRDefault="003D7B39" w:rsidP="003D7B39">
            <w:pPr>
              <w:rPr>
                <w:rFonts w:ascii="Arial" w:hAnsi="Arial" w:cs="Arial"/>
                <w:bCs/>
                <w:sz w:val="18"/>
                <w:szCs w:val="18"/>
              </w:rPr>
            </w:pPr>
            <w:r w:rsidRPr="009A0829">
              <w:rPr>
                <w:rFonts w:ascii="Arial" w:hAnsi="Arial" w:cs="Arial"/>
                <w:bCs/>
                <w:sz w:val="18"/>
                <w:szCs w:val="18"/>
              </w:rPr>
              <w:lastRenderedPageBreak/>
              <w:t>1,3mm – 18 G (zielony) dł. 45 mm, przepływ 90 ml/min;</w:t>
            </w:r>
          </w:p>
          <w:p w14:paraId="33DF8D94" w14:textId="77777777" w:rsidR="00CB3C2B" w:rsidRPr="009A0829" w:rsidRDefault="00631738" w:rsidP="003D7B39">
            <w:pPr>
              <w:rPr>
                <w:rFonts w:ascii="Arial" w:hAnsi="Arial" w:cs="Arial"/>
                <w:bCs/>
                <w:sz w:val="18"/>
                <w:szCs w:val="18"/>
              </w:rPr>
            </w:pPr>
            <w:r w:rsidRPr="009A0829">
              <w:rPr>
                <w:rFonts w:ascii="Arial" w:hAnsi="Arial" w:cs="Arial"/>
                <w:bCs/>
                <w:sz w:val="18"/>
                <w:szCs w:val="18"/>
              </w:rPr>
              <w:t>1,5mm – 17 G (bia</w:t>
            </w:r>
            <w:r w:rsidR="00CB3C2B" w:rsidRPr="009A0829">
              <w:rPr>
                <w:rFonts w:ascii="Arial" w:hAnsi="Arial" w:cs="Arial"/>
                <w:bCs/>
                <w:sz w:val="18"/>
                <w:szCs w:val="18"/>
              </w:rPr>
              <w:t>ły) dł. 45 mm, przepływ 133 ml/</w:t>
            </w:r>
            <w:r w:rsidRPr="009A0829">
              <w:rPr>
                <w:rFonts w:ascii="Arial" w:hAnsi="Arial" w:cs="Arial"/>
                <w:bCs/>
                <w:sz w:val="18"/>
                <w:szCs w:val="18"/>
              </w:rPr>
              <w:t>min</w:t>
            </w:r>
            <w:r w:rsidR="003D7B39" w:rsidRPr="009A0829">
              <w:rPr>
                <w:rFonts w:ascii="Arial" w:hAnsi="Arial" w:cs="Arial"/>
                <w:bCs/>
                <w:sz w:val="18"/>
                <w:szCs w:val="18"/>
              </w:rPr>
              <w:t xml:space="preserve"> </w:t>
            </w:r>
            <w:r w:rsidR="00CB3C2B" w:rsidRPr="009A0829">
              <w:rPr>
                <w:rFonts w:ascii="Arial" w:hAnsi="Arial" w:cs="Arial"/>
                <w:bCs/>
                <w:sz w:val="18"/>
                <w:szCs w:val="18"/>
              </w:rPr>
              <w:t>(125ml/min);</w:t>
            </w:r>
          </w:p>
          <w:p w14:paraId="4B3CAFD1" w14:textId="78E274D6" w:rsidR="00631738" w:rsidRPr="009A0829" w:rsidRDefault="00631738" w:rsidP="00631738">
            <w:pPr>
              <w:rPr>
                <w:rFonts w:ascii="Arial" w:hAnsi="Arial" w:cs="Arial"/>
                <w:bCs/>
                <w:sz w:val="18"/>
                <w:szCs w:val="18"/>
              </w:rPr>
            </w:pPr>
            <w:r w:rsidRPr="009A0829">
              <w:rPr>
                <w:rFonts w:ascii="Arial" w:hAnsi="Arial" w:cs="Arial"/>
                <w:bCs/>
                <w:sz w:val="18"/>
                <w:szCs w:val="18"/>
              </w:rPr>
              <w:t>1,8mm – 16 G (szary) dł. 45 mm, przepływ 236 ml/ min</w:t>
            </w:r>
            <w:r w:rsidR="00CB3C2B" w:rsidRPr="009A0829">
              <w:rPr>
                <w:rFonts w:ascii="Arial" w:hAnsi="Arial" w:cs="Arial"/>
                <w:bCs/>
                <w:sz w:val="18"/>
                <w:szCs w:val="18"/>
              </w:rPr>
              <w:t xml:space="preserve"> (1,7mm 180ml/min);</w:t>
            </w:r>
          </w:p>
          <w:p w14:paraId="59F322C2" w14:textId="39658901" w:rsidR="00631738" w:rsidRPr="009A0829" w:rsidRDefault="00CB3C2B" w:rsidP="00CB3C2B">
            <w:pPr>
              <w:rPr>
                <w:rFonts w:ascii="Arial" w:hAnsi="Arial" w:cs="Arial"/>
                <w:bCs/>
                <w:sz w:val="18"/>
                <w:szCs w:val="18"/>
              </w:rPr>
            </w:pPr>
            <w:r w:rsidRPr="009A0829">
              <w:rPr>
                <w:rFonts w:ascii="Arial" w:hAnsi="Arial" w:cs="Arial"/>
                <w:bCs/>
                <w:sz w:val="18"/>
                <w:szCs w:val="18"/>
              </w:rPr>
              <w:t xml:space="preserve">2,0mm – </w:t>
            </w:r>
            <w:r w:rsidR="00631738" w:rsidRPr="009A0829">
              <w:rPr>
                <w:rFonts w:ascii="Arial" w:hAnsi="Arial" w:cs="Arial"/>
                <w:bCs/>
                <w:sz w:val="18"/>
                <w:szCs w:val="18"/>
              </w:rPr>
              <w:t>14 G (pomarańczowy) dł. 45 mm, przepływ 270 ml/ min</w:t>
            </w:r>
            <w:r w:rsidRPr="009A0829">
              <w:rPr>
                <w:rFonts w:ascii="Arial" w:hAnsi="Arial" w:cs="Arial"/>
                <w:bCs/>
                <w:sz w:val="18"/>
                <w:szCs w:val="18"/>
              </w:rPr>
              <w:t>, (2,1mm 270ml/min).</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9530D" w14:textId="0A926B33" w:rsidR="00631738" w:rsidRPr="009A0829" w:rsidRDefault="00631738" w:rsidP="00631738">
            <w:pPr>
              <w:jc w:val="center"/>
              <w:rPr>
                <w:rFonts w:ascii="Arial" w:hAnsi="Arial" w:cs="Arial"/>
                <w:bCs/>
                <w:sz w:val="18"/>
                <w:szCs w:val="18"/>
              </w:rPr>
            </w:pPr>
            <w:r w:rsidRPr="009A0829">
              <w:rPr>
                <w:rFonts w:ascii="Arial" w:hAnsi="Arial" w:cs="Arial"/>
                <w:bCs/>
                <w:sz w:val="18"/>
                <w:szCs w:val="18"/>
              </w:rPr>
              <w:lastRenderedPageBreak/>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40D1D" w14:textId="77777777" w:rsidR="00631738" w:rsidRPr="009A0829" w:rsidRDefault="00631738" w:rsidP="00631738">
            <w:pPr>
              <w:ind w:left="-108" w:right="-108"/>
              <w:jc w:val="center"/>
              <w:rPr>
                <w:rFonts w:ascii="Arial" w:hAnsi="Arial" w:cs="Arial"/>
                <w:b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E0E2" w14:textId="77777777" w:rsidR="00631738" w:rsidRPr="009A0829" w:rsidRDefault="00631738" w:rsidP="00631738">
            <w:pPr>
              <w:jc w:val="center"/>
              <w:rPr>
                <w:rFonts w:ascii="Arial" w:hAnsi="Arial" w:cs="Arial"/>
                <w:bCs/>
                <w:sz w:val="18"/>
                <w:szCs w:val="18"/>
              </w:rPr>
            </w:pPr>
          </w:p>
        </w:tc>
      </w:tr>
      <w:tr w:rsidR="00CB3C2B" w:rsidRPr="005F7F6A" w14:paraId="6147EFC4" w14:textId="77777777" w:rsidTr="00631738">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6B93A" w14:textId="1FC60A40" w:rsidR="00CB3C2B" w:rsidRPr="00D175D5" w:rsidRDefault="00CB3C2B" w:rsidP="00631738">
            <w:pPr>
              <w:jc w:val="center"/>
              <w:rPr>
                <w:rFonts w:ascii="Arial" w:hAnsi="Arial" w:cs="Arial"/>
                <w:bCs/>
                <w:sz w:val="18"/>
                <w:szCs w:val="18"/>
              </w:rPr>
            </w:pPr>
            <w:r w:rsidRPr="00D175D5">
              <w:rPr>
                <w:rFonts w:ascii="Arial" w:hAnsi="Arial" w:cs="Arial"/>
                <w:bCs/>
                <w:sz w:val="18"/>
                <w:szCs w:val="18"/>
              </w:rPr>
              <w:t>3</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15468" w14:textId="77777777" w:rsidR="00CB3C2B" w:rsidRPr="00D175D5" w:rsidRDefault="00145A38" w:rsidP="00631738">
            <w:pPr>
              <w:rPr>
                <w:rFonts w:ascii="Arial" w:hAnsi="Arial" w:cs="Arial"/>
                <w:bCs/>
                <w:sz w:val="18"/>
                <w:szCs w:val="18"/>
              </w:rPr>
            </w:pPr>
            <w:r w:rsidRPr="00D175D5">
              <w:rPr>
                <w:rFonts w:ascii="Arial" w:hAnsi="Arial" w:cs="Arial"/>
                <w:bCs/>
                <w:sz w:val="18"/>
                <w:szCs w:val="18"/>
              </w:rPr>
              <w:t>Łącznik bezigłowy</w:t>
            </w:r>
          </w:p>
          <w:p w14:paraId="626CE26B" w14:textId="5B725F88" w:rsidR="00145A38" w:rsidRPr="00D175D5" w:rsidRDefault="00F979A5" w:rsidP="00631738">
            <w:pPr>
              <w:rPr>
                <w:rFonts w:ascii="Arial" w:hAnsi="Arial" w:cs="Arial"/>
                <w:bCs/>
                <w:sz w:val="18"/>
                <w:szCs w:val="18"/>
              </w:rPr>
            </w:pPr>
            <w:r w:rsidRPr="00D175D5">
              <w:rPr>
                <w:rFonts w:ascii="Arial" w:hAnsi="Arial" w:cs="Arial"/>
                <w:bCs/>
                <w:sz w:val="18"/>
                <w:szCs w:val="18"/>
              </w:rPr>
              <w:t>Przez cały czas zamknięty układ, eliminuje bezpośrednią manipulację przy miejscu wprowadzenia cewnika, mała utrata krwi przy zmianie systemów do pomiaru ciśnienia, maksymalnie 7 dni założenia albo 360 połączeń, łatwa dezynfekcja, bezigłowe stosowanie zmniejsza ryzyko przypadkowego zakłucia zgodnie z wytycznymi TRBA250</w:t>
            </w:r>
            <w:r w:rsidR="007A13DB" w:rsidRPr="00D175D5">
              <w:rPr>
                <w:rFonts w:ascii="Arial" w:hAnsi="Arial" w:cs="Arial"/>
                <w:bCs/>
                <w:sz w:val="18"/>
                <w:szCs w:val="18"/>
              </w:rPr>
              <w:t xml:space="preserve"> lub równoważnymi</w:t>
            </w:r>
            <w:r w:rsidRPr="00D175D5">
              <w:rPr>
                <w:rFonts w:ascii="Arial" w:hAnsi="Arial" w:cs="Arial"/>
                <w:bCs/>
                <w:sz w:val="18"/>
                <w:szCs w:val="18"/>
              </w:rPr>
              <w:t>, ze złączem wytrzymałym na wysokie ciśnienia maksymalnie 240 psi (16,5 bar)</w:t>
            </w:r>
          </w:p>
          <w:p w14:paraId="7F603309" w14:textId="77777777" w:rsidR="00F979A5" w:rsidRPr="00D175D5" w:rsidRDefault="00F979A5" w:rsidP="00631738">
            <w:pPr>
              <w:rPr>
                <w:rFonts w:ascii="Arial" w:hAnsi="Arial" w:cs="Arial"/>
                <w:bCs/>
                <w:sz w:val="18"/>
                <w:szCs w:val="18"/>
              </w:rPr>
            </w:pPr>
            <w:r w:rsidRPr="00D175D5">
              <w:rPr>
                <w:rFonts w:ascii="Arial" w:hAnsi="Arial" w:cs="Arial"/>
                <w:bCs/>
                <w:sz w:val="18"/>
                <w:szCs w:val="18"/>
              </w:rPr>
              <w:t>1 kanałowy 1x10cm</w:t>
            </w:r>
          </w:p>
          <w:p w14:paraId="359CC049" w14:textId="42E42CF4" w:rsidR="00F979A5" w:rsidRPr="00D175D5" w:rsidRDefault="00F979A5" w:rsidP="00631738">
            <w:pPr>
              <w:rPr>
                <w:rFonts w:ascii="Arial" w:hAnsi="Arial" w:cs="Arial"/>
                <w:bCs/>
                <w:sz w:val="18"/>
                <w:szCs w:val="18"/>
              </w:rPr>
            </w:pPr>
            <w:r w:rsidRPr="00D175D5">
              <w:rPr>
                <w:rFonts w:ascii="Arial" w:hAnsi="Arial" w:cs="Arial"/>
                <w:bCs/>
                <w:sz w:val="18"/>
                <w:szCs w:val="18"/>
              </w:rPr>
              <w:t>2 kanałowy 2x8 cm</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97EAB" w14:textId="27F10B6C" w:rsidR="00CB3C2B" w:rsidRPr="005F7F6A" w:rsidRDefault="00F979A5" w:rsidP="00631738">
            <w:pPr>
              <w:jc w:val="center"/>
              <w:rPr>
                <w:rFonts w:ascii="Arial" w:hAnsi="Arial" w:cs="Arial"/>
                <w:bCs/>
                <w:sz w:val="18"/>
                <w:szCs w:val="18"/>
              </w:rPr>
            </w:pPr>
            <w:r w:rsidRPr="00D175D5">
              <w:rPr>
                <w:rFonts w:ascii="Arial" w:hAnsi="Arial" w:cs="Arial"/>
                <w:bCs/>
                <w:sz w:val="18"/>
                <w:szCs w:val="18"/>
              </w:rPr>
              <w:t>tak</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D5146" w14:textId="77777777" w:rsidR="00CB3C2B" w:rsidRPr="005F7F6A" w:rsidRDefault="00CB3C2B" w:rsidP="00631738">
            <w:pPr>
              <w:ind w:left="-108" w:right="-108"/>
              <w:jc w:val="center"/>
              <w:rPr>
                <w:rFonts w:ascii="Arial" w:hAnsi="Arial" w:cs="Arial"/>
                <w:bCs/>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3942B" w14:textId="77777777" w:rsidR="00CB3C2B" w:rsidRPr="005F7F6A" w:rsidRDefault="00CB3C2B" w:rsidP="00631738">
            <w:pPr>
              <w:jc w:val="center"/>
              <w:rPr>
                <w:rFonts w:ascii="Arial" w:hAnsi="Arial" w:cs="Arial"/>
                <w:bCs/>
                <w:sz w:val="18"/>
                <w:szCs w:val="18"/>
              </w:rPr>
            </w:pPr>
          </w:p>
        </w:tc>
      </w:tr>
    </w:tbl>
    <w:p w14:paraId="759BC496" w14:textId="77777777" w:rsidR="00631738" w:rsidRDefault="00631738" w:rsidP="00631738">
      <w:pPr>
        <w:rPr>
          <w:rFonts w:ascii="Arial" w:hAnsi="Arial" w:cs="Arial"/>
        </w:rPr>
      </w:pPr>
    </w:p>
    <w:tbl>
      <w:tblPr>
        <w:tblW w:w="9923" w:type="dxa"/>
        <w:tblInd w:w="250" w:type="dxa"/>
        <w:tblLook w:val="01E0" w:firstRow="1" w:lastRow="1" w:firstColumn="1" w:lastColumn="1" w:noHBand="0" w:noVBand="0"/>
      </w:tblPr>
      <w:tblGrid>
        <w:gridCol w:w="566"/>
        <w:gridCol w:w="4961"/>
        <w:gridCol w:w="1729"/>
        <w:gridCol w:w="1247"/>
        <w:gridCol w:w="1420"/>
      </w:tblGrid>
      <w:tr w:rsidR="00631738" w14:paraId="4E920F8D" w14:textId="77777777" w:rsidTr="00BF21BF">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3D1B177" w14:textId="77777777" w:rsidR="00631738" w:rsidRDefault="00631738" w:rsidP="00BF21BF">
            <w:pPr>
              <w:rPr>
                <w:rFonts w:ascii="Arial" w:hAnsi="Arial" w:cs="Arial"/>
                <w:bCs/>
              </w:rPr>
            </w:pPr>
            <w:r>
              <w:rPr>
                <w:rFonts w:ascii="Arial" w:hAnsi="Arial" w:cs="Arial"/>
              </w:rPr>
              <w:t xml:space="preserve">CZĘŚĆ NR 5 </w:t>
            </w:r>
            <w:r>
              <w:rPr>
                <w:rFonts w:ascii="Arial" w:hAnsi="Arial" w:cs="Arial"/>
                <w:bCs/>
              </w:rPr>
              <w:t>KANIULA DOTĘTNICZA</w:t>
            </w:r>
          </w:p>
        </w:tc>
      </w:tr>
      <w:tr w:rsidR="00631738" w14:paraId="0BB6B126"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B6EA9" w14:textId="77777777" w:rsidR="00631738" w:rsidRDefault="00631738" w:rsidP="00BF21BF">
            <w:pPr>
              <w:jc w:val="center"/>
              <w:rPr>
                <w:rFonts w:ascii="Arial" w:hAnsi="Arial" w:cs="Arial"/>
                <w:bCs/>
                <w:sz w:val="16"/>
                <w:szCs w:val="16"/>
              </w:rPr>
            </w:pPr>
            <w:r>
              <w:rPr>
                <w:rFonts w:ascii="Arial" w:hAnsi="Arial" w:cs="Arial"/>
                <w:bCs/>
                <w:sz w:val="16"/>
                <w:szCs w:val="16"/>
              </w:rPr>
              <w:t>Lp.</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12C73" w14:textId="77777777" w:rsidR="00631738" w:rsidRDefault="00631738" w:rsidP="00BF21BF">
            <w:pPr>
              <w:jc w:val="center"/>
              <w:rPr>
                <w:rFonts w:ascii="Arial" w:hAnsi="Arial" w:cs="Arial"/>
                <w:bCs/>
                <w:sz w:val="16"/>
                <w:szCs w:val="16"/>
              </w:rPr>
            </w:pPr>
            <w:r>
              <w:rPr>
                <w:rFonts w:ascii="Arial" w:hAnsi="Arial" w:cs="Arial"/>
                <w:bCs/>
                <w:sz w:val="16"/>
                <w:szCs w:val="16"/>
              </w:rPr>
              <w:t>Opis przedmiotu zamówienia</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31690" w14:textId="77777777" w:rsidR="00631738" w:rsidRDefault="00631738" w:rsidP="00BF21BF">
            <w:pPr>
              <w:jc w:val="center"/>
              <w:rPr>
                <w:rFonts w:ascii="Arial" w:hAnsi="Arial" w:cs="Arial"/>
                <w:bCs/>
                <w:sz w:val="16"/>
                <w:szCs w:val="16"/>
              </w:rPr>
            </w:pPr>
            <w:r>
              <w:rPr>
                <w:rFonts w:ascii="Arial" w:hAnsi="Arial" w:cs="Arial"/>
                <w:bCs/>
                <w:sz w:val="16"/>
                <w:szCs w:val="16"/>
              </w:rPr>
              <w:t>Wymóg graniczny/Rozmiar</w:t>
            </w:r>
          </w:p>
        </w:tc>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56388" w14:textId="77777777" w:rsidR="00631738" w:rsidRDefault="00631738" w:rsidP="00BF21BF">
            <w:pPr>
              <w:ind w:left="-108" w:right="-108"/>
              <w:jc w:val="center"/>
              <w:rPr>
                <w:rFonts w:ascii="Arial" w:hAnsi="Arial" w:cs="Arial"/>
                <w:bCs/>
                <w:sz w:val="16"/>
                <w:szCs w:val="16"/>
              </w:rPr>
            </w:pPr>
            <w:r>
              <w:rPr>
                <w:rFonts w:ascii="Arial" w:hAnsi="Arial" w:cs="Arial"/>
                <w:bCs/>
                <w:sz w:val="16"/>
                <w:szCs w:val="16"/>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854B6" w14:textId="77777777" w:rsidR="00631738" w:rsidRDefault="00631738" w:rsidP="00BF21BF">
            <w:pPr>
              <w:jc w:val="center"/>
              <w:rPr>
                <w:rFonts w:ascii="Arial" w:hAnsi="Arial" w:cs="Arial"/>
                <w:bCs/>
                <w:sz w:val="16"/>
                <w:szCs w:val="16"/>
              </w:rPr>
            </w:pPr>
            <w:r>
              <w:rPr>
                <w:rFonts w:ascii="Arial" w:hAnsi="Arial" w:cs="Arial"/>
                <w:bCs/>
                <w:sz w:val="16"/>
                <w:szCs w:val="16"/>
              </w:rPr>
              <w:t>Producent, nr kat.</w:t>
            </w:r>
          </w:p>
        </w:tc>
      </w:tr>
      <w:tr w:rsidR="00631738" w:rsidRPr="005F7F6A" w14:paraId="41B9868F"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6A8E9"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AF5FE"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Kaniula dotętnicza 20G 1,1 x 45 mm, przepływ 49 ml/min</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BFB26" w14:textId="77777777" w:rsidR="00631738" w:rsidRPr="005F7F6A" w:rsidRDefault="00631738" w:rsidP="00BF21BF">
            <w:pPr>
              <w:jc w:val="center"/>
              <w:rPr>
                <w:rFonts w:ascii="Arial" w:hAnsi="Arial" w:cs="Arial"/>
                <w:color w:val="000000"/>
                <w:sz w:val="18"/>
                <w:szCs w:val="18"/>
              </w:rPr>
            </w:pPr>
            <w:r w:rsidRPr="005F7F6A">
              <w:rPr>
                <w:rFonts w:ascii="Arial" w:hAnsi="Arial" w:cs="Arial"/>
                <w:bCs/>
                <w:sz w:val="18"/>
                <w:szCs w:val="18"/>
              </w:rPr>
              <w:t>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2C1EAD88" w14:textId="77777777" w:rsidR="00631738" w:rsidRPr="005F7F6A" w:rsidRDefault="00631738" w:rsidP="00BF21BF">
            <w:pPr>
              <w:rPr>
                <w:rFonts w:ascii="Arial" w:hAnsi="Arial" w:cs="Arial"/>
                <w:bCs/>
                <w:sz w:val="18"/>
                <w:szCs w:val="18"/>
              </w:rPr>
            </w:pPr>
          </w:p>
        </w:tc>
        <w:tc>
          <w:tcPr>
            <w:tcW w:w="142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FF4143F" w14:textId="77777777" w:rsidR="00631738" w:rsidRPr="005F7F6A" w:rsidRDefault="00631738" w:rsidP="00BF21BF">
            <w:pPr>
              <w:rPr>
                <w:rFonts w:ascii="Arial" w:hAnsi="Arial" w:cs="Arial"/>
                <w:bCs/>
                <w:sz w:val="18"/>
                <w:szCs w:val="18"/>
              </w:rPr>
            </w:pPr>
          </w:p>
        </w:tc>
      </w:tr>
      <w:tr w:rsidR="00631738" w:rsidRPr="005F7F6A" w14:paraId="51B54793"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BF558"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2</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FD8D5"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Kaniula wykonana z PTFE, bez zawartości DEHP, PVC ani naturalnego latexu, igła powlekana silikonem, gładka</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E2F23" w14:textId="77777777" w:rsidR="00631738" w:rsidRPr="005F7F6A" w:rsidRDefault="00631738" w:rsidP="00BF21BF">
            <w:pPr>
              <w:jc w:val="center"/>
              <w:rPr>
                <w:rFonts w:ascii="Arial" w:hAnsi="Arial" w:cs="Arial"/>
                <w:color w:val="000000"/>
                <w:sz w:val="18"/>
                <w:szCs w:val="18"/>
              </w:rPr>
            </w:pPr>
            <w:r w:rsidRPr="005F7F6A">
              <w:rPr>
                <w:rFonts w:ascii="Arial" w:hAnsi="Arial" w:cs="Arial"/>
                <w:bCs/>
                <w:sz w:val="18"/>
                <w:szCs w:val="18"/>
              </w:rPr>
              <w:t>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4302F754" w14:textId="77777777" w:rsidR="00631738" w:rsidRPr="005F7F6A"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63D73265" w14:textId="77777777" w:rsidR="00631738" w:rsidRPr="005F7F6A" w:rsidRDefault="00631738" w:rsidP="00BF21BF">
            <w:pPr>
              <w:rPr>
                <w:rFonts w:ascii="Arial" w:hAnsi="Arial" w:cs="Arial"/>
                <w:bCs/>
                <w:sz w:val="18"/>
                <w:szCs w:val="18"/>
              </w:rPr>
            </w:pPr>
          </w:p>
        </w:tc>
      </w:tr>
      <w:tr w:rsidR="00631738" w:rsidRPr="005F7F6A" w14:paraId="41394FB8"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7A80C"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3</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69F71"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Przesuwalny zawór odcinający suwakowo-kulkowy kodowany kolorem czerwonym</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F65AD"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77CC7D74" w14:textId="77777777" w:rsidR="00631738" w:rsidRPr="005F7F6A"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7AF5C2A6" w14:textId="77777777" w:rsidR="00631738" w:rsidRPr="005F7F6A" w:rsidRDefault="00631738" w:rsidP="00BF21BF">
            <w:pPr>
              <w:rPr>
                <w:rFonts w:ascii="Arial" w:hAnsi="Arial" w:cs="Arial"/>
                <w:bCs/>
                <w:sz w:val="18"/>
                <w:szCs w:val="18"/>
              </w:rPr>
            </w:pPr>
          </w:p>
        </w:tc>
      </w:tr>
      <w:tr w:rsidR="00631738" w:rsidRPr="005F7F6A" w14:paraId="3C81157F"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41198"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4</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E68F"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Skrzydełka boczne z pojedynczym otworem umożliwiającym przyszycie kaniuli do skóry</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0DCD5"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7DA4ABF8" w14:textId="77777777" w:rsidR="00631738" w:rsidRPr="005F7F6A"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31664C12" w14:textId="77777777" w:rsidR="00631738" w:rsidRPr="005F7F6A" w:rsidRDefault="00631738" w:rsidP="00BF21BF">
            <w:pPr>
              <w:rPr>
                <w:rFonts w:ascii="Arial" w:hAnsi="Arial" w:cs="Arial"/>
                <w:bCs/>
                <w:sz w:val="18"/>
                <w:szCs w:val="18"/>
              </w:rPr>
            </w:pPr>
          </w:p>
        </w:tc>
      </w:tr>
      <w:tr w:rsidR="00631738" w:rsidRPr="005F7F6A" w14:paraId="2336AE43"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28380"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5</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BA197" w14:textId="62CB33AC"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 xml:space="preserve">Sterylna, jednorazowego użytku z potwierdzonym przez producenta w </w:t>
            </w:r>
            <w:r w:rsidR="00E04127" w:rsidRPr="005F7F6A">
              <w:rPr>
                <w:rFonts w:ascii="Arial" w:hAnsi="Arial" w:cs="Arial"/>
                <w:color w:val="000000"/>
                <w:sz w:val="18"/>
                <w:szCs w:val="18"/>
              </w:rPr>
              <w:t>instrukcji</w:t>
            </w:r>
            <w:r w:rsidRPr="005F7F6A">
              <w:rPr>
                <w:rFonts w:ascii="Arial" w:hAnsi="Arial" w:cs="Arial"/>
                <w:color w:val="000000"/>
                <w:sz w:val="18"/>
                <w:szCs w:val="18"/>
              </w:rPr>
              <w:t xml:space="preserve"> użycia opisanej w języku polskim, czasem stosowania do 30 dni</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2DA67"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4B514BE7" w14:textId="77777777" w:rsidR="00631738" w:rsidRPr="005F7F6A"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08D9B663" w14:textId="77777777" w:rsidR="00631738" w:rsidRPr="005F7F6A" w:rsidRDefault="00631738" w:rsidP="00BF21BF">
            <w:pPr>
              <w:rPr>
                <w:rFonts w:ascii="Arial" w:hAnsi="Arial" w:cs="Arial"/>
                <w:bCs/>
                <w:sz w:val="18"/>
                <w:szCs w:val="18"/>
              </w:rPr>
            </w:pPr>
          </w:p>
        </w:tc>
      </w:tr>
      <w:tr w:rsidR="00631738" w:rsidRPr="005F7F6A" w14:paraId="4E4A8069"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7FFF5"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6</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15A6"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3 wskaźniki położenia ON/OFF, w tym czytelny optyczny.</w:t>
            </w:r>
          </w:p>
        </w:tc>
        <w:tc>
          <w:tcPr>
            <w:tcW w:w="17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24B43"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tak</w:t>
            </w:r>
          </w:p>
        </w:tc>
        <w:tc>
          <w:tcPr>
            <w:tcW w:w="1247" w:type="dxa"/>
            <w:tcBorders>
              <w:top w:val="single" w:sz="4" w:space="0" w:color="000000"/>
              <w:left w:val="single" w:sz="4" w:space="0" w:color="000000"/>
              <w:bottom w:val="single" w:sz="4" w:space="0" w:color="000000"/>
              <w:right w:val="single" w:sz="4" w:space="0" w:color="000000"/>
            </w:tcBorders>
            <w:shd w:val="clear" w:color="auto" w:fill="auto"/>
          </w:tcPr>
          <w:p w14:paraId="771E0787" w14:textId="77777777" w:rsidR="00631738" w:rsidRPr="005F7F6A" w:rsidRDefault="00631738" w:rsidP="00BF21BF">
            <w:pPr>
              <w:rPr>
                <w:rFonts w:ascii="Arial" w:hAnsi="Arial" w:cs="Arial"/>
                <w:bCs/>
                <w:sz w:val="18"/>
                <w:szCs w:val="18"/>
              </w:rPr>
            </w:pPr>
          </w:p>
        </w:tc>
        <w:tc>
          <w:tcPr>
            <w:tcW w:w="1420" w:type="dxa"/>
            <w:vMerge/>
            <w:tcBorders>
              <w:top w:val="single" w:sz="4" w:space="0" w:color="000000"/>
              <w:left w:val="single" w:sz="4" w:space="0" w:color="000000"/>
              <w:bottom w:val="single" w:sz="4" w:space="0" w:color="000000"/>
              <w:right w:val="single" w:sz="4" w:space="0" w:color="000000"/>
            </w:tcBorders>
            <w:shd w:val="clear" w:color="auto" w:fill="auto"/>
          </w:tcPr>
          <w:p w14:paraId="5613BD1A" w14:textId="77777777" w:rsidR="00631738" w:rsidRPr="005F7F6A" w:rsidRDefault="00631738" w:rsidP="00BF21BF">
            <w:pPr>
              <w:rPr>
                <w:rFonts w:ascii="Arial" w:hAnsi="Arial" w:cs="Arial"/>
                <w:bCs/>
                <w:sz w:val="18"/>
                <w:szCs w:val="18"/>
              </w:rPr>
            </w:pPr>
          </w:p>
        </w:tc>
      </w:tr>
    </w:tbl>
    <w:p w14:paraId="1B2D208D" w14:textId="77777777" w:rsidR="00631738" w:rsidRDefault="00631738" w:rsidP="00631738">
      <w:pPr>
        <w:rPr>
          <w:rFonts w:ascii="Arial" w:hAnsi="Arial" w:cs="Arial"/>
        </w:rPr>
      </w:pPr>
    </w:p>
    <w:tbl>
      <w:tblPr>
        <w:tblW w:w="9923" w:type="dxa"/>
        <w:tblInd w:w="212" w:type="dxa"/>
        <w:tblCellMar>
          <w:left w:w="70" w:type="dxa"/>
          <w:right w:w="70" w:type="dxa"/>
        </w:tblCellMar>
        <w:tblLook w:val="0000" w:firstRow="0" w:lastRow="0" w:firstColumn="0" w:lastColumn="0" w:noHBand="0" w:noVBand="0"/>
      </w:tblPr>
      <w:tblGrid>
        <w:gridCol w:w="566"/>
        <w:gridCol w:w="4961"/>
        <w:gridCol w:w="1625"/>
        <w:gridCol w:w="1351"/>
        <w:gridCol w:w="1420"/>
      </w:tblGrid>
      <w:tr w:rsidR="00631738" w14:paraId="05422E52" w14:textId="77777777" w:rsidTr="00BF21BF">
        <w:trPr>
          <w:cantSplit/>
          <w:trHeight w:val="279"/>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4683FC" w14:textId="77777777" w:rsidR="00631738" w:rsidRDefault="00631738" w:rsidP="00BF21BF">
            <w:pPr>
              <w:rPr>
                <w:rFonts w:ascii="Arial" w:hAnsi="Arial" w:cs="Arial"/>
              </w:rPr>
            </w:pPr>
            <w:r>
              <w:rPr>
                <w:rFonts w:ascii="Arial" w:hAnsi="Arial" w:cs="Arial"/>
                <w:bCs/>
              </w:rPr>
              <w:t xml:space="preserve">CZĘŚĆ NR 6 </w:t>
            </w:r>
            <w:r>
              <w:rPr>
                <w:rFonts w:ascii="Arial" w:hAnsi="Arial" w:cs="Arial"/>
              </w:rPr>
              <w:t>IGŁY DO BIOPSJI GRUBOIGŁOWEJ</w:t>
            </w:r>
          </w:p>
        </w:tc>
      </w:tr>
      <w:tr w:rsidR="00631738" w14:paraId="1202133E"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7B61C" w14:textId="77777777" w:rsidR="00631738" w:rsidRDefault="00631738" w:rsidP="00BF21BF">
            <w:pPr>
              <w:jc w:val="center"/>
              <w:rPr>
                <w:rFonts w:ascii="Arial" w:hAnsi="Arial" w:cs="Arial"/>
                <w:sz w:val="16"/>
                <w:szCs w:val="16"/>
              </w:rPr>
            </w:pPr>
            <w:r>
              <w:rPr>
                <w:rFonts w:ascii="Arial" w:hAnsi="Arial" w:cs="Arial"/>
                <w:sz w:val="16"/>
                <w:szCs w:val="16"/>
              </w:rPr>
              <w:t>Lp.</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24475" w14:textId="77777777" w:rsidR="00631738" w:rsidRDefault="00631738" w:rsidP="00BF21BF">
            <w:pPr>
              <w:jc w:val="center"/>
              <w:rPr>
                <w:rFonts w:ascii="Arial" w:hAnsi="Arial" w:cs="Arial"/>
                <w:sz w:val="16"/>
                <w:szCs w:val="16"/>
              </w:rPr>
            </w:pPr>
            <w:r>
              <w:rPr>
                <w:rFonts w:ascii="Arial" w:hAnsi="Arial" w:cs="Arial"/>
                <w:sz w:val="16"/>
                <w:szCs w:val="16"/>
              </w:rPr>
              <w:t>Opis przedmiotu zamówienia</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9391B" w14:textId="77777777" w:rsidR="00631738" w:rsidRDefault="00631738" w:rsidP="00BF21BF">
            <w:pPr>
              <w:jc w:val="center"/>
              <w:rPr>
                <w:rFonts w:ascii="Arial" w:hAnsi="Arial" w:cs="Arial"/>
                <w:sz w:val="16"/>
                <w:szCs w:val="16"/>
              </w:rPr>
            </w:pPr>
            <w:r>
              <w:rPr>
                <w:rFonts w:ascii="Arial" w:hAnsi="Arial" w:cs="Arial"/>
                <w:sz w:val="16"/>
                <w:szCs w:val="16"/>
              </w:rPr>
              <w:t>Wymóg graniczny/ Rozmiar</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0C3B4" w14:textId="77777777" w:rsidR="00631738" w:rsidRDefault="00631738" w:rsidP="00BF21BF">
            <w:pPr>
              <w:ind w:left="-108" w:right="-108"/>
              <w:jc w:val="center"/>
              <w:rPr>
                <w:rFonts w:ascii="Arial" w:hAnsi="Arial" w:cs="Arial"/>
                <w:bCs/>
                <w:sz w:val="16"/>
                <w:szCs w:val="16"/>
              </w:rPr>
            </w:pPr>
            <w:r>
              <w:rPr>
                <w:rFonts w:ascii="Arial" w:hAnsi="Arial" w:cs="Arial"/>
                <w:bCs/>
                <w:sz w:val="16"/>
                <w:szCs w:val="16"/>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0DD2F" w14:textId="77777777" w:rsidR="00631738" w:rsidRDefault="00631738" w:rsidP="00BF21BF">
            <w:pPr>
              <w:jc w:val="center"/>
              <w:rPr>
                <w:rFonts w:ascii="Arial" w:hAnsi="Arial" w:cs="Arial"/>
                <w:sz w:val="16"/>
                <w:szCs w:val="16"/>
              </w:rPr>
            </w:pPr>
            <w:r>
              <w:rPr>
                <w:rFonts w:ascii="Arial" w:hAnsi="Arial" w:cs="Arial"/>
                <w:bCs/>
                <w:sz w:val="16"/>
                <w:szCs w:val="16"/>
              </w:rPr>
              <w:t>Producent, nr kat.</w:t>
            </w:r>
          </w:p>
        </w:tc>
      </w:tr>
      <w:tr w:rsidR="00631738" w:rsidRPr="005F7F6A" w14:paraId="141D865A" w14:textId="77777777" w:rsidTr="00BF21BF">
        <w:trPr>
          <w:cantSplit/>
          <w:trHeight w:val="302"/>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8E9B7"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1</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B1A87" w14:textId="77777777" w:rsidR="00631738" w:rsidRPr="005F7F6A" w:rsidRDefault="00631738" w:rsidP="00BF21BF">
            <w:pPr>
              <w:rPr>
                <w:rFonts w:ascii="Arial" w:hAnsi="Arial" w:cs="Arial"/>
                <w:sz w:val="18"/>
                <w:szCs w:val="18"/>
              </w:rPr>
            </w:pPr>
            <w:r w:rsidRPr="005F7F6A">
              <w:rPr>
                <w:rFonts w:ascii="Arial" w:hAnsi="Arial" w:cs="Arial"/>
                <w:sz w:val="18"/>
                <w:szCs w:val="18"/>
              </w:rPr>
              <w:t>Igła do biopsji gruboigłowej – sterylna, jednorazowego użytku – do pobierania materiału biopsyjnego tkanek miękkich piersi, współpracująca z działem do biopsji Bard Magnum, zaopatrzona w uchwyt do mocowania</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D56910"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14 G x 130mm</w:t>
            </w:r>
          </w:p>
          <w:p w14:paraId="1F2C513F"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14 G x 160mm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5ADD7" w14:textId="77777777" w:rsidR="00631738" w:rsidRPr="005F7F6A" w:rsidRDefault="00631738" w:rsidP="00BF21BF">
            <w:pPr>
              <w:jc w:val="center"/>
              <w:rPr>
                <w:rFonts w:ascii="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ABD50" w14:textId="77777777" w:rsidR="00631738" w:rsidRPr="005F7F6A" w:rsidRDefault="00631738" w:rsidP="00BF21BF">
            <w:pPr>
              <w:rPr>
                <w:rFonts w:ascii="Arial" w:hAnsi="Arial" w:cs="Arial"/>
                <w:sz w:val="18"/>
                <w:szCs w:val="18"/>
              </w:rPr>
            </w:pPr>
          </w:p>
        </w:tc>
      </w:tr>
      <w:tr w:rsidR="00631738" w:rsidRPr="005F7F6A" w14:paraId="4D3DFF5D" w14:textId="77777777" w:rsidTr="00BF21BF">
        <w:trPr>
          <w:cantSplit/>
          <w:trHeight w:val="302"/>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7DE78"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2</w:t>
            </w:r>
          </w:p>
        </w:tc>
        <w:tc>
          <w:tcPr>
            <w:tcW w:w="4961" w:type="dxa"/>
            <w:tcBorders>
              <w:top w:val="single" w:sz="4" w:space="0" w:color="000000"/>
              <w:bottom w:val="single" w:sz="4" w:space="0" w:color="000000"/>
            </w:tcBorders>
            <w:shd w:val="clear" w:color="auto" w:fill="auto"/>
            <w:vAlign w:val="center"/>
          </w:tcPr>
          <w:p w14:paraId="67DE8F23" w14:textId="77777777" w:rsidR="00631738" w:rsidRPr="005F7F6A" w:rsidRDefault="00631738" w:rsidP="00BF21BF">
            <w:pPr>
              <w:rPr>
                <w:rFonts w:ascii="Arial" w:hAnsi="Arial" w:cs="Arial"/>
                <w:sz w:val="18"/>
                <w:szCs w:val="18"/>
              </w:rPr>
            </w:pPr>
            <w:r w:rsidRPr="005F7F6A">
              <w:rPr>
                <w:rFonts w:ascii="Arial" w:hAnsi="Arial" w:cs="Arial"/>
                <w:sz w:val="18"/>
                <w:szCs w:val="18"/>
              </w:rPr>
              <w:t>Igła automatyczna do biopsji gruboigłowej, sterylna, jednorazowego użytku</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620FB"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14G x 100mm, 14Gx160mm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C3346" w14:textId="77777777" w:rsidR="00631738" w:rsidRPr="005F7F6A" w:rsidRDefault="00631738" w:rsidP="00BF21BF">
            <w:pPr>
              <w:jc w:val="center"/>
              <w:rPr>
                <w:rFonts w:ascii="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7C21A" w14:textId="77777777" w:rsidR="00631738" w:rsidRPr="005F7F6A" w:rsidRDefault="00631738" w:rsidP="00BF21BF">
            <w:pPr>
              <w:rPr>
                <w:rFonts w:ascii="Arial" w:hAnsi="Arial" w:cs="Arial"/>
                <w:sz w:val="18"/>
                <w:szCs w:val="18"/>
              </w:rPr>
            </w:pPr>
          </w:p>
        </w:tc>
      </w:tr>
      <w:tr w:rsidR="00631738" w:rsidRPr="005F7F6A" w14:paraId="0198FF44" w14:textId="77777777" w:rsidTr="00BF21BF">
        <w:trPr>
          <w:cantSplit/>
          <w:trHeight w:val="302"/>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A7B29"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3</w:t>
            </w:r>
          </w:p>
        </w:tc>
        <w:tc>
          <w:tcPr>
            <w:tcW w:w="4961" w:type="dxa"/>
            <w:tcBorders>
              <w:top w:val="single" w:sz="4" w:space="0" w:color="000000"/>
              <w:bottom w:val="single" w:sz="4" w:space="0" w:color="000000"/>
            </w:tcBorders>
            <w:shd w:val="clear" w:color="auto" w:fill="auto"/>
            <w:vAlign w:val="bottom"/>
          </w:tcPr>
          <w:p w14:paraId="1BD3C5B7" w14:textId="77777777" w:rsidR="00631738" w:rsidRPr="005F7F6A" w:rsidRDefault="00631738" w:rsidP="00BF21BF">
            <w:pPr>
              <w:rPr>
                <w:rFonts w:ascii="Arial" w:hAnsi="Arial" w:cs="Arial"/>
                <w:sz w:val="18"/>
                <w:szCs w:val="18"/>
              </w:rPr>
            </w:pPr>
            <w:r w:rsidRPr="005F7F6A">
              <w:rPr>
                <w:rFonts w:ascii="Arial" w:hAnsi="Arial" w:cs="Arial"/>
                <w:sz w:val="18"/>
                <w:szCs w:val="18"/>
              </w:rPr>
              <w:t>Igła półautomatyczna do biopsji gruboigłowej, sterylna, jednorazowego użytku</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AD96"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14Gx6cm, 14Gx10cm</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41E80" w14:textId="77777777" w:rsidR="00631738" w:rsidRPr="005F7F6A" w:rsidRDefault="00631738" w:rsidP="00BF21BF">
            <w:pPr>
              <w:jc w:val="center"/>
              <w:rPr>
                <w:rFonts w:ascii="Arial" w:hAnsi="Arial" w:cs="Arial"/>
                <w:sz w:val="18"/>
                <w:szCs w:val="18"/>
              </w:rPr>
            </w:pP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2C128" w14:textId="77777777" w:rsidR="00631738" w:rsidRPr="005F7F6A" w:rsidRDefault="00631738" w:rsidP="00BF21BF">
            <w:pPr>
              <w:rPr>
                <w:rFonts w:ascii="Arial" w:hAnsi="Arial" w:cs="Arial"/>
                <w:sz w:val="18"/>
                <w:szCs w:val="18"/>
              </w:rPr>
            </w:pPr>
          </w:p>
        </w:tc>
      </w:tr>
    </w:tbl>
    <w:p w14:paraId="65857E1C" w14:textId="77777777" w:rsidR="00631738" w:rsidRDefault="00631738" w:rsidP="00631738">
      <w:pPr>
        <w:rPr>
          <w:rFonts w:ascii="Arial" w:hAnsi="Arial" w:cs="Arial"/>
        </w:rPr>
      </w:pPr>
    </w:p>
    <w:tbl>
      <w:tblPr>
        <w:tblW w:w="9923" w:type="dxa"/>
        <w:tblInd w:w="212" w:type="dxa"/>
        <w:tblCellMar>
          <w:left w:w="70" w:type="dxa"/>
          <w:right w:w="70" w:type="dxa"/>
        </w:tblCellMar>
        <w:tblLook w:val="0000" w:firstRow="0" w:lastRow="0" w:firstColumn="0" w:lastColumn="0" w:noHBand="0" w:noVBand="0"/>
      </w:tblPr>
      <w:tblGrid>
        <w:gridCol w:w="564"/>
        <w:gridCol w:w="4963"/>
        <w:gridCol w:w="1625"/>
        <w:gridCol w:w="1351"/>
        <w:gridCol w:w="1420"/>
      </w:tblGrid>
      <w:tr w:rsidR="00631738" w14:paraId="4282A4AF" w14:textId="77777777" w:rsidTr="00BF21BF">
        <w:trPr>
          <w:cantSplit/>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43F108" w14:textId="77777777" w:rsidR="00631738" w:rsidRDefault="00631738" w:rsidP="00BF21BF">
            <w:pPr>
              <w:rPr>
                <w:rFonts w:ascii="Arial" w:hAnsi="Arial" w:cs="Arial"/>
              </w:rPr>
            </w:pPr>
            <w:r>
              <w:rPr>
                <w:rFonts w:ascii="Arial" w:hAnsi="Arial" w:cs="Arial"/>
                <w:bCs/>
              </w:rPr>
              <w:t xml:space="preserve">CZĘŚĆ NR 7 </w:t>
            </w:r>
            <w:r>
              <w:rPr>
                <w:rFonts w:ascii="Arial" w:hAnsi="Arial" w:cs="Arial"/>
              </w:rPr>
              <w:t>IGŁY DO PORTÓW</w:t>
            </w:r>
            <w:r>
              <w:rPr>
                <w:rFonts w:ascii="Arial" w:eastAsia="Arial Unicode MS" w:hAnsi="Arial" w:cs="Arial"/>
              </w:rPr>
              <w:t xml:space="preserve"> </w:t>
            </w:r>
          </w:p>
        </w:tc>
      </w:tr>
      <w:tr w:rsidR="00631738" w14:paraId="0D8FD274" w14:textId="77777777" w:rsidTr="00BF21BF">
        <w:trPr>
          <w:cantSplit/>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4B32E" w14:textId="77777777" w:rsidR="00631738" w:rsidRDefault="00631738" w:rsidP="00BF21BF">
            <w:pPr>
              <w:jc w:val="center"/>
              <w:rPr>
                <w:rFonts w:ascii="Arial" w:hAnsi="Arial" w:cs="Arial"/>
                <w:sz w:val="16"/>
                <w:szCs w:val="16"/>
              </w:rPr>
            </w:pPr>
            <w:r>
              <w:rPr>
                <w:rFonts w:ascii="Arial" w:hAnsi="Arial" w:cs="Arial"/>
                <w:sz w:val="16"/>
                <w:szCs w:val="16"/>
              </w:rPr>
              <w:t>Lp.</w:t>
            </w: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AAAE0" w14:textId="77777777" w:rsidR="00631738" w:rsidRDefault="00631738" w:rsidP="00BF21BF">
            <w:pPr>
              <w:jc w:val="center"/>
              <w:rPr>
                <w:rFonts w:ascii="Arial" w:hAnsi="Arial" w:cs="Arial"/>
                <w:sz w:val="16"/>
                <w:szCs w:val="16"/>
              </w:rPr>
            </w:pPr>
            <w:r>
              <w:rPr>
                <w:rFonts w:ascii="Arial" w:hAnsi="Arial" w:cs="Arial"/>
                <w:sz w:val="16"/>
                <w:szCs w:val="16"/>
              </w:rPr>
              <w:t>Opis przedmiotu zamówienia</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A31EF" w14:textId="77777777" w:rsidR="00631738" w:rsidRDefault="00631738" w:rsidP="00BF21BF">
            <w:pPr>
              <w:jc w:val="center"/>
              <w:rPr>
                <w:rFonts w:ascii="Arial" w:hAnsi="Arial" w:cs="Arial"/>
                <w:sz w:val="16"/>
                <w:szCs w:val="16"/>
              </w:rPr>
            </w:pPr>
            <w:r>
              <w:rPr>
                <w:rFonts w:ascii="Arial" w:hAnsi="Arial" w:cs="Arial"/>
                <w:sz w:val="16"/>
                <w:szCs w:val="16"/>
              </w:rPr>
              <w:t>Wymóg graniczny/ Rozmiar</w:t>
            </w:r>
          </w:p>
        </w:tc>
        <w:tc>
          <w:tcPr>
            <w:tcW w:w="13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A8081" w14:textId="77777777" w:rsidR="00631738" w:rsidRDefault="00631738" w:rsidP="00BF21BF">
            <w:pPr>
              <w:ind w:left="-108" w:right="-108"/>
              <w:jc w:val="center"/>
              <w:rPr>
                <w:rFonts w:ascii="Arial" w:hAnsi="Arial" w:cs="Arial"/>
                <w:bCs/>
                <w:sz w:val="16"/>
                <w:szCs w:val="16"/>
              </w:rPr>
            </w:pPr>
            <w:r>
              <w:rPr>
                <w:rFonts w:ascii="Arial" w:hAnsi="Arial" w:cs="Arial"/>
                <w:bCs/>
                <w:sz w:val="16"/>
                <w:szCs w:val="16"/>
              </w:rPr>
              <w:t>Potwierdzenie</w:t>
            </w:r>
          </w:p>
        </w:tc>
        <w:tc>
          <w:tcPr>
            <w:tcW w:w="1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0B72C" w14:textId="77777777" w:rsidR="00631738" w:rsidRDefault="00631738" w:rsidP="00BF21BF">
            <w:pPr>
              <w:jc w:val="center"/>
              <w:rPr>
                <w:rFonts w:ascii="Arial" w:hAnsi="Arial" w:cs="Arial"/>
                <w:sz w:val="16"/>
                <w:szCs w:val="16"/>
              </w:rPr>
            </w:pPr>
            <w:r>
              <w:rPr>
                <w:rFonts w:ascii="Arial" w:hAnsi="Arial" w:cs="Arial"/>
                <w:bCs/>
                <w:sz w:val="16"/>
                <w:szCs w:val="16"/>
              </w:rPr>
              <w:t>Producent, nr kat.</w:t>
            </w:r>
          </w:p>
        </w:tc>
      </w:tr>
      <w:tr w:rsidR="00631738" w:rsidRPr="005F7F6A" w14:paraId="17FC6C5A" w14:textId="77777777" w:rsidTr="00BF21BF">
        <w:trPr>
          <w:cantSplit/>
          <w:trHeight w:val="227"/>
        </w:trPr>
        <w:tc>
          <w:tcPr>
            <w:tcW w:w="564" w:type="dxa"/>
            <w:vMerge w:val="restart"/>
            <w:tcBorders>
              <w:top w:val="single" w:sz="4" w:space="0" w:color="000000"/>
              <w:left w:val="single" w:sz="4" w:space="0" w:color="000000"/>
              <w:right w:val="single" w:sz="4" w:space="0" w:color="000000"/>
            </w:tcBorders>
            <w:shd w:val="clear" w:color="auto" w:fill="auto"/>
            <w:vAlign w:val="center"/>
          </w:tcPr>
          <w:p w14:paraId="618959D8"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1</w:t>
            </w:r>
          </w:p>
        </w:tc>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D48AC07" w14:textId="77777777" w:rsidR="00631738" w:rsidRPr="005F7F6A" w:rsidRDefault="00631738" w:rsidP="00BF21BF">
            <w:pPr>
              <w:rPr>
                <w:rFonts w:ascii="Arial" w:hAnsi="Arial" w:cs="Arial"/>
                <w:sz w:val="18"/>
                <w:szCs w:val="18"/>
              </w:rPr>
            </w:pPr>
            <w:r w:rsidRPr="005F7F6A">
              <w:rPr>
                <w:rFonts w:ascii="Arial" w:eastAsia="Arial Unicode MS" w:hAnsi="Arial" w:cs="Arial"/>
                <w:sz w:val="18"/>
                <w:szCs w:val="18"/>
              </w:rPr>
              <w:t xml:space="preserve">Igła do portu do wlewów krótkoterminowych (zagięta), jednorazowego użytku </w:t>
            </w:r>
          </w:p>
        </w:tc>
      </w:tr>
      <w:tr w:rsidR="00631738" w:rsidRPr="005F7F6A" w14:paraId="3A1A185C" w14:textId="77777777" w:rsidTr="00BF21BF">
        <w:trPr>
          <w:cantSplit/>
          <w:trHeight w:val="227"/>
        </w:trPr>
        <w:tc>
          <w:tcPr>
            <w:tcW w:w="564" w:type="dxa"/>
            <w:vMerge/>
            <w:tcBorders>
              <w:left w:val="single" w:sz="4" w:space="0" w:color="000000"/>
              <w:bottom w:val="single" w:sz="4" w:space="0" w:color="000000"/>
              <w:right w:val="single" w:sz="4" w:space="0" w:color="000000"/>
            </w:tcBorders>
            <w:shd w:val="clear" w:color="auto" w:fill="auto"/>
            <w:vAlign w:val="center"/>
          </w:tcPr>
          <w:p w14:paraId="49D56A13" w14:textId="77777777" w:rsidR="00631738" w:rsidRPr="005F7F6A" w:rsidRDefault="00631738" w:rsidP="00BF21BF">
            <w:pPr>
              <w:jc w:val="center"/>
              <w:rPr>
                <w:rFonts w:ascii="Arial" w:hAnsi="Arial" w:cs="Arial"/>
                <w:sz w:val="18"/>
                <w:szCs w:val="18"/>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2948" w14:textId="77777777" w:rsidR="00631738" w:rsidRPr="005F7F6A" w:rsidRDefault="00631738" w:rsidP="00BF21BF">
            <w:pPr>
              <w:rPr>
                <w:rFonts w:ascii="Arial" w:eastAsia="Arial Unicode MS" w:hAnsi="Arial" w:cs="Arial"/>
                <w:sz w:val="18"/>
                <w:szCs w:val="18"/>
              </w:rPr>
            </w:pPr>
            <w:r w:rsidRPr="005F7F6A">
              <w:rPr>
                <w:rFonts w:ascii="Arial" w:eastAsia="Arial Unicode MS" w:hAnsi="Arial" w:cs="Arial"/>
                <w:sz w:val="18"/>
                <w:szCs w:val="18"/>
              </w:rPr>
              <w:t>Igła jednorazowego użytku do przepłukiwania portu zagięta, ostrze igły ze specjalnym szlifem łyżeczkowym w celu wydłużenia okresu użytkowania silikonowej membrany, podstawa igły nie zawierająca lateksu i DEHP</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3627B" w14:textId="77777777" w:rsidR="00631738" w:rsidRPr="005F7F6A" w:rsidRDefault="00631738" w:rsidP="00BF21BF">
            <w:pPr>
              <w:jc w:val="center"/>
              <w:rPr>
                <w:rFonts w:ascii="Arial" w:hAnsi="Arial" w:cs="Arial"/>
                <w:sz w:val="18"/>
                <w:szCs w:val="18"/>
              </w:rPr>
            </w:pPr>
            <w:r w:rsidRPr="005F7F6A">
              <w:rPr>
                <w:rFonts w:ascii="Arial" w:hAnsi="Arial" w:cs="Arial"/>
                <w:color w:val="000000"/>
                <w:sz w:val="18"/>
                <w:szCs w:val="18"/>
              </w:rPr>
              <w:t>tak</w:t>
            </w:r>
          </w:p>
        </w:tc>
        <w:tc>
          <w:tcPr>
            <w:tcW w:w="1351" w:type="dxa"/>
            <w:vMerge w:val="restart"/>
            <w:tcBorders>
              <w:top w:val="single" w:sz="4" w:space="0" w:color="000000"/>
              <w:left w:val="single" w:sz="4" w:space="0" w:color="000000"/>
              <w:right w:val="single" w:sz="4" w:space="0" w:color="000000"/>
            </w:tcBorders>
            <w:shd w:val="clear" w:color="auto" w:fill="auto"/>
            <w:vAlign w:val="center"/>
          </w:tcPr>
          <w:p w14:paraId="5FC5F2C8" w14:textId="77777777" w:rsidR="00631738" w:rsidRPr="005F7F6A" w:rsidRDefault="00631738" w:rsidP="00BF21BF">
            <w:pPr>
              <w:rPr>
                <w:rFonts w:ascii="Arial" w:hAnsi="Arial" w:cs="Arial"/>
                <w:sz w:val="18"/>
                <w:szCs w:val="18"/>
              </w:rPr>
            </w:pPr>
          </w:p>
        </w:tc>
        <w:tc>
          <w:tcPr>
            <w:tcW w:w="1420" w:type="dxa"/>
            <w:vMerge w:val="restart"/>
            <w:tcBorders>
              <w:top w:val="single" w:sz="4" w:space="0" w:color="000000"/>
              <w:left w:val="single" w:sz="4" w:space="0" w:color="000000"/>
              <w:right w:val="single" w:sz="4" w:space="0" w:color="000000"/>
            </w:tcBorders>
            <w:shd w:val="clear" w:color="auto" w:fill="auto"/>
            <w:vAlign w:val="center"/>
          </w:tcPr>
          <w:p w14:paraId="47FFC44A" w14:textId="77777777" w:rsidR="00631738" w:rsidRPr="005F7F6A" w:rsidRDefault="00631738" w:rsidP="00BF21BF">
            <w:pPr>
              <w:rPr>
                <w:rFonts w:ascii="Arial" w:hAnsi="Arial" w:cs="Arial"/>
                <w:sz w:val="18"/>
                <w:szCs w:val="18"/>
              </w:rPr>
            </w:pPr>
          </w:p>
        </w:tc>
      </w:tr>
      <w:tr w:rsidR="00631738" w:rsidRPr="005F7F6A" w14:paraId="4BCFD345" w14:textId="77777777" w:rsidTr="00BF21BF">
        <w:trPr>
          <w:cantSplit/>
          <w:trHeight w:val="227"/>
        </w:trPr>
        <w:tc>
          <w:tcPr>
            <w:tcW w:w="564" w:type="dxa"/>
            <w:vMerge/>
            <w:tcBorders>
              <w:left w:val="single" w:sz="4" w:space="0" w:color="000000"/>
              <w:bottom w:val="single" w:sz="4" w:space="0" w:color="000000"/>
              <w:right w:val="single" w:sz="4" w:space="0" w:color="000000"/>
            </w:tcBorders>
            <w:shd w:val="clear" w:color="auto" w:fill="auto"/>
            <w:vAlign w:val="center"/>
          </w:tcPr>
          <w:p w14:paraId="16255438" w14:textId="77777777" w:rsidR="00631738" w:rsidRPr="005F7F6A" w:rsidRDefault="00631738" w:rsidP="00BF21BF">
            <w:pPr>
              <w:jc w:val="center"/>
              <w:rPr>
                <w:rFonts w:ascii="Arial" w:hAnsi="Arial" w:cs="Arial"/>
                <w:sz w:val="18"/>
                <w:szCs w:val="18"/>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CB72B" w14:textId="77777777" w:rsidR="00631738" w:rsidRPr="005F7F6A" w:rsidRDefault="00631738" w:rsidP="00BF21BF">
            <w:pPr>
              <w:rPr>
                <w:rFonts w:ascii="Arial" w:eastAsia="Arial Unicode MS" w:hAnsi="Arial" w:cs="Arial"/>
                <w:sz w:val="18"/>
                <w:szCs w:val="18"/>
              </w:rPr>
            </w:pPr>
            <w:r w:rsidRPr="005F7F6A">
              <w:rPr>
                <w:rFonts w:ascii="Arial" w:eastAsia="Arial Unicode MS" w:hAnsi="Arial" w:cs="Arial"/>
                <w:sz w:val="18"/>
                <w:szCs w:val="18"/>
              </w:rPr>
              <w:t>rozmiar</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BC9C2" w14:textId="77777777" w:rsidR="00631738" w:rsidRPr="005F7F6A" w:rsidRDefault="00631738" w:rsidP="00BF21BF">
            <w:pPr>
              <w:jc w:val="center"/>
              <w:rPr>
                <w:rFonts w:ascii="Arial" w:hAnsi="Arial" w:cs="Arial"/>
                <w:color w:val="000000"/>
                <w:sz w:val="18"/>
                <w:szCs w:val="18"/>
              </w:rPr>
            </w:pPr>
            <w:r w:rsidRPr="005F7F6A">
              <w:rPr>
                <w:rFonts w:ascii="Arial" w:hAnsi="Arial" w:cs="Arial"/>
                <w:color w:val="000000"/>
                <w:sz w:val="18"/>
                <w:szCs w:val="18"/>
              </w:rPr>
              <w:t>20G x 20mm</w:t>
            </w:r>
          </w:p>
          <w:p w14:paraId="1A67E8DA" w14:textId="77777777" w:rsidR="00631738" w:rsidRPr="005F7F6A" w:rsidRDefault="00631738" w:rsidP="00BF21BF">
            <w:pPr>
              <w:jc w:val="center"/>
              <w:rPr>
                <w:rFonts w:ascii="Arial" w:hAnsi="Arial" w:cs="Arial"/>
                <w:color w:val="000000"/>
                <w:sz w:val="18"/>
                <w:szCs w:val="18"/>
              </w:rPr>
            </w:pPr>
            <w:r w:rsidRPr="005F7F6A">
              <w:rPr>
                <w:rFonts w:ascii="Arial" w:hAnsi="Arial" w:cs="Arial"/>
                <w:color w:val="000000"/>
                <w:sz w:val="18"/>
                <w:szCs w:val="18"/>
              </w:rPr>
              <w:t>20G x 25mm</w:t>
            </w:r>
          </w:p>
        </w:tc>
        <w:tc>
          <w:tcPr>
            <w:tcW w:w="1351" w:type="dxa"/>
            <w:vMerge/>
            <w:tcBorders>
              <w:left w:val="single" w:sz="4" w:space="0" w:color="000000"/>
              <w:bottom w:val="single" w:sz="4" w:space="0" w:color="000000"/>
              <w:right w:val="single" w:sz="4" w:space="0" w:color="000000"/>
            </w:tcBorders>
            <w:shd w:val="clear" w:color="auto" w:fill="auto"/>
            <w:vAlign w:val="center"/>
          </w:tcPr>
          <w:p w14:paraId="1F5CB0B7" w14:textId="77777777" w:rsidR="00631738" w:rsidRPr="005F7F6A" w:rsidRDefault="00631738" w:rsidP="00BF21BF">
            <w:pPr>
              <w:rPr>
                <w:rFonts w:ascii="Arial" w:hAnsi="Arial" w:cs="Arial"/>
                <w:sz w:val="18"/>
                <w:szCs w:val="18"/>
              </w:rPr>
            </w:pPr>
          </w:p>
        </w:tc>
        <w:tc>
          <w:tcPr>
            <w:tcW w:w="1420" w:type="dxa"/>
            <w:vMerge/>
            <w:tcBorders>
              <w:left w:val="single" w:sz="4" w:space="0" w:color="000000"/>
              <w:bottom w:val="single" w:sz="4" w:space="0" w:color="000000"/>
              <w:right w:val="single" w:sz="4" w:space="0" w:color="000000"/>
            </w:tcBorders>
            <w:shd w:val="clear" w:color="auto" w:fill="auto"/>
            <w:vAlign w:val="center"/>
          </w:tcPr>
          <w:p w14:paraId="41F414D4" w14:textId="77777777" w:rsidR="00631738" w:rsidRPr="005F7F6A" w:rsidRDefault="00631738" w:rsidP="00BF21BF">
            <w:pPr>
              <w:rPr>
                <w:rFonts w:ascii="Arial" w:hAnsi="Arial" w:cs="Arial"/>
                <w:sz w:val="18"/>
                <w:szCs w:val="18"/>
              </w:rPr>
            </w:pPr>
          </w:p>
        </w:tc>
      </w:tr>
      <w:tr w:rsidR="00631738" w:rsidRPr="005F7F6A" w14:paraId="4AF797C7" w14:textId="77777777" w:rsidTr="00BF21BF">
        <w:trPr>
          <w:cantSplit/>
          <w:trHeight w:val="224"/>
        </w:trPr>
        <w:tc>
          <w:tcPr>
            <w:tcW w:w="564" w:type="dxa"/>
            <w:vMerge w:val="restart"/>
            <w:tcBorders>
              <w:top w:val="single" w:sz="4" w:space="0" w:color="000000"/>
              <w:left w:val="single" w:sz="4" w:space="0" w:color="000000"/>
              <w:right w:val="single" w:sz="4" w:space="0" w:color="000000"/>
            </w:tcBorders>
            <w:shd w:val="clear" w:color="auto" w:fill="auto"/>
            <w:vAlign w:val="center"/>
          </w:tcPr>
          <w:p w14:paraId="7EE8D820"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2</w:t>
            </w:r>
          </w:p>
        </w:tc>
        <w:tc>
          <w:tcPr>
            <w:tcW w:w="93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5B85091" w14:textId="77777777" w:rsidR="00631738" w:rsidRPr="005F7F6A" w:rsidRDefault="00631738" w:rsidP="00BF21BF">
            <w:pPr>
              <w:rPr>
                <w:rFonts w:ascii="Arial" w:hAnsi="Arial" w:cs="Arial"/>
                <w:sz w:val="18"/>
                <w:szCs w:val="18"/>
              </w:rPr>
            </w:pPr>
            <w:r w:rsidRPr="005F7F6A">
              <w:rPr>
                <w:rFonts w:ascii="Arial" w:eastAsia="Arial Unicode MS" w:hAnsi="Arial" w:cs="Arial"/>
                <w:sz w:val="18"/>
                <w:szCs w:val="18"/>
              </w:rPr>
              <w:t xml:space="preserve">Igły do portów do wlewów długoterminowych (zagięta z wężykiem), jednorazowego użytku </w:t>
            </w:r>
          </w:p>
        </w:tc>
      </w:tr>
      <w:tr w:rsidR="00631738" w:rsidRPr="005F7F6A" w14:paraId="12D441D6" w14:textId="77777777" w:rsidTr="00BF21BF">
        <w:trPr>
          <w:cantSplit/>
          <w:trHeight w:val="224"/>
        </w:trPr>
        <w:tc>
          <w:tcPr>
            <w:tcW w:w="564" w:type="dxa"/>
            <w:vMerge/>
            <w:tcBorders>
              <w:left w:val="single" w:sz="4" w:space="0" w:color="000000"/>
              <w:right w:val="single" w:sz="4" w:space="0" w:color="000000"/>
            </w:tcBorders>
            <w:shd w:val="clear" w:color="auto" w:fill="auto"/>
            <w:vAlign w:val="center"/>
          </w:tcPr>
          <w:p w14:paraId="1786839D" w14:textId="77777777" w:rsidR="00631738" w:rsidRPr="005F7F6A" w:rsidRDefault="00631738" w:rsidP="00BF21BF">
            <w:pPr>
              <w:jc w:val="center"/>
              <w:rPr>
                <w:rFonts w:ascii="Arial" w:hAnsi="Arial" w:cs="Arial"/>
                <w:sz w:val="18"/>
                <w:szCs w:val="18"/>
              </w:rPr>
            </w:pPr>
          </w:p>
        </w:tc>
        <w:tc>
          <w:tcPr>
            <w:tcW w:w="4963" w:type="dxa"/>
            <w:tcBorders>
              <w:top w:val="single" w:sz="4" w:space="0" w:color="000000"/>
              <w:left w:val="single" w:sz="4" w:space="0" w:color="000000"/>
              <w:right w:val="single" w:sz="4" w:space="0" w:color="000000"/>
            </w:tcBorders>
            <w:shd w:val="clear" w:color="auto" w:fill="auto"/>
            <w:vAlign w:val="center"/>
          </w:tcPr>
          <w:p w14:paraId="1E73DB1B" w14:textId="77777777" w:rsidR="00631738" w:rsidRPr="005F7F6A" w:rsidRDefault="00631738" w:rsidP="00BF21BF">
            <w:pPr>
              <w:rPr>
                <w:rFonts w:ascii="Arial" w:eastAsia="Arial Unicode MS" w:hAnsi="Arial" w:cs="Arial"/>
                <w:sz w:val="18"/>
                <w:szCs w:val="18"/>
              </w:rPr>
            </w:pPr>
            <w:r w:rsidRPr="005F7F6A">
              <w:rPr>
                <w:rFonts w:ascii="Arial" w:eastAsia="Arial Unicode MS" w:hAnsi="Arial" w:cs="Arial"/>
                <w:sz w:val="18"/>
                <w:szCs w:val="18"/>
              </w:rPr>
              <w:t>Igła do portu bezpieczna z atraumatycznym szlifem łyżeczkowym, kaniula niesylikonizowana:</w:t>
            </w:r>
          </w:p>
          <w:p w14:paraId="5DA94FB5"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przezroczysta podstawa umożliwiająca obserwację miejsc wkłucia (zintegrowana podstawa w postaci poduszeczki, nieabsorbująca płynów);</w:t>
            </w:r>
          </w:p>
          <w:p w14:paraId="4363B5BC"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przezroczysty dren pozbawiony DEHP i lateksu;</w:t>
            </w:r>
          </w:p>
          <w:p w14:paraId="633FC51C"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igła posiadająca karbowanie wzmacniające mocowanie igły podczas iniekcji pod wysokim ciśnieniem (do podawania kontrastu podczas badan tomograficznych);</w:t>
            </w:r>
          </w:p>
          <w:p w14:paraId="2079BEE1"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skrzydełka przezroczyste z karbowaniem ułatwiającym użycie,</w:t>
            </w:r>
          </w:p>
          <w:p w14:paraId="799C934E"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otwory w podstawie ułatwiające wentylacje, ograniczające ryzyko infekcji,</w:t>
            </w:r>
          </w:p>
          <w:p w14:paraId="06CC01D0"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wizualne potwierdzenie aktywacji mechanizmu zabezpieczającego,</w:t>
            </w:r>
          </w:p>
          <w:p w14:paraId="5B6E4062"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możliwość zabezpieczenia drenu w celu uniemożliwienia rotacji igły w porcie,</w:t>
            </w:r>
          </w:p>
          <w:p w14:paraId="2FA8D5CE"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oznaczenie wielkości igły oraz maksymalnego ciśnienia w miejscu umożliwiającym weryfikację po założeniu opatrunku,</w:t>
            </w:r>
          </w:p>
          <w:p w14:paraId="7B1F1061" w14:textId="77777777" w:rsidR="00631738" w:rsidRPr="005F7F6A" w:rsidRDefault="00631738" w:rsidP="00A167B0">
            <w:pPr>
              <w:pStyle w:val="Akapitzlist"/>
              <w:numPr>
                <w:ilvl w:val="0"/>
                <w:numId w:val="42"/>
              </w:numPr>
              <w:ind w:left="214" w:hanging="214"/>
              <w:rPr>
                <w:rFonts w:ascii="Arial" w:eastAsia="Arial Unicode MS" w:hAnsi="Arial" w:cs="Arial"/>
                <w:sz w:val="18"/>
                <w:szCs w:val="18"/>
              </w:rPr>
            </w:pPr>
            <w:r w:rsidRPr="005F7F6A">
              <w:rPr>
                <w:rFonts w:ascii="Arial" w:eastAsia="Arial Unicode MS" w:hAnsi="Arial" w:cs="Arial"/>
                <w:sz w:val="18"/>
                <w:szCs w:val="18"/>
              </w:rPr>
              <w:t>maksymalne ciśnienie iniekcji 325 PSI</w:t>
            </w:r>
          </w:p>
        </w:tc>
        <w:tc>
          <w:tcPr>
            <w:tcW w:w="1625" w:type="dxa"/>
            <w:tcBorders>
              <w:top w:val="single" w:sz="4" w:space="0" w:color="000000"/>
              <w:left w:val="single" w:sz="4" w:space="0" w:color="000000"/>
              <w:right w:val="single" w:sz="4" w:space="0" w:color="000000"/>
            </w:tcBorders>
            <w:shd w:val="clear" w:color="auto" w:fill="auto"/>
            <w:vAlign w:val="center"/>
          </w:tcPr>
          <w:p w14:paraId="71C4638E" w14:textId="77777777" w:rsidR="00631738" w:rsidRPr="005F7F6A" w:rsidRDefault="00631738" w:rsidP="00BF21BF">
            <w:pPr>
              <w:jc w:val="center"/>
              <w:rPr>
                <w:rFonts w:ascii="Arial" w:hAnsi="Arial" w:cs="Arial"/>
                <w:color w:val="000000"/>
                <w:sz w:val="18"/>
                <w:szCs w:val="18"/>
              </w:rPr>
            </w:pPr>
            <w:r w:rsidRPr="005F7F6A">
              <w:rPr>
                <w:rFonts w:ascii="Arial" w:hAnsi="Arial" w:cs="Arial"/>
                <w:color w:val="000000"/>
                <w:sz w:val="18"/>
                <w:szCs w:val="18"/>
              </w:rPr>
              <w:t>tak</w:t>
            </w:r>
          </w:p>
        </w:tc>
        <w:tc>
          <w:tcPr>
            <w:tcW w:w="1351" w:type="dxa"/>
            <w:vMerge w:val="restart"/>
            <w:tcBorders>
              <w:top w:val="single" w:sz="4" w:space="0" w:color="000000"/>
              <w:left w:val="single" w:sz="4" w:space="0" w:color="000000"/>
              <w:right w:val="single" w:sz="4" w:space="0" w:color="000000"/>
            </w:tcBorders>
            <w:shd w:val="clear" w:color="auto" w:fill="auto"/>
            <w:vAlign w:val="center"/>
          </w:tcPr>
          <w:p w14:paraId="162C246B" w14:textId="77777777" w:rsidR="00631738" w:rsidRPr="005F7F6A" w:rsidRDefault="00631738" w:rsidP="00BF21BF">
            <w:pPr>
              <w:rPr>
                <w:rFonts w:ascii="Arial" w:hAnsi="Arial" w:cs="Arial"/>
                <w:sz w:val="18"/>
                <w:szCs w:val="18"/>
              </w:rPr>
            </w:pPr>
          </w:p>
        </w:tc>
        <w:tc>
          <w:tcPr>
            <w:tcW w:w="1420" w:type="dxa"/>
            <w:vMerge w:val="restart"/>
            <w:tcBorders>
              <w:top w:val="single" w:sz="4" w:space="0" w:color="000000"/>
              <w:left w:val="single" w:sz="4" w:space="0" w:color="000000"/>
              <w:right w:val="single" w:sz="4" w:space="0" w:color="000000"/>
            </w:tcBorders>
            <w:shd w:val="clear" w:color="auto" w:fill="auto"/>
            <w:vAlign w:val="center"/>
          </w:tcPr>
          <w:p w14:paraId="367DCAA7" w14:textId="77777777" w:rsidR="00631738" w:rsidRPr="005F7F6A" w:rsidRDefault="00631738" w:rsidP="00BF21BF">
            <w:pPr>
              <w:rPr>
                <w:rFonts w:ascii="Arial" w:hAnsi="Arial" w:cs="Arial"/>
                <w:sz w:val="18"/>
                <w:szCs w:val="18"/>
              </w:rPr>
            </w:pPr>
          </w:p>
        </w:tc>
      </w:tr>
      <w:tr w:rsidR="00631738" w:rsidRPr="005F7F6A" w14:paraId="55558BA2" w14:textId="77777777" w:rsidTr="00BF21BF">
        <w:trPr>
          <w:cantSplit/>
          <w:trHeight w:val="224"/>
        </w:trPr>
        <w:tc>
          <w:tcPr>
            <w:tcW w:w="564" w:type="dxa"/>
            <w:vMerge/>
            <w:tcBorders>
              <w:left w:val="single" w:sz="4" w:space="0" w:color="000000"/>
              <w:bottom w:val="single" w:sz="4" w:space="0" w:color="000000"/>
              <w:right w:val="single" w:sz="4" w:space="0" w:color="000000"/>
            </w:tcBorders>
            <w:shd w:val="clear" w:color="auto" w:fill="auto"/>
            <w:vAlign w:val="center"/>
          </w:tcPr>
          <w:p w14:paraId="73EE680F" w14:textId="77777777" w:rsidR="00631738" w:rsidRPr="005F7F6A" w:rsidRDefault="00631738" w:rsidP="00BF21BF">
            <w:pPr>
              <w:jc w:val="center"/>
              <w:rPr>
                <w:rFonts w:ascii="Arial" w:hAnsi="Arial" w:cs="Arial"/>
                <w:sz w:val="18"/>
                <w:szCs w:val="18"/>
              </w:rPr>
            </w:pPr>
          </w:p>
        </w:tc>
        <w:tc>
          <w:tcPr>
            <w:tcW w:w="4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B05EE" w14:textId="77777777" w:rsidR="00631738" w:rsidRPr="005F7F6A" w:rsidRDefault="00631738" w:rsidP="00BF21BF">
            <w:pPr>
              <w:rPr>
                <w:rFonts w:ascii="Arial" w:eastAsia="Arial Unicode MS" w:hAnsi="Arial" w:cs="Arial"/>
                <w:sz w:val="18"/>
                <w:szCs w:val="18"/>
              </w:rPr>
            </w:pPr>
            <w:r w:rsidRPr="005F7F6A">
              <w:rPr>
                <w:rFonts w:ascii="Arial" w:eastAsia="Arial Unicode MS" w:hAnsi="Arial" w:cs="Arial"/>
                <w:sz w:val="18"/>
                <w:szCs w:val="18"/>
              </w:rPr>
              <w:t>rozmiar:</w:t>
            </w:r>
          </w:p>
        </w:tc>
        <w:tc>
          <w:tcPr>
            <w:tcW w:w="16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F4650" w14:textId="77777777" w:rsidR="00631738" w:rsidRPr="005F7F6A" w:rsidRDefault="00631738" w:rsidP="00BF21BF">
            <w:pPr>
              <w:jc w:val="center"/>
              <w:rPr>
                <w:rFonts w:ascii="Arial" w:hAnsi="Arial" w:cs="Arial"/>
                <w:color w:val="000000"/>
                <w:sz w:val="18"/>
                <w:szCs w:val="18"/>
              </w:rPr>
            </w:pPr>
            <w:r w:rsidRPr="005F7F6A">
              <w:rPr>
                <w:rFonts w:ascii="Arial" w:hAnsi="Arial" w:cs="Arial"/>
                <w:color w:val="000000"/>
                <w:sz w:val="18"/>
                <w:szCs w:val="18"/>
              </w:rPr>
              <w:t>20G x 20mm</w:t>
            </w:r>
          </w:p>
          <w:p w14:paraId="6BF95682" w14:textId="77777777" w:rsidR="00631738" w:rsidRPr="005F7F6A" w:rsidRDefault="00631738" w:rsidP="00BF21BF">
            <w:pPr>
              <w:jc w:val="center"/>
              <w:rPr>
                <w:rFonts w:ascii="Arial" w:hAnsi="Arial" w:cs="Arial"/>
                <w:color w:val="000000"/>
                <w:sz w:val="18"/>
                <w:szCs w:val="18"/>
              </w:rPr>
            </w:pPr>
            <w:r w:rsidRPr="005F7F6A">
              <w:rPr>
                <w:rFonts w:ascii="Arial" w:hAnsi="Arial" w:cs="Arial"/>
                <w:color w:val="000000"/>
                <w:sz w:val="18"/>
                <w:szCs w:val="18"/>
              </w:rPr>
              <w:t>20G x 25mm</w:t>
            </w:r>
          </w:p>
        </w:tc>
        <w:tc>
          <w:tcPr>
            <w:tcW w:w="1351" w:type="dxa"/>
            <w:vMerge/>
            <w:tcBorders>
              <w:left w:val="single" w:sz="4" w:space="0" w:color="000000"/>
              <w:bottom w:val="single" w:sz="4" w:space="0" w:color="000000"/>
              <w:right w:val="single" w:sz="4" w:space="0" w:color="000000"/>
            </w:tcBorders>
            <w:shd w:val="clear" w:color="auto" w:fill="auto"/>
            <w:vAlign w:val="center"/>
          </w:tcPr>
          <w:p w14:paraId="5778A532" w14:textId="77777777" w:rsidR="00631738" w:rsidRPr="005F7F6A" w:rsidRDefault="00631738" w:rsidP="00BF21BF">
            <w:pPr>
              <w:rPr>
                <w:rFonts w:ascii="Arial" w:hAnsi="Arial" w:cs="Arial"/>
                <w:sz w:val="18"/>
                <w:szCs w:val="18"/>
              </w:rPr>
            </w:pPr>
          </w:p>
        </w:tc>
        <w:tc>
          <w:tcPr>
            <w:tcW w:w="1420" w:type="dxa"/>
            <w:vMerge/>
            <w:tcBorders>
              <w:left w:val="single" w:sz="4" w:space="0" w:color="000000"/>
              <w:bottom w:val="single" w:sz="4" w:space="0" w:color="000000"/>
              <w:right w:val="single" w:sz="4" w:space="0" w:color="000000"/>
            </w:tcBorders>
            <w:shd w:val="clear" w:color="auto" w:fill="auto"/>
            <w:vAlign w:val="center"/>
          </w:tcPr>
          <w:p w14:paraId="4A6665A0" w14:textId="77777777" w:rsidR="00631738" w:rsidRPr="005F7F6A" w:rsidRDefault="00631738" w:rsidP="00BF21BF">
            <w:pPr>
              <w:rPr>
                <w:rFonts w:ascii="Arial" w:hAnsi="Arial" w:cs="Arial"/>
                <w:sz w:val="18"/>
                <w:szCs w:val="18"/>
              </w:rPr>
            </w:pPr>
          </w:p>
        </w:tc>
      </w:tr>
    </w:tbl>
    <w:p w14:paraId="4DDA9DE4" w14:textId="77777777" w:rsidR="00631738" w:rsidRPr="005F7F6A" w:rsidRDefault="00631738" w:rsidP="00631738">
      <w:pPr>
        <w:jc w:val="both"/>
        <w:rPr>
          <w:rFonts w:ascii="Arial" w:hAnsi="Arial" w:cs="Arial"/>
          <w:sz w:val="18"/>
          <w:szCs w:val="18"/>
        </w:rPr>
      </w:pPr>
    </w:p>
    <w:tbl>
      <w:tblPr>
        <w:tblW w:w="10065" w:type="dxa"/>
        <w:tblInd w:w="108" w:type="dxa"/>
        <w:tblLook w:val="01E0" w:firstRow="1" w:lastRow="1" w:firstColumn="1" w:lastColumn="1" w:noHBand="0" w:noVBand="0"/>
      </w:tblPr>
      <w:tblGrid>
        <w:gridCol w:w="566"/>
        <w:gridCol w:w="5102"/>
        <w:gridCol w:w="141"/>
        <w:gridCol w:w="1446"/>
        <w:gridCol w:w="1333"/>
        <w:gridCol w:w="86"/>
        <w:gridCol w:w="1391"/>
      </w:tblGrid>
      <w:tr w:rsidR="00631738" w14:paraId="21D6AE79" w14:textId="77777777" w:rsidTr="00BF21BF">
        <w:tc>
          <w:tcPr>
            <w:tcW w:w="10065"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6E81E13" w14:textId="77777777" w:rsidR="00631738" w:rsidRDefault="00631738" w:rsidP="00BF21BF">
            <w:pPr>
              <w:rPr>
                <w:rFonts w:ascii="Arial" w:hAnsi="Arial" w:cs="Arial"/>
                <w:bCs/>
              </w:rPr>
            </w:pPr>
            <w:r>
              <w:rPr>
                <w:rFonts w:ascii="Arial" w:hAnsi="Arial" w:cs="Arial"/>
                <w:bCs/>
              </w:rPr>
              <w:t xml:space="preserve">CZĘŚĆ NR 8 </w:t>
            </w:r>
            <w:r>
              <w:rPr>
                <w:rFonts w:ascii="Arial" w:hAnsi="Arial" w:cs="Arial"/>
              </w:rPr>
              <w:t xml:space="preserve">IGŁY I AKCESORIA DO MAMMOTOMU ORAZ </w:t>
            </w:r>
            <w:r>
              <w:rPr>
                <w:rFonts w:ascii="Arial" w:hAnsi="Arial" w:cs="Arial"/>
                <w:bCs/>
              </w:rPr>
              <w:t>DZIERŻAWA MAMMOTOMU</w:t>
            </w:r>
          </w:p>
        </w:tc>
      </w:tr>
      <w:tr w:rsidR="00631738" w14:paraId="62A6D35F"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01D31" w14:textId="77777777" w:rsidR="00631738" w:rsidRDefault="00631738" w:rsidP="00BF21BF">
            <w:pPr>
              <w:jc w:val="center"/>
              <w:rPr>
                <w:rFonts w:ascii="Arial" w:hAnsi="Arial" w:cs="Arial"/>
                <w:bCs/>
                <w:sz w:val="16"/>
                <w:szCs w:val="16"/>
              </w:rPr>
            </w:pPr>
            <w:r>
              <w:rPr>
                <w:rFonts w:ascii="Arial" w:hAnsi="Arial" w:cs="Arial"/>
                <w:bCs/>
                <w:sz w:val="16"/>
                <w:szCs w:val="16"/>
              </w:rPr>
              <w:t>Lp.</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CB458" w14:textId="77777777" w:rsidR="00631738" w:rsidRDefault="00631738" w:rsidP="00BF21BF">
            <w:pPr>
              <w:jc w:val="center"/>
              <w:rPr>
                <w:rFonts w:ascii="Arial" w:hAnsi="Arial" w:cs="Arial"/>
                <w:bCs/>
                <w:sz w:val="16"/>
                <w:szCs w:val="16"/>
              </w:rPr>
            </w:pPr>
            <w:r>
              <w:rPr>
                <w:rFonts w:ascii="Arial" w:hAnsi="Arial" w:cs="Arial"/>
                <w:bCs/>
                <w:sz w:val="16"/>
                <w:szCs w:val="16"/>
              </w:rPr>
              <w:t>Opis przedmiotu zamówienia</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BF821D" w14:textId="77777777" w:rsidR="00631738" w:rsidRDefault="00631738" w:rsidP="00BF21BF">
            <w:pPr>
              <w:jc w:val="center"/>
              <w:rPr>
                <w:rFonts w:ascii="Arial" w:hAnsi="Arial" w:cs="Arial"/>
                <w:bCs/>
                <w:sz w:val="16"/>
                <w:szCs w:val="16"/>
              </w:rPr>
            </w:pPr>
            <w:r>
              <w:rPr>
                <w:rFonts w:ascii="Arial" w:hAnsi="Arial" w:cs="Arial"/>
                <w:bCs/>
                <w:sz w:val="16"/>
                <w:szCs w:val="16"/>
              </w:rPr>
              <w:t>Wymóg graniczny/Rozmiar</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F6CF9" w14:textId="77777777" w:rsidR="00631738" w:rsidRDefault="00631738" w:rsidP="00BF21BF">
            <w:pPr>
              <w:ind w:left="-108" w:right="-108"/>
              <w:jc w:val="center"/>
              <w:rPr>
                <w:rFonts w:ascii="Arial" w:hAnsi="Arial" w:cs="Arial"/>
                <w:bCs/>
                <w:sz w:val="16"/>
                <w:szCs w:val="16"/>
              </w:rPr>
            </w:pPr>
            <w:r>
              <w:rPr>
                <w:rFonts w:ascii="Arial" w:hAnsi="Arial" w:cs="Arial"/>
                <w:bCs/>
                <w:sz w:val="16"/>
                <w:szCs w:val="16"/>
              </w:rPr>
              <w:t>Potwierdzenie</w:t>
            </w: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346F83" w14:textId="77777777" w:rsidR="00631738" w:rsidRDefault="00631738" w:rsidP="00BF21BF">
            <w:pPr>
              <w:jc w:val="center"/>
              <w:rPr>
                <w:rFonts w:ascii="Arial" w:hAnsi="Arial" w:cs="Arial"/>
                <w:bCs/>
                <w:sz w:val="16"/>
                <w:szCs w:val="16"/>
              </w:rPr>
            </w:pPr>
            <w:r>
              <w:rPr>
                <w:rFonts w:ascii="Arial" w:hAnsi="Arial" w:cs="Arial"/>
                <w:bCs/>
                <w:sz w:val="16"/>
                <w:szCs w:val="16"/>
              </w:rPr>
              <w:t>Producent, nr kat.</w:t>
            </w:r>
          </w:p>
        </w:tc>
      </w:tr>
      <w:tr w:rsidR="00631738" w14:paraId="3B0BE122"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507DB19" w14:textId="77777777" w:rsidR="00631738" w:rsidRDefault="00631738" w:rsidP="00BF21BF">
            <w:pPr>
              <w:jc w:val="center"/>
              <w:rPr>
                <w:rFonts w:ascii="Arial" w:hAnsi="Arial" w:cs="Arial"/>
                <w:bCs/>
              </w:rPr>
            </w:pPr>
            <w:r>
              <w:rPr>
                <w:rFonts w:ascii="Arial" w:hAnsi="Arial" w:cs="Arial"/>
                <w:bCs/>
              </w:rPr>
              <w:t>I</w:t>
            </w:r>
          </w:p>
        </w:tc>
        <w:tc>
          <w:tcPr>
            <w:tcW w:w="9499"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6D2407" w14:textId="77777777" w:rsidR="00631738" w:rsidRDefault="00631738" w:rsidP="00BF21BF">
            <w:pPr>
              <w:rPr>
                <w:rFonts w:ascii="Arial" w:hAnsi="Arial" w:cs="Arial"/>
                <w:bCs/>
              </w:rPr>
            </w:pPr>
            <w:r>
              <w:rPr>
                <w:rFonts w:ascii="Arial" w:hAnsi="Arial" w:cs="Arial"/>
              </w:rPr>
              <w:t>IGŁY I AKCESORIA DO MAMMOTOMU</w:t>
            </w:r>
          </w:p>
        </w:tc>
      </w:tr>
      <w:tr w:rsidR="00631738" w:rsidRPr="005F7F6A" w14:paraId="06C65DE8"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89EDB"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18AB" w14:textId="77777777" w:rsidR="00631738" w:rsidRPr="005F7F6A" w:rsidRDefault="00631738" w:rsidP="00BF21BF">
            <w:pPr>
              <w:rPr>
                <w:rFonts w:ascii="Arial" w:hAnsi="Arial" w:cs="Arial"/>
                <w:sz w:val="18"/>
                <w:szCs w:val="18"/>
              </w:rPr>
            </w:pPr>
            <w:r w:rsidRPr="005F7F6A">
              <w:rPr>
                <w:rFonts w:ascii="Arial" w:hAnsi="Arial" w:cs="Arial"/>
                <w:sz w:val="18"/>
                <w:szCs w:val="18"/>
              </w:rPr>
              <w:t>Igła do biopsji mammotomicznej piersi pod kontrolą USG oraz pod kontrolą mammografu.</w:t>
            </w:r>
          </w:p>
          <w:p w14:paraId="78561B2E" w14:textId="77777777" w:rsidR="00631738" w:rsidRPr="005F7F6A" w:rsidRDefault="00631738" w:rsidP="00BF21BF">
            <w:pPr>
              <w:rPr>
                <w:rFonts w:ascii="Arial" w:hAnsi="Arial" w:cs="Arial"/>
                <w:sz w:val="18"/>
                <w:szCs w:val="18"/>
              </w:rPr>
            </w:pPr>
            <w:r w:rsidRPr="005F7F6A">
              <w:rPr>
                <w:rFonts w:ascii="Arial" w:hAnsi="Arial" w:cs="Arial"/>
                <w:sz w:val="18"/>
                <w:szCs w:val="18"/>
              </w:rPr>
              <w:t>-Zintegrowany z igłą wymienny koszyczek na materiał tkankowy, mieszczący minimum15 wycinków.</w:t>
            </w:r>
          </w:p>
          <w:p w14:paraId="1A5DA35B" w14:textId="77777777" w:rsidR="00631738" w:rsidRPr="005F7F6A" w:rsidRDefault="00631738" w:rsidP="00BF21BF">
            <w:pPr>
              <w:rPr>
                <w:rFonts w:ascii="Arial" w:hAnsi="Arial" w:cs="Arial"/>
                <w:sz w:val="18"/>
                <w:szCs w:val="18"/>
              </w:rPr>
            </w:pPr>
            <w:r w:rsidRPr="005F7F6A">
              <w:rPr>
                <w:rFonts w:ascii="Arial" w:hAnsi="Arial" w:cs="Arial"/>
                <w:sz w:val="18"/>
                <w:szCs w:val="18"/>
              </w:rPr>
              <w:t>-Funkcja automatycznego obrotu igły 360 stopni przy nieruchomej rękojeści.</w:t>
            </w:r>
          </w:p>
          <w:p w14:paraId="1550A66A" w14:textId="77777777" w:rsidR="00631738" w:rsidRPr="005F7F6A" w:rsidRDefault="00631738" w:rsidP="00BF21BF">
            <w:pPr>
              <w:rPr>
                <w:rFonts w:ascii="Arial" w:hAnsi="Arial" w:cs="Arial"/>
                <w:sz w:val="18"/>
                <w:szCs w:val="18"/>
              </w:rPr>
            </w:pPr>
            <w:r w:rsidRPr="005F7F6A">
              <w:rPr>
                <w:rFonts w:ascii="Arial" w:hAnsi="Arial" w:cs="Arial"/>
                <w:sz w:val="18"/>
                <w:szCs w:val="18"/>
              </w:rPr>
              <w:t>-Możliwość podania środka anestetycznego w trakcie zabiegu.</w:t>
            </w:r>
          </w:p>
          <w:p w14:paraId="520CE781" w14:textId="77777777" w:rsidR="00631738" w:rsidRPr="005F7F6A" w:rsidRDefault="00631738" w:rsidP="00BF21BF">
            <w:pPr>
              <w:rPr>
                <w:rFonts w:ascii="Arial" w:hAnsi="Arial" w:cs="Arial"/>
                <w:sz w:val="18"/>
                <w:szCs w:val="18"/>
              </w:rPr>
            </w:pPr>
            <w:r w:rsidRPr="005F7F6A">
              <w:rPr>
                <w:rFonts w:ascii="Arial" w:hAnsi="Arial" w:cs="Arial"/>
                <w:sz w:val="18"/>
                <w:szCs w:val="18"/>
              </w:rPr>
              <w:t>-Możliwość podania znacznika tkankowego w trakcie zabiegu.</w:t>
            </w:r>
          </w:p>
          <w:p w14:paraId="541A2624" w14:textId="77777777" w:rsidR="00631738" w:rsidRPr="005F7F6A" w:rsidRDefault="00631738" w:rsidP="00BF21BF">
            <w:pPr>
              <w:rPr>
                <w:rFonts w:ascii="Arial" w:hAnsi="Arial" w:cs="Arial"/>
                <w:sz w:val="18"/>
                <w:szCs w:val="18"/>
              </w:rPr>
            </w:pPr>
            <w:r w:rsidRPr="005F7F6A">
              <w:rPr>
                <w:rFonts w:ascii="Arial" w:hAnsi="Arial" w:cs="Arial"/>
                <w:sz w:val="18"/>
                <w:szCs w:val="18"/>
              </w:rPr>
              <w:t>-Posiadająca kalibrację igły biopsyjnej przy instalacji igły kompatybilnej z rękojeścią.</w:t>
            </w:r>
          </w:p>
        </w:tc>
        <w:tc>
          <w:tcPr>
            <w:tcW w:w="1587" w:type="dxa"/>
            <w:gridSpan w:val="2"/>
            <w:tcBorders>
              <w:top w:val="single" w:sz="4" w:space="0" w:color="000000"/>
              <w:bottom w:val="single" w:sz="4" w:space="0" w:color="000000"/>
              <w:right w:val="single" w:sz="4" w:space="0" w:color="000000"/>
            </w:tcBorders>
            <w:shd w:val="clear" w:color="auto" w:fill="auto"/>
            <w:vAlign w:val="center"/>
          </w:tcPr>
          <w:p w14:paraId="0A360A99"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7G - 12G</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5641490D" w14:textId="77777777" w:rsidR="00631738" w:rsidRPr="005F7F6A" w:rsidRDefault="00631738" w:rsidP="00BF21BF">
            <w:pPr>
              <w:rPr>
                <w:rFonts w:ascii="Arial" w:hAnsi="Arial" w:cs="Arial"/>
                <w:bCs/>
                <w:sz w:val="18"/>
                <w:szCs w:val="18"/>
              </w:rPr>
            </w:pP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14:paraId="219C5DC7" w14:textId="77777777" w:rsidR="00631738" w:rsidRPr="005F7F6A" w:rsidRDefault="00631738" w:rsidP="00BF21BF">
            <w:pPr>
              <w:rPr>
                <w:rFonts w:ascii="Arial" w:hAnsi="Arial" w:cs="Arial"/>
                <w:bCs/>
                <w:sz w:val="18"/>
                <w:szCs w:val="18"/>
              </w:rPr>
            </w:pPr>
          </w:p>
        </w:tc>
      </w:tr>
      <w:tr w:rsidR="00631738" w:rsidRPr="005F7F6A" w14:paraId="38E60F6F"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531E"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2</w:t>
            </w:r>
          </w:p>
        </w:tc>
        <w:tc>
          <w:tcPr>
            <w:tcW w:w="5103" w:type="dxa"/>
            <w:tcBorders>
              <w:left w:val="single" w:sz="4" w:space="0" w:color="000000"/>
              <w:bottom w:val="single" w:sz="4" w:space="0" w:color="000000"/>
              <w:right w:val="single" w:sz="4" w:space="0" w:color="000000"/>
            </w:tcBorders>
            <w:shd w:val="clear" w:color="auto" w:fill="auto"/>
            <w:vAlign w:val="center"/>
          </w:tcPr>
          <w:p w14:paraId="313A6477" w14:textId="77777777" w:rsidR="00631738" w:rsidRPr="005F7F6A" w:rsidRDefault="00631738" w:rsidP="00BF21BF">
            <w:pPr>
              <w:rPr>
                <w:rFonts w:ascii="Arial" w:hAnsi="Arial" w:cs="Arial"/>
                <w:sz w:val="18"/>
                <w:szCs w:val="18"/>
              </w:rPr>
            </w:pPr>
            <w:r w:rsidRPr="005F7F6A">
              <w:rPr>
                <w:rFonts w:ascii="Arial" w:hAnsi="Arial" w:cs="Arial"/>
                <w:sz w:val="18"/>
                <w:szCs w:val="18"/>
              </w:rPr>
              <w:t>Znacznik tkankowy odpowiadający parametrom igły biopsyjnej z poz. 1.</w:t>
            </w:r>
          </w:p>
          <w:p w14:paraId="282CF669" w14:textId="77777777" w:rsidR="00631738" w:rsidRPr="005F7F6A" w:rsidRDefault="00631738" w:rsidP="00BF21BF">
            <w:pPr>
              <w:rPr>
                <w:rFonts w:ascii="Arial" w:hAnsi="Arial" w:cs="Arial"/>
                <w:sz w:val="18"/>
                <w:szCs w:val="18"/>
              </w:rPr>
            </w:pPr>
            <w:r w:rsidRPr="005F7F6A">
              <w:rPr>
                <w:rFonts w:ascii="Arial" w:hAnsi="Arial" w:cs="Arial"/>
                <w:sz w:val="18"/>
                <w:szCs w:val="18"/>
              </w:rPr>
              <w:t>Opakowania igieł jednorazowych, znaczników- oznaczone etykietami z indywidualnymi numerami katalogowymi, seryjnymi oraz z rozmiarem igły.</w:t>
            </w:r>
          </w:p>
        </w:tc>
        <w:tc>
          <w:tcPr>
            <w:tcW w:w="1587" w:type="dxa"/>
            <w:gridSpan w:val="2"/>
            <w:tcBorders>
              <w:top w:val="single" w:sz="4" w:space="0" w:color="000000"/>
              <w:bottom w:val="single" w:sz="4" w:space="0" w:color="000000"/>
              <w:right w:val="single" w:sz="4" w:space="0" w:color="000000"/>
            </w:tcBorders>
            <w:shd w:val="clear" w:color="auto" w:fill="auto"/>
            <w:vAlign w:val="center"/>
          </w:tcPr>
          <w:p w14:paraId="5FF5E811"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77D4D0C7" w14:textId="77777777" w:rsidR="00631738" w:rsidRPr="005F7F6A" w:rsidRDefault="00631738" w:rsidP="00BF21BF">
            <w:pPr>
              <w:rPr>
                <w:rFonts w:ascii="Arial" w:hAnsi="Arial" w:cs="Arial"/>
                <w:bCs/>
                <w:sz w:val="18"/>
                <w:szCs w:val="18"/>
              </w:rPr>
            </w:pP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14:paraId="3A5A651E" w14:textId="77777777" w:rsidR="00631738" w:rsidRPr="005F7F6A" w:rsidRDefault="00631738" w:rsidP="00BF21BF">
            <w:pPr>
              <w:rPr>
                <w:rFonts w:ascii="Arial" w:hAnsi="Arial" w:cs="Arial"/>
                <w:bCs/>
                <w:sz w:val="18"/>
                <w:szCs w:val="18"/>
              </w:rPr>
            </w:pPr>
          </w:p>
        </w:tc>
      </w:tr>
      <w:tr w:rsidR="00631738" w:rsidRPr="005F7F6A" w14:paraId="5AD9E7A5"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ADF80"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3</w:t>
            </w:r>
          </w:p>
        </w:tc>
        <w:tc>
          <w:tcPr>
            <w:tcW w:w="5103" w:type="dxa"/>
            <w:tcBorders>
              <w:left w:val="single" w:sz="4" w:space="0" w:color="000000"/>
              <w:bottom w:val="single" w:sz="4" w:space="0" w:color="000000"/>
              <w:right w:val="single" w:sz="4" w:space="0" w:color="000000"/>
            </w:tcBorders>
            <w:shd w:val="clear" w:color="auto" w:fill="auto"/>
            <w:vAlign w:val="center"/>
          </w:tcPr>
          <w:p w14:paraId="098D2AF6" w14:textId="77777777" w:rsidR="00631738" w:rsidRPr="005F7F6A" w:rsidRDefault="00631738" w:rsidP="00BF21BF">
            <w:pPr>
              <w:rPr>
                <w:rFonts w:ascii="Arial" w:hAnsi="Arial" w:cs="Arial"/>
                <w:sz w:val="18"/>
                <w:szCs w:val="18"/>
              </w:rPr>
            </w:pPr>
            <w:r w:rsidRPr="005F7F6A">
              <w:rPr>
                <w:rFonts w:ascii="Arial" w:hAnsi="Arial" w:cs="Arial"/>
                <w:sz w:val="18"/>
                <w:szCs w:val="18"/>
              </w:rPr>
              <w:t>Pojemnik próżniowy</w:t>
            </w:r>
          </w:p>
        </w:tc>
        <w:tc>
          <w:tcPr>
            <w:tcW w:w="1587" w:type="dxa"/>
            <w:gridSpan w:val="2"/>
            <w:tcBorders>
              <w:top w:val="single" w:sz="4" w:space="0" w:color="000000"/>
              <w:bottom w:val="single" w:sz="4" w:space="0" w:color="000000"/>
              <w:right w:val="single" w:sz="4" w:space="0" w:color="000000"/>
            </w:tcBorders>
            <w:shd w:val="clear" w:color="auto" w:fill="auto"/>
            <w:vAlign w:val="center"/>
          </w:tcPr>
          <w:p w14:paraId="07B5E3C8"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800 - 1400ml</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67F01CE9" w14:textId="77777777" w:rsidR="00631738" w:rsidRPr="005F7F6A" w:rsidRDefault="00631738" w:rsidP="00BF21BF">
            <w:pPr>
              <w:rPr>
                <w:rFonts w:ascii="Arial" w:hAnsi="Arial" w:cs="Arial"/>
                <w:bCs/>
                <w:sz w:val="18"/>
                <w:szCs w:val="18"/>
              </w:rPr>
            </w:pP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14:paraId="01920BC3" w14:textId="77777777" w:rsidR="00631738" w:rsidRPr="005F7F6A" w:rsidRDefault="00631738" w:rsidP="00BF21BF">
            <w:pPr>
              <w:rPr>
                <w:rFonts w:ascii="Arial" w:hAnsi="Arial" w:cs="Arial"/>
                <w:bCs/>
                <w:sz w:val="18"/>
                <w:szCs w:val="18"/>
              </w:rPr>
            </w:pPr>
          </w:p>
        </w:tc>
      </w:tr>
      <w:tr w:rsidR="00631738" w:rsidRPr="005F7F6A" w14:paraId="51D6133F"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87A6F"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4</w:t>
            </w:r>
          </w:p>
        </w:tc>
        <w:tc>
          <w:tcPr>
            <w:tcW w:w="5103" w:type="dxa"/>
            <w:shd w:val="clear" w:color="auto" w:fill="auto"/>
            <w:vAlign w:val="bottom"/>
          </w:tcPr>
          <w:p w14:paraId="189DE34C"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Zestaw ssąco-płuczący, umożliwiający płukanie pobranego materiału tkankowego, występujący osobno lub zintegrowany z igłą biopsyjną</w:t>
            </w:r>
          </w:p>
        </w:tc>
        <w:tc>
          <w:tcPr>
            <w:tcW w:w="158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258E88"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47D9F2E3" w14:textId="77777777" w:rsidR="00631738" w:rsidRPr="005F7F6A" w:rsidRDefault="00631738" w:rsidP="00BF21BF">
            <w:pPr>
              <w:rPr>
                <w:rFonts w:ascii="Arial" w:hAnsi="Arial" w:cs="Arial"/>
                <w:bCs/>
                <w:sz w:val="18"/>
                <w:szCs w:val="18"/>
              </w:rPr>
            </w:pP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14:paraId="0F47D57F" w14:textId="77777777" w:rsidR="00631738" w:rsidRPr="005F7F6A" w:rsidRDefault="00631738" w:rsidP="00BF21BF">
            <w:pPr>
              <w:rPr>
                <w:rFonts w:ascii="Arial" w:hAnsi="Arial" w:cs="Arial"/>
                <w:bCs/>
                <w:sz w:val="18"/>
                <w:szCs w:val="18"/>
              </w:rPr>
            </w:pPr>
          </w:p>
        </w:tc>
      </w:tr>
      <w:tr w:rsidR="00631738" w:rsidRPr="005F7F6A" w14:paraId="016A9059"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D34E0"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5</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238D0" w14:textId="77777777" w:rsidR="00631738" w:rsidRPr="005F7F6A" w:rsidRDefault="00631738" w:rsidP="00BF21BF">
            <w:pPr>
              <w:rPr>
                <w:rFonts w:ascii="Arial" w:hAnsi="Arial" w:cs="Arial"/>
                <w:sz w:val="18"/>
                <w:szCs w:val="18"/>
              </w:rPr>
            </w:pPr>
            <w:r w:rsidRPr="005F7F6A">
              <w:rPr>
                <w:rFonts w:ascii="Arial" w:hAnsi="Arial" w:cs="Arial"/>
                <w:sz w:val="18"/>
                <w:szCs w:val="18"/>
              </w:rPr>
              <w:t>Prowadnik do igły do biopsji pod kontrolą mammografu. kompatybilny z igłami do biopsji w rozmiarach 7G - 12G</w:t>
            </w:r>
          </w:p>
        </w:tc>
        <w:tc>
          <w:tcPr>
            <w:tcW w:w="1587" w:type="dxa"/>
            <w:gridSpan w:val="2"/>
            <w:tcBorders>
              <w:top w:val="single" w:sz="4" w:space="0" w:color="000000"/>
              <w:bottom w:val="single" w:sz="4" w:space="0" w:color="000000"/>
              <w:right w:val="single" w:sz="4" w:space="0" w:color="000000"/>
            </w:tcBorders>
            <w:shd w:val="clear" w:color="auto" w:fill="auto"/>
            <w:vAlign w:val="center"/>
          </w:tcPr>
          <w:p w14:paraId="0ADA4953"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733BACBF" w14:textId="77777777" w:rsidR="00631738" w:rsidRPr="005F7F6A" w:rsidRDefault="00631738" w:rsidP="00BF21BF">
            <w:pPr>
              <w:rPr>
                <w:rFonts w:ascii="Arial" w:hAnsi="Arial" w:cs="Arial"/>
                <w:bCs/>
                <w:sz w:val="18"/>
                <w:szCs w:val="18"/>
              </w:rPr>
            </w:pP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14:paraId="535F130C" w14:textId="77777777" w:rsidR="00631738" w:rsidRPr="005F7F6A" w:rsidRDefault="00631738" w:rsidP="00BF21BF">
            <w:pPr>
              <w:rPr>
                <w:rFonts w:ascii="Arial" w:hAnsi="Arial" w:cs="Arial"/>
                <w:bCs/>
                <w:sz w:val="18"/>
                <w:szCs w:val="18"/>
              </w:rPr>
            </w:pPr>
          </w:p>
        </w:tc>
      </w:tr>
      <w:tr w:rsidR="00631738" w:rsidRPr="005F7F6A" w14:paraId="120F5825" w14:textId="77777777" w:rsidTr="00BF21BF">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069C4"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6</w:t>
            </w:r>
          </w:p>
        </w:tc>
        <w:tc>
          <w:tcPr>
            <w:tcW w:w="5103" w:type="dxa"/>
            <w:tcBorders>
              <w:left w:val="single" w:sz="4" w:space="0" w:color="000000"/>
              <w:bottom w:val="single" w:sz="4" w:space="0" w:color="000000"/>
              <w:right w:val="single" w:sz="4" w:space="0" w:color="000000"/>
            </w:tcBorders>
            <w:shd w:val="clear" w:color="auto" w:fill="auto"/>
            <w:vAlign w:val="center"/>
          </w:tcPr>
          <w:p w14:paraId="0C567054" w14:textId="77777777" w:rsidR="00631738" w:rsidRPr="005F7F6A" w:rsidRDefault="00631738" w:rsidP="00BF21BF">
            <w:pPr>
              <w:rPr>
                <w:rFonts w:ascii="Arial" w:hAnsi="Arial" w:cs="Arial"/>
                <w:sz w:val="18"/>
                <w:szCs w:val="18"/>
              </w:rPr>
            </w:pPr>
            <w:r w:rsidRPr="005F7F6A">
              <w:rPr>
                <w:rFonts w:ascii="Arial" w:hAnsi="Arial" w:cs="Arial"/>
                <w:sz w:val="18"/>
                <w:szCs w:val="18"/>
              </w:rPr>
              <w:t>Konektor łączący rękojeść dedykowaną do biopsji pod mammografem z przystawką do posiadanego mammografu GE Senogrophe Pristina</w:t>
            </w:r>
          </w:p>
        </w:tc>
        <w:tc>
          <w:tcPr>
            <w:tcW w:w="1587" w:type="dxa"/>
            <w:gridSpan w:val="2"/>
            <w:tcBorders>
              <w:top w:val="single" w:sz="4" w:space="0" w:color="000000"/>
              <w:bottom w:val="single" w:sz="4" w:space="0" w:color="000000"/>
              <w:right w:val="single" w:sz="4" w:space="0" w:color="000000"/>
            </w:tcBorders>
            <w:shd w:val="clear" w:color="auto" w:fill="auto"/>
            <w:vAlign w:val="center"/>
          </w:tcPr>
          <w:p w14:paraId="6B2009B9"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14:paraId="4721FBC9" w14:textId="77777777" w:rsidR="00631738" w:rsidRPr="005F7F6A" w:rsidRDefault="00631738" w:rsidP="00BF21BF">
            <w:pPr>
              <w:rPr>
                <w:rFonts w:ascii="Arial" w:hAnsi="Arial" w:cs="Arial"/>
                <w:bCs/>
                <w:sz w:val="18"/>
                <w:szCs w:val="18"/>
              </w:rPr>
            </w:pPr>
          </w:p>
        </w:tc>
        <w:tc>
          <w:tcPr>
            <w:tcW w:w="1476" w:type="dxa"/>
            <w:gridSpan w:val="2"/>
            <w:tcBorders>
              <w:top w:val="single" w:sz="4" w:space="0" w:color="000000"/>
              <w:left w:val="single" w:sz="4" w:space="0" w:color="000000"/>
              <w:bottom w:val="single" w:sz="4" w:space="0" w:color="000000"/>
              <w:right w:val="single" w:sz="4" w:space="0" w:color="000000"/>
            </w:tcBorders>
            <w:shd w:val="clear" w:color="auto" w:fill="auto"/>
          </w:tcPr>
          <w:p w14:paraId="7DC53857" w14:textId="77777777" w:rsidR="00631738" w:rsidRPr="005F7F6A" w:rsidRDefault="00631738" w:rsidP="00BF21BF">
            <w:pPr>
              <w:rPr>
                <w:rFonts w:ascii="Arial" w:hAnsi="Arial" w:cs="Arial"/>
                <w:bCs/>
                <w:sz w:val="18"/>
                <w:szCs w:val="18"/>
              </w:rPr>
            </w:pPr>
          </w:p>
        </w:tc>
      </w:tr>
      <w:tr w:rsidR="00631738" w14:paraId="3999466B" w14:textId="77777777" w:rsidTr="00BF21BF">
        <w:trPr>
          <w:cantSplit/>
          <w:trHeight w:val="293"/>
        </w:trPr>
        <w:tc>
          <w:tcPr>
            <w:tcW w:w="5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B544B4" w14:textId="77777777" w:rsidR="00631738" w:rsidRDefault="00631738" w:rsidP="00BF21BF">
            <w:pPr>
              <w:ind w:left="1235" w:hanging="1235"/>
              <w:rPr>
                <w:rFonts w:ascii="Arial" w:hAnsi="Arial" w:cs="Arial"/>
                <w:bCs/>
              </w:rPr>
            </w:pPr>
            <w:r>
              <w:rPr>
                <w:rFonts w:ascii="Arial" w:hAnsi="Arial" w:cs="Arial"/>
                <w:bCs/>
              </w:rPr>
              <w:t>II.</w:t>
            </w:r>
          </w:p>
        </w:tc>
        <w:tc>
          <w:tcPr>
            <w:tcW w:w="9499"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2198F3F" w14:textId="77777777" w:rsidR="00631738" w:rsidRDefault="00631738" w:rsidP="00BF21BF">
            <w:pPr>
              <w:ind w:left="1235" w:hanging="1235"/>
              <w:rPr>
                <w:rFonts w:ascii="Arial" w:hAnsi="Arial" w:cs="Arial"/>
                <w:bCs/>
              </w:rPr>
            </w:pPr>
            <w:r>
              <w:rPr>
                <w:rFonts w:ascii="Arial" w:hAnsi="Arial" w:cs="Arial"/>
                <w:bCs/>
              </w:rPr>
              <w:t>DZIERŻAWA MAMMOTOMU WRAZ Z OPROGRAMOWANIEM I OSPRZĘTEM</w:t>
            </w:r>
          </w:p>
        </w:tc>
      </w:tr>
      <w:tr w:rsidR="00631738" w14:paraId="5966513B" w14:textId="77777777" w:rsidTr="00BF21BF">
        <w:trPr>
          <w:cantSplit/>
          <w:trHeight w:val="270"/>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82F4B3D" w14:textId="77777777" w:rsidR="00631738" w:rsidRDefault="00631738" w:rsidP="00BF21BF">
            <w:pPr>
              <w:spacing w:before="240" w:after="60"/>
              <w:rPr>
                <w:rFonts w:ascii="Arial" w:hAnsi="Arial" w:cs="Arial"/>
              </w:rPr>
            </w:pPr>
            <w:r>
              <w:rPr>
                <w:rFonts w:ascii="Arial" w:hAnsi="Arial" w:cs="Arial"/>
              </w:rPr>
              <w:t>Nazwa oferowanego urządzenia: ……………………………………………………………………………</w:t>
            </w:r>
          </w:p>
        </w:tc>
      </w:tr>
      <w:tr w:rsidR="00631738" w14:paraId="5367205A" w14:textId="77777777" w:rsidTr="00BF21BF">
        <w:trPr>
          <w:cantSplit/>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54717C1" w14:textId="77777777" w:rsidR="00631738" w:rsidRDefault="00631738" w:rsidP="00BF21BF">
            <w:pPr>
              <w:spacing w:before="240" w:after="60"/>
              <w:rPr>
                <w:rFonts w:ascii="Arial" w:hAnsi="Arial" w:cs="Arial"/>
              </w:rPr>
            </w:pPr>
            <w:r>
              <w:rPr>
                <w:rFonts w:ascii="Arial" w:hAnsi="Arial" w:cs="Arial"/>
              </w:rPr>
              <w:t>Producent: ……………………………………………………………………………………………………..</w:t>
            </w:r>
          </w:p>
        </w:tc>
      </w:tr>
      <w:tr w:rsidR="00631738" w:rsidRPr="005F7F6A" w14:paraId="5CFA4153" w14:textId="77777777" w:rsidTr="00BF21BF">
        <w:trPr>
          <w:cantSplit/>
          <w:trHeight w:val="428"/>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6510359" w14:textId="77777777" w:rsidR="00631738" w:rsidRPr="005F7F6A" w:rsidRDefault="00631738" w:rsidP="00BF21BF">
            <w:pPr>
              <w:rPr>
                <w:rFonts w:ascii="Arial" w:hAnsi="Arial" w:cs="Arial"/>
                <w:bCs/>
                <w:sz w:val="18"/>
                <w:szCs w:val="18"/>
              </w:rPr>
            </w:pPr>
            <w:r w:rsidRPr="005F7F6A">
              <w:rPr>
                <w:rFonts w:ascii="Arial" w:hAnsi="Arial" w:cs="Arial"/>
                <w:bCs/>
                <w:sz w:val="18"/>
                <w:szCs w:val="18"/>
              </w:rPr>
              <w:t>PARAMETRY GRANICZNE</w:t>
            </w:r>
          </w:p>
        </w:tc>
      </w:tr>
      <w:tr w:rsidR="00631738" w:rsidRPr="005F7F6A" w14:paraId="3A1985C7"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8FEBF"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Lp.</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41A6F2"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Opis przedmiotu zamówienia</w:t>
            </w:r>
          </w:p>
        </w:tc>
        <w:tc>
          <w:tcPr>
            <w:tcW w:w="28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AE8FA4"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Wymóg graniczny</w:t>
            </w:r>
          </w:p>
        </w:tc>
        <w:tc>
          <w:tcPr>
            <w:tcW w:w="13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7EFD"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Potwierdzenie</w:t>
            </w:r>
          </w:p>
        </w:tc>
      </w:tr>
      <w:tr w:rsidR="00631738" w:rsidRPr="005F7F6A" w14:paraId="4DA5102C"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E0348"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1</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40886C" w14:textId="77777777" w:rsidR="00631738" w:rsidRPr="005F7F6A" w:rsidRDefault="00631738" w:rsidP="00BF21BF">
            <w:pPr>
              <w:rPr>
                <w:rFonts w:ascii="Arial" w:hAnsi="Arial" w:cs="Arial"/>
                <w:sz w:val="18"/>
                <w:szCs w:val="18"/>
              </w:rPr>
            </w:pPr>
            <w:r w:rsidRPr="005F7F6A">
              <w:rPr>
                <w:rFonts w:ascii="Arial" w:hAnsi="Arial" w:cs="Arial"/>
                <w:sz w:val="18"/>
                <w:szCs w:val="18"/>
              </w:rPr>
              <w:t>Moduł kontrolny sterowany z poziomu ekranu dotykowego</w:t>
            </w:r>
          </w:p>
        </w:tc>
        <w:tc>
          <w:tcPr>
            <w:tcW w:w="2864" w:type="dxa"/>
            <w:gridSpan w:val="3"/>
            <w:tcBorders>
              <w:top w:val="single" w:sz="4" w:space="0" w:color="000000"/>
              <w:bottom w:val="single" w:sz="4" w:space="0" w:color="000000"/>
              <w:right w:val="single" w:sz="4" w:space="0" w:color="000000"/>
            </w:tcBorders>
            <w:shd w:val="clear" w:color="auto" w:fill="auto"/>
            <w:vAlign w:val="center"/>
          </w:tcPr>
          <w:p w14:paraId="46BE519B"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0E4D7C45" w14:textId="77777777" w:rsidR="00631738" w:rsidRPr="005F7F6A" w:rsidRDefault="00631738" w:rsidP="00BF21BF">
            <w:pPr>
              <w:rPr>
                <w:rFonts w:ascii="Arial" w:hAnsi="Arial" w:cs="Arial"/>
                <w:bCs/>
                <w:sz w:val="18"/>
                <w:szCs w:val="18"/>
              </w:rPr>
            </w:pPr>
          </w:p>
        </w:tc>
      </w:tr>
      <w:tr w:rsidR="00631738" w:rsidRPr="005F7F6A" w14:paraId="0F45B0A5"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A4F29"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2</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6BB64F" w14:textId="77777777" w:rsidR="00631738" w:rsidRPr="005F7F6A" w:rsidRDefault="00631738" w:rsidP="00BF21BF">
            <w:pPr>
              <w:rPr>
                <w:rFonts w:ascii="Arial" w:hAnsi="Arial" w:cs="Arial"/>
                <w:sz w:val="18"/>
                <w:szCs w:val="18"/>
              </w:rPr>
            </w:pPr>
            <w:r w:rsidRPr="005F7F6A">
              <w:rPr>
                <w:rFonts w:ascii="Arial" w:hAnsi="Arial" w:cs="Arial"/>
                <w:sz w:val="18"/>
                <w:szCs w:val="18"/>
              </w:rPr>
              <w:t xml:space="preserve">Regulowana siła ssania </w:t>
            </w:r>
          </w:p>
        </w:tc>
        <w:tc>
          <w:tcPr>
            <w:tcW w:w="2864" w:type="dxa"/>
            <w:gridSpan w:val="3"/>
            <w:tcBorders>
              <w:top w:val="single" w:sz="4" w:space="0" w:color="000000"/>
              <w:bottom w:val="single" w:sz="4" w:space="0" w:color="000000"/>
              <w:right w:val="single" w:sz="4" w:space="0" w:color="000000"/>
            </w:tcBorders>
            <w:shd w:val="clear" w:color="auto" w:fill="auto"/>
            <w:vAlign w:val="center"/>
          </w:tcPr>
          <w:p w14:paraId="543DA314"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5BA620D0" w14:textId="77777777" w:rsidR="00631738" w:rsidRPr="005F7F6A" w:rsidRDefault="00631738" w:rsidP="00BF21BF">
            <w:pPr>
              <w:rPr>
                <w:rFonts w:ascii="Arial" w:hAnsi="Arial" w:cs="Arial"/>
                <w:bCs/>
                <w:sz w:val="18"/>
                <w:szCs w:val="18"/>
              </w:rPr>
            </w:pPr>
          </w:p>
        </w:tc>
      </w:tr>
      <w:tr w:rsidR="00631738" w:rsidRPr="005F7F6A" w14:paraId="13815738"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65EB0"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3</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BB8158" w14:textId="77777777" w:rsidR="00631738" w:rsidRPr="005F7F6A" w:rsidRDefault="00631738" w:rsidP="00BF21BF">
            <w:pPr>
              <w:rPr>
                <w:rFonts w:ascii="Arial" w:hAnsi="Arial" w:cs="Arial"/>
                <w:color w:val="000000"/>
                <w:sz w:val="18"/>
                <w:szCs w:val="18"/>
              </w:rPr>
            </w:pPr>
            <w:r w:rsidRPr="005F7F6A">
              <w:rPr>
                <w:rFonts w:ascii="Arial" w:hAnsi="Arial" w:cs="Arial"/>
                <w:sz w:val="18"/>
                <w:szCs w:val="18"/>
              </w:rPr>
              <w:t>Zintegrowany z igłą system komór na próbki</w:t>
            </w:r>
          </w:p>
        </w:tc>
        <w:tc>
          <w:tcPr>
            <w:tcW w:w="2864" w:type="dxa"/>
            <w:gridSpan w:val="3"/>
            <w:tcBorders>
              <w:top w:val="single" w:sz="4" w:space="0" w:color="000000"/>
              <w:bottom w:val="single" w:sz="4" w:space="0" w:color="000000"/>
              <w:right w:val="single" w:sz="4" w:space="0" w:color="000000"/>
            </w:tcBorders>
            <w:shd w:val="clear" w:color="auto" w:fill="auto"/>
            <w:vAlign w:val="center"/>
          </w:tcPr>
          <w:p w14:paraId="225DED1B"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085DDA03" w14:textId="77777777" w:rsidR="00631738" w:rsidRPr="005F7F6A" w:rsidRDefault="00631738" w:rsidP="00BF21BF">
            <w:pPr>
              <w:rPr>
                <w:rFonts w:ascii="Arial" w:hAnsi="Arial" w:cs="Arial"/>
                <w:bCs/>
                <w:sz w:val="18"/>
                <w:szCs w:val="18"/>
              </w:rPr>
            </w:pPr>
          </w:p>
        </w:tc>
      </w:tr>
      <w:tr w:rsidR="00631738" w:rsidRPr="005F7F6A" w14:paraId="5582BAED"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BC6AC"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4</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01B1B0" w14:textId="77777777" w:rsidR="00631738" w:rsidRPr="005F7F6A" w:rsidRDefault="00631738" w:rsidP="00BF21BF">
            <w:pPr>
              <w:rPr>
                <w:rFonts w:ascii="Arial" w:hAnsi="Arial" w:cs="Arial"/>
                <w:sz w:val="18"/>
                <w:szCs w:val="18"/>
              </w:rPr>
            </w:pPr>
            <w:r w:rsidRPr="005F7F6A">
              <w:rPr>
                <w:rFonts w:ascii="Arial" w:hAnsi="Arial" w:cs="Arial"/>
                <w:sz w:val="18"/>
                <w:szCs w:val="18"/>
              </w:rPr>
              <w:t>System rotacyjny noża tnącego</w:t>
            </w:r>
          </w:p>
        </w:tc>
        <w:tc>
          <w:tcPr>
            <w:tcW w:w="2864" w:type="dxa"/>
            <w:gridSpan w:val="3"/>
            <w:tcBorders>
              <w:top w:val="single" w:sz="4" w:space="0" w:color="000000"/>
              <w:bottom w:val="single" w:sz="4" w:space="0" w:color="000000"/>
              <w:right w:val="single" w:sz="4" w:space="0" w:color="000000"/>
            </w:tcBorders>
            <w:shd w:val="clear" w:color="auto" w:fill="auto"/>
            <w:vAlign w:val="center"/>
          </w:tcPr>
          <w:p w14:paraId="550A9AC8"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12E0CF70" w14:textId="77777777" w:rsidR="00631738" w:rsidRPr="005F7F6A" w:rsidRDefault="00631738" w:rsidP="00BF21BF">
            <w:pPr>
              <w:rPr>
                <w:rFonts w:ascii="Arial" w:hAnsi="Arial" w:cs="Arial"/>
                <w:bCs/>
                <w:sz w:val="18"/>
                <w:szCs w:val="18"/>
              </w:rPr>
            </w:pPr>
          </w:p>
        </w:tc>
      </w:tr>
      <w:tr w:rsidR="00631738" w:rsidRPr="005F7F6A" w14:paraId="1F3DFF33"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9FBA1"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lastRenderedPageBreak/>
              <w:t>5</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4707B0" w14:textId="77777777" w:rsidR="00631738" w:rsidRPr="005F7F6A" w:rsidRDefault="00631738" w:rsidP="00BF21BF">
            <w:pPr>
              <w:rPr>
                <w:rFonts w:ascii="Arial" w:hAnsi="Arial" w:cs="Arial"/>
                <w:sz w:val="18"/>
                <w:szCs w:val="18"/>
              </w:rPr>
            </w:pPr>
            <w:r w:rsidRPr="005F7F6A">
              <w:rPr>
                <w:rFonts w:ascii="Arial" w:hAnsi="Arial" w:cs="Arial"/>
                <w:sz w:val="18"/>
                <w:szCs w:val="18"/>
              </w:rPr>
              <w:t>Regulacja wielkości komory biopsyjnej w igle</w:t>
            </w:r>
          </w:p>
        </w:tc>
        <w:tc>
          <w:tcPr>
            <w:tcW w:w="2864" w:type="dxa"/>
            <w:gridSpan w:val="3"/>
            <w:tcBorders>
              <w:top w:val="single" w:sz="4" w:space="0" w:color="000000"/>
              <w:bottom w:val="single" w:sz="4" w:space="0" w:color="000000"/>
              <w:right w:val="single" w:sz="4" w:space="0" w:color="000000"/>
            </w:tcBorders>
            <w:shd w:val="clear" w:color="auto" w:fill="auto"/>
            <w:vAlign w:val="center"/>
          </w:tcPr>
          <w:p w14:paraId="77FEA740" w14:textId="77777777" w:rsidR="00631738" w:rsidRPr="005F7F6A" w:rsidRDefault="00631738" w:rsidP="00BF21BF">
            <w:pPr>
              <w:jc w:val="center"/>
              <w:rPr>
                <w:rFonts w:ascii="Arial" w:hAnsi="Arial" w:cs="Arial"/>
                <w:sz w:val="18"/>
                <w:szCs w:val="18"/>
              </w:rPr>
            </w:pPr>
            <w:r w:rsidRPr="005F7F6A">
              <w:rPr>
                <w:rFonts w:ascii="Arial" w:hAnsi="Arial" w:cs="Arial"/>
                <w:sz w:val="18"/>
                <w:szCs w:val="18"/>
              </w:rPr>
              <w:t>TAK</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7F634AEA" w14:textId="77777777" w:rsidR="00631738" w:rsidRPr="005F7F6A" w:rsidRDefault="00631738" w:rsidP="00BF21BF">
            <w:pPr>
              <w:rPr>
                <w:rFonts w:ascii="Arial" w:hAnsi="Arial" w:cs="Arial"/>
                <w:bCs/>
                <w:sz w:val="18"/>
                <w:szCs w:val="18"/>
              </w:rPr>
            </w:pPr>
          </w:p>
        </w:tc>
      </w:tr>
      <w:tr w:rsidR="00631738" w:rsidRPr="005F7F6A" w14:paraId="13906E66"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41BAC"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6</w:t>
            </w:r>
          </w:p>
        </w:tc>
        <w:tc>
          <w:tcPr>
            <w:tcW w:w="52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566EA7" w14:textId="6654D913" w:rsidR="00631738" w:rsidRPr="005F7F6A" w:rsidRDefault="00631738" w:rsidP="00BF21BF">
            <w:pPr>
              <w:rPr>
                <w:rFonts w:ascii="Arial" w:hAnsi="Arial" w:cs="Arial"/>
                <w:sz w:val="18"/>
                <w:szCs w:val="18"/>
              </w:rPr>
            </w:pPr>
            <w:r w:rsidRPr="005F7F6A">
              <w:rPr>
                <w:rFonts w:ascii="Arial" w:hAnsi="Arial" w:cs="Arial"/>
                <w:sz w:val="18"/>
                <w:szCs w:val="18"/>
              </w:rPr>
              <w:t>Rok produkcji</w:t>
            </w:r>
            <w:r w:rsidR="005F7F6A">
              <w:rPr>
                <w:rFonts w:ascii="Arial" w:hAnsi="Arial" w:cs="Arial"/>
                <w:sz w:val="18"/>
                <w:szCs w:val="18"/>
              </w:rPr>
              <w:t xml:space="preserve"> (nie wcześniej niż)</w:t>
            </w:r>
          </w:p>
        </w:tc>
        <w:tc>
          <w:tcPr>
            <w:tcW w:w="2864" w:type="dxa"/>
            <w:gridSpan w:val="3"/>
            <w:tcBorders>
              <w:top w:val="single" w:sz="4" w:space="0" w:color="000000"/>
              <w:bottom w:val="single" w:sz="4" w:space="0" w:color="000000"/>
              <w:right w:val="single" w:sz="4" w:space="0" w:color="000000"/>
            </w:tcBorders>
            <w:shd w:val="clear" w:color="auto" w:fill="auto"/>
            <w:vAlign w:val="center"/>
          </w:tcPr>
          <w:p w14:paraId="53DFB5FD" w14:textId="77777777" w:rsidR="00631738" w:rsidRPr="005F7F6A" w:rsidRDefault="00631738" w:rsidP="00BF21BF">
            <w:pPr>
              <w:jc w:val="center"/>
              <w:rPr>
                <w:rFonts w:ascii="Arial" w:hAnsi="Arial" w:cs="Arial"/>
                <w:color w:val="000000"/>
                <w:sz w:val="18"/>
                <w:szCs w:val="18"/>
              </w:rPr>
            </w:pPr>
            <w:r w:rsidRPr="005F7F6A">
              <w:rPr>
                <w:rFonts w:ascii="Arial" w:hAnsi="Arial" w:cs="Arial"/>
                <w:color w:val="000000"/>
                <w:sz w:val="18"/>
                <w:szCs w:val="18"/>
              </w:rPr>
              <w:t>2023</w:t>
            </w:r>
          </w:p>
        </w:tc>
        <w:tc>
          <w:tcPr>
            <w:tcW w:w="1391" w:type="dxa"/>
            <w:tcBorders>
              <w:top w:val="single" w:sz="4" w:space="0" w:color="000000"/>
              <w:left w:val="single" w:sz="4" w:space="0" w:color="000000"/>
              <w:bottom w:val="single" w:sz="4" w:space="0" w:color="000000"/>
              <w:right w:val="single" w:sz="4" w:space="0" w:color="000000"/>
            </w:tcBorders>
            <w:shd w:val="clear" w:color="auto" w:fill="auto"/>
          </w:tcPr>
          <w:p w14:paraId="48558307" w14:textId="77777777" w:rsidR="00631738" w:rsidRPr="005F7F6A" w:rsidRDefault="00631738" w:rsidP="00BF21BF">
            <w:pPr>
              <w:rPr>
                <w:rFonts w:ascii="Arial" w:hAnsi="Arial" w:cs="Arial"/>
                <w:bCs/>
                <w:sz w:val="18"/>
                <w:szCs w:val="18"/>
              </w:rPr>
            </w:pPr>
          </w:p>
        </w:tc>
      </w:tr>
      <w:tr w:rsidR="00631738" w:rsidRPr="005F7F6A" w14:paraId="2DF39EB0" w14:textId="77777777" w:rsidTr="00BF21BF">
        <w:trPr>
          <w:cantSplit/>
          <w:trHeight w:val="417"/>
        </w:trPr>
        <w:tc>
          <w:tcPr>
            <w:tcW w:w="10065"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6E80424" w14:textId="77777777" w:rsidR="00631738" w:rsidRPr="005F7F6A" w:rsidRDefault="00631738" w:rsidP="00BF21BF">
            <w:pPr>
              <w:rPr>
                <w:rFonts w:ascii="Arial" w:hAnsi="Arial" w:cs="Arial"/>
                <w:sz w:val="18"/>
                <w:szCs w:val="18"/>
              </w:rPr>
            </w:pPr>
            <w:r w:rsidRPr="005F7F6A">
              <w:rPr>
                <w:rFonts w:ascii="Arial" w:hAnsi="Arial" w:cs="Arial"/>
                <w:sz w:val="18"/>
                <w:szCs w:val="18"/>
              </w:rPr>
              <w:t>SZKOLENIE, SERWIS, INNE</w:t>
            </w:r>
          </w:p>
        </w:tc>
      </w:tr>
      <w:tr w:rsidR="00631738" w:rsidRPr="005F7F6A" w14:paraId="0E85A7CC"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B95F5"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1</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B54D7E9" w14:textId="77777777" w:rsidR="00631738" w:rsidRPr="005F7F6A" w:rsidRDefault="00631738" w:rsidP="00BF21BF">
            <w:pPr>
              <w:rPr>
                <w:rFonts w:ascii="Arial" w:hAnsi="Arial" w:cs="Arial"/>
                <w:sz w:val="18"/>
                <w:szCs w:val="18"/>
              </w:rPr>
            </w:pPr>
            <w:r w:rsidRPr="005F7F6A">
              <w:rPr>
                <w:rFonts w:ascii="Arial" w:hAnsi="Arial" w:cs="Arial"/>
                <w:sz w:val="18"/>
                <w:szCs w:val="18"/>
              </w:rPr>
              <w:t>Obsługę urządzenia w języku polskim wersji papierowej i elektronicznej.</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20EBBB85" w14:textId="77777777" w:rsidR="00631738" w:rsidRPr="005F7F6A" w:rsidRDefault="00631738" w:rsidP="00BF21BF">
            <w:pPr>
              <w:rPr>
                <w:rFonts w:ascii="Arial" w:hAnsi="Arial" w:cs="Arial"/>
                <w:bCs/>
                <w:sz w:val="18"/>
                <w:szCs w:val="18"/>
              </w:rPr>
            </w:pPr>
          </w:p>
        </w:tc>
      </w:tr>
      <w:tr w:rsidR="00631738" w:rsidRPr="005F7F6A" w14:paraId="326377B6"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305B7"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2</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57F17B2" w14:textId="77777777" w:rsidR="00631738" w:rsidRPr="005F7F6A" w:rsidRDefault="00631738" w:rsidP="00BF21BF">
            <w:pPr>
              <w:rPr>
                <w:rFonts w:ascii="Arial" w:hAnsi="Arial" w:cs="Arial"/>
                <w:sz w:val="18"/>
                <w:szCs w:val="18"/>
              </w:rPr>
            </w:pPr>
            <w:r w:rsidRPr="005F7F6A">
              <w:rPr>
                <w:rFonts w:ascii="Arial" w:hAnsi="Arial" w:cs="Arial"/>
                <w:sz w:val="18"/>
                <w:szCs w:val="18"/>
              </w:rPr>
              <w:t>Szkolenie personelu z zakresu obsługi i użytkowania systemu w miejscu instalacji.</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47BCD5D0" w14:textId="77777777" w:rsidR="00631738" w:rsidRPr="005F7F6A" w:rsidRDefault="00631738" w:rsidP="00BF21BF">
            <w:pPr>
              <w:rPr>
                <w:rFonts w:ascii="Arial" w:hAnsi="Arial" w:cs="Arial"/>
                <w:bCs/>
                <w:sz w:val="18"/>
                <w:szCs w:val="18"/>
              </w:rPr>
            </w:pPr>
          </w:p>
        </w:tc>
      </w:tr>
      <w:tr w:rsidR="00631738" w:rsidRPr="005F7F6A" w14:paraId="6530B006"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5138"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3</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3DC8B7D" w14:textId="77777777" w:rsidR="00631738" w:rsidRPr="005F7F6A" w:rsidRDefault="00631738" w:rsidP="00BF21BF">
            <w:pPr>
              <w:rPr>
                <w:rFonts w:ascii="Arial" w:hAnsi="Arial" w:cs="Arial"/>
                <w:sz w:val="18"/>
                <w:szCs w:val="18"/>
              </w:rPr>
            </w:pPr>
            <w:r w:rsidRPr="005F7F6A">
              <w:rPr>
                <w:rFonts w:ascii="Arial" w:hAnsi="Arial" w:cs="Arial"/>
                <w:sz w:val="18"/>
                <w:szCs w:val="18"/>
              </w:rPr>
              <w:t>Aktualizacja oprogramowania w trakcie trwania umowy.</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2EE01274" w14:textId="77777777" w:rsidR="00631738" w:rsidRPr="005F7F6A" w:rsidRDefault="00631738" w:rsidP="00BF21BF">
            <w:pPr>
              <w:rPr>
                <w:rFonts w:ascii="Arial" w:hAnsi="Arial" w:cs="Arial"/>
                <w:bCs/>
                <w:sz w:val="18"/>
                <w:szCs w:val="18"/>
              </w:rPr>
            </w:pPr>
          </w:p>
        </w:tc>
      </w:tr>
      <w:tr w:rsidR="00631738" w:rsidRPr="005F7F6A" w14:paraId="0B976E81"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DC5C0"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4</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31F81BFC" w14:textId="77777777" w:rsidR="00631738" w:rsidRPr="005F7F6A" w:rsidRDefault="00631738" w:rsidP="00BF21BF">
            <w:pPr>
              <w:rPr>
                <w:rFonts w:ascii="Arial" w:hAnsi="Arial" w:cs="Arial"/>
                <w:color w:val="000000"/>
                <w:sz w:val="18"/>
                <w:szCs w:val="18"/>
              </w:rPr>
            </w:pPr>
            <w:r w:rsidRPr="005F7F6A">
              <w:rPr>
                <w:rFonts w:ascii="Arial" w:hAnsi="Arial" w:cs="Arial"/>
                <w:sz w:val="18"/>
                <w:szCs w:val="18"/>
              </w:rPr>
              <w:t>Naprawy, przeglądy-serwisowanie urządzeń w okresie obowiązywania umowy (wraz z kosztami ewentualnych dojazdów i wysyłek oraz części zamiennych) pokrywa Wykonawca.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16566618" w14:textId="77777777" w:rsidR="00631738" w:rsidRPr="005F7F6A" w:rsidRDefault="00631738" w:rsidP="00BF21BF">
            <w:pPr>
              <w:rPr>
                <w:rFonts w:ascii="Arial" w:hAnsi="Arial" w:cs="Arial"/>
                <w:bCs/>
                <w:sz w:val="18"/>
                <w:szCs w:val="18"/>
              </w:rPr>
            </w:pPr>
          </w:p>
        </w:tc>
      </w:tr>
      <w:tr w:rsidR="00631738" w:rsidRPr="005F7F6A" w14:paraId="0FB30C85"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6FECA"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5</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F196081" w14:textId="77777777" w:rsidR="00631738" w:rsidRPr="005F7F6A" w:rsidRDefault="00631738" w:rsidP="00BF21BF">
            <w:pPr>
              <w:rPr>
                <w:rFonts w:ascii="Arial" w:hAnsi="Arial" w:cs="Arial"/>
                <w:sz w:val="18"/>
                <w:szCs w:val="18"/>
              </w:rPr>
            </w:pPr>
            <w:r w:rsidRPr="005F7F6A">
              <w:rPr>
                <w:rFonts w:ascii="Arial" w:hAnsi="Arial" w:cs="Arial"/>
                <w:sz w:val="18"/>
                <w:szCs w:val="18"/>
              </w:rPr>
              <w:t>W okresie obowiązywania umowy w cenie oferty przeglądy techniczne -minimum raz w roku. Za terminowość ich wykonania odpowiedzialny jest Wykonawca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7B97F586" w14:textId="77777777" w:rsidR="00631738" w:rsidRPr="005F7F6A" w:rsidRDefault="00631738" w:rsidP="00BF21BF">
            <w:pPr>
              <w:rPr>
                <w:rFonts w:ascii="Arial" w:hAnsi="Arial" w:cs="Arial"/>
                <w:bCs/>
                <w:sz w:val="18"/>
                <w:szCs w:val="18"/>
              </w:rPr>
            </w:pPr>
          </w:p>
        </w:tc>
      </w:tr>
      <w:tr w:rsidR="00631738" w:rsidRPr="005F7F6A" w14:paraId="26A6917D"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40116"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6</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5DAA0BA" w14:textId="77777777" w:rsidR="00631738" w:rsidRPr="005F7F6A" w:rsidRDefault="00631738" w:rsidP="00BF21BF">
            <w:pPr>
              <w:rPr>
                <w:rFonts w:ascii="Arial" w:hAnsi="Arial" w:cs="Arial"/>
                <w:sz w:val="18"/>
                <w:szCs w:val="18"/>
              </w:rPr>
            </w:pPr>
            <w:r w:rsidRPr="005F7F6A">
              <w:rPr>
                <w:rFonts w:ascii="Arial" w:hAnsi="Arial" w:cs="Arial"/>
                <w:sz w:val="18"/>
                <w:szCs w:val="18"/>
              </w:rPr>
              <w:t xml:space="preserve">Możliwość zgłaszania awarii przez 24 godziny, w dni robocze </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6F54E372" w14:textId="77777777" w:rsidR="00631738" w:rsidRPr="005F7F6A" w:rsidRDefault="00631738" w:rsidP="00BF21BF">
            <w:pPr>
              <w:rPr>
                <w:rFonts w:ascii="Arial" w:hAnsi="Arial" w:cs="Arial"/>
                <w:bCs/>
                <w:sz w:val="18"/>
                <w:szCs w:val="18"/>
              </w:rPr>
            </w:pPr>
          </w:p>
        </w:tc>
      </w:tr>
      <w:tr w:rsidR="00631738" w:rsidRPr="005F7F6A" w14:paraId="12775CAE"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832AA"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7</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42C7DD3" w14:textId="77777777" w:rsidR="00631738" w:rsidRPr="005F7F6A" w:rsidRDefault="00631738" w:rsidP="00BF21BF">
            <w:pPr>
              <w:rPr>
                <w:rFonts w:ascii="Arial" w:hAnsi="Arial" w:cs="Arial"/>
                <w:sz w:val="18"/>
                <w:szCs w:val="18"/>
              </w:rPr>
            </w:pPr>
            <w:r w:rsidRPr="005F7F6A">
              <w:rPr>
                <w:rFonts w:ascii="Arial" w:hAnsi="Arial" w:cs="Arial"/>
                <w:sz w:val="18"/>
                <w:szCs w:val="18"/>
              </w:rPr>
              <w:t>Wykonawca zobowiązuje się do usunięcia awarii w urządzeniu lub zainstalowania sprawnego równoważnego urządzenia przez serwis Wykonawcy w czasie do 48 godzin w dni robocze od momentu zgłoszenia uszkodzenia przez Zamawiającego.</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59E3C7DD" w14:textId="77777777" w:rsidR="00631738" w:rsidRPr="005F7F6A" w:rsidRDefault="00631738" w:rsidP="00BF21BF">
            <w:pPr>
              <w:rPr>
                <w:rFonts w:ascii="Arial" w:hAnsi="Arial" w:cs="Arial"/>
                <w:bCs/>
                <w:sz w:val="18"/>
                <w:szCs w:val="18"/>
              </w:rPr>
            </w:pPr>
          </w:p>
        </w:tc>
      </w:tr>
      <w:tr w:rsidR="00631738" w:rsidRPr="005F7F6A" w14:paraId="77F2DCB9"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B2833"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8</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tcPr>
          <w:p w14:paraId="7AB1EDB6"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Okres ważności wyrobów powinien wynosić minimum 12 miesięcy od dnia dostawy do siedziby Zamawiającego.</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16F9605F" w14:textId="77777777" w:rsidR="00631738" w:rsidRPr="005F7F6A" w:rsidRDefault="00631738" w:rsidP="00BF21BF">
            <w:pPr>
              <w:rPr>
                <w:rFonts w:ascii="Arial" w:hAnsi="Arial" w:cs="Arial"/>
                <w:bCs/>
                <w:sz w:val="18"/>
                <w:szCs w:val="18"/>
              </w:rPr>
            </w:pPr>
          </w:p>
        </w:tc>
      </w:tr>
      <w:tr w:rsidR="00631738" w:rsidRPr="005F7F6A" w14:paraId="5C2DEBFA" w14:textId="77777777" w:rsidTr="00BF21BF">
        <w:trPr>
          <w:cantSplit/>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A9899" w14:textId="77777777" w:rsidR="00631738" w:rsidRPr="005F7F6A" w:rsidRDefault="00631738" w:rsidP="00BF21BF">
            <w:pPr>
              <w:jc w:val="center"/>
              <w:rPr>
                <w:rFonts w:ascii="Arial" w:hAnsi="Arial" w:cs="Arial"/>
                <w:bCs/>
                <w:sz w:val="18"/>
                <w:szCs w:val="18"/>
              </w:rPr>
            </w:pPr>
            <w:r w:rsidRPr="005F7F6A">
              <w:rPr>
                <w:rFonts w:ascii="Arial" w:hAnsi="Arial" w:cs="Arial"/>
                <w:bCs/>
                <w:sz w:val="18"/>
                <w:szCs w:val="18"/>
              </w:rPr>
              <w:t>9</w:t>
            </w:r>
          </w:p>
        </w:tc>
        <w:tc>
          <w:tcPr>
            <w:tcW w:w="810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208CF4EF" w14:textId="77777777" w:rsidR="00631738" w:rsidRPr="005F7F6A" w:rsidRDefault="00631738" w:rsidP="00BF21BF">
            <w:pPr>
              <w:rPr>
                <w:rFonts w:ascii="Arial" w:hAnsi="Arial" w:cs="Arial"/>
                <w:color w:val="000000"/>
                <w:sz w:val="18"/>
                <w:szCs w:val="18"/>
              </w:rPr>
            </w:pPr>
            <w:r w:rsidRPr="005F7F6A">
              <w:rPr>
                <w:rFonts w:ascii="Arial" w:hAnsi="Arial" w:cs="Arial"/>
                <w:color w:val="000000"/>
                <w:sz w:val="18"/>
                <w:szCs w:val="18"/>
              </w:rPr>
              <w:t>Na etapie badania i oceny ofert Zamawiający zastrzega sobie prawo wezwania Wykonawców do przeprowadzenia prezentacji oferowanego sprzętu (sprzęt musi być zgodny ze złożoną ofertą)</w:t>
            </w:r>
          </w:p>
        </w:tc>
        <w:tc>
          <w:tcPr>
            <w:tcW w:w="1390" w:type="dxa"/>
            <w:tcBorders>
              <w:top w:val="single" w:sz="4" w:space="0" w:color="000000"/>
              <w:left w:val="single" w:sz="4" w:space="0" w:color="000000"/>
              <w:bottom w:val="single" w:sz="4" w:space="0" w:color="000000"/>
              <w:right w:val="single" w:sz="4" w:space="0" w:color="000000"/>
            </w:tcBorders>
            <w:shd w:val="clear" w:color="auto" w:fill="auto"/>
          </w:tcPr>
          <w:p w14:paraId="5A9D3603" w14:textId="77777777" w:rsidR="00631738" w:rsidRPr="005F7F6A" w:rsidRDefault="00631738" w:rsidP="00BF21BF">
            <w:pPr>
              <w:rPr>
                <w:rFonts w:ascii="Arial" w:hAnsi="Arial" w:cs="Arial"/>
                <w:bCs/>
                <w:sz w:val="18"/>
                <w:szCs w:val="18"/>
              </w:rPr>
            </w:pPr>
          </w:p>
        </w:tc>
      </w:tr>
    </w:tbl>
    <w:p w14:paraId="0D592152" w14:textId="77777777" w:rsidR="00195BB2" w:rsidRPr="00177A7D" w:rsidRDefault="00195BB2" w:rsidP="00837502">
      <w:pPr>
        <w:rPr>
          <w:rFonts w:ascii="Arial" w:hAnsi="Arial" w:cs="Arial"/>
        </w:rPr>
      </w:pPr>
    </w:p>
    <w:p w14:paraId="2F5FF326" w14:textId="77777777" w:rsidR="00195BB2" w:rsidRPr="00177A7D" w:rsidRDefault="00195BB2" w:rsidP="00837502">
      <w:pPr>
        <w:rPr>
          <w:rFonts w:ascii="Arial" w:hAnsi="Arial" w:cs="Arial"/>
        </w:rPr>
      </w:pPr>
    </w:p>
    <w:p w14:paraId="0EFFC0AA" w14:textId="77777777" w:rsidR="00195BB2" w:rsidRPr="00177A7D" w:rsidRDefault="00195BB2" w:rsidP="00837502">
      <w:pPr>
        <w:rPr>
          <w:rFonts w:ascii="Arial" w:hAnsi="Arial" w:cs="Arial"/>
        </w:rPr>
      </w:pPr>
    </w:p>
    <w:p w14:paraId="6A07AC63" w14:textId="77777777" w:rsidR="00195BB2" w:rsidRDefault="00195BB2" w:rsidP="00837502">
      <w:pPr>
        <w:rPr>
          <w:rFonts w:ascii="Arial" w:hAnsi="Arial" w:cs="Arial"/>
          <w:color w:val="0000FF"/>
        </w:rPr>
      </w:pPr>
    </w:p>
    <w:p w14:paraId="6CDDAB49" w14:textId="5FD7849F" w:rsidR="00195BB2" w:rsidRDefault="00195BB2" w:rsidP="00837502">
      <w:pPr>
        <w:rPr>
          <w:rFonts w:ascii="Arial" w:hAnsi="Arial" w:cs="Arial"/>
          <w:color w:val="0000FF"/>
        </w:rPr>
      </w:pPr>
      <w:r>
        <w:rPr>
          <w:rFonts w:ascii="Arial" w:hAnsi="Arial" w:cs="Arial"/>
          <w:color w:val="0000FF"/>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7192D34A" w:rsidR="002465A4" w:rsidRPr="00245C2B" w:rsidRDefault="002465A4" w:rsidP="00837502">
      <w:pPr>
        <w:jc w:val="center"/>
        <w:rPr>
          <w:rFonts w:ascii="Arial" w:hAnsi="Arial" w:cs="Arial"/>
        </w:rPr>
      </w:pPr>
      <w:r w:rsidRPr="00245C2B">
        <w:rPr>
          <w:rFonts w:ascii="Arial" w:hAnsi="Arial" w:cs="Arial"/>
        </w:rPr>
        <w:t xml:space="preserve">PROJEKT UMOWY NR ... </w:t>
      </w:r>
      <w:r w:rsidR="00FE386A">
        <w:rPr>
          <w:rFonts w:ascii="Arial" w:hAnsi="Arial" w:cs="Arial"/>
        </w:rPr>
        <w:t>TZ.RĆ</w:t>
      </w:r>
      <w:r w:rsidR="00AB5B28" w:rsidRPr="00245C2B">
        <w:rPr>
          <w:rFonts w:ascii="Arial" w:hAnsi="Arial" w:cs="Arial"/>
        </w:rPr>
        <w:t>.</w:t>
      </w:r>
      <w:r w:rsidRPr="00245C2B">
        <w:rPr>
          <w:rFonts w:ascii="Arial" w:hAnsi="Arial" w:cs="Arial"/>
        </w:rPr>
        <w:t>TP.382</w:t>
      </w:r>
      <w:r w:rsidR="00FE386A">
        <w:rPr>
          <w:rFonts w:ascii="Arial" w:hAnsi="Arial" w:cs="Arial"/>
        </w:rPr>
        <w:t>.123.2024</w:t>
      </w:r>
      <w:r w:rsidR="00AB5B28" w:rsidRPr="00245C2B">
        <w:rPr>
          <w:rFonts w:ascii="Arial" w:hAnsi="Arial" w:cs="Arial"/>
        </w:rPr>
        <w:t xml:space="preserve"> JK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5A0027C1" w:rsidR="00AB5B28" w:rsidRPr="00340048" w:rsidRDefault="00AB5B28" w:rsidP="00BF21BF">
            <w:pPr>
              <w:jc w:val="both"/>
              <w:rPr>
                <w:rFonts w:ascii="Arial" w:hAnsi="Arial" w:cs="Arial"/>
                <w:bCs/>
                <w:sz w:val="16"/>
              </w:rPr>
            </w:pPr>
            <w:r w:rsidRPr="00340048">
              <w:rPr>
                <w:rFonts w:ascii="Arial" w:hAnsi="Arial" w:cs="Arial"/>
                <w:bCs/>
                <w:sz w:val="16"/>
              </w:rPr>
              <w:t xml:space="preserve">część nr </w:t>
            </w:r>
            <w:r w:rsidR="00BF21BF">
              <w:rPr>
                <w:rFonts w:ascii="Arial" w:hAnsi="Arial" w:cs="Arial"/>
                <w:bCs/>
                <w:sz w:val="16"/>
              </w:rPr>
              <w:t>1-7</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7D74ECC9" w:rsidR="002465A4" w:rsidRPr="00245C2B" w:rsidRDefault="002465A4" w:rsidP="00837502">
      <w:pPr>
        <w:ind w:left="284"/>
        <w:jc w:val="both"/>
        <w:rPr>
          <w:rFonts w:ascii="Arial" w:hAnsi="Arial" w:cs="Arial"/>
        </w:rPr>
      </w:pPr>
      <w:r w:rsidRPr="00245C2B">
        <w:rPr>
          <w:rFonts w:ascii="Arial" w:hAnsi="Arial" w:cs="Arial"/>
        </w:rPr>
        <w:t>ul. T</w:t>
      </w:r>
      <w:r w:rsidR="005F7F6A">
        <w:rPr>
          <w:rFonts w:ascii="Arial" w:hAnsi="Arial" w:cs="Arial"/>
        </w:rPr>
        <w:t>ytusa</w:t>
      </w:r>
      <w:r w:rsidRPr="00245C2B">
        <w:rPr>
          <w:rFonts w:ascii="Arial" w:hAnsi="Arial" w:cs="Arial"/>
        </w:rPr>
        <w:t xml:space="preserve">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Dz.U.2024.1320 t.j.</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4CD683EC" w14:textId="77777777" w:rsidR="00AB5B28" w:rsidRDefault="00AB5B28" w:rsidP="00837502">
      <w:pPr>
        <w:jc w:val="center"/>
        <w:rPr>
          <w:rFonts w:ascii="Arial" w:hAnsi="Arial" w:cs="Arial"/>
        </w:rPr>
      </w:pPr>
      <w:r w:rsidRPr="00245C2B">
        <w:rPr>
          <w:rFonts w:ascii="Arial" w:hAnsi="Arial" w:cs="Arial"/>
        </w:rPr>
        <w:t>§ 1 PRZEDMIOT UMOWY</w:t>
      </w:r>
    </w:p>
    <w:p w14:paraId="28C09F97" w14:textId="77777777" w:rsidR="00FE386A" w:rsidRDefault="00FE386A" w:rsidP="00837502">
      <w:pPr>
        <w:jc w:val="center"/>
        <w:rPr>
          <w:rFonts w:ascii="Arial" w:hAnsi="Arial" w:cs="Arial"/>
        </w:rPr>
      </w:pPr>
    </w:p>
    <w:p w14:paraId="112297B9" w14:textId="77777777" w:rsidR="00BF21BF" w:rsidRDefault="00BF21BF" w:rsidP="00A167B0">
      <w:pPr>
        <w:numPr>
          <w:ilvl w:val="0"/>
          <w:numId w:val="48"/>
        </w:numPr>
        <w:suppressAutoHyphens/>
        <w:contextualSpacing/>
        <w:jc w:val="both"/>
        <w:rPr>
          <w:rFonts w:ascii="Arial" w:hAnsi="Arial" w:cs="Arial"/>
        </w:rPr>
      </w:pPr>
      <w:r>
        <w:rPr>
          <w:rFonts w:ascii="Arial" w:hAnsi="Arial" w:cs="Arial"/>
        </w:rPr>
        <w:t>Przedmiotem umowy jest dostawa do siedziby Zamawiającego ..…………………….. (w dalszej części umowy zwanego „towarem”) na zasadach określonych w umowie oraz ofercie, stanowiącej załącznik nr 1 do umowy i będący integralną częścią umowy.</w:t>
      </w:r>
    </w:p>
    <w:p w14:paraId="77235F35" w14:textId="77777777" w:rsidR="00BF21BF" w:rsidRDefault="00BF21BF" w:rsidP="00A167B0">
      <w:pPr>
        <w:numPr>
          <w:ilvl w:val="0"/>
          <w:numId w:val="48"/>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3086DA4" w14:textId="77777777" w:rsidR="00BF21BF" w:rsidRDefault="00BF21BF" w:rsidP="00A167B0">
      <w:pPr>
        <w:numPr>
          <w:ilvl w:val="0"/>
          <w:numId w:val="48"/>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1562E9F3" w14:textId="77777777" w:rsidR="00BF21BF" w:rsidRDefault="00BF21BF" w:rsidP="00BF21BF">
      <w:pPr>
        <w:rPr>
          <w:rFonts w:ascii="Arial" w:hAnsi="Arial" w:cs="Arial"/>
        </w:rPr>
      </w:pPr>
    </w:p>
    <w:p w14:paraId="0EB5B9B1" w14:textId="77777777" w:rsidR="00BF21BF" w:rsidRDefault="00BF21BF" w:rsidP="00BF21BF">
      <w:pPr>
        <w:jc w:val="center"/>
        <w:rPr>
          <w:rFonts w:ascii="Arial" w:hAnsi="Arial" w:cs="Arial"/>
        </w:rPr>
      </w:pPr>
      <w:r>
        <w:rPr>
          <w:rFonts w:ascii="Arial" w:hAnsi="Arial" w:cs="Arial"/>
        </w:rPr>
        <w:t>§ 2 CENA I WARUNKI PŁATNOŚCI</w:t>
      </w:r>
    </w:p>
    <w:p w14:paraId="6CA1676E" w14:textId="77777777" w:rsidR="00BF21BF" w:rsidRPr="00BF21BF" w:rsidRDefault="00BF21BF" w:rsidP="00A167B0">
      <w:pPr>
        <w:pStyle w:val="Akapitzlist"/>
        <w:numPr>
          <w:ilvl w:val="0"/>
          <w:numId w:val="57"/>
        </w:numPr>
        <w:suppressAutoHyphens w:val="0"/>
        <w:jc w:val="both"/>
        <w:rPr>
          <w:rFonts w:ascii="Arial" w:hAnsi="Arial" w:cs="Arial"/>
        </w:rPr>
      </w:pPr>
      <w:bookmarkStart w:id="12" w:name="_Hlk166228334"/>
      <w:bookmarkStart w:id="13" w:name="_Hlk166228927"/>
      <w:r w:rsidRPr="00BF21BF">
        <w:rPr>
          <w:rFonts w:ascii="Arial" w:hAnsi="Arial" w:cs="Arial"/>
        </w:rPr>
        <w:t>Przewidywane maksymalne wynagrodzenie wynosi</w:t>
      </w:r>
      <w:bookmarkEnd w:id="12"/>
      <w:r w:rsidRPr="00BF21BF">
        <w:rPr>
          <w:rFonts w:ascii="Arial" w:hAnsi="Arial" w:cs="Arial"/>
        </w:rPr>
        <w:t xml:space="preserve">: </w:t>
      </w:r>
    </w:p>
    <w:p w14:paraId="0709E6A4" w14:textId="77777777" w:rsidR="00BF21BF" w:rsidRPr="006B468F" w:rsidRDefault="00BF21BF" w:rsidP="00A167B0">
      <w:pPr>
        <w:numPr>
          <w:ilvl w:val="0"/>
          <w:numId w:val="44"/>
        </w:numPr>
        <w:suppressAutoHyphens/>
        <w:contextualSpacing/>
        <w:jc w:val="both"/>
        <w:rPr>
          <w:rFonts w:ascii="Arial" w:hAnsi="Arial" w:cs="Arial"/>
        </w:rPr>
      </w:pPr>
      <w:r w:rsidRPr="006B468F">
        <w:rPr>
          <w:rFonts w:ascii="Arial" w:hAnsi="Arial" w:cs="Arial"/>
        </w:rPr>
        <w:t xml:space="preserve">netto: </w:t>
      </w:r>
      <w:r>
        <w:rPr>
          <w:rFonts w:ascii="Arial" w:hAnsi="Arial" w:cs="Arial"/>
        </w:rPr>
        <w:t>……….;</w:t>
      </w:r>
      <w:r w:rsidRPr="006B468F">
        <w:rPr>
          <w:rFonts w:ascii="Arial" w:hAnsi="Arial" w:cs="Arial"/>
        </w:rPr>
        <w:t xml:space="preserve"> </w:t>
      </w:r>
    </w:p>
    <w:p w14:paraId="21E1E8D6" w14:textId="77777777" w:rsidR="00BF21BF" w:rsidRPr="006B468F" w:rsidRDefault="00BF21BF" w:rsidP="00A167B0">
      <w:pPr>
        <w:numPr>
          <w:ilvl w:val="0"/>
          <w:numId w:val="44"/>
        </w:numPr>
        <w:suppressAutoHyphens/>
        <w:contextualSpacing/>
        <w:jc w:val="both"/>
        <w:rPr>
          <w:rFonts w:ascii="Arial" w:hAnsi="Arial" w:cs="Arial"/>
        </w:rPr>
      </w:pPr>
      <w:r w:rsidRPr="006B468F">
        <w:rPr>
          <w:rFonts w:ascii="Arial" w:hAnsi="Arial" w:cs="Arial"/>
        </w:rPr>
        <w:t xml:space="preserve">brutto: </w:t>
      </w:r>
      <w:r>
        <w:rPr>
          <w:rFonts w:ascii="Arial" w:hAnsi="Arial" w:cs="Arial"/>
        </w:rPr>
        <w:t>………</w:t>
      </w:r>
      <w:r w:rsidRPr="006B468F">
        <w:rPr>
          <w:rFonts w:ascii="Arial" w:hAnsi="Arial" w:cs="Arial"/>
        </w:rPr>
        <w:t xml:space="preserve">; </w:t>
      </w:r>
    </w:p>
    <w:bookmarkEnd w:id="13"/>
    <w:p w14:paraId="72AE299D" w14:textId="77777777" w:rsidR="00BF21BF" w:rsidRDefault="00BF21BF" w:rsidP="00A167B0">
      <w:pPr>
        <w:pStyle w:val="Akapitzlist"/>
        <w:numPr>
          <w:ilvl w:val="0"/>
          <w:numId w:val="57"/>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1E7F5E01" w14:textId="77777777" w:rsidR="00BF21BF" w:rsidRDefault="00BF21BF" w:rsidP="00A167B0">
      <w:pPr>
        <w:pStyle w:val="Akapitzlist"/>
        <w:numPr>
          <w:ilvl w:val="0"/>
          <w:numId w:val="57"/>
        </w:numPr>
        <w:suppressAutoHyphens w:val="0"/>
        <w:jc w:val="both"/>
        <w:rPr>
          <w:rFonts w:ascii="Arial" w:hAnsi="Arial" w:cs="Arial"/>
        </w:rPr>
      </w:pPr>
      <w:r>
        <w:rPr>
          <w:rFonts w:ascii="Arial" w:hAnsi="Arial" w:cs="Arial"/>
        </w:rPr>
        <w:t xml:space="preserve">Ceny, o których mowa w ust. 2 nie mogą wzrosnąć w czasie trwania umowy </w:t>
      </w:r>
      <w:bookmarkStart w:id="14" w:name="_Hlk158191488"/>
      <w:r>
        <w:rPr>
          <w:rFonts w:ascii="Arial" w:hAnsi="Arial" w:cs="Arial"/>
        </w:rPr>
        <w:t>z zastrzeżeniem ust. 4, § 3 oraz § 9 ust. 1 pkt 4 umowy</w:t>
      </w:r>
      <w:bookmarkEnd w:id="14"/>
      <w:r>
        <w:rPr>
          <w:rFonts w:ascii="Arial" w:hAnsi="Arial" w:cs="Arial"/>
        </w:rPr>
        <w:t>.</w:t>
      </w:r>
    </w:p>
    <w:p w14:paraId="17460A7B" w14:textId="77777777" w:rsidR="00BF21BF" w:rsidRDefault="00BF21BF" w:rsidP="00A167B0">
      <w:pPr>
        <w:pStyle w:val="Akapitzlist"/>
        <w:numPr>
          <w:ilvl w:val="0"/>
          <w:numId w:val="57"/>
        </w:numPr>
        <w:suppressAutoHyphens w:val="0"/>
        <w:jc w:val="both"/>
        <w:rPr>
          <w:rFonts w:ascii="Arial" w:hAnsi="Arial" w:cs="Arial"/>
        </w:rPr>
      </w:pPr>
      <w:bookmarkStart w:id="15" w:name="_Hlk158191469"/>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bookmarkEnd w:id="15"/>
    <w:p w14:paraId="750CDA69" w14:textId="77777777" w:rsidR="00BF21BF" w:rsidRDefault="00BF21BF" w:rsidP="00A167B0">
      <w:pPr>
        <w:pStyle w:val="Akapitzlist"/>
        <w:numPr>
          <w:ilvl w:val="0"/>
          <w:numId w:val="57"/>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0923E429" w14:textId="77777777" w:rsidR="00BF21BF" w:rsidRDefault="00BF21BF" w:rsidP="00A167B0">
      <w:pPr>
        <w:pStyle w:val="Akapitzlist"/>
        <w:numPr>
          <w:ilvl w:val="0"/>
          <w:numId w:val="57"/>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40F4AFAB" w14:textId="77777777" w:rsidR="00BF21BF" w:rsidRPr="006C2339" w:rsidRDefault="00BF21BF" w:rsidP="00A167B0">
      <w:pPr>
        <w:pStyle w:val="Akapitzlist"/>
        <w:numPr>
          <w:ilvl w:val="0"/>
          <w:numId w:val="57"/>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19" w:history="1">
        <w:r w:rsidRPr="006C2339">
          <w:rPr>
            <w:rStyle w:val="Hipercze"/>
            <w:rFonts w:ascii="Arial" w:hAnsi="Arial" w:cs="Arial"/>
          </w:rPr>
          <w:t>faktury@swk.med.pl</w:t>
        </w:r>
      </w:hyperlink>
      <w:r w:rsidRPr="006C2339">
        <w:rPr>
          <w:rStyle w:val="Hipercze"/>
          <w:rFonts w:ascii="Arial" w:hAnsi="Arial" w:cs="Arial"/>
        </w:rPr>
        <w:t xml:space="preserve"> .</w:t>
      </w:r>
    </w:p>
    <w:p w14:paraId="0604047F" w14:textId="77777777" w:rsidR="00BF21BF" w:rsidRDefault="00BF21BF" w:rsidP="00A167B0">
      <w:pPr>
        <w:pStyle w:val="Akapitzlist"/>
        <w:numPr>
          <w:ilvl w:val="0"/>
          <w:numId w:val="57"/>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0" w:history="1">
        <w:r>
          <w:rPr>
            <w:rStyle w:val="Hipercze"/>
            <w:rFonts w:ascii="Arial" w:hAnsi="Arial" w:cs="Arial"/>
          </w:rPr>
          <w:t>https://efaktura.gov.pl</w:t>
        </w:r>
      </w:hyperlink>
      <w:r>
        <w:rPr>
          <w:rFonts w:ascii="Arial" w:hAnsi="Arial" w:cs="Arial"/>
        </w:rPr>
        <w:t xml:space="preserve">. </w:t>
      </w:r>
    </w:p>
    <w:p w14:paraId="632D39A7" w14:textId="77777777" w:rsidR="00BF21BF" w:rsidRDefault="00BF21BF" w:rsidP="00A167B0">
      <w:pPr>
        <w:pStyle w:val="Akapitzlist"/>
        <w:numPr>
          <w:ilvl w:val="0"/>
          <w:numId w:val="57"/>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59099A60" w14:textId="77777777" w:rsidR="00BF21BF" w:rsidRPr="000573B5" w:rsidRDefault="00BF21BF" w:rsidP="00A167B0">
      <w:pPr>
        <w:pStyle w:val="Akapitzlist"/>
        <w:numPr>
          <w:ilvl w:val="0"/>
          <w:numId w:val="57"/>
        </w:numPr>
        <w:suppressAutoHyphens w:val="0"/>
        <w:jc w:val="both"/>
        <w:rPr>
          <w:rFonts w:ascii="Arial" w:hAnsi="Arial" w:cs="Arial"/>
        </w:rPr>
      </w:pPr>
      <w:r>
        <w:rPr>
          <w:rFonts w:ascii="Arial" w:hAnsi="Arial" w:cs="Arial"/>
        </w:rPr>
        <w:t>Zmiana wierzyciela dokonana bez zgody podmiotu tworzącego Zamawiającego jest nieważna.</w:t>
      </w:r>
    </w:p>
    <w:p w14:paraId="6074457E" w14:textId="77777777" w:rsidR="00BF21BF" w:rsidRDefault="00BF21BF" w:rsidP="00BF21BF">
      <w:pPr>
        <w:jc w:val="center"/>
        <w:rPr>
          <w:rFonts w:ascii="Arial" w:hAnsi="Arial" w:cs="Arial"/>
        </w:rPr>
      </w:pPr>
    </w:p>
    <w:p w14:paraId="679ACCD6" w14:textId="77777777" w:rsidR="00BF21BF" w:rsidRDefault="00BF21BF" w:rsidP="00BF21BF">
      <w:pPr>
        <w:jc w:val="center"/>
        <w:rPr>
          <w:rFonts w:ascii="Arial" w:hAnsi="Arial" w:cs="Arial"/>
        </w:rPr>
      </w:pPr>
      <w:r>
        <w:rPr>
          <w:rFonts w:ascii="Arial" w:hAnsi="Arial" w:cs="Arial"/>
        </w:rPr>
        <w:t>§ 3 KLAUZULA WALORYZACYJNA</w:t>
      </w:r>
    </w:p>
    <w:p w14:paraId="38B11452" w14:textId="77777777" w:rsidR="00BF21BF" w:rsidRDefault="00BF21BF" w:rsidP="00BF21BF">
      <w:pPr>
        <w:jc w:val="both"/>
        <w:rPr>
          <w:rFonts w:ascii="Arial" w:hAnsi="Arial" w:cs="Arial"/>
        </w:rPr>
      </w:pPr>
      <w:bookmarkStart w:id="16" w:name="_Hlk158191445"/>
      <w:r>
        <w:rPr>
          <w:rFonts w:ascii="Arial" w:hAnsi="Arial" w:cs="Arial"/>
        </w:rPr>
        <w:t>W przypadku zmiany ceny materiałów lub kosztów związanych z realizacją przedmiotu umowy dopuszcza się zmianę (wzrost/spadek) wynagrodzenia, wg następujących zasad:</w:t>
      </w:r>
    </w:p>
    <w:p w14:paraId="7C655AD0" w14:textId="4D8F4ADF" w:rsidR="00BF21BF" w:rsidRDefault="00BF21BF" w:rsidP="00A167B0">
      <w:pPr>
        <w:pStyle w:val="Akapitzlist"/>
        <w:numPr>
          <w:ilvl w:val="0"/>
          <w:numId w:val="55"/>
        </w:numPr>
        <w:ind w:left="426" w:hanging="284"/>
        <w:jc w:val="both"/>
        <w:rPr>
          <w:rFonts w:ascii="Arial" w:hAnsi="Arial" w:cs="Arial"/>
        </w:rPr>
      </w:pPr>
      <w:r>
        <w:rPr>
          <w:rFonts w:ascii="Arial" w:hAnsi="Arial" w:cs="Arial"/>
        </w:rPr>
        <w:lastRenderedPageBreak/>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4B35FD">
        <w:rPr>
          <w:rFonts w:ascii="Arial" w:hAnsi="Arial" w:cs="Arial"/>
        </w:rPr>
        <w:t>kwartał,</w:t>
      </w:r>
      <w:r>
        <w:rPr>
          <w:rFonts w:ascii="Arial" w:hAnsi="Arial" w:cs="Arial"/>
        </w:rPr>
        <w:t xml:space="preserve"> w którym wystąpi podstawa wnioskowania, względem ceny lub kosztu przyjętych w celu ustalenia wynagrodzenia Wykonawcy zawartego w ofercie,</w:t>
      </w:r>
    </w:p>
    <w:p w14:paraId="5759D346" w14:textId="77777777" w:rsidR="00BF21BF" w:rsidRDefault="00BF21BF" w:rsidP="00A167B0">
      <w:pPr>
        <w:pStyle w:val="Akapitzlist"/>
        <w:numPr>
          <w:ilvl w:val="0"/>
          <w:numId w:val="55"/>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C0B0C0F" w14:textId="259DE2FD" w:rsidR="00BF21BF" w:rsidRDefault="00BF21BF" w:rsidP="00A167B0">
      <w:pPr>
        <w:pStyle w:val="Akapitzlist"/>
        <w:numPr>
          <w:ilvl w:val="0"/>
          <w:numId w:val="55"/>
        </w:numPr>
        <w:ind w:left="426" w:hanging="284"/>
        <w:jc w:val="both"/>
        <w:rPr>
          <w:rFonts w:ascii="Arial" w:hAnsi="Arial" w:cs="Arial"/>
        </w:rPr>
      </w:pPr>
      <w:r>
        <w:rPr>
          <w:rFonts w:ascii="Arial" w:hAnsi="Arial" w:cs="Arial"/>
        </w:rPr>
        <w:t xml:space="preserve">zmiana wynagrodzenia Wykonawcy może następować nie częściej niż raz w </w:t>
      </w:r>
      <w:r w:rsidR="004B35FD">
        <w:rPr>
          <w:rFonts w:ascii="Arial" w:hAnsi="Arial" w:cs="Arial"/>
        </w:rPr>
        <w:t>roku,</w:t>
      </w:r>
      <w:r>
        <w:rPr>
          <w:rFonts w:ascii="Arial" w:hAnsi="Arial" w:cs="Arial"/>
        </w:rPr>
        <w:t xml:space="preserve"> przy czym pierwsza nie wcześniej niż po 6 miesiącach realizacji umowy,</w:t>
      </w:r>
    </w:p>
    <w:p w14:paraId="3EDA56F1" w14:textId="77777777" w:rsidR="00BF21BF" w:rsidRPr="00BF21BF" w:rsidRDefault="00BF21BF" w:rsidP="00A167B0">
      <w:pPr>
        <w:pStyle w:val="Akapitzlist"/>
        <w:numPr>
          <w:ilvl w:val="0"/>
          <w:numId w:val="55"/>
        </w:numPr>
        <w:ind w:left="426" w:hanging="284"/>
        <w:jc w:val="both"/>
        <w:rPr>
          <w:rFonts w:ascii="Arial" w:hAnsi="Arial" w:cs="Arial"/>
        </w:rPr>
      </w:pPr>
      <w:r>
        <w:rPr>
          <w:rFonts w:ascii="Arial" w:hAnsi="Arial" w:cs="Arial"/>
        </w:rPr>
        <w:t xml:space="preserve">zmiana wynagrodzenia będzie możliwa, po wykazaniu przez Strony umowy bezpośredniego wpływu wzrostu/spadku cen materiałów i kosztów przyjętych w celu ustalenia wynagrodzenia Wykonawcy </w:t>
      </w:r>
      <w:r w:rsidRPr="00BF21BF">
        <w:rPr>
          <w:rFonts w:ascii="Arial" w:hAnsi="Arial" w:cs="Arial"/>
        </w:rPr>
        <w:t>zawartego w ofercie, na koszt wykonania przedmiotu umowy. Wykazanie, o którym mowa w zdaniu poprzedzającym, Strony umowy zobowiązane są przedkładać drugiej stronie umowy nie później niż 30 dni przed zmianą wynagrodzenia,</w:t>
      </w:r>
    </w:p>
    <w:p w14:paraId="59463DEE" w14:textId="77777777" w:rsidR="00BF21BF" w:rsidRPr="00BF21BF" w:rsidRDefault="00BF21BF" w:rsidP="00A167B0">
      <w:pPr>
        <w:pStyle w:val="Akapitzlist"/>
        <w:numPr>
          <w:ilvl w:val="0"/>
          <w:numId w:val="55"/>
        </w:numPr>
        <w:ind w:left="426" w:hanging="284"/>
        <w:jc w:val="both"/>
        <w:rPr>
          <w:rFonts w:ascii="Arial" w:hAnsi="Arial" w:cs="Arial"/>
        </w:rPr>
      </w:pPr>
      <w:bookmarkStart w:id="17" w:name="_Hlk166228724"/>
      <w:r w:rsidRPr="00BF21BF">
        <w:rPr>
          <w:rFonts w:ascii="Arial" w:hAnsi="Arial" w:cs="Arial"/>
        </w:rPr>
        <w:t xml:space="preserve">zmiana wynagrodzenia Wykonawcy w okresie trwania umowy nie może przekroczyć 5% pierwotnego maksymalnego wynagrodzenia, o którym mowa </w:t>
      </w:r>
      <w:bookmarkStart w:id="18" w:name="_Hlk166228416"/>
      <w:r w:rsidRPr="00BF21BF">
        <w:rPr>
          <w:rFonts w:ascii="Arial" w:hAnsi="Arial" w:cs="Arial"/>
        </w:rPr>
        <w:t>w § 2 ust. 1</w:t>
      </w:r>
      <w:bookmarkEnd w:id="18"/>
      <w:r w:rsidRPr="00BF21BF">
        <w:rPr>
          <w:rFonts w:ascii="Arial" w:hAnsi="Arial" w:cs="Arial"/>
        </w:rPr>
        <w:t>.</w:t>
      </w:r>
    </w:p>
    <w:bookmarkEnd w:id="17"/>
    <w:p w14:paraId="76C2C041" w14:textId="77777777" w:rsidR="00BF21BF" w:rsidRPr="00BF21BF" w:rsidRDefault="00BF21BF" w:rsidP="00A167B0">
      <w:pPr>
        <w:pStyle w:val="Akapitzlist"/>
        <w:numPr>
          <w:ilvl w:val="0"/>
          <w:numId w:val="55"/>
        </w:numPr>
        <w:ind w:left="426" w:hanging="284"/>
        <w:jc w:val="both"/>
        <w:rPr>
          <w:rFonts w:ascii="Arial" w:hAnsi="Arial" w:cs="Arial"/>
        </w:rPr>
      </w:pPr>
      <w:r w:rsidRPr="00BF21BF">
        <w:rPr>
          <w:rFonts w:ascii="Arial" w:hAnsi="Arial" w:cs="Arial"/>
        </w:rPr>
        <w:t>zmiana wynagrodzenia dotyczy zarówno wzrostu odpowiednio cen lub kosztów, jak i ich obniżenia, względem ceny lub kosztu przyjętych w celu ustalenia wynagrodzenia Wykonawcy zawartego w ofercie,</w:t>
      </w:r>
    </w:p>
    <w:p w14:paraId="285673ED" w14:textId="77777777" w:rsidR="00BF21BF" w:rsidRPr="00BF21BF" w:rsidRDefault="00BF21BF" w:rsidP="00A167B0">
      <w:pPr>
        <w:pStyle w:val="Akapitzlist"/>
        <w:numPr>
          <w:ilvl w:val="0"/>
          <w:numId w:val="55"/>
        </w:numPr>
        <w:ind w:left="426" w:hanging="284"/>
        <w:jc w:val="both"/>
        <w:rPr>
          <w:rFonts w:ascii="Arial" w:hAnsi="Arial" w:cs="Arial"/>
        </w:rPr>
      </w:pPr>
      <w:r w:rsidRPr="00BF21BF">
        <w:rPr>
          <w:rFonts w:ascii="Arial" w:hAnsi="Arial" w:cs="Arial"/>
        </w:rPr>
        <w:t>zmiana wynagrodzenia nastąpi od daty złożenia pisemnego wniosku przez Stronę umowy, zawierającego uzasadnienie proponowanych zmian i dotyczy części zamówienia pozostałej do wykonania.</w:t>
      </w:r>
    </w:p>
    <w:bookmarkEnd w:id="16"/>
    <w:p w14:paraId="17AA1DBF" w14:textId="77777777" w:rsidR="00BF21BF" w:rsidRPr="00BF21BF" w:rsidRDefault="00BF21BF" w:rsidP="00BF21BF">
      <w:pPr>
        <w:rPr>
          <w:rFonts w:ascii="Arial" w:hAnsi="Arial" w:cs="Arial"/>
        </w:rPr>
      </w:pPr>
    </w:p>
    <w:p w14:paraId="7443E946" w14:textId="77777777" w:rsidR="00BF21BF" w:rsidRPr="00BF21BF" w:rsidRDefault="00BF21BF" w:rsidP="00BF21BF">
      <w:pPr>
        <w:jc w:val="center"/>
        <w:rPr>
          <w:rFonts w:ascii="Arial" w:hAnsi="Arial" w:cs="Arial"/>
        </w:rPr>
      </w:pPr>
      <w:r w:rsidRPr="00BF21BF">
        <w:rPr>
          <w:rFonts w:ascii="Arial" w:hAnsi="Arial" w:cs="Arial"/>
        </w:rPr>
        <w:t>§ 4 TERMIN WYKONANIA UMOWY</w:t>
      </w:r>
    </w:p>
    <w:p w14:paraId="6C5907CE" w14:textId="77777777" w:rsidR="00BF21BF" w:rsidRPr="00BF21BF" w:rsidRDefault="00BF21BF" w:rsidP="00A167B0">
      <w:pPr>
        <w:numPr>
          <w:ilvl w:val="0"/>
          <w:numId w:val="49"/>
        </w:numPr>
        <w:suppressAutoHyphens/>
        <w:contextualSpacing/>
        <w:jc w:val="both"/>
        <w:rPr>
          <w:rFonts w:ascii="Arial" w:hAnsi="Arial" w:cs="Arial"/>
        </w:rPr>
      </w:pPr>
      <w:r w:rsidRPr="00BF21BF">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2E8D60E6" w14:textId="77777777" w:rsidR="00BF21BF" w:rsidRPr="00BF21BF" w:rsidRDefault="00BF21BF" w:rsidP="00A167B0">
      <w:pPr>
        <w:numPr>
          <w:ilvl w:val="0"/>
          <w:numId w:val="49"/>
        </w:numPr>
        <w:suppressAutoHyphens/>
        <w:contextualSpacing/>
        <w:jc w:val="both"/>
        <w:rPr>
          <w:rFonts w:ascii="Arial" w:hAnsi="Arial" w:cs="Arial"/>
        </w:rPr>
      </w:pPr>
      <w:r w:rsidRPr="00BF21BF">
        <w:rPr>
          <w:rFonts w:ascii="Arial" w:hAnsi="Arial" w:cs="Arial"/>
        </w:rPr>
        <w:t>Umowa wygasa po upływie terminu określonego w ust. 1 lub w przypadku wykorzystania maksymalnego wynagrodzenia, określonego w § 2 ust. 1.</w:t>
      </w:r>
    </w:p>
    <w:p w14:paraId="00CB2329" w14:textId="77777777" w:rsidR="00BF21BF" w:rsidRDefault="00BF21BF" w:rsidP="00BF21BF">
      <w:pPr>
        <w:rPr>
          <w:rFonts w:ascii="Arial" w:hAnsi="Arial" w:cs="Arial"/>
        </w:rPr>
      </w:pPr>
    </w:p>
    <w:p w14:paraId="0C1099F0" w14:textId="77777777" w:rsidR="00BF21BF" w:rsidRDefault="00BF21BF" w:rsidP="00BF21BF">
      <w:pPr>
        <w:jc w:val="center"/>
        <w:rPr>
          <w:rFonts w:ascii="Arial" w:hAnsi="Arial" w:cs="Arial"/>
        </w:rPr>
      </w:pPr>
      <w:r>
        <w:rPr>
          <w:rFonts w:ascii="Arial" w:hAnsi="Arial" w:cs="Arial"/>
        </w:rPr>
        <w:t>§ 5 WARUNKI DOSTAW</w:t>
      </w:r>
    </w:p>
    <w:p w14:paraId="73EE4EF2" w14:textId="77777777" w:rsidR="00BF21BF" w:rsidRPr="00BF21BF" w:rsidRDefault="00BF21BF" w:rsidP="00A167B0">
      <w:pPr>
        <w:numPr>
          <w:ilvl w:val="0"/>
          <w:numId w:val="45"/>
        </w:numPr>
        <w:jc w:val="both"/>
        <w:rPr>
          <w:rFonts w:ascii="Arial" w:hAnsi="Arial" w:cs="Arial"/>
        </w:rPr>
      </w:pPr>
      <w:bookmarkStart w:id="19" w:name="_Hlk166228441"/>
      <w:r w:rsidRPr="00BF21BF">
        <w:rPr>
          <w:rFonts w:ascii="Arial" w:hAnsi="Arial" w:cs="Arial"/>
        </w:rPr>
        <w:t>Dostawy częściowe będą realizowane wg zamówień składanych sukcesywnie w zależności od aktualnych potrzeb Zamawiającego.</w:t>
      </w:r>
    </w:p>
    <w:p w14:paraId="18579F8D" w14:textId="77777777" w:rsidR="00BF21BF" w:rsidRPr="00BF21BF" w:rsidRDefault="00BF21BF" w:rsidP="00A167B0">
      <w:pPr>
        <w:numPr>
          <w:ilvl w:val="0"/>
          <w:numId w:val="45"/>
        </w:numPr>
        <w:jc w:val="both"/>
        <w:rPr>
          <w:rFonts w:ascii="Arial" w:hAnsi="Arial" w:cs="Arial"/>
        </w:rPr>
      </w:pPr>
      <w:r w:rsidRPr="00BF21BF">
        <w:rPr>
          <w:rFonts w:ascii="Arial" w:hAnsi="Arial" w:cs="Arial"/>
        </w:rPr>
        <w:t>Zamawiający określa wielkość dostawy częściowej przez złożenie u Wykonawcy zamówienia w postaci papierowej lub elektronicznej.</w:t>
      </w:r>
    </w:p>
    <w:bookmarkEnd w:id="19"/>
    <w:p w14:paraId="7490A93B" w14:textId="77777777" w:rsidR="00BF21BF" w:rsidRPr="00BF21BF" w:rsidRDefault="00BF21BF" w:rsidP="00A167B0">
      <w:pPr>
        <w:numPr>
          <w:ilvl w:val="0"/>
          <w:numId w:val="45"/>
        </w:numPr>
        <w:suppressAutoHyphens/>
        <w:jc w:val="both"/>
        <w:rPr>
          <w:rFonts w:ascii="Arial" w:hAnsi="Arial" w:cs="Arial"/>
        </w:rPr>
      </w:pPr>
      <w:r w:rsidRPr="00BF21BF">
        <w:rPr>
          <w:rFonts w:ascii="Arial" w:hAnsi="Arial" w:cs="Arial"/>
        </w:rPr>
        <w:t>Realizacja dostawy następuje do 5 dni roboczych od dnia złożenia zamówienia.</w:t>
      </w:r>
    </w:p>
    <w:p w14:paraId="6CB9216F" w14:textId="77777777" w:rsidR="00BF21BF" w:rsidRPr="00BF21BF" w:rsidRDefault="00BF21BF" w:rsidP="00A167B0">
      <w:pPr>
        <w:numPr>
          <w:ilvl w:val="0"/>
          <w:numId w:val="45"/>
        </w:numPr>
        <w:suppressAutoHyphens/>
        <w:jc w:val="both"/>
        <w:rPr>
          <w:rFonts w:ascii="Arial" w:hAnsi="Arial" w:cs="Arial"/>
        </w:rPr>
      </w:pPr>
      <w:r w:rsidRPr="00BF21BF">
        <w:rPr>
          <w:rFonts w:ascii="Arial" w:hAnsi="Arial" w:cs="Arial"/>
        </w:rPr>
        <w:t>Koszt dostarczenia, rozładowania oraz rozlokowania towaru w miejscach wskazanych przez Zamawiającego pokrywa Wykonawca.</w:t>
      </w:r>
    </w:p>
    <w:p w14:paraId="154499D6" w14:textId="77777777" w:rsidR="00BF21BF" w:rsidRPr="00BF21BF" w:rsidRDefault="00BF21BF" w:rsidP="00A167B0">
      <w:pPr>
        <w:numPr>
          <w:ilvl w:val="0"/>
          <w:numId w:val="45"/>
        </w:numPr>
        <w:suppressAutoHyphens/>
        <w:jc w:val="both"/>
        <w:rPr>
          <w:rFonts w:ascii="Arial" w:hAnsi="Arial" w:cs="Arial"/>
        </w:rPr>
      </w:pPr>
      <w:r w:rsidRPr="00BF21BF">
        <w:rPr>
          <w:rFonts w:ascii="Arial" w:hAnsi="Arial" w:cs="Arial"/>
        </w:rPr>
        <w:t>Zamawiający zastrzega sobie prawo niewykonania umowy w pełnym zakresie, jednak nie mniejszym niż 50%.</w:t>
      </w:r>
    </w:p>
    <w:p w14:paraId="03CE599F" w14:textId="37AB567B" w:rsidR="00BF21BF" w:rsidRPr="00BF21BF" w:rsidRDefault="00BF21BF" w:rsidP="00A167B0">
      <w:pPr>
        <w:numPr>
          <w:ilvl w:val="0"/>
          <w:numId w:val="45"/>
        </w:numPr>
        <w:suppressAutoHyphens/>
        <w:jc w:val="both"/>
        <w:rPr>
          <w:rFonts w:ascii="Arial" w:hAnsi="Arial" w:cs="Arial"/>
        </w:rPr>
      </w:pPr>
      <w:r w:rsidRPr="00BF21BF">
        <w:rPr>
          <w:rFonts w:ascii="Arial" w:hAnsi="Arial" w:cs="Arial"/>
        </w:rPr>
        <w:t xml:space="preserve">Zamawiającemu, bez ujemnych dla niego skutków, przysługuje prawo do zwiększenia lub zmniejszenia ilości poszczególnych towarów, będących przedmiotem niniejszej umowy, pod warunkiem </w:t>
      </w:r>
      <w:r w:rsidR="004B35FD" w:rsidRPr="00BF21BF">
        <w:rPr>
          <w:rFonts w:ascii="Arial" w:hAnsi="Arial" w:cs="Arial"/>
        </w:rPr>
        <w:t>nieprzekroczenia</w:t>
      </w:r>
      <w:r w:rsidRPr="00BF21BF">
        <w:rPr>
          <w:rFonts w:ascii="Arial" w:hAnsi="Arial" w:cs="Arial"/>
        </w:rPr>
        <w:t xml:space="preserve"> wartości zamówienia netto, określonej w § 2 ust. 1 pkt 1).</w:t>
      </w:r>
    </w:p>
    <w:p w14:paraId="1E50E90D" w14:textId="77777777" w:rsidR="00BF21BF" w:rsidRPr="00BF21BF" w:rsidRDefault="00BF21BF" w:rsidP="00A167B0">
      <w:pPr>
        <w:numPr>
          <w:ilvl w:val="0"/>
          <w:numId w:val="45"/>
        </w:numPr>
        <w:suppressAutoHyphens/>
        <w:jc w:val="both"/>
        <w:rPr>
          <w:rFonts w:ascii="Arial" w:hAnsi="Arial" w:cs="Arial"/>
        </w:rPr>
      </w:pPr>
      <w:r w:rsidRPr="00BF21BF">
        <w:rPr>
          <w:rFonts w:ascii="Arial" w:hAnsi="Arial" w:cs="Arial"/>
        </w:rPr>
        <w:t>W przypadku braku możliwości wywiązania się z terminu dostawy, Wykonawca jest zobowiązany do niezwłocznego powiadomienia o powyższym Zamawiającego.</w:t>
      </w:r>
    </w:p>
    <w:p w14:paraId="21096BB8" w14:textId="77777777" w:rsidR="00BF21BF" w:rsidRPr="00BF21BF" w:rsidRDefault="00BF21BF" w:rsidP="00A167B0">
      <w:pPr>
        <w:numPr>
          <w:ilvl w:val="0"/>
          <w:numId w:val="45"/>
        </w:numPr>
        <w:suppressAutoHyphens/>
        <w:jc w:val="both"/>
        <w:rPr>
          <w:rFonts w:ascii="Arial" w:hAnsi="Arial" w:cs="Arial"/>
        </w:rPr>
      </w:pPr>
      <w:r w:rsidRPr="00BF21BF">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1763D13" w14:textId="77777777" w:rsidR="00BF21BF" w:rsidRPr="00BF21BF" w:rsidRDefault="00BF21BF" w:rsidP="00A167B0">
      <w:pPr>
        <w:numPr>
          <w:ilvl w:val="0"/>
          <w:numId w:val="45"/>
        </w:numPr>
        <w:suppressAutoHyphens/>
        <w:jc w:val="both"/>
        <w:rPr>
          <w:rFonts w:ascii="Arial" w:hAnsi="Arial" w:cs="Arial"/>
        </w:rPr>
      </w:pPr>
      <w:r w:rsidRPr="00BF21BF">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011C377" w14:textId="77777777" w:rsidR="00BF21BF" w:rsidRDefault="00BF21BF" w:rsidP="00BF21BF">
      <w:pPr>
        <w:jc w:val="both"/>
        <w:rPr>
          <w:rFonts w:ascii="Arial" w:hAnsi="Arial" w:cs="Arial"/>
        </w:rPr>
      </w:pPr>
    </w:p>
    <w:p w14:paraId="34848399" w14:textId="77777777" w:rsidR="00BF21BF" w:rsidRDefault="00BF21BF" w:rsidP="00BF21BF">
      <w:pPr>
        <w:jc w:val="center"/>
        <w:rPr>
          <w:rFonts w:ascii="Arial" w:hAnsi="Arial" w:cs="Arial"/>
        </w:rPr>
      </w:pPr>
      <w:r>
        <w:rPr>
          <w:rFonts w:ascii="Arial" w:hAnsi="Arial" w:cs="Arial"/>
        </w:rPr>
        <w:t>§ 6 GWARANCJE</w:t>
      </w:r>
    </w:p>
    <w:p w14:paraId="5AB961FB" w14:textId="77777777" w:rsidR="00BF21BF" w:rsidRDefault="00BF21BF" w:rsidP="00A167B0">
      <w:pPr>
        <w:numPr>
          <w:ilvl w:val="0"/>
          <w:numId w:val="56"/>
        </w:numPr>
        <w:suppressAutoHyphens/>
        <w:jc w:val="both"/>
        <w:rPr>
          <w:rFonts w:ascii="Arial" w:hAnsi="Arial" w:cs="Arial"/>
        </w:rPr>
      </w:pPr>
      <w:r>
        <w:rPr>
          <w:rFonts w:ascii="Arial" w:hAnsi="Arial" w:cs="Arial"/>
        </w:rPr>
        <w:t>Wykonawca gwarantuje, że dostarczony towar jest fabrycznie nowy, kompletny oraz wolny od wad.</w:t>
      </w:r>
    </w:p>
    <w:p w14:paraId="14F0B0C4" w14:textId="77777777" w:rsidR="00BF21BF" w:rsidRDefault="00BF21BF" w:rsidP="00A167B0">
      <w:pPr>
        <w:numPr>
          <w:ilvl w:val="0"/>
          <w:numId w:val="46"/>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70BA1170" w14:textId="77777777" w:rsidR="00BF21BF" w:rsidRDefault="00BF21BF" w:rsidP="00A167B0">
      <w:pPr>
        <w:numPr>
          <w:ilvl w:val="0"/>
          <w:numId w:val="46"/>
        </w:numPr>
        <w:suppressAutoHyphens/>
        <w:jc w:val="both"/>
        <w:rPr>
          <w:rFonts w:ascii="Arial" w:hAnsi="Arial" w:cs="Arial"/>
        </w:rPr>
      </w:pPr>
      <w:r>
        <w:rPr>
          <w:rFonts w:ascii="Arial" w:hAnsi="Arial" w:cs="Arial"/>
        </w:rPr>
        <w:t xml:space="preserve">Na pisemne żądanie Zamawiającego Wykonawca dostarczy w terminie 3 dni roboczych wymagane prawem dokumenty właściwe dla przedmiotu zamówienia. </w:t>
      </w:r>
    </w:p>
    <w:p w14:paraId="2D3BE568" w14:textId="77777777" w:rsidR="00BF21BF" w:rsidRDefault="00BF21BF" w:rsidP="00A167B0">
      <w:pPr>
        <w:numPr>
          <w:ilvl w:val="0"/>
          <w:numId w:val="46"/>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DDC9A06" w14:textId="77777777" w:rsidR="00BF21BF" w:rsidRDefault="00BF21BF" w:rsidP="00A167B0">
      <w:pPr>
        <w:numPr>
          <w:ilvl w:val="0"/>
          <w:numId w:val="46"/>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430DD0D0" w14:textId="77777777" w:rsidR="00BF21BF" w:rsidRDefault="00BF21BF" w:rsidP="00A167B0">
      <w:pPr>
        <w:numPr>
          <w:ilvl w:val="0"/>
          <w:numId w:val="46"/>
        </w:numPr>
        <w:suppressAutoHyphens/>
        <w:jc w:val="both"/>
        <w:rPr>
          <w:rFonts w:ascii="Arial" w:hAnsi="Arial" w:cs="Arial"/>
        </w:rPr>
      </w:pPr>
      <w:r>
        <w:rPr>
          <w:rFonts w:ascii="Arial" w:hAnsi="Arial" w:cs="Arial"/>
        </w:rPr>
        <w:lastRenderedPageBreak/>
        <w:t>Strony umowy ustalają, że na opakowaniach zbiorczych będą znajdować się następujące informacje: nazwa producenta, nazwa asortymentu, termin przydatności do użycia.</w:t>
      </w:r>
    </w:p>
    <w:p w14:paraId="0410A67D" w14:textId="77777777" w:rsidR="00BF21BF" w:rsidRDefault="00BF21BF" w:rsidP="00A167B0">
      <w:pPr>
        <w:numPr>
          <w:ilvl w:val="0"/>
          <w:numId w:val="46"/>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0DCFC49B" w14:textId="77777777" w:rsidR="00BF21BF" w:rsidRDefault="00BF21BF" w:rsidP="00A167B0">
      <w:pPr>
        <w:numPr>
          <w:ilvl w:val="0"/>
          <w:numId w:val="46"/>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76B634D0" w14:textId="77777777" w:rsidR="00BF21BF" w:rsidRDefault="00BF21BF" w:rsidP="00A167B0">
      <w:pPr>
        <w:numPr>
          <w:ilvl w:val="0"/>
          <w:numId w:val="46"/>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7150CD8" w14:textId="77777777" w:rsidR="00BF21BF" w:rsidRDefault="00BF21BF" w:rsidP="00A167B0">
      <w:pPr>
        <w:numPr>
          <w:ilvl w:val="0"/>
          <w:numId w:val="46"/>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0D9A88EC" w14:textId="77777777" w:rsidR="00BF21BF" w:rsidRDefault="00BF21BF" w:rsidP="00BF21BF">
      <w:pPr>
        <w:jc w:val="both"/>
        <w:rPr>
          <w:rFonts w:ascii="Arial" w:hAnsi="Arial" w:cs="Arial"/>
        </w:rPr>
      </w:pPr>
    </w:p>
    <w:p w14:paraId="7C838006" w14:textId="77777777" w:rsidR="00BF21BF" w:rsidRDefault="00BF21BF" w:rsidP="00BF21BF">
      <w:pPr>
        <w:jc w:val="center"/>
        <w:rPr>
          <w:rFonts w:ascii="Arial" w:hAnsi="Arial" w:cs="Arial"/>
        </w:rPr>
      </w:pPr>
      <w:r>
        <w:rPr>
          <w:rFonts w:ascii="Arial" w:hAnsi="Arial" w:cs="Arial"/>
        </w:rPr>
        <w:t>§ 7 KARY UMOWNE</w:t>
      </w:r>
    </w:p>
    <w:p w14:paraId="5BD37285" w14:textId="77777777" w:rsidR="00BF21BF" w:rsidRPr="00626275" w:rsidRDefault="00BF21BF" w:rsidP="00A167B0">
      <w:pPr>
        <w:pStyle w:val="Akapitzlist"/>
        <w:numPr>
          <w:ilvl w:val="0"/>
          <w:numId w:val="43"/>
        </w:numPr>
        <w:suppressAutoHyphens w:val="0"/>
        <w:jc w:val="both"/>
        <w:rPr>
          <w:rFonts w:ascii="Arial" w:hAnsi="Arial" w:cs="Arial"/>
        </w:rPr>
      </w:pPr>
      <w:bookmarkStart w:id="20" w:name="_Hlk166228777"/>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59DD3A65" w14:textId="77777777" w:rsidR="00BF21BF" w:rsidRPr="00BF21BF" w:rsidRDefault="00BF21BF" w:rsidP="00A167B0">
      <w:pPr>
        <w:pStyle w:val="Akapitzlist"/>
        <w:numPr>
          <w:ilvl w:val="0"/>
          <w:numId w:val="59"/>
        </w:numPr>
        <w:suppressAutoHyphens w:val="0"/>
        <w:jc w:val="both"/>
        <w:rPr>
          <w:rFonts w:ascii="Arial" w:hAnsi="Arial" w:cs="Arial"/>
        </w:rPr>
      </w:pPr>
      <w:bookmarkStart w:id="21" w:name="_Hlk166228505"/>
      <w:r w:rsidRPr="00BF21BF">
        <w:rPr>
          <w:rFonts w:ascii="Arial" w:hAnsi="Arial" w:cs="Arial"/>
        </w:rPr>
        <w:t>za przekroczenie terminu dostawy w wysokości 0,5% wartości netto opóźnionej części dostawy, o której mowa w § 5 ust. 1, za każdy dzień zwłoki,</w:t>
      </w:r>
    </w:p>
    <w:bookmarkEnd w:id="21"/>
    <w:p w14:paraId="17162BFB" w14:textId="280AF036" w:rsidR="00BF21BF" w:rsidRPr="00BF21BF" w:rsidRDefault="00BF21BF" w:rsidP="00A167B0">
      <w:pPr>
        <w:numPr>
          <w:ilvl w:val="0"/>
          <w:numId w:val="59"/>
        </w:numPr>
        <w:jc w:val="both"/>
        <w:rPr>
          <w:rFonts w:ascii="Arial" w:hAnsi="Arial" w:cs="Arial"/>
        </w:rPr>
      </w:pPr>
      <w:r w:rsidRPr="00BF21BF">
        <w:rPr>
          <w:rFonts w:ascii="Arial" w:hAnsi="Arial" w:cs="Arial"/>
        </w:rPr>
        <w:t xml:space="preserve">za przekroczenie terminu dostarczenia </w:t>
      </w:r>
      <w:r w:rsidR="004B35FD" w:rsidRPr="00BF21BF">
        <w:rPr>
          <w:rFonts w:ascii="Arial" w:hAnsi="Arial" w:cs="Arial"/>
        </w:rPr>
        <w:t>dokumentów,</w:t>
      </w:r>
      <w:r w:rsidRPr="00BF21BF">
        <w:rPr>
          <w:rFonts w:ascii="Arial" w:hAnsi="Arial" w:cs="Arial"/>
        </w:rPr>
        <w:t xml:space="preserve"> o których mowa w § 6 ust. 3 w wysokości 0,5% maksymalnego wynagrodzenia netto, którym mowa w § 2 ust. 1 pkt 1), za każdy dzień zwłoki,</w:t>
      </w:r>
    </w:p>
    <w:p w14:paraId="48A1F641" w14:textId="77777777" w:rsidR="00BF21BF" w:rsidRPr="00BF21BF" w:rsidRDefault="00BF21BF" w:rsidP="00A167B0">
      <w:pPr>
        <w:pStyle w:val="Akapitzlist"/>
        <w:numPr>
          <w:ilvl w:val="0"/>
          <w:numId w:val="59"/>
        </w:numPr>
        <w:suppressAutoHyphens w:val="0"/>
        <w:jc w:val="both"/>
        <w:rPr>
          <w:rFonts w:ascii="Arial" w:hAnsi="Arial" w:cs="Arial"/>
        </w:rPr>
      </w:pPr>
      <w:r w:rsidRPr="00BF21BF">
        <w:rPr>
          <w:rFonts w:ascii="Arial" w:hAnsi="Arial" w:cs="Arial"/>
        </w:rPr>
        <w:t>za odstąpienie od umowy którejkolwiek ze Stron z winy Wykonawcy w wysokości 10% maksymalnego wynagrodzenia netto, o którym mowa w § 2 ust. 1 pkt 1).</w:t>
      </w:r>
    </w:p>
    <w:p w14:paraId="0870ECB0" w14:textId="77777777" w:rsidR="00BF21BF" w:rsidRPr="00BF21BF" w:rsidRDefault="00BF21BF" w:rsidP="00A167B0">
      <w:pPr>
        <w:pStyle w:val="Akapitzlist"/>
        <w:numPr>
          <w:ilvl w:val="0"/>
          <w:numId w:val="43"/>
        </w:numPr>
        <w:suppressAutoHyphens w:val="0"/>
        <w:jc w:val="both"/>
        <w:rPr>
          <w:rFonts w:ascii="Arial" w:hAnsi="Arial" w:cs="Arial"/>
        </w:rPr>
      </w:pPr>
      <w:r w:rsidRPr="00BF21BF">
        <w:rPr>
          <w:rFonts w:ascii="Arial" w:hAnsi="Arial" w:cs="Arial"/>
        </w:rPr>
        <w:t>Łączna wysokość kar umownych naliczonych zgodnie z ust. 1, ograniczona jest do 20% maksymalnego wynagrodzenia netto, o którym mowa w § 2 ust. 1 pkt 1).</w:t>
      </w:r>
    </w:p>
    <w:p w14:paraId="6F34E3F1" w14:textId="77777777" w:rsidR="00BF21BF" w:rsidRDefault="00BF21BF" w:rsidP="00A167B0">
      <w:pPr>
        <w:pStyle w:val="Akapitzlist"/>
        <w:numPr>
          <w:ilvl w:val="0"/>
          <w:numId w:val="43"/>
        </w:numPr>
        <w:suppressAutoHyphens w:val="0"/>
        <w:jc w:val="both"/>
        <w:rPr>
          <w:rFonts w:ascii="Arial" w:hAnsi="Arial" w:cs="Arial"/>
        </w:rPr>
      </w:pPr>
      <w:r w:rsidRPr="00BF21BF">
        <w:rPr>
          <w:rFonts w:ascii="Arial" w:hAnsi="Arial" w:cs="Arial"/>
        </w:rPr>
        <w:t>Zamawiający zastrzega sobie możliwość zgłoszenia Wykonawcy żądania odszkodowania</w:t>
      </w:r>
      <w:r w:rsidRPr="004F23A3">
        <w:rPr>
          <w:rFonts w:ascii="Arial" w:hAnsi="Arial" w:cs="Arial"/>
        </w:rPr>
        <w:t xml:space="preserve"> przewyższającego wysokość zastrzeżonej kary umownej.</w:t>
      </w:r>
    </w:p>
    <w:p w14:paraId="5B1983BE" w14:textId="77777777" w:rsidR="00BF21BF" w:rsidRDefault="00BF21BF" w:rsidP="00A167B0">
      <w:pPr>
        <w:pStyle w:val="Akapitzlist"/>
        <w:numPr>
          <w:ilvl w:val="0"/>
          <w:numId w:val="43"/>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7CDFFF24" w14:textId="77777777" w:rsidR="00BF21BF" w:rsidRPr="004F23A3" w:rsidRDefault="00BF21BF" w:rsidP="00A167B0">
      <w:pPr>
        <w:pStyle w:val="Akapitzlist"/>
        <w:numPr>
          <w:ilvl w:val="0"/>
          <w:numId w:val="43"/>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bookmarkEnd w:id="20"/>
    <w:p w14:paraId="384BF03B" w14:textId="77777777" w:rsidR="00BF21BF" w:rsidRDefault="00BF21BF" w:rsidP="00BF21BF">
      <w:pPr>
        <w:rPr>
          <w:rFonts w:ascii="Arial" w:hAnsi="Arial" w:cs="Arial"/>
        </w:rPr>
      </w:pPr>
    </w:p>
    <w:p w14:paraId="544BCD7E" w14:textId="77777777" w:rsidR="00BF21BF" w:rsidRDefault="00BF21BF" w:rsidP="00BF21BF">
      <w:pPr>
        <w:jc w:val="center"/>
        <w:rPr>
          <w:rFonts w:ascii="Arial" w:hAnsi="Arial" w:cs="Arial"/>
        </w:rPr>
      </w:pPr>
      <w:r>
        <w:rPr>
          <w:rFonts w:ascii="Arial" w:hAnsi="Arial" w:cs="Arial"/>
        </w:rPr>
        <w:t>§ 8 ODSTĄPIENIE OD UMOWY</w:t>
      </w:r>
    </w:p>
    <w:p w14:paraId="7B172E3E" w14:textId="77777777" w:rsidR="00BF21BF" w:rsidRDefault="00BF21BF" w:rsidP="00A167B0">
      <w:pPr>
        <w:numPr>
          <w:ilvl w:val="0"/>
          <w:numId w:val="47"/>
        </w:numPr>
        <w:suppressAutoHyphens/>
        <w:contextualSpacing/>
        <w:jc w:val="both"/>
        <w:rPr>
          <w:rFonts w:ascii="Arial" w:hAnsi="Arial" w:cs="Arial"/>
        </w:rPr>
      </w:pPr>
      <w:r>
        <w:rPr>
          <w:rFonts w:ascii="Arial" w:hAnsi="Arial" w:cs="Arial"/>
        </w:rPr>
        <w:t xml:space="preserve">Zamawiający może odstąpić od umowy: </w:t>
      </w:r>
    </w:p>
    <w:p w14:paraId="4355E7B3" w14:textId="77777777" w:rsidR="00BF21BF" w:rsidRDefault="00BF21BF" w:rsidP="00A167B0">
      <w:pPr>
        <w:numPr>
          <w:ilvl w:val="0"/>
          <w:numId w:val="50"/>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1A69C83" w14:textId="77777777" w:rsidR="00BF21BF" w:rsidRDefault="00BF21BF" w:rsidP="00A167B0">
      <w:pPr>
        <w:numPr>
          <w:ilvl w:val="0"/>
          <w:numId w:val="50"/>
        </w:numPr>
        <w:suppressAutoHyphens/>
        <w:contextualSpacing/>
        <w:jc w:val="both"/>
        <w:rPr>
          <w:rFonts w:ascii="Arial" w:hAnsi="Arial" w:cs="Arial"/>
        </w:rPr>
      </w:pPr>
      <w:r>
        <w:rPr>
          <w:rFonts w:ascii="Arial" w:hAnsi="Arial" w:cs="Arial"/>
        </w:rPr>
        <w:t xml:space="preserve">jeżeli zachodzi co najmniej jedna z następujących okoliczności: </w:t>
      </w:r>
    </w:p>
    <w:p w14:paraId="7FCF294C" w14:textId="77777777" w:rsidR="00BF21BF" w:rsidRDefault="00BF21BF" w:rsidP="00A167B0">
      <w:pPr>
        <w:numPr>
          <w:ilvl w:val="0"/>
          <w:numId w:val="58"/>
        </w:numPr>
        <w:suppressAutoHyphens/>
        <w:contextualSpacing/>
        <w:jc w:val="both"/>
        <w:rPr>
          <w:rFonts w:ascii="Arial" w:hAnsi="Arial" w:cs="Arial"/>
        </w:rPr>
      </w:pPr>
      <w:r>
        <w:rPr>
          <w:rFonts w:ascii="Arial" w:hAnsi="Arial" w:cs="Arial"/>
        </w:rPr>
        <w:t xml:space="preserve">dokonano zmiany umowy z naruszeniem art. 454 i art. 455 ustawy Pzp, </w:t>
      </w:r>
    </w:p>
    <w:p w14:paraId="49705566" w14:textId="77777777" w:rsidR="00BF21BF" w:rsidRDefault="00BF21BF" w:rsidP="00A167B0">
      <w:pPr>
        <w:numPr>
          <w:ilvl w:val="0"/>
          <w:numId w:val="58"/>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75890F94" w14:textId="77777777" w:rsidR="00BF21BF" w:rsidRDefault="00BF21BF" w:rsidP="00A167B0">
      <w:pPr>
        <w:numPr>
          <w:ilvl w:val="0"/>
          <w:numId w:val="58"/>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627A5B1" w14:textId="77777777" w:rsidR="00BF21BF" w:rsidRDefault="00BF21BF" w:rsidP="00A167B0">
      <w:pPr>
        <w:numPr>
          <w:ilvl w:val="0"/>
          <w:numId w:val="47"/>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5A0C33C4" w14:textId="77777777" w:rsidR="00BF21BF" w:rsidRDefault="00BF21BF" w:rsidP="00A167B0">
      <w:pPr>
        <w:numPr>
          <w:ilvl w:val="0"/>
          <w:numId w:val="47"/>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12AD673" w14:textId="77777777" w:rsidR="00BF21BF" w:rsidRDefault="00BF21BF" w:rsidP="00A167B0">
      <w:pPr>
        <w:widowControl w:val="0"/>
        <w:numPr>
          <w:ilvl w:val="0"/>
          <w:numId w:val="47"/>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371B101" w14:textId="77777777" w:rsidR="00BF21BF" w:rsidRDefault="00BF21BF" w:rsidP="00BF21BF">
      <w:pPr>
        <w:widowControl w:val="0"/>
        <w:contextualSpacing/>
        <w:jc w:val="both"/>
        <w:rPr>
          <w:rFonts w:ascii="Arial" w:hAnsi="Arial" w:cs="Arial"/>
        </w:rPr>
      </w:pPr>
    </w:p>
    <w:p w14:paraId="3BA021D2" w14:textId="77777777" w:rsidR="00BF21BF" w:rsidRDefault="00BF21BF" w:rsidP="00BF21BF">
      <w:pPr>
        <w:jc w:val="center"/>
        <w:rPr>
          <w:rFonts w:ascii="Arial" w:hAnsi="Arial" w:cs="Arial"/>
        </w:rPr>
      </w:pPr>
      <w:r>
        <w:rPr>
          <w:rFonts w:ascii="Arial" w:hAnsi="Arial" w:cs="Arial"/>
        </w:rPr>
        <w:t>§ 9 ZMIANA POSTANOWIEŃ UMOWY</w:t>
      </w:r>
    </w:p>
    <w:p w14:paraId="093E4072" w14:textId="77777777" w:rsidR="00BF21BF" w:rsidRDefault="00BF21BF" w:rsidP="00A167B0">
      <w:pPr>
        <w:numPr>
          <w:ilvl w:val="0"/>
          <w:numId w:val="51"/>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343B1002" w14:textId="77777777" w:rsidR="00BF21BF" w:rsidRDefault="00BF21BF" w:rsidP="00A167B0">
      <w:pPr>
        <w:numPr>
          <w:ilvl w:val="0"/>
          <w:numId w:val="52"/>
        </w:numPr>
        <w:suppressAutoHyphens/>
        <w:contextualSpacing/>
        <w:jc w:val="both"/>
        <w:rPr>
          <w:rFonts w:ascii="Arial" w:hAnsi="Arial" w:cs="Arial"/>
        </w:rPr>
      </w:pPr>
      <w:r>
        <w:rPr>
          <w:rFonts w:ascii="Arial" w:hAnsi="Arial" w:cs="Arial"/>
        </w:rPr>
        <w:t>w przypadku:</w:t>
      </w:r>
    </w:p>
    <w:p w14:paraId="58E1F836" w14:textId="77777777" w:rsidR="00BF21BF" w:rsidRDefault="00BF21BF" w:rsidP="00A167B0">
      <w:pPr>
        <w:numPr>
          <w:ilvl w:val="0"/>
          <w:numId w:val="53"/>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6FFC2780" w14:textId="77777777" w:rsidR="00BF21BF" w:rsidRDefault="00BF21BF" w:rsidP="00A167B0">
      <w:pPr>
        <w:numPr>
          <w:ilvl w:val="0"/>
          <w:numId w:val="53"/>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37844B51" w14:textId="77777777" w:rsidR="00BF21BF" w:rsidRDefault="00BF21BF" w:rsidP="00A167B0">
      <w:pPr>
        <w:numPr>
          <w:ilvl w:val="0"/>
          <w:numId w:val="53"/>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694A38F7" w14:textId="77777777" w:rsidR="00BF21BF" w:rsidRDefault="00BF21BF" w:rsidP="00BF21BF">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5F785410" w14:textId="77777777" w:rsidR="00BF21BF" w:rsidRDefault="00BF21BF" w:rsidP="00A167B0">
      <w:pPr>
        <w:numPr>
          <w:ilvl w:val="0"/>
          <w:numId w:val="52"/>
        </w:numPr>
        <w:suppressAutoHyphens/>
        <w:contextualSpacing/>
        <w:jc w:val="both"/>
        <w:rPr>
          <w:rFonts w:ascii="Arial" w:hAnsi="Arial" w:cs="Arial"/>
        </w:rPr>
      </w:pPr>
      <w:r>
        <w:rPr>
          <w:rFonts w:ascii="Arial" w:hAnsi="Arial" w:cs="Arial"/>
        </w:rPr>
        <w:lastRenderedPageBreak/>
        <w:t>w przypadku niezrealizowania przedmiotu umowy w umownym terminie z powodu zmniejszenia potrzeb własnych, poprzez wydłużenie okresu jej realizacji,</w:t>
      </w:r>
    </w:p>
    <w:p w14:paraId="263DDF14" w14:textId="77777777" w:rsidR="00BF21BF" w:rsidRDefault="00BF21BF" w:rsidP="00A167B0">
      <w:pPr>
        <w:numPr>
          <w:ilvl w:val="0"/>
          <w:numId w:val="52"/>
        </w:numPr>
        <w:suppressAutoHyphens/>
        <w:contextualSpacing/>
        <w:jc w:val="both"/>
        <w:rPr>
          <w:rFonts w:ascii="Arial" w:hAnsi="Arial" w:cs="Arial"/>
        </w:rPr>
      </w:pPr>
      <w:bookmarkStart w:id="22" w:name="_Hlk158192209"/>
      <w:r>
        <w:rPr>
          <w:rFonts w:ascii="Arial" w:hAnsi="Arial" w:cs="Arial"/>
        </w:rPr>
        <w:t xml:space="preserve">w przypadku zmiany numeru katalogowego, kodu produktu lub nazwy własnej </w:t>
      </w:r>
      <w:bookmarkEnd w:id="22"/>
      <w:r>
        <w:rPr>
          <w:rFonts w:ascii="Arial" w:hAnsi="Arial" w:cs="Arial"/>
        </w:rPr>
        <w:t>towaru,</w:t>
      </w:r>
    </w:p>
    <w:p w14:paraId="2EA3C002" w14:textId="77777777" w:rsidR="00BF21BF" w:rsidRDefault="00BF21BF" w:rsidP="00A167B0">
      <w:pPr>
        <w:numPr>
          <w:ilvl w:val="0"/>
          <w:numId w:val="52"/>
        </w:numPr>
        <w:suppressAutoHyphens/>
        <w:contextualSpacing/>
        <w:jc w:val="both"/>
        <w:rPr>
          <w:rFonts w:ascii="Arial" w:hAnsi="Arial" w:cs="Arial"/>
        </w:rPr>
      </w:pPr>
      <w:bookmarkStart w:id="23" w:name="_Hlk158191525"/>
      <w:r>
        <w:rPr>
          <w:rFonts w:ascii="Arial" w:hAnsi="Arial" w:cs="Arial"/>
        </w:rPr>
        <w:t>w przypadku obniżenia ceny przez Wykonawcę.</w:t>
      </w:r>
    </w:p>
    <w:bookmarkEnd w:id="23"/>
    <w:p w14:paraId="5B09D9FA" w14:textId="77777777" w:rsidR="00BF21BF" w:rsidRDefault="00BF21BF" w:rsidP="00A167B0">
      <w:pPr>
        <w:numPr>
          <w:ilvl w:val="0"/>
          <w:numId w:val="51"/>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23FC3014" w14:textId="77777777" w:rsidR="00BF21BF" w:rsidRDefault="00BF21BF" w:rsidP="00BF21BF">
      <w:pPr>
        <w:jc w:val="both"/>
        <w:rPr>
          <w:rFonts w:ascii="Arial" w:hAnsi="Arial" w:cs="Arial"/>
        </w:rPr>
      </w:pPr>
    </w:p>
    <w:p w14:paraId="1CCD2418" w14:textId="77777777" w:rsidR="00BF21BF" w:rsidRDefault="00BF21BF" w:rsidP="00BF21BF">
      <w:pPr>
        <w:jc w:val="center"/>
        <w:rPr>
          <w:rFonts w:ascii="Arial" w:hAnsi="Arial" w:cs="Arial"/>
        </w:rPr>
      </w:pPr>
      <w:r>
        <w:rPr>
          <w:rFonts w:ascii="Arial" w:hAnsi="Arial" w:cs="Arial"/>
        </w:rPr>
        <w:t>§ 10 POSTANOWIENIA KOŃCOWE</w:t>
      </w:r>
    </w:p>
    <w:p w14:paraId="04EE625F" w14:textId="77777777" w:rsidR="00BF21BF" w:rsidRDefault="00BF21BF" w:rsidP="00A167B0">
      <w:pPr>
        <w:numPr>
          <w:ilvl w:val="0"/>
          <w:numId w:val="54"/>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48408C16" w14:textId="77777777" w:rsidR="00BF21BF" w:rsidRDefault="00BF21BF" w:rsidP="00A167B0">
      <w:pPr>
        <w:numPr>
          <w:ilvl w:val="0"/>
          <w:numId w:val="54"/>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6F4AFCF5" w14:textId="77777777" w:rsidR="00BF21BF" w:rsidRDefault="00BF21BF" w:rsidP="00A167B0">
      <w:pPr>
        <w:numPr>
          <w:ilvl w:val="0"/>
          <w:numId w:val="54"/>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2AD74275" w14:textId="77777777" w:rsidR="00BF21BF" w:rsidRDefault="00BF21BF" w:rsidP="00A167B0">
      <w:pPr>
        <w:numPr>
          <w:ilvl w:val="0"/>
          <w:numId w:val="54"/>
        </w:numPr>
        <w:suppressAutoHyphens/>
        <w:contextualSpacing/>
        <w:jc w:val="both"/>
        <w:rPr>
          <w:rFonts w:ascii="Arial" w:hAnsi="Arial" w:cs="Arial"/>
        </w:rPr>
      </w:pPr>
      <w:bookmarkStart w:id="24" w:name="_Hlk131060563"/>
      <w:r>
        <w:rPr>
          <w:rFonts w:ascii="Arial" w:hAnsi="Arial" w:cs="Arial"/>
        </w:rPr>
        <w:t>Załącznikiem do umowy jest oferta Wykonawcy.</w:t>
      </w:r>
      <w:bookmarkEnd w:id="24"/>
    </w:p>
    <w:p w14:paraId="2C409F82" w14:textId="77777777" w:rsidR="00FE386A" w:rsidRPr="00245C2B" w:rsidRDefault="00FE386A" w:rsidP="00837502">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245C2B" w14:paraId="502D911F" w14:textId="77777777" w:rsidTr="00294577">
        <w:trPr>
          <w:jc w:val="center"/>
        </w:trPr>
        <w:tc>
          <w:tcPr>
            <w:tcW w:w="4816" w:type="dxa"/>
            <w:vAlign w:val="center"/>
          </w:tcPr>
          <w:p w14:paraId="0EFF5192" w14:textId="39DC6300" w:rsidR="00AB5B28" w:rsidRPr="00245C2B" w:rsidRDefault="00953C4F" w:rsidP="000C2BE4">
            <w:pPr>
              <w:jc w:val="center"/>
              <w:rPr>
                <w:rFonts w:ascii="Arial" w:hAnsi="Arial" w:cs="Arial"/>
              </w:rPr>
            </w:pPr>
            <w:r w:rsidRPr="00245C2B">
              <w:rPr>
                <w:rFonts w:ascii="Arial" w:hAnsi="Arial" w:cs="Arial"/>
              </w:rPr>
              <w:t>WYKONAWCA:</w:t>
            </w:r>
          </w:p>
        </w:tc>
        <w:tc>
          <w:tcPr>
            <w:tcW w:w="4930" w:type="dxa"/>
            <w:vAlign w:val="center"/>
          </w:tcPr>
          <w:p w14:paraId="73E9173E" w14:textId="56CEC48D" w:rsidR="00AB5B28" w:rsidRPr="00245C2B" w:rsidRDefault="00953C4F" w:rsidP="00837502">
            <w:pPr>
              <w:jc w:val="center"/>
              <w:rPr>
                <w:rFonts w:ascii="Arial" w:hAnsi="Arial" w:cs="Arial"/>
              </w:rPr>
            </w:pPr>
            <w:r w:rsidRPr="00245C2B">
              <w:rPr>
                <w:rFonts w:ascii="Arial" w:hAnsi="Arial" w:cs="Arial"/>
              </w:rPr>
              <w:t>ZAMAWIAJĄCY</w:t>
            </w:r>
            <w:r w:rsidR="000C2BE4">
              <w:rPr>
                <w:rFonts w:ascii="Arial" w:hAnsi="Arial" w:cs="Arial"/>
              </w:rPr>
              <w:t>:</w:t>
            </w:r>
          </w:p>
        </w:tc>
      </w:tr>
    </w:tbl>
    <w:p w14:paraId="41C70916" w14:textId="76900E01" w:rsidR="0043262A" w:rsidRPr="00245C2B" w:rsidRDefault="0043262A" w:rsidP="00837502">
      <w:pPr>
        <w:rPr>
          <w:rFonts w:ascii="Arial" w:hAnsi="Arial" w:cs="Arial"/>
        </w:rPr>
      </w:pPr>
    </w:p>
    <w:p w14:paraId="724E80F7" w14:textId="77777777" w:rsidR="00BF21BF" w:rsidRDefault="00BF21BF">
      <w:pPr>
        <w:rPr>
          <w:rFonts w:ascii="Arial" w:hAnsi="Arial" w:cs="Arial"/>
        </w:rPr>
      </w:pPr>
      <w:r>
        <w:rPr>
          <w:rFonts w:ascii="Arial" w:hAnsi="Arial" w:cs="Arial"/>
        </w:rPr>
        <w:br w:type="page"/>
      </w:r>
    </w:p>
    <w:p w14:paraId="4B290998" w14:textId="77777777" w:rsidR="00BF21BF" w:rsidRPr="00245C2B" w:rsidRDefault="00BF21BF" w:rsidP="00BF21BF">
      <w:pPr>
        <w:jc w:val="center"/>
        <w:rPr>
          <w:rFonts w:ascii="Arial" w:hAnsi="Arial" w:cs="Arial"/>
        </w:rPr>
      </w:pPr>
      <w:r w:rsidRPr="00245C2B">
        <w:rPr>
          <w:rFonts w:ascii="Arial" w:hAnsi="Arial" w:cs="Arial"/>
        </w:rPr>
        <w:lastRenderedPageBreak/>
        <w:t xml:space="preserve">PROJEKT UMOWY NR ... </w:t>
      </w:r>
      <w:r>
        <w:rPr>
          <w:rFonts w:ascii="Arial" w:hAnsi="Arial" w:cs="Arial"/>
        </w:rPr>
        <w:t>TZ.RĆ</w:t>
      </w:r>
      <w:r w:rsidRPr="00245C2B">
        <w:rPr>
          <w:rFonts w:ascii="Arial" w:hAnsi="Arial" w:cs="Arial"/>
        </w:rPr>
        <w:t>.TP.382</w:t>
      </w:r>
      <w:r>
        <w:rPr>
          <w:rFonts w:ascii="Arial" w:hAnsi="Arial" w:cs="Arial"/>
        </w:rPr>
        <w:t>.123.2024</w:t>
      </w:r>
      <w:r w:rsidRPr="00245C2B">
        <w:rPr>
          <w:rFonts w:ascii="Arial" w:hAnsi="Arial" w:cs="Arial"/>
        </w:rPr>
        <w:t xml:space="preserve"> JK</w:t>
      </w:r>
    </w:p>
    <w:p w14:paraId="0061D979" w14:textId="77777777" w:rsidR="00BF21BF" w:rsidRPr="008C7F56" w:rsidRDefault="00BF21BF" w:rsidP="00BF21BF">
      <w:pPr>
        <w:jc w:val="center"/>
        <w:rPr>
          <w:rFonts w:ascii="Arial" w:hAnsi="Arial" w:cs="Arial"/>
          <w:sz w:val="16"/>
          <w:szCs w:val="16"/>
        </w:rPr>
      </w:pPr>
      <w:r w:rsidRPr="008C7F56">
        <w:rPr>
          <w:rFonts w:ascii="Arial" w:hAnsi="Arial" w:cs="Arial"/>
          <w:sz w:val="16"/>
          <w:szCs w:val="16"/>
        </w:rPr>
        <w:t>zamówienie w trybie przetargu nieograniczonego art. 132 ustawy Prawo zamówień publicznych</w:t>
      </w:r>
    </w:p>
    <w:p w14:paraId="44E0B4D9" w14:textId="77777777" w:rsidR="00BF21BF" w:rsidRPr="00340048" w:rsidRDefault="00BF21BF" w:rsidP="00BF21BF">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BF21BF" w:rsidRPr="00340048" w14:paraId="2DCBBB20" w14:textId="77777777" w:rsidTr="00BF21BF">
        <w:tc>
          <w:tcPr>
            <w:tcW w:w="905" w:type="dxa"/>
          </w:tcPr>
          <w:p w14:paraId="7B86C405" w14:textId="77777777" w:rsidR="00BF21BF" w:rsidRPr="00340048" w:rsidRDefault="00BF21BF" w:rsidP="00BF21BF">
            <w:pPr>
              <w:jc w:val="both"/>
              <w:rPr>
                <w:rFonts w:ascii="Arial" w:hAnsi="Arial" w:cs="Arial"/>
                <w:sz w:val="16"/>
              </w:rPr>
            </w:pPr>
            <w:r w:rsidRPr="00340048">
              <w:rPr>
                <w:rFonts w:ascii="Arial" w:hAnsi="Arial" w:cs="Arial"/>
                <w:sz w:val="16"/>
              </w:rPr>
              <w:t>dotyczy:</w:t>
            </w:r>
          </w:p>
        </w:tc>
        <w:tc>
          <w:tcPr>
            <w:tcW w:w="9018" w:type="dxa"/>
          </w:tcPr>
          <w:p w14:paraId="7C1ADE36" w14:textId="448D084B" w:rsidR="00BF21BF" w:rsidRPr="00340048" w:rsidRDefault="00BF21BF" w:rsidP="00BF21BF">
            <w:pPr>
              <w:jc w:val="both"/>
              <w:rPr>
                <w:rFonts w:ascii="Arial" w:hAnsi="Arial" w:cs="Arial"/>
                <w:bCs/>
                <w:sz w:val="16"/>
              </w:rPr>
            </w:pPr>
            <w:r w:rsidRPr="00340048">
              <w:rPr>
                <w:rFonts w:ascii="Arial" w:hAnsi="Arial" w:cs="Arial"/>
                <w:bCs/>
                <w:sz w:val="16"/>
              </w:rPr>
              <w:t xml:space="preserve">część nr </w:t>
            </w:r>
            <w:r>
              <w:rPr>
                <w:rFonts w:ascii="Arial" w:hAnsi="Arial" w:cs="Arial"/>
                <w:bCs/>
                <w:sz w:val="16"/>
              </w:rPr>
              <w:t>8</w:t>
            </w:r>
          </w:p>
        </w:tc>
      </w:tr>
    </w:tbl>
    <w:p w14:paraId="7BD677B0" w14:textId="77777777" w:rsidR="00BF21BF" w:rsidRPr="00245C2B" w:rsidRDefault="00BF21BF" w:rsidP="00BF21BF">
      <w:pPr>
        <w:rPr>
          <w:rFonts w:ascii="Arial" w:hAnsi="Arial" w:cs="Arial"/>
        </w:rPr>
      </w:pPr>
    </w:p>
    <w:p w14:paraId="6DBA9C90" w14:textId="77777777" w:rsidR="00BF21BF" w:rsidRPr="00245C2B" w:rsidRDefault="00BF21BF" w:rsidP="00BF21BF">
      <w:pPr>
        <w:jc w:val="both"/>
        <w:rPr>
          <w:rFonts w:ascii="Arial" w:hAnsi="Arial" w:cs="Arial"/>
        </w:rPr>
      </w:pPr>
      <w:r w:rsidRPr="00245C2B">
        <w:rPr>
          <w:rFonts w:ascii="Arial" w:hAnsi="Arial" w:cs="Arial"/>
        </w:rPr>
        <w:t>Umowa zawarta w dniu ....................... roku w Koszalinie, pomiędzy:</w:t>
      </w:r>
    </w:p>
    <w:p w14:paraId="2B152372" w14:textId="77777777" w:rsidR="00BF21BF" w:rsidRPr="00245C2B" w:rsidRDefault="00BF21BF" w:rsidP="00BF21BF">
      <w:pPr>
        <w:ind w:left="284"/>
        <w:jc w:val="both"/>
        <w:rPr>
          <w:rFonts w:ascii="Arial" w:hAnsi="Arial" w:cs="Arial"/>
        </w:rPr>
      </w:pPr>
      <w:r w:rsidRPr="00245C2B">
        <w:rPr>
          <w:rFonts w:ascii="Arial" w:hAnsi="Arial" w:cs="Arial"/>
        </w:rPr>
        <w:t>Szpitalem Wojewódzkim im. Mikołaja Kopernika</w:t>
      </w:r>
      <w:r w:rsidRPr="00F7564B">
        <w:rPr>
          <w:rFonts w:ascii="Arial" w:hAnsi="Arial" w:cs="Arial"/>
        </w:rPr>
        <w:t xml:space="preserve"> </w:t>
      </w:r>
      <w:r>
        <w:rPr>
          <w:rFonts w:ascii="Arial" w:hAnsi="Arial" w:cs="Arial"/>
        </w:rPr>
        <w:t>w Koszalinie</w:t>
      </w:r>
    </w:p>
    <w:p w14:paraId="64FD8BE0" w14:textId="787824D6" w:rsidR="00BF21BF" w:rsidRPr="00245C2B" w:rsidRDefault="00BF21BF" w:rsidP="00BF21BF">
      <w:pPr>
        <w:ind w:left="284"/>
        <w:jc w:val="both"/>
        <w:rPr>
          <w:rFonts w:ascii="Arial" w:hAnsi="Arial" w:cs="Arial"/>
        </w:rPr>
      </w:pPr>
      <w:r w:rsidRPr="00245C2B">
        <w:rPr>
          <w:rFonts w:ascii="Arial" w:hAnsi="Arial" w:cs="Arial"/>
        </w:rPr>
        <w:t>ul. T</w:t>
      </w:r>
      <w:r w:rsidR="005F7F6A">
        <w:rPr>
          <w:rFonts w:ascii="Arial" w:hAnsi="Arial" w:cs="Arial"/>
        </w:rPr>
        <w:t xml:space="preserve">ytusa </w:t>
      </w:r>
      <w:r w:rsidRPr="00245C2B">
        <w:rPr>
          <w:rFonts w:ascii="Arial" w:hAnsi="Arial" w:cs="Arial"/>
        </w:rPr>
        <w:t>Chałubińskiego 7, 75 – 581 Koszalin</w:t>
      </w:r>
    </w:p>
    <w:p w14:paraId="6DEC0ACE" w14:textId="77777777" w:rsidR="00BF21BF" w:rsidRPr="00245C2B" w:rsidRDefault="00BF21BF" w:rsidP="00BF21BF">
      <w:pPr>
        <w:tabs>
          <w:tab w:val="left" w:pos="2552"/>
        </w:tabs>
        <w:ind w:left="284"/>
        <w:jc w:val="both"/>
        <w:rPr>
          <w:rFonts w:ascii="Arial" w:hAnsi="Arial" w:cs="Arial"/>
        </w:rPr>
      </w:pPr>
      <w:r w:rsidRPr="00245C2B">
        <w:rPr>
          <w:rFonts w:ascii="Arial" w:hAnsi="Arial" w:cs="Arial"/>
        </w:rPr>
        <w:t>NIP: 669-10-44-410, REGON: 330006292, KRS: 0000006505, BDO 000008455</w:t>
      </w:r>
    </w:p>
    <w:p w14:paraId="13677966" w14:textId="77777777" w:rsidR="00BF21BF" w:rsidRPr="00245C2B" w:rsidRDefault="00BF21BF" w:rsidP="00BF21BF">
      <w:pPr>
        <w:jc w:val="both"/>
        <w:rPr>
          <w:rFonts w:ascii="Arial" w:hAnsi="Arial" w:cs="Arial"/>
        </w:rPr>
      </w:pPr>
      <w:r w:rsidRPr="00245C2B">
        <w:rPr>
          <w:rFonts w:ascii="Arial" w:hAnsi="Arial" w:cs="Arial"/>
        </w:rPr>
        <w:t xml:space="preserve">reprezentowanym przez </w:t>
      </w:r>
      <w:r>
        <w:rPr>
          <w:rFonts w:ascii="Arial" w:hAnsi="Arial" w:cs="Arial"/>
        </w:rPr>
        <w:t>Piotr Sołtysińskiego</w:t>
      </w:r>
      <w:r w:rsidRPr="00245C2B">
        <w:rPr>
          <w:rFonts w:ascii="Arial" w:hAnsi="Arial" w:cs="Arial"/>
        </w:rPr>
        <w:t xml:space="preserve"> –</w:t>
      </w:r>
      <w:r>
        <w:rPr>
          <w:rFonts w:ascii="Arial" w:hAnsi="Arial" w:cs="Arial"/>
        </w:rPr>
        <w:t xml:space="preserve"> </w:t>
      </w:r>
      <w:r w:rsidRPr="00245C2B">
        <w:rPr>
          <w:rFonts w:ascii="Arial" w:hAnsi="Arial" w:cs="Arial"/>
        </w:rPr>
        <w:t>Dyrektora</w:t>
      </w:r>
    </w:p>
    <w:p w14:paraId="03A8FB93" w14:textId="77777777" w:rsidR="00BF21BF" w:rsidRPr="00245C2B" w:rsidRDefault="00BF21BF" w:rsidP="00BF21BF">
      <w:pPr>
        <w:jc w:val="both"/>
        <w:rPr>
          <w:rFonts w:ascii="Arial" w:hAnsi="Arial" w:cs="Arial"/>
        </w:rPr>
      </w:pPr>
      <w:r w:rsidRPr="00245C2B">
        <w:rPr>
          <w:rFonts w:ascii="Arial" w:hAnsi="Arial" w:cs="Arial"/>
        </w:rPr>
        <w:t xml:space="preserve">zwanym dalej </w:t>
      </w:r>
      <w:r w:rsidRPr="00245C2B">
        <w:rPr>
          <w:rFonts w:ascii="Arial" w:hAnsi="Arial" w:cs="Arial"/>
          <w:i/>
        </w:rPr>
        <w:t>Zamawiającym, Stroną</w:t>
      </w:r>
    </w:p>
    <w:p w14:paraId="04C7EEC1" w14:textId="77777777" w:rsidR="00BF21BF" w:rsidRPr="00245C2B" w:rsidRDefault="00BF21BF" w:rsidP="00BF21BF">
      <w:pPr>
        <w:jc w:val="both"/>
        <w:rPr>
          <w:rFonts w:ascii="Arial" w:hAnsi="Arial" w:cs="Arial"/>
        </w:rPr>
      </w:pPr>
      <w:r w:rsidRPr="00245C2B">
        <w:rPr>
          <w:rFonts w:ascii="Arial" w:hAnsi="Arial" w:cs="Arial"/>
        </w:rPr>
        <w:t>a</w:t>
      </w:r>
    </w:p>
    <w:p w14:paraId="051F0602" w14:textId="77777777" w:rsidR="00BF21BF" w:rsidRPr="00245C2B" w:rsidRDefault="00BF21BF" w:rsidP="00BF21BF">
      <w:pPr>
        <w:ind w:left="284"/>
        <w:jc w:val="both"/>
        <w:rPr>
          <w:rFonts w:ascii="Arial" w:hAnsi="Arial" w:cs="Arial"/>
        </w:rPr>
      </w:pPr>
      <w:r w:rsidRPr="00245C2B">
        <w:rPr>
          <w:rFonts w:ascii="Arial" w:hAnsi="Arial" w:cs="Arial"/>
        </w:rPr>
        <w:t>NIP:....................REGON:..........................KRS:.........................................</w:t>
      </w:r>
    </w:p>
    <w:p w14:paraId="12362E6E" w14:textId="77777777" w:rsidR="00BF21BF" w:rsidRPr="00245C2B" w:rsidRDefault="00BF21BF" w:rsidP="00BF21BF">
      <w:pPr>
        <w:jc w:val="both"/>
        <w:rPr>
          <w:rFonts w:ascii="Arial" w:hAnsi="Arial" w:cs="Arial"/>
        </w:rPr>
      </w:pPr>
      <w:r w:rsidRPr="00245C2B">
        <w:rPr>
          <w:rFonts w:ascii="Arial" w:hAnsi="Arial" w:cs="Arial"/>
        </w:rPr>
        <w:t>reprezentowanym przez: .................................................................................</w:t>
      </w:r>
    </w:p>
    <w:p w14:paraId="439FF22D" w14:textId="77777777" w:rsidR="00BF21BF" w:rsidRPr="00245C2B" w:rsidRDefault="00BF21BF" w:rsidP="00BF21BF">
      <w:pPr>
        <w:jc w:val="both"/>
        <w:rPr>
          <w:rFonts w:ascii="Arial" w:hAnsi="Arial" w:cs="Arial"/>
        </w:rPr>
      </w:pPr>
      <w:r w:rsidRPr="00245C2B">
        <w:rPr>
          <w:rFonts w:ascii="Arial" w:hAnsi="Arial" w:cs="Arial"/>
        </w:rPr>
        <w:t xml:space="preserve">zwanym dalej </w:t>
      </w:r>
      <w:r w:rsidRPr="00245C2B">
        <w:rPr>
          <w:rFonts w:ascii="Arial" w:hAnsi="Arial" w:cs="Arial"/>
          <w:i/>
        </w:rPr>
        <w:t>Wykonawcą, Stroną</w:t>
      </w:r>
    </w:p>
    <w:p w14:paraId="6A1A755F" w14:textId="77777777" w:rsidR="00BF21BF" w:rsidRPr="00245C2B" w:rsidRDefault="00BF21BF" w:rsidP="00BF21BF">
      <w:pPr>
        <w:jc w:val="both"/>
        <w:rPr>
          <w:rFonts w:ascii="Arial" w:hAnsi="Arial" w:cs="Arial"/>
        </w:rPr>
      </w:pPr>
    </w:p>
    <w:p w14:paraId="1415B33A" w14:textId="77777777" w:rsidR="00BF21BF" w:rsidRPr="00245C2B" w:rsidRDefault="00BF21BF" w:rsidP="00BF21BF">
      <w:pPr>
        <w:jc w:val="both"/>
        <w:rPr>
          <w:rFonts w:ascii="Arial" w:hAnsi="Arial" w:cs="Arial"/>
        </w:rPr>
      </w:pPr>
      <w:r w:rsidRPr="00245C2B">
        <w:rPr>
          <w:rFonts w:ascii="Arial" w:hAnsi="Arial" w:cs="Arial"/>
        </w:rPr>
        <w:t>Działając na podstawie ustawy z dnia 11 września 2019 r. Prawo zamówień publicznych (</w:t>
      </w:r>
      <w:r w:rsidRPr="007B1DE9">
        <w:rPr>
          <w:rFonts w:ascii="Arial" w:hAnsi="Arial" w:cs="Arial"/>
        </w:rPr>
        <w:t>Dz.U.2024.1320 t.j.</w:t>
      </w:r>
      <w:r w:rsidRPr="00245C2B">
        <w:rPr>
          <w:rFonts w:ascii="Arial" w:hAnsi="Arial" w:cs="Arial"/>
        </w:rPr>
        <w:t>) (dalej: „</w:t>
      </w:r>
      <w:r>
        <w:rPr>
          <w:rFonts w:ascii="Arial" w:hAnsi="Arial" w:cs="Arial"/>
        </w:rPr>
        <w:t>ustawa Pzp</w:t>
      </w:r>
      <w:r w:rsidRPr="00245C2B">
        <w:rPr>
          <w:rFonts w:ascii="Arial" w:hAnsi="Arial" w:cs="Arial"/>
        </w:rPr>
        <w:t>”) po wyczerpaniu procedury przewidzianej dla trybu przetargu nieograniczonego zawarto umowę następującej treści:</w:t>
      </w:r>
    </w:p>
    <w:p w14:paraId="1F897943" w14:textId="77777777" w:rsidR="00BF21BF" w:rsidRPr="00245C2B" w:rsidRDefault="00BF21BF" w:rsidP="00BF21BF">
      <w:pPr>
        <w:rPr>
          <w:rFonts w:ascii="Arial" w:hAnsi="Arial" w:cs="Arial"/>
        </w:rPr>
      </w:pPr>
    </w:p>
    <w:p w14:paraId="77FDB3DD" w14:textId="77777777" w:rsidR="00BF21BF" w:rsidRDefault="00BF21BF" w:rsidP="00BF21BF">
      <w:pPr>
        <w:jc w:val="center"/>
        <w:rPr>
          <w:rFonts w:ascii="Arial" w:hAnsi="Arial" w:cs="Arial"/>
        </w:rPr>
      </w:pPr>
      <w:r w:rsidRPr="00245C2B">
        <w:rPr>
          <w:rFonts w:ascii="Arial" w:hAnsi="Arial" w:cs="Arial"/>
        </w:rPr>
        <w:t>§ 1 PRZEDMIOT UMOWY</w:t>
      </w:r>
    </w:p>
    <w:p w14:paraId="5AEA0BC9" w14:textId="77777777" w:rsidR="00BF21BF" w:rsidRDefault="00BF21BF" w:rsidP="00BF21BF">
      <w:pPr>
        <w:jc w:val="center"/>
        <w:rPr>
          <w:rFonts w:ascii="Arial" w:hAnsi="Arial" w:cs="Arial"/>
        </w:rPr>
      </w:pPr>
    </w:p>
    <w:p w14:paraId="71C7B39B" w14:textId="77777777" w:rsidR="00BF21BF" w:rsidRDefault="00BF21BF" w:rsidP="00A167B0">
      <w:pPr>
        <w:numPr>
          <w:ilvl w:val="0"/>
          <w:numId w:val="61"/>
        </w:numPr>
        <w:suppressAutoHyphens/>
        <w:contextualSpacing/>
        <w:jc w:val="both"/>
        <w:rPr>
          <w:rFonts w:ascii="Arial" w:hAnsi="Arial" w:cs="Arial"/>
        </w:rPr>
      </w:pPr>
      <w:r>
        <w:rPr>
          <w:rFonts w:ascii="Arial" w:hAnsi="Arial" w:cs="Arial"/>
        </w:rPr>
        <w:t>Przedmiotem umowy jest:</w:t>
      </w:r>
    </w:p>
    <w:p w14:paraId="556C3E3D" w14:textId="25FDE7F9" w:rsidR="00BF21BF" w:rsidRPr="00242767" w:rsidRDefault="00BF21BF" w:rsidP="00A167B0">
      <w:pPr>
        <w:pStyle w:val="Akapitzlist"/>
        <w:numPr>
          <w:ilvl w:val="0"/>
          <w:numId w:val="60"/>
        </w:numPr>
        <w:jc w:val="both"/>
        <w:rPr>
          <w:rFonts w:ascii="Arial" w:hAnsi="Arial" w:cs="Arial"/>
        </w:rPr>
      </w:pPr>
      <w:r w:rsidRPr="00242767">
        <w:rPr>
          <w:rFonts w:ascii="Arial" w:hAnsi="Arial" w:cs="Arial"/>
        </w:rPr>
        <w:t>dostawa do siedziby Zamawiającego …………………….. (w dalszej części umowy zwanych towarem)</w:t>
      </w:r>
    </w:p>
    <w:p w14:paraId="349C8C8B" w14:textId="77777777" w:rsidR="00BF21BF" w:rsidRPr="00242767" w:rsidRDefault="00BF21BF" w:rsidP="00A167B0">
      <w:pPr>
        <w:pStyle w:val="Akapitzlist"/>
        <w:numPr>
          <w:ilvl w:val="0"/>
          <w:numId w:val="60"/>
        </w:numPr>
        <w:jc w:val="both"/>
        <w:rPr>
          <w:rFonts w:ascii="Arial" w:hAnsi="Arial" w:cs="Arial"/>
        </w:rPr>
      </w:pPr>
      <w:r w:rsidRPr="00242767">
        <w:rPr>
          <w:rFonts w:ascii="Arial" w:hAnsi="Arial" w:cs="Arial"/>
        </w:rPr>
        <w:t>dzierżawa ………………………………(w dalszej części umowy zwanych urządzeniem)</w:t>
      </w:r>
    </w:p>
    <w:p w14:paraId="74C876ED" w14:textId="310A79AF" w:rsidR="00BF21BF" w:rsidRPr="00242767" w:rsidRDefault="00BF21BF" w:rsidP="00BF21BF">
      <w:pPr>
        <w:ind w:left="426"/>
        <w:contextualSpacing/>
        <w:jc w:val="both"/>
        <w:rPr>
          <w:rFonts w:ascii="Arial" w:hAnsi="Arial" w:cs="Arial"/>
        </w:rPr>
      </w:pPr>
      <w:r w:rsidRPr="00242767">
        <w:rPr>
          <w:rFonts w:ascii="Arial" w:hAnsi="Arial" w:cs="Arial"/>
        </w:rPr>
        <w:t xml:space="preserve">- na zasadach określonych w Umowie oraz </w:t>
      </w:r>
      <w:r>
        <w:rPr>
          <w:rFonts w:ascii="Arial" w:hAnsi="Arial" w:cs="Arial"/>
        </w:rPr>
        <w:t xml:space="preserve">formularzu </w:t>
      </w:r>
      <w:r w:rsidRPr="00242767">
        <w:rPr>
          <w:rFonts w:ascii="Arial" w:hAnsi="Arial" w:cs="Arial"/>
        </w:rPr>
        <w:t>ofer</w:t>
      </w:r>
      <w:r>
        <w:rPr>
          <w:rFonts w:ascii="Arial" w:hAnsi="Arial" w:cs="Arial"/>
        </w:rPr>
        <w:t>ty</w:t>
      </w:r>
      <w:r w:rsidRPr="00242767">
        <w:rPr>
          <w:rFonts w:ascii="Arial" w:hAnsi="Arial" w:cs="Arial"/>
        </w:rPr>
        <w:t>, stanowiąc</w:t>
      </w:r>
      <w:r>
        <w:rPr>
          <w:rFonts w:ascii="Arial" w:hAnsi="Arial" w:cs="Arial"/>
        </w:rPr>
        <w:t>ym</w:t>
      </w:r>
      <w:r w:rsidRPr="00242767">
        <w:rPr>
          <w:rFonts w:ascii="Arial" w:hAnsi="Arial" w:cs="Arial"/>
        </w:rPr>
        <w:t xml:space="preserve"> załącznik nr 1 do umowy i będący integralną częścią umowy.</w:t>
      </w:r>
    </w:p>
    <w:p w14:paraId="3E446485" w14:textId="77777777" w:rsidR="00BF21BF" w:rsidRDefault="00BF21BF" w:rsidP="00A167B0">
      <w:pPr>
        <w:numPr>
          <w:ilvl w:val="0"/>
          <w:numId w:val="61"/>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60D1297E" w14:textId="77777777" w:rsidR="00BF21BF" w:rsidRDefault="00BF21BF" w:rsidP="00A167B0">
      <w:pPr>
        <w:numPr>
          <w:ilvl w:val="0"/>
          <w:numId w:val="61"/>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5331A52F" w14:textId="77777777" w:rsidR="00BF21BF" w:rsidRDefault="00BF21BF" w:rsidP="00BF21BF">
      <w:pPr>
        <w:rPr>
          <w:rFonts w:ascii="Arial" w:hAnsi="Arial" w:cs="Arial"/>
        </w:rPr>
      </w:pPr>
    </w:p>
    <w:p w14:paraId="329AD0D2" w14:textId="77777777" w:rsidR="00BF21BF" w:rsidRDefault="00BF21BF" w:rsidP="00BF21BF">
      <w:pPr>
        <w:jc w:val="center"/>
        <w:rPr>
          <w:rFonts w:ascii="Arial" w:hAnsi="Arial" w:cs="Arial"/>
        </w:rPr>
      </w:pPr>
      <w:r>
        <w:rPr>
          <w:rFonts w:ascii="Arial" w:hAnsi="Arial" w:cs="Arial"/>
        </w:rPr>
        <w:t>§ 2 CENA I WARUNKI PŁATNOŚCI</w:t>
      </w:r>
    </w:p>
    <w:p w14:paraId="7849CC78" w14:textId="77777777" w:rsidR="00BF21BF" w:rsidRPr="00BF21BF" w:rsidRDefault="00BF21BF" w:rsidP="00A167B0">
      <w:pPr>
        <w:pStyle w:val="Akapitzlist"/>
        <w:numPr>
          <w:ilvl w:val="0"/>
          <w:numId w:val="62"/>
        </w:numPr>
        <w:suppressAutoHyphens w:val="0"/>
        <w:jc w:val="both"/>
        <w:rPr>
          <w:rFonts w:ascii="Arial" w:hAnsi="Arial" w:cs="Arial"/>
        </w:rPr>
      </w:pPr>
      <w:r w:rsidRPr="00BF21BF">
        <w:rPr>
          <w:rFonts w:ascii="Arial" w:hAnsi="Arial" w:cs="Arial"/>
        </w:rPr>
        <w:t xml:space="preserve">Przewidywane maksymalne wynagrodzenie wynosi: </w:t>
      </w:r>
    </w:p>
    <w:p w14:paraId="634AE202" w14:textId="77777777" w:rsidR="00BF21BF" w:rsidRPr="00BF21BF" w:rsidRDefault="00BF21BF" w:rsidP="00A167B0">
      <w:pPr>
        <w:pStyle w:val="Akapitzlist"/>
        <w:numPr>
          <w:ilvl w:val="0"/>
          <w:numId w:val="63"/>
        </w:numPr>
        <w:jc w:val="both"/>
        <w:rPr>
          <w:rFonts w:ascii="Arial" w:hAnsi="Arial" w:cs="Arial"/>
        </w:rPr>
      </w:pPr>
      <w:r w:rsidRPr="00BF21BF">
        <w:rPr>
          <w:rFonts w:ascii="Arial" w:hAnsi="Arial" w:cs="Arial"/>
        </w:rPr>
        <w:t>dostawa</w:t>
      </w:r>
      <w:r w:rsidRPr="00BF21BF">
        <w:rPr>
          <w:rFonts w:ascii="Arial" w:hAnsi="Arial" w:cs="Arial"/>
        </w:rPr>
        <w:tab/>
        <w:t xml:space="preserve"> netto ………….. zł, brutto ……………. zł;</w:t>
      </w:r>
    </w:p>
    <w:p w14:paraId="4ACD425D" w14:textId="77777777" w:rsidR="00BF21BF" w:rsidRPr="00BF21BF" w:rsidRDefault="00BF21BF" w:rsidP="00A167B0">
      <w:pPr>
        <w:pStyle w:val="Akapitzlist"/>
        <w:numPr>
          <w:ilvl w:val="0"/>
          <w:numId w:val="63"/>
        </w:numPr>
        <w:jc w:val="both"/>
        <w:rPr>
          <w:rFonts w:ascii="Arial" w:hAnsi="Arial" w:cs="Arial"/>
        </w:rPr>
      </w:pPr>
      <w:r w:rsidRPr="00BF21BF">
        <w:rPr>
          <w:rFonts w:ascii="Arial" w:hAnsi="Arial" w:cs="Arial"/>
        </w:rPr>
        <w:t>dzierżawa</w:t>
      </w:r>
      <w:r w:rsidRPr="00BF21BF">
        <w:rPr>
          <w:rFonts w:ascii="Arial" w:hAnsi="Arial" w:cs="Arial"/>
        </w:rPr>
        <w:tab/>
        <w:t xml:space="preserve"> netto ………….. zł, brutto ……………. zł;</w:t>
      </w:r>
    </w:p>
    <w:p w14:paraId="1C57C385" w14:textId="77777777" w:rsidR="00BF21BF" w:rsidRDefault="00BF21BF" w:rsidP="00A167B0">
      <w:pPr>
        <w:pStyle w:val="Akapitzlist"/>
        <w:numPr>
          <w:ilvl w:val="0"/>
          <w:numId w:val="62"/>
        </w:numPr>
        <w:suppressAutoHyphens w:val="0"/>
        <w:jc w:val="both"/>
        <w:rPr>
          <w:rFonts w:ascii="Arial" w:hAnsi="Arial" w:cs="Arial"/>
        </w:rPr>
      </w:pPr>
      <w:r>
        <w:rPr>
          <w:rFonts w:ascii="Arial" w:hAnsi="Arial" w:cs="Arial"/>
        </w:rPr>
        <w:t xml:space="preserve">Zamówienie realizowane jest według cen ryczałtowych zawartych w ofercie, stanowiącej załącznik nr 1 </w:t>
      </w:r>
      <w:r>
        <w:rPr>
          <w:rFonts w:ascii="Arial" w:hAnsi="Arial" w:cs="Arial"/>
        </w:rPr>
        <w:br/>
        <w:t>do umowy.</w:t>
      </w:r>
    </w:p>
    <w:p w14:paraId="6DF47AE3" w14:textId="050639DD" w:rsidR="00BF21BF" w:rsidRPr="008337E0" w:rsidRDefault="00BF21BF" w:rsidP="00A167B0">
      <w:pPr>
        <w:pStyle w:val="Akapitzlist"/>
        <w:numPr>
          <w:ilvl w:val="0"/>
          <w:numId w:val="62"/>
        </w:numPr>
        <w:suppressAutoHyphens w:val="0"/>
        <w:jc w:val="both"/>
        <w:rPr>
          <w:rFonts w:ascii="Arial" w:hAnsi="Arial" w:cs="Arial"/>
        </w:rPr>
      </w:pPr>
      <w:r>
        <w:rPr>
          <w:rFonts w:ascii="Arial" w:hAnsi="Arial" w:cs="Arial"/>
        </w:rPr>
        <w:t xml:space="preserve">Ceny, o których mowa w ust. 2 nie mogą wzrosnąć w czasie trwania umowy z zastrzeżeniem ust. 4, § 3 </w:t>
      </w:r>
      <w:r w:rsidRPr="008337E0">
        <w:rPr>
          <w:rFonts w:ascii="Arial" w:hAnsi="Arial" w:cs="Arial"/>
        </w:rPr>
        <w:t xml:space="preserve">oraz § </w:t>
      </w:r>
      <w:r w:rsidR="008337E0" w:rsidRPr="008337E0">
        <w:rPr>
          <w:rFonts w:ascii="Arial" w:hAnsi="Arial" w:cs="Arial"/>
        </w:rPr>
        <w:t>10</w:t>
      </w:r>
      <w:r w:rsidRPr="008337E0">
        <w:rPr>
          <w:rFonts w:ascii="Arial" w:hAnsi="Arial" w:cs="Arial"/>
        </w:rPr>
        <w:t xml:space="preserve"> ust. 1 pkt 4 umowy.</w:t>
      </w:r>
    </w:p>
    <w:p w14:paraId="571B51CC" w14:textId="77777777" w:rsidR="00BF21BF" w:rsidRDefault="00BF21BF" w:rsidP="00A167B0">
      <w:pPr>
        <w:pStyle w:val="Akapitzlist"/>
        <w:numPr>
          <w:ilvl w:val="0"/>
          <w:numId w:val="62"/>
        </w:numPr>
        <w:suppressAutoHyphens w:val="0"/>
        <w:jc w:val="both"/>
        <w:rPr>
          <w:rFonts w:ascii="Arial" w:hAnsi="Arial" w:cs="Arial"/>
        </w:rPr>
      </w:pPr>
      <w:r w:rsidRPr="00724699">
        <w:rPr>
          <w:rFonts w:ascii="Arial" w:hAnsi="Arial" w:cs="Arial"/>
        </w:rPr>
        <w:t>W przypadku zmiany stawki VAT w zakresie wynikającym z przepisów powszechnie obowiązujących, cena netto pozostaje bez zmian, natomiast cena brutto ulega automatycznej zmianie. Zmiana ta nie wymaga sporządzenia przez Strony aneksu do umowy.</w:t>
      </w:r>
    </w:p>
    <w:p w14:paraId="4E1DD859" w14:textId="77777777" w:rsidR="00BF21BF" w:rsidRDefault="00BF21BF" w:rsidP="00A167B0">
      <w:pPr>
        <w:pStyle w:val="Akapitzlist"/>
        <w:numPr>
          <w:ilvl w:val="0"/>
          <w:numId w:val="62"/>
        </w:numPr>
        <w:suppressAutoHyphens w:val="0"/>
        <w:jc w:val="both"/>
        <w:rPr>
          <w:rFonts w:ascii="Arial" w:hAnsi="Arial" w:cs="Arial"/>
        </w:rPr>
      </w:pPr>
      <w:r>
        <w:rPr>
          <w:rFonts w:ascii="Arial" w:hAnsi="Arial" w:cs="Arial"/>
        </w:rPr>
        <w:t>Faktura zostanie wystawiona przez Wykonawcę o treści i formie zgodnej z przepisami obowiązującymi na dzień wystawiania faktury.</w:t>
      </w:r>
    </w:p>
    <w:p w14:paraId="6A01B4FB" w14:textId="77777777" w:rsidR="00BF21BF" w:rsidRDefault="00BF21BF" w:rsidP="00A167B0">
      <w:pPr>
        <w:pStyle w:val="Akapitzlist"/>
        <w:numPr>
          <w:ilvl w:val="0"/>
          <w:numId w:val="62"/>
        </w:numPr>
        <w:suppressAutoHyphens w:val="0"/>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5E88FB8A" w14:textId="77777777" w:rsidR="00BF21BF" w:rsidRPr="006C2339" w:rsidRDefault="00BF21BF" w:rsidP="00A167B0">
      <w:pPr>
        <w:pStyle w:val="Akapitzlist"/>
        <w:numPr>
          <w:ilvl w:val="0"/>
          <w:numId w:val="62"/>
        </w:numPr>
        <w:suppressAutoHyphens w:val="0"/>
        <w:jc w:val="both"/>
        <w:rPr>
          <w:rFonts w:ascii="Arial" w:hAnsi="Arial" w:cs="Arial"/>
        </w:rPr>
      </w:pPr>
      <w:r>
        <w:rPr>
          <w:rFonts w:ascii="Arial" w:hAnsi="Arial" w:cs="Arial"/>
        </w:rPr>
        <w:t xml:space="preserve">Płatność nastąpi w terminie do 60 dni od dnia dostarczenia faktury Zamawiającemu w formie pisemnej na </w:t>
      </w:r>
      <w:r w:rsidRPr="006C2339">
        <w:rPr>
          <w:rFonts w:ascii="Arial" w:hAnsi="Arial" w:cs="Arial"/>
        </w:rPr>
        <w:t xml:space="preserve">adres siedziby Zamawiającego lub w formie elektronicznej na adres poczty elektronicznej: </w:t>
      </w:r>
      <w:hyperlink r:id="rId21" w:history="1">
        <w:r w:rsidRPr="006C2339">
          <w:rPr>
            <w:rStyle w:val="Hipercze"/>
            <w:rFonts w:ascii="Arial" w:hAnsi="Arial" w:cs="Arial"/>
          </w:rPr>
          <w:t>faktury@swk.med.pl</w:t>
        </w:r>
      </w:hyperlink>
      <w:r w:rsidRPr="006C2339">
        <w:rPr>
          <w:rStyle w:val="Hipercze"/>
          <w:rFonts w:ascii="Arial" w:hAnsi="Arial" w:cs="Arial"/>
        </w:rPr>
        <w:t xml:space="preserve"> .</w:t>
      </w:r>
    </w:p>
    <w:p w14:paraId="4826CEB9" w14:textId="77777777" w:rsidR="00BF21BF" w:rsidRDefault="00BF21BF" w:rsidP="00A167B0">
      <w:pPr>
        <w:pStyle w:val="Akapitzlist"/>
        <w:numPr>
          <w:ilvl w:val="0"/>
          <w:numId w:val="62"/>
        </w:numPr>
        <w:suppressAutoHyphens w:val="0"/>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22" w:history="1">
        <w:r>
          <w:rPr>
            <w:rStyle w:val="Hipercze"/>
            <w:rFonts w:ascii="Arial" w:hAnsi="Arial" w:cs="Arial"/>
          </w:rPr>
          <w:t>https://efaktura.gov.pl</w:t>
        </w:r>
      </w:hyperlink>
      <w:r>
        <w:rPr>
          <w:rFonts w:ascii="Arial" w:hAnsi="Arial" w:cs="Arial"/>
        </w:rPr>
        <w:t xml:space="preserve">. </w:t>
      </w:r>
    </w:p>
    <w:p w14:paraId="13D57723" w14:textId="77777777" w:rsidR="00BF21BF" w:rsidRDefault="00BF21BF" w:rsidP="00A167B0">
      <w:pPr>
        <w:pStyle w:val="Akapitzlist"/>
        <w:numPr>
          <w:ilvl w:val="0"/>
          <w:numId w:val="62"/>
        </w:numPr>
        <w:suppressAutoHyphens w:val="0"/>
        <w:jc w:val="both"/>
        <w:rPr>
          <w:rFonts w:ascii="Arial" w:hAnsi="Arial" w:cs="Arial"/>
        </w:rPr>
      </w:pPr>
      <w:r>
        <w:rPr>
          <w:rFonts w:ascii="Arial" w:hAnsi="Arial" w:cs="Arial"/>
        </w:rPr>
        <w:t xml:space="preserve">Płatność nastąpi przelewem bankowym na konto bankowe Wykonawcy wskazane na fakturze. </w:t>
      </w:r>
    </w:p>
    <w:p w14:paraId="7F482AB7" w14:textId="77777777" w:rsidR="00BF21BF" w:rsidRPr="000573B5" w:rsidRDefault="00BF21BF" w:rsidP="00A167B0">
      <w:pPr>
        <w:pStyle w:val="Akapitzlist"/>
        <w:numPr>
          <w:ilvl w:val="0"/>
          <w:numId w:val="62"/>
        </w:numPr>
        <w:suppressAutoHyphens w:val="0"/>
        <w:jc w:val="both"/>
        <w:rPr>
          <w:rFonts w:ascii="Arial" w:hAnsi="Arial" w:cs="Arial"/>
        </w:rPr>
      </w:pPr>
      <w:r>
        <w:rPr>
          <w:rFonts w:ascii="Arial" w:hAnsi="Arial" w:cs="Arial"/>
        </w:rPr>
        <w:t>Zmiana wierzyciela dokonana bez zgody podmiotu tworzącego Zamawiającego jest nieważna.</w:t>
      </w:r>
    </w:p>
    <w:p w14:paraId="0E9BA6BE" w14:textId="77777777" w:rsidR="00BF21BF" w:rsidRDefault="00BF21BF" w:rsidP="00BF21BF">
      <w:pPr>
        <w:jc w:val="center"/>
        <w:rPr>
          <w:rFonts w:ascii="Arial" w:hAnsi="Arial" w:cs="Arial"/>
        </w:rPr>
      </w:pPr>
    </w:p>
    <w:p w14:paraId="04588F09" w14:textId="77777777" w:rsidR="00BF21BF" w:rsidRDefault="00BF21BF" w:rsidP="00BF21BF">
      <w:pPr>
        <w:jc w:val="center"/>
        <w:rPr>
          <w:rFonts w:ascii="Arial" w:hAnsi="Arial" w:cs="Arial"/>
        </w:rPr>
      </w:pPr>
      <w:r>
        <w:rPr>
          <w:rFonts w:ascii="Arial" w:hAnsi="Arial" w:cs="Arial"/>
        </w:rPr>
        <w:t>§ 3 KLAUZULA WALORYZACYJNA</w:t>
      </w:r>
    </w:p>
    <w:p w14:paraId="5473EEBC" w14:textId="77777777" w:rsidR="00BF21BF" w:rsidRDefault="00BF21BF" w:rsidP="00BF21BF">
      <w:pPr>
        <w:jc w:val="both"/>
        <w:rPr>
          <w:rFonts w:ascii="Arial" w:hAnsi="Arial" w:cs="Arial"/>
        </w:rPr>
      </w:pPr>
      <w:r>
        <w:rPr>
          <w:rFonts w:ascii="Arial" w:hAnsi="Arial" w:cs="Arial"/>
        </w:rPr>
        <w:t>W przypadku zmiany ceny materiałów lub kosztów związanych z realizacją przedmiotu umowy dopuszcza się zmianę (wzrost/spadek) wynagrodzenia, wg następujących zasad:</w:t>
      </w:r>
    </w:p>
    <w:p w14:paraId="7E9A9169" w14:textId="2F2BAE31" w:rsidR="00BF21BF" w:rsidRDefault="00BF21BF" w:rsidP="00A167B0">
      <w:pPr>
        <w:pStyle w:val="Akapitzlist"/>
        <w:numPr>
          <w:ilvl w:val="0"/>
          <w:numId w:val="64"/>
        </w:numPr>
        <w:jc w:val="both"/>
        <w:rPr>
          <w:rFonts w:ascii="Arial" w:hAnsi="Arial" w:cs="Arial"/>
        </w:rPr>
      </w:pPr>
      <w:r>
        <w:rPr>
          <w:rFonts w:ascii="Arial" w:hAnsi="Arial" w:cs="Arial"/>
        </w:rPr>
        <w:lastRenderedPageBreak/>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4B35FD">
        <w:rPr>
          <w:rFonts w:ascii="Arial" w:hAnsi="Arial" w:cs="Arial"/>
        </w:rPr>
        <w:t>kwartał,</w:t>
      </w:r>
      <w:r>
        <w:rPr>
          <w:rFonts w:ascii="Arial" w:hAnsi="Arial" w:cs="Arial"/>
        </w:rPr>
        <w:t xml:space="preserve"> w którym wystąpi podstawa wnioskowania, względem ceny lub kosztu przyjętych w celu ustalenia wynagrodzenia Wykonawcy zawartego w ofercie,</w:t>
      </w:r>
    </w:p>
    <w:p w14:paraId="0AC977A9" w14:textId="77777777" w:rsidR="00BF21BF" w:rsidRDefault="00BF21BF" w:rsidP="00A167B0">
      <w:pPr>
        <w:pStyle w:val="Akapitzlist"/>
        <w:numPr>
          <w:ilvl w:val="0"/>
          <w:numId w:val="64"/>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6E005473" w14:textId="624B6CED" w:rsidR="00BF21BF" w:rsidRDefault="00BF21BF" w:rsidP="00A167B0">
      <w:pPr>
        <w:pStyle w:val="Akapitzlist"/>
        <w:numPr>
          <w:ilvl w:val="0"/>
          <w:numId w:val="64"/>
        </w:numPr>
        <w:ind w:left="426" w:hanging="284"/>
        <w:jc w:val="both"/>
        <w:rPr>
          <w:rFonts w:ascii="Arial" w:hAnsi="Arial" w:cs="Arial"/>
        </w:rPr>
      </w:pPr>
      <w:r>
        <w:rPr>
          <w:rFonts w:ascii="Arial" w:hAnsi="Arial" w:cs="Arial"/>
        </w:rPr>
        <w:t xml:space="preserve">zmiana wynagrodzenia Wykonawcy może następować nie częściej niż raz w </w:t>
      </w:r>
      <w:r w:rsidR="004B35FD">
        <w:rPr>
          <w:rFonts w:ascii="Arial" w:hAnsi="Arial" w:cs="Arial"/>
        </w:rPr>
        <w:t>roku,</w:t>
      </w:r>
      <w:r>
        <w:rPr>
          <w:rFonts w:ascii="Arial" w:hAnsi="Arial" w:cs="Arial"/>
        </w:rPr>
        <w:t xml:space="preserve"> przy czym pierwsza nie wcześniej niż po 6 miesiącach realizacji umowy,</w:t>
      </w:r>
    </w:p>
    <w:p w14:paraId="1DB4B99D" w14:textId="77777777" w:rsidR="00BF21BF" w:rsidRPr="00BF21BF" w:rsidRDefault="00BF21BF" w:rsidP="00A167B0">
      <w:pPr>
        <w:pStyle w:val="Akapitzlist"/>
        <w:numPr>
          <w:ilvl w:val="0"/>
          <w:numId w:val="64"/>
        </w:numPr>
        <w:ind w:left="426" w:hanging="284"/>
        <w:jc w:val="both"/>
        <w:rPr>
          <w:rFonts w:ascii="Arial" w:hAnsi="Arial" w:cs="Arial"/>
        </w:rPr>
      </w:pPr>
      <w:r>
        <w:rPr>
          <w:rFonts w:ascii="Arial" w:hAnsi="Arial" w:cs="Arial"/>
        </w:rPr>
        <w:t xml:space="preserve">zmiana wynagrodzenia będzie możliwa, po wykazaniu przez Strony umowy bezpośredniego wpływu wzrostu/spadku cen materiałów i kosztów przyjętych w celu ustalenia wynagrodzenia Wykonawcy </w:t>
      </w:r>
      <w:r w:rsidRPr="00BF21BF">
        <w:rPr>
          <w:rFonts w:ascii="Arial" w:hAnsi="Arial" w:cs="Arial"/>
        </w:rPr>
        <w:t>zawartego w ofercie, na koszt wykonania przedmiotu umowy. Wykazanie, o którym mowa w zdaniu poprzedzającym, Strony umowy zobowiązane są przedkładać drugiej stronie umowy nie później niż 30 dni przed zmianą wynagrodzenia,</w:t>
      </w:r>
    </w:p>
    <w:p w14:paraId="39417D00" w14:textId="77777777" w:rsidR="00BF21BF" w:rsidRPr="00BF21BF" w:rsidRDefault="00BF21BF" w:rsidP="00A167B0">
      <w:pPr>
        <w:pStyle w:val="Akapitzlist"/>
        <w:numPr>
          <w:ilvl w:val="0"/>
          <w:numId w:val="64"/>
        </w:numPr>
        <w:ind w:left="426" w:hanging="284"/>
        <w:jc w:val="both"/>
        <w:rPr>
          <w:rFonts w:ascii="Arial" w:hAnsi="Arial" w:cs="Arial"/>
        </w:rPr>
      </w:pPr>
      <w:r w:rsidRPr="00BF21BF">
        <w:rPr>
          <w:rFonts w:ascii="Arial" w:hAnsi="Arial" w:cs="Arial"/>
        </w:rPr>
        <w:t>zmiana wynagrodzenia Wykonawcy w okresie trwania umowy nie może przekroczyć 5% pierwotnego maksymalnego wynagrodzenia, o którym mowa w § 2 ust. 1.</w:t>
      </w:r>
    </w:p>
    <w:p w14:paraId="20652EFC" w14:textId="77777777" w:rsidR="00BF21BF" w:rsidRPr="00BF21BF" w:rsidRDefault="00BF21BF" w:rsidP="00A167B0">
      <w:pPr>
        <w:pStyle w:val="Akapitzlist"/>
        <w:numPr>
          <w:ilvl w:val="0"/>
          <w:numId w:val="64"/>
        </w:numPr>
        <w:ind w:left="426" w:hanging="284"/>
        <w:jc w:val="both"/>
        <w:rPr>
          <w:rFonts w:ascii="Arial" w:hAnsi="Arial" w:cs="Arial"/>
        </w:rPr>
      </w:pPr>
      <w:r w:rsidRPr="00BF21BF">
        <w:rPr>
          <w:rFonts w:ascii="Arial" w:hAnsi="Arial" w:cs="Arial"/>
        </w:rPr>
        <w:t>zmiana wynagrodzenia dotyczy zarówno wzrostu odpowiednio cen lub kosztów, jak i ich obniżenia, względem ceny lub kosztu przyjętych w celu ustalenia wynagrodzenia Wykonawcy zawartego w ofercie,</w:t>
      </w:r>
    </w:p>
    <w:p w14:paraId="64C8460C" w14:textId="77777777" w:rsidR="00BF21BF" w:rsidRPr="00BF21BF" w:rsidRDefault="00BF21BF" w:rsidP="00A167B0">
      <w:pPr>
        <w:pStyle w:val="Akapitzlist"/>
        <w:numPr>
          <w:ilvl w:val="0"/>
          <w:numId w:val="64"/>
        </w:numPr>
        <w:ind w:left="426" w:hanging="284"/>
        <w:jc w:val="both"/>
        <w:rPr>
          <w:rFonts w:ascii="Arial" w:hAnsi="Arial" w:cs="Arial"/>
        </w:rPr>
      </w:pPr>
      <w:r w:rsidRPr="00BF21BF">
        <w:rPr>
          <w:rFonts w:ascii="Arial" w:hAnsi="Arial" w:cs="Arial"/>
        </w:rPr>
        <w:t>zmiana wynagrodzenia nastąpi od daty złożenia pisemnego wniosku przez Stronę umowy, zawierającego uzasadnienie proponowanych zmian i dotyczy części zamówienia pozostałej do wykonania.</w:t>
      </w:r>
    </w:p>
    <w:p w14:paraId="723425A7" w14:textId="77777777" w:rsidR="00BF21BF" w:rsidRPr="00BF21BF" w:rsidRDefault="00BF21BF" w:rsidP="00BF21BF">
      <w:pPr>
        <w:rPr>
          <w:rFonts w:ascii="Arial" w:hAnsi="Arial" w:cs="Arial"/>
        </w:rPr>
      </w:pPr>
    </w:p>
    <w:p w14:paraId="55957C11" w14:textId="77777777" w:rsidR="00BF21BF" w:rsidRPr="00BF21BF" w:rsidRDefault="00BF21BF" w:rsidP="00BF21BF">
      <w:pPr>
        <w:jc w:val="center"/>
        <w:rPr>
          <w:rFonts w:ascii="Arial" w:hAnsi="Arial" w:cs="Arial"/>
        </w:rPr>
      </w:pPr>
      <w:r w:rsidRPr="00BF21BF">
        <w:rPr>
          <w:rFonts w:ascii="Arial" w:hAnsi="Arial" w:cs="Arial"/>
        </w:rPr>
        <w:t>§ 4 TERMIN WYKONANIA UMOWY</w:t>
      </w:r>
    </w:p>
    <w:p w14:paraId="62C57084" w14:textId="7DFF58A7" w:rsidR="00BF21BF" w:rsidRPr="00BF21BF" w:rsidRDefault="00BF21BF" w:rsidP="00A167B0">
      <w:pPr>
        <w:numPr>
          <w:ilvl w:val="0"/>
          <w:numId w:val="65"/>
        </w:numPr>
        <w:suppressAutoHyphens/>
        <w:contextualSpacing/>
        <w:jc w:val="both"/>
        <w:rPr>
          <w:rFonts w:ascii="Arial" w:hAnsi="Arial" w:cs="Arial"/>
        </w:rPr>
      </w:pPr>
      <w:r w:rsidRPr="008337E0">
        <w:rPr>
          <w:rFonts w:ascii="Arial" w:hAnsi="Arial" w:cs="Arial"/>
        </w:rPr>
        <w:t xml:space="preserve">Przedmiot umowy zostanie wykonany w terminie 12 miesięcy od zawarcia umowy, z zastrzeżeniem § </w:t>
      </w:r>
      <w:r w:rsidR="008337E0" w:rsidRPr="008337E0">
        <w:rPr>
          <w:rFonts w:ascii="Arial" w:hAnsi="Arial" w:cs="Arial"/>
        </w:rPr>
        <w:t>10</w:t>
      </w:r>
      <w:r w:rsidRPr="00BF21BF">
        <w:rPr>
          <w:rFonts w:ascii="Arial" w:hAnsi="Arial" w:cs="Arial"/>
        </w:rPr>
        <w:t xml:space="preserve"> ust. 1 pkt 2. Przez wykonanie przedmiotu umowy Strony uznają dostawę towaru zgodnie z umową, przepisami prawa i wymogami producenta. </w:t>
      </w:r>
    </w:p>
    <w:p w14:paraId="4B7A57B6" w14:textId="77777777" w:rsidR="00BF21BF" w:rsidRPr="00BF21BF" w:rsidRDefault="00BF21BF" w:rsidP="00A167B0">
      <w:pPr>
        <w:numPr>
          <w:ilvl w:val="0"/>
          <w:numId w:val="65"/>
        </w:numPr>
        <w:suppressAutoHyphens/>
        <w:contextualSpacing/>
        <w:jc w:val="both"/>
        <w:rPr>
          <w:rFonts w:ascii="Arial" w:hAnsi="Arial" w:cs="Arial"/>
        </w:rPr>
      </w:pPr>
      <w:r w:rsidRPr="00BF21BF">
        <w:rPr>
          <w:rFonts w:ascii="Arial" w:hAnsi="Arial" w:cs="Arial"/>
        </w:rPr>
        <w:t>Umowa wygasa po upływie terminu określonego w ust. 1 lub w przypadku wykorzystania maksymalnego wynagrodzenia, określonego w § 2 ust. 1.</w:t>
      </w:r>
    </w:p>
    <w:p w14:paraId="2F83C034" w14:textId="77777777" w:rsidR="00BF21BF" w:rsidRDefault="00BF21BF" w:rsidP="00BF21BF">
      <w:pPr>
        <w:rPr>
          <w:rFonts w:ascii="Arial" w:hAnsi="Arial" w:cs="Arial"/>
        </w:rPr>
      </w:pPr>
    </w:p>
    <w:p w14:paraId="6C71519F" w14:textId="77777777" w:rsidR="00BF21BF" w:rsidRDefault="00BF21BF" w:rsidP="00BF21BF">
      <w:pPr>
        <w:jc w:val="center"/>
        <w:rPr>
          <w:rFonts w:ascii="Arial" w:hAnsi="Arial" w:cs="Arial"/>
        </w:rPr>
      </w:pPr>
      <w:r>
        <w:rPr>
          <w:rFonts w:ascii="Arial" w:hAnsi="Arial" w:cs="Arial"/>
        </w:rPr>
        <w:t>§ 5 WARUNKI DOSTAW</w:t>
      </w:r>
    </w:p>
    <w:p w14:paraId="52552C95" w14:textId="77777777" w:rsidR="00BF21BF" w:rsidRPr="00BF21BF" w:rsidRDefault="00BF21BF" w:rsidP="00A167B0">
      <w:pPr>
        <w:numPr>
          <w:ilvl w:val="0"/>
          <w:numId w:val="66"/>
        </w:numPr>
        <w:jc w:val="both"/>
        <w:rPr>
          <w:rFonts w:ascii="Arial" w:hAnsi="Arial" w:cs="Arial"/>
        </w:rPr>
      </w:pPr>
      <w:r w:rsidRPr="00BF21BF">
        <w:rPr>
          <w:rFonts w:ascii="Arial" w:hAnsi="Arial" w:cs="Arial"/>
        </w:rPr>
        <w:t>Dostawy częściowe będą realizowane wg zamówień składanych sukcesywnie w zależności od aktualnych potrzeb Zamawiającego.</w:t>
      </w:r>
    </w:p>
    <w:p w14:paraId="289C38A8" w14:textId="77777777" w:rsidR="00BF21BF" w:rsidRPr="00BF21BF" w:rsidRDefault="00BF21BF" w:rsidP="00A167B0">
      <w:pPr>
        <w:numPr>
          <w:ilvl w:val="0"/>
          <w:numId w:val="66"/>
        </w:numPr>
        <w:jc w:val="both"/>
        <w:rPr>
          <w:rFonts w:ascii="Arial" w:hAnsi="Arial" w:cs="Arial"/>
        </w:rPr>
      </w:pPr>
      <w:r w:rsidRPr="00BF21BF">
        <w:rPr>
          <w:rFonts w:ascii="Arial" w:hAnsi="Arial" w:cs="Arial"/>
        </w:rPr>
        <w:t>Zamawiający określa wielkość dostawy częściowej przez złożenie u Wykonawcy zamówienia w postaci papierowej lub elektronicznej.</w:t>
      </w:r>
    </w:p>
    <w:p w14:paraId="0C36476C" w14:textId="77777777" w:rsidR="00BF21BF" w:rsidRPr="00BF21BF" w:rsidRDefault="00BF21BF" w:rsidP="00A167B0">
      <w:pPr>
        <w:numPr>
          <w:ilvl w:val="0"/>
          <w:numId w:val="66"/>
        </w:numPr>
        <w:suppressAutoHyphens/>
        <w:jc w:val="both"/>
        <w:rPr>
          <w:rFonts w:ascii="Arial" w:hAnsi="Arial" w:cs="Arial"/>
        </w:rPr>
      </w:pPr>
      <w:r w:rsidRPr="00BF21BF">
        <w:rPr>
          <w:rFonts w:ascii="Arial" w:hAnsi="Arial" w:cs="Arial"/>
        </w:rPr>
        <w:t>Realizacja dostawy następuje do 5 dni roboczych od dnia złożenia zamówienia.</w:t>
      </w:r>
    </w:p>
    <w:p w14:paraId="195EAB2A" w14:textId="77777777" w:rsidR="00BF21BF" w:rsidRPr="00BF21BF" w:rsidRDefault="00BF21BF" w:rsidP="00A167B0">
      <w:pPr>
        <w:numPr>
          <w:ilvl w:val="0"/>
          <w:numId w:val="66"/>
        </w:numPr>
        <w:suppressAutoHyphens/>
        <w:jc w:val="both"/>
        <w:rPr>
          <w:rFonts w:ascii="Arial" w:hAnsi="Arial" w:cs="Arial"/>
        </w:rPr>
      </w:pPr>
      <w:r w:rsidRPr="00BF21BF">
        <w:rPr>
          <w:rFonts w:ascii="Arial" w:hAnsi="Arial" w:cs="Arial"/>
        </w:rPr>
        <w:t>Koszt dostarczenia, rozładowania oraz rozlokowania towaru w miejscach wskazanych przez Zamawiającego pokrywa Wykonawca.</w:t>
      </w:r>
    </w:p>
    <w:p w14:paraId="5FD9352F" w14:textId="77777777" w:rsidR="00BF21BF" w:rsidRPr="00BF21BF" w:rsidRDefault="00BF21BF" w:rsidP="00A167B0">
      <w:pPr>
        <w:numPr>
          <w:ilvl w:val="0"/>
          <w:numId w:val="66"/>
        </w:numPr>
        <w:suppressAutoHyphens/>
        <w:jc w:val="both"/>
        <w:rPr>
          <w:rFonts w:ascii="Arial" w:hAnsi="Arial" w:cs="Arial"/>
        </w:rPr>
      </w:pPr>
      <w:r w:rsidRPr="00BF21BF">
        <w:rPr>
          <w:rFonts w:ascii="Arial" w:hAnsi="Arial" w:cs="Arial"/>
        </w:rPr>
        <w:t>Zamawiający zastrzega sobie prawo niewykonania umowy w pełnym zakresie, jednak nie mniejszym niż 50%.</w:t>
      </w:r>
    </w:p>
    <w:p w14:paraId="2ADA3E7E" w14:textId="1978DE61" w:rsidR="00BF21BF" w:rsidRPr="00BF21BF" w:rsidRDefault="00BF21BF" w:rsidP="00A167B0">
      <w:pPr>
        <w:numPr>
          <w:ilvl w:val="0"/>
          <w:numId w:val="66"/>
        </w:numPr>
        <w:suppressAutoHyphens/>
        <w:jc w:val="both"/>
        <w:rPr>
          <w:rFonts w:ascii="Arial" w:hAnsi="Arial" w:cs="Arial"/>
        </w:rPr>
      </w:pPr>
      <w:r w:rsidRPr="00BF21BF">
        <w:rPr>
          <w:rFonts w:ascii="Arial" w:hAnsi="Arial" w:cs="Arial"/>
        </w:rPr>
        <w:t xml:space="preserve">Zamawiającemu, bez ujemnych dla niego skutków, przysługuje prawo do zwiększenia lub zmniejszenia ilości poszczególnych towarów, będących przedmiotem niniejszej umowy, pod warunkiem </w:t>
      </w:r>
      <w:r w:rsidR="004B35FD" w:rsidRPr="00BF21BF">
        <w:rPr>
          <w:rFonts w:ascii="Arial" w:hAnsi="Arial" w:cs="Arial"/>
        </w:rPr>
        <w:t>nieprzekroczenia</w:t>
      </w:r>
      <w:r w:rsidRPr="00BF21BF">
        <w:rPr>
          <w:rFonts w:ascii="Arial" w:hAnsi="Arial" w:cs="Arial"/>
        </w:rPr>
        <w:t xml:space="preserve"> wartości zamówienia netto, określonej w § 2 ust. 1 pkt 1).</w:t>
      </w:r>
    </w:p>
    <w:p w14:paraId="119C2944" w14:textId="77777777" w:rsidR="00BF21BF" w:rsidRPr="00BF21BF" w:rsidRDefault="00BF21BF" w:rsidP="00A167B0">
      <w:pPr>
        <w:numPr>
          <w:ilvl w:val="0"/>
          <w:numId w:val="66"/>
        </w:numPr>
        <w:suppressAutoHyphens/>
        <w:jc w:val="both"/>
        <w:rPr>
          <w:rFonts w:ascii="Arial" w:hAnsi="Arial" w:cs="Arial"/>
        </w:rPr>
      </w:pPr>
      <w:r w:rsidRPr="00BF21BF">
        <w:rPr>
          <w:rFonts w:ascii="Arial" w:hAnsi="Arial" w:cs="Arial"/>
        </w:rPr>
        <w:t>W przypadku braku możliwości wywiązania się z terminu dostawy, Wykonawca jest zobowiązany do niezwłocznego powiadomienia o powyższym Zamawiającego.</w:t>
      </w:r>
    </w:p>
    <w:p w14:paraId="2EE7BFBD" w14:textId="77777777" w:rsidR="00BF21BF" w:rsidRPr="00BF21BF" w:rsidRDefault="00BF21BF" w:rsidP="00A167B0">
      <w:pPr>
        <w:numPr>
          <w:ilvl w:val="0"/>
          <w:numId w:val="66"/>
        </w:numPr>
        <w:suppressAutoHyphens/>
        <w:jc w:val="both"/>
        <w:rPr>
          <w:rFonts w:ascii="Arial" w:hAnsi="Arial" w:cs="Arial"/>
        </w:rPr>
      </w:pPr>
      <w:r w:rsidRPr="00BF21BF">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0BB38BAE" w14:textId="77777777" w:rsidR="00BF21BF" w:rsidRPr="00BF21BF" w:rsidRDefault="00BF21BF" w:rsidP="00A167B0">
      <w:pPr>
        <w:numPr>
          <w:ilvl w:val="0"/>
          <w:numId w:val="66"/>
        </w:numPr>
        <w:suppressAutoHyphens/>
        <w:jc w:val="both"/>
        <w:rPr>
          <w:rFonts w:ascii="Arial" w:hAnsi="Arial" w:cs="Arial"/>
        </w:rPr>
      </w:pPr>
      <w:r w:rsidRPr="00BF21BF">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020259C6" w14:textId="77777777" w:rsidR="00BF21BF" w:rsidRDefault="00BF21BF" w:rsidP="00BF21BF">
      <w:pPr>
        <w:jc w:val="both"/>
        <w:rPr>
          <w:rFonts w:ascii="Arial" w:hAnsi="Arial" w:cs="Arial"/>
        </w:rPr>
      </w:pPr>
    </w:p>
    <w:p w14:paraId="2F3A9FF4" w14:textId="77777777" w:rsidR="00BF21BF" w:rsidRDefault="00BF21BF" w:rsidP="00BF21BF">
      <w:pPr>
        <w:jc w:val="center"/>
        <w:rPr>
          <w:rFonts w:ascii="Arial" w:hAnsi="Arial" w:cs="Arial"/>
        </w:rPr>
      </w:pPr>
      <w:r>
        <w:rPr>
          <w:rFonts w:ascii="Arial" w:hAnsi="Arial" w:cs="Arial"/>
        </w:rPr>
        <w:t>§ 6 GWARANCJE</w:t>
      </w:r>
    </w:p>
    <w:p w14:paraId="77170EC2" w14:textId="77777777" w:rsidR="00BF21BF" w:rsidRDefault="00BF21BF" w:rsidP="00A167B0">
      <w:pPr>
        <w:numPr>
          <w:ilvl w:val="0"/>
          <w:numId w:val="67"/>
        </w:numPr>
        <w:suppressAutoHyphens/>
        <w:jc w:val="both"/>
        <w:rPr>
          <w:rFonts w:ascii="Arial" w:hAnsi="Arial" w:cs="Arial"/>
        </w:rPr>
      </w:pPr>
      <w:r>
        <w:rPr>
          <w:rFonts w:ascii="Arial" w:hAnsi="Arial" w:cs="Arial"/>
        </w:rPr>
        <w:t>Wykonawca gwarantuje, że dostarczony towar jest fabrycznie nowy, kompletny oraz wolny od wad.</w:t>
      </w:r>
    </w:p>
    <w:p w14:paraId="4A9E2562" w14:textId="77777777" w:rsidR="00BF21BF" w:rsidRDefault="00BF21BF" w:rsidP="00A167B0">
      <w:pPr>
        <w:numPr>
          <w:ilvl w:val="0"/>
          <w:numId w:val="68"/>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300CF2A6" w14:textId="77777777" w:rsidR="00BF21BF" w:rsidRDefault="00BF21BF" w:rsidP="00A167B0">
      <w:pPr>
        <w:numPr>
          <w:ilvl w:val="0"/>
          <w:numId w:val="68"/>
        </w:numPr>
        <w:suppressAutoHyphens/>
        <w:jc w:val="both"/>
        <w:rPr>
          <w:rFonts w:ascii="Arial" w:hAnsi="Arial" w:cs="Arial"/>
        </w:rPr>
      </w:pPr>
      <w:r>
        <w:rPr>
          <w:rFonts w:ascii="Arial" w:hAnsi="Arial" w:cs="Arial"/>
        </w:rPr>
        <w:t xml:space="preserve">Na pisemne żądanie Zamawiającego Wykonawca dostarczy w terminie 3 dni roboczych wymagane prawem dokumenty właściwe dla przedmiotu zamówienia. </w:t>
      </w:r>
    </w:p>
    <w:p w14:paraId="7BC5A02B" w14:textId="77777777" w:rsidR="00BF21BF" w:rsidRDefault="00BF21BF" w:rsidP="00A167B0">
      <w:pPr>
        <w:numPr>
          <w:ilvl w:val="0"/>
          <w:numId w:val="68"/>
        </w:numPr>
        <w:suppressAutoHyphens/>
        <w:jc w:val="both"/>
        <w:rPr>
          <w:rFonts w:ascii="Arial" w:hAnsi="Arial" w:cs="Arial"/>
        </w:rPr>
      </w:pPr>
      <w:r>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79E97F7" w14:textId="77777777" w:rsidR="00BF21BF" w:rsidRDefault="00BF21BF" w:rsidP="00A167B0">
      <w:pPr>
        <w:numPr>
          <w:ilvl w:val="0"/>
          <w:numId w:val="68"/>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4A38D2CB" w14:textId="77777777" w:rsidR="00BF21BF" w:rsidRDefault="00BF21BF" w:rsidP="00A167B0">
      <w:pPr>
        <w:numPr>
          <w:ilvl w:val="0"/>
          <w:numId w:val="68"/>
        </w:numPr>
        <w:suppressAutoHyphens/>
        <w:jc w:val="both"/>
        <w:rPr>
          <w:rFonts w:ascii="Arial" w:hAnsi="Arial" w:cs="Arial"/>
        </w:rPr>
      </w:pPr>
      <w:r>
        <w:rPr>
          <w:rFonts w:ascii="Arial" w:hAnsi="Arial" w:cs="Arial"/>
        </w:rPr>
        <w:lastRenderedPageBreak/>
        <w:t>Strony umowy ustalają, że na opakowaniach zbiorczych będą znajdować się następujące informacje: nazwa producenta, nazwa asortymentu, termin przydatności do użycia.</w:t>
      </w:r>
    </w:p>
    <w:p w14:paraId="00FB9D73" w14:textId="77777777" w:rsidR="00BF21BF" w:rsidRDefault="00BF21BF" w:rsidP="00A167B0">
      <w:pPr>
        <w:numPr>
          <w:ilvl w:val="0"/>
          <w:numId w:val="68"/>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4FD4073D" w14:textId="77777777" w:rsidR="00BF21BF" w:rsidRDefault="00BF21BF" w:rsidP="00A167B0">
      <w:pPr>
        <w:numPr>
          <w:ilvl w:val="0"/>
          <w:numId w:val="68"/>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14268D6D" w14:textId="77777777" w:rsidR="00BF21BF" w:rsidRDefault="00BF21BF" w:rsidP="00A167B0">
      <w:pPr>
        <w:numPr>
          <w:ilvl w:val="0"/>
          <w:numId w:val="68"/>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260C3A82" w14:textId="77777777" w:rsidR="00BF21BF" w:rsidRDefault="00BF21BF" w:rsidP="00A167B0">
      <w:pPr>
        <w:numPr>
          <w:ilvl w:val="0"/>
          <w:numId w:val="68"/>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3E2D51A3" w14:textId="77777777" w:rsidR="00BF21BF" w:rsidRDefault="00BF21BF" w:rsidP="00BF21BF">
      <w:pPr>
        <w:jc w:val="both"/>
        <w:rPr>
          <w:rFonts w:ascii="Arial" w:hAnsi="Arial" w:cs="Arial"/>
        </w:rPr>
      </w:pPr>
    </w:p>
    <w:p w14:paraId="6BA1ADD5" w14:textId="77777777" w:rsidR="00BF21BF" w:rsidRDefault="00BF21BF" w:rsidP="00BF21BF">
      <w:pPr>
        <w:jc w:val="center"/>
        <w:rPr>
          <w:rFonts w:ascii="Arial" w:hAnsi="Arial" w:cs="Arial"/>
        </w:rPr>
      </w:pPr>
      <w:r>
        <w:rPr>
          <w:rFonts w:ascii="Arial" w:hAnsi="Arial" w:cs="Arial"/>
        </w:rPr>
        <w:t>§ 7 KARY UMOWNE</w:t>
      </w:r>
    </w:p>
    <w:p w14:paraId="3496B97E" w14:textId="77777777" w:rsidR="00BF21BF" w:rsidRPr="00626275" w:rsidRDefault="00BF21BF" w:rsidP="009E6D0B">
      <w:pPr>
        <w:pStyle w:val="Akapitzlist"/>
        <w:numPr>
          <w:ilvl w:val="0"/>
          <w:numId w:val="69"/>
        </w:numPr>
        <w:suppressAutoHyphens w:val="0"/>
        <w:jc w:val="both"/>
        <w:rPr>
          <w:rFonts w:ascii="Arial" w:hAnsi="Arial" w:cs="Arial"/>
        </w:rPr>
      </w:pPr>
      <w:r w:rsidRPr="00626275">
        <w:rPr>
          <w:rFonts w:ascii="Arial" w:hAnsi="Arial" w:cs="Arial"/>
        </w:rPr>
        <w:t xml:space="preserve">Zamawiający jest uprawniony do żądania od </w:t>
      </w:r>
      <w:r>
        <w:rPr>
          <w:rFonts w:ascii="Arial" w:hAnsi="Arial" w:cs="Arial"/>
        </w:rPr>
        <w:t>Wykonawcy</w:t>
      </w:r>
      <w:r w:rsidRPr="005D500B">
        <w:rPr>
          <w:rFonts w:ascii="Arial" w:hAnsi="Arial" w:cs="Arial"/>
        </w:rPr>
        <w:t xml:space="preserve"> </w:t>
      </w:r>
      <w:r w:rsidRPr="00626275">
        <w:rPr>
          <w:rFonts w:ascii="Arial" w:hAnsi="Arial" w:cs="Arial"/>
        </w:rPr>
        <w:t xml:space="preserve">kar umownych w następujących przypadkach i wysokości: </w:t>
      </w:r>
    </w:p>
    <w:p w14:paraId="1556ED05" w14:textId="77777777" w:rsidR="00BF21BF" w:rsidRPr="00BF21BF" w:rsidRDefault="00BF21BF" w:rsidP="009E6D0B">
      <w:pPr>
        <w:pStyle w:val="Akapitzlist"/>
        <w:numPr>
          <w:ilvl w:val="0"/>
          <w:numId w:val="70"/>
        </w:numPr>
        <w:suppressAutoHyphens w:val="0"/>
        <w:jc w:val="both"/>
        <w:rPr>
          <w:rFonts w:ascii="Arial" w:hAnsi="Arial" w:cs="Arial"/>
        </w:rPr>
      </w:pPr>
      <w:r w:rsidRPr="00BF21BF">
        <w:rPr>
          <w:rFonts w:ascii="Arial" w:hAnsi="Arial" w:cs="Arial"/>
        </w:rPr>
        <w:t>za przekroczenie terminu dostawy w wysokości 0,5% wartości netto opóźnionej części dostawy, o której mowa w § 5 ust. 1, za każdy dzień zwłoki,</w:t>
      </w:r>
    </w:p>
    <w:p w14:paraId="42CF8EEA" w14:textId="32AEA675" w:rsidR="00BF21BF" w:rsidRPr="00BF21BF" w:rsidRDefault="00BF21BF" w:rsidP="009E6D0B">
      <w:pPr>
        <w:numPr>
          <w:ilvl w:val="0"/>
          <w:numId w:val="70"/>
        </w:numPr>
        <w:jc w:val="both"/>
        <w:rPr>
          <w:rFonts w:ascii="Arial" w:hAnsi="Arial" w:cs="Arial"/>
        </w:rPr>
      </w:pPr>
      <w:r w:rsidRPr="00BF21BF">
        <w:rPr>
          <w:rFonts w:ascii="Arial" w:hAnsi="Arial" w:cs="Arial"/>
        </w:rPr>
        <w:t xml:space="preserve">za przekroczenie terminu dostarczenia </w:t>
      </w:r>
      <w:r w:rsidR="004B35FD" w:rsidRPr="00BF21BF">
        <w:rPr>
          <w:rFonts w:ascii="Arial" w:hAnsi="Arial" w:cs="Arial"/>
        </w:rPr>
        <w:t>dokumentów,</w:t>
      </w:r>
      <w:r w:rsidRPr="00BF21BF">
        <w:rPr>
          <w:rFonts w:ascii="Arial" w:hAnsi="Arial" w:cs="Arial"/>
        </w:rPr>
        <w:t xml:space="preserve"> o których mowa w § 6 ust. 3 w wysokości 0,5% maksymalnego wynagrodzenia netto, którym mowa w § 2 ust. 1 pkt 1), za każdy dzień zwłoki,</w:t>
      </w:r>
    </w:p>
    <w:p w14:paraId="2FAA8665" w14:textId="77777777" w:rsidR="00BF21BF" w:rsidRPr="00BF21BF" w:rsidRDefault="00BF21BF" w:rsidP="009E6D0B">
      <w:pPr>
        <w:pStyle w:val="Akapitzlist"/>
        <w:numPr>
          <w:ilvl w:val="0"/>
          <w:numId w:val="70"/>
        </w:numPr>
        <w:suppressAutoHyphens w:val="0"/>
        <w:jc w:val="both"/>
        <w:rPr>
          <w:rFonts w:ascii="Arial" w:hAnsi="Arial" w:cs="Arial"/>
        </w:rPr>
      </w:pPr>
      <w:r w:rsidRPr="00BF21BF">
        <w:rPr>
          <w:rFonts w:ascii="Arial" w:hAnsi="Arial" w:cs="Arial"/>
        </w:rPr>
        <w:t>za odstąpienie od umowy którejkolwiek ze Stron z winy Wykonawcy w wysokości 10% maksymalnego wynagrodzenia netto, o którym mowa w § 2 ust. 1 pkt 1).</w:t>
      </w:r>
    </w:p>
    <w:p w14:paraId="3BF28CEF" w14:textId="77777777" w:rsidR="00BF21BF" w:rsidRPr="00BF21BF" w:rsidRDefault="00BF21BF" w:rsidP="009E6D0B">
      <w:pPr>
        <w:pStyle w:val="Akapitzlist"/>
        <w:numPr>
          <w:ilvl w:val="0"/>
          <w:numId w:val="69"/>
        </w:numPr>
        <w:suppressAutoHyphens w:val="0"/>
        <w:jc w:val="both"/>
        <w:rPr>
          <w:rFonts w:ascii="Arial" w:hAnsi="Arial" w:cs="Arial"/>
        </w:rPr>
      </w:pPr>
      <w:r w:rsidRPr="00BF21BF">
        <w:rPr>
          <w:rFonts w:ascii="Arial" w:hAnsi="Arial" w:cs="Arial"/>
        </w:rPr>
        <w:t>Łączna wysokość kar umownych naliczonych zgodnie z ust. 1, ograniczona jest do 20% maksymalnego wynagrodzenia netto, o którym mowa w § 2 ust. 1 pkt 1).</w:t>
      </w:r>
    </w:p>
    <w:p w14:paraId="63158829" w14:textId="77777777" w:rsidR="00BF21BF" w:rsidRDefault="00BF21BF" w:rsidP="009E6D0B">
      <w:pPr>
        <w:pStyle w:val="Akapitzlist"/>
        <w:numPr>
          <w:ilvl w:val="0"/>
          <w:numId w:val="69"/>
        </w:numPr>
        <w:suppressAutoHyphens w:val="0"/>
        <w:jc w:val="both"/>
        <w:rPr>
          <w:rFonts w:ascii="Arial" w:hAnsi="Arial" w:cs="Arial"/>
        </w:rPr>
      </w:pPr>
      <w:r w:rsidRPr="00BF21BF">
        <w:rPr>
          <w:rFonts w:ascii="Arial" w:hAnsi="Arial" w:cs="Arial"/>
        </w:rPr>
        <w:t>Zamawiający zastrzega sobie możliwość zgłoszenia Wykonawcy żądania odszkodowania</w:t>
      </w:r>
      <w:r w:rsidRPr="004F23A3">
        <w:rPr>
          <w:rFonts w:ascii="Arial" w:hAnsi="Arial" w:cs="Arial"/>
        </w:rPr>
        <w:t xml:space="preserve"> przewyższającego wysokość zastrzeżonej kary umownej.</w:t>
      </w:r>
    </w:p>
    <w:p w14:paraId="4C1576D8" w14:textId="77777777" w:rsidR="00BF21BF" w:rsidRDefault="00BF21BF" w:rsidP="009E6D0B">
      <w:pPr>
        <w:pStyle w:val="Akapitzlist"/>
        <w:numPr>
          <w:ilvl w:val="0"/>
          <w:numId w:val="69"/>
        </w:numPr>
        <w:suppressAutoHyphens w:val="0"/>
        <w:jc w:val="both"/>
        <w:rPr>
          <w:rFonts w:ascii="Arial" w:hAnsi="Arial" w:cs="Arial"/>
        </w:rPr>
      </w:pPr>
      <w:r w:rsidRPr="004F23A3">
        <w:rPr>
          <w:rFonts w:ascii="Arial" w:hAnsi="Arial" w:cs="Arial"/>
        </w:rPr>
        <w:t xml:space="preserve">Zapłata kar umownych następuje na pisemne wezwanie </w:t>
      </w:r>
      <w:r>
        <w:rPr>
          <w:rFonts w:ascii="Arial" w:hAnsi="Arial" w:cs="Arial"/>
        </w:rPr>
        <w:t xml:space="preserve">Zamawiającego </w:t>
      </w:r>
      <w:r w:rsidRPr="004F23A3">
        <w:rPr>
          <w:rFonts w:ascii="Arial" w:hAnsi="Arial" w:cs="Arial"/>
        </w:rPr>
        <w:t>w terminie 10 dni od dnia otrzymania wezwania.</w:t>
      </w:r>
    </w:p>
    <w:p w14:paraId="6E7D1029" w14:textId="77777777" w:rsidR="00BF21BF" w:rsidRPr="004F23A3" w:rsidRDefault="00BF21BF" w:rsidP="009E6D0B">
      <w:pPr>
        <w:pStyle w:val="Akapitzlist"/>
        <w:numPr>
          <w:ilvl w:val="0"/>
          <w:numId w:val="69"/>
        </w:numPr>
        <w:suppressAutoHyphens w:val="0"/>
        <w:jc w:val="both"/>
        <w:rPr>
          <w:rFonts w:ascii="Arial" w:hAnsi="Arial" w:cs="Arial"/>
        </w:rPr>
      </w:pPr>
      <w:r>
        <w:rPr>
          <w:rFonts w:ascii="Arial" w:hAnsi="Arial" w:cs="Arial"/>
        </w:rPr>
        <w:t>Zamawiający</w:t>
      </w:r>
      <w:r w:rsidRPr="005D500B">
        <w:rPr>
          <w:rFonts w:ascii="Arial" w:hAnsi="Arial" w:cs="Arial"/>
        </w:rPr>
        <w:t xml:space="preserve"> </w:t>
      </w:r>
      <w:r w:rsidRPr="004F23A3">
        <w:rPr>
          <w:rFonts w:ascii="Arial" w:hAnsi="Arial" w:cs="Arial"/>
        </w:rPr>
        <w:t xml:space="preserve">zastrzega sobie prawo potrącenia kar umownych z wynagrodzeń należnych </w:t>
      </w:r>
      <w:r>
        <w:rPr>
          <w:rFonts w:ascii="Arial" w:hAnsi="Arial" w:cs="Arial"/>
        </w:rPr>
        <w:t>Wykonawcy</w:t>
      </w:r>
      <w:r w:rsidRPr="004F23A3">
        <w:rPr>
          <w:rFonts w:ascii="Arial" w:hAnsi="Arial" w:cs="Arial"/>
        </w:rPr>
        <w:t>.</w:t>
      </w:r>
    </w:p>
    <w:p w14:paraId="4EE1F0FA" w14:textId="77777777" w:rsidR="00BF21BF" w:rsidRDefault="00BF21BF" w:rsidP="00BF21BF">
      <w:pPr>
        <w:rPr>
          <w:rFonts w:ascii="Arial" w:hAnsi="Arial" w:cs="Arial"/>
        </w:rPr>
      </w:pPr>
    </w:p>
    <w:p w14:paraId="3B86CE8C" w14:textId="62C1E55A" w:rsidR="008337E0" w:rsidRPr="00242767" w:rsidRDefault="008337E0" w:rsidP="008337E0">
      <w:pPr>
        <w:spacing w:line="276" w:lineRule="auto"/>
        <w:ind w:left="709" w:hanging="709"/>
        <w:jc w:val="center"/>
        <w:rPr>
          <w:rFonts w:ascii="Arial" w:hAnsi="Arial" w:cs="Arial"/>
        </w:rPr>
      </w:pPr>
      <w:r w:rsidRPr="00242767">
        <w:rPr>
          <w:rFonts w:ascii="Arial" w:hAnsi="Arial" w:cs="Arial"/>
        </w:rPr>
        <w:t xml:space="preserve">§ </w:t>
      </w:r>
      <w:r>
        <w:rPr>
          <w:rFonts w:ascii="Arial" w:hAnsi="Arial" w:cs="Arial"/>
        </w:rPr>
        <w:t>8</w:t>
      </w:r>
      <w:r w:rsidRPr="00242767">
        <w:rPr>
          <w:rFonts w:ascii="Arial" w:hAnsi="Arial" w:cs="Arial"/>
        </w:rPr>
        <w:t xml:space="preserve"> DZIERŻAWA URZĄDZENIA</w:t>
      </w:r>
    </w:p>
    <w:p w14:paraId="3DAEB63D" w14:textId="77777777" w:rsidR="008337E0" w:rsidRPr="00242767" w:rsidRDefault="008337E0" w:rsidP="008337E0">
      <w:pPr>
        <w:numPr>
          <w:ilvl w:val="0"/>
          <w:numId w:val="78"/>
        </w:numPr>
        <w:suppressAutoHyphens/>
        <w:ind w:left="357" w:hanging="357"/>
        <w:jc w:val="both"/>
        <w:rPr>
          <w:rFonts w:ascii="Arial" w:hAnsi="Arial" w:cs="Arial"/>
        </w:rPr>
      </w:pPr>
      <w:r w:rsidRPr="00242767">
        <w:rPr>
          <w:rFonts w:ascii="Arial" w:hAnsi="Arial" w:cs="Arial"/>
        </w:rPr>
        <w:t>W celu umożliwienia Zamawiającemu</w:t>
      </w:r>
      <w:r w:rsidRPr="00242767">
        <w:rPr>
          <w:rFonts w:ascii="Arial" w:hAnsi="Arial" w:cs="Arial"/>
          <w:bCs/>
        </w:rPr>
        <w:t xml:space="preserve"> wykonywania badań na sprzęcie,</w:t>
      </w:r>
      <w:r w:rsidRPr="00242767">
        <w:rPr>
          <w:rFonts w:ascii="Arial" w:hAnsi="Arial" w:cs="Arial"/>
        </w:rPr>
        <w:t xml:space="preserve"> o którym mowa w §1 ust.1 pkt 2 Umowy, Wykonawca wydzierżawia Zamawiającemu na czas trwania niniejszej umowy</w:t>
      </w:r>
      <w:r w:rsidRPr="00242767">
        <w:rPr>
          <w:rFonts w:ascii="Arial" w:hAnsi="Arial" w:cs="Arial"/>
          <w:bCs/>
        </w:rPr>
        <w:t xml:space="preserve"> sprzęt do wykonywania badań ……………..</w:t>
      </w:r>
      <w:r w:rsidRPr="00242767">
        <w:rPr>
          <w:rFonts w:ascii="Arial" w:hAnsi="Arial" w:cs="Arial"/>
        </w:rPr>
        <w:t>(dalej: urządzenie).</w:t>
      </w:r>
    </w:p>
    <w:p w14:paraId="729212C8" w14:textId="77777777" w:rsidR="008337E0" w:rsidRPr="00242767" w:rsidRDefault="008337E0" w:rsidP="008337E0">
      <w:pPr>
        <w:numPr>
          <w:ilvl w:val="0"/>
          <w:numId w:val="78"/>
        </w:numPr>
        <w:suppressAutoHyphens/>
        <w:ind w:left="357" w:hanging="357"/>
        <w:jc w:val="both"/>
        <w:rPr>
          <w:rFonts w:ascii="Arial" w:hAnsi="Arial" w:cs="Arial"/>
        </w:rPr>
      </w:pPr>
      <w:r w:rsidRPr="00242767">
        <w:rPr>
          <w:rFonts w:ascii="Arial" w:hAnsi="Arial" w:cs="Arial"/>
        </w:rPr>
        <w:t>W zamian za przekazanie urządzenia Zamawiającemu do używania, Zamawiający będzie płacił Wykonawcy miesięczny czynsz dzierżawny w wysokości</w:t>
      </w:r>
      <w:bookmarkStart w:id="25" w:name="Text29"/>
      <w:r w:rsidRPr="00242767">
        <w:rPr>
          <w:rFonts w:ascii="Arial" w:hAnsi="Arial" w:cs="Arial"/>
        </w:rPr>
        <w:t xml:space="preserve"> </w:t>
      </w:r>
      <w:bookmarkEnd w:id="25"/>
      <w:r w:rsidRPr="00242767">
        <w:rPr>
          <w:rFonts w:ascii="Arial" w:hAnsi="Arial" w:cs="Arial"/>
        </w:rPr>
        <w:t>……….. zł (słownie: …………….. brutto). Czynsz dzierżawny będzie płatny na podstawie faktur wystawianych w ostatnim dniu roboczym każdego miesiąca</w:t>
      </w:r>
      <w:r w:rsidRPr="00242767">
        <w:rPr>
          <w:rFonts w:ascii="Arial" w:hAnsi="Arial" w:cs="Arial"/>
          <w:i/>
        </w:rPr>
        <w:t>,</w:t>
      </w:r>
      <w:r w:rsidRPr="00242767">
        <w:rPr>
          <w:rFonts w:ascii="Arial" w:hAnsi="Arial" w:cs="Arial"/>
        </w:rPr>
        <w:t xml:space="preserve"> na rachunek Wykonawcy wskazany na fakturze. Termin płatności wynosi 60 dni od daty wystawienia faktury.</w:t>
      </w:r>
    </w:p>
    <w:p w14:paraId="68E76D94" w14:textId="77777777" w:rsidR="008337E0" w:rsidRPr="00242767" w:rsidRDefault="008337E0" w:rsidP="008337E0">
      <w:pPr>
        <w:numPr>
          <w:ilvl w:val="0"/>
          <w:numId w:val="78"/>
        </w:numPr>
        <w:suppressAutoHyphens/>
        <w:ind w:left="357" w:hanging="357"/>
        <w:jc w:val="both"/>
        <w:rPr>
          <w:rFonts w:ascii="Arial" w:hAnsi="Arial" w:cs="Arial"/>
        </w:rPr>
      </w:pPr>
      <w:r w:rsidRPr="00242767">
        <w:rPr>
          <w:rFonts w:ascii="Arial" w:hAnsi="Arial" w:cs="Arial"/>
        </w:rPr>
        <w:t>Wydanie Zamawiającemu urządzenia i jego instalacja oraz przeszkolenie personelu w zakresie użytkowania nastąpi w ciągu 14 dni roboczych od dnia zawarcia niniejszej umowy w miejscu wskazanym przez Zamawiającego, co zostanie potwierdzone podpisanym przez obie Strony protokołem i wydaniem paszportu technicznego urządzenia. Z chwilą wydania dzierżawionego urządzenia ryzyko ich przypadkowej utraty przechodzi na Zamawiającego.</w:t>
      </w:r>
    </w:p>
    <w:p w14:paraId="1163A866" w14:textId="77777777" w:rsidR="008337E0" w:rsidRPr="00242767" w:rsidRDefault="008337E0" w:rsidP="008337E0">
      <w:pPr>
        <w:numPr>
          <w:ilvl w:val="0"/>
          <w:numId w:val="78"/>
        </w:numPr>
        <w:tabs>
          <w:tab w:val="left" w:pos="426"/>
        </w:tabs>
        <w:suppressAutoHyphens/>
        <w:ind w:left="357" w:hanging="357"/>
        <w:jc w:val="both"/>
        <w:rPr>
          <w:rFonts w:ascii="Arial" w:hAnsi="Arial" w:cs="Arial"/>
        </w:rPr>
      </w:pPr>
      <w:r w:rsidRPr="00242767">
        <w:rPr>
          <w:rFonts w:ascii="Arial" w:hAnsi="Arial" w:cs="Arial"/>
        </w:rPr>
        <w:t>Przez cały czas trwania umowy urządzenie pozostaje własnością Wykonawcy. Zamawiający jest zobowiązany używać urządzenie wyłącznie w miejscu jego instalacji dokonanej przez Wykonawcę,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Zamawiający jest zobowiązany niezwłocznie zawiadomić Wykonawcę w formie pisemnej. Wykonawcy przysługuje prawo kontroli prawidłowości postępowania przez Zamawiającego w zakresie opisanym w niniejszym ustępie.</w:t>
      </w:r>
    </w:p>
    <w:p w14:paraId="37401E88" w14:textId="77777777" w:rsidR="008337E0" w:rsidRPr="00242767" w:rsidRDefault="008337E0" w:rsidP="008337E0">
      <w:pPr>
        <w:numPr>
          <w:ilvl w:val="0"/>
          <w:numId w:val="78"/>
        </w:numPr>
        <w:tabs>
          <w:tab w:val="left" w:pos="426"/>
        </w:tabs>
        <w:suppressAutoHyphens/>
        <w:ind w:left="357" w:hanging="357"/>
        <w:jc w:val="both"/>
        <w:rPr>
          <w:rFonts w:ascii="Arial" w:hAnsi="Arial" w:cs="Arial"/>
        </w:rPr>
      </w:pPr>
      <w:r w:rsidRPr="00242767">
        <w:rPr>
          <w:rFonts w:ascii="Arial" w:hAnsi="Arial" w:cs="Arial"/>
        </w:rPr>
        <w:t>Naprawy, przeglądy-serwisowanie urządzeń w okresie obowiązywania umowy (wraz z kosztami ewentualnych dojazdów i wysyłek oraz części zamiennych) pokrywa Wykonawca.</w:t>
      </w:r>
    </w:p>
    <w:p w14:paraId="31E01A34" w14:textId="77777777" w:rsidR="008337E0" w:rsidRPr="00242767" w:rsidRDefault="008337E0" w:rsidP="008337E0">
      <w:pPr>
        <w:numPr>
          <w:ilvl w:val="0"/>
          <w:numId w:val="78"/>
        </w:numPr>
        <w:tabs>
          <w:tab w:val="left" w:pos="426"/>
        </w:tabs>
        <w:suppressAutoHyphens/>
        <w:ind w:left="357" w:hanging="357"/>
        <w:jc w:val="both"/>
        <w:rPr>
          <w:rFonts w:ascii="Arial" w:hAnsi="Arial" w:cs="Arial"/>
        </w:rPr>
      </w:pPr>
      <w:r w:rsidRPr="00242767">
        <w:rPr>
          <w:rFonts w:ascii="Arial" w:hAnsi="Arial" w:cs="Arial"/>
        </w:rPr>
        <w:t>W okresie obowiązywania umowy w cenie oferty przeglądy techniczne - minimum raz w roku. Za terminowość ich wykonania odpowiedzialny jest Wykonawca.</w:t>
      </w:r>
    </w:p>
    <w:p w14:paraId="7D5A0BB6" w14:textId="77777777" w:rsidR="008337E0" w:rsidRPr="00242767" w:rsidRDefault="008337E0" w:rsidP="008337E0">
      <w:pPr>
        <w:numPr>
          <w:ilvl w:val="0"/>
          <w:numId w:val="78"/>
        </w:numPr>
        <w:suppressAutoHyphens/>
        <w:ind w:left="357" w:hanging="357"/>
        <w:jc w:val="both"/>
        <w:rPr>
          <w:rFonts w:ascii="Arial" w:hAnsi="Arial" w:cs="Arial"/>
        </w:rPr>
      </w:pPr>
      <w:r w:rsidRPr="00242767">
        <w:rPr>
          <w:rFonts w:ascii="Arial" w:hAnsi="Arial" w:cs="Arial"/>
        </w:rPr>
        <w:t>Zamawiający jest zobowiązany zabezpieczyć urządzenie przed kradzieżą oraz wszelkimi innymi działaniami osób trzecich (w tym pracowników Zamawiającego), które mogłyby zagrozić stanowi urządzenia lub ich prawidłowemu funkcjonowaniu.</w:t>
      </w:r>
    </w:p>
    <w:p w14:paraId="0280489F" w14:textId="77777777" w:rsidR="008337E0" w:rsidRPr="00242767" w:rsidRDefault="008337E0" w:rsidP="008337E0">
      <w:pPr>
        <w:numPr>
          <w:ilvl w:val="0"/>
          <w:numId w:val="78"/>
        </w:numPr>
        <w:tabs>
          <w:tab w:val="left" w:pos="426"/>
        </w:tabs>
        <w:suppressAutoHyphens/>
        <w:ind w:left="357" w:hanging="357"/>
        <w:jc w:val="both"/>
        <w:rPr>
          <w:rFonts w:ascii="Arial" w:hAnsi="Arial" w:cs="Arial"/>
        </w:rPr>
      </w:pPr>
      <w:r w:rsidRPr="00242767">
        <w:rPr>
          <w:rFonts w:ascii="Arial" w:hAnsi="Arial" w:cs="Arial"/>
        </w:rPr>
        <w:t>Strony zgodnie postanawiają, że Zamawiający będzie zgłaszał awarie w formie elektronicznej na adres e-mail: ………………………………………………….., 24 godziny na dobę, w dni robocze.</w:t>
      </w:r>
    </w:p>
    <w:p w14:paraId="0E6EA6D9" w14:textId="77777777" w:rsidR="008337E0" w:rsidRPr="00242767" w:rsidRDefault="008337E0" w:rsidP="008337E0">
      <w:pPr>
        <w:numPr>
          <w:ilvl w:val="0"/>
          <w:numId w:val="78"/>
        </w:numPr>
        <w:tabs>
          <w:tab w:val="left" w:pos="426"/>
        </w:tabs>
        <w:suppressAutoHyphens/>
        <w:ind w:left="357" w:hanging="357"/>
        <w:jc w:val="both"/>
        <w:rPr>
          <w:rFonts w:ascii="Arial" w:hAnsi="Arial" w:cs="Arial"/>
        </w:rPr>
      </w:pPr>
      <w:r w:rsidRPr="00242767">
        <w:rPr>
          <w:rFonts w:ascii="Arial" w:hAnsi="Arial" w:cs="Arial"/>
        </w:rPr>
        <w:t>Wykonawca zobowiązuje się do usunięcia awarii w urządzeniu lub zainstalowania sprawnego równoważnego urządzenia przez serwis Wykonawcy w czasie do 48 godzin w dni robocze od momentu zgłoszenia uszkodzenia przez Zamawiającego.</w:t>
      </w:r>
    </w:p>
    <w:p w14:paraId="46039752" w14:textId="77777777" w:rsidR="008337E0" w:rsidRPr="00242767" w:rsidRDefault="008337E0" w:rsidP="008337E0">
      <w:pPr>
        <w:numPr>
          <w:ilvl w:val="0"/>
          <w:numId w:val="78"/>
        </w:numPr>
        <w:tabs>
          <w:tab w:val="left" w:pos="426"/>
        </w:tabs>
        <w:suppressAutoHyphens/>
        <w:ind w:left="357" w:hanging="357"/>
        <w:jc w:val="both"/>
        <w:rPr>
          <w:rFonts w:ascii="Arial" w:hAnsi="Arial" w:cs="Arial"/>
        </w:rPr>
      </w:pPr>
      <w:r w:rsidRPr="00242767">
        <w:rPr>
          <w:rFonts w:ascii="Arial" w:hAnsi="Arial" w:cs="Arial"/>
        </w:rPr>
        <w:lastRenderedPageBreak/>
        <w:t>W przypadku niedotrzymania terminu, o którym mowa w ust. 9 lub niezachowania ciągłości badań, o której mowa w ust. 1, Zamawiający naliczy karę umowną w wysokości 300 zł za każdy dzień niewykonywania badań przez Zamawiającego.</w:t>
      </w:r>
    </w:p>
    <w:p w14:paraId="3F22F7BC" w14:textId="77777777" w:rsidR="008337E0" w:rsidRDefault="008337E0" w:rsidP="00BF21BF">
      <w:pPr>
        <w:rPr>
          <w:rFonts w:ascii="Arial" w:hAnsi="Arial" w:cs="Arial"/>
        </w:rPr>
      </w:pPr>
    </w:p>
    <w:p w14:paraId="4CE678DE" w14:textId="6CEBC914" w:rsidR="00BF21BF" w:rsidRDefault="00BF21BF" w:rsidP="00BF21BF">
      <w:pPr>
        <w:jc w:val="center"/>
        <w:rPr>
          <w:rFonts w:ascii="Arial" w:hAnsi="Arial" w:cs="Arial"/>
        </w:rPr>
      </w:pPr>
      <w:r>
        <w:rPr>
          <w:rFonts w:ascii="Arial" w:hAnsi="Arial" w:cs="Arial"/>
        </w:rPr>
        <w:t xml:space="preserve">§ </w:t>
      </w:r>
      <w:r w:rsidR="008337E0">
        <w:rPr>
          <w:rFonts w:ascii="Arial" w:hAnsi="Arial" w:cs="Arial"/>
        </w:rPr>
        <w:t>9</w:t>
      </w:r>
      <w:r>
        <w:rPr>
          <w:rFonts w:ascii="Arial" w:hAnsi="Arial" w:cs="Arial"/>
        </w:rPr>
        <w:t xml:space="preserve"> ODSTĄPIENIE OD UMOWY</w:t>
      </w:r>
    </w:p>
    <w:p w14:paraId="40B7B284" w14:textId="77777777" w:rsidR="00BF21BF" w:rsidRDefault="00BF21BF" w:rsidP="009E6D0B">
      <w:pPr>
        <w:numPr>
          <w:ilvl w:val="0"/>
          <w:numId w:val="71"/>
        </w:numPr>
        <w:suppressAutoHyphens/>
        <w:contextualSpacing/>
        <w:jc w:val="both"/>
        <w:rPr>
          <w:rFonts w:ascii="Arial" w:hAnsi="Arial" w:cs="Arial"/>
        </w:rPr>
      </w:pPr>
      <w:r>
        <w:rPr>
          <w:rFonts w:ascii="Arial" w:hAnsi="Arial" w:cs="Arial"/>
        </w:rPr>
        <w:t xml:space="preserve">Zamawiający może odstąpić od umowy: </w:t>
      </w:r>
    </w:p>
    <w:p w14:paraId="624851EF" w14:textId="77777777" w:rsidR="00BF21BF" w:rsidRDefault="00BF21BF" w:rsidP="009E6D0B">
      <w:pPr>
        <w:numPr>
          <w:ilvl w:val="0"/>
          <w:numId w:val="72"/>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B7C31D1" w14:textId="77777777" w:rsidR="00BF21BF" w:rsidRDefault="00BF21BF" w:rsidP="009E6D0B">
      <w:pPr>
        <w:numPr>
          <w:ilvl w:val="0"/>
          <w:numId w:val="72"/>
        </w:numPr>
        <w:suppressAutoHyphens/>
        <w:contextualSpacing/>
        <w:jc w:val="both"/>
        <w:rPr>
          <w:rFonts w:ascii="Arial" w:hAnsi="Arial" w:cs="Arial"/>
        </w:rPr>
      </w:pPr>
      <w:r>
        <w:rPr>
          <w:rFonts w:ascii="Arial" w:hAnsi="Arial" w:cs="Arial"/>
        </w:rPr>
        <w:t xml:space="preserve">jeżeli zachodzi co najmniej jedna z następujących okoliczności: </w:t>
      </w:r>
    </w:p>
    <w:p w14:paraId="368FD94C" w14:textId="77777777" w:rsidR="00BF21BF" w:rsidRDefault="00BF21BF" w:rsidP="009E6D0B">
      <w:pPr>
        <w:numPr>
          <w:ilvl w:val="0"/>
          <w:numId w:val="73"/>
        </w:numPr>
        <w:suppressAutoHyphens/>
        <w:contextualSpacing/>
        <w:jc w:val="both"/>
        <w:rPr>
          <w:rFonts w:ascii="Arial" w:hAnsi="Arial" w:cs="Arial"/>
        </w:rPr>
      </w:pPr>
      <w:r>
        <w:rPr>
          <w:rFonts w:ascii="Arial" w:hAnsi="Arial" w:cs="Arial"/>
        </w:rPr>
        <w:t xml:space="preserve">dokonano zmiany umowy z naruszeniem art. 454 i art. 455 ustawy Pzp, </w:t>
      </w:r>
    </w:p>
    <w:p w14:paraId="478FFF31" w14:textId="77777777" w:rsidR="00BF21BF" w:rsidRDefault="00BF21BF" w:rsidP="009E6D0B">
      <w:pPr>
        <w:numPr>
          <w:ilvl w:val="0"/>
          <w:numId w:val="73"/>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7A3DD8AF" w14:textId="77777777" w:rsidR="00BF21BF" w:rsidRDefault="00BF21BF" w:rsidP="009E6D0B">
      <w:pPr>
        <w:numPr>
          <w:ilvl w:val="0"/>
          <w:numId w:val="73"/>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1AEA244" w14:textId="77777777" w:rsidR="00BF21BF" w:rsidRDefault="00BF21BF" w:rsidP="009E6D0B">
      <w:pPr>
        <w:numPr>
          <w:ilvl w:val="0"/>
          <w:numId w:val="71"/>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1393EBBD" w14:textId="77777777" w:rsidR="00BF21BF" w:rsidRDefault="00BF21BF" w:rsidP="009E6D0B">
      <w:pPr>
        <w:numPr>
          <w:ilvl w:val="0"/>
          <w:numId w:val="71"/>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CC76DC1" w14:textId="77777777" w:rsidR="00BF21BF" w:rsidRDefault="00BF21BF" w:rsidP="009E6D0B">
      <w:pPr>
        <w:widowControl w:val="0"/>
        <w:numPr>
          <w:ilvl w:val="0"/>
          <w:numId w:val="71"/>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9CA5283" w14:textId="77777777" w:rsidR="00BF21BF" w:rsidRDefault="00BF21BF" w:rsidP="00BF21BF">
      <w:pPr>
        <w:widowControl w:val="0"/>
        <w:contextualSpacing/>
        <w:jc w:val="both"/>
        <w:rPr>
          <w:rFonts w:ascii="Arial" w:hAnsi="Arial" w:cs="Arial"/>
        </w:rPr>
      </w:pPr>
    </w:p>
    <w:p w14:paraId="61CC5DC7" w14:textId="21553AEB" w:rsidR="00BF21BF" w:rsidRDefault="00BF21BF" w:rsidP="00BF21BF">
      <w:pPr>
        <w:jc w:val="center"/>
        <w:rPr>
          <w:rFonts w:ascii="Arial" w:hAnsi="Arial" w:cs="Arial"/>
        </w:rPr>
      </w:pPr>
      <w:r>
        <w:rPr>
          <w:rFonts w:ascii="Arial" w:hAnsi="Arial" w:cs="Arial"/>
        </w:rPr>
        <w:t xml:space="preserve">§ </w:t>
      </w:r>
      <w:r w:rsidR="008337E0">
        <w:rPr>
          <w:rFonts w:ascii="Arial" w:hAnsi="Arial" w:cs="Arial"/>
        </w:rPr>
        <w:t>10</w:t>
      </w:r>
      <w:r>
        <w:rPr>
          <w:rFonts w:ascii="Arial" w:hAnsi="Arial" w:cs="Arial"/>
        </w:rPr>
        <w:t xml:space="preserve"> ZMIANA POSTANOWIEŃ UMOWY</w:t>
      </w:r>
    </w:p>
    <w:p w14:paraId="78369499" w14:textId="77777777" w:rsidR="00BF21BF" w:rsidRDefault="00BF21BF" w:rsidP="008337E0">
      <w:pPr>
        <w:numPr>
          <w:ilvl w:val="0"/>
          <w:numId w:val="74"/>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60EFB4B4" w14:textId="77777777" w:rsidR="00BF21BF" w:rsidRDefault="00BF21BF" w:rsidP="008337E0">
      <w:pPr>
        <w:numPr>
          <w:ilvl w:val="0"/>
          <w:numId w:val="75"/>
        </w:numPr>
        <w:suppressAutoHyphens/>
        <w:contextualSpacing/>
        <w:jc w:val="both"/>
        <w:rPr>
          <w:rFonts w:ascii="Arial" w:hAnsi="Arial" w:cs="Arial"/>
        </w:rPr>
      </w:pPr>
      <w:r>
        <w:rPr>
          <w:rFonts w:ascii="Arial" w:hAnsi="Arial" w:cs="Arial"/>
        </w:rPr>
        <w:t>w przypadku:</w:t>
      </w:r>
    </w:p>
    <w:p w14:paraId="66F458CC" w14:textId="77777777" w:rsidR="00BF21BF" w:rsidRDefault="00BF21BF" w:rsidP="008337E0">
      <w:pPr>
        <w:numPr>
          <w:ilvl w:val="0"/>
          <w:numId w:val="76"/>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46FF6A2B" w14:textId="77777777" w:rsidR="00BF21BF" w:rsidRDefault="00BF21BF" w:rsidP="008337E0">
      <w:pPr>
        <w:numPr>
          <w:ilvl w:val="0"/>
          <w:numId w:val="76"/>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4F98C837" w14:textId="77777777" w:rsidR="00BF21BF" w:rsidRDefault="00BF21BF" w:rsidP="008337E0">
      <w:pPr>
        <w:numPr>
          <w:ilvl w:val="0"/>
          <w:numId w:val="76"/>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3345C298" w14:textId="77777777" w:rsidR="00BF21BF" w:rsidRDefault="00BF21BF" w:rsidP="00BF21BF">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1647082E" w14:textId="77777777" w:rsidR="00BF21BF" w:rsidRDefault="00BF21BF" w:rsidP="008337E0">
      <w:pPr>
        <w:numPr>
          <w:ilvl w:val="0"/>
          <w:numId w:val="75"/>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3E1180B6" w14:textId="77777777" w:rsidR="00BF21BF" w:rsidRDefault="00BF21BF" w:rsidP="008337E0">
      <w:pPr>
        <w:numPr>
          <w:ilvl w:val="0"/>
          <w:numId w:val="75"/>
        </w:numPr>
        <w:suppressAutoHyphens/>
        <w:contextualSpacing/>
        <w:jc w:val="both"/>
        <w:rPr>
          <w:rFonts w:ascii="Arial" w:hAnsi="Arial" w:cs="Arial"/>
        </w:rPr>
      </w:pPr>
      <w:r>
        <w:rPr>
          <w:rFonts w:ascii="Arial" w:hAnsi="Arial" w:cs="Arial"/>
        </w:rPr>
        <w:t>w przypadku zmiany numeru katalogowego, kodu produktu lub nazwy własnej towaru,</w:t>
      </w:r>
    </w:p>
    <w:p w14:paraId="4083A234" w14:textId="77777777" w:rsidR="00BF21BF" w:rsidRDefault="00BF21BF" w:rsidP="008337E0">
      <w:pPr>
        <w:numPr>
          <w:ilvl w:val="0"/>
          <w:numId w:val="75"/>
        </w:numPr>
        <w:suppressAutoHyphens/>
        <w:contextualSpacing/>
        <w:jc w:val="both"/>
        <w:rPr>
          <w:rFonts w:ascii="Arial" w:hAnsi="Arial" w:cs="Arial"/>
        </w:rPr>
      </w:pPr>
      <w:r>
        <w:rPr>
          <w:rFonts w:ascii="Arial" w:hAnsi="Arial" w:cs="Arial"/>
        </w:rPr>
        <w:t>w przypadku obniżenia ceny przez Wykonawcę.</w:t>
      </w:r>
    </w:p>
    <w:p w14:paraId="14F287CD" w14:textId="77777777" w:rsidR="00BF21BF" w:rsidRDefault="00BF21BF" w:rsidP="008337E0">
      <w:pPr>
        <w:numPr>
          <w:ilvl w:val="0"/>
          <w:numId w:val="74"/>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37506DF5" w14:textId="77777777" w:rsidR="00BF21BF" w:rsidRDefault="00BF21BF" w:rsidP="00BF21BF">
      <w:pPr>
        <w:jc w:val="both"/>
        <w:rPr>
          <w:rFonts w:ascii="Arial" w:hAnsi="Arial" w:cs="Arial"/>
        </w:rPr>
      </w:pPr>
    </w:p>
    <w:p w14:paraId="23972978" w14:textId="76A91B84" w:rsidR="00BF21BF" w:rsidRDefault="00BF21BF" w:rsidP="00BF21BF">
      <w:pPr>
        <w:jc w:val="center"/>
        <w:rPr>
          <w:rFonts w:ascii="Arial" w:hAnsi="Arial" w:cs="Arial"/>
        </w:rPr>
      </w:pPr>
      <w:r>
        <w:rPr>
          <w:rFonts w:ascii="Arial" w:hAnsi="Arial" w:cs="Arial"/>
        </w:rPr>
        <w:t>§ 1</w:t>
      </w:r>
      <w:r w:rsidR="008337E0">
        <w:rPr>
          <w:rFonts w:ascii="Arial" w:hAnsi="Arial" w:cs="Arial"/>
        </w:rPr>
        <w:t>1</w:t>
      </w:r>
      <w:r>
        <w:rPr>
          <w:rFonts w:ascii="Arial" w:hAnsi="Arial" w:cs="Arial"/>
        </w:rPr>
        <w:t xml:space="preserve"> POSTANOWIENIA KOŃCOWE</w:t>
      </w:r>
    </w:p>
    <w:p w14:paraId="791EB5C9" w14:textId="77777777" w:rsidR="00BF21BF" w:rsidRDefault="00BF21BF" w:rsidP="008337E0">
      <w:pPr>
        <w:numPr>
          <w:ilvl w:val="0"/>
          <w:numId w:val="77"/>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2A30CE04" w14:textId="77777777" w:rsidR="00BF21BF" w:rsidRDefault="00BF21BF" w:rsidP="008337E0">
      <w:pPr>
        <w:numPr>
          <w:ilvl w:val="0"/>
          <w:numId w:val="77"/>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2D5C3BCE" w14:textId="77777777" w:rsidR="00BF21BF" w:rsidRDefault="00BF21BF" w:rsidP="008337E0">
      <w:pPr>
        <w:numPr>
          <w:ilvl w:val="0"/>
          <w:numId w:val="77"/>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466F2B32" w14:textId="77777777" w:rsidR="00BF21BF" w:rsidRDefault="00BF21BF" w:rsidP="008337E0">
      <w:pPr>
        <w:numPr>
          <w:ilvl w:val="0"/>
          <w:numId w:val="77"/>
        </w:numPr>
        <w:suppressAutoHyphens/>
        <w:contextualSpacing/>
        <w:jc w:val="both"/>
        <w:rPr>
          <w:rFonts w:ascii="Arial" w:hAnsi="Arial" w:cs="Arial"/>
        </w:rPr>
      </w:pPr>
      <w:r>
        <w:rPr>
          <w:rFonts w:ascii="Arial" w:hAnsi="Arial" w:cs="Arial"/>
        </w:rPr>
        <w:t>Załącznikiem do umowy jest oferta Wykonawcy.</w:t>
      </w:r>
    </w:p>
    <w:p w14:paraId="31D90371" w14:textId="77777777" w:rsidR="00BF21BF" w:rsidRPr="00245C2B" w:rsidRDefault="00BF21BF" w:rsidP="00BF21BF">
      <w:pPr>
        <w:jc w:val="center"/>
        <w:rPr>
          <w:rFonts w:ascii="Arial" w:hAnsi="Arial" w:cs="Arial"/>
        </w:rPr>
      </w:pPr>
    </w:p>
    <w:tbl>
      <w:tblPr>
        <w:tblW w:w="0" w:type="auto"/>
        <w:jc w:val="center"/>
        <w:tblLook w:val="01E0" w:firstRow="1" w:lastRow="1" w:firstColumn="1" w:lastColumn="1" w:noHBand="0" w:noVBand="0"/>
      </w:tblPr>
      <w:tblGrid>
        <w:gridCol w:w="4816"/>
        <w:gridCol w:w="4930"/>
      </w:tblGrid>
      <w:tr w:rsidR="00BF21BF" w:rsidRPr="00245C2B" w14:paraId="15B1D85B" w14:textId="77777777" w:rsidTr="00BF21BF">
        <w:trPr>
          <w:jc w:val="center"/>
        </w:trPr>
        <w:tc>
          <w:tcPr>
            <w:tcW w:w="4816" w:type="dxa"/>
            <w:vAlign w:val="center"/>
          </w:tcPr>
          <w:p w14:paraId="6D65DD91" w14:textId="566EB46F" w:rsidR="00BF21BF" w:rsidRPr="00245C2B" w:rsidRDefault="00BF21BF" w:rsidP="00BF21BF">
            <w:pPr>
              <w:jc w:val="center"/>
              <w:rPr>
                <w:rFonts w:ascii="Arial" w:hAnsi="Arial" w:cs="Arial"/>
              </w:rPr>
            </w:pPr>
            <w:r w:rsidRPr="00245C2B">
              <w:rPr>
                <w:rFonts w:ascii="Arial" w:hAnsi="Arial" w:cs="Arial"/>
              </w:rPr>
              <w:t>WYKONAWCA:</w:t>
            </w:r>
          </w:p>
        </w:tc>
        <w:tc>
          <w:tcPr>
            <w:tcW w:w="4930" w:type="dxa"/>
            <w:vAlign w:val="center"/>
          </w:tcPr>
          <w:p w14:paraId="77F1E382" w14:textId="700CE5E5" w:rsidR="00BF21BF" w:rsidRPr="00245C2B" w:rsidRDefault="00BF21BF" w:rsidP="00BF21BF">
            <w:pPr>
              <w:jc w:val="center"/>
              <w:rPr>
                <w:rFonts w:ascii="Arial" w:hAnsi="Arial" w:cs="Arial"/>
              </w:rPr>
            </w:pPr>
            <w:r w:rsidRPr="00245C2B">
              <w:rPr>
                <w:rFonts w:ascii="Arial" w:hAnsi="Arial" w:cs="Arial"/>
              </w:rPr>
              <w:t>ZAMAWIAJĄCY</w:t>
            </w:r>
            <w:r w:rsidR="000C2BE4">
              <w:rPr>
                <w:rFonts w:ascii="Arial" w:hAnsi="Arial" w:cs="Arial"/>
              </w:rPr>
              <w:t>:</w:t>
            </w:r>
          </w:p>
        </w:tc>
      </w:tr>
    </w:tbl>
    <w:p w14:paraId="0F762544" w14:textId="585FE7DA"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03D1EC61" w:rsidR="0043262A" w:rsidRPr="00245C2B" w:rsidRDefault="0043262A" w:rsidP="00837502">
      <w:pPr>
        <w:ind w:left="5954"/>
        <w:jc w:val="both"/>
        <w:rPr>
          <w:rFonts w:ascii="Arial" w:hAnsi="Arial" w:cs="Arial"/>
        </w:rPr>
      </w:pPr>
      <w:r w:rsidRPr="00245C2B">
        <w:rPr>
          <w:rFonts w:ascii="Arial" w:hAnsi="Arial" w:cs="Arial"/>
        </w:rPr>
        <w:t>ul. T</w:t>
      </w:r>
      <w:r w:rsidR="005F7F6A">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40E8628F"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FE386A" w:rsidRPr="00FE386A">
        <w:rPr>
          <w:rFonts w:ascii="Arial" w:hAnsi="Arial" w:cs="Arial"/>
        </w:rPr>
        <w:t xml:space="preserve">Sprzęt medyczny jednorazowego użytku </w:t>
      </w:r>
      <w:r w:rsidR="00A905C1">
        <w:rPr>
          <w:rFonts w:ascii="Arial" w:hAnsi="Arial" w:cs="Arial"/>
        </w:rPr>
        <w:t xml:space="preserve">(igły, kaniule, porty)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FE386A">
        <w:rPr>
          <w:rFonts w:ascii="Arial" w:hAnsi="Arial" w:cs="Arial"/>
        </w:rPr>
        <w:t xml:space="preserve">Oświadczam, że nie podlegam wykluczeniu z postępowania na podstawie </w:t>
      </w:r>
      <w:r w:rsidR="003500F9" w:rsidRPr="00FE386A">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 xml:space="preserve">Oświadczam, że następujący/e podmiot/y, na którego/ych zasoby powołuję się w niniejszym postępowaniu, tj.: …………………………………………………………………….……………………… </w:t>
      </w:r>
      <w:r w:rsidRPr="00245C2B">
        <w:rPr>
          <w:rFonts w:ascii="Arial" w:hAnsi="Arial" w:cs="Arial"/>
          <w:i/>
        </w:rPr>
        <w:t xml:space="preserve">(podać pełną nazwę/firmę, adres, a także w zależności od podmiotu: NIP/PESEL, KRS/CEiDG)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 xml:space="preserve">Oświadczam, że następujący/e podmiot/y, będący/e podwykonawcą/ami: …………………………………..….…… </w:t>
      </w:r>
      <w:r w:rsidRPr="00245C2B">
        <w:rPr>
          <w:rFonts w:ascii="Arial" w:hAnsi="Arial" w:cs="Arial"/>
          <w:i/>
        </w:rPr>
        <w:t>(podać pełną nazwę/firmę, adres, a także w zależności od podmiotu: NIP/PESEL, KRS/CEiDG)</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2E4B1B49" w14:textId="24F8150C" w:rsidR="00880587" w:rsidRPr="00245C2B" w:rsidRDefault="00880587" w:rsidP="00837502">
      <w:pPr>
        <w:rPr>
          <w:rFonts w:ascii="Arial" w:hAnsi="Arial" w:cs="Arial"/>
        </w:rPr>
      </w:pPr>
    </w:p>
    <w:sectPr w:rsidR="00880587" w:rsidRPr="00245C2B"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0C2BE4" w:rsidRDefault="000C2BE4">
      <w:r>
        <w:separator/>
      </w:r>
    </w:p>
  </w:endnote>
  <w:endnote w:type="continuationSeparator" w:id="0">
    <w:p w14:paraId="5D20DFFA" w14:textId="77777777" w:rsidR="000C2BE4" w:rsidRDefault="000C2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0C2BE4" w:rsidRPr="00AE3B40" w14:paraId="21D37289" w14:textId="77777777" w:rsidTr="00AB02E5">
      <w:tc>
        <w:tcPr>
          <w:tcW w:w="4748" w:type="dxa"/>
          <w:tcBorders>
            <w:top w:val="single" w:sz="4" w:space="0" w:color="auto"/>
            <w:left w:val="nil"/>
            <w:bottom w:val="nil"/>
            <w:right w:val="nil"/>
          </w:tcBorders>
        </w:tcPr>
        <w:p w14:paraId="65EB92C4" w14:textId="6E6FAC4A" w:rsidR="000C2BE4" w:rsidRPr="00AE3B40" w:rsidRDefault="000C2BE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0C2BE4" w:rsidRPr="00AE3B40" w:rsidRDefault="000C2BE4">
          <w:pPr>
            <w:pStyle w:val="Stopka"/>
            <w:rPr>
              <w:rFonts w:ascii="Arial" w:hAnsi="Arial" w:cs="Arial"/>
              <w:color w:val="5F5F5F"/>
              <w:sz w:val="16"/>
              <w:szCs w:val="16"/>
            </w:rPr>
          </w:pPr>
        </w:p>
      </w:tc>
    </w:tr>
    <w:tr w:rsidR="000C2BE4" w:rsidRPr="000F6A14" w14:paraId="1A15AA44" w14:textId="77777777" w:rsidTr="00AB02E5">
      <w:tc>
        <w:tcPr>
          <w:tcW w:w="4748" w:type="dxa"/>
          <w:tcBorders>
            <w:top w:val="nil"/>
            <w:left w:val="nil"/>
            <w:bottom w:val="nil"/>
            <w:right w:val="nil"/>
          </w:tcBorders>
        </w:tcPr>
        <w:p w14:paraId="47DDA6AB" w14:textId="662620CD" w:rsidR="000C2BE4" w:rsidRPr="000F6A14" w:rsidRDefault="000C2BE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0C2BE4" w:rsidRPr="000F6A14" w:rsidRDefault="000C2BE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B3A06">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0C2BE4" w:rsidRPr="00AE3B40" w:rsidRDefault="000C2BE4">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0C2BE4" w:rsidRPr="00AE3B40" w14:paraId="21A802AB" w14:textId="77777777" w:rsidTr="00A9067C">
      <w:tc>
        <w:tcPr>
          <w:tcW w:w="4748" w:type="dxa"/>
          <w:tcBorders>
            <w:top w:val="single" w:sz="4" w:space="0" w:color="auto"/>
            <w:left w:val="nil"/>
            <w:bottom w:val="nil"/>
            <w:right w:val="nil"/>
          </w:tcBorders>
        </w:tcPr>
        <w:p w14:paraId="6A0C5B9C" w14:textId="655FC740" w:rsidR="000C2BE4" w:rsidRPr="00AE3B40" w:rsidRDefault="000C2BE4"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0C2BE4" w:rsidRPr="00AE3B40" w:rsidRDefault="000C2BE4" w:rsidP="00372BF0">
          <w:pPr>
            <w:pStyle w:val="Stopka"/>
            <w:rPr>
              <w:rFonts w:ascii="Arial" w:hAnsi="Arial" w:cs="Arial"/>
              <w:color w:val="5F5F5F"/>
              <w:sz w:val="16"/>
              <w:szCs w:val="16"/>
            </w:rPr>
          </w:pPr>
        </w:p>
      </w:tc>
    </w:tr>
    <w:tr w:rsidR="000C2BE4" w:rsidRPr="00AE3B40" w14:paraId="11C9F02A" w14:textId="77777777" w:rsidTr="00A9067C">
      <w:tc>
        <w:tcPr>
          <w:tcW w:w="4748" w:type="dxa"/>
          <w:tcBorders>
            <w:top w:val="nil"/>
            <w:left w:val="nil"/>
            <w:bottom w:val="nil"/>
            <w:right w:val="nil"/>
          </w:tcBorders>
        </w:tcPr>
        <w:p w14:paraId="457B0F8C" w14:textId="1DFFE4F8" w:rsidR="000C2BE4" w:rsidRPr="00AE3B40" w:rsidRDefault="000C2BE4"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0C2BE4" w:rsidRPr="00AB02E5" w:rsidRDefault="000C2BE4"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EB3A06">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0C2BE4" w:rsidRDefault="000C2BE4">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0C2BE4" w:rsidRPr="00AE3B40" w14:paraId="693EB262" w14:textId="77777777" w:rsidTr="00AB02E5">
      <w:tc>
        <w:tcPr>
          <w:tcW w:w="4748" w:type="dxa"/>
          <w:tcBorders>
            <w:top w:val="single" w:sz="4" w:space="0" w:color="auto"/>
            <w:left w:val="nil"/>
            <w:bottom w:val="nil"/>
            <w:right w:val="nil"/>
          </w:tcBorders>
        </w:tcPr>
        <w:p w14:paraId="68F21338" w14:textId="0551BFCA" w:rsidR="000C2BE4" w:rsidRPr="00AE3B40" w:rsidRDefault="000C2BE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0C2BE4" w:rsidRPr="00AE3B40" w:rsidRDefault="000C2BE4">
          <w:pPr>
            <w:pStyle w:val="Stopka"/>
            <w:rPr>
              <w:rFonts w:ascii="Arial" w:hAnsi="Arial" w:cs="Arial"/>
              <w:color w:val="5F5F5F"/>
              <w:sz w:val="16"/>
              <w:szCs w:val="16"/>
            </w:rPr>
          </w:pPr>
        </w:p>
      </w:tc>
    </w:tr>
    <w:tr w:rsidR="000C2BE4" w:rsidRPr="000F6A14" w14:paraId="4882B970" w14:textId="77777777" w:rsidTr="00AB02E5">
      <w:tc>
        <w:tcPr>
          <w:tcW w:w="4748" w:type="dxa"/>
          <w:tcBorders>
            <w:top w:val="nil"/>
            <w:left w:val="nil"/>
            <w:bottom w:val="nil"/>
            <w:right w:val="nil"/>
          </w:tcBorders>
        </w:tcPr>
        <w:p w14:paraId="254E4D98" w14:textId="348A83FB" w:rsidR="000C2BE4" w:rsidRPr="000F6A14" w:rsidRDefault="000C2BE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0C2BE4" w:rsidRPr="000F6A14" w:rsidRDefault="000C2BE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B3A06">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5A10DB92" w14:textId="77777777" w:rsidR="000C2BE4" w:rsidRPr="00AE3B40" w:rsidRDefault="000C2BE4">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0C2BE4" w:rsidRDefault="000C2BE4">
      <w:r>
        <w:separator/>
      </w:r>
    </w:p>
  </w:footnote>
  <w:footnote w:type="continuationSeparator" w:id="0">
    <w:p w14:paraId="32A01CEA" w14:textId="77777777" w:rsidR="000C2BE4" w:rsidRDefault="000C2B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0C2BE4" w:rsidRPr="00AE3B40" w14:paraId="3E802E08" w14:textId="77777777" w:rsidTr="00AB02E5">
      <w:tc>
        <w:tcPr>
          <w:tcW w:w="4736" w:type="dxa"/>
        </w:tcPr>
        <w:p w14:paraId="3A155CAD" w14:textId="77777777" w:rsidR="000C2BE4" w:rsidRPr="00AE3B40" w:rsidRDefault="000C2BE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7D8B19DD" w:rsidR="000C2BE4" w:rsidRPr="00837502" w:rsidRDefault="000C2BE4" w:rsidP="00605BA0">
          <w:pPr>
            <w:pStyle w:val="Nagwek"/>
            <w:jc w:val="right"/>
            <w:rPr>
              <w:rFonts w:ascii="Arial" w:hAnsi="Arial" w:cs="Arial"/>
              <w:color w:val="5F5F5F"/>
              <w:sz w:val="16"/>
              <w:szCs w:val="16"/>
              <w:highlight w:val="cyan"/>
            </w:rPr>
          </w:pPr>
          <w:r w:rsidRPr="00605BA0">
            <w:rPr>
              <w:rFonts w:ascii="Arial" w:hAnsi="Arial" w:cs="Arial"/>
              <w:color w:val="5F5F5F"/>
              <w:sz w:val="16"/>
              <w:szCs w:val="16"/>
            </w:rPr>
            <w:t>TP.382123.2024 JK</w:t>
          </w:r>
        </w:p>
      </w:tc>
    </w:tr>
    <w:tr w:rsidR="000C2BE4" w:rsidRPr="00AE3B40" w14:paraId="483BD621" w14:textId="77777777" w:rsidTr="00AB02E5">
      <w:tc>
        <w:tcPr>
          <w:tcW w:w="4736" w:type="dxa"/>
          <w:tcBorders>
            <w:bottom w:val="single" w:sz="4" w:space="0" w:color="auto"/>
          </w:tcBorders>
        </w:tcPr>
        <w:p w14:paraId="5672B794" w14:textId="77777777" w:rsidR="000C2BE4" w:rsidRPr="00AE3B40" w:rsidRDefault="000C2BE4">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0C2BE4" w:rsidRPr="00AE3B40" w:rsidRDefault="000C2BE4">
          <w:pPr>
            <w:pStyle w:val="Nagwek"/>
            <w:jc w:val="right"/>
            <w:rPr>
              <w:rFonts w:ascii="Arial" w:hAnsi="Arial" w:cs="Arial"/>
              <w:b/>
              <w:color w:val="5F5F5F"/>
              <w:sz w:val="10"/>
              <w:szCs w:val="10"/>
            </w:rPr>
          </w:pPr>
        </w:p>
      </w:tc>
    </w:tr>
  </w:tbl>
  <w:p w14:paraId="3A92931E" w14:textId="77777777" w:rsidR="000C2BE4" w:rsidRDefault="000C2BE4">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0C2BE4" w:rsidRPr="00AE3B40" w14:paraId="6DC7021C" w14:textId="77777777" w:rsidTr="00A9067C">
      <w:tc>
        <w:tcPr>
          <w:tcW w:w="4736" w:type="dxa"/>
        </w:tcPr>
        <w:p w14:paraId="5A512B8D" w14:textId="77777777" w:rsidR="000C2BE4" w:rsidRPr="00AE3B40" w:rsidRDefault="000C2BE4"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7A5699F" w:rsidR="000C2BE4" w:rsidRPr="00AE3B40" w:rsidRDefault="000C2BE4" w:rsidP="00605BA0">
          <w:pPr>
            <w:pStyle w:val="Nagwek"/>
            <w:jc w:val="right"/>
            <w:rPr>
              <w:rFonts w:ascii="Arial" w:hAnsi="Arial" w:cs="Arial"/>
              <w:color w:val="5F5F5F"/>
              <w:sz w:val="16"/>
              <w:szCs w:val="16"/>
            </w:rPr>
          </w:pPr>
          <w:r>
            <w:rPr>
              <w:rFonts w:ascii="Arial" w:hAnsi="Arial" w:cs="Arial"/>
              <w:color w:val="5F5F5F"/>
              <w:sz w:val="16"/>
              <w:szCs w:val="16"/>
            </w:rPr>
            <w:t>TP.382.123.2024 JK</w:t>
          </w:r>
        </w:p>
      </w:tc>
    </w:tr>
    <w:tr w:rsidR="000C2BE4" w:rsidRPr="00AE3B40" w14:paraId="37E7C38E" w14:textId="77777777" w:rsidTr="00A9067C">
      <w:tc>
        <w:tcPr>
          <w:tcW w:w="4736" w:type="dxa"/>
          <w:tcBorders>
            <w:bottom w:val="single" w:sz="4" w:space="0" w:color="auto"/>
          </w:tcBorders>
        </w:tcPr>
        <w:p w14:paraId="06A8E748" w14:textId="77777777" w:rsidR="000C2BE4" w:rsidRPr="00AE3B40" w:rsidRDefault="000C2BE4"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0C2BE4" w:rsidRPr="00AE3B40" w:rsidRDefault="000C2BE4" w:rsidP="00372BF0">
          <w:pPr>
            <w:pStyle w:val="Nagwek"/>
            <w:jc w:val="right"/>
            <w:rPr>
              <w:rFonts w:ascii="Arial" w:hAnsi="Arial" w:cs="Arial"/>
              <w:b/>
              <w:color w:val="5F5F5F"/>
              <w:sz w:val="10"/>
              <w:szCs w:val="10"/>
            </w:rPr>
          </w:pPr>
        </w:p>
      </w:tc>
    </w:tr>
  </w:tbl>
  <w:p w14:paraId="5145F594" w14:textId="77777777" w:rsidR="000C2BE4" w:rsidRDefault="000C2BE4">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0C2BE4" w:rsidRPr="00AE3B40" w14:paraId="73521208" w14:textId="77777777" w:rsidTr="00AB02E5">
      <w:tc>
        <w:tcPr>
          <w:tcW w:w="4736" w:type="dxa"/>
        </w:tcPr>
        <w:p w14:paraId="7FA4B337" w14:textId="77777777" w:rsidR="000C2BE4" w:rsidRPr="00AE3B40" w:rsidRDefault="000C2BE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6BEAB518" w:rsidR="000C2BE4" w:rsidRPr="00AE3B40" w:rsidRDefault="000C2BE4" w:rsidP="00A41E8B">
          <w:pPr>
            <w:pStyle w:val="Nagwek"/>
            <w:jc w:val="right"/>
            <w:rPr>
              <w:rFonts w:ascii="Arial" w:hAnsi="Arial" w:cs="Arial"/>
              <w:color w:val="5F5F5F"/>
              <w:sz w:val="16"/>
              <w:szCs w:val="16"/>
            </w:rPr>
          </w:pPr>
          <w:r>
            <w:rPr>
              <w:rFonts w:ascii="Arial" w:hAnsi="Arial" w:cs="Arial"/>
              <w:color w:val="5F5F5F"/>
              <w:sz w:val="16"/>
              <w:szCs w:val="16"/>
            </w:rPr>
            <w:t>TP.382.123.2024 JK</w:t>
          </w:r>
        </w:p>
      </w:tc>
    </w:tr>
    <w:tr w:rsidR="000C2BE4" w:rsidRPr="00AE3B40" w14:paraId="08A8BDB8" w14:textId="77777777" w:rsidTr="00AB02E5">
      <w:tc>
        <w:tcPr>
          <w:tcW w:w="4736" w:type="dxa"/>
          <w:tcBorders>
            <w:bottom w:val="single" w:sz="4" w:space="0" w:color="auto"/>
          </w:tcBorders>
        </w:tcPr>
        <w:p w14:paraId="2E8AA056" w14:textId="77777777" w:rsidR="000C2BE4" w:rsidRPr="00AE3B40" w:rsidRDefault="000C2BE4">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0C2BE4" w:rsidRPr="00AE3B40" w:rsidRDefault="000C2BE4">
          <w:pPr>
            <w:pStyle w:val="Nagwek"/>
            <w:jc w:val="right"/>
            <w:rPr>
              <w:rFonts w:ascii="Arial" w:hAnsi="Arial" w:cs="Arial"/>
              <w:b/>
              <w:color w:val="5F5F5F"/>
              <w:sz w:val="10"/>
              <w:szCs w:val="10"/>
            </w:rPr>
          </w:pPr>
        </w:p>
      </w:tc>
    </w:tr>
  </w:tbl>
  <w:p w14:paraId="4C82E92D" w14:textId="77777777" w:rsidR="000C2BE4" w:rsidRDefault="000C2BE4">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22F7F48"/>
    <w:multiLevelType w:val="multilevel"/>
    <w:tmpl w:val="9A18288A"/>
    <w:lvl w:ilvl="0">
      <w:start w:val="1"/>
      <w:numFmt w:val="bullet"/>
      <w:lvlText w:val=""/>
      <w:lvlJc w:val="left"/>
      <w:pPr>
        <w:ind w:left="720" w:hanging="360"/>
      </w:pPr>
      <w:rPr>
        <w:rFonts w:ascii="Symbol" w:hAnsi="Symbol" w:cs="Symbol" w:hint="default"/>
        <w:b w:val="0"/>
        <w:i w:val="0"/>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6"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9675A6E"/>
    <w:multiLevelType w:val="multilevel"/>
    <w:tmpl w:val="B30EAA5C"/>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9"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3444E3"/>
    <w:multiLevelType w:val="multilevel"/>
    <w:tmpl w:val="66CADDA2"/>
    <w:lvl w:ilvl="0">
      <w:start w:val="1"/>
      <w:numFmt w:val="decimal"/>
      <w:lvlText w:val="%1."/>
      <w:lvlJc w:val="left"/>
      <w:pPr>
        <w:tabs>
          <w:tab w:val="num" w:pos="360"/>
        </w:tabs>
        <w:ind w:left="357" w:hanging="357"/>
      </w:pPr>
      <w:rPr>
        <w:rFonts w:hint="default"/>
        <w:b w:val="0"/>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4650A7E"/>
    <w:multiLevelType w:val="multilevel"/>
    <w:tmpl w:val="4900127A"/>
    <w:lvl w:ilvl="0">
      <w:start w:val="2"/>
      <w:numFmt w:val="decimal"/>
      <w:lvlText w:val="%1."/>
      <w:lvlJc w:val="left"/>
      <w:pPr>
        <w:tabs>
          <w:tab w:val="num" w:pos="360"/>
        </w:tabs>
        <w:ind w:left="357" w:hanging="357"/>
      </w:pPr>
      <w:rPr>
        <w:rFonts w:hint="default"/>
        <w:b w:val="0"/>
        <w:color w:val="auto"/>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18995A23"/>
    <w:multiLevelType w:val="hybridMultilevel"/>
    <w:tmpl w:val="864ED572"/>
    <w:lvl w:ilvl="0" w:tplc="04150011">
      <w:start w:val="1"/>
      <w:numFmt w:val="decimal"/>
      <w:lvlText w:val="%1)"/>
      <w:lvlJc w:val="left"/>
      <w:pPr>
        <w:ind w:left="1437" w:hanging="360"/>
      </w:p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7"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417B8B"/>
    <w:multiLevelType w:val="hybridMultilevel"/>
    <w:tmpl w:val="D3DAE8F6"/>
    <w:lvl w:ilvl="0" w:tplc="F44EF92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AAD0F14"/>
    <w:multiLevelType w:val="multilevel"/>
    <w:tmpl w:val="36AAA7EA"/>
    <w:lvl w:ilvl="0">
      <w:start w:val="1"/>
      <w:numFmt w:val="decimal"/>
      <w:lvlText w:val="%1."/>
      <w:lvlJc w:val="left"/>
      <w:pPr>
        <w:tabs>
          <w:tab w:val="num" w:pos="360"/>
        </w:tabs>
        <w:ind w:left="357" w:hanging="357"/>
      </w:pPr>
      <w:rPr>
        <w:rFonts w:hint="default"/>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1"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2"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3FB1933"/>
    <w:multiLevelType w:val="multilevel"/>
    <w:tmpl w:val="DF347148"/>
    <w:lvl w:ilvl="0">
      <w:start w:val="1"/>
      <w:numFmt w:val="decimal"/>
      <w:lvlText w:val="%1."/>
      <w:lvlJc w:val="left"/>
      <w:pPr>
        <w:tabs>
          <w:tab w:val="num" w:pos="360"/>
        </w:tabs>
        <w:ind w:left="357" w:hanging="357"/>
      </w:pPr>
      <w:rPr>
        <w:rFonts w:ascii="Arial" w:hAnsi="Arial" w:cs="Arial" w:hint="default"/>
        <w:b w:val="0"/>
        <w:i w:val="0"/>
        <w:sz w:val="20"/>
        <w:szCs w:val="20"/>
        <w:u w:val="none"/>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93C12B1"/>
    <w:multiLevelType w:val="multilevel"/>
    <w:tmpl w:val="F692E038"/>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1"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2"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2B6579AF"/>
    <w:multiLevelType w:val="multilevel"/>
    <w:tmpl w:val="0B7A8A18"/>
    <w:lvl w:ilvl="0">
      <w:start w:val="1"/>
      <w:numFmt w:val="decimal"/>
      <w:lvlText w:val="%1."/>
      <w:lvlJc w:val="left"/>
      <w:pPr>
        <w:tabs>
          <w:tab w:val="num" w:pos="397"/>
        </w:tabs>
        <w:ind w:left="397" w:hanging="397"/>
      </w:pPr>
      <w:rPr>
        <w:rFonts w:hint="default"/>
      </w:rPr>
    </w:lvl>
    <w:lvl w:ilvl="1">
      <w:start w:val="3"/>
      <w:numFmt w:val="decimal"/>
      <w:lvlText w:val="%2."/>
      <w:lvlJc w:val="left"/>
      <w:pPr>
        <w:tabs>
          <w:tab w:val="num" w:pos="20"/>
        </w:tabs>
        <w:ind w:left="17" w:hanging="357"/>
      </w:pPr>
      <w:rPr>
        <w:rFonts w:hint="default"/>
      </w:r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34"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323847C6"/>
    <w:multiLevelType w:val="multilevel"/>
    <w:tmpl w:val="7584E908"/>
    <w:lvl w:ilvl="0">
      <w:start w:val="1"/>
      <w:numFmt w:val="decimal"/>
      <w:lvlText w:val="%1."/>
      <w:lvlJc w:val="left"/>
      <w:pPr>
        <w:tabs>
          <w:tab w:val="num" w:pos="0"/>
        </w:tabs>
        <w:ind w:left="360" w:hanging="360"/>
      </w:pPr>
      <w:rPr>
        <w:rFonts w:hint="default"/>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3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373B05CD"/>
    <w:multiLevelType w:val="multilevel"/>
    <w:tmpl w:val="2FB226DE"/>
    <w:lvl w:ilvl="0">
      <w:start w:val="1"/>
      <w:numFmt w:val="lowerLetter"/>
      <w:lvlText w:val="%1)"/>
      <w:lvlJc w:val="left"/>
      <w:pPr>
        <w:tabs>
          <w:tab w:val="num" w:pos="349"/>
        </w:tabs>
        <w:ind w:left="1069" w:hanging="360"/>
      </w:pPr>
      <w:rPr>
        <w:rFonts w:hint="default"/>
      </w:rPr>
    </w:lvl>
    <w:lvl w:ilvl="1">
      <w:start w:val="1"/>
      <w:numFmt w:val="lowerLetter"/>
      <w:lvlText w:val="%2."/>
      <w:lvlJc w:val="left"/>
      <w:pPr>
        <w:tabs>
          <w:tab w:val="num" w:pos="349"/>
        </w:tabs>
        <w:ind w:left="1789" w:hanging="360"/>
      </w:pPr>
      <w:rPr>
        <w:rFonts w:hint="default"/>
      </w:rPr>
    </w:lvl>
    <w:lvl w:ilvl="2">
      <w:start w:val="1"/>
      <w:numFmt w:val="lowerRoman"/>
      <w:lvlText w:val="%3."/>
      <w:lvlJc w:val="right"/>
      <w:pPr>
        <w:tabs>
          <w:tab w:val="num" w:pos="349"/>
        </w:tabs>
        <w:ind w:left="2509" w:hanging="180"/>
      </w:pPr>
      <w:rPr>
        <w:rFonts w:hint="default"/>
      </w:rPr>
    </w:lvl>
    <w:lvl w:ilvl="3">
      <w:start w:val="1"/>
      <w:numFmt w:val="decimal"/>
      <w:lvlText w:val="%4."/>
      <w:lvlJc w:val="left"/>
      <w:pPr>
        <w:tabs>
          <w:tab w:val="num" w:pos="349"/>
        </w:tabs>
        <w:ind w:left="3229" w:hanging="360"/>
      </w:pPr>
      <w:rPr>
        <w:rFonts w:hint="default"/>
      </w:rPr>
    </w:lvl>
    <w:lvl w:ilvl="4">
      <w:start w:val="1"/>
      <w:numFmt w:val="lowerLetter"/>
      <w:lvlText w:val="%5."/>
      <w:lvlJc w:val="left"/>
      <w:pPr>
        <w:tabs>
          <w:tab w:val="num" w:pos="349"/>
        </w:tabs>
        <w:ind w:left="3949" w:hanging="360"/>
      </w:pPr>
      <w:rPr>
        <w:rFonts w:hint="default"/>
      </w:rPr>
    </w:lvl>
    <w:lvl w:ilvl="5">
      <w:start w:val="1"/>
      <w:numFmt w:val="lowerRoman"/>
      <w:lvlText w:val="%6."/>
      <w:lvlJc w:val="right"/>
      <w:pPr>
        <w:tabs>
          <w:tab w:val="num" w:pos="349"/>
        </w:tabs>
        <w:ind w:left="4669" w:hanging="180"/>
      </w:pPr>
      <w:rPr>
        <w:rFonts w:hint="default"/>
      </w:rPr>
    </w:lvl>
    <w:lvl w:ilvl="6">
      <w:start w:val="1"/>
      <w:numFmt w:val="decimal"/>
      <w:lvlText w:val="%7."/>
      <w:lvlJc w:val="left"/>
      <w:pPr>
        <w:tabs>
          <w:tab w:val="num" w:pos="349"/>
        </w:tabs>
        <w:ind w:left="5389" w:hanging="360"/>
      </w:pPr>
      <w:rPr>
        <w:rFonts w:hint="default"/>
      </w:rPr>
    </w:lvl>
    <w:lvl w:ilvl="7">
      <w:start w:val="1"/>
      <w:numFmt w:val="lowerLetter"/>
      <w:lvlText w:val="%8."/>
      <w:lvlJc w:val="left"/>
      <w:pPr>
        <w:tabs>
          <w:tab w:val="num" w:pos="349"/>
        </w:tabs>
        <w:ind w:left="6109" w:hanging="360"/>
      </w:pPr>
      <w:rPr>
        <w:rFonts w:hint="default"/>
      </w:rPr>
    </w:lvl>
    <w:lvl w:ilvl="8">
      <w:start w:val="1"/>
      <w:numFmt w:val="lowerRoman"/>
      <w:lvlText w:val="%9."/>
      <w:lvlJc w:val="right"/>
      <w:pPr>
        <w:tabs>
          <w:tab w:val="num" w:pos="349"/>
        </w:tabs>
        <w:ind w:left="6829" w:hanging="180"/>
      </w:pPr>
      <w:rPr>
        <w:rFonts w:hint="default"/>
      </w:rPr>
    </w:lvl>
  </w:abstractNum>
  <w:abstractNum w:abstractNumId="40" w15:restartNumberingAfterBreak="0">
    <w:nsid w:val="37B96942"/>
    <w:multiLevelType w:val="multilevel"/>
    <w:tmpl w:val="A0F20486"/>
    <w:lvl w:ilvl="0">
      <w:start w:val="1"/>
      <w:numFmt w:val="decimal"/>
      <w:lvlText w:val="%1."/>
      <w:lvlJc w:val="left"/>
      <w:pPr>
        <w:tabs>
          <w:tab w:val="num" w:pos="3196"/>
        </w:tabs>
        <w:ind w:left="3196"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819587E"/>
    <w:multiLevelType w:val="multilevel"/>
    <w:tmpl w:val="E482CDB6"/>
    <w:lvl w:ilvl="0">
      <w:start w:val="1"/>
      <w:numFmt w:val="decimal"/>
      <w:lvlText w:val="%1)"/>
      <w:lvlJc w:val="left"/>
      <w:pPr>
        <w:tabs>
          <w:tab w:val="num" w:pos="360"/>
        </w:tabs>
        <w:ind w:left="720" w:hanging="360"/>
      </w:pPr>
      <w:rPr>
        <w:rFonts w:hint="default"/>
      </w:rPr>
    </w:lvl>
    <w:lvl w:ilvl="1">
      <w:start w:val="1"/>
      <w:numFmt w:val="lowerLetter"/>
      <w:lvlText w:val="%2."/>
      <w:lvlJc w:val="left"/>
      <w:pPr>
        <w:tabs>
          <w:tab w:val="num" w:pos="360"/>
        </w:tabs>
        <w:ind w:left="1440" w:hanging="360"/>
      </w:pPr>
      <w:rPr>
        <w:rFonts w:hint="default"/>
      </w:rPr>
    </w:lvl>
    <w:lvl w:ilvl="2">
      <w:start w:val="1"/>
      <w:numFmt w:val="lowerRoman"/>
      <w:lvlText w:val="%3."/>
      <w:lvlJc w:val="right"/>
      <w:pPr>
        <w:tabs>
          <w:tab w:val="num" w:pos="360"/>
        </w:tabs>
        <w:ind w:left="2160" w:hanging="180"/>
      </w:pPr>
      <w:rPr>
        <w:rFonts w:hint="default"/>
      </w:rPr>
    </w:lvl>
    <w:lvl w:ilvl="3">
      <w:start w:val="1"/>
      <w:numFmt w:val="decimal"/>
      <w:lvlText w:val="%4."/>
      <w:lvlJc w:val="left"/>
      <w:pPr>
        <w:tabs>
          <w:tab w:val="num" w:pos="360"/>
        </w:tabs>
        <w:ind w:left="2880" w:hanging="360"/>
      </w:pPr>
      <w:rPr>
        <w:rFonts w:hint="default"/>
      </w:rPr>
    </w:lvl>
    <w:lvl w:ilvl="4">
      <w:start w:val="1"/>
      <w:numFmt w:val="lowerLetter"/>
      <w:lvlText w:val="%5."/>
      <w:lvlJc w:val="left"/>
      <w:pPr>
        <w:tabs>
          <w:tab w:val="num" w:pos="360"/>
        </w:tabs>
        <w:ind w:left="3600" w:hanging="360"/>
      </w:pPr>
      <w:rPr>
        <w:rFonts w:hint="default"/>
      </w:rPr>
    </w:lvl>
    <w:lvl w:ilvl="5">
      <w:start w:val="1"/>
      <w:numFmt w:val="lowerRoman"/>
      <w:lvlText w:val="%6."/>
      <w:lvlJc w:val="right"/>
      <w:pPr>
        <w:tabs>
          <w:tab w:val="num" w:pos="360"/>
        </w:tabs>
        <w:ind w:left="4320" w:hanging="180"/>
      </w:pPr>
      <w:rPr>
        <w:rFonts w:hint="default"/>
      </w:rPr>
    </w:lvl>
    <w:lvl w:ilvl="6">
      <w:start w:val="1"/>
      <w:numFmt w:val="decimal"/>
      <w:lvlText w:val="%7."/>
      <w:lvlJc w:val="left"/>
      <w:pPr>
        <w:tabs>
          <w:tab w:val="num" w:pos="360"/>
        </w:tabs>
        <w:ind w:left="5040" w:hanging="360"/>
      </w:pPr>
      <w:rPr>
        <w:rFonts w:hint="default"/>
      </w:rPr>
    </w:lvl>
    <w:lvl w:ilvl="7">
      <w:start w:val="1"/>
      <w:numFmt w:val="lowerLetter"/>
      <w:lvlText w:val="%8."/>
      <w:lvlJc w:val="left"/>
      <w:pPr>
        <w:tabs>
          <w:tab w:val="num" w:pos="360"/>
        </w:tabs>
        <w:ind w:left="5760" w:hanging="360"/>
      </w:pPr>
      <w:rPr>
        <w:rFonts w:hint="default"/>
      </w:rPr>
    </w:lvl>
    <w:lvl w:ilvl="8">
      <w:start w:val="1"/>
      <w:numFmt w:val="lowerRoman"/>
      <w:lvlText w:val="%9."/>
      <w:lvlJc w:val="right"/>
      <w:pPr>
        <w:tabs>
          <w:tab w:val="num" w:pos="360"/>
        </w:tabs>
        <w:ind w:left="6480" w:hanging="180"/>
      </w:pPr>
      <w:rPr>
        <w:rFonts w:hint="default"/>
      </w:rPr>
    </w:lvl>
  </w:abstractNum>
  <w:abstractNum w:abstractNumId="44" w15:restartNumberingAfterBreak="0">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0164B7A"/>
    <w:multiLevelType w:val="multilevel"/>
    <w:tmpl w:val="BE80A83C"/>
    <w:lvl w:ilvl="0">
      <w:start w:val="1"/>
      <w:numFmt w:val="decimal"/>
      <w:lvlText w:val="%1."/>
      <w:lvlJc w:val="left"/>
      <w:pPr>
        <w:tabs>
          <w:tab w:val="num" w:pos="360"/>
        </w:tabs>
        <w:ind w:left="357"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5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5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56"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7117A94"/>
    <w:multiLevelType w:val="hybridMultilevel"/>
    <w:tmpl w:val="8FD68792"/>
    <w:lvl w:ilvl="0" w:tplc="F3B8850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2" w15:restartNumberingAfterBreak="0">
    <w:nsid w:val="5F0E5AAA"/>
    <w:multiLevelType w:val="multilevel"/>
    <w:tmpl w:val="354048D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3"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6FB000CB"/>
    <w:multiLevelType w:val="multilevel"/>
    <w:tmpl w:val="05F01506"/>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8" w15:restartNumberingAfterBreak="0">
    <w:nsid w:val="707745BC"/>
    <w:multiLevelType w:val="hybridMultilevel"/>
    <w:tmpl w:val="0E483FA4"/>
    <w:lvl w:ilvl="0" w:tplc="11DA317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712555E0"/>
    <w:multiLevelType w:val="multilevel"/>
    <w:tmpl w:val="E618C67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4"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76" w15:restartNumberingAfterBreak="0">
    <w:nsid w:val="7EE56C9D"/>
    <w:multiLevelType w:val="hybridMultilevel"/>
    <w:tmpl w:val="0FD6DC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8"/>
  </w:num>
  <w:num w:numId="2">
    <w:abstractNumId w:val="15"/>
  </w:num>
  <w:num w:numId="3">
    <w:abstractNumId w:val="27"/>
  </w:num>
  <w:num w:numId="4">
    <w:abstractNumId w:val="51"/>
  </w:num>
  <w:num w:numId="5">
    <w:abstractNumId w:val="28"/>
  </w:num>
  <w:num w:numId="6">
    <w:abstractNumId w:val="63"/>
  </w:num>
  <w:num w:numId="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5"/>
    <w:lvlOverride w:ilvl="0">
      <w:startOverride w:val="1"/>
    </w:lvlOverride>
  </w:num>
  <w:num w:numId="9">
    <w:abstractNumId w:val="66"/>
  </w:num>
  <w:num w:numId="10">
    <w:abstractNumId w:val="74"/>
  </w:num>
  <w:num w:numId="11">
    <w:abstractNumId w:val="17"/>
  </w:num>
  <w:num w:numId="12">
    <w:abstractNumId w:val="12"/>
  </w:num>
  <w:num w:numId="13">
    <w:abstractNumId w:val="9"/>
  </w:num>
  <w:num w:numId="14">
    <w:abstractNumId w:val="58"/>
  </w:num>
  <w:num w:numId="15">
    <w:abstractNumId w:val="6"/>
  </w:num>
  <w:num w:numId="16">
    <w:abstractNumId w:val="26"/>
  </w:num>
  <w:num w:numId="17">
    <w:abstractNumId w:val="29"/>
  </w:num>
  <w:num w:numId="18">
    <w:abstractNumId w:val="20"/>
  </w:num>
  <w:num w:numId="19">
    <w:abstractNumId w:val="53"/>
  </w:num>
  <w:num w:numId="20">
    <w:abstractNumId w:val="46"/>
  </w:num>
  <w:num w:numId="21">
    <w:abstractNumId w:val="60"/>
  </w:num>
  <w:num w:numId="22">
    <w:abstractNumId w:val="54"/>
  </w:num>
  <w:num w:numId="23">
    <w:abstractNumId w:val="64"/>
  </w:num>
  <w:num w:numId="24">
    <w:abstractNumId w:val="49"/>
  </w:num>
  <w:num w:numId="25">
    <w:abstractNumId w:val="22"/>
  </w:num>
  <w:num w:numId="26">
    <w:abstractNumId w:val="7"/>
  </w:num>
  <w:num w:numId="27">
    <w:abstractNumId w:val="5"/>
  </w:num>
  <w:num w:numId="28">
    <w:abstractNumId w:val="10"/>
  </w:num>
  <w:num w:numId="29">
    <w:abstractNumId w:val="21"/>
  </w:num>
  <w:num w:numId="30">
    <w:abstractNumId w:val="23"/>
  </w:num>
  <w:num w:numId="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5"/>
  </w:num>
  <w:num w:numId="35">
    <w:abstractNumId w:val="2"/>
  </w:num>
  <w:num w:numId="36">
    <w:abstractNumId w:val="56"/>
  </w:num>
  <w:num w:numId="37">
    <w:abstractNumId w:val="57"/>
  </w:num>
  <w:num w:numId="38">
    <w:abstractNumId w:val="61"/>
  </w:num>
  <w:num w:numId="39">
    <w:abstractNumId w:val="42"/>
  </w:num>
  <w:num w:numId="40">
    <w:abstractNumId w:val="16"/>
  </w:num>
  <w:num w:numId="41">
    <w:abstractNumId w:val="0"/>
  </w:num>
  <w:num w:numId="42">
    <w:abstractNumId w:val="3"/>
  </w:num>
  <w:num w:numId="43">
    <w:abstractNumId w:val="45"/>
  </w:num>
  <w:num w:numId="44">
    <w:abstractNumId w:val="52"/>
  </w:num>
  <w:num w:numId="45">
    <w:abstractNumId w:val="4"/>
  </w:num>
  <w:num w:numId="46">
    <w:abstractNumId w:val="24"/>
  </w:num>
  <w:num w:numId="47">
    <w:abstractNumId w:val="71"/>
  </w:num>
  <w:num w:numId="48">
    <w:abstractNumId w:val="41"/>
  </w:num>
  <w:num w:numId="49">
    <w:abstractNumId w:val="73"/>
  </w:num>
  <w:num w:numId="50">
    <w:abstractNumId w:val="11"/>
  </w:num>
  <w:num w:numId="51">
    <w:abstractNumId w:val="72"/>
  </w:num>
  <w:num w:numId="52">
    <w:abstractNumId w:val="50"/>
  </w:num>
  <w:num w:numId="53">
    <w:abstractNumId w:val="55"/>
  </w:num>
  <w:num w:numId="54">
    <w:abstractNumId w:val="31"/>
  </w:num>
  <w:num w:numId="55">
    <w:abstractNumId w:val="32"/>
  </w:num>
  <w:num w:numId="56">
    <w:abstractNumId w:val="24"/>
    <w:lvlOverride w:ilvl="0">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9"/>
  </w:num>
  <w:num w:numId="59">
    <w:abstractNumId w:val="44"/>
  </w:num>
  <w:num w:numId="60">
    <w:abstractNumId w:val="70"/>
  </w:num>
  <w:num w:numId="61">
    <w:abstractNumId w:val="19"/>
  </w:num>
  <w:num w:numId="62">
    <w:abstractNumId w:val="68"/>
  </w:num>
  <w:num w:numId="63">
    <w:abstractNumId w:val="76"/>
  </w:num>
  <w:num w:numId="64">
    <w:abstractNumId w:val="67"/>
  </w:num>
  <w:num w:numId="65">
    <w:abstractNumId w:val="36"/>
  </w:num>
  <w:num w:numId="66">
    <w:abstractNumId w:val="47"/>
  </w:num>
  <w:num w:numId="67">
    <w:abstractNumId w:val="13"/>
  </w:num>
  <w:num w:numId="68">
    <w:abstractNumId w:val="14"/>
  </w:num>
  <w:num w:numId="69">
    <w:abstractNumId w:val="59"/>
  </w:num>
  <w:num w:numId="70">
    <w:abstractNumId w:val="18"/>
  </w:num>
  <w:num w:numId="71">
    <w:abstractNumId w:val="25"/>
  </w:num>
  <w:num w:numId="72">
    <w:abstractNumId w:val="62"/>
  </w:num>
  <w:num w:numId="73">
    <w:abstractNumId w:val="30"/>
  </w:num>
  <w:num w:numId="74">
    <w:abstractNumId w:val="8"/>
  </w:num>
  <w:num w:numId="75">
    <w:abstractNumId w:val="43"/>
  </w:num>
  <w:num w:numId="76">
    <w:abstractNumId w:val="39"/>
  </w:num>
  <w:num w:numId="77">
    <w:abstractNumId w:val="33"/>
  </w:num>
  <w:num w:numId="7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2BE4"/>
    <w:rsid w:val="000C34B8"/>
    <w:rsid w:val="000C522D"/>
    <w:rsid w:val="000C6B68"/>
    <w:rsid w:val="000C733A"/>
    <w:rsid w:val="000D0538"/>
    <w:rsid w:val="000D0E51"/>
    <w:rsid w:val="000D1007"/>
    <w:rsid w:val="000D4ED6"/>
    <w:rsid w:val="000D5C26"/>
    <w:rsid w:val="000D6713"/>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32C50"/>
    <w:rsid w:val="0014464A"/>
    <w:rsid w:val="00145A38"/>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3015"/>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64B"/>
    <w:rsid w:val="00255401"/>
    <w:rsid w:val="00255F4F"/>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2F1"/>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D7B39"/>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57ACC"/>
    <w:rsid w:val="00460E30"/>
    <w:rsid w:val="0046113A"/>
    <w:rsid w:val="004621DB"/>
    <w:rsid w:val="00465779"/>
    <w:rsid w:val="004657F9"/>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5FD"/>
    <w:rsid w:val="004B3B97"/>
    <w:rsid w:val="004B55AD"/>
    <w:rsid w:val="004B6977"/>
    <w:rsid w:val="004B6D80"/>
    <w:rsid w:val="004B784A"/>
    <w:rsid w:val="004C119B"/>
    <w:rsid w:val="004C5614"/>
    <w:rsid w:val="004C6C18"/>
    <w:rsid w:val="004C7B1A"/>
    <w:rsid w:val="004D2622"/>
    <w:rsid w:val="004E3873"/>
    <w:rsid w:val="004E418C"/>
    <w:rsid w:val="004F1D1F"/>
    <w:rsid w:val="004F49FB"/>
    <w:rsid w:val="0050019D"/>
    <w:rsid w:val="005022CB"/>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5F7F6A"/>
    <w:rsid w:val="006054D1"/>
    <w:rsid w:val="006059B8"/>
    <w:rsid w:val="00605BA0"/>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738"/>
    <w:rsid w:val="00631F67"/>
    <w:rsid w:val="006333FC"/>
    <w:rsid w:val="00633E90"/>
    <w:rsid w:val="00636A64"/>
    <w:rsid w:val="006402BF"/>
    <w:rsid w:val="006427B6"/>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4CA5"/>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4569"/>
    <w:rsid w:val="006F506E"/>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4672"/>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4FD"/>
    <w:rsid w:val="007648DA"/>
    <w:rsid w:val="0076566F"/>
    <w:rsid w:val="00765D9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13DB"/>
    <w:rsid w:val="007A2464"/>
    <w:rsid w:val="007A314B"/>
    <w:rsid w:val="007A4D2B"/>
    <w:rsid w:val="007A66B4"/>
    <w:rsid w:val="007A70F0"/>
    <w:rsid w:val="007B1DE9"/>
    <w:rsid w:val="007B33F6"/>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21AE"/>
    <w:rsid w:val="00823300"/>
    <w:rsid w:val="00824AF0"/>
    <w:rsid w:val="00826026"/>
    <w:rsid w:val="0082646E"/>
    <w:rsid w:val="008318B0"/>
    <w:rsid w:val="00831D8F"/>
    <w:rsid w:val="008337E0"/>
    <w:rsid w:val="008347C6"/>
    <w:rsid w:val="00837502"/>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8F7B66"/>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36C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0829"/>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7FCB"/>
    <w:rsid w:val="009D227F"/>
    <w:rsid w:val="009D2762"/>
    <w:rsid w:val="009D7824"/>
    <w:rsid w:val="009E290D"/>
    <w:rsid w:val="009E4A7F"/>
    <w:rsid w:val="009E6D0B"/>
    <w:rsid w:val="009F0DC8"/>
    <w:rsid w:val="009F1DB9"/>
    <w:rsid w:val="009F4697"/>
    <w:rsid w:val="009F57D8"/>
    <w:rsid w:val="009F6F6F"/>
    <w:rsid w:val="00A020F9"/>
    <w:rsid w:val="00A0231C"/>
    <w:rsid w:val="00A07763"/>
    <w:rsid w:val="00A10362"/>
    <w:rsid w:val="00A10DD9"/>
    <w:rsid w:val="00A138E1"/>
    <w:rsid w:val="00A15C99"/>
    <w:rsid w:val="00A16687"/>
    <w:rsid w:val="00A167B0"/>
    <w:rsid w:val="00A16EE7"/>
    <w:rsid w:val="00A208BE"/>
    <w:rsid w:val="00A20EFF"/>
    <w:rsid w:val="00A221A5"/>
    <w:rsid w:val="00A2634A"/>
    <w:rsid w:val="00A27220"/>
    <w:rsid w:val="00A330ED"/>
    <w:rsid w:val="00A340F7"/>
    <w:rsid w:val="00A34160"/>
    <w:rsid w:val="00A41613"/>
    <w:rsid w:val="00A418F2"/>
    <w:rsid w:val="00A41E8B"/>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5C1"/>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21BF"/>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4721B"/>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6B6D"/>
    <w:rsid w:val="00C7766B"/>
    <w:rsid w:val="00C84136"/>
    <w:rsid w:val="00C86F66"/>
    <w:rsid w:val="00C900B0"/>
    <w:rsid w:val="00C90E9F"/>
    <w:rsid w:val="00C938FE"/>
    <w:rsid w:val="00C95CF8"/>
    <w:rsid w:val="00C95F0A"/>
    <w:rsid w:val="00CA45A8"/>
    <w:rsid w:val="00CA7F81"/>
    <w:rsid w:val="00CB1657"/>
    <w:rsid w:val="00CB16F5"/>
    <w:rsid w:val="00CB3C2B"/>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0E8D"/>
    <w:rsid w:val="00CE12FF"/>
    <w:rsid w:val="00CE5068"/>
    <w:rsid w:val="00CE6052"/>
    <w:rsid w:val="00CE65FE"/>
    <w:rsid w:val="00CE6DDE"/>
    <w:rsid w:val="00CF1839"/>
    <w:rsid w:val="00CF1906"/>
    <w:rsid w:val="00CF1C35"/>
    <w:rsid w:val="00CF796E"/>
    <w:rsid w:val="00D00851"/>
    <w:rsid w:val="00D01734"/>
    <w:rsid w:val="00D01B4E"/>
    <w:rsid w:val="00D01E00"/>
    <w:rsid w:val="00D047BF"/>
    <w:rsid w:val="00D04D09"/>
    <w:rsid w:val="00D05B35"/>
    <w:rsid w:val="00D05F10"/>
    <w:rsid w:val="00D11F31"/>
    <w:rsid w:val="00D1206C"/>
    <w:rsid w:val="00D13ADB"/>
    <w:rsid w:val="00D13B53"/>
    <w:rsid w:val="00D157E4"/>
    <w:rsid w:val="00D163FB"/>
    <w:rsid w:val="00D16CFF"/>
    <w:rsid w:val="00D17371"/>
    <w:rsid w:val="00D175D5"/>
    <w:rsid w:val="00D2019B"/>
    <w:rsid w:val="00D229F6"/>
    <w:rsid w:val="00D2307A"/>
    <w:rsid w:val="00D24E99"/>
    <w:rsid w:val="00D261B1"/>
    <w:rsid w:val="00D27EC7"/>
    <w:rsid w:val="00D30B3B"/>
    <w:rsid w:val="00D322B6"/>
    <w:rsid w:val="00D33DF3"/>
    <w:rsid w:val="00D37E5E"/>
    <w:rsid w:val="00D42A0E"/>
    <w:rsid w:val="00D45C85"/>
    <w:rsid w:val="00D4782C"/>
    <w:rsid w:val="00D508DB"/>
    <w:rsid w:val="00D50C18"/>
    <w:rsid w:val="00D53468"/>
    <w:rsid w:val="00D54DD5"/>
    <w:rsid w:val="00D576E4"/>
    <w:rsid w:val="00D5795C"/>
    <w:rsid w:val="00D57F64"/>
    <w:rsid w:val="00D6035B"/>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127"/>
    <w:rsid w:val="00E04EA5"/>
    <w:rsid w:val="00E060EF"/>
    <w:rsid w:val="00E06461"/>
    <w:rsid w:val="00E06871"/>
    <w:rsid w:val="00E071E4"/>
    <w:rsid w:val="00E11AA8"/>
    <w:rsid w:val="00E11F3B"/>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2163"/>
    <w:rsid w:val="00E67F95"/>
    <w:rsid w:val="00E7204A"/>
    <w:rsid w:val="00E74EFF"/>
    <w:rsid w:val="00E80E86"/>
    <w:rsid w:val="00E812D6"/>
    <w:rsid w:val="00E839C7"/>
    <w:rsid w:val="00E83EF6"/>
    <w:rsid w:val="00E83FFC"/>
    <w:rsid w:val="00E84437"/>
    <w:rsid w:val="00E871B9"/>
    <w:rsid w:val="00E874BC"/>
    <w:rsid w:val="00E908A9"/>
    <w:rsid w:val="00E91B47"/>
    <w:rsid w:val="00E93423"/>
    <w:rsid w:val="00E9621C"/>
    <w:rsid w:val="00E96677"/>
    <w:rsid w:val="00E96CAC"/>
    <w:rsid w:val="00EA1C8A"/>
    <w:rsid w:val="00EA256D"/>
    <w:rsid w:val="00EA3C76"/>
    <w:rsid w:val="00EA3FB4"/>
    <w:rsid w:val="00EA6D30"/>
    <w:rsid w:val="00EA6E16"/>
    <w:rsid w:val="00EA7952"/>
    <w:rsid w:val="00EB06AE"/>
    <w:rsid w:val="00EB3A06"/>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413"/>
    <w:rsid w:val="00F7564B"/>
    <w:rsid w:val="00F7653C"/>
    <w:rsid w:val="00F800A0"/>
    <w:rsid w:val="00F80596"/>
    <w:rsid w:val="00F82362"/>
    <w:rsid w:val="00F84566"/>
    <w:rsid w:val="00F865DD"/>
    <w:rsid w:val="00F87A2B"/>
    <w:rsid w:val="00F951A0"/>
    <w:rsid w:val="00F96BBB"/>
    <w:rsid w:val="00F976C5"/>
    <w:rsid w:val="00F979A5"/>
    <w:rsid w:val="00FA0594"/>
    <w:rsid w:val="00FA09BB"/>
    <w:rsid w:val="00FA6B9A"/>
    <w:rsid w:val="00FB25E0"/>
    <w:rsid w:val="00FB2F2F"/>
    <w:rsid w:val="00FB3638"/>
    <w:rsid w:val="00FC24C1"/>
    <w:rsid w:val="00FC2509"/>
    <w:rsid w:val="00FC2C4E"/>
    <w:rsid w:val="00FC3FA6"/>
    <w:rsid w:val="00FC3FF1"/>
    <w:rsid w:val="00FC5A49"/>
    <w:rsid w:val="00FC75E0"/>
    <w:rsid w:val="00FD17C0"/>
    <w:rsid w:val="00FD2683"/>
    <w:rsid w:val="00FD6DBB"/>
    <w:rsid w:val="00FE11C0"/>
    <w:rsid w:val="00FE312F"/>
    <w:rsid w:val="00FE369C"/>
    <w:rsid w:val="00FE386A"/>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faktury@swk.med.pl" TargetMode="External"/><Relationship Id="rId7" Type="http://schemas.openxmlformats.org/officeDocument/2006/relationships/endnotes" Target="endnotes.xml"/><Relationship Id="rId12" Type="http://schemas.openxmlformats.org/officeDocument/2006/relationships/hyperlink" Target="mailto:sekretariat@swk.med.p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zamowienia.gov.p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mailto:justyna@swk.med.pl" TargetMode="External"/><Relationship Id="rId19" Type="http://schemas.openxmlformats.org/officeDocument/2006/relationships/hyperlink" Target="mailto:faktury@swk.med.pl" TargetMode="External"/><Relationship Id="rId4" Type="http://schemas.openxmlformats.org/officeDocument/2006/relationships/settings" Target="settings.xml"/><Relationship Id="rId9" Type="http://schemas.openxmlformats.org/officeDocument/2006/relationships/hyperlink" Target="https://ezamowienia.gov.pl/mp-client/search/list/ocds-148610-47e2a798-069e-41ad-b6f7-66770fc26cdb" TargetMode="External"/><Relationship Id="rId14" Type="http://schemas.openxmlformats.org/officeDocument/2006/relationships/footer" Target="footer1.xml"/><Relationship Id="rId22"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29E8C-1E01-4BBD-90D8-1D9574A17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31</Pages>
  <Words>13343</Words>
  <Characters>80064</Characters>
  <Application>Microsoft Office Word</Application>
  <DocSecurity>0</DocSecurity>
  <Lines>667</Lines>
  <Paragraphs>186</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93221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Konto Microsoft</cp:lastModifiedBy>
  <cp:revision>77</cp:revision>
  <cp:lastPrinted>2024-12-27T08:42:00Z</cp:lastPrinted>
  <dcterms:created xsi:type="dcterms:W3CDTF">2022-11-30T11:44:00Z</dcterms:created>
  <dcterms:modified xsi:type="dcterms:W3CDTF">2024-12-30T08:39:00Z</dcterms:modified>
  <cp:category>Specyfikacje</cp:category>
</cp:coreProperties>
</file>